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8063F" w14:textId="639A29F9" w:rsidR="00387C2B" w:rsidRPr="00514F2F" w:rsidRDefault="006F0454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514F2F">
        <w:rPr>
          <w:rFonts w:ascii="Times New Roman" w:hAnsi="Times New Roman" w:cs="Times New Roman"/>
          <w:b/>
          <w:bCs/>
          <w:sz w:val="16"/>
          <w:szCs w:val="16"/>
        </w:rPr>
        <w:t>Gpu</w:t>
      </w:r>
      <w:proofErr w:type="spellEnd"/>
      <w:r w:rsidRPr="00514F2F">
        <w:rPr>
          <w:rFonts w:ascii="Times New Roman" w:hAnsi="Times New Roman" w:cs="Times New Roman"/>
          <w:b/>
          <w:bCs/>
          <w:sz w:val="16"/>
          <w:szCs w:val="16"/>
        </w:rPr>
        <w:t xml:space="preserve"> Matrix Required for Deep learning:</w:t>
      </w:r>
    </w:p>
    <w:p w14:paraId="02589D1A" w14:textId="77777777" w:rsidR="006F0454" w:rsidRPr="006F0454" w:rsidRDefault="006F0454" w:rsidP="006F045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16"/>
          <w:szCs w:val="16"/>
          <w:lang w:val="en-AS" w:eastAsia="en-AS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2051"/>
        <w:gridCol w:w="4687"/>
      </w:tblGrid>
      <w:tr w:rsidR="006F0454" w:rsidRPr="006F0454" w14:paraId="3F74F709" w14:textId="77777777" w:rsidTr="006F0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FA572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AS" w:eastAsia="en-AS"/>
                <w14:ligatures w14:val="none"/>
              </w:rPr>
              <w:t>GPUs</w:t>
            </w:r>
          </w:p>
        </w:tc>
        <w:tc>
          <w:tcPr>
            <w:tcW w:w="0" w:type="auto"/>
            <w:vAlign w:val="center"/>
            <w:hideMark/>
          </w:tcPr>
          <w:p w14:paraId="4DCAC654" w14:textId="530B910E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proofErr w:type="gramStart"/>
            <w:r w:rsidRPr="00514F2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:</w:t>
            </w:r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Tesla</w:t>
            </w:r>
            <w:proofErr w:type="gramEnd"/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 xml:space="preserve"> V100 (16 GB or 32 GB)</w:t>
            </w:r>
          </w:p>
        </w:tc>
        <w:tc>
          <w:tcPr>
            <w:tcW w:w="0" w:type="auto"/>
            <w:vAlign w:val="center"/>
            <w:hideMark/>
          </w:tcPr>
          <w:p w14:paraId="77277308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Widely used for deep learning due to high compute power and memory.</w:t>
            </w:r>
          </w:p>
        </w:tc>
      </w:tr>
    </w:tbl>
    <w:p w14:paraId="0535FB4D" w14:textId="77777777" w:rsidR="006F0454" w:rsidRPr="006F0454" w:rsidRDefault="006F0454" w:rsidP="006F045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16"/>
          <w:szCs w:val="16"/>
          <w:lang w:val="en-AS" w:eastAsia="en-AS"/>
          <w14:ligatures w14:val="none"/>
        </w:rPr>
      </w:pPr>
    </w:p>
    <w:p w14:paraId="07EE6CC3" w14:textId="77777777" w:rsidR="006F0454" w:rsidRPr="006F0454" w:rsidRDefault="006F0454" w:rsidP="006F045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16"/>
          <w:szCs w:val="16"/>
          <w:lang w:val="en-AS" w:eastAsia="en-AS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714"/>
        <w:gridCol w:w="4399"/>
      </w:tblGrid>
      <w:tr w:rsidR="006F0454" w:rsidRPr="006F0454" w14:paraId="44C7084C" w14:textId="77777777" w:rsidTr="006F0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2099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AS" w:eastAsia="en-AS"/>
                <w14:ligatures w14:val="none"/>
              </w:rPr>
              <w:t>GPU Memory (GB)</w:t>
            </w:r>
          </w:p>
        </w:tc>
        <w:tc>
          <w:tcPr>
            <w:tcW w:w="0" w:type="auto"/>
            <w:vAlign w:val="center"/>
            <w:hideMark/>
          </w:tcPr>
          <w:p w14:paraId="05226A6C" w14:textId="164FC5E4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514F2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:</w:t>
            </w:r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16 GB – 32 GB per GPU</w:t>
            </w:r>
          </w:p>
        </w:tc>
        <w:tc>
          <w:tcPr>
            <w:tcW w:w="0" w:type="auto"/>
            <w:vAlign w:val="center"/>
            <w:hideMark/>
          </w:tcPr>
          <w:p w14:paraId="145966BC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Allows larger batch sizes and models in memory for faster training.</w:t>
            </w:r>
          </w:p>
        </w:tc>
      </w:tr>
    </w:tbl>
    <w:p w14:paraId="229628D3" w14:textId="77777777" w:rsidR="006F0454" w:rsidRPr="006F0454" w:rsidRDefault="006F0454" w:rsidP="006F045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16"/>
          <w:szCs w:val="16"/>
          <w:lang w:val="en-AS" w:eastAsia="en-AS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603"/>
        <w:gridCol w:w="4351"/>
      </w:tblGrid>
      <w:tr w:rsidR="006F0454" w:rsidRPr="006F0454" w14:paraId="2025C1EF" w14:textId="77777777" w:rsidTr="006F0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D8A0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AS" w:eastAsia="en-AS"/>
                <w14:ligatures w14:val="none"/>
              </w:rPr>
              <w:t>vCPUs</w:t>
            </w:r>
          </w:p>
        </w:tc>
        <w:tc>
          <w:tcPr>
            <w:tcW w:w="0" w:type="auto"/>
            <w:vAlign w:val="center"/>
            <w:hideMark/>
          </w:tcPr>
          <w:p w14:paraId="698B783F" w14:textId="0D677AFF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514F2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:</w:t>
            </w:r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8 – 16 vCPUs per GPU</w:t>
            </w:r>
          </w:p>
        </w:tc>
        <w:tc>
          <w:tcPr>
            <w:tcW w:w="0" w:type="auto"/>
            <w:vAlign w:val="center"/>
            <w:hideMark/>
          </w:tcPr>
          <w:p w14:paraId="2690E81F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Supports efficient scheduling; TensorFlow offloads tasks to CPUs.</w:t>
            </w:r>
          </w:p>
        </w:tc>
      </w:tr>
    </w:tbl>
    <w:p w14:paraId="638DAB0A" w14:textId="77777777" w:rsidR="006F0454" w:rsidRPr="006F0454" w:rsidRDefault="006F0454" w:rsidP="006F045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16"/>
          <w:szCs w:val="16"/>
          <w:lang w:val="en-AS" w:eastAsia="en-AS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145"/>
        <w:gridCol w:w="3670"/>
      </w:tblGrid>
      <w:tr w:rsidR="006F0454" w:rsidRPr="006F0454" w14:paraId="48A85788" w14:textId="77777777" w:rsidTr="006F0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87D5" w14:textId="01875EF6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AS" w:eastAsia="en-AS"/>
                <w14:ligatures w14:val="none"/>
              </w:rPr>
              <w:t>Memory (RAM)</w:t>
            </w:r>
            <w:r w:rsidR="00514F2F" w:rsidRPr="00514F2F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AS" w:eastAsia="en-AS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952D11D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64 GB – 128 GB</w:t>
            </w:r>
          </w:p>
        </w:tc>
        <w:tc>
          <w:tcPr>
            <w:tcW w:w="0" w:type="auto"/>
            <w:vAlign w:val="center"/>
            <w:hideMark/>
          </w:tcPr>
          <w:p w14:paraId="292D4477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Ensures smooth data pre-processing and model training.</w:t>
            </w:r>
          </w:p>
        </w:tc>
      </w:tr>
    </w:tbl>
    <w:p w14:paraId="7D32CF20" w14:textId="77777777" w:rsidR="006F0454" w:rsidRPr="006F0454" w:rsidRDefault="006F0454" w:rsidP="006F045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16"/>
          <w:szCs w:val="16"/>
          <w:lang w:val="en-AS" w:eastAsia="en-AS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341"/>
        <w:gridCol w:w="4670"/>
      </w:tblGrid>
      <w:tr w:rsidR="006F0454" w:rsidRPr="006F0454" w14:paraId="12FF0EF8" w14:textId="77777777" w:rsidTr="006F0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ECD9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AS" w:eastAsia="en-AS"/>
                <w14:ligatures w14:val="none"/>
              </w:rPr>
              <w:t>Network Bandwidth</w:t>
            </w:r>
          </w:p>
        </w:tc>
        <w:tc>
          <w:tcPr>
            <w:tcW w:w="0" w:type="auto"/>
            <w:vAlign w:val="center"/>
            <w:hideMark/>
          </w:tcPr>
          <w:p w14:paraId="52CAFBCD" w14:textId="4152C0CF" w:rsidR="006F0454" w:rsidRPr="006F0454" w:rsidRDefault="00514F2F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514F2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:</w:t>
            </w:r>
            <w:r w:rsidR="006F0454"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10 Gbps – 25 Gbps</w:t>
            </w:r>
          </w:p>
        </w:tc>
        <w:tc>
          <w:tcPr>
            <w:tcW w:w="0" w:type="auto"/>
            <w:vAlign w:val="center"/>
            <w:hideMark/>
          </w:tcPr>
          <w:p w14:paraId="502ABF70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Required for transferring large datasets, especially in distributed setups.</w:t>
            </w:r>
          </w:p>
        </w:tc>
      </w:tr>
    </w:tbl>
    <w:p w14:paraId="5DEE0D6B" w14:textId="77777777" w:rsidR="006F0454" w:rsidRPr="006F0454" w:rsidRDefault="006F0454" w:rsidP="006F045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16"/>
          <w:szCs w:val="16"/>
          <w:lang w:val="en-AS" w:eastAsia="en-AS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2776"/>
        <w:gridCol w:w="3634"/>
      </w:tblGrid>
      <w:tr w:rsidR="006F0454" w:rsidRPr="006F0454" w14:paraId="669A2545" w14:textId="77777777" w:rsidTr="006F0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5AD19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val="en-AS" w:eastAsia="en-AS"/>
                <w14:ligatures w14:val="none"/>
              </w:rPr>
              <w:t>EBS Bandwidth</w:t>
            </w:r>
          </w:p>
        </w:tc>
        <w:tc>
          <w:tcPr>
            <w:tcW w:w="0" w:type="auto"/>
            <w:vAlign w:val="center"/>
            <w:hideMark/>
          </w:tcPr>
          <w:p w14:paraId="734E48C8" w14:textId="1EBB9CF2" w:rsidR="006F0454" w:rsidRPr="006F0454" w:rsidRDefault="00514F2F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514F2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:</w:t>
            </w:r>
            <w:r w:rsidR="006F0454"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1 Gbps – 2 Gbps (burstable up to 4 Gbps)</w:t>
            </w:r>
          </w:p>
        </w:tc>
        <w:tc>
          <w:tcPr>
            <w:tcW w:w="0" w:type="auto"/>
            <w:vAlign w:val="center"/>
            <w:hideMark/>
          </w:tcPr>
          <w:p w14:paraId="1D4B2369" w14:textId="77777777" w:rsidR="006F0454" w:rsidRPr="006F0454" w:rsidRDefault="006F0454" w:rsidP="006F04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</w:pPr>
            <w:r w:rsidRPr="006F045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AS" w:eastAsia="en-AS"/>
                <w14:ligatures w14:val="none"/>
              </w:rPr>
              <w:t>Affects read and write speed from cloud storage (EBS).</w:t>
            </w:r>
          </w:p>
        </w:tc>
      </w:tr>
    </w:tbl>
    <w:p w14:paraId="0ADF5CA5" w14:textId="77777777" w:rsidR="006F0454" w:rsidRPr="00514F2F" w:rsidRDefault="006F0454">
      <w:pPr>
        <w:rPr>
          <w:rFonts w:ascii="Times New Roman" w:hAnsi="Times New Roman" w:cs="Times New Roman"/>
          <w:sz w:val="16"/>
          <w:szCs w:val="16"/>
        </w:rPr>
      </w:pPr>
    </w:p>
    <w:p w14:paraId="06D502AF" w14:textId="77777777" w:rsidR="000A152C" w:rsidRPr="000A152C" w:rsidRDefault="000A152C" w:rsidP="000A152C">
      <w:pPr>
        <w:rPr>
          <w:rFonts w:ascii="Times New Roman" w:hAnsi="Times New Roman" w:cs="Times New Roman"/>
          <w:b/>
          <w:bCs/>
          <w:sz w:val="16"/>
          <w:szCs w:val="16"/>
          <w:lang w:val="en-AS"/>
        </w:rPr>
      </w:pPr>
      <w:bookmarkStart w:id="0" w:name="#specs"/>
      <w:r w:rsidRPr="000A152C">
        <w:rPr>
          <w:rFonts w:ascii="Times New Roman" w:hAnsi="Times New Roman" w:cs="Times New Roman"/>
          <w:b/>
          <w:bCs/>
          <w:sz w:val="16"/>
          <w:szCs w:val="16"/>
          <w:lang w:val="en-AS"/>
        </w:rPr>
        <w:t>P2 Instance Details</w:t>
      </w:r>
      <w:bookmarkEnd w:id="0"/>
    </w:p>
    <w:tbl>
      <w:tblPr>
        <w:tblW w:w="5000" w:type="pct"/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1328"/>
        <w:gridCol w:w="1328"/>
        <w:gridCol w:w="1328"/>
        <w:gridCol w:w="1344"/>
        <w:gridCol w:w="1344"/>
        <w:gridCol w:w="1344"/>
        <w:gridCol w:w="1344"/>
      </w:tblGrid>
      <w:tr w:rsidR="000A152C" w:rsidRPr="000A152C" w14:paraId="183AC5B5" w14:textId="77777777" w:rsidTr="000A152C">
        <w:tc>
          <w:tcPr>
            <w:tcW w:w="1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4ABB2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Name</w:t>
            </w:r>
          </w:p>
        </w:tc>
        <w:tc>
          <w:tcPr>
            <w:tcW w:w="1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BA760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GPUs</w:t>
            </w:r>
          </w:p>
        </w:tc>
        <w:tc>
          <w:tcPr>
            <w:tcW w:w="1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0F44D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vCPUs</w:t>
            </w:r>
          </w:p>
        </w:tc>
        <w:tc>
          <w:tcPr>
            <w:tcW w:w="1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9136E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RAM (</w:t>
            </w:r>
            <w:proofErr w:type="gramStart"/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GiB)   </w:t>
            </w:r>
            <w:proofErr w:type="gramEnd"/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  </w:t>
            </w:r>
          </w:p>
        </w:tc>
        <w:tc>
          <w:tcPr>
            <w:tcW w:w="1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B1431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Network</w:t>
            </w: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br/>
              <w:t>Bandwidth</w:t>
            </w:r>
          </w:p>
        </w:tc>
        <w:tc>
          <w:tcPr>
            <w:tcW w:w="1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25C3D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Price/Hour*</w:t>
            </w:r>
          </w:p>
        </w:tc>
        <w:tc>
          <w:tcPr>
            <w:tcW w:w="1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97218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RI Price / Hour**</w:t>
            </w:r>
          </w:p>
        </w:tc>
      </w:tr>
      <w:tr w:rsidR="000A152C" w:rsidRPr="000A152C" w14:paraId="3B7AA3C8" w14:textId="77777777" w:rsidTr="000A152C">
        <w:tc>
          <w:tcPr>
            <w:tcW w:w="1320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7311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p</w:t>
            </w:r>
            <w:proofErr w:type="gramStart"/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2.xlarge</w:t>
            </w:r>
            <w:proofErr w:type="gramEnd"/>
          </w:p>
        </w:tc>
        <w:tc>
          <w:tcPr>
            <w:tcW w:w="1320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E2380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</w:t>
            </w:r>
          </w:p>
        </w:tc>
        <w:tc>
          <w:tcPr>
            <w:tcW w:w="1320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4B48C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4</w:t>
            </w:r>
          </w:p>
        </w:tc>
        <w:tc>
          <w:tcPr>
            <w:tcW w:w="1335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F50E6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61</w:t>
            </w:r>
          </w:p>
        </w:tc>
        <w:tc>
          <w:tcPr>
            <w:tcW w:w="1335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F72EC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High</w:t>
            </w:r>
          </w:p>
        </w:tc>
        <w:tc>
          <w:tcPr>
            <w:tcW w:w="1335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8D32D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$0.900</w:t>
            </w:r>
          </w:p>
        </w:tc>
        <w:tc>
          <w:tcPr>
            <w:tcW w:w="1335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4089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$0.425</w:t>
            </w:r>
          </w:p>
        </w:tc>
      </w:tr>
      <w:tr w:rsidR="000A152C" w:rsidRPr="000A152C" w14:paraId="3514A0F3" w14:textId="77777777" w:rsidTr="000A152C">
        <w:tc>
          <w:tcPr>
            <w:tcW w:w="1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A0B97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p2.8xlarge</w:t>
            </w:r>
          </w:p>
        </w:tc>
        <w:tc>
          <w:tcPr>
            <w:tcW w:w="1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B9B30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8</w:t>
            </w:r>
          </w:p>
        </w:tc>
        <w:tc>
          <w:tcPr>
            <w:tcW w:w="1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D59AE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32</w:t>
            </w:r>
          </w:p>
        </w:tc>
        <w:tc>
          <w:tcPr>
            <w:tcW w:w="13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6287F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488</w:t>
            </w:r>
          </w:p>
        </w:tc>
        <w:tc>
          <w:tcPr>
            <w:tcW w:w="13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C8A80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10 Gbps</w:t>
            </w:r>
          </w:p>
        </w:tc>
        <w:tc>
          <w:tcPr>
            <w:tcW w:w="13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9F55D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$7.200</w:t>
            </w:r>
          </w:p>
        </w:tc>
        <w:tc>
          <w:tcPr>
            <w:tcW w:w="13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6D8B6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$3.400</w:t>
            </w:r>
          </w:p>
        </w:tc>
      </w:tr>
      <w:tr w:rsidR="000A152C" w:rsidRPr="000A152C" w14:paraId="76C9F7FB" w14:textId="77777777" w:rsidTr="000A152C">
        <w:tc>
          <w:tcPr>
            <w:tcW w:w="1320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F543B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p2.16xlarge</w:t>
            </w:r>
          </w:p>
        </w:tc>
        <w:tc>
          <w:tcPr>
            <w:tcW w:w="1320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F3FFE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16</w:t>
            </w:r>
          </w:p>
        </w:tc>
        <w:tc>
          <w:tcPr>
            <w:tcW w:w="1320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9DC2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64</w:t>
            </w:r>
          </w:p>
        </w:tc>
        <w:tc>
          <w:tcPr>
            <w:tcW w:w="1335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EF4F1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732</w:t>
            </w:r>
          </w:p>
        </w:tc>
        <w:tc>
          <w:tcPr>
            <w:tcW w:w="1335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796BE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20 Gbps</w:t>
            </w:r>
          </w:p>
        </w:tc>
        <w:tc>
          <w:tcPr>
            <w:tcW w:w="1335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EE505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$14.400</w:t>
            </w:r>
          </w:p>
        </w:tc>
        <w:tc>
          <w:tcPr>
            <w:tcW w:w="1335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4BD2A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$6.800</w:t>
            </w:r>
          </w:p>
        </w:tc>
      </w:tr>
    </w:tbl>
    <w:p w14:paraId="163BEFFB" w14:textId="41CF03B3" w:rsidR="000A152C" w:rsidRPr="00514F2F" w:rsidRDefault="000A152C">
      <w:pPr>
        <w:rPr>
          <w:rFonts w:ascii="Times New Roman" w:hAnsi="Times New Roman" w:cs="Times New Roman"/>
          <w:sz w:val="16"/>
          <w:szCs w:val="16"/>
          <w:lang w:val="en-AS"/>
        </w:rPr>
      </w:pPr>
      <w:r w:rsidRPr="000A152C">
        <w:rPr>
          <w:rFonts w:ascii="Times New Roman" w:hAnsi="Times New Roman" w:cs="Times New Roman"/>
          <w:i/>
          <w:iCs/>
          <w:sz w:val="16"/>
          <w:szCs w:val="16"/>
          <w:lang w:val="en-AS"/>
        </w:rPr>
        <w:t>* Pricing for US East (N. Virginia) and US West (Oregon)</w:t>
      </w:r>
    </w:p>
    <w:p w14:paraId="06D40F03" w14:textId="77777777" w:rsidR="000A152C" w:rsidRPr="00514F2F" w:rsidRDefault="000A152C" w:rsidP="000A152C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4E296C7" w14:textId="230CEC39" w:rsidR="000A152C" w:rsidRPr="00514F2F" w:rsidRDefault="000A152C">
      <w:pPr>
        <w:rPr>
          <w:rFonts w:ascii="Times New Roman" w:hAnsi="Times New Roman" w:cs="Times New Roman"/>
          <w:b/>
          <w:bCs/>
          <w:sz w:val="16"/>
          <w:szCs w:val="16"/>
          <w:lang w:val="en-AS"/>
        </w:rPr>
      </w:pPr>
      <w:r w:rsidRPr="000A152C">
        <w:rPr>
          <w:rFonts w:ascii="Times New Roman" w:hAnsi="Times New Roman" w:cs="Times New Roman"/>
          <w:b/>
          <w:bCs/>
          <w:sz w:val="16"/>
          <w:szCs w:val="16"/>
          <w:lang w:val="en-AS"/>
        </w:rPr>
        <w:t>P</w:t>
      </w:r>
      <w:r w:rsidRPr="00514F2F">
        <w:rPr>
          <w:rFonts w:ascii="Times New Roman" w:hAnsi="Times New Roman" w:cs="Times New Roman"/>
          <w:b/>
          <w:bCs/>
          <w:sz w:val="16"/>
          <w:szCs w:val="16"/>
          <w:lang w:val="en-AS"/>
        </w:rPr>
        <w:t>3</w:t>
      </w:r>
      <w:r w:rsidRPr="000A152C">
        <w:rPr>
          <w:rFonts w:ascii="Times New Roman" w:hAnsi="Times New Roman" w:cs="Times New Roman"/>
          <w:b/>
          <w:bCs/>
          <w:sz w:val="16"/>
          <w:szCs w:val="16"/>
          <w:lang w:val="en-AS"/>
        </w:rPr>
        <w:t xml:space="preserve"> Instance Details</w:t>
      </w:r>
    </w:p>
    <w:tbl>
      <w:tblPr>
        <w:tblW w:w="17625" w:type="dxa"/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1157"/>
        <w:gridCol w:w="1379"/>
        <w:gridCol w:w="2249"/>
        <w:gridCol w:w="1433"/>
        <w:gridCol w:w="694"/>
        <w:gridCol w:w="1116"/>
        <w:gridCol w:w="1472"/>
        <w:gridCol w:w="1236"/>
        <w:gridCol w:w="1559"/>
        <w:gridCol w:w="2665"/>
        <w:gridCol w:w="2665"/>
      </w:tblGrid>
      <w:tr w:rsidR="006F0454" w:rsidRPr="00514F2F" w14:paraId="1F71FE91" w14:textId="77777777" w:rsidTr="006F0454"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77C2428" w14:textId="77777777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Instance Size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083E69B" w14:textId="77777777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GPUs - Tesla V100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F327424" w14:textId="395D7C62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GPU Peer to Peer</w:t>
            </w:r>
            <w:r w:rsidR="006F0454" w:rsidRPr="00514F2F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 xml:space="preserve"> (reduce </w:t>
            </w:r>
            <w:proofErr w:type="spellStart"/>
            <w:r w:rsidR="006F0454" w:rsidRPr="00514F2F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letency</w:t>
            </w:r>
            <w:proofErr w:type="spellEnd"/>
            <w:r w:rsidR="006F0454" w:rsidRPr="00514F2F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)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D9E6CE3" w14:textId="77777777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GPU Memory (GB)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1C3FD4F" w14:textId="77777777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vCPUs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6D9860F" w14:textId="77777777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Memory (GB)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1F8B66E" w14:textId="77777777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Network Bandwidth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D7B70A7" w14:textId="77777777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EBS Bandwidth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39D9693" w14:textId="77777777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On-Demand Price/hr*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FA6726D" w14:textId="77777777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1-yr Reserved Instance Effective Hourly*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F807E17" w14:textId="77777777" w:rsidR="000A152C" w:rsidRPr="000A152C" w:rsidRDefault="000A152C" w:rsidP="000A152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3-yr Reserved Instance Effective Hourly*</w:t>
            </w:r>
          </w:p>
        </w:tc>
      </w:tr>
      <w:tr w:rsidR="006F0454" w:rsidRPr="00514F2F" w14:paraId="0D0329D2" w14:textId="77777777" w:rsidTr="006F0454"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FBBB7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p3.2xlarge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160C6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A9188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N/A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DBCC9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16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05592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8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F80E8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61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106F7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Up to 10 Gbps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524E6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1.5 Gbps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54612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$3.06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E1B6C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$1.99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ED3E1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$1.05</w:t>
            </w:r>
          </w:p>
        </w:tc>
      </w:tr>
      <w:tr w:rsidR="006F0454" w:rsidRPr="00514F2F" w14:paraId="61BAAE63" w14:textId="77777777" w:rsidTr="006F0454"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810EA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p3.8xlarge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DC09E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4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33E8C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proofErr w:type="spellStart"/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NVLink</w:t>
            </w:r>
            <w:proofErr w:type="spellEnd"/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34FD6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64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A8974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32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7F046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244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96BB2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10 Gbps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56355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7 Gbps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07B4A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$12.24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67D54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$7.96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2E93D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AS"/>
              </w:rPr>
              <w:t>$4.19</w:t>
            </w:r>
          </w:p>
        </w:tc>
      </w:tr>
      <w:tr w:rsidR="006F0454" w:rsidRPr="00514F2F" w14:paraId="162396B4" w14:textId="77777777" w:rsidTr="006F0454"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0F503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p3.16xlarge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46740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8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A096B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proofErr w:type="spellStart"/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NVLink</w:t>
            </w:r>
            <w:proofErr w:type="spellEnd"/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841C9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128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095C9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64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F0ABA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488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B38B9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25 Gbps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BB8B3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14 Gbps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953F0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$24.48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5FEC6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$15.91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BB8F6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$8.39</w:t>
            </w:r>
          </w:p>
        </w:tc>
      </w:tr>
      <w:tr w:rsidR="006F0454" w:rsidRPr="00514F2F" w14:paraId="333663B0" w14:textId="77777777" w:rsidTr="006F0454"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928FE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p3dn.24xlarge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67B8D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8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EC3FC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proofErr w:type="spellStart"/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NVLink</w:t>
            </w:r>
            <w:proofErr w:type="spellEnd"/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18CD1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256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3E179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96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DDDF5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768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8FBB7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100 Gbps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D4AAF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19 Gbps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7060D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$31.218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FD878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$18.30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052D3" w14:textId="77777777" w:rsidR="000A152C" w:rsidRPr="000A152C" w:rsidRDefault="000A152C" w:rsidP="000A152C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0A152C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$9.64</w:t>
            </w:r>
          </w:p>
        </w:tc>
      </w:tr>
    </w:tbl>
    <w:p w14:paraId="489B144E" w14:textId="52878829" w:rsidR="000A152C" w:rsidRPr="00514F2F" w:rsidRDefault="000A152C" w:rsidP="000A152C">
      <w:pPr>
        <w:rPr>
          <w:rFonts w:ascii="Times New Roman" w:hAnsi="Times New Roman" w:cs="Times New Roman"/>
          <w:sz w:val="16"/>
          <w:szCs w:val="16"/>
          <w:lang w:val="en-AS"/>
        </w:rPr>
      </w:pPr>
      <w:r w:rsidRPr="000A152C">
        <w:rPr>
          <w:rFonts w:ascii="Times New Roman" w:hAnsi="Times New Roman" w:cs="Times New Roman"/>
          <w:sz w:val="16"/>
          <w:szCs w:val="16"/>
          <w:lang w:val="en-AS"/>
        </w:rPr>
        <w:t>* - Prices shown are for Linux/Unix in the US East (Northern Virginia) AWS Region and rounded to the nearest cent</w:t>
      </w:r>
      <w:r w:rsidRPr="00514F2F">
        <w:rPr>
          <w:rFonts w:ascii="Times New Roman" w:hAnsi="Times New Roman" w:cs="Times New Roman"/>
          <w:sz w:val="16"/>
          <w:szCs w:val="16"/>
          <w:lang w:val="en-AS"/>
        </w:rPr>
        <w:t>.</w:t>
      </w:r>
    </w:p>
    <w:p w14:paraId="7E56EC36" w14:textId="77777777" w:rsidR="006F0454" w:rsidRPr="00514F2F" w:rsidRDefault="006F0454" w:rsidP="000A152C">
      <w:pPr>
        <w:rPr>
          <w:rFonts w:ascii="Times New Roman" w:hAnsi="Times New Roman" w:cs="Times New Roman"/>
          <w:sz w:val="16"/>
          <w:szCs w:val="16"/>
          <w:lang w:val="en-AS"/>
        </w:rPr>
      </w:pPr>
    </w:p>
    <w:p w14:paraId="5E4E9FED" w14:textId="3CDA7024" w:rsidR="006F0454" w:rsidRPr="000A152C" w:rsidRDefault="006F0454" w:rsidP="006F0454">
      <w:pPr>
        <w:rPr>
          <w:rFonts w:ascii="Times New Roman" w:hAnsi="Times New Roman" w:cs="Times New Roman"/>
          <w:b/>
          <w:bCs/>
          <w:sz w:val="16"/>
          <w:szCs w:val="16"/>
          <w:lang w:val="en-AS"/>
        </w:rPr>
      </w:pPr>
      <w:r w:rsidRPr="000A152C">
        <w:rPr>
          <w:rFonts w:ascii="Times New Roman" w:hAnsi="Times New Roman" w:cs="Times New Roman"/>
          <w:b/>
          <w:bCs/>
          <w:sz w:val="16"/>
          <w:szCs w:val="16"/>
          <w:lang w:val="en-AS"/>
        </w:rPr>
        <w:t>P</w:t>
      </w:r>
      <w:r w:rsidRPr="00514F2F">
        <w:rPr>
          <w:rFonts w:ascii="Times New Roman" w:hAnsi="Times New Roman" w:cs="Times New Roman"/>
          <w:b/>
          <w:bCs/>
          <w:sz w:val="16"/>
          <w:szCs w:val="16"/>
          <w:lang w:val="en-AS"/>
        </w:rPr>
        <w:t>4</w:t>
      </w:r>
      <w:r w:rsidRPr="000A152C">
        <w:rPr>
          <w:rFonts w:ascii="Times New Roman" w:hAnsi="Times New Roman" w:cs="Times New Roman"/>
          <w:b/>
          <w:bCs/>
          <w:sz w:val="16"/>
          <w:szCs w:val="16"/>
          <w:lang w:val="en-AS"/>
        </w:rPr>
        <w:t xml:space="preserve"> Instance Details</w:t>
      </w:r>
    </w:p>
    <w:p w14:paraId="07E897F3" w14:textId="77777777" w:rsidR="006F0454" w:rsidRPr="00514F2F" w:rsidRDefault="006F0454" w:rsidP="000A152C">
      <w:pPr>
        <w:rPr>
          <w:rFonts w:ascii="Times New Roman" w:hAnsi="Times New Roman" w:cs="Times New Roman"/>
          <w:sz w:val="16"/>
          <w:szCs w:val="16"/>
          <w:lang w:val="en-AS"/>
        </w:rPr>
      </w:pPr>
    </w:p>
    <w:tbl>
      <w:tblPr>
        <w:tblW w:w="17625" w:type="dxa"/>
        <w:shd w:val="clear" w:color="auto" w:fill="F1F4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712"/>
        <w:gridCol w:w="1369"/>
        <w:gridCol w:w="851"/>
        <w:gridCol w:w="1006"/>
        <w:gridCol w:w="1594"/>
        <w:gridCol w:w="1282"/>
        <w:gridCol w:w="1254"/>
        <w:gridCol w:w="1309"/>
        <w:gridCol w:w="1441"/>
        <w:gridCol w:w="1247"/>
        <w:gridCol w:w="2034"/>
        <w:gridCol w:w="2034"/>
      </w:tblGrid>
      <w:tr w:rsidR="006F0454" w:rsidRPr="00514F2F" w14:paraId="7192A1FB" w14:textId="77777777" w:rsidTr="006F0454"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058C728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Instance Size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8DD04A7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vCPUs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2083A36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Instance Memory (GiB)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0ADDE4A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GPU – A100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935B153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GPU memory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BE07AF7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Network Bandwidth (Gbps)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DDA5051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proofErr w:type="spellStart"/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GPUDirect</w:t>
            </w:r>
            <w:proofErr w:type="spellEnd"/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 xml:space="preserve"> RDMA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B47ED32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GPU Peer to Peer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16372B9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Instance Storage (GB)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F352210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EBS Bandwidth (Gbps)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4688739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On-demand Price/hr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9184D28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1-yr Reserved Instance Effective Hourly *</w:t>
            </w:r>
          </w:p>
        </w:tc>
        <w:tc>
          <w:tcPr>
            <w:tcW w:w="0" w:type="auto"/>
            <w:shd w:val="clear" w:color="auto" w:fill="F1F4F6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454BAE4" w14:textId="77777777" w:rsidR="006F0454" w:rsidRPr="006F0454" w:rsidRDefault="006F0454" w:rsidP="006F045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AS"/>
              </w:rPr>
              <w:t>3-yr Reserved Instance Effective Hourly *</w:t>
            </w:r>
          </w:p>
        </w:tc>
      </w:tr>
      <w:tr w:rsidR="006F0454" w:rsidRPr="00514F2F" w14:paraId="4786D2D4" w14:textId="77777777" w:rsidTr="006F0454"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CFC6B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p4d.24xlarge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C4D72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96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3C736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1152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E3051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8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07B20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320 GB</w:t>
            </w: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br/>
              <w:t>HBM2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06374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400 ENA and EFA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4110A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Yes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E7371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 xml:space="preserve">600 GB/s </w:t>
            </w:r>
            <w:proofErr w:type="spellStart"/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NVSwitch</w:t>
            </w:r>
            <w:proofErr w:type="spellEnd"/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F827A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 xml:space="preserve">8 x 1000 </w:t>
            </w:r>
            <w:proofErr w:type="spellStart"/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NVMe</w:t>
            </w:r>
            <w:proofErr w:type="spellEnd"/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 xml:space="preserve"> SSD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D66A6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19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7D076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$32.77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516C2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$19.22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6ECC9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$11.57</w:t>
            </w:r>
          </w:p>
        </w:tc>
      </w:tr>
      <w:tr w:rsidR="006F0454" w:rsidRPr="00514F2F" w14:paraId="2D576CD4" w14:textId="77777777" w:rsidTr="006F0454"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2F9DE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p4de.24xlarge (preview)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86DDF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96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BF502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1152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2FDE8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8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37F41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640 GB</w:t>
            </w: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br/>
              <w:t>HBM2e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5C684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400 ENA and EFA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D90FE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Yes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02E59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 xml:space="preserve">600 GB/s </w:t>
            </w:r>
            <w:proofErr w:type="spellStart"/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NVSwitch</w:t>
            </w:r>
            <w:proofErr w:type="spellEnd"/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EF082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 xml:space="preserve">8 x 1000 </w:t>
            </w:r>
            <w:proofErr w:type="spellStart"/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NVMe</w:t>
            </w:r>
            <w:proofErr w:type="spellEnd"/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 xml:space="preserve"> SSD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DA5CF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19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D655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$40.96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15671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$24.01</w:t>
            </w:r>
          </w:p>
        </w:tc>
        <w:tc>
          <w:tcPr>
            <w:tcW w:w="0" w:type="auto"/>
            <w:tcBorders>
              <w:top w:val="single" w:sz="6" w:space="0" w:color="D5DBDB"/>
              <w:left w:val="single" w:sz="6" w:space="0" w:color="D5DBDB"/>
              <w:bottom w:val="single" w:sz="6" w:space="0" w:color="D5DBDB"/>
              <w:right w:val="single" w:sz="6" w:space="0" w:color="D5DBDB"/>
            </w:tcBorders>
            <w:shd w:val="clear" w:color="auto" w:fill="F1F4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E058B" w14:textId="77777777" w:rsidR="006F0454" w:rsidRPr="006F0454" w:rsidRDefault="006F0454" w:rsidP="006F0454">
            <w:pPr>
              <w:rPr>
                <w:rFonts w:ascii="Times New Roman" w:hAnsi="Times New Roman" w:cs="Times New Roman"/>
                <w:sz w:val="16"/>
                <w:szCs w:val="16"/>
                <w:lang w:val="en-AS"/>
              </w:rPr>
            </w:pPr>
            <w:r w:rsidRPr="006F0454">
              <w:rPr>
                <w:rFonts w:ascii="Times New Roman" w:hAnsi="Times New Roman" w:cs="Times New Roman"/>
                <w:sz w:val="16"/>
                <w:szCs w:val="16"/>
                <w:lang w:val="en-AS"/>
              </w:rPr>
              <w:t>$14.46</w:t>
            </w:r>
          </w:p>
        </w:tc>
      </w:tr>
    </w:tbl>
    <w:p w14:paraId="06E1AA1F" w14:textId="77777777" w:rsidR="006F0454" w:rsidRPr="00514F2F" w:rsidRDefault="006F0454" w:rsidP="000A152C">
      <w:pPr>
        <w:rPr>
          <w:rFonts w:ascii="Times New Roman" w:hAnsi="Times New Roman" w:cs="Times New Roman"/>
          <w:sz w:val="16"/>
          <w:szCs w:val="16"/>
          <w:lang w:val="en-AS"/>
        </w:rPr>
      </w:pPr>
    </w:p>
    <w:p w14:paraId="64E81D5B" w14:textId="2004C724" w:rsidR="000A152C" w:rsidRPr="000A152C" w:rsidRDefault="000A152C" w:rsidP="000A152C">
      <w:pPr>
        <w:rPr>
          <w:rFonts w:ascii="Times New Roman" w:hAnsi="Times New Roman" w:cs="Times New Roman"/>
          <w:sz w:val="16"/>
          <w:szCs w:val="16"/>
          <w:lang w:val="en-AS"/>
        </w:rPr>
      </w:pPr>
      <w:hyperlink r:id="rId4" w:history="1">
        <w:r w:rsidRPr="00514F2F">
          <w:rPr>
            <w:rStyle w:val="Hyperlink"/>
            <w:rFonts w:ascii="Times New Roman" w:hAnsi="Times New Roman" w:cs="Times New Roman"/>
            <w:sz w:val="16"/>
            <w:szCs w:val="16"/>
          </w:rPr>
          <w:t>Amazon EC2 P3 – Ideal for Machine Learning and HPC - AWS</w:t>
        </w:r>
      </w:hyperlink>
    </w:p>
    <w:p w14:paraId="37114D6B" w14:textId="07B33BBD" w:rsidR="000A152C" w:rsidRPr="00514F2F" w:rsidRDefault="000A152C">
      <w:pPr>
        <w:rPr>
          <w:rFonts w:ascii="Times New Roman" w:hAnsi="Times New Roman" w:cs="Times New Roman"/>
          <w:sz w:val="16"/>
          <w:szCs w:val="16"/>
          <w:lang w:val="en-AS"/>
        </w:rPr>
      </w:pPr>
      <w:r w:rsidRPr="000A152C">
        <w:rPr>
          <w:rFonts w:ascii="Times New Roman" w:hAnsi="Times New Roman" w:cs="Times New Roman"/>
          <w:sz w:val="16"/>
          <w:szCs w:val="16"/>
          <w:lang w:val="en-AS"/>
        </w:rPr>
        <w:t>Customers can purchase P3 instances as On-Demand Instances, Reserved Instances, Spot Instances, and Dedicated Hosts.</w:t>
      </w:r>
    </w:p>
    <w:p w14:paraId="63D76156" w14:textId="2D6B9C74" w:rsidR="000A152C" w:rsidRPr="00514F2F" w:rsidRDefault="000A152C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514F2F">
        <w:rPr>
          <w:rFonts w:ascii="Times New Roman" w:hAnsi="Times New Roman" w:cs="Times New Roman"/>
          <w:b/>
          <w:bCs/>
          <w:sz w:val="16"/>
          <w:szCs w:val="16"/>
        </w:rPr>
        <w:t>Open source</w:t>
      </w:r>
      <w:proofErr w:type="gramEnd"/>
      <w:r w:rsidRPr="00514F2F">
        <w:rPr>
          <w:rFonts w:ascii="Times New Roman" w:hAnsi="Times New Roman" w:cs="Times New Roman"/>
          <w:b/>
          <w:bCs/>
          <w:sz w:val="16"/>
          <w:szCs w:val="16"/>
        </w:rPr>
        <w:t xml:space="preserve"> Model</w:t>
      </w:r>
    </w:p>
    <w:p w14:paraId="79BF1FCC" w14:textId="7B040241" w:rsidR="007020D0" w:rsidRPr="00514F2F" w:rsidRDefault="007020D0">
      <w:pPr>
        <w:rPr>
          <w:rFonts w:ascii="Times New Roman" w:hAnsi="Times New Roman" w:cs="Times New Roman"/>
          <w:sz w:val="16"/>
          <w:szCs w:val="16"/>
        </w:rPr>
      </w:pPr>
      <w:hyperlink r:id="rId5" w:history="1">
        <w:r w:rsidRPr="00514F2F">
          <w:rPr>
            <w:rStyle w:val="Hyperlink"/>
            <w:rFonts w:ascii="Times New Roman" w:hAnsi="Times New Roman" w:cs="Times New Roman"/>
            <w:sz w:val="16"/>
            <w:szCs w:val="16"/>
          </w:rPr>
          <w:t>paraphrase-multilingual</w:t>
        </w:r>
      </w:hyperlink>
      <w:r w:rsidRPr="00514F2F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D3296E7" w14:textId="70866DF2" w:rsidR="007020D0" w:rsidRPr="00514F2F" w:rsidRDefault="007020D0">
      <w:pPr>
        <w:rPr>
          <w:rFonts w:ascii="Times New Roman" w:hAnsi="Times New Roman" w:cs="Times New Roman"/>
          <w:sz w:val="16"/>
          <w:szCs w:val="16"/>
        </w:rPr>
      </w:pPr>
      <w:hyperlink r:id="rId6" w:history="1">
        <w:r w:rsidRPr="00514F2F">
          <w:rPr>
            <w:rStyle w:val="Hyperlink"/>
            <w:rFonts w:ascii="Times New Roman" w:hAnsi="Times New Roman" w:cs="Times New Roman"/>
            <w:sz w:val="16"/>
            <w:szCs w:val="16"/>
          </w:rPr>
          <w:t>https://ollama.com/library/qwen</w:t>
        </w:r>
      </w:hyperlink>
    </w:p>
    <w:p w14:paraId="02ED1A76" w14:textId="2F1899B6" w:rsidR="007020D0" w:rsidRPr="00514F2F" w:rsidRDefault="007020D0">
      <w:pPr>
        <w:rPr>
          <w:rFonts w:ascii="Times New Roman" w:hAnsi="Times New Roman" w:cs="Times New Roman"/>
          <w:sz w:val="16"/>
          <w:szCs w:val="16"/>
        </w:rPr>
      </w:pPr>
      <w:hyperlink r:id="rId7" w:history="1">
        <w:r w:rsidRPr="00514F2F">
          <w:rPr>
            <w:rStyle w:val="Hyperlink"/>
            <w:rFonts w:ascii="Times New Roman" w:hAnsi="Times New Roman" w:cs="Times New Roman"/>
            <w:sz w:val="16"/>
            <w:szCs w:val="16"/>
          </w:rPr>
          <w:t>https://ollama.com/library/nomic-embed-text</w:t>
        </w:r>
      </w:hyperlink>
    </w:p>
    <w:p w14:paraId="2CC8219D" w14:textId="67FD7E40" w:rsidR="000A152C" w:rsidRPr="00514F2F" w:rsidRDefault="000A152C">
      <w:pPr>
        <w:rPr>
          <w:rFonts w:ascii="Times New Roman" w:hAnsi="Times New Roman" w:cs="Times New Roman"/>
          <w:sz w:val="16"/>
          <w:szCs w:val="16"/>
        </w:rPr>
      </w:pPr>
      <w:hyperlink r:id="rId8" w:history="1">
        <w:r w:rsidRPr="00514F2F">
          <w:rPr>
            <w:rStyle w:val="Hyperlink"/>
            <w:rFonts w:ascii="Times New Roman" w:hAnsi="Times New Roman" w:cs="Times New Roman"/>
            <w:sz w:val="16"/>
            <w:szCs w:val="16"/>
          </w:rPr>
          <w:t>https://huggingface.co/blog/manu/colpali</w:t>
        </w:r>
      </w:hyperlink>
    </w:p>
    <w:p w14:paraId="781DFD6D" w14:textId="00328294" w:rsidR="007020D0" w:rsidRPr="00514F2F" w:rsidRDefault="007020D0">
      <w:pPr>
        <w:rPr>
          <w:rFonts w:ascii="Times New Roman" w:hAnsi="Times New Roman" w:cs="Times New Roman"/>
          <w:sz w:val="16"/>
          <w:szCs w:val="16"/>
        </w:rPr>
      </w:pPr>
      <w:r w:rsidRPr="00514F2F">
        <w:rPr>
          <w:rFonts w:ascii="Times New Roman" w:hAnsi="Times New Roman" w:cs="Times New Roman"/>
          <w:sz w:val="16"/>
          <w:szCs w:val="16"/>
        </w:rPr>
        <w:t> :</w:t>
      </w:r>
    </w:p>
    <w:sectPr w:rsidR="007020D0" w:rsidRPr="0051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D0"/>
    <w:rsid w:val="000A152C"/>
    <w:rsid w:val="000A5619"/>
    <w:rsid w:val="000E7688"/>
    <w:rsid w:val="001A307B"/>
    <w:rsid w:val="0036210C"/>
    <w:rsid w:val="00387C2B"/>
    <w:rsid w:val="00514F2F"/>
    <w:rsid w:val="006F0454"/>
    <w:rsid w:val="007020D0"/>
    <w:rsid w:val="00816C27"/>
    <w:rsid w:val="00E2525E"/>
    <w:rsid w:val="00E81091"/>
    <w:rsid w:val="00E9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D2BB"/>
  <w15:chartTrackingRefBased/>
  <w15:docId w15:val="{D30E97F2-6E48-47E0-8814-2493F10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1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822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2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658">
          <w:marLeft w:val="0"/>
          <w:marRight w:val="0"/>
          <w:marTop w:val="450"/>
          <w:marBottom w:val="450"/>
          <w:divBdr>
            <w:top w:val="single" w:sz="6" w:space="0" w:color="D5DBDB"/>
            <w:left w:val="single" w:sz="6" w:space="0" w:color="D5DBDB"/>
            <w:bottom w:val="single" w:sz="6" w:space="0" w:color="D5DBDB"/>
            <w:right w:val="single" w:sz="6" w:space="0" w:color="D5DBDB"/>
          </w:divBdr>
        </w:div>
        <w:div w:id="7336977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122">
          <w:marLeft w:val="0"/>
          <w:marRight w:val="0"/>
          <w:marTop w:val="450"/>
          <w:marBottom w:val="450"/>
          <w:divBdr>
            <w:top w:val="single" w:sz="6" w:space="0" w:color="D5DBDB"/>
            <w:left w:val="single" w:sz="6" w:space="0" w:color="D5DBDB"/>
            <w:bottom w:val="single" w:sz="6" w:space="0" w:color="D5DBDB"/>
            <w:right w:val="single" w:sz="6" w:space="0" w:color="D5DBDB"/>
          </w:divBdr>
        </w:div>
        <w:div w:id="1888449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17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705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7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blog/manu/colpal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llama.com/library/nomic-embed-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lama.com/library/qwen" TargetMode="External"/><Relationship Id="rId5" Type="http://schemas.openxmlformats.org/officeDocument/2006/relationships/hyperlink" Target="https://ollama.com/library/paraphrase-multilingu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ws.amazon.com/ec2/instance-types/p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Ray</dc:creator>
  <cp:keywords/>
  <dc:description/>
  <cp:lastModifiedBy>Mainak Ray</cp:lastModifiedBy>
  <cp:revision>2</cp:revision>
  <dcterms:created xsi:type="dcterms:W3CDTF">2024-12-26T06:14:00Z</dcterms:created>
  <dcterms:modified xsi:type="dcterms:W3CDTF">2024-12-26T06:14:00Z</dcterms:modified>
</cp:coreProperties>
</file>