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1DD7D" w14:textId="08027A5D" w:rsidR="006B4754" w:rsidRPr="00704EDC" w:rsidRDefault="006B4754" w:rsidP="00004B5A">
      <w:pPr>
        <w:spacing w:after="0" w:line="271" w:lineRule="auto"/>
        <w:jc w:val="center"/>
        <w:rPr>
          <w:b/>
          <w:lang w:val="vi-VN"/>
        </w:rPr>
      </w:pPr>
      <w:r w:rsidRPr="00704EDC">
        <w:rPr>
          <w:b/>
          <w:lang w:val="vi-VN"/>
        </w:rPr>
        <w:t>PHIẾU HỌC TẬP CÁ NHÂN/NHÓM</w:t>
      </w:r>
    </w:p>
    <w:p w14:paraId="5BBAC585" w14:textId="77777777" w:rsidR="006B4754" w:rsidRPr="00704EDC" w:rsidRDefault="006B4754" w:rsidP="005E0985">
      <w:pPr>
        <w:numPr>
          <w:ilvl w:val="0"/>
          <w:numId w:val="1"/>
        </w:numPr>
        <w:tabs>
          <w:tab w:val="left" w:pos="284"/>
        </w:tabs>
        <w:spacing w:after="0" w:line="271" w:lineRule="auto"/>
        <w:ind w:left="0" w:firstLine="0"/>
        <w:jc w:val="both"/>
        <w:rPr>
          <w:b/>
          <w:lang w:val="vi-VN"/>
        </w:rPr>
      </w:pPr>
      <w:r w:rsidRPr="00704EDC">
        <w:rPr>
          <w:b/>
          <w:lang w:val="vi-VN"/>
        </w:rPr>
        <w:t>Thông tin chung</w:t>
      </w:r>
    </w:p>
    <w:p w14:paraId="2738799A" w14:textId="14FB69D8" w:rsidR="006B4754" w:rsidRPr="00704EDC" w:rsidRDefault="006B4754" w:rsidP="005E0985">
      <w:pPr>
        <w:numPr>
          <w:ilvl w:val="0"/>
          <w:numId w:val="2"/>
        </w:numPr>
        <w:tabs>
          <w:tab w:val="left" w:pos="851"/>
          <w:tab w:val="left" w:pos="4111"/>
        </w:tabs>
        <w:spacing w:after="0" w:line="271" w:lineRule="auto"/>
        <w:ind w:left="0" w:firstLine="567"/>
        <w:jc w:val="both"/>
        <w:rPr>
          <w:lang w:val="vi-VN"/>
        </w:rPr>
      </w:pPr>
      <w:r w:rsidRPr="00704EDC">
        <w:rPr>
          <w:lang w:val="vi-VN"/>
        </w:rPr>
        <w:t>Tên lớp:</w:t>
      </w:r>
      <w:r w:rsidR="0050201F">
        <w:t xml:space="preserve"> </w:t>
      </w:r>
      <w:r w:rsidR="0050201F" w:rsidRPr="0050201F">
        <w:t>20252IT6070002</w:t>
      </w:r>
      <w:r w:rsidR="00004B5A" w:rsidRPr="00704EDC">
        <w:rPr>
          <w:lang w:val="vi-VN"/>
        </w:rPr>
        <w:tab/>
      </w:r>
      <w:r w:rsidRPr="00704EDC">
        <w:rPr>
          <w:lang w:val="vi-VN"/>
        </w:rPr>
        <w:t xml:space="preserve">Khóa: </w:t>
      </w:r>
      <w:r w:rsidR="00004B5A" w:rsidRPr="00704EDC">
        <w:rPr>
          <w:lang w:val="vi-VN"/>
        </w:rPr>
        <w:t>Công nghệ thông tin</w:t>
      </w:r>
    </w:p>
    <w:p w14:paraId="3C9DCD35" w14:textId="37660636" w:rsidR="006B4754" w:rsidRPr="00704EDC" w:rsidRDefault="006B4754" w:rsidP="005E0985">
      <w:pPr>
        <w:numPr>
          <w:ilvl w:val="0"/>
          <w:numId w:val="2"/>
        </w:numPr>
        <w:tabs>
          <w:tab w:val="left" w:pos="851"/>
        </w:tabs>
        <w:spacing w:after="0" w:line="271" w:lineRule="auto"/>
        <w:ind w:left="0" w:firstLine="567"/>
        <w:jc w:val="both"/>
        <w:rPr>
          <w:lang w:val="vi-VN"/>
        </w:rPr>
      </w:pPr>
      <w:r w:rsidRPr="00704EDC">
        <w:rPr>
          <w:lang w:val="vi-VN"/>
        </w:rPr>
        <w:t xml:space="preserve">Họ và tên </w:t>
      </w:r>
      <w:r w:rsidR="00004B5A" w:rsidRPr="00704EDC">
        <w:rPr>
          <w:lang w:val="vi-VN"/>
        </w:rPr>
        <w:t>thành viên nhóm:</w:t>
      </w:r>
    </w:p>
    <w:p w14:paraId="0235E52C" w14:textId="45EEEE91" w:rsidR="00004B5A" w:rsidRPr="00704EDC" w:rsidRDefault="00004B5A" w:rsidP="005E0985">
      <w:pPr>
        <w:pStyle w:val="ListParagraph"/>
        <w:numPr>
          <w:ilvl w:val="1"/>
          <w:numId w:val="8"/>
        </w:numPr>
        <w:tabs>
          <w:tab w:val="left" w:pos="1276"/>
        </w:tabs>
        <w:spacing w:after="0" w:line="240" w:lineRule="auto"/>
        <w:ind w:left="1134" w:hanging="284"/>
        <w:jc w:val="both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Giàng Seo Chính </w:t>
      </w:r>
      <w:r w:rsidRPr="00704EDC">
        <w:rPr>
          <w:rFonts w:eastAsia="Times New Roman" w:cs="Times New Roman"/>
          <w:sz w:val="24"/>
          <w:szCs w:val="24"/>
          <w:lang w:val="vi-VN" w:eastAsia="vi-VN"/>
        </w:rPr>
        <w:t>- 2023602847</w:t>
      </w:r>
    </w:p>
    <w:p w14:paraId="68A5683A" w14:textId="77D7C88E" w:rsidR="00004B5A" w:rsidRPr="00704EDC" w:rsidRDefault="00004B5A" w:rsidP="005E0985">
      <w:pPr>
        <w:pStyle w:val="ListParagraph"/>
        <w:numPr>
          <w:ilvl w:val="1"/>
          <w:numId w:val="8"/>
        </w:numPr>
        <w:tabs>
          <w:tab w:val="left" w:pos="1276"/>
        </w:tabs>
        <w:spacing w:after="0" w:line="240" w:lineRule="auto"/>
        <w:ind w:left="1134" w:hanging="284"/>
        <w:jc w:val="both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Nguyễn Trọng Đại </w:t>
      </w: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- </w:t>
      </w:r>
    </w:p>
    <w:p w14:paraId="2C9C6F76" w14:textId="2AB5FBB8" w:rsidR="00004B5A" w:rsidRPr="00704EDC" w:rsidRDefault="00004B5A" w:rsidP="005E0985">
      <w:pPr>
        <w:pStyle w:val="ListParagraph"/>
        <w:numPr>
          <w:ilvl w:val="1"/>
          <w:numId w:val="8"/>
        </w:numPr>
        <w:tabs>
          <w:tab w:val="left" w:pos="1276"/>
        </w:tabs>
        <w:spacing w:after="0" w:line="240" w:lineRule="auto"/>
        <w:ind w:left="1134" w:hanging="284"/>
        <w:jc w:val="both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Hà Phương Nam </w:t>
      </w: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- </w:t>
      </w:r>
    </w:p>
    <w:p w14:paraId="086CCC0D" w14:textId="1FCA88DD" w:rsidR="00004B5A" w:rsidRPr="00704EDC" w:rsidRDefault="00004B5A" w:rsidP="005E0985">
      <w:pPr>
        <w:pStyle w:val="ListParagraph"/>
        <w:numPr>
          <w:ilvl w:val="1"/>
          <w:numId w:val="8"/>
        </w:numPr>
        <w:tabs>
          <w:tab w:val="left" w:pos="1276"/>
        </w:tabs>
        <w:spacing w:after="0" w:line="240" w:lineRule="auto"/>
        <w:ind w:left="1134" w:hanging="284"/>
        <w:jc w:val="both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Thái Bách San </w:t>
      </w: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- </w:t>
      </w:r>
    </w:p>
    <w:p w14:paraId="54AE1DF1" w14:textId="413DC0DF" w:rsidR="00004B5A" w:rsidRPr="00704EDC" w:rsidRDefault="00004B5A" w:rsidP="005E0985">
      <w:pPr>
        <w:pStyle w:val="ListParagraph"/>
        <w:numPr>
          <w:ilvl w:val="1"/>
          <w:numId w:val="8"/>
        </w:numPr>
        <w:tabs>
          <w:tab w:val="left" w:pos="1276"/>
        </w:tabs>
        <w:spacing w:after="0" w:line="271" w:lineRule="auto"/>
        <w:ind w:left="1134" w:hanging="284"/>
        <w:jc w:val="both"/>
        <w:rPr>
          <w:lang w:val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>Hoàng Minh Thư</w:t>
      </w: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 - </w:t>
      </w:r>
    </w:p>
    <w:p w14:paraId="2EA8B7C0" w14:textId="27E75561" w:rsidR="00004B5A" w:rsidRPr="00704EDC" w:rsidRDefault="006B4754" w:rsidP="005E0985">
      <w:pPr>
        <w:numPr>
          <w:ilvl w:val="0"/>
          <w:numId w:val="2"/>
        </w:numPr>
        <w:tabs>
          <w:tab w:val="left" w:pos="851"/>
        </w:tabs>
        <w:spacing w:after="0" w:line="271" w:lineRule="auto"/>
        <w:ind w:left="0" w:firstLine="567"/>
        <w:jc w:val="both"/>
        <w:rPr>
          <w:lang w:val="vi-VN"/>
        </w:rPr>
      </w:pPr>
      <w:r w:rsidRPr="00704EDC">
        <w:rPr>
          <w:lang w:val="vi-VN"/>
        </w:rPr>
        <w:t>Tên nhóm</w:t>
      </w:r>
      <w:r w:rsidR="00004B5A" w:rsidRPr="00704EDC">
        <w:rPr>
          <w:lang w:val="vi-VN"/>
        </w:rPr>
        <w:t>: Nhóm 1</w:t>
      </w:r>
    </w:p>
    <w:p w14:paraId="0FF9E12F" w14:textId="77777777" w:rsidR="006B4754" w:rsidRPr="00704EDC" w:rsidRDefault="006B4754" w:rsidP="005E0985">
      <w:pPr>
        <w:numPr>
          <w:ilvl w:val="0"/>
          <w:numId w:val="1"/>
        </w:numPr>
        <w:tabs>
          <w:tab w:val="left" w:pos="426"/>
        </w:tabs>
        <w:spacing w:after="0" w:line="271" w:lineRule="auto"/>
        <w:ind w:left="0" w:firstLine="0"/>
        <w:jc w:val="both"/>
        <w:rPr>
          <w:b/>
          <w:lang w:val="vi-VN"/>
        </w:rPr>
      </w:pPr>
      <w:r w:rsidRPr="00704EDC">
        <w:rPr>
          <w:b/>
          <w:lang w:val="vi-VN"/>
        </w:rPr>
        <w:t>Nội dung học tập</w:t>
      </w:r>
    </w:p>
    <w:p w14:paraId="37EF13C9" w14:textId="77777777" w:rsidR="00004B5A" w:rsidRPr="00704EDC" w:rsidRDefault="006B4754" w:rsidP="005E0985">
      <w:pPr>
        <w:numPr>
          <w:ilvl w:val="0"/>
          <w:numId w:val="3"/>
        </w:numPr>
        <w:tabs>
          <w:tab w:val="left" w:pos="851"/>
        </w:tabs>
        <w:spacing w:after="0" w:line="271" w:lineRule="auto"/>
        <w:ind w:left="0" w:firstLine="567"/>
        <w:jc w:val="both"/>
        <w:rPr>
          <w:lang w:val="vi-VN"/>
        </w:rPr>
      </w:pPr>
      <w:r w:rsidRPr="00704EDC">
        <w:rPr>
          <w:lang w:val="vi-VN"/>
        </w:rPr>
        <w:t>Tên chủ đề:</w:t>
      </w:r>
      <w:r w:rsidR="00004B5A" w:rsidRPr="00704EDC">
        <w:rPr>
          <w:lang w:val="vi-VN"/>
        </w:rPr>
        <w:t xml:space="preserve"> </w:t>
      </w:r>
      <w:r w:rsidR="00004B5A" w:rsidRPr="00704EDC">
        <w:rPr>
          <w:lang w:val="vi-VN"/>
        </w:rPr>
        <w:t>Chữ ký số DSA và ứng dụng trong xác thực tính toàn vẹn của dữ liệu (Sử dụng ngôn ngữ C++, Java)</w:t>
      </w:r>
      <w:r w:rsidR="00004B5A" w:rsidRPr="00704EDC">
        <w:rPr>
          <w:lang w:val="vi-VN"/>
        </w:rPr>
        <w:t xml:space="preserve"> </w:t>
      </w:r>
    </w:p>
    <w:p w14:paraId="44270986" w14:textId="37364483" w:rsidR="006B4754" w:rsidRPr="00704EDC" w:rsidRDefault="006B4754" w:rsidP="005E0985">
      <w:pPr>
        <w:numPr>
          <w:ilvl w:val="0"/>
          <w:numId w:val="3"/>
        </w:numPr>
        <w:tabs>
          <w:tab w:val="left" w:pos="851"/>
        </w:tabs>
        <w:spacing w:after="0" w:line="271" w:lineRule="auto"/>
        <w:ind w:left="0" w:firstLine="567"/>
        <w:jc w:val="both"/>
        <w:rPr>
          <w:lang w:val="vi-VN"/>
        </w:rPr>
      </w:pPr>
      <w:r w:rsidRPr="00704EDC">
        <w:rPr>
          <w:lang w:val="vi-VN"/>
        </w:rPr>
        <w:t>Hoạt động của sinh viên (xác định các hoạt động chính của sinh viên trong quá trình thực hiện bài tập lớn).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8"/>
        <w:gridCol w:w="1628"/>
        <w:gridCol w:w="6442"/>
      </w:tblGrid>
      <w:tr w:rsidR="005E0985" w:rsidRPr="00704EDC" w14:paraId="76C4479C" w14:textId="77777777" w:rsidTr="005E0985">
        <w:tc>
          <w:tcPr>
            <w:tcW w:w="382" w:type="pct"/>
            <w:hideMark/>
          </w:tcPr>
          <w:p w14:paraId="440195E6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b/>
                <w:bCs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b/>
                <w:bCs/>
                <w:szCs w:val="26"/>
                <w:lang w:val="vi-VN" w:eastAsia="vi-VN"/>
              </w:rPr>
              <w:t>STT</w:t>
            </w:r>
          </w:p>
        </w:tc>
        <w:tc>
          <w:tcPr>
            <w:tcW w:w="938" w:type="pct"/>
            <w:hideMark/>
          </w:tcPr>
          <w:p w14:paraId="0BE07219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b/>
                <w:bCs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b/>
                <w:bCs/>
                <w:szCs w:val="26"/>
                <w:lang w:val="vi-VN" w:eastAsia="vi-VN"/>
              </w:rPr>
              <w:t>Hoạt động/Nội dung</w:t>
            </w:r>
          </w:p>
        </w:tc>
        <w:tc>
          <w:tcPr>
            <w:tcW w:w="3680" w:type="pct"/>
            <w:hideMark/>
          </w:tcPr>
          <w:p w14:paraId="3C85DEE2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b/>
                <w:bCs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b/>
                <w:bCs/>
                <w:szCs w:val="26"/>
                <w:lang w:val="vi-VN" w:eastAsia="vi-VN"/>
              </w:rPr>
              <w:t>Công việc thực hiện</w:t>
            </w:r>
          </w:p>
        </w:tc>
      </w:tr>
      <w:tr w:rsidR="005E0985" w:rsidRPr="00704EDC" w14:paraId="2FD643A4" w14:textId="77777777" w:rsidTr="005E0985">
        <w:tc>
          <w:tcPr>
            <w:tcW w:w="382" w:type="pct"/>
            <w:hideMark/>
          </w:tcPr>
          <w:p w14:paraId="62FC1EC3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1</w:t>
            </w:r>
          </w:p>
        </w:tc>
        <w:tc>
          <w:tcPr>
            <w:tcW w:w="938" w:type="pct"/>
            <w:hideMark/>
          </w:tcPr>
          <w:p w14:paraId="7D34F8AD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Tìm hiểu cơ sở lý thuyết</w:t>
            </w:r>
          </w:p>
        </w:tc>
        <w:tc>
          <w:tcPr>
            <w:tcW w:w="3680" w:type="pct"/>
            <w:hideMark/>
          </w:tcPr>
          <w:p w14:paraId="1A396B8F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Nghiên cứu tổng quan về an toàn thông tin và an ninh mạng</w:t>
            </w:r>
          </w:p>
          <w:p w14:paraId="5BD2B559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Tìm hiểu mật mã khóa công khai và chữ ký số</w:t>
            </w:r>
          </w:p>
          <w:p w14:paraId="0CCA5400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Nghiên cứu thuật toán chữ ký số DSA</w:t>
            </w:r>
          </w:p>
          <w:p w14:paraId="695347CC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- Tìm hiểu số học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modulo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và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logarit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rời rạc- Nghiên cứu thuật toán băm SHA</w:t>
            </w:r>
          </w:p>
          <w:p w14:paraId="7434FCE1" w14:textId="49053F1E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- Tìm hiểu thuật toán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Miller-Rabin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và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Euclid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mở rộng</w:t>
            </w:r>
          </w:p>
        </w:tc>
      </w:tr>
      <w:tr w:rsidR="005E0985" w:rsidRPr="00704EDC" w14:paraId="5B00B02D" w14:textId="77777777" w:rsidTr="005E0985">
        <w:tc>
          <w:tcPr>
            <w:tcW w:w="382" w:type="pct"/>
            <w:hideMark/>
          </w:tcPr>
          <w:p w14:paraId="49EDC6D1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2</w:t>
            </w:r>
          </w:p>
        </w:tc>
        <w:tc>
          <w:tcPr>
            <w:tcW w:w="938" w:type="pct"/>
            <w:hideMark/>
          </w:tcPr>
          <w:p w14:paraId="41F10A68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Phân tích và thiết kế hệ thống</w:t>
            </w:r>
          </w:p>
        </w:tc>
        <w:tc>
          <w:tcPr>
            <w:tcW w:w="3680" w:type="pct"/>
            <w:hideMark/>
          </w:tcPr>
          <w:p w14:paraId="189495AB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Phân tích yêu cầu chương trình ký số và xác thực dữ liệu</w:t>
            </w:r>
          </w:p>
          <w:p w14:paraId="53989168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Thiết kế chức năng sinh khóa, ký số và xác thực chữ ký</w:t>
            </w:r>
          </w:p>
          <w:p w14:paraId="22BB4693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- Thiết kế xử lý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file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và lưu trữ khóa</w:t>
            </w:r>
          </w:p>
          <w:p w14:paraId="5FEC53BD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Thiết kế giao diện chương trình Java và C++</w:t>
            </w:r>
          </w:p>
          <w:p w14:paraId="57290063" w14:textId="058F2789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Xây dựng luồng hoạt động của hệ thống</w:t>
            </w:r>
          </w:p>
        </w:tc>
      </w:tr>
      <w:tr w:rsidR="005E0985" w:rsidRPr="00704EDC" w14:paraId="0483ECBA" w14:textId="77777777" w:rsidTr="005E0985">
        <w:tc>
          <w:tcPr>
            <w:tcW w:w="382" w:type="pct"/>
            <w:hideMark/>
          </w:tcPr>
          <w:p w14:paraId="4473A2DC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3</w:t>
            </w:r>
          </w:p>
        </w:tc>
        <w:tc>
          <w:tcPr>
            <w:tcW w:w="938" w:type="pct"/>
            <w:hideMark/>
          </w:tcPr>
          <w:p w14:paraId="233BBD12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Cài đặt chương trình thực nghiệm</w:t>
            </w:r>
          </w:p>
        </w:tc>
        <w:tc>
          <w:tcPr>
            <w:tcW w:w="3680" w:type="pct"/>
            <w:hideMark/>
          </w:tcPr>
          <w:p w14:paraId="4BFE2C58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Cài đặt thuật toán DSA bằng ngôn ngữ C++</w:t>
            </w:r>
          </w:p>
          <w:p w14:paraId="77A754FD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Cài đặt thuật toán DSA bằng ngôn ngữ Java</w:t>
            </w:r>
          </w:p>
          <w:p w14:paraId="2EB1CE53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- Xây dựng chức năng băm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file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bằng SHA</w:t>
            </w:r>
          </w:p>
          <w:p w14:paraId="5187EBDF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- Xây dựng chức năng ký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file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và xác thực chữ ký</w:t>
            </w:r>
          </w:p>
          <w:p w14:paraId="45D12BA3" w14:textId="7645096F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- Xây dựng giao diện Java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Swing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và chương trình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console</w:t>
            </w:r>
            <w:proofErr w:type="spellEnd"/>
          </w:p>
        </w:tc>
      </w:tr>
      <w:tr w:rsidR="005E0985" w:rsidRPr="00704EDC" w14:paraId="483DA1F8" w14:textId="77777777" w:rsidTr="005E0985">
        <w:tc>
          <w:tcPr>
            <w:tcW w:w="382" w:type="pct"/>
            <w:hideMark/>
          </w:tcPr>
          <w:p w14:paraId="541D4D3F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4</w:t>
            </w:r>
          </w:p>
        </w:tc>
        <w:tc>
          <w:tcPr>
            <w:tcW w:w="938" w:type="pct"/>
            <w:hideMark/>
          </w:tcPr>
          <w:p w14:paraId="03295424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Kiểm thử và đánh giá hệ thống</w:t>
            </w:r>
          </w:p>
        </w:tc>
        <w:tc>
          <w:tcPr>
            <w:tcW w:w="3680" w:type="pct"/>
            <w:hideMark/>
          </w:tcPr>
          <w:p w14:paraId="0C27DE67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- Kiểm thử với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file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văn bản, ảnh, PDF và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file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nén</w:t>
            </w:r>
          </w:p>
          <w:p w14:paraId="3E8CC085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- Kiểm thử trường hợp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file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bị thay đổi nội dung</w:t>
            </w:r>
          </w:p>
          <w:p w14:paraId="1678E00A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Kiểm thử trường hợp chữ ký bị giả mạo</w:t>
            </w:r>
          </w:p>
          <w:p w14:paraId="0D80A5EF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Đánh giá khả năng xác thực tính toàn vẹn dữ liệu</w:t>
            </w:r>
          </w:p>
          <w:p w14:paraId="638D8BEB" w14:textId="363795F5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lastRenderedPageBreak/>
              <w:t>- So sánh hiệu năng xử lý giữa C++ và Java</w:t>
            </w:r>
          </w:p>
        </w:tc>
      </w:tr>
      <w:tr w:rsidR="005E0985" w:rsidRPr="00704EDC" w14:paraId="28CB355C" w14:textId="77777777" w:rsidTr="005E0985">
        <w:tc>
          <w:tcPr>
            <w:tcW w:w="382" w:type="pct"/>
            <w:hideMark/>
          </w:tcPr>
          <w:p w14:paraId="7F7B91A3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lastRenderedPageBreak/>
              <w:t>5</w:t>
            </w:r>
          </w:p>
        </w:tc>
        <w:tc>
          <w:tcPr>
            <w:tcW w:w="938" w:type="pct"/>
            <w:hideMark/>
          </w:tcPr>
          <w:p w14:paraId="428F25A8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Hoàn thiện báo cáo và thuyết trình</w:t>
            </w:r>
          </w:p>
        </w:tc>
        <w:tc>
          <w:tcPr>
            <w:tcW w:w="3680" w:type="pct"/>
            <w:hideMark/>
          </w:tcPr>
          <w:p w14:paraId="5D98E2DA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Viết báo cáo thực nghiệm</w:t>
            </w:r>
          </w:p>
          <w:p w14:paraId="370DA45F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Tổng hợp và phân tích kết quả nghiên cứu</w:t>
            </w:r>
          </w:p>
          <w:p w14:paraId="21388DC8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Chỉnh sửa hình ảnh và bảng biểu minh họa</w:t>
            </w:r>
          </w:p>
          <w:p w14:paraId="5C6E2369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Chuẩn bị slide thuyết trình</w:t>
            </w:r>
          </w:p>
          <w:p w14:paraId="08A47939" w14:textId="11A4055B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Demo chương trình thực nghiệm trước giảng viên và lớp học</w:t>
            </w:r>
          </w:p>
        </w:tc>
      </w:tr>
    </w:tbl>
    <w:p w14:paraId="3FDDE211" w14:textId="6E84CAFB" w:rsidR="006B4754" w:rsidRPr="00704EDC" w:rsidRDefault="005E0985" w:rsidP="005E0985">
      <w:pPr>
        <w:tabs>
          <w:tab w:val="left" w:pos="851"/>
        </w:tabs>
        <w:spacing w:before="120" w:after="0" w:line="271" w:lineRule="auto"/>
        <w:ind w:firstLine="567"/>
        <w:rPr>
          <w:lang w:val="vi-VN"/>
        </w:rPr>
      </w:pPr>
      <w:r w:rsidRPr="00704EDC">
        <w:rPr>
          <w:lang w:val="vi-VN"/>
        </w:rPr>
        <w:t xml:space="preserve">3. </w:t>
      </w:r>
      <w:r w:rsidR="006B4754" w:rsidRPr="00704EDC">
        <w:rPr>
          <w:lang w:val="vi-VN"/>
        </w:rPr>
        <w:t xml:space="preserve">Sản phẩm nghiên cứu (Bản thuyết minh, bài thu hoạch, mô hình, sơ đồ, bản vẽ, trang </w:t>
      </w:r>
      <w:proofErr w:type="spellStart"/>
      <w:r w:rsidR="006B4754" w:rsidRPr="00704EDC">
        <w:rPr>
          <w:lang w:val="vi-VN"/>
        </w:rPr>
        <w:t>website</w:t>
      </w:r>
      <w:proofErr w:type="spellEnd"/>
      <w:r w:rsidR="006B4754" w:rsidRPr="00704EDC">
        <w:rPr>
          <w:lang w:val="vi-VN"/>
        </w:rPr>
        <w:t>, bài báo khoa học …)</w:t>
      </w:r>
    </w:p>
    <w:p w14:paraId="3E3686D5" w14:textId="77777777" w:rsidR="006B4754" w:rsidRPr="00704EDC" w:rsidRDefault="006B4754" w:rsidP="005E0985">
      <w:pPr>
        <w:numPr>
          <w:ilvl w:val="0"/>
          <w:numId w:val="4"/>
        </w:numPr>
        <w:tabs>
          <w:tab w:val="left" w:pos="851"/>
        </w:tabs>
        <w:spacing w:after="0" w:line="271" w:lineRule="auto"/>
        <w:ind w:left="0" w:firstLine="567"/>
        <w:rPr>
          <w:lang w:val="vi-VN"/>
        </w:rPr>
      </w:pPr>
      <w:r w:rsidRPr="00704EDC">
        <w:rPr>
          <w:lang w:val="vi-VN"/>
        </w:rPr>
        <w:t>Báo cáo thực nghiệm</w:t>
      </w:r>
    </w:p>
    <w:p w14:paraId="4CDF7F5B" w14:textId="77777777" w:rsidR="006B4754" w:rsidRPr="00704EDC" w:rsidRDefault="006B4754" w:rsidP="005E0985">
      <w:pPr>
        <w:numPr>
          <w:ilvl w:val="0"/>
          <w:numId w:val="4"/>
        </w:numPr>
        <w:tabs>
          <w:tab w:val="left" w:pos="851"/>
        </w:tabs>
        <w:spacing w:after="0" w:line="271" w:lineRule="auto"/>
        <w:ind w:left="0" w:firstLine="567"/>
        <w:rPr>
          <w:lang w:val="vi-VN"/>
        </w:rPr>
      </w:pPr>
      <w:r w:rsidRPr="00704EDC">
        <w:rPr>
          <w:lang w:val="vi-VN"/>
        </w:rPr>
        <w:t xml:space="preserve">Chương trình </w:t>
      </w:r>
      <w:proofErr w:type="spellStart"/>
      <w:r w:rsidRPr="00704EDC">
        <w:rPr>
          <w:lang w:val="vi-VN"/>
        </w:rPr>
        <w:t>demo</w:t>
      </w:r>
      <w:proofErr w:type="spellEnd"/>
    </w:p>
    <w:p w14:paraId="3525A811" w14:textId="77777777" w:rsidR="006B4754" w:rsidRPr="00704EDC" w:rsidRDefault="006B4754" w:rsidP="00004B5A">
      <w:pPr>
        <w:numPr>
          <w:ilvl w:val="0"/>
          <w:numId w:val="1"/>
        </w:numPr>
        <w:tabs>
          <w:tab w:val="left" w:pos="426"/>
        </w:tabs>
        <w:spacing w:after="0" w:line="271" w:lineRule="auto"/>
        <w:ind w:left="0" w:firstLine="0"/>
        <w:rPr>
          <w:b/>
          <w:lang w:val="vi-VN"/>
        </w:rPr>
      </w:pPr>
      <w:r w:rsidRPr="00704EDC">
        <w:rPr>
          <w:b/>
          <w:lang w:val="vi-VN"/>
        </w:rPr>
        <w:t>Nhiệm vụ học tập</w:t>
      </w:r>
    </w:p>
    <w:p w14:paraId="00AD5E22" w14:textId="77777777" w:rsidR="006B4754" w:rsidRPr="00704EDC" w:rsidRDefault="006B4754" w:rsidP="005E0985">
      <w:pPr>
        <w:numPr>
          <w:ilvl w:val="0"/>
          <w:numId w:val="5"/>
        </w:numPr>
        <w:tabs>
          <w:tab w:val="left" w:pos="851"/>
        </w:tabs>
        <w:spacing w:after="0" w:line="271" w:lineRule="auto"/>
        <w:ind w:left="0" w:firstLine="567"/>
        <w:jc w:val="both"/>
        <w:rPr>
          <w:lang w:val="vi-VN"/>
        </w:rPr>
      </w:pPr>
      <w:r w:rsidRPr="00704EDC">
        <w:rPr>
          <w:lang w:val="vi-VN"/>
        </w:rPr>
        <w:t>Hoàn thành Bài tập lớn theo đúng thời gian quy định (từ ngày 11/05/2026 đến ngày 14/06/2025)</w:t>
      </w:r>
    </w:p>
    <w:p w14:paraId="1600FC8C" w14:textId="77777777" w:rsidR="006B4754" w:rsidRPr="00704EDC" w:rsidRDefault="006B4754" w:rsidP="005E0985">
      <w:pPr>
        <w:numPr>
          <w:ilvl w:val="0"/>
          <w:numId w:val="5"/>
        </w:numPr>
        <w:tabs>
          <w:tab w:val="left" w:pos="851"/>
        </w:tabs>
        <w:spacing w:after="0" w:line="271" w:lineRule="auto"/>
        <w:ind w:left="0" w:firstLine="567"/>
        <w:jc w:val="both"/>
        <w:rPr>
          <w:lang w:val="vi-VN"/>
        </w:rPr>
      </w:pPr>
      <w:r w:rsidRPr="00704EDC">
        <w:rPr>
          <w:lang w:val="vi-VN"/>
        </w:rPr>
        <w:t>Báo cáo sản phẩm nghiên cứu theo chủ đề được giao trước giảng viên và những sinh viên khác</w:t>
      </w:r>
    </w:p>
    <w:p w14:paraId="3EE53132" w14:textId="77777777" w:rsidR="006B4754" w:rsidRPr="00704EDC" w:rsidRDefault="006B4754" w:rsidP="00004B5A">
      <w:pPr>
        <w:numPr>
          <w:ilvl w:val="0"/>
          <w:numId w:val="1"/>
        </w:numPr>
        <w:tabs>
          <w:tab w:val="left" w:pos="426"/>
        </w:tabs>
        <w:spacing w:after="0" w:line="271" w:lineRule="auto"/>
        <w:ind w:left="0" w:firstLine="0"/>
        <w:rPr>
          <w:b/>
          <w:lang w:val="vi-VN"/>
        </w:rPr>
      </w:pPr>
      <w:r w:rsidRPr="00704EDC">
        <w:rPr>
          <w:b/>
          <w:lang w:val="vi-VN"/>
        </w:rPr>
        <w:t>Học liệu thực hiện Bài tập lớn</w:t>
      </w:r>
    </w:p>
    <w:p w14:paraId="799D2231" w14:textId="77777777" w:rsidR="006B4754" w:rsidRPr="00704EDC" w:rsidRDefault="006B4754" w:rsidP="00704EDC">
      <w:pPr>
        <w:numPr>
          <w:ilvl w:val="0"/>
          <w:numId w:val="6"/>
        </w:numPr>
        <w:tabs>
          <w:tab w:val="left" w:pos="284"/>
        </w:tabs>
        <w:spacing w:after="0" w:line="271" w:lineRule="auto"/>
        <w:ind w:left="0" w:firstLine="0"/>
        <w:rPr>
          <w:lang w:val="vi-VN"/>
        </w:rPr>
      </w:pPr>
      <w:r w:rsidRPr="00704EDC">
        <w:rPr>
          <w:lang w:val="vi-VN"/>
        </w:rPr>
        <w:t xml:space="preserve">Tài liệu học tập: </w:t>
      </w:r>
    </w:p>
    <w:p w14:paraId="4C3E8CC5" w14:textId="77777777" w:rsidR="005E0985" w:rsidRPr="00704EDC" w:rsidRDefault="005E0985" w:rsidP="00704EDC">
      <w:pPr>
        <w:spacing w:after="0" w:line="312" w:lineRule="auto"/>
        <w:ind w:left="567"/>
        <w:rPr>
          <w:color w:val="000000" w:themeColor="text1"/>
          <w:sz w:val="24"/>
          <w:szCs w:val="24"/>
          <w:lang w:val="vi-VN"/>
        </w:rPr>
      </w:pPr>
      <w:r w:rsidRPr="00704EDC">
        <w:rPr>
          <w:color w:val="000000" w:themeColor="text1"/>
          <w:lang w:val="vi-VN"/>
        </w:rPr>
        <w:t>[1] Bùi Doãn Khanh, Nguyễn Đình Thúc, Mã hóa thông tin – Lý thuyết và ứng dụng, NXB Lao động xã hội, 2011.</w:t>
      </w:r>
    </w:p>
    <w:p w14:paraId="16AB3BEF" w14:textId="77777777" w:rsidR="005E0985" w:rsidRPr="00704EDC" w:rsidRDefault="005E0985" w:rsidP="00704EDC">
      <w:pPr>
        <w:spacing w:after="0" w:line="312" w:lineRule="auto"/>
        <w:ind w:left="567"/>
        <w:rPr>
          <w:color w:val="000000" w:themeColor="text1"/>
          <w:lang w:val="vi-VN"/>
        </w:rPr>
      </w:pPr>
      <w:r w:rsidRPr="00704EDC">
        <w:rPr>
          <w:color w:val="000000" w:themeColor="text1"/>
          <w:lang w:val="vi-VN"/>
        </w:rPr>
        <w:t>[2] Nguyễn Xuân Dũng, Bảo mật thông tin – Mô hình và ứng dụng, NXB Thống kê, 2009.</w:t>
      </w:r>
    </w:p>
    <w:p w14:paraId="4226F58C" w14:textId="77777777" w:rsidR="005E0985" w:rsidRPr="00704EDC" w:rsidRDefault="005E0985" w:rsidP="00704EDC">
      <w:pPr>
        <w:spacing w:after="0" w:line="312" w:lineRule="auto"/>
        <w:ind w:left="567"/>
        <w:rPr>
          <w:color w:val="000000" w:themeColor="text1"/>
          <w:lang w:val="vi-VN"/>
        </w:rPr>
      </w:pPr>
      <w:r w:rsidRPr="00704EDC">
        <w:rPr>
          <w:color w:val="000000" w:themeColor="text1"/>
          <w:lang w:val="vi-VN"/>
        </w:rPr>
        <w:t>[3] Phạm Văn Hiệp, Giáo trình An ninh mạng, Đại học Công nghiệp Hà Nội, 2025.</w:t>
      </w:r>
    </w:p>
    <w:p w14:paraId="6BA6DEC3" w14:textId="77777777" w:rsidR="005E0985" w:rsidRPr="00704EDC" w:rsidRDefault="005E0985" w:rsidP="00704EDC">
      <w:pPr>
        <w:spacing w:after="0" w:line="312" w:lineRule="auto"/>
        <w:ind w:left="567"/>
        <w:rPr>
          <w:color w:val="000000" w:themeColor="text1"/>
          <w:lang w:val="vi-VN"/>
        </w:rPr>
      </w:pPr>
      <w:r w:rsidRPr="00704EDC">
        <w:rPr>
          <w:color w:val="000000" w:themeColor="text1"/>
          <w:lang w:val="vi-VN"/>
        </w:rPr>
        <w:t xml:space="preserve">[4] </w:t>
      </w:r>
      <w:proofErr w:type="spellStart"/>
      <w:r w:rsidRPr="00704EDC">
        <w:rPr>
          <w:color w:val="000000" w:themeColor="text1"/>
          <w:lang w:val="vi-VN"/>
        </w:rPr>
        <w:t>William</w:t>
      </w:r>
      <w:proofErr w:type="spellEnd"/>
      <w:r w:rsidRPr="00704EDC">
        <w:rPr>
          <w:color w:val="000000" w:themeColor="text1"/>
          <w:lang w:val="vi-VN"/>
        </w:rPr>
        <w:t xml:space="preserve"> </w:t>
      </w:r>
      <w:proofErr w:type="spellStart"/>
      <w:r w:rsidRPr="00704EDC">
        <w:rPr>
          <w:color w:val="000000" w:themeColor="text1"/>
          <w:lang w:val="vi-VN"/>
        </w:rPr>
        <w:t>Stallings</w:t>
      </w:r>
      <w:proofErr w:type="spellEnd"/>
      <w:r w:rsidRPr="00704EDC">
        <w:rPr>
          <w:color w:val="000000" w:themeColor="text1"/>
          <w:lang w:val="vi-VN"/>
        </w:rPr>
        <w:t xml:space="preserve">, </w:t>
      </w:r>
      <w:proofErr w:type="spellStart"/>
      <w:r w:rsidRPr="00704EDC">
        <w:rPr>
          <w:color w:val="000000" w:themeColor="text1"/>
          <w:lang w:val="vi-VN"/>
        </w:rPr>
        <w:t>Cryptography</w:t>
      </w:r>
      <w:proofErr w:type="spellEnd"/>
      <w:r w:rsidRPr="00704EDC">
        <w:rPr>
          <w:color w:val="000000" w:themeColor="text1"/>
          <w:lang w:val="vi-VN"/>
        </w:rPr>
        <w:t xml:space="preserve"> </w:t>
      </w:r>
      <w:proofErr w:type="spellStart"/>
      <w:r w:rsidRPr="00704EDC">
        <w:rPr>
          <w:color w:val="000000" w:themeColor="text1"/>
          <w:lang w:val="vi-VN"/>
        </w:rPr>
        <w:t>and</w:t>
      </w:r>
      <w:proofErr w:type="spellEnd"/>
      <w:r w:rsidRPr="00704EDC">
        <w:rPr>
          <w:color w:val="000000" w:themeColor="text1"/>
          <w:lang w:val="vi-VN"/>
        </w:rPr>
        <w:t xml:space="preserve"> </w:t>
      </w:r>
      <w:proofErr w:type="spellStart"/>
      <w:r w:rsidRPr="00704EDC">
        <w:rPr>
          <w:color w:val="000000" w:themeColor="text1"/>
          <w:lang w:val="vi-VN"/>
        </w:rPr>
        <w:t>Network</w:t>
      </w:r>
      <w:proofErr w:type="spellEnd"/>
      <w:r w:rsidRPr="00704EDC">
        <w:rPr>
          <w:color w:val="000000" w:themeColor="text1"/>
          <w:lang w:val="vi-VN"/>
        </w:rPr>
        <w:t xml:space="preserve"> </w:t>
      </w:r>
      <w:proofErr w:type="spellStart"/>
      <w:r w:rsidRPr="00704EDC">
        <w:rPr>
          <w:color w:val="000000" w:themeColor="text1"/>
          <w:lang w:val="vi-VN"/>
        </w:rPr>
        <w:t>Security</w:t>
      </w:r>
      <w:proofErr w:type="spellEnd"/>
      <w:r w:rsidRPr="00704EDC">
        <w:rPr>
          <w:color w:val="000000" w:themeColor="text1"/>
          <w:lang w:val="vi-VN"/>
        </w:rPr>
        <w:t xml:space="preserve">: </w:t>
      </w:r>
      <w:proofErr w:type="spellStart"/>
      <w:r w:rsidRPr="00704EDC">
        <w:rPr>
          <w:color w:val="000000" w:themeColor="text1"/>
          <w:lang w:val="vi-VN"/>
        </w:rPr>
        <w:t>Principles</w:t>
      </w:r>
      <w:proofErr w:type="spellEnd"/>
      <w:r w:rsidRPr="00704EDC">
        <w:rPr>
          <w:color w:val="000000" w:themeColor="text1"/>
          <w:lang w:val="vi-VN"/>
        </w:rPr>
        <w:t xml:space="preserve"> </w:t>
      </w:r>
      <w:proofErr w:type="spellStart"/>
      <w:r w:rsidRPr="00704EDC">
        <w:rPr>
          <w:color w:val="000000" w:themeColor="text1"/>
          <w:lang w:val="vi-VN"/>
        </w:rPr>
        <w:t>and</w:t>
      </w:r>
      <w:proofErr w:type="spellEnd"/>
      <w:r w:rsidRPr="00704EDC">
        <w:rPr>
          <w:color w:val="000000" w:themeColor="text1"/>
          <w:lang w:val="vi-VN"/>
        </w:rPr>
        <w:t xml:space="preserve"> </w:t>
      </w:r>
      <w:proofErr w:type="spellStart"/>
      <w:r w:rsidRPr="00704EDC">
        <w:rPr>
          <w:color w:val="000000" w:themeColor="text1"/>
          <w:lang w:val="vi-VN"/>
        </w:rPr>
        <w:t>Practice</w:t>
      </w:r>
      <w:proofErr w:type="spellEnd"/>
      <w:r w:rsidRPr="00704EDC">
        <w:rPr>
          <w:color w:val="000000" w:themeColor="text1"/>
          <w:lang w:val="vi-VN"/>
        </w:rPr>
        <w:t xml:space="preserve">, </w:t>
      </w:r>
      <w:proofErr w:type="spellStart"/>
      <w:r w:rsidRPr="00704EDC">
        <w:rPr>
          <w:color w:val="000000" w:themeColor="text1"/>
          <w:lang w:val="vi-VN"/>
        </w:rPr>
        <w:t>Pearson</w:t>
      </w:r>
      <w:proofErr w:type="spellEnd"/>
      <w:r w:rsidRPr="00704EDC">
        <w:rPr>
          <w:color w:val="000000" w:themeColor="text1"/>
          <w:lang w:val="vi-VN"/>
        </w:rPr>
        <w:t>, 2017.</w:t>
      </w:r>
    </w:p>
    <w:p w14:paraId="7BBCD60C" w14:textId="77777777" w:rsidR="005E0985" w:rsidRPr="00704EDC" w:rsidRDefault="005E0985" w:rsidP="00704EDC">
      <w:pPr>
        <w:spacing w:after="0" w:line="312" w:lineRule="auto"/>
        <w:ind w:left="567"/>
        <w:rPr>
          <w:color w:val="000000" w:themeColor="text1"/>
          <w:lang w:val="vi-VN"/>
        </w:rPr>
      </w:pPr>
      <w:r w:rsidRPr="00704EDC">
        <w:rPr>
          <w:color w:val="000000" w:themeColor="text1"/>
          <w:lang w:val="vi-VN"/>
        </w:rPr>
        <w:t xml:space="preserve">[5] NIST, FIPS PUB 186-4: </w:t>
      </w:r>
      <w:proofErr w:type="spellStart"/>
      <w:r w:rsidRPr="00704EDC">
        <w:rPr>
          <w:color w:val="000000" w:themeColor="text1"/>
          <w:lang w:val="vi-VN"/>
        </w:rPr>
        <w:t>Digital</w:t>
      </w:r>
      <w:proofErr w:type="spellEnd"/>
      <w:r w:rsidRPr="00704EDC">
        <w:rPr>
          <w:color w:val="000000" w:themeColor="text1"/>
          <w:lang w:val="vi-VN"/>
        </w:rPr>
        <w:t xml:space="preserve"> </w:t>
      </w:r>
      <w:proofErr w:type="spellStart"/>
      <w:r w:rsidRPr="00704EDC">
        <w:rPr>
          <w:color w:val="000000" w:themeColor="text1"/>
          <w:lang w:val="vi-VN"/>
        </w:rPr>
        <w:t>Signature</w:t>
      </w:r>
      <w:proofErr w:type="spellEnd"/>
      <w:r w:rsidRPr="00704EDC">
        <w:rPr>
          <w:color w:val="000000" w:themeColor="text1"/>
          <w:lang w:val="vi-VN"/>
        </w:rPr>
        <w:t xml:space="preserve"> Standard (DSS), 2013.</w:t>
      </w:r>
    </w:p>
    <w:p w14:paraId="166C8A44" w14:textId="77777777" w:rsidR="005E0985" w:rsidRPr="00704EDC" w:rsidRDefault="005E0985" w:rsidP="00704EDC">
      <w:pPr>
        <w:spacing w:after="0" w:line="312" w:lineRule="auto"/>
        <w:ind w:left="567"/>
        <w:rPr>
          <w:color w:val="000000" w:themeColor="text1"/>
          <w:lang w:val="vi-VN"/>
        </w:rPr>
      </w:pPr>
      <w:r w:rsidRPr="00704EDC">
        <w:rPr>
          <w:color w:val="000000" w:themeColor="text1"/>
          <w:lang w:val="vi-VN"/>
        </w:rPr>
        <w:t xml:space="preserve">[6] RFC 6979 - </w:t>
      </w:r>
      <w:proofErr w:type="spellStart"/>
      <w:r w:rsidRPr="00704EDC">
        <w:rPr>
          <w:color w:val="000000" w:themeColor="text1"/>
          <w:lang w:val="vi-VN"/>
        </w:rPr>
        <w:t>Deterministic</w:t>
      </w:r>
      <w:proofErr w:type="spellEnd"/>
      <w:r w:rsidRPr="00704EDC">
        <w:rPr>
          <w:color w:val="000000" w:themeColor="text1"/>
          <w:lang w:val="vi-VN"/>
        </w:rPr>
        <w:t xml:space="preserve"> </w:t>
      </w:r>
      <w:proofErr w:type="spellStart"/>
      <w:r w:rsidRPr="00704EDC">
        <w:rPr>
          <w:color w:val="000000" w:themeColor="text1"/>
          <w:lang w:val="vi-VN"/>
        </w:rPr>
        <w:t>Usage</w:t>
      </w:r>
      <w:proofErr w:type="spellEnd"/>
      <w:r w:rsidRPr="00704EDC">
        <w:rPr>
          <w:color w:val="000000" w:themeColor="text1"/>
          <w:lang w:val="vi-VN"/>
        </w:rPr>
        <w:t xml:space="preserve"> </w:t>
      </w:r>
      <w:proofErr w:type="spellStart"/>
      <w:r w:rsidRPr="00704EDC">
        <w:rPr>
          <w:color w:val="000000" w:themeColor="text1"/>
          <w:lang w:val="vi-VN"/>
        </w:rPr>
        <w:t>of</w:t>
      </w:r>
      <w:proofErr w:type="spellEnd"/>
      <w:r w:rsidRPr="00704EDC">
        <w:rPr>
          <w:color w:val="000000" w:themeColor="text1"/>
          <w:lang w:val="vi-VN"/>
        </w:rPr>
        <w:t xml:space="preserve"> DSA </w:t>
      </w:r>
      <w:proofErr w:type="spellStart"/>
      <w:r w:rsidRPr="00704EDC">
        <w:rPr>
          <w:color w:val="000000" w:themeColor="text1"/>
          <w:lang w:val="vi-VN"/>
        </w:rPr>
        <w:t>and</w:t>
      </w:r>
      <w:proofErr w:type="spellEnd"/>
      <w:r w:rsidRPr="00704EDC">
        <w:rPr>
          <w:color w:val="000000" w:themeColor="text1"/>
          <w:lang w:val="vi-VN"/>
        </w:rPr>
        <w:t xml:space="preserve"> ECDSA, 2013.</w:t>
      </w:r>
    </w:p>
    <w:p w14:paraId="5D010893" w14:textId="77777777" w:rsidR="005E0985" w:rsidRPr="00704EDC" w:rsidRDefault="005E0985" w:rsidP="00704EDC">
      <w:pPr>
        <w:spacing w:after="0" w:line="312" w:lineRule="auto"/>
        <w:ind w:left="567"/>
        <w:rPr>
          <w:color w:val="000000" w:themeColor="text1"/>
          <w:lang w:val="vi-VN"/>
        </w:rPr>
      </w:pPr>
      <w:r w:rsidRPr="00704EDC">
        <w:rPr>
          <w:color w:val="000000" w:themeColor="text1"/>
          <w:lang w:val="vi-VN"/>
        </w:rPr>
        <w:t xml:space="preserve">[7] </w:t>
      </w:r>
      <w:proofErr w:type="spellStart"/>
      <w:r w:rsidRPr="00704EDC">
        <w:rPr>
          <w:color w:val="000000" w:themeColor="text1"/>
          <w:lang w:val="vi-VN"/>
        </w:rPr>
        <w:t>OpenSSL</w:t>
      </w:r>
      <w:proofErr w:type="spellEnd"/>
      <w:r w:rsidRPr="00704EDC">
        <w:rPr>
          <w:color w:val="000000" w:themeColor="text1"/>
          <w:lang w:val="vi-VN"/>
        </w:rPr>
        <w:t xml:space="preserve"> </w:t>
      </w:r>
      <w:proofErr w:type="spellStart"/>
      <w:r w:rsidRPr="00704EDC">
        <w:rPr>
          <w:color w:val="000000" w:themeColor="text1"/>
          <w:lang w:val="vi-VN"/>
        </w:rPr>
        <w:t>Documentation</w:t>
      </w:r>
      <w:proofErr w:type="spellEnd"/>
      <w:r w:rsidRPr="00704EDC">
        <w:rPr>
          <w:color w:val="000000" w:themeColor="text1"/>
          <w:lang w:val="vi-VN"/>
        </w:rPr>
        <w:t xml:space="preserve">: </w:t>
      </w:r>
      <w:hyperlink r:id="rId7" w:tgtFrame="_new" w:history="1">
        <w:r w:rsidRPr="00704EDC">
          <w:rPr>
            <w:rStyle w:val="Hyperlink"/>
            <w:color w:val="000000" w:themeColor="text1"/>
            <w:lang w:val="vi-VN"/>
          </w:rPr>
          <w:t>https://www.openssl.org/docs/</w:t>
        </w:r>
      </w:hyperlink>
    </w:p>
    <w:p w14:paraId="0BB2E03F" w14:textId="77777777" w:rsidR="005E0985" w:rsidRPr="00704EDC" w:rsidRDefault="005E0985" w:rsidP="00704EDC">
      <w:pPr>
        <w:spacing w:after="0" w:line="312" w:lineRule="auto"/>
        <w:ind w:left="567"/>
        <w:rPr>
          <w:color w:val="000000" w:themeColor="text1"/>
          <w:lang w:val="vi-VN"/>
        </w:rPr>
      </w:pPr>
      <w:r w:rsidRPr="00704EDC">
        <w:rPr>
          <w:color w:val="000000" w:themeColor="text1"/>
          <w:lang w:val="vi-VN"/>
        </w:rPr>
        <w:t xml:space="preserve">[8] GNU MP </w:t>
      </w:r>
      <w:proofErr w:type="spellStart"/>
      <w:r w:rsidRPr="00704EDC">
        <w:rPr>
          <w:color w:val="000000" w:themeColor="text1"/>
          <w:lang w:val="vi-VN"/>
        </w:rPr>
        <w:t>Library</w:t>
      </w:r>
      <w:proofErr w:type="spellEnd"/>
      <w:r w:rsidRPr="00704EDC">
        <w:rPr>
          <w:color w:val="000000" w:themeColor="text1"/>
          <w:lang w:val="vi-VN"/>
        </w:rPr>
        <w:t xml:space="preserve">: </w:t>
      </w:r>
      <w:hyperlink r:id="rId8" w:tgtFrame="_new" w:history="1">
        <w:r w:rsidRPr="00704EDC">
          <w:rPr>
            <w:rStyle w:val="Hyperlink"/>
            <w:color w:val="000000" w:themeColor="text1"/>
            <w:lang w:val="vi-VN"/>
          </w:rPr>
          <w:t>https://gmplib.org/</w:t>
        </w:r>
      </w:hyperlink>
    </w:p>
    <w:p w14:paraId="215A92DB" w14:textId="4A0C5828" w:rsidR="005E0985" w:rsidRPr="00704EDC" w:rsidRDefault="005E0985" w:rsidP="00704EDC">
      <w:pPr>
        <w:spacing w:after="0" w:line="312" w:lineRule="auto"/>
        <w:ind w:left="567"/>
        <w:rPr>
          <w:color w:val="000000" w:themeColor="text1"/>
          <w:lang w:val="vi-VN"/>
        </w:rPr>
      </w:pPr>
      <w:r w:rsidRPr="00704EDC">
        <w:rPr>
          <w:color w:val="000000" w:themeColor="text1"/>
          <w:lang w:val="vi-VN"/>
        </w:rPr>
        <w:t xml:space="preserve">[9] </w:t>
      </w:r>
      <w:proofErr w:type="spellStart"/>
      <w:r w:rsidRPr="00704EDC">
        <w:rPr>
          <w:color w:val="000000" w:themeColor="text1"/>
          <w:lang w:val="vi-VN"/>
        </w:rPr>
        <w:t>Oracle</w:t>
      </w:r>
      <w:proofErr w:type="spellEnd"/>
      <w:r w:rsidRPr="00704EDC">
        <w:rPr>
          <w:color w:val="000000" w:themeColor="text1"/>
          <w:lang w:val="vi-VN"/>
        </w:rPr>
        <w:t xml:space="preserve"> Java </w:t>
      </w:r>
      <w:proofErr w:type="spellStart"/>
      <w:r w:rsidRPr="00704EDC">
        <w:rPr>
          <w:color w:val="000000" w:themeColor="text1"/>
          <w:lang w:val="vi-VN"/>
        </w:rPr>
        <w:t>Documentation</w:t>
      </w:r>
      <w:proofErr w:type="spellEnd"/>
      <w:r w:rsidRPr="00704EDC">
        <w:rPr>
          <w:color w:val="000000" w:themeColor="text1"/>
          <w:lang w:val="vi-VN"/>
        </w:rPr>
        <w:t xml:space="preserve">: </w:t>
      </w:r>
      <w:hyperlink r:id="rId9" w:tgtFrame="_new" w:history="1">
        <w:r w:rsidRPr="00704EDC">
          <w:rPr>
            <w:rStyle w:val="Hyperlink"/>
            <w:color w:val="000000" w:themeColor="text1"/>
            <w:lang w:val="vi-VN"/>
          </w:rPr>
          <w:t>https://docs.oracle.com/</w:t>
        </w:r>
      </w:hyperlink>
    </w:p>
    <w:p w14:paraId="7377FE30" w14:textId="7F402E4F" w:rsidR="006B4754" w:rsidRPr="00704EDC" w:rsidRDefault="006B4754" w:rsidP="00704EDC">
      <w:pPr>
        <w:numPr>
          <w:ilvl w:val="0"/>
          <w:numId w:val="6"/>
        </w:numPr>
        <w:tabs>
          <w:tab w:val="left" w:pos="284"/>
        </w:tabs>
        <w:spacing w:after="0" w:line="26" w:lineRule="atLeast"/>
        <w:ind w:left="0" w:firstLine="0"/>
        <w:rPr>
          <w:lang w:val="vi-VN"/>
        </w:rPr>
      </w:pPr>
      <w:r w:rsidRPr="00704EDC">
        <w:rPr>
          <w:lang w:val="vi-VN"/>
        </w:rPr>
        <w:t>Phương tiện, nguyên liệu thực hiện Bài tập lớn</w:t>
      </w:r>
      <w:r w:rsidR="00704EDC" w:rsidRPr="00704EDC">
        <w:rPr>
          <w:lang w:val="vi-VN"/>
        </w:rPr>
        <w:t>:</w:t>
      </w:r>
    </w:p>
    <w:p w14:paraId="140BB954" w14:textId="470FE622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Máy tính cá nhân </w:t>
      </w:r>
    </w:p>
    <w:p w14:paraId="20D18DE8" w14:textId="736E1F5F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proofErr w:type="spellStart"/>
      <w:r w:rsidRPr="00704EDC">
        <w:rPr>
          <w:rFonts w:eastAsia="Times New Roman" w:cs="Times New Roman"/>
          <w:sz w:val="24"/>
          <w:szCs w:val="24"/>
          <w:lang w:val="vi-VN" w:eastAsia="vi-VN"/>
        </w:rPr>
        <w:t>Visual</w:t>
      </w:r>
      <w:proofErr w:type="spellEnd"/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 </w:t>
      </w:r>
      <w:proofErr w:type="spellStart"/>
      <w:r w:rsidRPr="00704EDC">
        <w:rPr>
          <w:rFonts w:eastAsia="Times New Roman" w:cs="Times New Roman"/>
          <w:sz w:val="24"/>
          <w:szCs w:val="24"/>
          <w:lang w:val="vi-VN" w:eastAsia="vi-VN"/>
        </w:rPr>
        <w:t>Studio</w:t>
      </w:r>
      <w:proofErr w:type="spellEnd"/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 2022 </w:t>
      </w:r>
    </w:p>
    <w:p w14:paraId="223DAE36" w14:textId="5E0281C7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proofErr w:type="spellStart"/>
      <w:r w:rsidRPr="00704EDC">
        <w:rPr>
          <w:rFonts w:eastAsia="Times New Roman" w:cs="Times New Roman"/>
          <w:sz w:val="24"/>
          <w:szCs w:val="24"/>
          <w:lang w:val="vi-VN" w:eastAsia="vi-VN"/>
        </w:rPr>
        <w:t>IntelliJ</w:t>
      </w:r>
      <w:proofErr w:type="spellEnd"/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 IDEA </w:t>
      </w:r>
    </w:p>
    <w:p w14:paraId="3351188C" w14:textId="55B2DE7A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JDK 17 </w:t>
      </w:r>
    </w:p>
    <w:p w14:paraId="49277EE9" w14:textId="0AD76D28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GCC/G++ </w:t>
      </w:r>
    </w:p>
    <w:p w14:paraId="0B3C9880" w14:textId="283AD649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proofErr w:type="spellStart"/>
      <w:r w:rsidRPr="00704EDC">
        <w:rPr>
          <w:rFonts w:eastAsia="Times New Roman" w:cs="Times New Roman"/>
          <w:sz w:val="24"/>
          <w:szCs w:val="24"/>
          <w:lang w:val="vi-VN" w:eastAsia="vi-VN"/>
        </w:rPr>
        <w:t>GitHub</w:t>
      </w:r>
      <w:proofErr w:type="spellEnd"/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 </w:t>
      </w:r>
    </w:p>
    <w:p w14:paraId="2EB31089" w14:textId="2CEF2F11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Thư viện GMP </w:t>
      </w:r>
    </w:p>
    <w:p w14:paraId="3F2E18DB" w14:textId="7873F264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40" w:lineRule="auto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proofErr w:type="spellStart"/>
      <w:r w:rsidRPr="00704EDC">
        <w:rPr>
          <w:rFonts w:eastAsia="Times New Roman" w:cs="Times New Roman"/>
          <w:sz w:val="24"/>
          <w:szCs w:val="24"/>
          <w:lang w:val="vi-VN" w:eastAsia="vi-VN"/>
        </w:rPr>
        <w:t>OpenSSL</w:t>
      </w:r>
      <w:proofErr w:type="spellEnd"/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 </w:t>
      </w:r>
    </w:p>
    <w:sectPr w:rsidR="00704EDC" w:rsidRPr="00704EDC" w:rsidSect="00704EDC">
      <w:headerReference w:type="default" r:id="rId10"/>
      <w:pgSz w:w="11907" w:h="16840" w:code="9"/>
      <w:pgMar w:top="1418" w:right="1134" w:bottom="1134" w:left="1985" w:header="720" w:footer="720" w:gutter="0"/>
      <w:pgNumType w:fmt="low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A2F2D" w14:textId="77777777" w:rsidR="0003550D" w:rsidRDefault="0003550D" w:rsidP="00704EDC">
      <w:pPr>
        <w:spacing w:after="0" w:line="240" w:lineRule="auto"/>
      </w:pPr>
      <w:r>
        <w:separator/>
      </w:r>
    </w:p>
  </w:endnote>
  <w:endnote w:type="continuationSeparator" w:id="0">
    <w:p w14:paraId="327CEE4B" w14:textId="77777777" w:rsidR="0003550D" w:rsidRDefault="0003550D" w:rsidP="00704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3FFB0" w14:textId="77777777" w:rsidR="0003550D" w:rsidRDefault="0003550D" w:rsidP="00704EDC">
      <w:pPr>
        <w:spacing w:after="0" w:line="240" w:lineRule="auto"/>
      </w:pPr>
      <w:r>
        <w:separator/>
      </w:r>
    </w:p>
  </w:footnote>
  <w:footnote w:type="continuationSeparator" w:id="0">
    <w:p w14:paraId="7A649A32" w14:textId="77777777" w:rsidR="0003550D" w:rsidRDefault="0003550D" w:rsidP="00704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9583399"/>
      <w:docPartObj>
        <w:docPartGallery w:val="Page Numbers (Top of Page)"/>
        <w:docPartUnique/>
      </w:docPartObj>
    </w:sdtPr>
    <w:sdtContent>
      <w:p w14:paraId="4A4AE51F" w14:textId="005C9047" w:rsidR="00704EDC" w:rsidRDefault="00704EDC">
        <w:pPr>
          <w:pStyle w:val="Head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0754120E" w14:textId="77777777" w:rsidR="00704EDC" w:rsidRDefault="00704E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D754E"/>
    <w:multiLevelType w:val="hybridMultilevel"/>
    <w:tmpl w:val="1E68D55E"/>
    <w:lvl w:ilvl="0" w:tplc="D62CE5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D252A"/>
    <w:multiLevelType w:val="multilevel"/>
    <w:tmpl w:val="0E1C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07A87"/>
    <w:multiLevelType w:val="multilevel"/>
    <w:tmpl w:val="E222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496922"/>
    <w:multiLevelType w:val="multilevel"/>
    <w:tmpl w:val="1610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BF52C0"/>
    <w:multiLevelType w:val="hybridMultilevel"/>
    <w:tmpl w:val="67489132"/>
    <w:lvl w:ilvl="0" w:tplc="FFFFFFFF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D62CE5B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B5A2487"/>
    <w:multiLevelType w:val="hybridMultilevel"/>
    <w:tmpl w:val="276CC3E0"/>
    <w:lvl w:ilvl="0" w:tplc="D62CE5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444ACA"/>
    <w:multiLevelType w:val="multilevel"/>
    <w:tmpl w:val="CC268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D60329"/>
    <w:multiLevelType w:val="hybridMultilevel"/>
    <w:tmpl w:val="362218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320177C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7116163"/>
    <w:multiLevelType w:val="hybridMultilevel"/>
    <w:tmpl w:val="EF703F3C"/>
    <w:lvl w:ilvl="0" w:tplc="FFFFFFFF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D62CE5B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C6604F0"/>
    <w:multiLevelType w:val="hybridMultilevel"/>
    <w:tmpl w:val="47E46A6C"/>
    <w:lvl w:ilvl="0" w:tplc="D62CE5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73C0A2E"/>
    <w:multiLevelType w:val="multilevel"/>
    <w:tmpl w:val="6E10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069014">
    <w:abstractNumId w:val="9"/>
  </w:num>
  <w:num w:numId="2" w16cid:durableId="1288970584">
    <w:abstractNumId w:val="11"/>
  </w:num>
  <w:num w:numId="3" w16cid:durableId="1420253640">
    <w:abstractNumId w:val="4"/>
  </w:num>
  <w:num w:numId="4" w16cid:durableId="1908957047">
    <w:abstractNumId w:val="12"/>
  </w:num>
  <w:num w:numId="5" w16cid:durableId="2099979255">
    <w:abstractNumId w:val="7"/>
  </w:num>
  <w:num w:numId="6" w16cid:durableId="2082866242">
    <w:abstractNumId w:val="10"/>
  </w:num>
  <w:num w:numId="7" w16cid:durableId="426312044">
    <w:abstractNumId w:val="6"/>
  </w:num>
  <w:num w:numId="8" w16cid:durableId="1574968951">
    <w:abstractNumId w:val="13"/>
  </w:num>
  <w:num w:numId="9" w16cid:durableId="1454712187">
    <w:abstractNumId w:val="8"/>
  </w:num>
  <w:num w:numId="10" w16cid:durableId="541136590">
    <w:abstractNumId w:val="1"/>
  </w:num>
  <w:num w:numId="11" w16cid:durableId="518663958">
    <w:abstractNumId w:val="3"/>
  </w:num>
  <w:num w:numId="12" w16cid:durableId="1988194748">
    <w:abstractNumId w:val="2"/>
  </w:num>
  <w:num w:numId="13" w16cid:durableId="1088960076">
    <w:abstractNumId w:val="15"/>
  </w:num>
  <w:num w:numId="14" w16cid:durableId="1595700051">
    <w:abstractNumId w:val="0"/>
  </w:num>
  <w:num w:numId="15" w16cid:durableId="45028024">
    <w:abstractNumId w:val="14"/>
  </w:num>
  <w:num w:numId="16" w16cid:durableId="15016514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754"/>
    <w:rsid w:val="00004B5A"/>
    <w:rsid w:val="0003550D"/>
    <w:rsid w:val="00360B85"/>
    <w:rsid w:val="0050201F"/>
    <w:rsid w:val="005E0985"/>
    <w:rsid w:val="006B4754"/>
    <w:rsid w:val="00704EDC"/>
    <w:rsid w:val="00EA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FDA79"/>
  <w15:chartTrackingRefBased/>
  <w15:docId w15:val="{87BAC03D-FBB1-4949-8972-7CEF5A325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754"/>
    <w:pPr>
      <w:spacing w:line="259" w:lineRule="auto"/>
    </w:pPr>
    <w:rPr>
      <w:rFonts w:ascii="Times New Roman" w:hAnsi="Times New Roman"/>
      <w:kern w:val="0"/>
      <w:sz w:val="26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47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7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7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7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7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7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7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7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7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7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7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7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7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7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7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7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7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7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7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7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7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7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7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7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7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7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7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7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75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E09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E098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vi-VN" w:eastAsia="vi-VN"/>
    </w:rPr>
  </w:style>
  <w:style w:type="character" w:styleId="Hyperlink">
    <w:name w:val="Hyperlink"/>
    <w:basedOn w:val="DefaultParagraphFont"/>
    <w:uiPriority w:val="99"/>
    <w:semiHidden/>
    <w:unhideWhenUsed/>
    <w:rsid w:val="005E098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704E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4EDC"/>
    <w:rPr>
      <w:rFonts w:ascii="Times New Roman" w:hAnsi="Times New Roman"/>
      <w:kern w:val="0"/>
      <w:sz w:val="26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04E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4EDC"/>
    <w:rPr>
      <w:rFonts w:ascii="Times New Roman" w:hAnsi="Times New Roman"/>
      <w:kern w:val="0"/>
      <w:sz w:val="26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mplib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openssl.org/docs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cs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478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Giàng Seo Chính</dc:creator>
  <cp:keywords/>
  <dc:description/>
  <cp:lastModifiedBy>Giàng Seo Chính</cp:lastModifiedBy>
  <cp:revision>3</cp:revision>
  <dcterms:created xsi:type="dcterms:W3CDTF">2026-05-21T08:26:00Z</dcterms:created>
  <dcterms:modified xsi:type="dcterms:W3CDTF">2026-05-21T14:43:00Z</dcterms:modified>
</cp:coreProperties>
</file>