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Morrie Newell</w:t>
      </w:r>
    </w:p>
    <w:p>
      <w:pPr>
        <w:pStyle w:val="BodyText"/>
      </w:pPr>
      <w:r>
        <w:t xml:space="preserve">Address: 29 May Tom Road, Cranberry Isles Maine, 04625</w:t>
      </w:r>
    </w:p>
    <w:p>
      <w:pPr>
        <w:pStyle w:val="BodyText"/>
      </w:pPr>
      <w:r>
        <w:t xml:space="preserve">Auditors: Adler Garner, Uriel Orozco Brenes, Zoe Duni</w:t>
      </w:r>
    </w:p>
    <w:p>
      <w:pPr>
        <w:pStyle w:val="BodyText"/>
      </w:pPr>
      <w:r>
        <w:t xml:space="preserve">Contact: mdicommunityenergy@coa.edu, (802) 266-0301</w:t>
      </w:r>
    </w:p>
    <w:p>
      <w:pPr>
        <w:pStyle w:val="BodyText"/>
      </w:pPr>
      <w:r>
        <w:t xml:space="preserve">Date: October 16 2024</w:t>
      </w:r>
    </w:p>
    <w:p>
      <w:r>
        <w:pict>
          <v:rect style="width:0;height:1.5pt" o:hralign="center" o:hrstd="t" o:hr="t"/>
        </w:pict>
      </w:r>
    </w:p>
    <w:p>
      <w:pPr>
        <w:pStyle w:val="FirstParagraph"/>
      </w:pPr>
      <w:r>
        <w:t xml:space="preserve">We conducted an energy assessment of your home on 7/3/2024.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Cs/>
          <w:b/>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 and flue inspected and adjusted by a licensed professional. This should be available from your oil or propane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 There will be a Window-Dresser community build on Great Cranberry Island from November 8th through 14th. Sign up at https://windowdressers.org/sign-up-for-inserts/ There will be a Window Dressers build in Eastport from November 18th through 25th.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 which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6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North/South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ground slopes away from foundation. These were in fair condition .The gutters aren't on all sides of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siding in excellent condition. NA</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platform framing, which means that wall cavities do not extend the full height of the building and are instead separated by floors. There is Batts of Fiberglass insulation 6 inches thick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had bathroom vent fans, and some didn't.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Downstairs fridge used 0.03 kWh in 87 minutes. NA used NA kWh in NA minutes. No fan, under construction due to water damage.</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FairNA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insulated, Ducts/pipes partially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The gutters aren't on all sides of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15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37"/>
    <w:bookmarkEnd w:id="38"/>
    <w:bookmarkStart w:id="48" w:name="recommendations"/>
    <w:p>
      <w:pPr>
        <w:pStyle w:val="Heading2"/>
      </w:pPr>
      <w:r>
        <w:t xml:space="preserve">4 Recommendations</w:t>
      </w:r>
    </w:p>
    <w:bookmarkStart w:id="39" w:name="furnaceboiler-tune-up"/>
    <w:p>
      <w:pPr>
        <w:pStyle w:val="Heading3"/>
      </w:pPr>
      <w:r>
        <w:t xml:space="preserve">4.1 Furnace/Boiler Tune up</w:t>
      </w:r>
    </w:p>
    <w:p>
      <w:pPr>
        <w:pStyle w:val="FirstParagraph"/>
      </w:pPr>
      <w:r>
        <w:rPr>
          <w:iCs/>
          <w:i/>
        </w:rPr>
        <w:t xml:space="preserve">Problem</w:t>
      </w:r>
    </w:p>
    <w:p>
      <w:pPr>
        <w:pStyle w:val="BodyText"/>
      </w:pPr>
      <w:r>
        <w:t xml:space="preserve">** Auditor to describe.**</w:t>
      </w:r>
    </w:p>
    <w:p>
      <w:pPr>
        <w:pStyle w:val="BodyText"/>
      </w:pPr>
      <w:r>
        <w:rPr>
          <w:iCs/>
          <w:i/>
        </w:rPr>
        <w:t xml:space="preserve">Recommendation</w:t>
      </w:r>
    </w:p>
    <w:p>
      <w:pPr>
        <w:pStyle w:val="BodyText"/>
      </w:pPr>
      <w:r>
        <w:t xml:space="preserve">Have the furnace and flue inspected and adjusted by a licensed professional. This should be available from your oil or propane delivery company.</w:t>
      </w:r>
    </w:p>
    <w:p>
      <w:pPr>
        <w:pStyle w:val="BodyText"/>
      </w:pPr>
      <w:r>
        <w:t xml:space="preserve">Have the furnace and flue inspected and adjusted by a licensed professional. This should be available from your oil or propane delivery company.</w:t>
      </w:r>
    </w:p>
    <w:p>
      <w:pPr>
        <w:pStyle w:val="BodyText"/>
      </w:pPr>
      <w:r>
        <w:rPr>
          <w:iCs/>
          <w:i/>
        </w:rPr>
        <w:t xml:space="preserve">Estimated Cost/Benefits/Incentives</w:t>
      </w:r>
    </w:p>
    <w:p>
      <w:pPr>
        <w:pStyle w:val="BodyText"/>
      </w:pPr>
      <w:r>
        <w:t xml:space="preserve">A tune-up can improve the efficiency of your furnace/boiler, confirm that it is exhausting properly, and identify areas of concern before they become urgent. If you have a service contract with your fuel delivery company, an annual tune-up is usually included.</w:t>
      </w:r>
    </w:p>
    <w:bookmarkEnd w:id="39"/>
    <w:bookmarkStart w:id="40" w:name="high-efficiency-shower-heads"/>
    <w:p>
      <w:pPr>
        <w:pStyle w:val="Heading3"/>
      </w:pPr>
      <w:r>
        <w:t xml:space="preserve">4.2 High efficiency shower head(s)</w:t>
      </w:r>
    </w:p>
    <w:p>
      <w:pPr>
        <w:pStyle w:val="FirstParagraph"/>
      </w:pPr>
      <w:r>
        <w:rPr>
          <w:iCs/>
          <w:i/>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Cs/>
          <w:i/>
        </w:rPr>
        <w:t xml:space="preserve">Recommendation</w:t>
      </w:r>
    </w:p>
    <w:p>
      <w:pPr>
        <w:pStyle w:val="BodyText"/>
      </w:pPr>
      <w:r>
        <w:t xml:space="preserve">Install high-efficiency shower heads to reduce the amount of water and energy to heat the water used when showering.</w:t>
      </w:r>
    </w:p>
    <w:p>
      <w:pPr>
        <w:pStyle w:val="BodyText"/>
      </w:pPr>
      <w:r>
        <w:t xml:space="preserve">Install high-efficiency shower heads to reduce the amount of water and energy to heat the water used when showering. We recommend 1.5 gallon per minute shower heads that will save a gallon or more of water for every minute spent in the shower.</w:t>
      </w:r>
    </w:p>
    <w:p>
      <w:pPr>
        <w:pStyle w:val="BodyText"/>
      </w:pPr>
      <w:r>
        <w:rPr>
          <w:iCs/>
          <w:i/>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0"/>
    <w:bookmarkStart w:id="41" w:name="leds"/>
    <w:p>
      <w:pPr>
        <w:pStyle w:val="Heading3"/>
      </w:pPr>
      <w:r>
        <w:t xml:space="preserve">4.3 LEDs</w:t>
      </w:r>
    </w:p>
    <w:p>
      <w:pPr>
        <w:pStyle w:val="FirstParagraph"/>
      </w:pPr>
      <w:r>
        <w:rPr>
          <w:iCs/>
          <w:i/>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Cs/>
          <w:i/>
        </w:rPr>
        <w:t xml:space="preserve">Recommendation</w:t>
      </w:r>
    </w:p>
    <w:p>
      <w:pPr>
        <w:pStyle w:val="BodyText"/>
      </w:pPr>
      <w:r>
        <w:t xml:space="preserve">Switch your light bulbs to LED light bulbs. LEDs use 80% less energy than incandescent light bulbs which can significantly reduce your electricity bill.</w:t>
      </w:r>
    </w:p>
    <w:p>
      <w:pPr>
        <w:pStyle w:val="BodyText"/>
      </w:pPr>
      <w:r>
        <w:t xml:space="preserve">Switch your light bulbs to LED light bulbs. LEDs use 80% less energy than incandescent light bulbs which can significantly reduce your electricity bill. We provide free LED light bulbs, contact us for some if we did not give you any during the audit.</w:t>
      </w:r>
    </w:p>
    <w:p>
      <w:pPr>
        <w:pStyle w:val="BodyText"/>
      </w:pPr>
      <w:r>
        <w:rPr>
          <w:iCs/>
          <w:i/>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1"/>
    <w:bookmarkStart w:id="42" w:name="window-dressers"/>
    <w:p>
      <w:pPr>
        <w:pStyle w:val="Heading3"/>
      </w:pPr>
      <w:r>
        <w:t xml:space="preserve">4.4 Window Dressers</w:t>
      </w:r>
    </w:p>
    <w:p>
      <w:pPr>
        <w:pStyle w:val="FirstParagraph"/>
      </w:pPr>
      <w:r>
        <w:rPr>
          <w:iCs/>
          <w:i/>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Cs/>
          <w:i/>
        </w:rPr>
        <w:t xml:space="preserve">Recommendation</w:t>
      </w:r>
    </w:p>
    <w:p>
      <w:pPr>
        <w:pStyle w:val="BodyText"/>
      </w:pPr>
      <w:r>
        <w:t xml:space="preserve">WindowDressers insulating window inserts help air-seal windows and reduce heat loss and gain. There will be a WindowDresser community build on Great Cranberry Island from November 9th through 14th. Sign up at https://windowdressers.org/sign-up-for-inserts/ There will be a WindowDressers community build in Eastport from November 18th through 25th. Contact Pete to sign up: 207-214-4751 or EastportMEEnergy@gmail.com</w:t>
      </w:r>
    </w:p>
    <w:p>
      <w:pPr>
        <w:pStyle w:val="BodyText"/>
      </w:pPr>
      <w:r>
        <w:t xml:space="preserve">Window-Dressers insulating window inserts help air-seal windows and reduce heat loss and gain. There will be a Window-Dresser community build on Great Cranberry Island from November 8th through 14th. Sign up at https://windowdressers.org/sign-up-for-inserts/ There will be a Window Dressers build in Eastport from November 18th through 25th. Contact Pete to sign up: 207-214-4751 or EastportMEEnergy@gmail.comWindowDressers are transparent and let in light while stopping drafts. Each insert is made of a custom-made pine frame wrapped on each side with tightly sealed, clear polyolefin film, creating an airspace between the two layers for additional insulation. The insert is finished with a compressible foam weather seal. The foam allows enough give for the inserts to be easily slid into place in the fall and removed in the spring while holding firmly enough to provide a tight, friction-based seal. The inserts are installed inside your existing window frame with no fasteners required and last 5-10 years. They are most effective in the winter, but depending on the window’s exposure, they can sometimes be used in the summer to keep the house cooler.</w:t>
      </w:r>
    </w:p>
    <w:p>
      <w:pPr>
        <w:pStyle w:val="BodyText"/>
      </w:pPr>
      <w:r>
        <w:rPr>
          <w:iCs/>
          <w:i/>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2024: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r>
        <w:t xml:space="preserve"> </w:t>
      </w: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w:t>
      </w:r>
      <w:r>
        <w:t xml:space="preserve">jigs</w:t>
      </w:r>
      <w:r>
        <w:t xml:space="preserve">”</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r>
        <w:t xml:space="preserve"> </w:t>
      </w:r>
      <w:r>
        <w:t xml:space="preserve">If you would like to participate, please contact us so we can discuss how the program works and which windows you’d like inserts for.</w:t>
      </w:r>
    </w:p>
    <w:bookmarkEnd w:id="42"/>
    <w:bookmarkStart w:id="43" w:name="heat-pump-water-heater"/>
    <w:p>
      <w:pPr>
        <w:pStyle w:val="Heading3"/>
      </w:pPr>
      <w:r>
        <w:t xml:space="preserve">4.5 Heat Pump Water Heater</w:t>
      </w:r>
    </w:p>
    <w:p>
      <w:pPr>
        <w:pStyle w:val="FirstParagraph"/>
      </w:pPr>
      <w:r>
        <w:rPr>
          <w:iCs/>
          <w:i/>
        </w:rPr>
        <w:t xml:space="preserve">Problem</w:t>
      </w:r>
    </w:p>
    <w:p>
      <w:pPr>
        <w:pStyle w:val="BodyText"/>
      </w:pPr>
      <w:r>
        <w:t xml:space="preserve">** Auditor to describe depending on what their current system is. **</w:t>
      </w:r>
    </w:p>
    <w:p>
      <w:pPr>
        <w:pStyle w:val="BodyText"/>
      </w:pPr>
      <w:r>
        <w:rPr>
          <w:iCs/>
          <w:i/>
        </w:rPr>
        <w:t xml:space="preserve">Recommendation</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house.</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 We also recommend setting the temperature on the water heater at 130°F for more efficient operation.</w:t>
      </w:r>
    </w:p>
    <w:p>
      <w:pPr>
        <w:pStyle w:val="BodyText"/>
      </w:pPr>
      <w:r>
        <w:rPr>
          <w:iCs/>
          <w:i/>
        </w:rPr>
        <w:t xml:space="preserve">Estimated Cost/Benefits/Incentives</w:t>
      </w:r>
    </w:p>
    <w:p>
      <w:pPr>
        <w:pStyle w:val="BodyText"/>
      </w:pPr>
      <w:r>
        <w:t xml:space="preserve">A heat pump water heater uses 70% less electricity than a standard electric water heater. Depending on your income, Efficiency Maine offers a no-cost program for low-income households, or a rebate of up to $1,000 for everyone else, making the equipment cost as little as $400 plus installation. The rebate can be combined with a federal tax credit of 30% of the remaining cost. For more information, you can call Efficiency Maine at 866-376-2463 (Monday to Friday, 8:00 am to 5:00 pm) or visit their website: https://www.efficiencymaine.com/at-home/heat-pump-water-heater-program/</w:t>
      </w:r>
    </w:p>
    <w:bookmarkEnd w:id="43"/>
    <w:bookmarkStart w:id="44" w:name="gutters"/>
    <w:p>
      <w:pPr>
        <w:pStyle w:val="Heading3"/>
      </w:pPr>
      <w:r>
        <w:t xml:space="preserve">4.6 Gutters</w:t>
      </w:r>
    </w:p>
    <w:p>
      <w:pPr>
        <w:pStyle w:val="FirstParagraph"/>
      </w:pPr>
      <w:r>
        <w:rPr>
          <w:iCs/>
          <w:i/>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Cs/>
          <w:i/>
        </w:rPr>
        <w:t xml:space="preserve">Recommendation</w:t>
      </w:r>
    </w:p>
    <w:p>
      <w:pPr>
        <w:pStyle w:val="BodyText"/>
      </w:pPr>
      <w:r>
        <w:t xml:space="preserve">Install gutters and downspouts that divert water at least six feet away from the foundation and to where the ground slopes away from the house.</w:t>
      </w:r>
    </w:p>
    <w:p>
      <w:pPr>
        <w:pStyle w:val="BodyText"/>
      </w:pPr>
      <w:r>
        <w:t xml:space="preserve">Install gutters and downspouts that divert water at least six feet away from the foundation and to where the ground slopes away from the house.</w:t>
      </w:r>
    </w:p>
    <w:p>
      <w:pPr>
        <w:pStyle w:val="BodyText"/>
      </w:pPr>
      <w:r>
        <w:rPr>
          <w:iCs/>
          <w:i/>
        </w:rPr>
        <w:t xml:space="preserve">Estimated Cost/Benefits/Incentives</w:t>
      </w:r>
    </w:p>
    <w:p>
      <w:pPr>
        <w:pStyle w:val="BodyText"/>
      </w:pPr>
      <w:r>
        <w:t xml:space="preserve">Adding gutters would mitigate moisture damage and save you from having to replace/fix other parts of the house.</w:t>
      </w:r>
    </w:p>
    <w:bookmarkEnd w:id="44"/>
    <w:bookmarkStart w:id="45" w:name="bathroom-exhaust-fans"/>
    <w:p>
      <w:pPr>
        <w:pStyle w:val="Heading3"/>
      </w:pPr>
      <w:r>
        <w:t xml:space="preserve">4.7 Bathroom exhaust fan(s)</w:t>
      </w:r>
    </w:p>
    <w:p>
      <w:pPr>
        <w:pStyle w:val="FirstParagraph"/>
      </w:pPr>
      <w:r>
        <w:rPr>
          <w:iCs/>
          <w:i/>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Cs/>
          <w:i/>
        </w:rPr>
        <w:t xml:space="preserve">Recommendation</w:t>
      </w:r>
    </w:p>
    <w:p>
      <w:pPr>
        <w:pStyle w:val="BodyText"/>
      </w:pPr>
      <w:r>
        <w:t xml:space="preserve">Bathroom exhaust fans should be rated for at least 80 cubic feet per minute (CFM) if there is a shower. We recommend Panasonic WhisperQuiet or similar fans that don’t create excess noise.</w:t>
      </w:r>
    </w:p>
    <w:p>
      <w:pPr>
        <w:pStyle w:val="BodyText"/>
      </w:pPr>
      <w:r>
        <w:t xml:space="preserve">Bathroom exhaust fans should be rated for at least 80 cubic feet per minute (CFM) if there is a shower. We recommend Panasonic WhisperQuiet or similar fans that don’t create excess noise. They should be installed before the attic is air-sealed and insulated. The fan needs to be ducted outside, so it does not add moisture into the attic.</w:t>
      </w:r>
    </w:p>
    <w:p>
      <w:pPr>
        <w:pStyle w:val="BodyText"/>
      </w:pPr>
      <w:r>
        <w:rPr>
          <w:iCs/>
          <w:i/>
        </w:rPr>
        <w:t xml:space="preserve">Estimated Cost/Benefits/Incentives</w:t>
      </w:r>
    </w:p>
    <w:p>
      <w:pPr>
        <w:pStyle w:val="BodyText"/>
      </w:pPr>
      <w:r>
        <w:t xml:space="preserve">The typical fan is around $130 plus the cost of installation.</w:t>
      </w:r>
    </w:p>
    <w:bookmarkEnd w:id="45"/>
    <w:bookmarkStart w:id="46" w:name="kitchen-exhaust-fans"/>
    <w:p>
      <w:pPr>
        <w:pStyle w:val="Heading3"/>
      </w:pPr>
      <w:r>
        <w:t xml:space="preserve">4.8 Kitchen exhaust fan(s)</w:t>
      </w:r>
    </w:p>
    <w:p>
      <w:pPr>
        <w:pStyle w:val="FirstParagraph"/>
      </w:pPr>
      <w:r>
        <w:rPr>
          <w:iCs/>
          <w:i/>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Cs/>
          <w:i/>
        </w:rPr>
        <w:t xml:space="preserve">Recommendation</w:t>
      </w:r>
    </w:p>
    <w:p>
      <w:pPr>
        <w:pStyle w:val="BodyText"/>
      </w:pPr>
      <w:r>
        <w:t xml:space="preserve">We recommend a kitchen exhaust fan to remove harmful combustion gases from your home, which should be rated for at least 100 cubic feet per minute (CFM). A fan can also help with moisture concerns. A kitchen fan should be ducted to the outdoors. If the ductwork will run through the attic, it should be installed before the attic is air-sealed and insulated.</w:t>
      </w:r>
    </w:p>
    <w:p>
      <w:pPr>
        <w:pStyle w:val="BodyText"/>
      </w:pPr>
      <w:r>
        <w:t xml:space="preserve">We recommend a kitchen exhaust fan to remove harmful combustion gases from your home, which should be rated for at least 100 cubic feet per minute (CFM). A fan can also help with moisture concerns.</w:t>
      </w:r>
    </w:p>
    <w:p>
      <w:pPr>
        <w:pStyle w:val="BodyText"/>
      </w:pPr>
      <w:r>
        <w:rPr>
          <w:iCs/>
          <w:i/>
        </w:rPr>
        <w:t xml:space="preserve">Estimated Cost/Benefits/Incentives</w:t>
      </w:r>
    </w:p>
    <w:p>
      <w:pPr>
        <w:pStyle w:val="BodyText"/>
      </w:pPr>
      <w:r>
        <w:t xml:space="preserve">Kitchen range hoods typically cost $150 or more; installation costs depend on the complexity of the exhaust ducting.</w:t>
      </w:r>
    </w:p>
    <w:bookmarkEnd w:id="46"/>
    <w:bookmarkStart w:id="47" w:name="solar"/>
    <w:p>
      <w:pPr>
        <w:pStyle w:val="Heading3"/>
      </w:pPr>
      <w:r>
        <w:t xml:space="preserve">4.9 Solar</w:t>
      </w:r>
    </w:p>
    <w:p>
      <w:pPr>
        <w:pStyle w:val="FirstParagraph"/>
      </w:pPr>
      <w:r>
        <w:rPr>
          <w:iCs/>
          <w:i/>
        </w:rPr>
        <w:t xml:space="preserve">Problem</w:t>
      </w:r>
    </w:p>
    <w:p>
      <w:pPr>
        <w:pStyle w:val="BodyText"/>
      </w:pPr>
      <w:r>
        <w:t xml:space="preserve">** Auditor to describe (or remove this section).**</w:t>
      </w:r>
    </w:p>
    <w:p>
      <w:pPr>
        <w:pStyle w:val="BodyText"/>
      </w:pPr>
      <w:r>
        <w:rPr>
          <w:iCs/>
          <w:i/>
        </w:rPr>
        <w:t xml:space="preserve">Recommendation</w:t>
      </w:r>
    </w:p>
    <w:p>
      <w:pPr>
        <w:pStyle w:val="BodyText"/>
      </w:pPr>
      <w:r>
        <w:t xml:space="preserve">Rooftop solar can supply most or all of your home electrical demands. Contact a solar company for pricing and details specific to your house.</w:t>
      </w:r>
    </w:p>
    <w:p>
      <w:pPr>
        <w:pStyle w:val="BodyText"/>
      </w:pPr>
      <w:r>
        <w:t xml:space="preserve">Rooftop solar can supply most or all of your home electrical demands. Contact a solar company for pricing and details specific to your home.</w:t>
      </w:r>
    </w:p>
    <w:p>
      <w:pPr>
        <w:pStyle w:val="BodyText"/>
      </w:pPr>
      <w:r>
        <w:rPr>
          <w:iCs/>
          <w:i/>
        </w:rPr>
        <w:t xml:space="preserve">Estimated Cost/Benefits/Incentives</w:t>
      </w:r>
    </w:p>
    <w:p>
      <w:pPr>
        <w:pStyle w:val="BodyText"/>
      </w:pPr>
      <w:r>
        <w:t xml:space="preserve">There is a 30% federal tax credit and financing options are available. Battery backup is needed for solar to work during a power outage.</w:t>
      </w:r>
    </w:p>
    <w:bookmarkEnd w:id="47"/>
    <w:bookmarkEnd w:id="48"/>
    <w:bookmarkStart w:id="49"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Our Maine Energy Upgrade Program team is willing and able to help you sort out the details of incentives and recommend contractors who have done quality work.</w:t>
      </w:r>
    </w:p>
    <w:p>
      <w:pPr>
        <w:pStyle w:val="BodyText"/>
      </w:pPr>
      <w:r>
        <w:t xml:space="preserve">**As part of our program, we plan to coordinate with homeowners and contractors to bundle multiple projects together to reduce costs. We will also pay for barging costs for materials, contractor vehicles, and other necessary equipment to make energy upgrades. To qualify for our program, homes must install either a heat pump or heat pump water heater in addition to any other improvements.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2024-10-17T01:36:49Z</dcterms:created>
  <dcterms:modified xsi:type="dcterms:W3CDTF">2024-10-17T01:36:49Z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