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  PHIẾU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13 tháng 6 năm 2024</w:t>
        <w:br/>
        <w:t>Số điện thoại: 0867865001</w:t>
        <w:tab/>
        <w:tab/>
        <w:tab/>
        <w:tab/>
        <w:tab/>
        <w:tab/>
        <w:t>Mã HĐ: #HD0001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phiếu: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8GB-1024GB</w:t>
            </w:r>
          </w:p>
        </w:tc>
        <w:tc>
          <w:p>
            <w:r>
              <w:t>white</w:t>
            </w:r>
          </w:p>
        </w:tc>
        <w:tc>
          <w:p>
            <w:r>
              <w:t>12</w:t>
            </w:r>
          </w:p>
        </w:tc>
        <w:tc>
          <w:p>
            <w:r>
              <w:t>41,490,000đ</w:t>
            </w:r>
          </w:p>
        </w:tc>
        <w:tc>
          <w:p>
            <w:r>
              <w:t>497,880,000đ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12GB-512GB</w:t>
            </w:r>
          </w:p>
        </w:tc>
        <w:tc>
          <w:p>
            <w:r>
              <w:t>blue</w:t>
            </w:r>
          </w:p>
        </w:tc>
        <w:tc>
          <w:p>
            <w:r>
              <w:t>12</w:t>
            </w:r>
          </w:p>
        </w:tc>
        <w:tc>
          <w:p>
            <w:r>
              <w:t>31,290,000đ</w:t>
            </w:r>
          </w:p>
        </w:tc>
        <w:tc>
          <w:p>
            <w:r>
              <w:t>375,480,000đ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873,360,000đ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13 tháng 6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2024-06-13T15:48:53Z</dcterms:created>
  <dc:creator>Apache POI</dc:creator>
</cp:coreProperties>
</file>