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8E3DC" w14:textId="5D201632" w:rsidR="00C279E7" w:rsidRPr="00C279E7" w:rsidRDefault="00C279E7" w:rsidP="00C279E7">
      <w:pPr>
        <w:jc w:val="center"/>
        <w:rPr>
          <w:rFonts w:asciiTheme="majorBidi" w:hAnsiTheme="majorBidi" w:cstheme="majorBidi"/>
          <w:sz w:val="28"/>
          <w:szCs w:val="28"/>
        </w:rPr>
      </w:pPr>
      <w:r w:rsidRPr="00C279E7">
        <w:rPr>
          <w:rFonts w:asciiTheme="majorBidi" w:hAnsiTheme="majorBidi" w:cstheme="majorBidi"/>
          <w:b/>
          <w:bCs/>
          <w:sz w:val="28"/>
          <w:szCs w:val="28"/>
        </w:rPr>
        <w:t>HR Analytics – Workforce Insights – Scope Document</w:t>
      </w:r>
    </w:p>
    <w:p w14:paraId="6E20ADE2" w14:textId="77777777" w:rsidR="00C279E7" w:rsidRDefault="00C279E7" w:rsidP="00C279E7">
      <w:pPr>
        <w:rPr>
          <w:rFonts w:asciiTheme="majorBidi" w:hAnsiTheme="majorBidi" w:cstheme="majorBidi"/>
        </w:rPr>
      </w:pPr>
    </w:p>
    <w:p w14:paraId="7990C5D0" w14:textId="77777777" w:rsidR="00C279E7" w:rsidRDefault="00C279E7" w:rsidP="00C279E7">
      <w:pPr>
        <w:rPr>
          <w:rFonts w:asciiTheme="majorBidi" w:hAnsiTheme="majorBidi" w:cstheme="majorBidi"/>
        </w:rPr>
      </w:pPr>
      <w:r w:rsidRPr="00C279E7">
        <w:rPr>
          <w:rFonts w:asciiTheme="majorBidi" w:hAnsiTheme="majorBidi" w:cstheme="majorBidi"/>
        </w:rPr>
        <w:t xml:space="preserve">The </w:t>
      </w:r>
      <w:r w:rsidRPr="00C279E7">
        <w:rPr>
          <w:rFonts w:asciiTheme="majorBidi" w:hAnsiTheme="majorBidi" w:cstheme="majorBidi"/>
          <w:b/>
          <w:bCs/>
        </w:rPr>
        <w:t>HR Analytics Dashboard</w:t>
      </w:r>
      <w:r w:rsidRPr="00C279E7">
        <w:rPr>
          <w:rFonts w:asciiTheme="majorBidi" w:hAnsiTheme="majorBidi" w:cstheme="majorBidi"/>
        </w:rPr>
        <w:t xml:space="preserve"> is structured into four detailed report pages:</w:t>
      </w:r>
      <w:r w:rsidRPr="00C279E7">
        <w:rPr>
          <w:rFonts w:asciiTheme="majorBidi" w:hAnsiTheme="majorBidi" w:cstheme="majorBidi"/>
        </w:rPr>
        <w:br/>
      </w:r>
      <w:r w:rsidRPr="00C279E7">
        <w:rPr>
          <w:rFonts w:asciiTheme="majorBidi" w:hAnsiTheme="majorBidi" w:cstheme="majorBidi"/>
          <w:b/>
          <w:bCs/>
        </w:rPr>
        <w:t>Employee Demographics, Organizational Structure, Performance &amp; Engagement, and Training Insights</w:t>
      </w:r>
      <w:r w:rsidRPr="00C279E7">
        <w:rPr>
          <w:rFonts w:asciiTheme="majorBidi" w:hAnsiTheme="majorBidi" w:cstheme="majorBidi"/>
        </w:rPr>
        <w:t>.</w:t>
      </w:r>
      <w:r w:rsidRPr="00C279E7">
        <w:rPr>
          <w:rFonts w:asciiTheme="majorBidi" w:hAnsiTheme="majorBidi" w:cstheme="majorBidi"/>
        </w:rPr>
        <w:br/>
      </w:r>
    </w:p>
    <w:p w14:paraId="65AA51AD" w14:textId="407C3F2F" w:rsidR="00C279E7" w:rsidRPr="00C279E7" w:rsidRDefault="00C279E7" w:rsidP="00C279E7">
      <w:pPr>
        <w:rPr>
          <w:rFonts w:asciiTheme="majorBidi" w:hAnsiTheme="majorBidi" w:cstheme="majorBidi"/>
        </w:rPr>
      </w:pPr>
      <w:r w:rsidRPr="00C279E7">
        <w:rPr>
          <w:rFonts w:asciiTheme="majorBidi" w:hAnsiTheme="majorBidi" w:cstheme="majorBidi"/>
        </w:rPr>
        <w:t>Each page delivers focused visual insights, helping HR teams make data-driven decisions related to workforce diversity, productivity, morale, and development.</w:t>
      </w:r>
    </w:p>
    <w:p w14:paraId="520C431F" w14:textId="77777777" w:rsidR="00C279E7" w:rsidRPr="00C279E7" w:rsidRDefault="00C279E7" w:rsidP="00C279E7">
      <w:pPr>
        <w:rPr>
          <w:rFonts w:asciiTheme="majorBidi" w:hAnsiTheme="majorBidi" w:cstheme="majorBidi"/>
        </w:rPr>
      </w:pPr>
      <w:r w:rsidRPr="00C279E7">
        <w:rPr>
          <w:rFonts w:asciiTheme="majorBidi" w:hAnsiTheme="majorBidi" w:cstheme="majorBidi"/>
        </w:rPr>
        <w:t>These insights collectively support strategic HR planning, foster employee satisfaction, and boost organizational performance.</w:t>
      </w:r>
    </w:p>
    <w:p w14:paraId="38B576DF" w14:textId="77777777" w:rsidR="00C279E7" w:rsidRPr="00C279E7" w:rsidRDefault="00C279E7" w:rsidP="00C279E7">
      <w:pPr>
        <w:rPr>
          <w:rFonts w:asciiTheme="majorBidi" w:hAnsiTheme="majorBidi" w:cstheme="majorBidi"/>
          <w:sz w:val="22"/>
          <w:szCs w:val="22"/>
        </w:rPr>
      </w:pPr>
    </w:p>
    <w:p w14:paraId="008B478B" w14:textId="63907A6C" w:rsidR="00C279E7" w:rsidRPr="00C279E7" w:rsidRDefault="00C279E7" w:rsidP="00C279E7">
      <w:pPr>
        <w:rPr>
          <w:rFonts w:asciiTheme="majorBidi" w:hAnsiTheme="majorBidi" w:cstheme="majorBidi"/>
          <w:sz w:val="22"/>
          <w:szCs w:val="22"/>
        </w:rPr>
      </w:pPr>
      <w:r w:rsidRPr="00C279E7">
        <w:rPr>
          <w:rFonts w:asciiTheme="majorBidi" w:hAnsiTheme="majorBidi" w:cstheme="majorBidi"/>
          <w:b/>
          <w:bCs/>
          <w:sz w:val="22"/>
          <w:szCs w:val="22"/>
        </w:rPr>
        <w:t>1. Employee Demographics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478"/>
        <w:gridCol w:w="7872"/>
      </w:tblGrid>
      <w:tr w:rsidR="00C279E7" w:rsidRPr="00C279E7" w14:paraId="5C86F148" w14:textId="77777777" w:rsidTr="00C27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4447CE" w14:textId="77777777" w:rsidR="00C279E7" w:rsidRPr="00C279E7" w:rsidRDefault="00C279E7" w:rsidP="00C279E7">
            <w:pPr>
              <w:spacing w:after="160" w:line="278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C279E7">
              <w:rPr>
                <w:rFonts w:asciiTheme="majorBidi" w:hAnsiTheme="majorBidi" w:cstheme="majorBidi"/>
                <w:sz w:val="22"/>
                <w:szCs w:val="22"/>
              </w:rPr>
              <w:t>Fields Used</w:t>
            </w:r>
          </w:p>
        </w:tc>
        <w:tc>
          <w:tcPr>
            <w:tcW w:w="0" w:type="auto"/>
            <w:hideMark/>
          </w:tcPr>
          <w:p w14:paraId="28839F67" w14:textId="77777777" w:rsidR="00C279E7" w:rsidRPr="00C279E7" w:rsidRDefault="00C279E7" w:rsidP="00C279E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C279E7">
              <w:rPr>
                <w:rFonts w:asciiTheme="majorBidi" w:hAnsiTheme="majorBidi" w:cstheme="majorBidi"/>
                <w:sz w:val="22"/>
                <w:szCs w:val="22"/>
              </w:rPr>
              <w:t>Reason for Visualization</w:t>
            </w:r>
          </w:p>
        </w:tc>
      </w:tr>
      <w:tr w:rsidR="00C279E7" w:rsidRPr="00C279E7" w14:paraId="35793FE5" w14:textId="77777777" w:rsidTr="00C27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E34035" w14:textId="1A4AFE8C" w:rsidR="00C279E7" w:rsidRPr="00C279E7" w:rsidRDefault="00C279E7" w:rsidP="00C279E7">
            <w:pPr>
              <w:spacing w:after="160" w:line="278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C279E7">
              <w:rPr>
                <w:rFonts w:asciiTheme="majorBidi" w:hAnsiTheme="majorBidi" w:cstheme="majorBidi"/>
                <w:sz w:val="22"/>
                <w:szCs w:val="22"/>
              </w:rPr>
              <w:t>Gender</w:t>
            </w:r>
          </w:p>
        </w:tc>
        <w:tc>
          <w:tcPr>
            <w:tcW w:w="0" w:type="auto"/>
            <w:hideMark/>
          </w:tcPr>
          <w:p w14:paraId="0C22FE0F" w14:textId="77777777" w:rsidR="00C279E7" w:rsidRPr="00C279E7" w:rsidRDefault="00C279E7" w:rsidP="00C279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C279E7">
              <w:rPr>
                <w:rFonts w:asciiTheme="majorBidi" w:hAnsiTheme="majorBidi" w:cstheme="majorBidi"/>
                <w:sz w:val="22"/>
                <w:szCs w:val="22"/>
              </w:rPr>
              <w:t>To display the workforce diversity and inclusion statistics. (Donut Charts)</w:t>
            </w:r>
          </w:p>
        </w:tc>
      </w:tr>
      <w:tr w:rsidR="00C279E7" w:rsidRPr="00C279E7" w14:paraId="5014A316" w14:textId="77777777" w:rsidTr="00C27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9501BF" w14:textId="77777777" w:rsidR="00C279E7" w:rsidRPr="00C279E7" w:rsidRDefault="00C279E7" w:rsidP="00C279E7">
            <w:pPr>
              <w:spacing w:after="160" w:line="278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C279E7">
              <w:rPr>
                <w:rFonts w:asciiTheme="majorBidi" w:hAnsiTheme="majorBidi" w:cstheme="majorBidi"/>
                <w:sz w:val="22"/>
                <w:szCs w:val="22"/>
              </w:rPr>
              <w:t>Age</w:t>
            </w:r>
          </w:p>
        </w:tc>
        <w:tc>
          <w:tcPr>
            <w:tcW w:w="0" w:type="auto"/>
            <w:hideMark/>
          </w:tcPr>
          <w:p w14:paraId="7A70AFC9" w14:textId="77777777" w:rsidR="00C279E7" w:rsidRPr="00C279E7" w:rsidRDefault="00C279E7" w:rsidP="00C279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C279E7">
              <w:rPr>
                <w:rFonts w:asciiTheme="majorBidi" w:hAnsiTheme="majorBidi" w:cstheme="majorBidi"/>
                <w:sz w:val="22"/>
                <w:szCs w:val="22"/>
              </w:rPr>
              <w:t>Shows the distribution of employee age groups, helping understand generational trends. (Histogram)</w:t>
            </w:r>
          </w:p>
        </w:tc>
      </w:tr>
      <w:tr w:rsidR="00C279E7" w:rsidRPr="00C279E7" w14:paraId="76DB5FA4" w14:textId="77777777" w:rsidTr="00C27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C16094" w14:textId="77777777" w:rsidR="00C279E7" w:rsidRPr="00C279E7" w:rsidRDefault="00C279E7" w:rsidP="00C279E7">
            <w:pPr>
              <w:spacing w:after="160" w:line="278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C279E7">
              <w:rPr>
                <w:rFonts w:asciiTheme="majorBidi" w:hAnsiTheme="majorBidi" w:cstheme="majorBidi"/>
                <w:sz w:val="22"/>
                <w:szCs w:val="22"/>
              </w:rPr>
              <w:t>State</w:t>
            </w:r>
          </w:p>
        </w:tc>
        <w:tc>
          <w:tcPr>
            <w:tcW w:w="0" w:type="auto"/>
            <w:hideMark/>
          </w:tcPr>
          <w:p w14:paraId="0FA2E296" w14:textId="77777777" w:rsidR="00C279E7" w:rsidRPr="00C279E7" w:rsidRDefault="00C279E7" w:rsidP="00C279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C279E7">
              <w:rPr>
                <w:rFonts w:asciiTheme="majorBidi" w:hAnsiTheme="majorBidi" w:cstheme="majorBidi"/>
                <w:sz w:val="22"/>
                <w:szCs w:val="22"/>
              </w:rPr>
              <w:t>Geographical distribution of employees across states. (Map Visual)</w:t>
            </w:r>
          </w:p>
        </w:tc>
      </w:tr>
      <w:tr w:rsidR="00C279E7" w:rsidRPr="00C279E7" w14:paraId="7C502342" w14:textId="77777777" w:rsidTr="00C27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F11DE6" w14:textId="77777777" w:rsidR="00C279E7" w:rsidRPr="00C279E7" w:rsidRDefault="00C279E7" w:rsidP="00C279E7">
            <w:pPr>
              <w:spacing w:after="160" w:line="278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C279E7">
              <w:rPr>
                <w:rFonts w:asciiTheme="majorBidi" w:hAnsiTheme="majorBidi" w:cstheme="majorBidi"/>
                <w:sz w:val="22"/>
                <w:szCs w:val="22"/>
              </w:rPr>
              <w:t>Marital Status</w:t>
            </w:r>
          </w:p>
        </w:tc>
        <w:tc>
          <w:tcPr>
            <w:tcW w:w="0" w:type="auto"/>
            <w:hideMark/>
          </w:tcPr>
          <w:p w14:paraId="3514DC31" w14:textId="77777777" w:rsidR="00C279E7" w:rsidRPr="00C279E7" w:rsidRDefault="00C279E7" w:rsidP="00C279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C279E7">
              <w:rPr>
                <w:rFonts w:asciiTheme="majorBidi" w:hAnsiTheme="majorBidi" w:cstheme="majorBidi"/>
                <w:sz w:val="22"/>
                <w:szCs w:val="22"/>
              </w:rPr>
              <w:t>Visualizes the proportion of married vs unmarried employees for work-life analysis. (Bar Chart)</w:t>
            </w:r>
          </w:p>
        </w:tc>
      </w:tr>
    </w:tbl>
    <w:p w14:paraId="7C96ED4A" w14:textId="77777777" w:rsidR="00C279E7" w:rsidRPr="00C279E7" w:rsidRDefault="00C279E7" w:rsidP="00C279E7">
      <w:pPr>
        <w:rPr>
          <w:rFonts w:asciiTheme="majorBidi" w:hAnsiTheme="majorBidi" w:cstheme="majorBidi"/>
          <w:sz w:val="22"/>
          <w:szCs w:val="22"/>
        </w:rPr>
      </w:pPr>
    </w:p>
    <w:p w14:paraId="4C05C018" w14:textId="6B321D32" w:rsidR="00C279E7" w:rsidRPr="00C279E7" w:rsidRDefault="00C279E7" w:rsidP="00C279E7">
      <w:pPr>
        <w:rPr>
          <w:rFonts w:asciiTheme="majorBidi" w:hAnsiTheme="majorBidi" w:cstheme="majorBidi"/>
          <w:sz w:val="22"/>
          <w:szCs w:val="22"/>
        </w:rPr>
      </w:pPr>
      <w:r w:rsidRPr="00C279E7">
        <w:rPr>
          <w:rFonts w:asciiTheme="majorBidi" w:hAnsiTheme="majorBidi" w:cstheme="majorBidi"/>
          <w:b/>
          <w:bCs/>
          <w:sz w:val="22"/>
          <w:szCs w:val="22"/>
        </w:rPr>
        <w:t>2. Organizational Structure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3948"/>
        <w:gridCol w:w="5402"/>
      </w:tblGrid>
      <w:tr w:rsidR="00C279E7" w:rsidRPr="00C279E7" w14:paraId="010C2BC3" w14:textId="77777777" w:rsidTr="00C27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A73017" w14:textId="77777777" w:rsidR="00C279E7" w:rsidRPr="00C279E7" w:rsidRDefault="00C279E7" w:rsidP="00C279E7">
            <w:pPr>
              <w:spacing w:after="160" w:line="278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C279E7">
              <w:rPr>
                <w:rFonts w:asciiTheme="majorBidi" w:hAnsiTheme="majorBidi" w:cstheme="majorBidi"/>
                <w:sz w:val="22"/>
                <w:szCs w:val="22"/>
              </w:rPr>
              <w:t>Fields Used</w:t>
            </w:r>
          </w:p>
        </w:tc>
        <w:tc>
          <w:tcPr>
            <w:tcW w:w="0" w:type="auto"/>
            <w:hideMark/>
          </w:tcPr>
          <w:p w14:paraId="0FEC8DE4" w14:textId="77777777" w:rsidR="00C279E7" w:rsidRPr="00C279E7" w:rsidRDefault="00C279E7" w:rsidP="00C279E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C279E7">
              <w:rPr>
                <w:rFonts w:asciiTheme="majorBidi" w:hAnsiTheme="majorBidi" w:cstheme="majorBidi"/>
                <w:sz w:val="22"/>
                <w:szCs w:val="22"/>
              </w:rPr>
              <w:t>Reason for Visualization</w:t>
            </w:r>
          </w:p>
        </w:tc>
      </w:tr>
      <w:tr w:rsidR="00C279E7" w:rsidRPr="00C279E7" w14:paraId="2F4A32F2" w14:textId="77777777" w:rsidTr="00C27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F799B4" w14:textId="77777777" w:rsidR="00C279E7" w:rsidRPr="00C279E7" w:rsidRDefault="00C279E7" w:rsidP="00C279E7">
            <w:pPr>
              <w:spacing w:after="160" w:line="278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C279E7">
              <w:rPr>
                <w:rFonts w:asciiTheme="majorBidi" w:hAnsiTheme="majorBidi" w:cstheme="majorBidi"/>
                <w:sz w:val="22"/>
                <w:szCs w:val="22"/>
              </w:rPr>
              <w:t>Department Type, Division, Business Unit</w:t>
            </w:r>
          </w:p>
        </w:tc>
        <w:tc>
          <w:tcPr>
            <w:tcW w:w="0" w:type="auto"/>
            <w:hideMark/>
          </w:tcPr>
          <w:p w14:paraId="17D05B45" w14:textId="77777777" w:rsidR="00C279E7" w:rsidRPr="00C279E7" w:rsidRDefault="00C279E7" w:rsidP="00C279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C279E7">
              <w:rPr>
                <w:rFonts w:asciiTheme="majorBidi" w:hAnsiTheme="majorBidi" w:cstheme="majorBidi"/>
                <w:sz w:val="22"/>
                <w:szCs w:val="22"/>
              </w:rPr>
              <w:t>Visualizes workforce distribution across departments and business units. (</w:t>
            </w:r>
            <w:proofErr w:type="spellStart"/>
            <w:r w:rsidRPr="00C279E7">
              <w:rPr>
                <w:rFonts w:asciiTheme="majorBidi" w:hAnsiTheme="majorBidi" w:cstheme="majorBidi"/>
                <w:sz w:val="22"/>
                <w:szCs w:val="22"/>
              </w:rPr>
              <w:t>Treemap</w:t>
            </w:r>
            <w:proofErr w:type="spellEnd"/>
            <w:r w:rsidRPr="00C279E7">
              <w:rPr>
                <w:rFonts w:asciiTheme="majorBidi" w:hAnsiTheme="majorBidi" w:cstheme="majorBidi"/>
                <w:sz w:val="22"/>
                <w:szCs w:val="22"/>
              </w:rPr>
              <w:t xml:space="preserve"> / Bar Chart)</w:t>
            </w:r>
          </w:p>
        </w:tc>
      </w:tr>
      <w:tr w:rsidR="00C279E7" w:rsidRPr="00C279E7" w14:paraId="1633880E" w14:textId="77777777" w:rsidTr="00C27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912F53" w14:textId="77777777" w:rsidR="00C279E7" w:rsidRPr="00C279E7" w:rsidRDefault="00C279E7" w:rsidP="00C279E7">
            <w:pPr>
              <w:spacing w:after="160" w:line="278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C279E7">
              <w:rPr>
                <w:rFonts w:asciiTheme="majorBidi" w:hAnsiTheme="majorBidi" w:cstheme="majorBidi"/>
                <w:sz w:val="22"/>
                <w:szCs w:val="22"/>
              </w:rPr>
              <w:t>Employee Type (Full-Time, Part-Time), Status (Active, Inactive)</w:t>
            </w:r>
          </w:p>
        </w:tc>
        <w:tc>
          <w:tcPr>
            <w:tcW w:w="0" w:type="auto"/>
            <w:hideMark/>
          </w:tcPr>
          <w:p w14:paraId="78D172F1" w14:textId="77777777" w:rsidR="00C279E7" w:rsidRPr="00C279E7" w:rsidRDefault="00C279E7" w:rsidP="00C279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C279E7">
              <w:rPr>
                <w:rFonts w:asciiTheme="majorBidi" w:hAnsiTheme="majorBidi" w:cstheme="majorBidi"/>
                <w:sz w:val="22"/>
                <w:szCs w:val="22"/>
              </w:rPr>
              <w:t>Displays employee classification breakdown to understand contract trends. (Pie Chart / Donut Chart)</w:t>
            </w:r>
          </w:p>
        </w:tc>
      </w:tr>
      <w:tr w:rsidR="00C279E7" w:rsidRPr="00C279E7" w14:paraId="72C85512" w14:textId="77777777" w:rsidTr="00C27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F74858" w14:textId="77777777" w:rsidR="00C279E7" w:rsidRPr="00C279E7" w:rsidRDefault="00C279E7" w:rsidP="00C279E7">
            <w:pPr>
              <w:spacing w:after="160" w:line="278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C279E7">
              <w:rPr>
                <w:rFonts w:asciiTheme="majorBidi" w:hAnsiTheme="majorBidi" w:cstheme="majorBidi"/>
                <w:sz w:val="22"/>
                <w:szCs w:val="22"/>
              </w:rPr>
              <w:t>Classification Type &amp; Pay Zone</w:t>
            </w:r>
          </w:p>
        </w:tc>
        <w:tc>
          <w:tcPr>
            <w:tcW w:w="0" w:type="auto"/>
            <w:hideMark/>
          </w:tcPr>
          <w:p w14:paraId="169F27D8" w14:textId="77777777" w:rsidR="00C279E7" w:rsidRPr="00C279E7" w:rsidRDefault="00C279E7" w:rsidP="00C279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C279E7">
              <w:rPr>
                <w:rFonts w:asciiTheme="majorBidi" w:hAnsiTheme="majorBidi" w:cstheme="majorBidi"/>
                <w:sz w:val="22"/>
                <w:szCs w:val="22"/>
              </w:rPr>
              <w:t>Analyzes workforce by pay levels and employment classification. (Stacked Column Chart)</w:t>
            </w:r>
          </w:p>
        </w:tc>
      </w:tr>
      <w:tr w:rsidR="00C279E7" w:rsidRPr="00C279E7" w14:paraId="3D265D9E" w14:textId="77777777" w:rsidTr="00C27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7477F2" w14:textId="77777777" w:rsidR="00C279E7" w:rsidRPr="00C279E7" w:rsidRDefault="00C279E7" w:rsidP="00C279E7">
            <w:pPr>
              <w:spacing w:after="160" w:line="278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C279E7">
              <w:rPr>
                <w:rFonts w:asciiTheme="majorBidi" w:hAnsiTheme="majorBidi" w:cstheme="majorBidi"/>
                <w:sz w:val="22"/>
                <w:szCs w:val="22"/>
              </w:rPr>
              <w:t>Division and Department</w:t>
            </w:r>
          </w:p>
        </w:tc>
        <w:tc>
          <w:tcPr>
            <w:tcW w:w="0" w:type="auto"/>
            <w:hideMark/>
          </w:tcPr>
          <w:p w14:paraId="312A41AD" w14:textId="77777777" w:rsidR="00C279E7" w:rsidRPr="00C279E7" w:rsidRDefault="00C279E7" w:rsidP="00C279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C279E7">
              <w:rPr>
                <w:rFonts w:asciiTheme="majorBidi" w:hAnsiTheme="majorBidi" w:cstheme="majorBidi"/>
                <w:sz w:val="22"/>
                <w:szCs w:val="22"/>
              </w:rPr>
              <w:t>Matrix view to compare headcounts and hierarchy structure. (Matrix Table)</w:t>
            </w:r>
          </w:p>
        </w:tc>
      </w:tr>
    </w:tbl>
    <w:p w14:paraId="429E92F4" w14:textId="77777777" w:rsidR="00C279E7" w:rsidRPr="00C279E7" w:rsidRDefault="00C279E7" w:rsidP="00C279E7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1C9A40EC" w14:textId="4D57F6A9" w:rsidR="00C279E7" w:rsidRPr="00C279E7" w:rsidRDefault="00C279E7" w:rsidP="00C279E7">
      <w:pPr>
        <w:rPr>
          <w:rFonts w:asciiTheme="majorBidi" w:hAnsiTheme="majorBidi" w:cstheme="majorBidi"/>
          <w:sz w:val="22"/>
          <w:szCs w:val="22"/>
        </w:rPr>
      </w:pPr>
      <w:r w:rsidRPr="00C279E7">
        <w:rPr>
          <w:rFonts w:asciiTheme="majorBidi" w:hAnsiTheme="majorBidi" w:cstheme="majorBidi"/>
          <w:b/>
          <w:bCs/>
          <w:sz w:val="22"/>
          <w:szCs w:val="22"/>
        </w:rPr>
        <w:lastRenderedPageBreak/>
        <w:t>3. Performance &amp; Engagement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3518"/>
        <w:gridCol w:w="5832"/>
      </w:tblGrid>
      <w:tr w:rsidR="00C279E7" w:rsidRPr="00C279E7" w14:paraId="34605385" w14:textId="77777777" w:rsidTr="00C27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B94D9D" w14:textId="77777777" w:rsidR="00C279E7" w:rsidRPr="00C279E7" w:rsidRDefault="00C279E7" w:rsidP="00C279E7">
            <w:pPr>
              <w:spacing w:after="160" w:line="278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C279E7">
              <w:rPr>
                <w:rFonts w:asciiTheme="majorBidi" w:hAnsiTheme="majorBidi" w:cstheme="majorBidi"/>
                <w:sz w:val="22"/>
                <w:szCs w:val="22"/>
              </w:rPr>
              <w:t>Fields Used</w:t>
            </w:r>
          </w:p>
        </w:tc>
        <w:tc>
          <w:tcPr>
            <w:tcW w:w="0" w:type="auto"/>
            <w:hideMark/>
          </w:tcPr>
          <w:p w14:paraId="33E35C7F" w14:textId="77777777" w:rsidR="00C279E7" w:rsidRPr="00C279E7" w:rsidRDefault="00C279E7" w:rsidP="00C279E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C279E7">
              <w:rPr>
                <w:rFonts w:asciiTheme="majorBidi" w:hAnsiTheme="majorBidi" w:cstheme="majorBidi"/>
                <w:sz w:val="22"/>
                <w:szCs w:val="22"/>
              </w:rPr>
              <w:t>Reason for Visualization</w:t>
            </w:r>
          </w:p>
        </w:tc>
      </w:tr>
      <w:tr w:rsidR="00C279E7" w:rsidRPr="00C279E7" w14:paraId="0A174091" w14:textId="77777777" w:rsidTr="00C27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70F7EB" w14:textId="77777777" w:rsidR="00C279E7" w:rsidRPr="00C279E7" w:rsidRDefault="00C279E7" w:rsidP="00C279E7">
            <w:pPr>
              <w:spacing w:after="160" w:line="278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C279E7">
              <w:rPr>
                <w:rFonts w:asciiTheme="majorBidi" w:hAnsiTheme="majorBidi" w:cstheme="majorBidi"/>
                <w:sz w:val="22"/>
                <w:szCs w:val="22"/>
              </w:rPr>
              <w:t>Performance Score, Rating</w:t>
            </w:r>
          </w:p>
        </w:tc>
        <w:tc>
          <w:tcPr>
            <w:tcW w:w="0" w:type="auto"/>
            <w:hideMark/>
          </w:tcPr>
          <w:p w14:paraId="7EE3F412" w14:textId="77777777" w:rsidR="00C279E7" w:rsidRPr="00C279E7" w:rsidRDefault="00C279E7" w:rsidP="00C279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C279E7">
              <w:rPr>
                <w:rFonts w:asciiTheme="majorBidi" w:hAnsiTheme="majorBidi" w:cstheme="majorBidi"/>
                <w:sz w:val="22"/>
                <w:szCs w:val="22"/>
              </w:rPr>
              <w:t>Displays performance rating distribution across the organization. (Bar Chart / Histogram)</w:t>
            </w:r>
          </w:p>
        </w:tc>
      </w:tr>
      <w:tr w:rsidR="00C279E7" w:rsidRPr="00C279E7" w14:paraId="490A0B2F" w14:textId="77777777" w:rsidTr="00C27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14AF0D" w14:textId="77777777" w:rsidR="00C279E7" w:rsidRPr="00C279E7" w:rsidRDefault="00C279E7" w:rsidP="00C279E7">
            <w:pPr>
              <w:spacing w:after="160" w:line="278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C279E7">
              <w:rPr>
                <w:rFonts w:asciiTheme="majorBidi" w:hAnsiTheme="majorBidi" w:cstheme="majorBidi"/>
                <w:sz w:val="22"/>
                <w:szCs w:val="22"/>
              </w:rPr>
              <w:t>Division &amp; Performance Score</w:t>
            </w:r>
          </w:p>
        </w:tc>
        <w:tc>
          <w:tcPr>
            <w:tcW w:w="0" w:type="auto"/>
            <w:hideMark/>
          </w:tcPr>
          <w:p w14:paraId="698C5E49" w14:textId="77777777" w:rsidR="00C279E7" w:rsidRPr="00C279E7" w:rsidRDefault="00C279E7" w:rsidP="00C279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C279E7">
              <w:rPr>
                <w:rFonts w:asciiTheme="majorBidi" w:hAnsiTheme="majorBidi" w:cstheme="majorBidi"/>
                <w:sz w:val="22"/>
                <w:szCs w:val="22"/>
              </w:rPr>
              <w:t xml:space="preserve">Shows how different divisions </w:t>
            </w:r>
            <w:proofErr w:type="gramStart"/>
            <w:r w:rsidRPr="00C279E7">
              <w:rPr>
                <w:rFonts w:asciiTheme="majorBidi" w:hAnsiTheme="majorBidi" w:cstheme="majorBidi"/>
                <w:sz w:val="22"/>
                <w:szCs w:val="22"/>
              </w:rPr>
              <w:t>are performing</w:t>
            </w:r>
            <w:proofErr w:type="gramEnd"/>
            <w:r w:rsidRPr="00C279E7">
              <w:rPr>
                <w:rFonts w:asciiTheme="majorBidi" w:hAnsiTheme="majorBidi" w:cstheme="majorBidi"/>
                <w:sz w:val="22"/>
                <w:szCs w:val="22"/>
              </w:rPr>
              <w:t xml:space="preserve"> on average. (Bar Chart)</w:t>
            </w:r>
          </w:p>
        </w:tc>
      </w:tr>
      <w:tr w:rsidR="00C279E7" w:rsidRPr="00C279E7" w14:paraId="0FB2F5FE" w14:textId="77777777" w:rsidTr="00C27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5BDCCC" w14:textId="77777777" w:rsidR="00C279E7" w:rsidRPr="00C279E7" w:rsidRDefault="00C279E7" w:rsidP="00C279E7">
            <w:pPr>
              <w:spacing w:after="160" w:line="278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C279E7">
              <w:rPr>
                <w:rFonts w:asciiTheme="majorBidi" w:hAnsiTheme="majorBidi" w:cstheme="majorBidi"/>
                <w:sz w:val="22"/>
                <w:szCs w:val="22"/>
              </w:rPr>
              <w:t>Engagement Score over Survey Date</w:t>
            </w:r>
          </w:p>
        </w:tc>
        <w:tc>
          <w:tcPr>
            <w:tcW w:w="0" w:type="auto"/>
            <w:hideMark/>
          </w:tcPr>
          <w:p w14:paraId="5C3245F7" w14:textId="77777777" w:rsidR="00C279E7" w:rsidRPr="00C279E7" w:rsidRDefault="00C279E7" w:rsidP="00C279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C279E7">
              <w:rPr>
                <w:rFonts w:asciiTheme="majorBidi" w:hAnsiTheme="majorBidi" w:cstheme="majorBidi"/>
                <w:sz w:val="22"/>
                <w:szCs w:val="22"/>
              </w:rPr>
              <w:t>Highlights engagement trends over time. (Line Chart)</w:t>
            </w:r>
          </w:p>
        </w:tc>
      </w:tr>
      <w:tr w:rsidR="00C279E7" w:rsidRPr="00C279E7" w14:paraId="2FE6F887" w14:textId="77777777" w:rsidTr="00C27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93BBE8" w14:textId="77777777" w:rsidR="00C279E7" w:rsidRPr="00C279E7" w:rsidRDefault="00C279E7" w:rsidP="00C279E7">
            <w:pPr>
              <w:spacing w:after="160" w:line="278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C279E7">
              <w:rPr>
                <w:rFonts w:asciiTheme="majorBidi" w:hAnsiTheme="majorBidi" w:cstheme="majorBidi"/>
                <w:sz w:val="22"/>
                <w:szCs w:val="22"/>
              </w:rPr>
              <w:t>Satisfaction Score over Survey Date</w:t>
            </w:r>
          </w:p>
        </w:tc>
        <w:tc>
          <w:tcPr>
            <w:tcW w:w="0" w:type="auto"/>
            <w:hideMark/>
          </w:tcPr>
          <w:p w14:paraId="419C9AAF" w14:textId="77777777" w:rsidR="00C279E7" w:rsidRPr="00C279E7" w:rsidRDefault="00C279E7" w:rsidP="00C279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proofErr w:type="gramStart"/>
            <w:r w:rsidRPr="00C279E7">
              <w:rPr>
                <w:rFonts w:asciiTheme="majorBidi" w:hAnsiTheme="majorBidi" w:cstheme="majorBidi"/>
                <w:sz w:val="22"/>
                <w:szCs w:val="22"/>
              </w:rPr>
              <w:t>Analyzes</w:t>
            </w:r>
            <w:proofErr w:type="gramEnd"/>
            <w:r w:rsidRPr="00C279E7">
              <w:rPr>
                <w:rFonts w:asciiTheme="majorBidi" w:hAnsiTheme="majorBidi" w:cstheme="majorBidi"/>
                <w:sz w:val="22"/>
                <w:szCs w:val="22"/>
              </w:rPr>
              <w:t xml:space="preserve"> changes in employee satisfaction. (Line/Area Chart)</w:t>
            </w:r>
          </w:p>
        </w:tc>
      </w:tr>
      <w:tr w:rsidR="00C279E7" w:rsidRPr="00C279E7" w14:paraId="790343CB" w14:textId="77777777" w:rsidTr="00C27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D91B6C" w14:textId="77777777" w:rsidR="00C279E7" w:rsidRPr="00C279E7" w:rsidRDefault="00C279E7" w:rsidP="00C279E7">
            <w:pPr>
              <w:spacing w:after="160" w:line="278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C279E7">
              <w:rPr>
                <w:rFonts w:asciiTheme="majorBidi" w:hAnsiTheme="majorBidi" w:cstheme="majorBidi"/>
                <w:sz w:val="22"/>
                <w:szCs w:val="22"/>
              </w:rPr>
              <w:t>Work-Life Balance Score</w:t>
            </w:r>
          </w:p>
        </w:tc>
        <w:tc>
          <w:tcPr>
            <w:tcW w:w="0" w:type="auto"/>
            <w:hideMark/>
          </w:tcPr>
          <w:p w14:paraId="05FDE9E9" w14:textId="77777777" w:rsidR="00C279E7" w:rsidRPr="00C279E7" w:rsidRDefault="00C279E7" w:rsidP="00C279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C279E7">
              <w:rPr>
                <w:rFonts w:asciiTheme="majorBidi" w:hAnsiTheme="majorBidi" w:cstheme="majorBidi"/>
                <w:sz w:val="22"/>
                <w:szCs w:val="22"/>
              </w:rPr>
              <w:t>Evaluates employee perceptions of work-life balance. (Bar Chart by department or state)</w:t>
            </w:r>
          </w:p>
        </w:tc>
      </w:tr>
      <w:tr w:rsidR="00C279E7" w:rsidRPr="00C279E7" w14:paraId="23EC74E7" w14:textId="77777777" w:rsidTr="00C27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4CACC6" w14:textId="77777777" w:rsidR="00C279E7" w:rsidRPr="00C279E7" w:rsidRDefault="00C279E7" w:rsidP="00C279E7">
            <w:pPr>
              <w:spacing w:after="160" w:line="278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C279E7">
              <w:rPr>
                <w:rFonts w:asciiTheme="majorBidi" w:hAnsiTheme="majorBidi" w:cstheme="majorBidi"/>
                <w:sz w:val="22"/>
                <w:szCs w:val="22"/>
              </w:rPr>
              <w:t>Gender / Employee Type vs Engagement Score</w:t>
            </w:r>
          </w:p>
        </w:tc>
        <w:tc>
          <w:tcPr>
            <w:tcW w:w="0" w:type="auto"/>
            <w:hideMark/>
          </w:tcPr>
          <w:p w14:paraId="518CDC4E" w14:textId="77777777" w:rsidR="00C279E7" w:rsidRPr="00C279E7" w:rsidRDefault="00C279E7" w:rsidP="00C279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C279E7">
              <w:rPr>
                <w:rFonts w:asciiTheme="majorBidi" w:hAnsiTheme="majorBidi" w:cstheme="majorBidi"/>
                <w:sz w:val="22"/>
                <w:szCs w:val="22"/>
              </w:rPr>
              <w:t>Compares engagement levels across various employee segments. (Clustered Bar Chart)</w:t>
            </w:r>
          </w:p>
        </w:tc>
      </w:tr>
    </w:tbl>
    <w:p w14:paraId="562322BB" w14:textId="77777777" w:rsidR="00C279E7" w:rsidRPr="00C279E7" w:rsidRDefault="00C279E7" w:rsidP="00C279E7">
      <w:pPr>
        <w:rPr>
          <w:rFonts w:asciiTheme="majorBidi" w:hAnsiTheme="majorBidi" w:cstheme="majorBidi"/>
          <w:sz w:val="22"/>
          <w:szCs w:val="22"/>
        </w:rPr>
      </w:pPr>
    </w:p>
    <w:p w14:paraId="57A28710" w14:textId="4F504991" w:rsidR="00C279E7" w:rsidRPr="00C279E7" w:rsidRDefault="00C279E7" w:rsidP="00C279E7">
      <w:pPr>
        <w:rPr>
          <w:rFonts w:asciiTheme="majorBidi" w:hAnsiTheme="majorBidi" w:cstheme="majorBidi"/>
          <w:sz w:val="22"/>
          <w:szCs w:val="22"/>
        </w:rPr>
      </w:pPr>
      <w:r w:rsidRPr="00C279E7">
        <w:rPr>
          <w:rFonts w:asciiTheme="majorBidi" w:hAnsiTheme="majorBidi" w:cstheme="majorBidi"/>
          <w:b/>
          <w:bCs/>
          <w:sz w:val="22"/>
          <w:szCs w:val="22"/>
        </w:rPr>
        <w:t>4. Training Insights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3802"/>
        <w:gridCol w:w="5548"/>
      </w:tblGrid>
      <w:tr w:rsidR="00C279E7" w:rsidRPr="00C279E7" w14:paraId="36D9F742" w14:textId="77777777" w:rsidTr="00C27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245F09" w14:textId="77777777" w:rsidR="00C279E7" w:rsidRPr="00C279E7" w:rsidRDefault="00C279E7" w:rsidP="00C279E7">
            <w:pPr>
              <w:spacing w:after="160" w:line="278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C279E7">
              <w:rPr>
                <w:rFonts w:asciiTheme="majorBidi" w:hAnsiTheme="majorBidi" w:cstheme="majorBidi"/>
                <w:sz w:val="22"/>
                <w:szCs w:val="22"/>
              </w:rPr>
              <w:t>Fields Used</w:t>
            </w:r>
          </w:p>
        </w:tc>
        <w:tc>
          <w:tcPr>
            <w:tcW w:w="0" w:type="auto"/>
            <w:hideMark/>
          </w:tcPr>
          <w:p w14:paraId="3B5E972A" w14:textId="77777777" w:rsidR="00C279E7" w:rsidRPr="00C279E7" w:rsidRDefault="00C279E7" w:rsidP="00C279E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C279E7">
              <w:rPr>
                <w:rFonts w:asciiTheme="majorBidi" w:hAnsiTheme="majorBidi" w:cstheme="majorBidi"/>
                <w:sz w:val="22"/>
                <w:szCs w:val="22"/>
              </w:rPr>
              <w:t>Reason for Visualization</w:t>
            </w:r>
          </w:p>
        </w:tc>
      </w:tr>
      <w:tr w:rsidR="00C279E7" w:rsidRPr="00C279E7" w14:paraId="73F0CC29" w14:textId="77777777" w:rsidTr="00C27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EF6003" w14:textId="77777777" w:rsidR="00C279E7" w:rsidRPr="00C279E7" w:rsidRDefault="00C279E7" w:rsidP="00C279E7">
            <w:pPr>
              <w:spacing w:after="160" w:line="278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C279E7">
              <w:rPr>
                <w:rFonts w:asciiTheme="majorBidi" w:hAnsiTheme="majorBidi" w:cstheme="majorBidi"/>
                <w:sz w:val="22"/>
                <w:szCs w:val="22"/>
              </w:rPr>
              <w:t>Training Program Name, Type</w:t>
            </w:r>
          </w:p>
        </w:tc>
        <w:tc>
          <w:tcPr>
            <w:tcW w:w="0" w:type="auto"/>
            <w:hideMark/>
          </w:tcPr>
          <w:p w14:paraId="14434668" w14:textId="77777777" w:rsidR="00C279E7" w:rsidRPr="00C279E7" w:rsidRDefault="00C279E7" w:rsidP="00C279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C279E7">
              <w:rPr>
                <w:rFonts w:asciiTheme="majorBidi" w:hAnsiTheme="majorBidi" w:cstheme="majorBidi"/>
                <w:sz w:val="22"/>
                <w:szCs w:val="22"/>
              </w:rPr>
              <w:t>Distribution of types of training programs offered. (Bar Chart)</w:t>
            </w:r>
          </w:p>
        </w:tc>
      </w:tr>
      <w:tr w:rsidR="00C279E7" w:rsidRPr="00C279E7" w14:paraId="64A0A868" w14:textId="77777777" w:rsidTr="00C27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D52C90" w14:textId="77777777" w:rsidR="00C279E7" w:rsidRPr="00C279E7" w:rsidRDefault="00C279E7" w:rsidP="00C279E7">
            <w:pPr>
              <w:spacing w:after="160" w:line="278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C279E7">
              <w:rPr>
                <w:rFonts w:asciiTheme="majorBidi" w:hAnsiTheme="majorBidi" w:cstheme="majorBidi"/>
                <w:sz w:val="22"/>
                <w:szCs w:val="22"/>
              </w:rPr>
              <w:t>Training Outcome</w:t>
            </w:r>
          </w:p>
        </w:tc>
        <w:tc>
          <w:tcPr>
            <w:tcW w:w="0" w:type="auto"/>
            <w:hideMark/>
          </w:tcPr>
          <w:p w14:paraId="481B9144" w14:textId="77777777" w:rsidR="00C279E7" w:rsidRPr="00C279E7" w:rsidRDefault="00C279E7" w:rsidP="00C279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C279E7">
              <w:rPr>
                <w:rFonts w:asciiTheme="majorBidi" w:hAnsiTheme="majorBidi" w:cstheme="majorBidi"/>
                <w:sz w:val="22"/>
                <w:szCs w:val="22"/>
              </w:rPr>
              <w:t xml:space="preserve">Tracks effectiveness of </w:t>
            </w:r>
            <w:proofErr w:type="gramStart"/>
            <w:r w:rsidRPr="00C279E7">
              <w:rPr>
                <w:rFonts w:asciiTheme="majorBidi" w:hAnsiTheme="majorBidi" w:cstheme="majorBidi"/>
                <w:sz w:val="22"/>
                <w:szCs w:val="22"/>
              </w:rPr>
              <w:t>trainings</w:t>
            </w:r>
            <w:proofErr w:type="gramEnd"/>
            <w:r w:rsidRPr="00C279E7">
              <w:rPr>
                <w:rFonts w:asciiTheme="majorBidi" w:hAnsiTheme="majorBidi" w:cstheme="majorBidi"/>
                <w:sz w:val="22"/>
                <w:szCs w:val="22"/>
              </w:rPr>
              <w:t xml:space="preserve"> (e.g., success rate). (Pie Chart / Donut Chart)</w:t>
            </w:r>
          </w:p>
        </w:tc>
      </w:tr>
      <w:tr w:rsidR="00C279E7" w:rsidRPr="00C279E7" w14:paraId="0E0F205D" w14:textId="77777777" w:rsidTr="00C27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697B4C" w14:textId="77777777" w:rsidR="00C279E7" w:rsidRPr="00C279E7" w:rsidRDefault="00C279E7" w:rsidP="00C279E7">
            <w:pPr>
              <w:spacing w:after="160" w:line="278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C279E7">
              <w:rPr>
                <w:rFonts w:asciiTheme="majorBidi" w:hAnsiTheme="majorBidi" w:cstheme="majorBidi"/>
                <w:sz w:val="22"/>
                <w:szCs w:val="22"/>
              </w:rPr>
              <w:t>Training Cost and Duration</w:t>
            </w:r>
          </w:p>
        </w:tc>
        <w:tc>
          <w:tcPr>
            <w:tcW w:w="0" w:type="auto"/>
            <w:hideMark/>
          </w:tcPr>
          <w:p w14:paraId="23ABBA19" w14:textId="77777777" w:rsidR="00C279E7" w:rsidRPr="00C279E7" w:rsidRDefault="00C279E7" w:rsidP="00C279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C279E7">
              <w:rPr>
                <w:rFonts w:asciiTheme="majorBidi" w:hAnsiTheme="majorBidi" w:cstheme="majorBidi"/>
                <w:sz w:val="22"/>
                <w:szCs w:val="22"/>
              </w:rPr>
              <w:t>Displays program investment in time and money. (Bar/Column Chart)</w:t>
            </w:r>
          </w:p>
        </w:tc>
      </w:tr>
      <w:tr w:rsidR="00C279E7" w:rsidRPr="00C279E7" w14:paraId="53EE4221" w14:textId="77777777" w:rsidTr="00C27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593AA4" w14:textId="77777777" w:rsidR="00C279E7" w:rsidRPr="00C279E7" w:rsidRDefault="00C279E7" w:rsidP="00C279E7">
            <w:pPr>
              <w:spacing w:after="160" w:line="278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C279E7">
              <w:rPr>
                <w:rFonts w:asciiTheme="majorBidi" w:hAnsiTheme="majorBidi" w:cstheme="majorBidi"/>
                <w:sz w:val="22"/>
                <w:szCs w:val="22"/>
              </w:rPr>
              <w:t>Training Cost vs Outcome</w:t>
            </w:r>
          </w:p>
        </w:tc>
        <w:tc>
          <w:tcPr>
            <w:tcW w:w="0" w:type="auto"/>
            <w:hideMark/>
          </w:tcPr>
          <w:p w14:paraId="7B2BA1E2" w14:textId="77777777" w:rsidR="00C279E7" w:rsidRPr="00C279E7" w:rsidRDefault="00C279E7" w:rsidP="00C279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C279E7">
              <w:rPr>
                <w:rFonts w:asciiTheme="majorBidi" w:hAnsiTheme="majorBidi" w:cstheme="majorBidi"/>
                <w:sz w:val="22"/>
                <w:szCs w:val="22"/>
              </w:rPr>
              <w:t>Evaluates ROI by comparing cost and results. (Scatter Plot)</w:t>
            </w:r>
          </w:p>
        </w:tc>
      </w:tr>
      <w:tr w:rsidR="00C279E7" w:rsidRPr="00C279E7" w14:paraId="34911A09" w14:textId="77777777" w:rsidTr="00C27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6BBC88" w14:textId="77777777" w:rsidR="00C279E7" w:rsidRPr="00C279E7" w:rsidRDefault="00C279E7" w:rsidP="00C279E7">
            <w:pPr>
              <w:spacing w:after="160" w:line="278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C279E7">
              <w:rPr>
                <w:rFonts w:asciiTheme="majorBidi" w:hAnsiTheme="majorBidi" w:cstheme="majorBidi"/>
                <w:sz w:val="22"/>
                <w:szCs w:val="22"/>
              </w:rPr>
              <w:t>Department / Employee Type vs Training Count</w:t>
            </w:r>
          </w:p>
        </w:tc>
        <w:tc>
          <w:tcPr>
            <w:tcW w:w="0" w:type="auto"/>
            <w:hideMark/>
          </w:tcPr>
          <w:p w14:paraId="1E2CB7BA" w14:textId="77777777" w:rsidR="00C279E7" w:rsidRPr="00C279E7" w:rsidRDefault="00C279E7" w:rsidP="00C279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C279E7">
              <w:rPr>
                <w:rFonts w:asciiTheme="majorBidi" w:hAnsiTheme="majorBidi" w:cstheme="majorBidi"/>
                <w:sz w:val="22"/>
                <w:szCs w:val="22"/>
              </w:rPr>
              <w:t>Helps identify training coverage across departments. (Stacked Bar Chart)</w:t>
            </w:r>
          </w:p>
        </w:tc>
      </w:tr>
    </w:tbl>
    <w:p w14:paraId="3DA09F57" w14:textId="77777777" w:rsidR="00C279E7" w:rsidRPr="00C279E7" w:rsidRDefault="00C279E7" w:rsidP="00C279E7">
      <w:pPr>
        <w:rPr>
          <w:rFonts w:asciiTheme="majorBidi" w:hAnsiTheme="majorBidi" w:cstheme="majorBidi"/>
          <w:sz w:val="22"/>
          <w:szCs w:val="22"/>
        </w:rPr>
      </w:pPr>
      <w:r w:rsidRPr="00C279E7">
        <w:rPr>
          <w:rFonts w:asciiTheme="majorBidi" w:hAnsiTheme="majorBidi" w:cstheme="majorBidi"/>
          <w:sz w:val="22"/>
          <w:szCs w:val="22"/>
        </w:rPr>
        <w:pict w14:anchorId="68F6D071">
          <v:rect id="_x0000_i1123" style="width:0;height:1.5pt" o:hralign="center" o:hrstd="t" o:hr="t" fillcolor="#a0a0a0" stroked="f"/>
        </w:pict>
      </w:r>
    </w:p>
    <w:p w14:paraId="560D9ECD" w14:textId="442428EF" w:rsidR="00C279E7" w:rsidRPr="00C279E7" w:rsidRDefault="00C279E7" w:rsidP="00C279E7">
      <w:pPr>
        <w:rPr>
          <w:rFonts w:asciiTheme="majorBidi" w:hAnsiTheme="majorBidi" w:cstheme="majorBidi"/>
          <w:b/>
          <w:bCs/>
        </w:rPr>
      </w:pPr>
      <w:r w:rsidRPr="00C279E7">
        <w:rPr>
          <w:rFonts w:asciiTheme="majorBidi" w:hAnsiTheme="majorBidi" w:cstheme="majorBidi"/>
          <w:b/>
          <w:bCs/>
        </w:rPr>
        <w:t xml:space="preserve"> Interactive Features (Slicers)</w:t>
      </w:r>
    </w:p>
    <w:p w14:paraId="63920246" w14:textId="77777777" w:rsidR="00C279E7" w:rsidRPr="00C279E7" w:rsidRDefault="00C279E7" w:rsidP="00C279E7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C279E7">
        <w:rPr>
          <w:rFonts w:asciiTheme="majorBidi" w:hAnsiTheme="majorBidi" w:cstheme="majorBidi"/>
        </w:rPr>
        <w:t>Division</w:t>
      </w:r>
    </w:p>
    <w:p w14:paraId="736E3588" w14:textId="77777777" w:rsidR="00C279E7" w:rsidRPr="00C279E7" w:rsidRDefault="00C279E7" w:rsidP="00C279E7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C279E7">
        <w:rPr>
          <w:rFonts w:asciiTheme="majorBidi" w:hAnsiTheme="majorBidi" w:cstheme="majorBidi"/>
        </w:rPr>
        <w:t>Department</w:t>
      </w:r>
    </w:p>
    <w:p w14:paraId="66089724" w14:textId="77777777" w:rsidR="00C279E7" w:rsidRPr="00C279E7" w:rsidRDefault="00C279E7" w:rsidP="00C279E7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C279E7">
        <w:rPr>
          <w:rFonts w:asciiTheme="majorBidi" w:hAnsiTheme="majorBidi" w:cstheme="majorBidi"/>
        </w:rPr>
        <w:t>Gender</w:t>
      </w:r>
    </w:p>
    <w:p w14:paraId="729B4047" w14:textId="77777777" w:rsidR="00C279E7" w:rsidRPr="00C279E7" w:rsidRDefault="00C279E7" w:rsidP="00C279E7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C279E7">
        <w:rPr>
          <w:rFonts w:asciiTheme="majorBidi" w:hAnsiTheme="majorBidi" w:cstheme="majorBidi"/>
        </w:rPr>
        <w:lastRenderedPageBreak/>
        <w:t>Employee Type</w:t>
      </w:r>
    </w:p>
    <w:p w14:paraId="48FDDBD4" w14:textId="77777777" w:rsidR="00C279E7" w:rsidRPr="00C279E7" w:rsidRDefault="00C279E7" w:rsidP="00C279E7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C279E7">
        <w:rPr>
          <w:rFonts w:asciiTheme="majorBidi" w:hAnsiTheme="majorBidi" w:cstheme="majorBidi"/>
        </w:rPr>
        <w:t>Status</w:t>
      </w:r>
    </w:p>
    <w:p w14:paraId="4DE72D8E" w14:textId="77777777" w:rsidR="00C279E7" w:rsidRPr="00C279E7" w:rsidRDefault="00C279E7" w:rsidP="00C279E7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C279E7">
        <w:rPr>
          <w:rFonts w:asciiTheme="majorBidi" w:hAnsiTheme="majorBidi" w:cstheme="majorBidi"/>
        </w:rPr>
        <w:t>Training Type</w:t>
      </w:r>
    </w:p>
    <w:p w14:paraId="38CB7CC0" w14:textId="77777777" w:rsidR="00C279E7" w:rsidRPr="00C279E7" w:rsidRDefault="00C279E7" w:rsidP="00C279E7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C279E7">
        <w:rPr>
          <w:rFonts w:asciiTheme="majorBidi" w:hAnsiTheme="majorBidi" w:cstheme="majorBidi"/>
        </w:rPr>
        <w:t>Performance Rating</w:t>
      </w:r>
    </w:p>
    <w:p w14:paraId="0819A86E" w14:textId="77777777" w:rsidR="00C279E7" w:rsidRDefault="00C279E7" w:rsidP="00C279E7">
      <w:pPr>
        <w:rPr>
          <w:rFonts w:asciiTheme="majorBidi" w:hAnsiTheme="majorBidi" w:cstheme="majorBidi"/>
        </w:rPr>
      </w:pPr>
    </w:p>
    <w:p w14:paraId="79D3F810" w14:textId="0E87BAE5" w:rsidR="00C279E7" w:rsidRPr="00C279E7" w:rsidRDefault="00C279E7" w:rsidP="00C279E7">
      <w:pPr>
        <w:rPr>
          <w:rFonts w:asciiTheme="majorBidi" w:hAnsiTheme="majorBidi" w:cstheme="majorBidi"/>
        </w:rPr>
      </w:pPr>
      <w:r w:rsidRPr="00C279E7">
        <w:rPr>
          <w:rFonts w:asciiTheme="majorBidi" w:hAnsiTheme="majorBidi" w:cstheme="majorBidi"/>
          <w:b/>
          <w:bCs/>
        </w:rPr>
        <w:t>Summary of Key Metrics Displayed</w:t>
      </w:r>
    </w:p>
    <w:p w14:paraId="53E07E04" w14:textId="77777777" w:rsidR="00C279E7" w:rsidRPr="00C279E7" w:rsidRDefault="00C279E7" w:rsidP="00C279E7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C279E7">
        <w:rPr>
          <w:rFonts w:asciiTheme="majorBidi" w:hAnsiTheme="majorBidi" w:cstheme="majorBidi"/>
        </w:rPr>
        <w:t>Total Employees</w:t>
      </w:r>
    </w:p>
    <w:p w14:paraId="664F3133" w14:textId="77777777" w:rsidR="00C279E7" w:rsidRPr="00C279E7" w:rsidRDefault="00C279E7" w:rsidP="00C279E7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C279E7">
        <w:rPr>
          <w:rFonts w:asciiTheme="majorBidi" w:hAnsiTheme="majorBidi" w:cstheme="majorBidi"/>
        </w:rPr>
        <w:t>Average Age</w:t>
      </w:r>
    </w:p>
    <w:p w14:paraId="071F51E4" w14:textId="77777777" w:rsidR="00C279E7" w:rsidRPr="00C279E7" w:rsidRDefault="00C279E7" w:rsidP="00C279E7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C279E7">
        <w:rPr>
          <w:rFonts w:asciiTheme="majorBidi" w:hAnsiTheme="majorBidi" w:cstheme="majorBidi"/>
        </w:rPr>
        <w:t>Average Tenure</w:t>
      </w:r>
    </w:p>
    <w:p w14:paraId="57953B91" w14:textId="77777777" w:rsidR="00C279E7" w:rsidRPr="00C279E7" w:rsidRDefault="00C279E7" w:rsidP="00C279E7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C279E7">
        <w:rPr>
          <w:rFonts w:asciiTheme="majorBidi" w:hAnsiTheme="majorBidi" w:cstheme="majorBidi"/>
        </w:rPr>
        <w:t>Average Engagement Score</w:t>
      </w:r>
    </w:p>
    <w:p w14:paraId="131B1C2B" w14:textId="77777777" w:rsidR="00C279E7" w:rsidRPr="00C279E7" w:rsidRDefault="00C279E7" w:rsidP="00C279E7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C279E7">
        <w:rPr>
          <w:rFonts w:asciiTheme="majorBidi" w:hAnsiTheme="majorBidi" w:cstheme="majorBidi"/>
        </w:rPr>
        <w:t>Average Satisfaction Score</w:t>
      </w:r>
    </w:p>
    <w:p w14:paraId="339CD98B" w14:textId="77777777" w:rsidR="00C279E7" w:rsidRPr="00C279E7" w:rsidRDefault="00C279E7" w:rsidP="00C279E7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C279E7">
        <w:rPr>
          <w:rFonts w:asciiTheme="majorBidi" w:hAnsiTheme="majorBidi" w:cstheme="majorBidi"/>
        </w:rPr>
        <w:t>Total Training Cost</w:t>
      </w:r>
    </w:p>
    <w:p w14:paraId="3FF7A9C4" w14:textId="77777777" w:rsidR="00C279E7" w:rsidRDefault="00C279E7" w:rsidP="00C279E7">
      <w:pPr>
        <w:rPr>
          <w:rFonts w:asciiTheme="majorBidi" w:hAnsiTheme="majorBidi" w:cstheme="majorBidi"/>
        </w:rPr>
      </w:pPr>
    </w:p>
    <w:p w14:paraId="22048091" w14:textId="69459054" w:rsidR="005F0D87" w:rsidRPr="005F0D87" w:rsidRDefault="005F0D87" w:rsidP="005F0D87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C</w:t>
      </w:r>
      <w:r w:rsidRPr="005F0D87">
        <w:rPr>
          <w:rFonts w:asciiTheme="majorBidi" w:hAnsiTheme="majorBidi" w:cstheme="majorBidi"/>
          <w:b/>
          <w:bCs/>
        </w:rPr>
        <w:t>olor scheme used: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  <w:gridCol w:w="2880"/>
        <w:gridCol w:w="2970"/>
      </w:tblGrid>
      <w:tr w:rsidR="005F0D87" w:rsidRPr="005F0D87" w14:paraId="13F182F5" w14:textId="77777777" w:rsidTr="005F0D87">
        <w:trPr>
          <w:tblHeader/>
          <w:tblCellSpacing w:w="15" w:type="dxa"/>
        </w:trPr>
        <w:tc>
          <w:tcPr>
            <w:tcW w:w="3190" w:type="dxa"/>
            <w:vAlign w:val="center"/>
            <w:hideMark/>
          </w:tcPr>
          <w:p w14:paraId="21C508FA" w14:textId="77777777" w:rsidR="005F0D87" w:rsidRPr="005F0D87" w:rsidRDefault="005F0D87" w:rsidP="005F0D87">
            <w:pPr>
              <w:rPr>
                <w:rFonts w:asciiTheme="majorBidi" w:hAnsiTheme="majorBidi" w:cstheme="majorBidi"/>
                <w:b/>
                <w:bCs/>
              </w:rPr>
            </w:pPr>
            <w:r w:rsidRPr="005F0D87">
              <w:rPr>
                <w:rFonts w:asciiTheme="majorBidi" w:hAnsiTheme="majorBidi" w:cstheme="majorBidi"/>
                <w:b/>
                <w:bCs/>
              </w:rPr>
              <w:t>Element</w:t>
            </w:r>
          </w:p>
        </w:tc>
        <w:tc>
          <w:tcPr>
            <w:tcW w:w="2850" w:type="dxa"/>
            <w:vAlign w:val="center"/>
            <w:hideMark/>
          </w:tcPr>
          <w:p w14:paraId="1EF6318B" w14:textId="77777777" w:rsidR="005F0D87" w:rsidRPr="005F0D87" w:rsidRDefault="005F0D87" w:rsidP="005F0D87">
            <w:pPr>
              <w:rPr>
                <w:rFonts w:asciiTheme="majorBidi" w:hAnsiTheme="majorBidi" w:cstheme="majorBidi"/>
                <w:b/>
                <w:bCs/>
              </w:rPr>
            </w:pPr>
            <w:r w:rsidRPr="005F0D87">
              <w:rPr>
                <w:rFonts w:asciiTheme="majorBidi" w:hAnsiTheme="majorBidi" w:cstheme="majorBidi"/>
                <w:b/>
                <w:bCs/>
              </w:rPr>
              <w:t>Color Description</w:t>
            </w:r>
          </w:p>
        </w:tc>
        <w:tc>
          <w:tcPr>
            <w:tcW w:w="2925" w:type="dxa"/>
            <w:vAlign w:val="center"/>
            <w:hideMark/>
          </w:tcPr>
          <w:p w14:paraId="65D7695A" w14:textId="77777777" w:rsidR="005F0D87" w:rsidRPr="005F0D87" w:rsidRDefault="005F0D87" w:rsidP="005F0D87">
            <w:pPr>
              <w:rPr>
                <w:rFonts w:asciiTheme="majorBidi" w:hAnsiTheme="majorBidi" w:cstheme="majorBidi"/>
                <w:b/>
                <w:bCs/>
              </w:rPr>
            </w:pPr>
            <w:r w:rsidRPr="005F0D87">
              <w:rPr>
                <w:rFonts w:asciiTheme="majorBidi" w:hAnsiTheme="majorBidi" w:cstheme="majorBidi"/>
                <w:b/>
                <w:bCs/>
              </w:rPr>
              <w:t>Hex Code (Approx.)</w:t>
            </w:r>
          </w:p>
        </w:tc>
      </w:tr>
      <w:tr w:rsidR="005F0D87" w:rsidRPr="005F0D87" w14:paraId="2F019214" w14:textId="77777777" w:rsidTr="005F0D87">
        <w:trPr>
          <w:tblCellSpacing w:w="15" w:type="dxa"/>
        </w:trPr>
        <w:tc>
          <w:tcPr>
            <w:tcW w:w="3190" w:type="dxa"/>
            <w:vAlign w:val="center"/>
            <w:hideMark/>
          </w:tcPr>
          <w:p w14:paraId="33399BA4" w14:textId="77777777" w:rsidR="005F0D87" w:rsidRPr="005F0D87" w:rsidRDefault="005F0D87" w:rsidP="005F0D87">
            <w:pPr>
              <w:rPr>
                <w:rFonts w:asciiTheme="majorBidi" w:hAnsiTheme="majorBidi" w:cstheme="majorBidi"/>
              </w:rPr>
            </w:pPr>
            <w:r w:rsidRPr="005F0D87">
              <w:rPr>
                <w:rFonts w:asciiTheme="majorBidi" w:hAnsiTheme="majorBidi" w:cstheme="majorBidi"/>
              </w:rPr>
              <w:t>Primary Background</w:t>
            </w:r>
          </w:p>
        </w:tc>
        <w:tc>
          <w:tcPr>
            <w:tcW w:w="2850" w:type="dxa"/>
            <w:vAlign w:val="center"/>
            <w:hideMark/>
          </w:tcPr>
          <w:p w14:paraId="4414A39E" w14:textId="77777777" w:rsidR="005F0D87" w:rsidRPr="005F0D87" w:rsidRDefault="005F0D87" w:rsidP="005F0D87">
            <w:pPr>
              <w:rPr>
                <w:rFonts w:asciiTheme="majorBidi" w:hAnsiTheme="majorBidi" w:cstheme="majorBidi"/>
              </w:rPr>
            </w:pPr>
            <w:r w:rsidRPr="005F0D87">
              <w:rPr>
                <w:rFonts w:asciiTheme="majorBidi" w:hAnsiTheme="majorBidi" w:cstheme="majorBidi"/>
              </w:rPr>
              <w:t>White</w:t>
            </w:r>
          </w:p>
        </w:tc>
        <w:tc>
          <w:tcPr>
            <w:tcW w:w="2925" w:type="dxa"/>
            <w:vAlign w:val="center"/>
            <w:hideMark/>
          </w:tcPr>
          <w:p w14:paraId="66D5B159" w14:textId="77777777" w:rsidR="005F0D87" w:rsidRPr="005F0D87" w:rsidRDefault="005F0D87" w:rsidP="005F0D87">
            <w:pPr>
              <w:rPr>
                <w:rFonts w:asciiTheme="majorBidi" w:hAnsiTheme="majorBidi" w:cstheme="majorBidi"/>
              </w:rPr>
            </w:pPr>
            <w:r w:rsidRPr="005F0D87">
              <w:rPr>
                <w:rFonts w:asciiTheme="majorBidi" w:hAnsiTheme="majorBidi" w:cstheme="majorBidi"/>
              </w:rPr>
              <w:t>#FFFFFF</w:t>
            </w:r>
          </w:p>
        </w:tc>
      </w:tr>
      <w:tr w:rsidR="005F0D87" w:rsidRPr="005F0D87" w14:paraId="2EB2EB92" w14:textId="77777777" w:rsidTr="005F0D87">
        <w:trPr>
          <w:tblCellSpacing w:w="15" w:type="dxa"/>
        </w:trPr>
        <w:tc>
          <w:tcPr>
            <w:tcW w:w="3190" w:type="dxa"/>
            <w:vAlign w:val="center"/>
            <w:hideMark/>
          </w:tcPr>
          <w:p w14:paraId="6A4DCE92" w14:textId="77777777" w:rsidR="005F0D87" w:rsidRPr="005F0D87" w:rsidRDefault="005F0D87" w:rsidP="005F0D87">
            <w:pPr>
              <w:rPr>
                <w:rFonts w:asciiTheme="majorBidi" w:hAnsiTheme="majorBidi" w:cstheme="majorBidi"/>
              </w:rPr>
            </w:pPr>
            <w:r w:rsidRPr="005F0D87">
              <w:rPr>
                <w:rFonts w:asciiTheme="majorBidi" w:hAnsiTheme="majorBidi" w:cstheme="majorBidi"/>
              </w:rPr>
              <w:t>Header/Tabs</w:t>
            </w:r>
          </w:p>
        </w:tc>
        <w:tc>
          <w:tcPr>
            <w:tcW w:w="2850" w:type="dxa"/>
            <w:vAlign w:val="center"/>
            <w:hideMark/>
          </w:tcPr>
          <w:p w14:paraId="45FAB7EA" w14:textId="77777777" w:rsidR="005F0D87" w:rsidRPr="005F0D87" w:rsidRDefault="005F0D87" w:rsidP="005F0D87">
            <w:pPr>
              <w:rPr>
                <w:rFonts w:asciiTheme="majorBidi" w:hAnsiTheme="majorBidi" w:cstheme="majorBidi"/>
              </w:rPr>
            </w:pPr>
            <w:r w:rsidRPr="005F0D87">
              <w:rPr>
                <w:rFonts w:asciiTheme="majorBidi" w:hAnsiTheme="majorBidi" w:cstheme="majorBidi"/>
              </w:rPr>
              <w:t>Teal Green</w:t>
            </w:r>
          </w:p>
        </w:tc>
        <w:tc>
          <w:tcPr>
            <w:tcW w:w="2925" w:type="dxa"/>
            <w:vAlign w:val="center"/>
            <w:hideMark/>
          </w:tcPr>
          <w:p w14:paraId="3E6E7608" w14:textId="77777777" w:rsidR="005F0D87" w:rsidRPr="005F0D87" w:rsidRDefault="005F0D87" w:rsidP="005F0D87">
            <w:pPr>
              <w:rPr>
                <w:rFonts w:asciiTheme="majorBidi" w:hAnsiTheme="majorBidi" w:cstheme="majorBidi"/>
              </w:rPr>
            </w:pPr>
            <w:r w:rsidRPr="005F0D87">
              <w:rPr>
                <w:rFonts w:asciiTheme="majorBidi" w:hAnsiTheme="majorBidi" w:cstheme="majorBidi"/>
              </w:rPr>
              <w:t>#006d6d or #007c80</w:t>
            </w:r>
          </w:p>
        </w:tc>
      </w:tr>
      <w:tr w:rsidR="005F0D87" w:rsidRPr="005F0D87" w14:paraId="25220EB1" w14:textId="77777777" w:rsidTr="005F0D87">
        <w:trPr>
          <w:tblCellSpacing w:w="15" w:type="dxa"/>
        </w:trPr>
        <w:tc>
          <w:tcPr>
            <w:tcW w:w="3190" w:type="dxa"/>
            <w:vAlign w:val="center"/>
            <w:hideMark/>
          </w:tcPr>
          <w:p w14:paraId="210411A3" w14:textId="77777777" w:rsidR="005F0D87" w:rsidRPr="005F0D87" w:rsidRDefault="005F0D87" w:rsidP="005F0D87">
            <w:pPr>
              <w:rPr>
                <w:rFonts w:asciiTheme="majorBidi" w:hAnsiTheme="majorBidi" w:cstheme="majorBidi"/>
              </w:rPr>
            </w:pPr>
            <w:r w:rsidRPr="005F0D87">
              <w:rPr>
                <w:rFonts w:asciiTheme="majorBidi" w:hAnsiTheme="majorBidi" w:cstheme="majorBidi"/>
              </w:rPr>
              <w:t>Accent Elements (Icons, Lines)</w:t>
            </w:r>
          </w:p>
        </w:tc>
        <w:tc>
          <w:tcPr>
            <w:tcW w:w="2850" w:type="dxa"/>
            <w:vAlign w:val="center"/>
            <w:hideMark/>
          </w:tcPr>
          <w:p w14:paraId="34256CA3" w14:textId="77777777" w:rsidR="005F0D87" w:rsidRPr="005F0D87" w:rsidRDefault="005F0D87" w:rsidP="005F0D87">
            <w:pPr>
              <w:rPr>
                <w:rFonts w:asciiTheme="majorBidi" w:hAnsiTheme="majorBidi" w:cstheme="majorBidi"/>
              </w:rPr>
            </w:pPr>
            <w:r w:rsidRPr="005F0D87">
              <w:rPr>
                <w:rFonts w:asciiTheme="majorBidi" w:hAnsiTheme="majorBidi" w:cstheme="majorBidi"/>
              </w:rPr>
              <w:t>Dark Gray/Black</w:t>
            </w:r>
          </w:p>
        </w:tc>
        <w:tc>
          <w:tcPr>
            <w:tcW w:w="2925" w:type="dxa"/>
            <w:vAlign w:val="center"/>
            <w:hideMark/>
          </w:tcPr>
          <w:p w14:paraId="1AC57B90" w14:textId="77777777" w:rsidR="005F0D87" w:rsidRPr="005F0D87" w:rsidRDefault="005F0D87" w:rsidP="005F0D87">
            <w:pPr>
              <w:rPr>
                <w:rFonts w:asciiTheme="majorBidi" w:hAnsiTheme="majorBidi" w:cstheme="majorBidi"/>
              </w:rPr>
            </w:pPr>
            <w:r w:rsidRPr="005F0D87">
              <w:rPr>
                <w:rFonts w:asciiTheme="majorBidi" w:hAnsiTheme="majorBidi" w:cstheme="majorBidi"/>
              </w:rPr>
              <w:t>#2E2E2E or #1A1A1A</w:t>
            </w:r>
          </w:p>
        </w:tc>
      </w:tr>
      <w:tr w:rsidR="005F0D87" w:rsidRPr="005F0D87" w14:paraId="0C066E53" w14:textId="77777777" w:rsidTr="005F0D87">
        <w:trPr>
          <w:tblCellSpacing w:w="15" w:type="dxa"/>
        </w:trPr>
        <w:tc>
          <w:tcPr>
            <w:tcW w:w="3190" w:type="dxa"/>
            <w:vAlign w:val="center"/>
            <w:hideMark/>
          </w:tcPr>
          <w:p w14:paraId="269A6BCD" w14:textId="77777777" w:rsidR="005F0D87" w:rsidRPr="005F0D87" w:rsidRDefault="005F0D87" w:rsidP="005F0D87">
            <w:pPr>
              <w:rPr>
                <w:rFonts w:asciiTheme="majorBidi" w:hAnsiTheme="majorBidi" w:cstheme="majorBidi"/>
              </w:rPr>
            </w:pPr>
            <w:r w:rsidRPr="005F0D87">
              <w:rPr>
                <w:rFonts w:asciiTheme="majorBidi" w:hAnsiTheme="majorBidi" w:cstheme="majorBidi"/>
              </w:rPr>
              <w:t>KPI Card Backgrounds</w:t>
            </w:r>
          </w:p>
        </w:tc>
        <w:tc>
          <w:tcPr>
            <w:tcW w:w="2850" w:type="dxa"/>
            <w:vAlign w:val="center"/>
            <w:hideMark/>
          </w:tcPr>
          <w:p w14:paraId="0D26669A" w14:textId="77777777" w:rsidR="005F0D87" w:rsidRPr="005F0D87" w:rsidRDefault="005F0D87" w:rsidP="005F0D87">
            <w:pPr>
              <w:rPr>
                <w:rFonts w:asciiTheme="majorBidi" w:hAnsiTheme="majorBidi" w:cstheme="majorBidi"/>
              </w:rPr>
            </w:pPr>
            <w:r w:rsidRPr="005F0D87">
              <w:rPr>
                <w:rFonts w:asciiTheme="majorBidi" w:hAnsiTheme="majorBidi" w:cstheme="majorBidi"/>
              </w:rPr>
              <w:t>Very Light Teal Tint</w:t>
            </w:r>
          </w:p>
        </w:tc>
        <w:tc>
          <w:tcPr>
            <w:tcW w:w="2925" w:type="dxa"/>
            <w:vAlign w:val="center"/>
            <w:hideMark/>
          </w:tcPr>
          <w:p w14:paraId="153ACE3B" w14:textId="77777777" w:rsidR="005F0D87" w:rsidRPr="005F0D87" w:rsidRDefault="005F0D87" w:rsidP="005F0D87">
            <w:pPr>
              <w:rPr>
                <w:rFonts w:asciiTheme="majorBidi" w:hAnsiTheme="majorBidi" w:cstheme="majorBidi"/>
              </w:rPr>
            </w:pPr>
            <w:r w:rsidRPr="005F0D87">
              <w:rPr>
                <w:rFonts w:asciiTheme="majorBidi" w:hAnsiTheme="majorBidi" w:cstheme="majorBidi"/>
              </w:rPr>
              <w:t>#e6f2f2</w:t>
            </w:r>
          </w:p>
        </w:tc>
      </w:tr>
      <w:tr w:rsidR="005F0D87" w:rsidRPr="005F0D87" w14:paraId="0E9DC30D" w14:textId="77777777" w:rsidTr="005F0D87">
        <w:trPr>
          <w:tblCellSpacing w:w="15" w:type="dxa"/>
        </w:trPr>
        <w:tc>
          <w:tcPr>
            <w:tcW w:w="3190" w:type="dxa"/>
            <w:vAlign w:val="center"/>
            <w:hideMark/>
          </w:tcPr>
          <w:p w14:paraId="6DC3252A" w14:textId="77777777" w:rsidR="005F0D87" w:rsidRPr="005F0D87" w:rsidRDefault="005F0D87" w:rsidP="005F0D87">
            <w:pPr>
              <w:rPr>
                <w:rFonts w:asciiTheme="majorBidi" w:hAnsiTheme="majorBidi" w:cstheme="majorBidi"/>
              </w:rPr>
            </w:pPr>
            <w:r w:rsidRPr="005F0D87">
              <w:rPr>
                <w:rFonts w:asciiTheme="majorBidi" w:hAnsiTheme="majorBidi" w:cstheme="majorBidi"/>
              </w:rPr>
              <w:t>Donut/Bar Colors</w:t>
            </w:r>
          </w:p>
        </w:tc>
        <w:tc>
          <w:tcPr>
            <w:tcW w:w="2850" w:type="dxa"/>
            <w:vAlign w:val="center"/>
            <w:hideMark/>
          </w:tcPr>
          <w:p w14:paraId="7275B33E" w14:textId="77777777" w:rsidR="005F0D87" w:rsidRPr="005F0D87" w:rsidRDefault="005F0D87" w:rsidP="005F0D87">
            <w:pPr>
              <w:rPr>
                <w:rFonts w:asciiTheme="majorBidi" w:hAnsiTheme="majorBidi" w:cstheme="majorBidi"/>
              </w:rPr>
            </w:pPr>
            <w:r w:rsidRPr="005F0D87">
              <w:rPr>
                <w:rFonts w:asciiTheme="majorBidi" w:hAnsiTheme="majorBidi" w:cstheme="majorBidi"/>
              </w:rPr>
              <w:t>Teal Variants + Gray Shades</w:t>
            </w:r>
          </w:p>
        </w:tc>
        <w:tc>
          <w:tcPr>
            <w:tcW w:w="2925" w:type="dxa"/>
            <w:vAlign w:val="center"/>
            <w:hideMark/>
          </w:tcPr>
          <w:p w14:paraId="286A3C73" w14:textId="77777777" w:rsidR="005F0D87" w:rsidRPr="005F0D87" w:rsidRDefault="005F0D87" w:rsidP="005F0D87">
            <w:pPr>
              <w:rPr>
                <w:rFonts w:asciiTheme="majorBidi" w:hAnsiTheme="majorBidi" w:cstheme="majorBidi"/>
              </w:rPr>
            </w:pPr>
            <w:proofErr w:type="gramStart"/>
            <w:r w:rsidRPr="005F0D87">
              <w:rPr>
                <w:rFonts w:asciiTheme="majorBidi" w:hAnsiTheme="majorBidi" w:cstheme="majorBidi"/>
              </w:rPr>
              <w:t>#009999, #66b2b2, #</w:t>
            </w:r>
            <w:proofErr w:type="gramEnd"/>
            <w:r w:rsidRPr="005F0D87">
              <w:rPr>
                <w:rFonts w:asciiTheme="majorBidi" w:hAnsiTheme="majorBidi" w:cstheme="majorBidi"/>
              </w:rPr>
              <w:t>cccccc</w:t>
            </w:r>
          </w:p>
        </w:tc>
      </w:tr>
      <w:tr w:rsidR="005F0D87" w:rsidRPr="005F0D87" w14:paraId="5768D423" w14:textId="77777777" w:rsidTr="005F0D87">
        <w:trPr>
          <w:tblCellSpacing w:w="15" w:type="dxa"/>
        </w:trPr>
        <w:tc>
          <w:tcPr>
            <w:tcW w:w="3190" w:type="dxa"/>
            <w:vAlign w:val="center"/>
            <w:hideMark/>
          </w:tcPr>
          <w:p w14:paraId="555070D6" w14:textId="77777777" w:rsidR="005F0D87" w:rsidRPr="005F0D87" w:rsidRDefault="005F0D87" w:rsidP="005F0D87">
            <w:pPr>
              <w:rPr>
                <w:rFonts w:asciiTheme="majorBidi" w:hAnsiTheme="majorBidi" w:cstheme="majorBidi"/>
              </w:rPr>
            </w:pPr>
            <w:r w:rsidRPr="005F0D87">
              <w:rPr>
                <w:rFonts w:asciiTheme="majorBidi" w:hAnsiTheme="majorBidi" w:cstheme="majorBidi"/>
              </w:rPr>
              <w:t>Text</w:t>
            </w:r>
          </w:p>
        </w:tc>
        <w:tc>
          <w:tcPr>
            <w:tcW w:w="2850" w:type="dxa"/>
            <w:vAlign w:val="center"/>
            <w:hideMark/>
          </w:tcPr>
          <w:p w14:paraId="0A05948B" w14:textId="77777777" w:rsidR="005F0D87" w:rsidRPr="005F0D87" w:rsidRDefault="005F0D87" w:rsidP="005F0D87">
            <w:pPr>
              <w:rPr>
                <w:rFonts w:asciiTheme="majorBidi" w:hAnsiTheme="majorBidi" w:cstheme="majorBidi"/>
              </w:rPr>
            </w:pPr>
            <w:r w:rsidRPr="005F0D87">
              <w:rPr>
                <w:rFonts w:asciiTheme="majorBidi" w:hAnsiTheme="majorBidi" w:cstheme="majorBidi"/>
              </w:rPr>
              <w:t>Dark Gray</w:t>
            </w:r>
          </w:p>
        </w:tc>
        <w:tc>
          <w:tcPr>
            <w:tcW w:w="2925" w:type="dxa"/>
            <w:vAlign w:val="center"/>
            <w:hideMark/>
          </w:tcPr>
          <w:p w14:paraId="132040F6" w14:textId="77777777" w:rsidR="005F0D87" w:rsidRPr="005F0D87" w:rsidRDefault="005F0D87" w:rsidP="005F0D87">
            <w:pPr>
              <w:rPr>
                <w:rFonts w:asciiTheme="majorBidi" w:hAnsiTheme="majorBidi" w:cstheme="majorBidi"/>
              </w:rPr>
            </w:pPr>
            <w:r w:rsidRPr="005F0D87">
              <w:rPr>
                <w:rFonts w:asciiTheme="majorBidi" w:hAnsiTheme="majorBidi" w:cstheme="majorBidi"/>
              </w:rPr>
              <w:t>#333333</w:t>
            </w:r>
          </w:p>
        </w:tc>
      </w:tr>
      <w:tr w:rsidR="005F0D87" w:rsidRPr="005F0D87" w14:paraId="13959B27" w14:textId="77777777" w:rsidTr="005F0D87">
        <w:trPr>
          <w:tblCellSpacing w:w="15" w:type="dxa"/>
        </w:trPr>
        <w:tc>
          <w:tcPr>
            <w:tcW w:w="3190" w:type="dxa"/>
            <w:vAlign w:val="center"/>
            <w:hideMark/>
          </w:tcPr>
          <w:p w14:paraId="6B9F3A73" w14:textId="77777777" w:rsidR="005F0D87" w:rsidRPr="005F0D87" w:rsidRDefault="005F0D87" w:rsidP="005F0D87">
            <w:pPr>
              <w:rPr>
                <w:rFonts w:asciiTheme="majorBidi" w:hAnsiTheme="majorBidi" w:cstheme="majorBidi"/>
              </w:rPr>
            </w:pPr>
            <w:r w:rsidRPr="005F0D87">
              <w:rPr>
                <w:rFonts w:asciiTheme="majorBidi" w:hAnsiTheme="majorBidi" w:cstheme="majorBidi"/>
              </w:rPr>
              <w:t>Gauges &amp; Dots</w:t>
            </w:r>
          </w:p>
        </w:tc>
        <w:tc>
          <w:tcPr>
            <w:tcW w:w="2850" w:type="dxa"/>
            <w:vAlign w:val="center"/>
            <w:hideMark/>
          </w:tcPr>
          <w:p w14:paraId="569231A8" w14:textId="77777777" w:rsidR="005F0D87" w:rsidRPr="005F0D87" w:rsidRDefault="005F0D87" w:rsidP="005F0D87">
            <w:pPr>
              <w:rPr>
                <w:rFonts w:asciiTheme="majorBidi" w:hAnsiTheme="majorBidi" w:cstheme="majorBidi"/>
              </w:rPr>
            </w:pPr>
            <w:r w:rsidRPr="005F0D87">
              <w:rPr>
                <w:rFonts w:asciiTheme="majorBidi" w:hAnsiTheme="majorBidi" w:cstheme="majorBidi"/>
              </w:rPr>
              <w:t>Teal / Light Gray</w:t>
            </w:r>
          </w:p>
        </w:tc>
        <w:tc>
          <w:tcPr>
            <w:tcW w:w="2925" w:type="dxa"/>
            <w:vAlign w:val="center"/>
            <w:hideMark/>
          </w:tcPr>
          <w:p w14:paraId="4187D8D1" w14:textId="77777777" w:rsidR="005F0D87" w:rsidRPr="005F0D87" w:rsidRDefault="005F0D87" w:rsidP="005F0D87">
            <w:pPr>
              <w:rPr>
                <w:rFonts w:asciiTheme="majorBidi" w:hAnsiTheme="majorBidi" w:cstheme="majorBidi"/>
              </w:rPr>
            </w:pPr>
            <w:r w:rsidRPr="005F0D87">
              <w:rPr>
                <w:rFonts w:asciiTheme="majorBidi" w:hAnsiTheme="majorBidi" w:cstheme="majorBidi"/>
              </w:rPr>
              <w:t>#00cccc, #d9d9d9</w:t>
            </w:r>
          </w:p>
        </w:tc>
      </w:tr>
    </w:tbl>
    <w:p w14:paraId="31F05067" w14:textId="77777777" w:rsidR="005F0D87" w:rsidRPr="00C279E7" w:rsidRDefault="005F0D87" w:rsidP="00C279E7">
      <w:pPr>
        <w:rPr>
          <w:rFonts w:asciiTheme="majorBidi" w:hAnsiTheme="majorBidi" w:cstheme="majorBidi"/>
        </w:rPr>
      </w:pPr>
    </w:p>
    <w:sectPr w:rsidR="005F0D87" w:rsidRPr="00C27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366BA"/>
    <w:multiLevelType w:val="multilevel"/>
    <w:tmpl w:val="7916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914A5"/>
    <w:multiLevelType w:val="multilevel"/>
    <w:tmpl w:val="4C50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423718"/>
    <w:multiLevelType w:val="multilevel"/>
    <w:tmpl w:val="BFEC6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4610E0"/>
    <w:multiLevelType w:val="multilevel"/>
    <w:tmpl w:val="1D36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DC4DB2"/>
    <w:multiLevelType w:val="multilevel"/>
    <w:tmpl w:val="D744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D79A1"/>
    <w:multiLevelType w:val="multilevel"/>
    <w:tmpl w:val="C5E8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33474">
    <w:abstractNumId w:val="1"/>
  </w:num>
  <w:num w:numId="2" w16cid:durableId="1702321754">
    <w:abstractNumId w:val="2"/>
  </w:num>
  <w:num w:numId="3" w16cid:durableId="1439716850">
    <w:abstractNumId w:val="5"/>
  </w:num>
  <w:num w:numId="4" w16cid:durableId="1931742968">
    <w:abstractNumId w:val="3"/>
  </w:num>
  <w:num w:numId="5" w16cid:durableId="972372454">
    <w:abstractNumId w:val="0"/>
  </w:num>
  <w:num w:numId="6" w16cid:durableId="13100929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E7"/>
    <w:rsid w:val="003975B0"/>
    <w:rsid w:val="004423CF"/>
    <w:rsid w:val="00483B97"/>
    <w:rsid w:val="00486221"/>
    <w:rsid w:val="005F0D87"/>
    <w:rsid w:val="006D4CBE"/>
    <w:rsid w:val="00C2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F369"/>
  <w15:chartTrackingRefBased/>
  <w15:docId w15:val="{42E68483-8BE0-48B1-8B1F-A11A5702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9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9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9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9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9E7"/>
    <w:rPr>
      <w:b/>
      <w:bCs/>
      <w:smallCaps/>
      <w:color w:val="0F4761" w:themeColor="accent1" w:themeShade="BF"/>
      <w:spacing w:val="5"/>
    </w:rPr>
  </w:style>
  <w:style w:type="table" w:styleId="ListTable2">
    <w:name w:val="List Table 2"/>
    <w:basedOn w:val="TableNormal"/>
    <w:uiPriority w:val="47"/>
    <w:rsid w:val="00C279E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C279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Nawaz</dc:creator>
  <cp:keywords/>
  <dc:description/>
  <cp:lastModifiedBy>Maira Nawaz</cp:lastModifiedBy>
  <cp:revision>3</cp:revision>
  <dcterms:created xsi:type="dcterms:W3CDTF">2025-06-05T07:56:00Z</dcterms:created>
  <dcterms:modified xsi:type="dcterms:W3CDTF">2025-06-05T16:24:00Z</dcterms:modified>
</cp:coreProperties>
</file>