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AB1E2" w14:textId="4A23BC4F" w:rsidR="00614305" w:rsidRPr="002609DA" w:rsidRDefault="00614305" w:rsidP="00614305">
      <w:pPr>
        <w:pStyle w:val="Paper-Title"/>
        <w:spacing w:after="60"/>
        <w:rPr>
          <w:rFonts w:asciiTheme="majorBidi" w:hAnsiTheme="majorBidi" w:cstheme="majorBidi"/>
        </w:rPr>
      </w:pPr>
      <w:r w:rsidRPr="002609DA">
        <w:rPr>
          <w:rFonts w:asciiTheme="majorBidi" w:hAnsiTheme="majorBidi" w:cstheme="majorBidi"/>
        </w:rPr>
        <w:t>Touch Type</w:t>
      </w:r>
    </w:p>
    <w:p w14:paraId="2FDAA08A" w14:textId="3DE9ECB5" w:rsidR="00614305" w:rsidRPr="002609DA" w:rsidRDefault="00614305" w:rsidP="00614305">
      <w:pPr>
        <w:pStyle w:val="Author"/>
        <w:spacing w:after="0"/>
        <w:rPr>
          <w:rFonts w:asciiTheme="majorBidi" w:hAnsiTheme="majorBidi" w:cstheme="majorBidi"/>
          <w:spacing w:val="-2"/>
        </w:rPr>
      </w:pPr>
      <w:r w:rsidRPr="002609DA">
        <w:rPr>
          <w:rFonts w:asciiTheme="majorBidi" w:hAnsiTheme="majorBidi" w:cstheme="majorBidi"/>
          <w:spacing w:val="-2"/>
        </w:rPr>
        <w:t>Maisa Basher</w:t>
      </w:r>
    </w:p>
    <w:p w14:paraId="64E37BA1" w14:textId="6F1C5170" w:rsidR="00614305" w:rsidRPr="009F1F12" w:rsidRDefault="00614305" w:rsidP="00614305">
      <w:pPr>
        <w:pStyle w:val="Affiliations"/>
        <w:rPr>
          <w:rFonts w:asciiTheme="majorBidi" w:hAnsiTheme="majorBidi" w:cstheme="majorBidi"/>
          <w:spacing w:val="-2"/>
        </w:rPr>
      </w:pPr>
      <w:r w:rsidRPr="009F1F12">
        <w:rPr>
          <w:rFonts w:asciiTheme="majorBidi" w:hAnsiTheme="majorBidi" w:cstheme="majorBidi"/>
          <w:spacing w:val="-2"/>
        </w:rPr>
        <w:t xml:space="preserve">Professor: </w:t>
      </w:r>
      <w:r w:rsidR="009F1F12" w:rsidRPr="009F1F12">
        <w:rPr>
          <w:rFonts w:asciiTheme="majorBidi" w:hAnsiTheme="majorBidi" w:cstheme="majorBidi"/>
          <w:color w:val="2D3B45"/>
          <w:shd w:val="clear" w:color="auto" w:fill="FFFFFF"/>
        </w:rPr>
        <w:t>Maribeth Gandy Coleman</w:t>
      </w:r>
      <w:r w:rsidR="009F1F12" w:rsidRPr="009F1F12">
        <w:rPr>
          <w:rFonts w:asciiTheme="majorBidi" w:hAnsiTheme="majorBidi" w:cstheme="majorBidi"/>
          <w:color w:val="2D3B45"/>
          <w:shd w:val="clear" w:color="auto" w:fill="FFFFFF"/>
        </w:rPr>
        <w:t xml:space="preserve">, </w:t>
      </w:r>
      <w:r w:rsidR="009F1F12" w:rsidRPr="009F1F12">
        <w:rPr>
          <w:rFonts w:asciiTheme="majorBidi" w:hAnsiTheme="majorBidi" w:cstheme="majorBidi"/>
          <w:color w:val="2D3B45"/>
          <w:shd w:val="clear" w:color="auto" w:fill="FFFFFF"/>
        </w:rPr>
        <w:t>Scott Robertson</w:t>
      </w:r>
    </w:p>
    <w:p w14:paraId="714D9FE0" w14:textId="657CA9D2" w:rsidR="00614305" w:rsidRPr="002609DA" w:rsidRDefault="00614305" w:rsidP="00614305">
      <w:pPr>
        <w:pStyle w:val="Affiliations"/>
        <w:rPr>
          <w:rFonts w:asciiTheme="majorBidi" w:hAnsiTheme="majorBidi" w:cstheme="majorBidi"/>
          <w:spacing w:val="-2"/>
        </w:rPr>
      </w:pPr>
      <w:r w:rsidRPr="002609DA">
        <w:rPr>
          <w:rFonts w:asciiTheme="majorBidi" w:hAnsiTheme="majorBidi" w:cstheme="majorBidi"/>
          <w:spacing w:val="-2"/>
        </w:rPr>
        <w:t>Georgia Institute of Technology</w:t>
      </w:r>
    </w:p>
    <w:p w14:paraId="49FB5B19" w14:textId="7E7EEAF2" w:rsidR="00614305" w:rsidRPr="002609DA" w:rsidRDefault="00614305" w:rsidP="00614305">
      <w:pPr>
        <w:pStyle w:val="E-Mail"/>
        <w:rPr>
          <w:rFonts w:asciiTheme="majorBidi" w:hAnsiTheme="majorBidi" w:cstheme="majorBidi"/>
          <w:spacing w:val="-2"/>
        </w:rPr>
      </w:pPr>
      <w:r w:rsidRPr="002609DA">
        <w:rPr>
          <w:rFonts w:asciiTheme="majorBidi" w:hAnsiTheme="majorBidi" w:cstheme="majorBidi"/>
          <w:spacing w:val="-2"/>
        </w:rPr>
        <w:t>Mbasher3@gatech.edu</w:t>
      </w:r>
    </w:p>
    <w:p w14:paraId="79DA62E1" w14:textId="77777777" w:rsidR="00614305" w:rsidRPr="002609DA" w:rsidRDefault="00614305" w:rsidP="00614305">
      <w:pPr>
        <w:pStyle w:val="Paper-Title"/>
        <w:spacing w:after="60"/>
        <w:rPr>
          <w:rFonts w:asciiTheme="majorBidi" w:hAnsiTheme="majorBidi" w:cstheme="majorBidi"/>
          <w:sz w:val="24"/>
          <w:szCs w:val="24"/>
        </w:rPr>
      </w:pPr>
    </w:p>
    <w:p w14:paraId="6343923E" w14:textId="77777777" w:rsidR="00614305" w:rsidRPr="002609DA" w:rsidRDefault="00614305" w:rsidP="00614305">
      <w:pPr>
        <w:rPr>
          <w:rFonts w:asciiTheme="majorBidi" w:hAnsiTheme="majorBidi" w:cstheme="majorBidi"/>
          <w:b/>
        </w:rPr>
        <w:sectPr w:rsidR="00614305" w:rsidRPr="002609DA">
          <w:pgSz w:w="12240" w:h="15840"/>
          <w:pgMar w:top="1440" w:right="1440" w:bottom="1440" w:left="1440" w:header="720" w:footer="720" w:gutter="0"/>
          <w:cols w:space="720"/>
          <w:docGrid w:linePitch="360"/>
        </w:sectPr>
      </w:pPr>
    </w:p>
    <w:p w14:paraId="35676891" w14:textId="13F1B6D3" w:rsidR="00614305" w:rsidRDefault="00614305" w:rsidP="00E219DF">
      <w:pPr>
        <w:pStyle w:val="Heading1"/>
        <w:rPr>
          <w:rFonts w:asciiTheme="majorBidi" w:hAnsiTheme="majorBidi" w:cstheme="majorBidi"/>
          <w:szCs w:val="24"/>
        </w:rPr>
      </w:pPr>
      <w:r w:rsidRPr="002609DA">
        <w:rPr>
          <w:rFonts w:asciiTheme="majorBidi" w:hAnsiTheme="majorBidi" w:cstheme="majorBidi"/>
          <w:szCs w:val="24"/>
        </w:rPr>
        <w:t>ABSTRACT</w:t>
      </w:r>
    </w:p>
    <w:p w14:paraId="2879A162" w14:textId="22A23D6C" w:rsidR="00967D7E" w:rsidRPr="0067427A" w:rsidRDefault="00967D7E" w:rsidP="00967D7E">
      <w:pPr>
        <w:rPr>
          <w:rFonts w:asciiTheme="majorBidi" w:hAnsiTheme="majorBidi" w:cstheme="majorBidi"/>
          <w:color w:val="000000" w:themeColor="text1"/>
          <w:sz w:val="21"/>
          <w:szCs w:val="21"/>
        </w:rPr>
      </w:pPr>
      <w:r w:rsidRPr="0067427A">
        <w:rPr>
          <w:rFonts w:asciiTheme="majorBidi" w:hAnsiTheme="majorBidi" w:cstheme="majorBidi"/>
          <w:color w:val="000000" w:themeColor="text1"/>
          <w:sz w:val="21"/>
          <w:szCs w:val="21"/>
        </w:rPr>
        <w:t>The Touch Type simulator intends to teach touch</w:t>
      </w:r>
      <w:r w:rsidR="009F1F12" w:rsidRPr="0067427A">
        <w:rPr>
          <w:rFonts w:asciiTheme="majorBidi" w:hAnsiTheme="majorBidi" w:cstheme="majorBidi"/>
          <w:color w:val="000000" w:themeColor="text1"/>
          <w:sz w:val="21"/>
          <w:szCs w:val="21"/>
        </w:rPr>
        <w:t>-</w:t>
      </w:r>
      <w:r w:rsidRPr="0067427A">
        <w:rPr>
          <w:rFonts w:asciiTheme="majorBidi" w:hAnsiTheme="majorBidi" w:cstheme="majorBidi"/>
          <w:color w:val="000000" w:themeColor="text1"/>
          <w:sz w:val="21"/>
          <w:szCs w:val="21"/>
        </w:rPr>
        <w:t xml:space="preserve">typing skill by providing audio feedback for typing performance and body posture. The purpose of this study is to evaluate if the simulator </w:t>
      </w:r>
      <w:r w:rsidR="00B73AA6" w:rsidRPr="0067427A">
        <w:rPr>
          <w:rFonts w:asciiTheme="majorBidi" w:hAnsiTheme="majorBidi" w:cstheme="majorBidi"/>
          <w:color w:val="000000" w:themeColor="text1"/>
          <w:sz w:val="21"/>
          <w:szCs w:val="21"/>
        </w:rPr>
        <w:t>can</w:t>
      </w:r>
      <w:r w:rsidRPr="0067427A">
        <w:rPr>
          <w:rFonts w:asciiTheme="majorBidi" w:hAnsiTheme="majorBidi" w:cstheme="majorBidi"/>
          <w:color w:val="000000" w:themeColor="text1"/>
          <w:sz w:val="21"/>
          <w:szCs w:val="21"/>
        </w:rPr>
        <w:t xml:space="preserve"> accomplish the goal by c</w:t>
      </w:r>
      <w:r w:rsidR="00B73AA6" w:rsidRPr="0067427A">
        <w:rPr>
          <w:rFonts w:asciiTheme="majorBidi" w:hAnsiTheme="majorBidi" w:cstheme="majorBidi"/>
          <w:color w:val="000000" w:themeColor="text1"/>
          <w:sz w:val="21"/>
          <w:szCs w:val="21"/>
        </w:rPr>
        <w:t>hecking the user response. The study intended to evaluate if the users were able to distinguish different error sonification and understand continuous sonification of sound that changes based on body posture</w:t>
      </w:r>
      <w:r w:rsidR="00B73AA6" w:rsidRPr="0067427A">
        <w:rPr>
          <w:rFonts w:asciiTheme="majorBidi" w:hAnsiTheme="majorBidi" w:cstheme="majorBidi"/>
          <w:color w:val="000000" w:themeColor="text1"/>
          <w:sz w:val="21"/>
          <w:szCs w:val="21"/>
        </w:rPr>
        <w:t>. Three middle school students</w:t>
      </w:r>
      <w:r w:rsidR="00B73AA6" w:rsidRPr="0067427A">
        <w:rPr>
          <w:rFonts w:asciiTheme="majorBidi" w:hAnsiTheme="majorBidi" w:cstheme="majorBidi"/>
          <w:color w:val="000000" w:themeColor="text1"/>
          <w:sz w:val="21"/>
          <w:szCs w:val="21"/>
        </w:rPr>
        <w:t>,</w:t>
      </w:r>
      <w:r w:rsidR="00B73AA6" w:rsidRPr="0067427A">
        <w:rPr>
          <w:rFonts w:asciiTheme="majorBidi" w:hAnsiTheme="majorBidi" w:cstheme="majorBidi"/>
          <w:color w:val="000000" w:themeColor="text1"/>
          <w:sz w:val="21"/>
          <w:szCs w:val="21"/>
        </w:rPr>
        <w:t xml:space="preserve"> who cannot touch type but </w:t>
      </w:r>
      <w:r w:rsidR="00B73AA6" w:rsidRPr="0067427A">
        <w:rPr>
          <w:rFonts w:asciiTheme="majorBidi" w:hAnsiTheme="majorBidi" w:cstheme="majorBidi"/>
          <w:color w:val="000000" w:themeColor="text1"/>
          <w:sz w:val="21"/>
          <w:szCs w:val="21"/>
        </w:rPr>
        <w:t xml:space="preserve">are </w:t>
      </w:r>
      <w:r w:rsidR="00B73AA6" w:rsidRPr="0067427A">
        <w:rPr>
          <w:rFonts w:asciiTheme="majorBidi" w:hAnsiTheme="majorBidi" w:cstheme="majorBidi"/>
          <w:color w:val="000000" w:themeColor="text1"/>
          <w:sz w:val="21"/>
          <w:szCs w:val="21"/>
        </w:rPr>
        <w:t>familiar with the keyboard</w:t>
      </w:r>
      <w:r w:rsidR="00B73AA6" w:rsidRPr="0067427A">
        <w:rPr>
          <w:rFonts w:asciiTheme="majorBidi" w:hAnsiTheme="majorBidi" w:cstheme="majorBidi"/>
          <w:color w:val="000000" w:themeColor="text1"/>
          <w:sz w:val="21"/>
          <w:szCs w:val="21"/>
        </w:rPr>
        <w:t>,</w:t>
      </w:r>
      <w:r w:rsidR="00B73AA6" w:rsidRPr="0067427A">
        <w:rPr>
          <w:rFonts w:asciiTheme="majorBidi" w:hAnsiTheme="majorBidi" w:cstheme="majorBidi"/>
          <w:color w:val="000000" w:themeColor="text1"/>
          <w:sz w:val="21"/>
          <w:szCs w:val="21"/>
        </w:rPr>
        <w:t xml:space="preserve"> participated in the study. The participants were made to use an existing Touch-Typing platform and then the simulator during the study. And the study concluded short interview with the participants.</w:t>
      </w:r>
      <w:r w:rsidR="00B73AA6" w:rsidRPr="0067427A">
        <w:rPr>
          <w:rFonts w:asciiTheme="majorBidi" w:hAnsiTheme="majorBidi" w:cstheme="majorBidi"/>
          <w:color w:val="000000" w:themeColor="text1"/>
          <w:sz w:val="21"/>
          <w:szCs w:val="21"/>
        </w:rPr>
        <w:t xml:space="preserve"> Based on the result of the study, the different error sounds were </w:t>
      </w:r>
      <w:r w:rsidR="009F1F12" w:rsidRPr="0067427A">
        <w:rPr>
          <w:rFonts w:asciiTheme="majorBidi" w:hAnsiTheme="majorBidi" w:cstheme="majorBidi"/>
          <w:color w:val="000000" w:themeColor="text1"/>
          <w:sz w:val="21"/>
          <w:szCs w:val="21"/>
        </w:rPr>
        <w:t>distinguishable,</w:t>
      </w:r>
      <w:r w:rsidR="00B73AA6" w:rsidRPr="0067427A">
        <w:rPr>
          <w:rFonts w:asciiTheme="majorBidi" w:hAnsiTheme="majorBidi" w:cstheme="majorBidi"/>
          <w:color w:val="000000" w:themeColor="text1"/>
          <w:sz w:val="21"/>
          <w:szCs w:val="21"/>
        </w:rPr>
        <w:t xml:space="preserve"> and users were able to interpret the sonification for body posture. However, the simulator still needs some improvements to m</w:t>
      </w:r>
      <w:r w:rsidR="009F1F12" w:rsidRPr="0067427A">
        <w:rPr>
          <w:rFonts w:asciiTheme="majorBidi" w:hAnsiTheme="majorBidi" w:cstheme="majorBidi"/>
          <w:color w:val="000000" w:themeColor="text1"/>
          <w:sz w:val="21"/>
          <w:szCs w:val="21"/>
        </w:rPr>
        <w:t>ake it to the next level.</w:t>
      </w:r>
    </w:p>
    <w:p w14:paraId="455381C7" w14:textId="77777777" w:rsidR="0067427A" w:rsidRPr="009F1F12" w:rsidRDefault="0067427A" w:rsidP="00967D7E">
      <w:pPr>
        <w:rPr>
          <w:sz w:val="21"/>
          <w:szCs w:val="21"/>
        </w:rPr>
      </w:pPr>
    </w:p>
    <w:p w14:paraId="622F2297" w14:textId="77777777" w:rsidR="00614305" w:rsidRPr="002609DA" w:rsidRDefault="00614305" w:rsidP="00614305">
      <w:pPr>
        <w:pStyle w:val="Heading1"/>
        <w:spacing w:before="120"/>
        <w:rPr>
          <w:rFonts w:asciiTheme="majorBidi" w:hAnsiTheme="majorBidi" w:cstheme="majorBidi"/>
          <w:szCs w:val="24"/>
        </w:rPr>
      </w:pPr>
      <w:r w:rsidRPr="002609DA">
        <w:rPr>
          <w:rFonts w:asciiTheme="majorBidi" w:hAnsiTheme="majorBidi" w:cstheme="majorBidi"/>
          <w:szCs w:val="24"/>
        </w:rPr>
        <w:t>INTRODUCTION</w:t>
      </w:r>
    </w:p>
    <w:p w14:paraId="01DA0B4E" w14:textId="39610AE3" w:rsidR="007C1962" w:rsidRDefault="007C1962" w:rsidP="0067427A">
      <w:pPr>
        <w:pStyle w:val="NormalWeb"/>
        <w:spacing w:before="20" w:beforeAutospacing="0"/>
        <w:rPr>
          <w:rFonts w:asciiTheme="majorBidi" w:hAnsiTheme="majorBidi" w:cstheme="majorBidi"/>
          <w:sz w:val="21"/>
          <w:szCs w:val="21"/>
        </w:rPr>
      </w:pPr>
      <w:r w:rsidRPr="002609DA">
        <w:rPr>
          <w:rFonts w:asciiTheme="majorBidi" w:hAnsiTheme="majorBidi" w:cstheme="majorBidi"/>
          <w:sz w:val="21"/>
          <w:szCs w:val="21"/>
        </w:rPr>
        <w:t>Typing is an important skill, especially for visually impaired people as it creates more learning and employment opportunities for them. There are several online platforms (</w:t>
      </w:r>
      <w:proofErr w:type="spellStart"/>
      <w:r w:rsidRPr="002609DA">
        <w:rPr>
          <w:rFonts w:asciiTheme="majorBidi" w:hAnsiTheme="majorBidi" w:cstheme="majorBidi"/>
          <w:sz w:val="21"/>
          <w:szCs w:val="21"/>
        </w:rPr>
        <w:t>Typio</w:t>
      </w:r>
      <w:proofErr w:type="spellEnd"/>
      <w:r w:rsidRPr="002609DA">
        <w:rPr>
          <w:rFonts w:asciiTheme="majorBidi" w:hAnsiTheme="majorBidi" w:cstheme="majorBidi"/>
          <w:sz w:val="21"/>
          <w:szCs w:val="21"/>
        </w:rPr>
        <w:t xml:space="preserve">, JAWs) that provide audio </w:t>
      </w:r>
      <w:r w:rsidR="002609DA">
        <w:rPr>
          <w:rFonts w:asciiTheme="majorBidi" w:hAnsiTheme="majorBidi" w:cstheme="majorBidi"/>
          <w:sz w:val="21"/>
          <w:szCs w:val="21"/>
        </w:rPr>
        <w:t>instructions</w:t>
      </w:r>
      <w:r w:rsidRPr="002609DA">
        <w:rPr>
          <w:rFonts w:asciiTheme="majorBidi" w:hAnsiTheme="majorBidi" w:cstheme="majorBidi"/>
          <w:sz w:val="21"/>
          <w:szCs w:val="21"/>
        </w:rPr>
        <w:t xml:space="preserve"> to help visually impaired people learn typing. However, users will face some issues while learning typing even with this technology like- </w:t>
      </w:r>
      <w:r w:rsidR="002609DA">
        <w:rPr>
          <w:rFonts w:asciiTheme="majorBidi" w:hAnsiTheme="majorBidi" w:cstheme="majorBidi"/>
          <w:sz w:val="21"/>
          <w:szCs w:val="21"/>
        </w:rPr>
        <w:t xml:space="preserve">a </w:t>
      </w:r>
      <w:r w:rsidRPr="002609DA">
        <w:rPr>
          <w:rFonts w:asciiTheme="majorBidi" w:hAnsiTheme="majorBidi" w:cstheme="majorBidi"/>
          <w:sz w:val="21"/>
          <w:szCs w:val="21"/>
        </w:rPr>
        <w:t>lack of feedback based on learners' performance.</w:t>
      </w:r>
      <w:r w:rsidR="003354C0">
        <w:rPr>
          <w:rFonts w:asciiTheme="majorBidi" w:hAnsiTheme="majorBidi" w:cstheme="majorBidi"/>
          <w:sz w:val="21"/>
          <w:szCs w:val="21"/>
        </w:rPr>
        <w:t xml:space="preserve"> Additionally, learning typing requires investing a significant amount of time in front of computers. And maintaining healthy body posture for this long time is unrealistic. There have been many issues reported recently for spending a long time in front of computers like back pain, neck pain, shoulder pain, etc. There are some apps that track body posture in real time and plays </w:t>
      </w:r>
      <w:r w:rsidR="00795A29">
        <w:rPr>
          <w:rFonts w:asciiTheme="majorBidi" w:hAnsiTheme="majorBidi" w:cstheme="majorBidi"/>
          <w:sz w:val="21"/>
          <w:szCs w:val="21"/>
        </w:rPr>
        <w:t>alarmed</w:t>
      </w:r>
      <w:r w:rsidR="003354C0">
        <w:rPr>
          <w:rFonts w:asciiTheme="majorBidi" w:hAnsiTheme="majorBidi" w:cstheme="majorBidi"/>
          <w:sz w:val="21"/>
          <w:szCs w:val="21"/>
        </w:rPr>
        <w:t xml:space="preserve"> sound unhealth posture is maintained for some time. However, there isn’t any technology that focuses on Touch Type teaching along with health</w:t>
      </w:r>
      <w:r w:rsidR="00795A29">
        <w:rPr>
          <w:rFonts w:asciiTheme="majorBidi" w:hAnsiTheme="majorBidi" w:cstheme="majorBidi"/>
          <w:sz w:val="21"/>
          <w:szCs w:val="21"/>
        </w:rPr>
        <w:t xml:space="preserve"> factors. Therefore, a</w:t>
      </w:r>
      <w:r w:rsidR="003354C0">
        <w:rPr>
          <w:rFonts w:asciiTheme="majorBidi" w:hAnsiTheme="majorBidi" w:cstheme="majorBidi"/>
          <w:sz w:val="21"/>
          <w:szCs w:val="21"/>
        </w:rPr>
        <w:t xml:space="preserve"> proper sonification for teaching touch typing </w:t>
      </w:r>
      <w:r w:rsidR="003354C0">
        <w:rPr>
          <w:rFonts w:asciiTheme="majorBidi" w:hAnsiTheme="majorBidi" w:cstheme="majorBidi"/>
          <w:sz w:val="21"/>
          <w:szCs w:val="21"/>
        </w:rPr>
        <w:t xml:space="preserve">which produces distinguishable different </w:t>
      </w:r>
      <w:proofErr w:type="spellStart"/>
      <w:r w:rsidR="006314C3">
        <w:rPr>
          <w:rFonts w:asciiTheme="majorBidi" w:hAnsiTheme="majorBidi" w:cstheme="majorBidi"/>
          <w:sz w:val="21"/>
          <w:szCs w:val="21"/>
        </w:rPr>
        <w:t>sonifications</w:t>
      </w:r>
      <w:proofErr w:type="spellEnd"/>
      <w:r w:rsidR="003354C0">
        <w:rPr>
          <w:rFonts w:asciiTheme="majorBidi" w:hAnsiTheme="majorBidi" w:cstheme="majorBidi"/>
          <w:sz w:val="21"/>
          <w:szCs w:val="21"/>
        </w:rPr>
        <w:t xml:space="preserve"> for different user error </w:t>
      </w:r>
      <w:proofErr w:type="gramStart"/>
      <w:r w:rsidR="003354C0">
        <w:rPr>
          <w:rFonts w:asciiTheme="majorBidi" w:hAnsiTheme="majorBidi" w:cstheme="majorBidi"/>
          <w:sz w:val="21"/>
          <w:szCs w:val="21"/>
        </w:rPr>
        <w:t>and also</w:t>
      </w:r>
      <w:proofErr w:type="gramEnd"/>
      <w:r w:rsidR="003354C0">
        <w:rPr>
          <w:rFonts w:asciiTheme="majorBidi" w:hAnsiTheme="majorBidi" w:cstheme="majorBidi"/>
          <w:sz w:val="21"/>
          <w:szCs w:val="21"/>
        </w:rPr>
        <w:t xml:space="preserve"> assist with maintaining healthy body posture can solve this issue. “Touch Type” aims at ensuring</w:t>
      </w:r>
      <w:r w:rsidRPr="002609DA">
        <w:rPr>
          <w:rFonts w:asciiTheme="majorBidi" w:hAnsiTheme="majorBidi" w:cstheme="majorBidi"/>
          <w:sz w:val="21"/>
          <w:szCs w:val="21"/>
        </w:rPr>
        <w:t xml:space="preserve"> efficient, enjoyable, and healthy learning experiences for visually impaired people by considering users' performance (finger and hand movement) and body posture (back, neck, arm posi</w:t>
      </w:r>
      <w:r w:rsidR="00E219DF" w:rsidRPr="002609DA">
        <w:rPr>
          <w:rFonts w:asciiTheme="majorBidi" w:hAnsiTheme="majorBidi" w:cstheme="majorBidi"/>
          <w:sz w:val="21"/>
          <w:szCs w:val="21"/>
        </w:rPr>
        <w:t>ti</w:t>
      </w:r>
      <w:r w:rsidRPr="002609DA">
        <w:rPr>
          <w:rFonts w:asciiTheme="majorBidi" w:hAnsiTheme="majorBidi" w:cstheme="majorBidi"/>
          <w:sz w:val="21"/>
          <w:szCs w:val="21"/>
        </w:rPr>
        <w:t xml:space="preserve">on) and </w:t>
      </w:r>
      <w:proofErr w:type="spellStart"/>
      <w:r w:rsidRPr="002609DA">
        <w:rPr>
          <w:rFonts w:asciiTheme="majorBidi" w:hAnsiTheme="majorBidi" w:cstheme="majorBidi"/>
          <w:sz w:val="21"/>
          <w:szCs w:val="21"/>
        </w:rPr>
        <w:t>sonifying</w:t>
      </w:r>
      <w:proofErr w:type="spellEnd"/>
      <w:r w:rsidRPr="002609DA">
        <w:rPr>
          <w:rFonts w:asciiTheme="majorBidi" w:hAnsiTheme="majorBidi" w:cstheme="majorBidi"/>
          <w:sz w:val="21"/>
          <w:szCs w:val="21"/>
        </w:rPr>
        <w:t xml:space="preserve"> proper </w:t>
      </w:r>
      <w:r w:rsidR="00E219DF" w:rsidRPr="002609DA">
        <w:rPr>
          <w:rFonts w:asciiTheme="majorBidi" w:hAnsiTheme="majorBidi" w:cstheme="majorBidi"/>
          <w:sz w:val="21"/>
          <w:szCs w:val="21"/>
        </w:rPr>
        <w:t>instructions</w:t>
      </w:r>
      <w:r w:rsidRPr="002609DA">
        <w:rPr>
          <w:rFonts w:asciiTheme="majorBidi" w:hAnsiTheme="majorBidi" w:cstheme="majorBidi"/>
          <w:sz w:val="21"/>
          <w:szCs w:val="21"/>
        </w:rPr>
        <w:t xml:space="preserve">. </w:t>
      </w:r>
      <w:r w:rsidR="00C00C87">
        <w:rPr>
          <w:rFonts w:asciiTheme="majorBidi" w:hAnsiTheme="majorBidi" w:cstheme="majorBidi"/>
          <w:sz w:val="21"/>
          <w:szCs w:val="21"/>
        </w:rPr>
        <w:t xml:space="preserve">However, the research </w:t>
      </w:r>
      <w:r w:rsidR="006314C3">
        <w:rPr>
          <w:rFonts w:asciiTheme="majorBidi" w:hAnsiTheme="majorBidi" w:cstheme="majorBidi"/>
          <w:sz w:val="21"/>
          <w:szCs w:val="21"/>
        </w:rPr>
        <w:t>questions</w:t>
      </w:r>
      <w:r w:rsidR="00C00C87">
        <w:rPr>
          <w:rFonts w:asciiTheme="majorBidi" w:hAnsiTheme="majorBidi" w:cstheme="majorBidi"/>
          <w:sz w:val="21"/>
          <w:szCs w:val="21"/>
        </w:rPr>
        <w:t xml:space="preserve"> I intended to answer during this study were:</w:t>
      </w:r>
    </w:p>
    <w:p w14:paraId="149730D3" w14:textId="16D0619D" w:rsidR="001D65A4" w:rsidRDefault="00C00C87" w:rsidP="006314C3">
      <w:pPr>
        <w:pStyle w:val="NormalWeb"/>
        <w:numPr>
          <w:ilvl w:val="0"/>
          <w:numId w:val="5"/>
        </w:numPr>
        <w:ind w:left="144"/>
        <w:rPr>
          <w:rFonts w:asciiTheme="majorBidi" w:hAnsiTheme="majorBidi" w:cstheme="majorBidi"/>
          <w:sz w:val="21"/>
          <w:szCs w:val="21"/>
        </w:rPr>
      </w:pPr>
      <w:r w:rsidRPr="007B5B5B">
        <w:rPr>
          <w:rFonts w:asciiTheme="majorBidi" w:hAnsiTheme="majorBidi" w:cstheme="majorBidi"/>
          <w:sz w:val="21"/>
          <w:szCs w:val="21"/>
        </w:rPr>
        <w:t>Ques</w:t>
      </w:r>
      <w:r w:rsidRPr="007B5B5B">
        <w:rPr>
          <w:rFonts w:asciiTheme="majorBidi" w:hAnsiTheme="majorBidi" w:cstheme="majorBidi"/>
          <w:sz w:val="21"/>
          <w:szCs w:val="21"/>
        </w:rPr>
        <w:t>ti</w:t>
      </w:r>
      <w:r w:rsidRPr="007B5B5B">
        <w:rPr>
          <w:rFonts w:asciiTheme="majorBidi" w:hAnsiTheme="majorBidi" w:cstheme="majorBidi"/>
          <w:sz w:val="21"/>
          <w:szCs w:val="21"/>
        </w:rPr>
        <w:t xml:space="preserve">on: Are the users able to </w:t>
      </w:r>
      <w:r w:rsidRPr="007B5B5B">
        <w:rPr>
          <w:rFonts w:asciiTheme="majorBidi" w:hAnsiTheme="majorBidi" w:cstheme="majorBidi"/>
          <w:sz w:val="21"/>
          <w:szCs w:val="21"/>
        </w:rPr>
        <w:t>differentiate</w:t>
      </w:r>
      <w:r w:rsidRPr="007B5B5B">
        <w:rPr>
          <w:rFonts w:asciiTheme="majorBidi" w:hAnsiTheme="majorBidi" w:cstheme="majorBidi"/>
          <w:sz w:val="21"/>
          <w:szCs w:val="21"/>
        </w:rPr>
        <w:t xml:space="preserve"> between two different sounds?</w:t>
      </w:r>
      <w:r w:rsidRPr="007B5B5B">
        <w:rPr>
          <w:rFonts w:asciiTheme="majorBidi" w:hAnsiTheme="majorBidi" w:cstheme="majorBidi"/>
          <w:sz w:val="21"/>
          <w:szCs w:val="21"/>
        </w:rPr>
        <w:br/>
        <w:t>Explana</w:t>
      </w:r>
      <w:r w:rsidRPr="007B5B5B">
        <w:rPr>
          <w:rFonts w:asciiTheme="majorBidi" w:hAnsiTheme="majorBidi" w:cstheme="majorBidi"/>
          <w:sz w:val="21"/>
          <w:szCs w:val="21"/>
        </w:rPr>
        <w:t>ti</w:t>
      </w:r>
      <w:r w:rsidRPr="007B5B5B">
        <w:rPr>
          <w:rFonts w:asciiTheme="majorBidi" w:hAnsiTheme="majorBidi" w:cstheme="majorBidi"/>
          <w:sz w:val="21"/>
          <w:szCs w:val="21"/>
        </w:rPr>
        <w:t xml:space="preserve">on: Since the error beep sound is very short, it is important </w:t>
      </w:r>
      <w:r w:rsidR="006314C3">
        <w:rPr>
          <w:rFonts w:asciiTheme="majorBidi" w:hAnsiTheme="majorBidi" w:cstheme="majorBidi"/>
          <w:sz w:val="21"/>
          <w:szCs w:val="21"/>
        </w:rPr>
        <w:t xml:space="preserve">for </w:t>
      </w:r>
      <w:r w:rsidRPr="007B5B5B">
        <w:rPr>
          <w:rFonts w:asciiTheme="majorBidi" w:hAnsiTheme="majorBidi" w:cstheme="majorBidi"/>
          <w:sz w:val="21"/>
          <w:szCs w:val="21"/>
        </w:rPr>
        <w:t xml:space="preserve">users </w:t>
      </w:r>
      <w:r w:rsidR="006314C3">
        <w:rPr>
          <w:rFonts w:asciiTheme="majorBidi" w:hAnsiTheme="majorBidi" w:cstheme="majorBidi"/>
          <w:sz w:val="21"/>
          <w:szCs w:val="21"/>
        </w:rPr>
        <w:t xml:space="preserve">to </w:t>
      </w:r>
      <w:r w:rsidRPr="007B5B5B">
        <w:rPr>
          <w:rFonts w:asciiTheme="majorBidi" w:hAnsiTheme="majorBidi" w:cstheme="majorBidi"/>
          <w:sz w:val="21"/>
          <w:szCs w:val="21"/>
        </w:rPr>
        <w:t>understand what kind of mistakes they are making</w:t>
      </w:r>
    </w:p>
    <w:p w14:paraId="0D98E8F8" w14:textId="678980ED" w:rsidR="00C00C87" w:rsidRPr="009F1F12" w:rsidRDefault="00C00C87" w:rsidP="009F1F12">
      <w:pPr>
        <w:pStyle w:val="NormalWeb"/>
        <w:numPr>
          <w:ilvl w:val="0"/>
          <w:numId w:val="5"/>
        </w:numPr>
        <w:ind w:left="144"/>
        <w:rPr>
          <w:rFonts w:asciiTheme="majorBidi" w:hAnsiTheme="majorBidi" w:cstheme="majorBidi"/>
          <w:sz w:val="21"/>
          <w:szCs w:val="21"/>
        </w:rPr>
      </w:pPr>
      <w:r w:rsidRPr="007B5B5B">
        <w:rPr>
          <w:rFonts w:asciiTheme="majorBidi" w:hAnsiTheme="majorBidi" w:cstheme="majorBidi"/>
          <w:sz w:val="21"/>
          <w:szCs w:val="21"/>
        </w:rPr>
        <w:t>Ques</w:t>
      </w:r>
      <w:r w:rsidRPr="007B5B5B">
        <w:rPr>
          <w:rFonts w:asciiTheme="majorBidi" w:hAnsiTheme="majorBidi" w:cstheme="majorBidi"/>
          <w:sz w:val="21"/>
          <w:szCs w:val="21"/>
        </w:rPr>
        <w:t>ti</w:t>
      </w:r>
      <w:r w:rsidRPr="007B5B5B">
        <w:rPr>
          <w:rFonts w:asciiTheme="majorBidi" w:hAnsiTheme="majorBidi" w:cstheme="majorBidi"/>
          <w:sz w:val="21"/>
          <w:szCs w:val="21"/>
        </w:rPr>
        <w:t xml:space="preserve">on: Are the users able to </w:t>
      </w:r>
      <w:r w:rsidRPr="007B5B5B">
        <w:rPr>
          <w:rFonts w:asciiTheme="majorBidi" w:hAnsiTheme="majorBidi" w:cstheme="majorBidi"/>
          <w:sz w:val="21"/>
          <w:szCs w:val="21"/>
        </w:rPr>
        <w:t>identify</w:t>
      </w:r>
      <w:r w:rsidRPr="007B5B5B">
        <w:rPr>
          <w:rFonts w:asciiTheme="majorBidi" w:hAnsiTheme="majorBidi" w:cstheme="majorBidi"/>
          <w:sz w:val="21"/>
          <w:szCs w:val="21"/>
        </w:rPr>
        <w:t xml:space="preserve"> what this background sound is referring to and </w:t>
      </w:r>
      <w:proofErr w:type="gramStart"/>
      <w:r w:rsidRPr="007B5B5B">
        <w:rPr>
          <w:rFonts w:asciiTheme="majorBidi" w:hAnsiTheme="majorBidi" w:cstheme="majorBidi"/>
          <w:sz w:val="21"/>
          <w:szCs w:val="21"/>
        </w:rPr>
        <w:t xml:space="preserve">take </w:t>
      </w:r>
      <w:r w:rsidRPr="007B5B5B">
        <w:rPr>
          <w:rFonts w:asciiTheme="majorBidi" w:hAnsiTheme="majorBidi" w:cstheme="majorBidi"/>
          <w:sz w:val="21"/>
          <w:szCs w:val="21"/>
        </w:rPr>
        <w:t>action</w:t>
      </w:r>
      <w:proofErr w:type="gramEnd"/>
      <w:r w:rsidRPr="007B5B5B">
        <w:rPr>
          <w:rFonts w:asciiTheme="majorBidi" w:hAnsiTheme="majorBidi" w:cstheme="majorBidi"/>
          <w:sz w:val="21"/>
          <w:szCs w:val="21"/>
        </w:rPr>
        <w:t xml:space="preserve"> accordingly while s</w:t>
      </w:r>
      <w:r w:rsidRPr="007B5B5B">
        <w:rPr>
          <w:rFonts w:asciiTheme="majorBidi" w:hAnsiTheme="majorBidi" w:cstheme="majorBidi"/>
          <w:sz w:val="21"/>
          <w:szCs w:val="21"/>
        </w:rPr>
        <w:t>ti</w:t>
      </w:r>
      <w:r w:rsidRPr="007B5B5B">
        <w:rPr>
          <w:rFonts w:asciiTheme="majorBidi" w:hAnsiTheme="majorBidi" w:cstheme="majorBidi"/>
          <w:sz w:val="21"/>
          <w:szCs w:val="21"/>
        </w:rPr>
        <w:t xml:space="preserve">ll hearing the lesson plan? </w:t>
      </w:r>
      <w:r w:rsidRPr="009F1F12">
        <w:rPr>
          <w:rFonts w:asciiTheme="majorBidi" w:hAnsiTheme="majorBidi" w:cstheme="majorBidi"/>
          <w:sz w:val="21"/>
          <w:szCs w:val="21"/>
        </w:rPr>
        <w:t>Explana</w:t>
      </w:r>
      <w:r w:rsidRPr="009F1F12">
        <w:rPr>
          <w:rFonts w:asciiTheme="majorBidi" w:hAnsiTheme="majorBidi" w:cstheme="majorBidi"/>
          <w:sz w:val="21"/>
          <w:szCs w:val="21"/>
        </w:rPr>
        <w:t>ti</w:t>
      </w:r>
      <w:r w:rsidRPr="009F1F12">
        <w:rPr>
          <w:rFonts w:asciiTheme="majorBidi" w:hAnsiTheme="majorBidi" w:cstheme="majorBidi"/>
          <w:sz w:val="21"/>
          <w:szCs w:val="21"/>
        </w:rPr>
        <w:t xml:space="preserve">on: </w:t>
      </w:r>
      <w:r w:rsidRPr="009F1F12">
        <w:rPr>
          <w:rFonts w:asciiTheme="majorBidi" w:hAnsiTheme="majorBidi" w:cstheme="majorBidi"/>
          <w:sz w:val="21"/>
          <w:szCs w:val="21"/>
        </w:rPr>
        <w:t xml:space="preserve">a </w:t>
      </w:r>
      <w:r w:rsidRPr="009F1F12">
        <w:rPr>
          <w:rFonts w:asciiTheme="majorBidi" w:hAnsiTheme="majorBidi" w:cstheme="majorBidi"/>
          <w:sz w:val="21"/>
          <w:szCs w:val="21"/>
        </w:rPr>
        <w:t>con</w:t>
      </w:r>
      <w:r w:rsidRPr="009F1F12">
        <w:rPr>
          <w:rFonts w:asciiTheme="majorBidi" w:hAnsiTheme="majorBidi" w:cstheme="majorBidi"/>
          <w:sz w:val="21"/>
          <w:szCs w:val="21"/>
        </w:rPr>
        <w:t>ti</w:t>
      </w:r>
      <w:r w:rsidRPr="009F1F12">
        <w:rPr>
          <w:rFonts w:asciiTheme="majorBidi" w:hAnsiTheme="majorBidi" w:cstheme="majorBidi"/>
          <w:sz w:val="21"/>
          <w:szCs w:val="21"/>
        </w:rPr>
        <w:t>nuous sound</w:t>
      </w:r>
      <w:r w:rsidRPr="009F1F12">
        <w:rPr>
          <w:rFonts w:asciiTheme="majorBidi" w:hAnsiTheme="majorBidi" w:cstheme="majorBidi"/>
          <w:sz w:val="21"/>
          <w:szCs w:val="21"/>
        </w:rPr>
        <w:t xml:space="preserve"> will be played</w:t>
      </w:r>
      <w:r w:rsidRPr="009F1F12">
        <w:rPr>
          <w:rFonts w:asciiTheme="majorBidi" w:hAnsiTheme="majorBidi" w:cstheme="majorBidi"/>
          <w:sz w:val="21"/>
          <w:szCs w:val="21"/>
        </w:rPr>
        <w:t xml:space="preserve"> mildly along with the lesson plan. So, it is important to understand whether users </w:t>
      </w:r>
      <w:r w:rsidRPr="009F1F12">
        <w:rPr>
          <w:rFonts w:asciiTheme="majorBidi" w:hAnsiTheme="majorBidi" w:cstheme="majorBidi"/>
          <w:sz w:val="21"/>
          <w:szCs w:val="21"/>
        </w:rPr>
        <w:t>can</w:t>
      </w:r>
      <w:r w:rsidRPr="009F1F12">
        <w:rPr>
          <w:rFonts w:asciiTheme="majorBidi" w:hAnsiTheme="majorBidi" w:cstheme="majorBidi"/>
          <w:sz w:val="21"/>
          <w:szCs w:val="21"/>
        </w:rPr>
        <w:t xml:space="preserve"> </w:t>
      </w:r>
      <w:r w:rsidRPr="009F1F12">
        <w:rPr>
          <w:rFonts w:asciiTheme="majorBidi" w:hAnsiTheme="majorBidi" w:cstheme="majorBidi"/>
          <w:sz w:val="21"/>
          <w:szCs w:val="21"/>
        </w:rPr>
        <w:t xml:space="preserve">identify </w:t>
      </w:r>
      <w:r w:rsidRPr="009F1F12">
        <w:rPr>
          <w:rFonts w:asciiTheme="majorBidi" w:hAnsiTheme="majorBidi" w:cstheme="majorBidi"/>
          <w:sz w:val="21"/>
          <w:szCs w:val="21"/>
        </w:rPr>
        <w:t xml:space="preserve">that or not. </w:t>
      </w:r>
    </w:p>
    <w:p w14:paraId="711380E4" w14:textId="13CC1B81" w:rsidR="007C1962" w:rsidRPr="002609DA" w:rsidRDefault="00E219DF" w:rsidP="00E219DF">
      <w:pPr>
        <w:pStyle w:val="Heading1"/>
        <w:rPr>
          <w:rFonts w:asciiTheme="majorBidi" w:hAnsiTheme="majorBidi" w:cstheme="majorBidi"/>
        </w:rPr>
      </w:pPr>
      <w:r w:rsidRPr="002609DA">
        <w:rPr>
          <w:rFonts w:asciiTheme="majorBidi" w:hAnsiTheme="majorBidi" w:cstheme="majorBidi"/>
        </w:rPr>
        <w:t>METHOD</w:t>
      </w:r>
    </w:p>
    <w:p w14:paraId="37099898" w14:textId="13EFE0F2" w:rsidR="00E219DF" w:rsidRPr="002609DA" w:rsidRDefault="00E219DF" w:rsidP="00E219DF">
      <w:pPr>
        <w:rPr>
          <w:rFonts w:asciiTheme="majorBidi" w:hAnsiTheme="majorBidi" w:cstheme="majorBidi"/>
        </w:rPr>
      </w:pPr>
    </w:p>
    <w:p w14:paraId="1F5D937A" w14:textId="4B0B116B" w:rsidR="00E219DF" w:rsidRPr="002609DA" w:rsidRDefault="00E219DF" w:rsidP="00E219DF">
      <w:pPr>
        <w:pStyle w:val="Heading2"/>
        <w:rPr>
          <w:rFonts w:asciiTheme="majorBidi" w:hAnsiTheme="majorBidi" w:cstheme="majorBidi"/>
        </w:rPr>
      </w:pPr>
      <w:r w:rsidRPr="002609DA">
        <w:rPr>
          <w:rFonts w:asciiTheme="majorBidi" w:hAnsiTheme="majorBidi" w:cstheme="majorBidi"/>
        </w:rPr>
        <w:t>Participants:</w:t>
      </w:r>
    </w:p>
    <w:p w14:paraId="23ECB5E6" w14:textId="52592C57" w:rsidR="00E219DF" w:rsidRPr="002609DA" w:rsidRDefault="00E219DF" w:rsidP="00E219DF">
      <w:pPr>
        <w:rPr>
          <w:rFonts w:asciiTheme="majorBidi" w:hAnsiTheme="majorBidi" w:cstheme="majorBidi"/>
          <w:sz w:val="21"/>
          <w:szCs w:val="21"/>
        </w:rPr>
      </w:pPr>
      <w:r w:rsidRPr="002609DA">
        <w:rPr>
          <w:rFonts w:asciiTheme="majorBidi" w:hAnsiTheme="majorBidi" w:cstheme="majorBidi"/>
          <w:sz w:val="21"/>
          <w:szCs w:val="21"/>
        </w:rPr>
        <w:t xml:space="preserve">There were three user tests conducted for the evaluation of the simulators. All the participants were middle school students. They were already familiar with keyboard structure and </w:t>
      </w:r>
      <w:r w:rsidR="002609DA" w:rsidRPr="002609DA">
        <w:rPr>
          <w:rFonts w:asciiTheme="majorBidi" w:hAnsiTheme="majorBidi" w:cstheme="majorBidi"/>
          <w:sz w:val="21"/>
          <w:szCs w:val="21"/>
        </w:rPr>
        <w:t>unfamiliar with touch typing. The simulator aims at helping both visually impaired and regular people who are intending to learn touch typing. However, only beginner learners participated in this study.</w:t>
      </w:r>
    </w:p>
    <w:p w14:paraId="1E94149F" w14:textId="77777777" w:rsidR="002609DA" w:rsidRPr="002609DA" w:rsidRDefault="002609DA" w:rsidP="00E219DF">
      <w:pPr>
        <w:rPr>
          <w:rFonts w:asciiTheme="majorBidi" w:hAnsiTheme="majorBidi" w:cstheme="majorBidi"/>
          <w:sz w:val="21"/>
          <w:szCs w:val="21"/>
        </w:rPr>
      </w:pPr>
    </w:p>
    <w:p w14:paraId="09C47D90" w14:textId="3C1A28A9" w:rsidR="002609DA" w:rsidRPr="00BD32A2" w:rsidRDefault="002609DA" w:rsidP="002609DA">
      <w:pPr>
        <w:pStyle w:val="Heading2"/>
        <w:rPr>
          <w:rFonts w:asciiTheme="majorBidi" w:hAnsiTheme="majorBidi" w:cstheme="majorBidi"/>
        </w:rPr>
      </w:pPr>
      <w:r w:rsidRPr="00BD32A2">
        <w:rPr>
          <w:rFonts w:asciiTheme="majorBidi" w:hAnsiTheme="majorBidi" w:cstheme="majorBidi"/>
        </w:rPr>
        <w:t>Design and Procedure:</w:t>
      </w:r>
    </w:p>
    <w:p w14:paraId="340EBDB8" w14:textId="30334BBE" w:rsidR="00235732" w:rsidRDefault="00BD32A2" w:rsidP="00832BBE">
      <w:pPr>
        <w:pStyle w:val="NormalWeb"/>
        <w:rPr>
          <w:rFonts w:asciiTheme="majorBidi" w:hAnsiTheme="majorBidi" w:cstheme="majorBidi"/>
          <w:sz w:val="21"/>
          <w:szCs w:val="21"/>
        </w:rPr>
      </w:pPr>
      <w:r w:rsidRPr="00BD32A2">
        <w:rPr>
          <w:rFonts w:asciiTheme="majorBidi" w:hAnsiTheme="majorBidi" w:cstheme="majorBidi"/>
          <w:sz w:val="21"/>
          <w:szCs w:val="21"/>
        </w:rPr>
        <w:t xml:space="preserve">The study begins with </w:t>
      </w:r>
      <w:r w:rsidR="00832BBE">
        <w:rPr>
          <w:rFonts w:asciiTheme="majorBidi" w:hAnsiTheme="majorBidi" w:cstheme="majorBidi"/>
          <w:sz w:val="21"/>
          <w:szCs w:val="21"/>
        </w:rPr>
        <w:t>explaining to each user the purpose of the project and getting their consent</w:t>
      </w:r>
      <w:r w:rsidRPr="00BD32A2">
        <w:rPr>
          <w:rFonts w:asciiTheme="majorBidi" w:hAnsiTheme="majorBidi" w:cstheme="majorBidi"/>
          <w:sz w:val="21"/>
          <w:szCs w:val="21"/>
        </w:rPr>
        <w:t xml:space="preserve">. So, users know that the simulator is trying to teach touch tying with sonification for </w:t>
      </w:r>
      <w:r w:rsidR="00832BBE">
        <w:rPr>
          <w:rFonts w:asciiTheme="majorBidi" w:hAnsiTheme="majorBidi" w:cstheme="majorBidi"/>
          <w:sz w:val="21"/>
          <w:szCs w:val="21"/>
        </w:rPr>
        <w:t xml:space="preserve">the </w:t>
      </w:r>
      <w:r w:rsidRPr="00BD32A2">
        <w:rPr>
          <w:rFonts w:asciiTheme="majorBidi" w:hAnsiTheme="majorBidi" w:cstheme="majorBidi"/>
          <w:sz w:val="21"/>
          <w:szCs w:val="21"/>
        </w:rPr>
        <w:t xml:space="preserve">user’s wrong response </w:t>
      </w:r>
      <w:r w:rsidR="00832BBE">
        <w:rPr>
          <w:rFonts w:asciiTheme="majorBidi" w:hAnsiTheme="majorBidi" w:cstheme="majorBidi"/>
          <w:sz w:val="21"/>
          <w:szCs w:val="21"/>
        </w:rPr>
        <w:t>and body posture.</w:t>
      </w:r>
      <w:r w:rsidRPr="00BD32A2">
        <w:rPr>
          <w:rFonts w:asciiTheme="majorBidi" w:hAnsiTheme="majorBidi" w:cstheme="majorBidi"/>
          <w:sz w:val="21"/>
          <w:szCs w:val="21"/>
        </w:rPr>
        <w:t xml:space="preserve"> </w:t>
      </w:r>
      <w:r w:rsidR="002609DA" w:rsidRPr="00BD32A2">
        <w:rPr>
          <w:rFonts w:asciiTheme="majorBidi" w:hAnsiTheme="majorBidi" w:cstheme="majorBidi"/>
          <w:sz w:val="21"/>
          <w:szCs w:val="21"/>
        </w:rPr>
        <w:t xml:space="preserve">The evaluation study </w:t>
      </w:r>
      <w:r w:rsidR="002609DA" w:rsidRPr="00BD32A2">
        <w:rPr>
          <w:rFonts w:asciiTheme="majorBidi" w:hAnsiTheme="majorBidi" w:cstheme="majorBidi"/>
          <w:sz w:val="21"/>
          <w:szCs w:val="21"/>
        </w:rPr>
        <w:lastRenderedPageBreak/>
        <w:t xml:space="preserve">consists of two sections. In the first </w:t>
      </w:r>
      <w:r w:rsidR="00832BBE">
        <w:rPr>
          <w:rFonts w:asciiTheme="majorBidi" w:hAnsiTheme="majorBidi" w:cstheme="majorBidi"/>
          <w:sz w:val="21"/>
          <w:szCs w:val="21"/>
        </w:rPr>
        <w:t>section</w:t>
      </w:r>
      <w:r w:rsidRPr="00BD32A2">
        <w:rPr>
          <w:rFonts w:asciiTheme="majorBidi" w:hAnsiTheme="majorBidi" w:cstheme="majorBidi"/>
          <w:sz w:val="21"/>
          <w:szCs w:val="21"/>
        </w:rPr>
        <w:t>,</w:t>
      </w:r>
      <w:r w:rsidR="00832BBE">
        <w:rPr>
          <w:rFonts w:asciiTheme="majorBidi" w:hAnsiTheme="majorBidi" w:cstheme="majorBidi"/>
          <w:sz w:val="21"/>
          <w:szCs w:val="21"/>
        </w:rPr>
        <w:t xml:space="preserve"> users were instructed to follow a lesson from the Typing.com website. This website has visual instructions along with audio instructions for typing lessons. For visual instructions there is a </w:t>
      </w:r>
      <w:r w:rsidR="00795A29">
        <w:rPr>
          <w:rFonts w:asciiTheme="majorBidi" w:hAnsiTheme="majorBidi" w:cstheme="majorBidi"/>
          <w:sz w:val="21"/>
          <w:szCs w:val="21"/>
        </w:rPr>
        <w:t>real-time</w:t>
      </w:r>
      <w:r w:rsidR="00832BBE">
        <w:rPr>
          <w:rFonts w:asciiTheme="majorBidi" w:hAnsiTheme="majorBidi" w:cstheme="majorBidi"/>
          <w:sz w:val="21"/>
          <w:szCs w:val="21"/>
        </w:rPr>
        <w:t xml:space="preserve"> visualization that shows what finger needs to be used for typing a particular key and audio instruction also </w:t>
      </w:r>
      <w:r w:rsidR="007B0994">
        <w:rPr>
          <w:rFonts w:asciiTheme="majorBidi" w:hAnsiTheme="majorBidi" w:cstheme="majorBidi"/>
          <w:sz w:val="21"/>
          <w:szCs w:val="21"/>
        </w:rPr>
        <w:t>includes</w:t>
      </w:r>
      <w:r w:rsidR="00832BBE">
        <w:rPr>
          <w:rFonts w:asciiTheme="majorBidi" w:hAnsiTheme="majorBidi" w:cstheme="majorBidi"/>
          <w:sz w:val="21"/>
          <w:szCs w:val="21"/>
        </w:rPr>
        <w:t xml:space="preserve"> the information. An example of audio instruction is – “Use you</w:t>
      </w:r>
      <w:r w:rsidR="008D4D91">
        <w:rPr>
          <w:rFonts w:asciiTheme="majorBidi" w:hAnsiTheme="majorBidi" w:cstheme="majorBidi"/>
          <w:sz w:val="21"/>
          <w:szCs w:val="21"/>
        </w:rPr>
        <w:t>r</w:t>
      </w:r>
      <w:r w:rsidR="00832BBE">
        <w:rPr>
          <w:rFonts w:asciiTheme="majorBidi" w:hAnsiTheme="majorBidi" w:cstheme="majorBidi"/>
          <w:sz w:val="21"/>
          <w:szCs w:val="21"/>
        </w:rPr>
        <w:t xml:space="preserve"> right index finger to type </w:t>
      </w:r>
      <w:proofErr w:type="gramStart"/>
      <w:r w:rsidR="00832BBE">
        <w:rPr>
          <w:rFonts w:asciiTheme="majorBidi" w:hAnsiTheme="majorBidi" w:cstheme="majorBidi"/>
          <w:sz w:val="21"/>
          <w:szCs w:val="21"/>
        </w:rPr>
        <w:t>J ”</w:t>
      </w:r>
      <w:proofErr w:type="gramEnd"/>
      <w:r w:rsidR="00832BBE">
        <w:rPr>
          <w:rFonts w:asciiTheme="majorBidi" w:hAnsiTheme="majorBidi" w:cstheme="majorBidi"/>
          <w:sz w:val="21"/>
          <w:szCs w:val="21"/>
        </w:rPr>
        <w:t xml:space="preserve"> </w:t>
      </w:r>
      <w:r w:rsidR="00235732">
        <w:rPr>
          <w:rFonts w:asciiTheme="majorBidi" w:hAnsiTheme="majorBidi" w:cstheme="majorBidi"/>
          <w:sz w:val="21"/>
          <w:szCs w:val="21"/>
        </w:rPr>
        <w:t xml:space="preserve">. </w:t>
      </w:r>
      <w:r w:rsidR="00832BBE">
        <w:rPr>
          <w:rFonts w:asciiTheme="majorBidi" w:hAnsiTheme="majorBidi" w:cstheme="majorBidi"/>
          <w:sz w:val="21"/>
          <w:szCs w:val="21"/>
        </w:rPr>
        <w:t xml:space="preserve"> </w:t>
      </w:r>
      <w:r w:rsidR="00832BBE" w:rsidRPr="00832BBE">
        <w:rPr>
          <w:rFonts w:asciiTheme="majorBidi" w:hAnsiTheme="majorBidi" w:cstheme="majorBidi"/>
          <w:sz w:val="21"/>
          <w:szCs w:val="21"/>
        </w:rPr>
        <w:t xml:space="preserve">This step </w:t>
      </w:r>
      <w:r w:rsidR="007B0994">
        <w:rPr>
          <w:rFonts w:asciiTheme="majorBidi" w:hAnsiTheme="majorBidi" w:cstheme="majorBidi"/>
          <w:sz w:val="21"/>
          <w:szCs w:val="21"/>
        </w:rPr>
        <w:t>helps</w:t>
      </w:r>
      <w:r w:rsidR="00832BBE" w:rsidRPr="00832BBE">
        <w:rPr>
          <w:rFonts w:asciiTheme="majorBidi" w:hAnsiTheme="majorBidi" w:cstheme="majorBidi"/>
          <w:sz w:val="21"/>
          <w:szCs w:val="21"/>
        </w:rPr>
        <w:t xml:space="preserve"> </w:t>
      </w:r>
      <w:r w:rsidR="00235732">
        <w:rPr>
          <w:rFonts w:asciiTheme="majorBidi" w:hAnsiTheme="majorBidi" w:cstheme="majorBidi"/>
          <w:sz w:val="21"/>
          <w:szCs w:val="21"/>
        </w:rPr>
        <w:t>to accomplish the following:</w:t>
      </w:r>
    </w:p>
    <w:p w14:paraId="6FC4B8CA" w14:textId="604D1B09" w:rsidR="00235732" w:rsidRDefault="00235732" w:rsidP="001D65A4">
      <w:pPr>
        <w:pStyle w:val="NormalWeb"/>
        <w:numPr>
          <w:ilvl w:val="0"/>
          <w:numId w:val="2"/>
        </w:numPr>
        <w:ind w:left="648"/>
        <w:rPr>
          <w:rFonts w:asciiTheme="majorBidi" w:hAnsiTheme="majorBidi" w:cstheme="majorBidi"/>
          <w:sz w:val="21"/>
          <w:szCs w:val="21"/>
        </w:rPr>
      </w:pPr>
      <w:r>
        <w:rPr>
          <w:rFonts w:asciiTheme="majorBidi" w:hAnsiTheme="majorBidi" w:cstheme="majorBidi"/>
          <w:sz w:val="21"/>
          <w:szCs w:val="21"/>
        </w:rPr>
        <w:t xml:space="preserve">Get the data of </w:t>
      </w:r>
      <w:r w:rsidR="00832BBE" w:rsidRPr="00832BBE">
        <w:rPr>
          <w:rFonts w:asciiTheme="majorBidi" w:hAnsiTheme="majorBidi" w:cstheme="majorBidi"/>
          <w:sz w:val="21"/>
          <w:szCs w:val="21"/>
        </w:rPr>
        <w:t xml:space="preserve">how </w:t>
      </w:r>
      <w:r>
        <w:rPr>
          <w:rFonts w:asciiTheme="majorBidi" w:hAnsiTheme="majorBidi" w:cstheme="majorBidi"/>
          <w:sz w:val="21"/>
          <w:szCs w:val="21"/>
        </w:rPr>
        <w:t xml:space="preserve">the </w:t>
      </w:r>
      <w:r w:rsidR="00832BBE" w:rsidRPr="00832BBE">
        <w:rPr>
          <w:rFonts w:asciiTheme="majorBidi" w:hAnsiTheme="majorBidi" w:cstheme="majorBidi"/>
          <w:sz w:val="21"/>
          <w:szCs w:val="21"/>
        </w:rPr>
        <w:t xml:space="preserve">participant </w:t>
      </w:r>
      <w:r>
        <w:rPr>
          <w:rFonts w:asciiTheme="majorBidi" w:hAnsiTheme="majorBidi" w:cstheme="majorBidi"/>
          <w:sz w:val="21"/>
          <w:szCs w:val="21"/>
        </w:rPr>
        <w:t>performs</w:t>
      </w:r>
      <w:r w:rsidR="00832BBE" w:rsidRPr="00832BBE">
        <w:rPr>
          <w:rFonts w:asciiTheme="majorBidi" w:hAnsiTheme="majorBidi" w:cstheme="majorBidi"/>
          <w:sz w:val="21"/>
          <w:szCs w:val="21"/>
        </w:rPr>
        <w:t xml:space="preserve"> while typing based on the visual instructions.</w:t>
      </w:r>
    </w:p>
    <w:p w14:paraId="0691F445" w14:textId="2DA05517" w:rsidR="00832BBE" w:rsidRDefault="00235732" w:rsidP="001D65A4">
      <w:pPr>
        <w:pStyle w:val="NormalWeb"/>
        <w:numPr>
          <w:ilvl w:val="0"/>
          <w:numId w:val="2"/>
        </w:numPr>
        <w:ind w:left="648"/>
        <w:rPr>
          <w:rFonts w:asciiTheme="majorBidi" w:hAnsiTheme="majorBidi" w:cstheme="majorBidi"/>
          <w:sz w:val="21"/>
          <w:szCs w:val="21"/>
        </w:rPr>
      </w:pPr>
      <w:r>
        <w:rPr>
          <w:rFonts w:asciiTheme="majorBidi" w:hAnsiTheme="majorBidi" w:cstheme="majorBidi"/>
          <w:sz w:val="21"/>
          <w:szCs w:val="21"/>
        </w:rPr>
        <w:t>I</w:t>
      </w:r>
      <w:r w:rsidR="00832BBE" w:rsidRPr="00832BBE">
        <w:rPr>
          <w:rFonts w:asciiTheme="majorBidi" w:hAnsiTheme="majorBidi" w:cstheme="majorBidi"/>
          <w:sz w:val="21"/>
          <w:szCs w:val="21"/>
        </w:rPr>
        <w:t xml:space="preserve">t will provide the users </w:t>
      </w:r>
      <w:r w:rsidR="007B0994">
        <w:rPr>
          <w:rFonts w:asciiTheme="majorBidi" w:hAnsiTheme="majorBidi" w:cstheme="majorBidi"/>
          <w:sz w:val="21"/>
          <w:szCs w:val="21"/>
        </w:rPr>
        <w:t xml:space="preserve">with </w:t>
      </w:r>
      <w:r w:rsidR="00832BBE" w:rsidRPr="00832BBE">
        <w:rPr>
          <w:rFonts w:asciiTheme="majorBidi" w:hAnsiTheme="majorBidi" w:cstheme="majorBidi"/>
          <w:sz w:val="21"/>
          <w:szCs w:val="21"/>
        </w:rPr>
        <w:t>more context since they are not very familiar with touch typing.</w:t>
      </w:r>
      <w:r>
        <w:rPr>
          <w:rFonts w:asciiTheme="majorBidi" w:hAnsiTheme="majorBidi" w:cstheme="majorBidi"/>
          <w:sz w:val="21"/>
          <w:szCs w:val="21"/>
        </w:rPr>
        <w:t xml:space="preserve"> Therefore, while using the simulator they are not confused since the simulator has some limitations.</w:t>
      </w:r>
    </w:p>
    <w:p w14:paraId="23683B9D" w14:textId="77777777" w:rsidR="00235732" w:rsidRDefault="00235732" w:rsidP="001D65A4">
      <w:pPr>
        <w:pStyle w:val="NormalWeb"/>
        <w:numPr>
          <w:ilvl w:val="0"/>
          <w:numId w:val="2"/>
        </w:numPr>
        <w:ind w:left="648"/>
        <w:rPr>
          <w:rFonts w:asciiTheme="majorBidi" w:hAnsiTheme="majorBidi" w:cstheme="majorBidi"/>
          <w:sz w:val="21"/>
          <w:szCs w:val="21"/>
        </w:rPr>
      </w:pPr>
      <w:r w:rsidRPr="00235732">
        <w:rPr>
          <w:rFonts w:asciiTheme="majorBidi" w:hAnsiTheme="majorBidi" w:cstheme="majorBidi"/>
          <w:sz w:val="21"/>
          <w:szCs w:val="21"/>
        </w:rPr>
        <w:t>This experience helps them to compare the simulator with some actual platform of Touch Typing.</w:t>
      </w:r>
    </w:p>
    <w:p w14:paraId="14BFBFC4" w14:textId="64E0E96F" w:rsidR="008D4D91" w:rsidRPr="00235732" w:rsidRDefault="008D4D91" w:rsidP="00235732">
      <w:pPr>
        <w:pStyle w:val="NormalWeb"/>
        <w:rPr>
          <w:rFonts w:asciiTheme="majorBidi" w:hAnsiTheme="majorBidi" w:cstheme="majorBidi"/>
          <w:sz w:val="21"/>
          <w:szCs w:val="21"/>
        </w:rPr>
      </w:pPr>
      <w:r w:rsidRPr="00235732">
        <w:rPr>
          <w:sz w:val="21"/>
          <w:szCs w:val="21"/>
        </w:rPr>
        <w:t xml:space="preserve">During the second wave of the study, the users were made to utilize touch type simulator. The same lesson plan that was used for the first wave of the study was played for this section as well. The participants were given a keyboard to follow the audio instructions and were instructed to pay attention to any additional sonification. Users were also instructed to follow the order of keys from the instructions. </w:t>
      </w:r>
      <w:proofErr w:type="gramStart"/>
      <w:r w:rsidRPr="00235732">
        <w:rPr>
          <w:sz w:val="21"/>
          <w:szCs w:val="21"/>
        </w:rPr>
        <w:t>In order to</w:t>
      </w:r>
      <w:proofErr w:type="gramEnd"/>
      <w:r w:rsidRPr="00235732">
        <w:rPr>
          <w:sz w:val="21"/>
          <w:szCs w:val="21"/>
        </w:rPr>
        <w:t xml:space="preserve"> produce an error sound for the wrong key, </w:t>
      </w:r>
      <w:r w:rsidR="007B0994" w:rsidRPr="00235732">
        <w:rPr>
          <w:sz w:val="21"/>
          <w:szCs w:val="21"/>
        </w:rPr>
        <w:t xml:space="preserve">or </w:t>
      </w:r>
      <w:r w:rsidRPr="00235732">
        <w:rPr>
          <w:sz w:val="21"/>
          <w:szCs w:val="21"/>
        </w:rPr>
        <w:t xml:space="preserve">wrong finger </w:t>
      </w:r>
      <w:r w:rsidR="007B0994" w:rsidRPr="00235732">
        <w:rPr>
          <w:sz w:val="21"/>
          <w:szCs w:val="21"/>
        </w:rPr>
        <w:t>and to change the background sonification for</w:t>
      </w:r>
      <w:r w:rsidRPr="00235732">
        <w:rPr>
          <w:sz w:val="21"/>
          <w:szCs w:val="21"/>
        </w:rPr>
        <w:t xml:space="preserve"> wrong body posture, the manual mode of the simulator was used. </w:t>
      </w:r>
      <w:r w:rsidR="002105BC" w:rsidRPr="00235732">
        <w:rPr>
          <w:sz w:val="21"/>
          <w:szCs w:val="21"/>
        </w:rPr>
        <w:t xml:space="preserve"> Before the study began all the sounds were played separately for each user, so that they know what to expect. </w:t>
      </w:r>
      <w:r w:rsidRPr="00235732">
        <w:rPr>
          <w:sz w:val="21"/>
          <w:szCs w:val="21"/>
        </w:rPr>
        <w:t xml:space="preserve">The manual mode has </w:t>
      </w:r>
      <w:r w:rsidR="007B0994" w:rsidRPr="00235732">
        <w:rPr>
          <w:sz w:val="21"/>
          <w:szCs w:val="21"/>
        </w:rPr>
        <w:t xml:space="preserve">five buttons and a </w:t>
      </w:r>
      <w:r w:rsidR="00E265DC" w:rsidRPr="00235732">
        <w:rPr>
          <w:sz w:val="21"/>
          <w:szCs w:val="21"/>
        </w:rPr>
        <w:t>slider</w:t>
      </w:r>
      <w:r w:rsidR="007B0994" w:rsidRPr="00235732">
        <w:rPr>
          <w:sz w:val="21"/>
          <w:szCs w:val="21"/>
        </w:rPr>
        <w:t>.</w:t>
      </w:r>
    </w:p>
    <w:p w14:paraId="0374367F" w14:textId="2FF18AD2" w:rsidR="007B0994" w:rsidRDefault="007B0994" w:rsidP="008D4D91">
      <w:pPr>
        <w:pStyle w:val="NormalWeb"/>
        <w:rPr>
          <w:sz w:val="21"/>
          <w:szCs w:val="21"/>
        </w:rPr>
      </w:pPr>
      <w:r>
        <w:rPr>
          <w:sz w:val="21"/>
          <w:szCs w:val="21"/>
        </w:rPr>
        <w:t>START: starts the lesson plan</w:t>
      </w:r>
    </w:p>
    <w:p w14:paraId="7AD393AF" w14:textId="1F21135E" w:rsidR="007B0994" w:rsidRPr="008D4D91" w:rsidRDefault="007B0994" w:rsidP="008D4D91">
      <w:pPr>
        <w:pStyle w:val="NormalWeb"/>
        <w:rPr>
          <w:sz w:val="21"/>
          <w:szCs w:val="21"/>
        </w:rPr>
      </w:pPr>
      <w:r>
        <w:rPr>
          <w:sz w:val="21"/>
          <w:szCs w:val="21"/>
        </w:rPr>
        <w:t xml:space="preserve">KEY_ERROR: play the error sound if </w:t>
      </w:r>
      <w:r w:rsidR="00180393">
        <w:rPr>
          <w:sz w:val="21"/>
          <w:szCs w:val="21"/>
        </w:rPr>
        <w:t xml:space="preserve">the </w:t>
      </w:r>
      <w:r>
        <w:rPr>
          <w:sz w:val="21"/>
          <w:szCs w:val="21"/>
        </w:rPr>
        <w:t>wrong key is pressed.</w:t>
      </w:r>
    </w:p>
    <w:p w14:paraId="5425B8EF" w14:textId="0D3A6605" w:rsidR="002609DA" w:rsidRDefault="007B0994" w:rsidP="002609DA">
      <w:pPr>
        <w:rPr>
          <w:rFonts w:asciiTheme="majorBidi" w:hAnsiTheme="majorBidi" w:cstheme="majorBidi"/>
          <w:sz w:val="21"/>
          <w:szCs w:val="21"/>
        </w:rPr>
      </w:pPr>
      <w:r>
        <w:rPr>
          <w:rFonts w:asciiTheme="majorBidi" w:hAnsiTheme="majorBidi" w:cstheme="majorBidi"/>
          <w:sz w:val="21"/>
          <w:szCs w:val="21"/>
        </w:rPr>
        <w:t xml:space="preserve">FINGER_TYPE_ERROR: play the error sound (milder than the </w:t>
      </w:r>
      <w:proofErr w:type="spellStart"/>
      <w:r>
        <w:rPr>
          <w:rFonts w:asciiTheme="majorBidi" w:hAnsiTheme="majorBidi" w:cstheme="majorBidi"/>
          <w:sz w:val="21"/>
          <w:szCs w:val="21"/>
        </w:rPr>
        <w:t>Key_error</w:t>
      </w:r>
      <w:proofErr w:type="spellEnd"/>
      <w:r>
        <w:rPr>
          <w:rFonts w:asciiTheme="majorBidi" w:hAnsiTheme="majorBidi" w:cstheme="majorBidi"/>
          <w:sz w:val="21"/>
          <w:szCs w:val="21"/>
        </w:rPr>
        <w:t xml:space="preserve"> sound) if the wrong finger is used to press a key.</w:t>
      </w:r>
    </w:p>
    <w:p w14:paraId="06FB9A05" w14:textId="77777777" w:rsidR="007B0994" w:rsidRDefault="007B0994" w:rsidP="002609DA">
      <w:pPr>
        <w:rPr>
          <w:rFonts w:asciiTheme="majorBidi" w:hAnsiTheme="majorBidi" w:cstheme="majorBidi"/>
          <w:sz w:val="21"/>
          <w:szCs w:val="21"/>
        </w:rPr>
      </w:pPr>
    </w:p>
    <w:p w14:paraId="0E8D33F7" w14:textId="1D1C4E4D" w:rsidR="007B0994" w:rsidRDefault="007B0994" w:rsidP="002609DA">
      <w:pPr>
        <w:rPr>
          <w:rFonts w:asciiTheme="majorBidi" w:hAnsiTheme="majorBidi" w:cstheme="majorBidi"/>
          <w:sz w:val="21"/>
          <w:szCs w:val="21"/>
        </w:rPr>
      </w:pPr>
      <w:r>
        <w:rPr>
          <w:rFonts w:asciiTheme="majorBidi" w:hAnsiTheme="majorBidi" w:cstheme="majorBidi"/>
          <w:sz w:val="21"/>
          <w:szCs w:val="21"/>
        </w:rPr>
        <w:t>TRACK_POSTURE: Starts playing the continuous background sound that changes based on the participant's body posture.</w:t>
      </w:r>
    </w:p>
    <w:p w14:paraId="7FF466FF" w14:textId="77777777" w:rsidR="007B0994" w:rsidRDefault="007B0994" w:rsidP="002609DA">
      <w:pPr>
        <w:rPr>
          <w:rFonts w:asciiTheme="majorBidi" w:hAnsiTheme="majorBidi" w:cstheme="majorBidi"/>
          <w:sz w:val="21"/>
          <w:szCs w:val="21"/>
        </w:rPr>
      </w:pPr>
    </w:p>
    <w:p w14:paraId="36282885" w14:textId="7FE5CD31" w:rsidR="007B0994" w:rsidRDefault="007B0994" w:rsidP="002609DA">
      <w:pPr>
        <w:rPr>
          <w:rFonts w:asciiTheme="majorBidi" w:hAnsiTheme="majorBidi" w:cstheme="majorBidi"/>
          <w:sz w:val="21"/>
          <w:szCs w:val="21"/>
        </w:rPr>
      </w:pPr>
      <w:r>
        <w:rPr>
          <w:rFonts w:asciiTheme="majorBidi" w:hAnsiTheme="majorBidi" w:cstheme="majorBidi"/>
          <w:sz w:val="21"/>
          <w:szCs w:val="21"/>
        </w:rPr>
        <w:t xml:space="preserve">STRESS: After a certain time, </w:t>
      </w:r>
      <w:r w:rsidR="00E265DC">
        <w:rPr>
          <w:rFonts w:asciiTheme="majorBidi" w:hAnsiTheme="majorBidi" w:cstheme="majorBidi"/>
          <w:sz w:val="21"/>
          <w:szCs w:val="21"/>
        </w:rPr>
        <w:t xml:space="preserve">the simulator </w:t>
      </w:r>
      <w:r>
        <w:rPr>
          <w:rFonts w:asciiTheme="majorBidi" w:hAnsiTheme="majorBidi" w:cstheme="majorBidi"/>
          <w:sz w:val="21"/>
          <w:szCs w:val="21"/>
        </w:rPr>
        <w:t>plays a message saying participants need to take a break. The simulator intends to play it after</w:t>
      </w:r>
      <w:r w:rsidR="00E265DC">
        <w:rPr>
          <w:rFonts w:asciiTheme="majorBidi" w:hAnsiTheme="majorBidi" w:cstheme="majorBidi"/>
          <w:sz w:val="21"/>
          <w:szCs w:val="21"/>
        </w:rPr>
        <w:t xml:space="preserve"> 30 minutes of continuous practice</w:t>
      </w:r>
      <w:r>
        <w:rPr>
          <w:rFonts w:asciiTheme="majorBidi" w:hAnsiTheme="majorBidi" w:cstheme="majorBidi"/>
          <w:sz w:val="21"/>
          <w:szCs w:val="21"/>
        </w:rPr>
        <w:t xml:space="preserve"> to help users with a healthy practice.</w:t>
      </w:r>
      <w:r w:rsidR="00E265DC">
        <w:rPr>
          <w:rFonts w:asciiTheme="majorBidi" w:hAnsiTheme="majorBidi" w:cstheme="majorBidi"/>
          <w:sz w:val="21"/>
          <w:szCs w:val="21"/>
        </w:rPr>
        <w:t xml:space="preserve"> However, since the evaluation study used a comparatively short lesson plan, therefore this stress indicator wasn’t used. </w:t>
      </w:r>
    </w:p>
    <w:p w14:paraId="04185F24" w14:textId="77777777" w:rsidR="00303BF8" w:rsidRDefault="00303BF8" w:rsidP="002609DA">
      <w:pPr>
        <w:rPr>
          <w:rFonts w:asciiTheme="majorBidi" w:hAnsiTheme="majorBidi" w:cstheme="majorBidi"/>
          <w:sz w:val="21"/>
          <w:szCs w:val="21"/>
        </w:rPr>
      </w:pPr>
    </w:p>
    <w:p w14:paraId="7DD79EA4" w14:textId="2FF47B5B" w:rsidR="00E265DC" w:rsidRDefault="00E265DC" w:rsidP="002609DA">
      <w:pPr>
        <w:rPr>
          <w:rFonts w:asciiTheme="majorBidi" w:hAnsiTheme="majorBidi" w:cstheme="majorBidi"/>
          <w:sz w:val="21"/>
          <w:szCs w:val="21"/>
        </w:rPr>
      </w:pPr>
      <w:r>
        <w:rPr>
          <w:rFonts w:asciiTheme="majorBidi" w:hAnsiTheme="majorBidi" w:cstheme="majorBidi"/>
          <w:sz w:val="21"/>
          <w:szCs w:val="21"/>
        </w:rPr>
        <w:t xml:space="preserve">CONTROL_POSTURE slider: This slider is used to control the </w:t>
      </w:r>
      <w:proofErr w:type="spellStart"/>
      <w:r>
        <w:rPr>
          <w:rFonts w:asciiTheme="majorBidi" w:hAnsiTheme="majorBidi" w:cstheme="majorBidi"/>
          <w:sz w:val="21"/>
          <w:szCs w:val="21"/>
        </w:rPr>
        <w:t>Track_Posture</w:t>
      </w:r>
      <w:proofErr w:type="spellEnd"/>
      <w:r>
        <w:rPr>
          <w:rFonts w:asciiTheme="majorBidi" w:hAnsiTheme="majorBidi" w:cstheme="majorBidi"/>
          <w:sz w:val="21"/>
          <w:szCs w:val="21"/>
        </w:rPr>
        <w:t xml:space="preserve"> background sound to change manually.</w:t>
      </w:r>
    </w:p>
    <w:p w14:paraId="6DF660A5" w14:textId="77777777" w:rsidR="00E265DC" w:rsidRDefault="00E265DC" w:rsidP="002609DA">
      <w:pPr>
        <w:rPr>
          <w:rFonts w:asciiTheme="majorBidi" w:hAnsiTheme="majorBidi" w:cstheme="majorBidi"/>
          <w:sz w:val="21"/>
          <w:szCs w:val="21"/>
        </w:rPr>
      </w:pPr>
    </w:p>
    <w:p w14:paraId="6B360050" w14:textId="0EAEC8F7" w:rsidR="00E265DC" w:rsidRDefault="00E265DC" w:rsidP="002609DA">
      <w:pPr>
        <w:rPr>
          <w:rFonts w:asciiTheme="majorBidi" w:hAnsiTheme="majorBidi" w:cstheme="majorBidi"/>
          <w:sz w:val="21"/>
          <w:szCs w:val="21"/>
        </w:rPr>
      </w:pPr>
      <w:r>
        <w:rPr>
          <w:rFonts w:asciiTheme="majorBidi" w:hAnsiTheme="majorBidi" w:cstheme="majorBidi"/>
          <w:sz w:val="21"/>
          <w:szCs w:val="21"/>
        </w:rPr>
        <w:t>Therefore, all these UIs were used to manually produce sonification based on participants' performance. So, when the experiment started, the START button was pressed to play the lesson plan and TRACK_POSTURE button was pressed to start the continuous background audio.</w:t>
      </w:r>
      <w:r w:rsidR="00DB6B60">
        <w:rPr>
          <w:rFonts w:asciiTheme="majorBidi" w:hAnsiTheme="majorBidi" w:cstheme="majorBidi"/>
          <w:sz w:val="21"/>
          <w:szCs w:val="21"/>
        </w:rPr>
        <w:t xml:space="preserve"> It was monitored if the users were pressing </w:t>
      </w:r>
      <w:r w:rsidR="0055743B">
        <w:rPr>
          <w:rFonts w:asciiTheme="majorBidi" w:hAnsiTheme="majorBidi" w:cstheme="majorBidi"/>
          <w:sz w:val="21"/>
          <w:szCs w:val="21"/>
        </w:rPr>
        <w:t xml:space="preserve">the </w:t>
      </w:r>
      <w:r w:rsidR="00DB6B60">
        <w:rPr>
          <w:rFonts w:asciiTheme="majorBidi" w:hAnsiTheme="majorBidi" w:cstheme="majorBidi"/>
          <w:sz w:val="21"/>
          <w:szCs w:val="21"/>
        </w:rPr>
        <w:t xml:space="preserve">right key and with </w:t>
      </w:r>
      <w:r w:rsidR="0055743B">
        <w:rPr>
          <w:rFonts w:asciiTheme="majorBidi" w:hAnsiTheme="majorBidi" w:cstheme="majorBidi"/>
          <w:sz w:val="21"/>
          <w:szCs w:val="21"/>
        </w:rPr>
        <w:t xml:space="preserve">the </w:t>
      </w:r>
      <w:r w:rsidR="00DB6B60">
        <w:rPr>
          <w:rFonts w:asciiTheme="majorBidi" w:hAnsiTheme="majorBidi" w:cstheme="majorBidi"/>
          <w:sz w:val="21"/>
          <w:szCs w:val="21"/>
        </w:rPr>
        <w:t xml:space="preserve">right finger as part of </w:t>
      </w:r>
      <w:r w:rsidR="0055743B">
        <w:rPr>
          <w:rFonts w:asciiTheme="majorBidi" w:hAnsiTheme="majorBidi" w:cstheme="majorBidi"/>
          <w:sz w:val="21"/>
          <w:szCs w:val="21"/>
        </w:rPr>
        <w:t>touch-typing</w:t>
      </w:r>
      <w:r w:rsidR="00DB6B60">
        <w:rPr>
          <w:rFonts w:asciiTheme="majorBidi" w:hAnsiTheme="majorBidi" w:cstheme="majorBidi"/>
          <w:sz w:val="21"/>
          <w:szCs w:val="21"/>
        </w:rPr>
        <w:t xml:space="preserve"> instructions. Based on that error sounds were played. Additionally, when users were arching their backs or not maintaining a healthy posture, the slider was used to increase the volume. Data were collected during </w:t>
      </w:r>
      <w:proofErr w:type="gramStart"/>
      <w:r w:rsidR="00DB6B60">
        <w:rPr>
          <w:rFonts w:asciiTheme="majorBidi" w:hAnsiTheme="majorBidi" w:cstheme="majorBidi"/>
          <w:sz w:val="21"/>
          <w:szCs w:val="21"/>
        </w:rPr>
        <w:t>both of the study</w:t>
      </w:r>
      <w:proofErr w:type="gramEnd"/>
      <w:r w:rsidR="00DB6B60">
        <w:rPr>
          <w:rFonts w:asciiTheme="majorBidi" w:hAnsiTheme="majorBidi" w:cstheme="majorBidi"/>
          <w:sz w:val="21"/>
          <w:szCs w:val="21"/>
        </w:rPr>
        <w:t xml:space="preserve"> sections for each participant. Additionally, interviews were conducted at the end to collect some feedback about the simulator.</w:t>
      </w:r>
    </w:p>
    <w:p w14:paraId="0E100593" w14:textId="77777777" w:rsidR="002105BC" w:rsidRPr="002609DA" w:rsidRDefault="002105BC" w:rsidP="00614305">
      <w:pPr>
        <w:rPr>
          <w:rFonts w:asciiTheme="majorBidi" w:hAnsiTheme="majorBidi" w:cstheme="majorBidi"/>
        </w:rPr>
      </w:pPr>
    </w:p>
    <w:p w14:paraId="3BEEA9B7" w14:textId="571A3638" w:rsidR="00614305" w:rsidRDefault="00614305" w:rsidP="009C0027">
      <w:pPr>
        <w:pStyle w:val="Heading1"/>
        <w:rPr>
          <w:rFonts w:asciiTheme="majorBidi" w:hAnsiTheme="majorBidi" w:cstheme="majorBidi"/>
          <w:szCs w:val="24"/>
        </w:rPr>
      </w:pPr>
      <w:r w:rsidRPr="002609DA">
        <w:rPr>
          <w:rFonts w:asciiTheme="majorBidi" w:hAnsiTheme="majorBidi" w:cstheme="majorBidi"/>
          <w:szCs w:val="24"/>
        </w:rPr>
        <w:t>RESULT</w:t>
      </w:r>
    </w:p>
    <w:p w14:paraId="20522A2C" w14:textId="2BD7661A" w:rsidR="009C0027" w:rsidRDefault="009C0027" w:rsidP="009C0027">
      <w:pPr>
        <w:rPr>
          <w:rFonts w:asciiTheme="majorBidi" w:hAnsiTheme="majorBidi" w:cstheme="majorBidi"/>
          <w:sz w:val="21"/>
          <w:szCs w:val="21"/>
        </w:rPr>
      </w:pPr>
      <w:r w:rsidRPr="00180393">
        <w:rPr>
          <w:rFonts w:asciiTheme="majorBidi" w:hAnsiTheme="majorBidi" w:cstheme="majorBidi"/>
          <w:sz w:val="21"/>
          <w:szCs w:val="21"/>
        </w:rPr>
        <w:t xml:space="preserve">The study consists of two sections. The data consists of the performance based on some factors for each three users during both sections and the final interview. And based on the collected data, </w:t>
      </w:r>
      <w:r w:rsidR="00180393">
        <w:rPr>
          <w:rFonts w:asciiTheme="majorBidi" w:hAnsiTheme="majorBidi" w:cstheme="majorBidi"/>
          <w:sz w:val="21"/>
          <w:szCs w:val="21"/>
        </w:rPr>
        <w:t xml:space="preserve">an </w:t>
      </w:r>
      <w:r w:rsidRPr="00180393">
        <w:rPr>
          <w:rFonts w:asciiTheme="majorBidi" w:hAnsiTheme="majorBidi" w:cstheme="majorBidi"/>
          <w:sz w:val="21"/>
          <w:szCs w:val="21"/>
        </w:rPr>
        <w:t>evaluation of the simulator was conducted.</w:t>
      </w:r>
    </w:p>
    <w:p w14:paraId="6F4CAB14" w14:textId="72558216" w:rsidR="00EA1AE6" w:rsidRDefault="00EA1AE6" w:rsidP="009C0027">
      <w:pPr>
        <w:rPr>
          <w:rFonts w:asciiTheme="majorBidi" w:hAnsiTheme="majorBidi" w:cstheme="majorBidi"/>
          <w:sz w:val="21"/>
          <w:szCs w:val="21"/>
        </w:rPr>
      </w:pPr>
      <w:r>
        <w:rPr>
          <w:rFonts w:asciiTheme="majorBidi" w:hAnsiTheme="majorBidi" w:cstheme="majorBidi"/>
          <w:sz w:val="21"/>
          <w:szCs w:val="21"/>
        </w:rPr>
        <w:t>Here are some raw data collected during the study.</w:t>
      </w:r>
    </w:p>
    <w:p w14:paraId="3E794884" w14:textId="77777777" w:rsidR="00EA1AE6" w:rsidRDefault="00EA1AE6" w:rsidP="009C0027">
      <w:pPr>
        <w:rPr>
          <w:rFonts w:asciiTheme="majorBidi" w:hAnsiTheme="majorBidi" w:cstheme="majorBidi"/>
          <w:sz w:val="21"/>
          <w:szCs w:val="21"/>
        </w:rPr>
      </w:pPr>
    </w:p>
    <w:p w14:paraId="26579F85" w14:textId="3E76AF6B" w:rsidR="00EA1AE6" w:rsidRDefault="009C5314" w:rsidP="009C0027">
      <w:pPr>
        <w:rPr>
          <w:rFonts w:asciiTheme="majorBidi" w:hAnsiTheme="majorBidi" w:cstheme="majorBidi"/>
          <w:sz w:val="21"/>
          <w:szCs w:val="21"/>
        </w:rPr>
      </w:pPr>
      <w:r>
        <w:rPr>
          <w:rFonts w:asciiTheme="majorBidi" w:hAnsiTheme="majorBidi" w:cstheme="majorBidi"/>
          <w:sz w:val="21"/>
          <w:szCs w:val="21"/>
        </w:rPr>
        <w:t xml:space="preserve">Table </w:t>
      </w:r>
      <w:proofErr w:type="gramStart"/>
      <w:r>
        <w:rPr>
          <w:rFonts w:asciiTheme="majorBidi" w:hAnsiTheme="majorBidi" w:cstheme="majorBidi"/>
          <w:sz w:val="21"/>
          <w:szCs w:val="21"/>
        </w:rPr>
        <w:t>1:</w:t>
      </w:r>
      <w:r w:rsidR="00EA1AE6">
        <w:rPr>
          <w:rFonts w:asciiTheme="majorBidi" w:hAnsiTheme="majorBidi" w:cstheme="majorBidi"/>
          <w:sz w:val="21"/>
          <w:szCs w:val="21"/>
        </w:rPr>
        <w:t>During</w:t>
      </w:r>
      <w:proofErr w:type="gramEnd"/>
      <w:r w:rsidR="00EA1AE6">
        <w:rPr>
          <w:rFonts w:asciiTheme="majorBidi" w:hAnsiTheme="majorBidi" w:cstheme="majorBidi"/>
          <w:sz w:val="21"/>
          <w:szCs w:val="21"/>
        </w:rPr>
        <w:t xml:space="preserve"> the first section while users use Typio.com</w:t>
      </w:r>
    </w:p>
    <w:p w14:paraId="0751F1B1" w14:textId="77777777" w:rsidR="00EA1AE6" w:rsidRDefault="00EA1AE6" w:rsidP="009C0027">
      <w:pPr>
        <w:rPr>
          <w:rFonts w:asciiTheme="majorBidi" w:hAnsiTheme="majorBidi" w:cstheme="majorBidi"/>
          <w:sz w:val="21"/>
          <w:szCs w:val="21"/>
        </w:rPr>
      </w:pPr>
    </w:p>
    <w:tbl>
      <w:tblPr>
        <w:tblStyle w:val="TableGrid"/>
        <w:tblW w:w="0" w:type="auto"/>
        <w:tblLook w:val="04A0" w:firstRow="1" w:lastRow="0" w:firstColumn="1" w:lastColumn="0" w:noHBand="0" w:noVBand="1"/>
      </w:tblPr>
      <w:tblGrid>
        <w:gridCol w:w="1009"/>
        <w:gridCol w:w="1070"/>
        <w:gridCol w:w="1070"/>
        <w:gridCol w:w="1161"/>
      </w:tblGrid>
      <w:tr w:rsidR="002105BC" w14:paraId="673447D3" w14:textId="77777777" w:rsidTr="00EA1AE6">
        <w:tc>
          <w:tcPr>
            <w:tcW w:w="1077" w:type="dxa"/>
          </w:tcPr>
          <w:p w14:paraId="3FE17724" w14:textId="2F2BE03B" w:rsidR="00EA1AE6" w:rsidRDefault="00EA1AE6" w:rsidP="009C0027">
            <w:pPr>
              <w:rPr>
                <w:rFonts w:asciiTheme="majorBidi" w:hAnsiTheme="majorBidi" w:cstheme="majorBidi"/>
                <w:sz w:val="21"/>
                <w:szCs w:val="21"/>
              </w:rPr>
            </w:pPr>
            <w:r>
              <w:rPr>
                <w:rFonts w:asciiTheme="majorBidi" w:hAnsiTheme="majorBidi" w:cstheme="majorBidi"/>
                <w:sz w:val="21"/>
                <w:szCs w:val="21"/>
              </w:rPr>
              <w:t>facts</w:t>
            </w:r>
          </w:p>
        </w:tc>
        <w:tc>
          <w:tcPr>
            <w:tcW w:w="1077" w:type="dxa"/>
          </w:tcPr>
          <w:p w14:paraId="47A47AE4" w14:textId="1E0C8451" w:rsidR="00EA1AE6" w:rsidRDefault="00EA1AE6" w:rsidP="009C0027">
            <w:pPr>
              <w:rPr>
                <w:rFonts w:asciiTheme="majorBidi" w:hAnsiTheme="majorBidi" w:cstheme="majorBidi"/>
                <w:sz w:val="21"/>
                <w:szCs w:val="21"/>
              </w:rPr>
            </w:pPr>
            <w:r>
              <w:rPr>
                <w:rFonts w:asciiTheme="majorBidi" w:hAnsiTheme="majorBidi" w:cstheme="majorBidi"/>
                <w:sz w:val="21"/>
                <w:szCs w:val="21"/>
              </w:rPr>
              <w:t>User 1</w:t>
            </w:r>
          </w:p>
        </w:tc>
        <w:tc>
          <w:tcPr>
            <w:tcW w:w="1078" w:type="dxa"/>
          </w:tcPr>
          <w:p w14:paraId="0C0B5C5D" w14:textId="75E451B2" w:rsidR="00EA1AE6" w:rsidRDefault="00EA1AE6" w:rsidP="009C0027">
            <w:pPr>
              <w:rPr>
                <w:rFonts w:asciiTheme="majorBidi" w:hAnsiTheme="majorBidi" w:cstheme="majorBidi"/>
                <w:sz w:val="21"/>
                <w:szCs w:val="21"/>
              </w:rPr>
            </w:pPr>
            <w:r>
              <w:rPr>
                <w:rFonts w:asciiTheme="majorBidi" w:hAnsiTheme="majorBidi" w:cstheme="majorBidi"/>
                <w:sz w:val="21"/>
                <w:szCs w:val="21"/>
              </w:rPr>
              <w:t>User 2</w:t>
            </w:r>
          </w:p>
        </w:tc>
        <w:tc>
          <w:tcPr>
            <w:tcW w:w="1078" w:type="dxa"/>
          </w:tcPr>
          <w:p w14:paraId="2AE325F7" w14:textId="18E97292" w:rsidR="00EA1AE6" w:rsidRDefault="00EA1AE6" w:rsidP="009C0027">
            <w:pPr>
              <w:rPr>
                <w:rFonts w:asciiTheme="majorBidi" w:hAnsiTheme="majorBidi" w:cstheme="majorBidi"/>
                <w:sz w:val="21"/>
                <w:szCs w:val="21"/>
              </w:rPr>
            </w:pPr>
            <w:r>
              <w:rPr>
                <w:rFonts w:asciiTheme="majorBidi" w:hAnsiTheme="majorBidi" w:cstheme="majorBidi"/>
                <w:sz w:val="21"/>
                <w:szCs w:val="21"/>
              </w:rPr>
              <w:t>User 3</w:t>
            </w:r>
          </w:p>
        </w:tc>
      </w:tr>
      <w:tr w:rsidR="002105BC" w14:paraId="57C46497" w14:textId="77777777" w:rsidTr="00EA1AE6">
        <w:tc>
          <w:tcPr>
            <w:tcW w:w="1077" w:type="dxa"/>
          </w:tcPr>
          <w:p w14:paraId="5BB45459" w14:textId="172E5CFA" w:rsidR="00EA1AE6" w:rsidRDefault="00EA1AE6" w:rsidP="009C0027">
            <w:pPr>
              <w:rPr>
                <w:rFonts w:asciiTheme="majorBidi" w:hAnsiTheme="majorBidi" w:cstheme="majorBidi"/>
                <w:sz w:val="21"/>
                <w:szCs w:val="21"/>
              </w:rPr>
            </w:pPr>
            <w:r>
              <w:rPr>
                <w:rFonts w:asciiTheme="majorBidi" w:hAnsiTheme="majorBidi" w:cstheme="majorBidi"/>
                <w:sz w:val="21"/>
                <w:szCs w:val="21"/>
              </w:rPr>
              <w:t>Ability to follow the lesson</w:t>
            </w:r>
          </w:p>
        </w:tc>
        <w:tc>
          <w:tcPr>
            <w:tcW w:w="1077" w:type="dxa"/>
          </w:tcPr>
          <w:p w14:paraId="3014CD59" w14:textId="385C8F28" w:rsidR="00EA1AE6" w:rsidRDefault="00EA1AE6" w:rsidP="009C0027">
            <w:pPr>
              <w:rPr>
                <w:rFonts w:asciiTheme="majorBidi" w:hAnsiTheme="majorBidi" w:cstheme="majorBidi"/>
                <w:sz w:val="21"/>
                <w:szCs w:val="21"/>
              </w:rPr>
            </w:pPr>
            <w:r>
              <w:rPr>
                <w:rFonts w:asciiTheme="majorBidi" w:hAnsiTheme="majorBidi" w:cstheme="majorBidi"/>
                <w:sz w:val="21"/>
                <w:szCs w:val="21"/>
              </w:rPr>
              <w:t xml:space="preserve">Able </w:t>
            </w:r>
          </w:p>
        </w:tc>
        <w:tc>
          <w:tcPr>
            <w:tcW w:w="1078" w:type="dxa"/>
          </w:tcPr>
          <w:p w14:paraId="2916A234" w14:textId="13BA6D4A" w:rsidR="00EA1AE6" w:rsidRDefault="00EA1AE6" w:rsidP="009C0027">
            <w:pPr>
              <w:rPr>
                <w:rFonts w:asciiTheme="majorBidi" w:hAnsiTheme="majorBidi" w:cstheme="majorBidi"/>
                <w:sz w:val="21"/>
                <w:szCs w:val="21"/>
              </w:rPr>
            </w:pPr>
            <w:r>
              <w:rPr>
                <w:rFonts w:asciiTheme="majorBidi" w:hAnsiTheme="majorBidi" w:cstheme="majorBidi"/>
                <w:sz w:val="21"/>
                <w:szCs w:val="21"/>
              </w:rPr>
              <w:t>Able</w:t>
            </w:r>
          </w:p>
        </w:tc>
        <w:tc>
          <w:tcPr>
            <w:tcW w:w="1078" w:type="dxa"/>
          </w:tcPr>
          <w:p w14:paraId="64597AAE" w14:textId="4D6750E2" w:rsidR="00EA1AE6" w:rsidRDefault="00EA1AE6" w:rsidP="009C0027">
            <w:pPr>
              <w:rPr>
                <w:rFonts w:asciiTheme="majorBidi" w:hAnsiTheme="majorBidi" w:cstheme="majorBidi"/>
                <w:sz w:val="21"/>
                <w:szCs w:val="21"/>
              </w:rPr>
            </w:pPr>
            <w:r>
              <w:rPr>
                <w:rFonts w:asciiTheme="majorBidi" w:hAnsiTheme="majorBidi" w:cstheme="majorBidi"/>
                <w:sz w:val="21"/>
                <w:szCs w:val="21"/>
              </w:rPr>
              <w:t>confused at first, then started caching up</w:t>
            </w:r>
          </w:p>
        </w:tc>
      </w:tr>
      <w:tr w:rsidR="002105BC" w14:paraId="144ED02B" w14:textId="77777777" w:rsidTr="00EA1AE6">
        <w:tc>
          <w:tcPr>
            <w:tcW w:w="1077" w:type="dxa"/>
          </w:tcPr>
          <w:p w14:paraId="2453C69B" w14:textId="1758090C" w:rsidR="00EA1AE6" w:rsidRDefault="00EA1AE6" w:rsidP="009C0027">
            <w:pPr>
              <w:rPr>
                <w:rFonts w:asciiTheme="majorBidi" w:hAnsiTheme="majorBidi" w:cstheme="majorBidi"/>
                <w:sz w:val="21"/>
                <w:szCs w:val="21"/>
              </w:rPr>
            </w:pPr>
            <w:r>
              <w:rPr>
                <w:rFonts w:asciiTheme="majorBidi" w:hAnsiTheme="majorBidi" w:cstheme="majorBidi"/>
                <w:sz w:val="21"/>
                <w:szCs w:val="21"/>
              </w:rPr>
              <w:t>Hand position</w:t>
            </w:r>
          </w:p>
        </w:tc>
        <w:tc>
          <w:tcPr>
            <w:tcW w:w="1077" w:type="dxa"/>
          </w:tcPr>
          <w:p w14:paraId="3CF6E24E" w14:textId="795C584A" w:rsidR="00EA1AE6" w:rsidRDefault="00EA1AE6" w:rsidP="009C0027">
            <w:pPr>
              <w:rPr>
                <w:rFonts w:asciiTheme="majorBidi" w:hAnsiTheme="majorBidi" w:cstheme="majorBidi"/>
                <w:sz w:val="21"/>
                <w:szCs w:val="21"/>
              </w:rPr>
            </w:pPr>
            <w:r>
              <w:rPr>
                <w:rFonts w:asciiTheme="majorBidi" w:hAnsiTheme="majorBidi" w:cstheme="majorBidi"/>
                <w:sz w:val="21"/>
                <w:szCs w:val="21"/>
              </w:rPr>
              <w:t xml:space="preserve">Used both </w:t>
            </w:r>
            <w:r>
              <w:rPr>
                <w:rFonts w:asciiTheme="majorBidi" w:hAnsiTheme="majorBidi" w:cstheme="majorBidi"/>
                <w:sz w:val="21"/>
                <w:szCs w:val="21"/>
              </w:rPr>
              <w:lastRenderedPageBreak/>
              <w:t>hands Type</w:t>
            </w:r>
          </w:p>
        </w:tc>
        <w:tc>
          <w:tcPr>
            <w:tcW w:w="1078" w:type="dxa"/>
          </w:tcPr>
          <w:p w14:paraId="66549470" w14:textId="4DAD5D5F" w:rsidR="00EA1AE6" w:rsidRDefault="00EA1AE6" w:rsidP="009C0027">
            <w:pPr>
              <w:rPr>
                <w:rFonts w:asciiTheme="majorBidi" w:hAnsiTheme="majorBidi" w:cstheme="majorBidi"/>
                <w:sz w:val="21"/>
                <w:szCs w:val="21"/>
              </w:rPr>
            </w:pPr>
            <w:r>
              <w:rPr>
                <w:rFonts w:asciiTheme="majorBidi" w:hAnsiTheme="majorBidi" w:cstheme="majorBidi"/>
                <w:sz w:val="21"/>
                <w:szCs w:val="21"/>
              </w:rPr>
              <w:lastRenderedPageBreak/>
              <w:t xml:space="preserve">Started with one hand, </w:t>
            </w:r>
            <w:r>
              <w:rPr>
                <w:rFonts w:asciiTheme="majorBidi" w:hAnsiTheme="majorBidi" w:cstheme="majorBidi"/>
                <w:sz w:val="21"/>
                <w:szCs w:val="21"/>
              </w:rPr>
              <w:lastRenderedPageBreak/>
              <w:t>then changed to both hand in the middle</w:t>
            </w:r>
          </w:p>
        </w:tc>
        <w:tc>
          <w:tcPr>
            <w:tcW w:w="1078" w:type="dxa"/>
          </w:tcPr>
          <w:p w14:paraId="55CF7F2D" w14:textId="7BC1C1AB" w:rsidR="00EA1AE6" w:rsidRDefault="00EA1AE6" w:rsidP="009C0027">
            <w:pPr>
              <w:rPr>
                <w:rFonts w:asciiTheme="majorBidi" w:hAnsiTheme="majorBidi" w:cstheme="majorBidi"/>
                <w:sz w:val="21"/>
                <w:szCs w:val="21"/>
              </w:rPr>
            </w:pPr>
            <w:r>
              <w:rPr>
                <w:rFonts w:asciiTheme="majorBidi" w:hAnsiTheme="majorBidi" w:cstheme="majorBidi"/>
                <w:sz w:val="21"/>
                <w:szCs w:val="21"/>
              </w:rPr>
              <w:lastRenderedPageBreak/>
              <w:t>Used both hands to Type</w:t>
            </w:r>
          </w:p>
        </w:tc>
      </w:tr>
      <w:tr w:rsidR="00EA1AE6" w14:paraId="59855E86" w14:textId="77777777" w:rsidTr="00EA1AE6">
        <w:tc>
          <w:tcPr>
            <w:tcW w:w="1077" w:type="dxa"/>
          </w:tcPr>
          <w:p w14:paraId="0ABB79E9" w14:textId="3257663A" w:rsidR="00EA1AE6" w:rsidRDefault="00EA1AE6" w:rsidP="009C0027">
            <w:pPr>
              <w:rPr>
                <w:rFonts w:asciiTheme="majorBidi" w:hAnsiTheme="majorBidi" w:cstheme="majorBidi"/>
                <w:sz w:val="21"/>
                <w:szCs w:val="21"/>
              </w:rPr>
            </w:pPr>
            <w:r>
              <w:rPr>
                <w:rFonts w:asciiTheme="majorBidi" w:hAnsiTheme="majorBidi" w:cstheme="majorBidi"/>
                <w:sz w:val="21"/>
                <w:szCs w:val="21"/>
              </w:rPr>
              <w:t>Finger Instruction</w:t>
            </w:r>
          </w:p>
        </w:tc>
        <w:tc>
          <w:tcPr>
            <w:tcW w:w="1077" w:type="dxa"/>
          </w:tcPr>
          <w:p w14:paraId="55408B7A" w14:textId="496480E3" w:rsidR="00EA1AE6" w:rsidRDefault="00EA1AE6" w:rsidP="009C0027">
            <w:pPr>
              <w:rPr>
                <w:rFonts w:asciiTheme="majorBidi" w:hAnsiTheme="majorBidi" w:cstheme="majorBidi"/>
                <w:sz w:val="21"/>
                <w:szCs w:val="21"/>
              </w:rPr>
            </w:pPr>
            <w:r>
              <w:rPr>
                <w:rFonts w:asciiTheme="majorBidi" w:hAnsiTheme="majorBidi" w:cstheme="majorBidi"/>
                <w:sz w:val="21"/>
                <w:szCs w:val="21"/>
              </w:rPr>
              <w:t xml:space="preserve">Used the finger instructions for key at first, </w:t>
            </w:r>
            <w:r w:rsidR="002105BC">
              <w:rPr>
                <w:rFonts w:asciiTheme="majorBidi" w:hAnsiTheme="majorBidi" w:cstheme="majorBidi"/>
                <w:sz w:val="21"/>
                <w:szCs w:val="21"/>
              </w:rPr>
              <w:t>however</w:t>
            </w:r>
            <w:r>
              <w:rPr>
                <w:rFonts w:asciiTheme="majorBidi" w:hAnsiTheme="majorBidi" w:cstheme="majorBidi"/>
                <w:sz w:val="21"/>
                <w:szCs w:val="21"/>
              </w:rPr>
              <w:t xml:space="preserve"> during the middle started using random fingers</w:t>
            </w:r>
          </w:p>
        </w:tc>
        <w:tc>
          <w:tcPr>
            <w:tcW w:w="1078" w:type="dxa"/>
          </w:tcPr>
          <w:p w14:paraId="2833AB20" w14:textId="5ECA1CA5" w:rsidR="00EA1AE6" w:rsidRDefault="002105BC" w:rsidP="009C0027">
            <w:pPr>
              <w:rPr>
                <w:rFonts w:asciiTheme="majorBidi" w:hAnsiTheme="majorBidi" w:cstheme="majorBidi"/>
                <w:sz w:val="21"/>
                <w:szCs w:val="21"/>
              </w:rPr>
            </w:pPr>
            <w:r>
              <w:rPr>
                <w:rFonts w:asciiTheme="majorBidi" w:hAnsiTheme="majorBidi" w:cstheme="majorBidi"/>
                <w:sz w:val="21"/>
                <w:szCs w:val="21"/>
              </w:rPr>
              <w:t>Completely ignored finger instructions at first. When started use both hands, randomly following finger instruction</w:t>
            </w:r>
          </w:p>
        </w:tc>
        <w:tc>
          <w:tcPr>
            <w:tcW w:w="1078" w:type="dxa"/>
          </w:tcPr>
          <w:p w14:paraId="6138C25D" w14:textId="728924DE" w:rsidR="00EA1AE6" w:rsidRDefault="002105BC" w:rsidP="009C0027">
            <w:pPr>
              <w:rPr>
                <w:rFonts w:asciiTheme="majorBidi" w:hAnsiTheme="majorBidi" w:cstheme="majorBidi"/>
                <w:sz w:val="21"/>
                <w:szCs w:val="21"/>
              </w:rPr>
            </w:pPr>
            <w:r>
              <w:rPr>
                <w:rFonts w:asciiTheme="majorBidi" w:hAnsiTheme="majorBidi" w:cstheme="majorBidi"/>
                <w:sz w:val="21"/>
                <w:szCs w:val="21"/>
              </w:rPr>
              <w:t>Tried, but was getting it wrong randomly.</w:t>
            </w:r>
          </w:p>
        </w:tc>
      </w:tr>
      <w:tr w:rsidR="002105BC" w14:paraId="2B7B6F07" w14:textId="77777777" w:rsidTr="00EA1AE6">
        <w:tc>
          <w:tcPr>
            <w:tcW w:w="1077" w:type="dxa"/>
          </w:tcPr>
          <w:p w14:paraId="269EA20A" w14:textId="0E670F07" w:rsidR="002105BC" w:rsidRDefault="002105BC" w:rsidP="009C0027">
            <w:pPr>
              <w:rPr>
                <w:rFonts w:asciiTheme="majorBidi" w:hAnsiTheme="majorBidi" w:cstheme="majorBidi"/>
                <w:sz w:val="21"/>
                <w:szCs w:val="21"/>
              </w:rPr>
            </w:pPr>
            <w:r>
              <w:rPr>
                <w:rFonts w:asciiTheme="majorBidi" w:hAnsiTheme="majorBidi" w:cstheme="majorBidi"/>
                <w:sz w:val="21"/>
                <w:szCs w:val="21"/>
              </w:rPr>
              <w:t>Body posture</w:t>
            </w:r>
          </w:p>
        </w:tc>
        <w:tc>
          <w:tcPr>
            <w:tcW w:w="1077" w:type="dxa"/>
          </w:tcPr>
          <w:p w14:paraId="2EBB1F8B" w14:textId="286DE03F" w:rsidR="002105BC" w:rsidRDefault="002105BC" w:rsidP="009C0027">
            <w:pPr>
              <w:rPr>
                <w:rFonts w:asciiTheme="majorBidi" w:hAnsiTheme="majorBidi" w:cstheme="majorBidi"/>
                <w:sz w:val="21"/>
                <w:szCs w:val="21"/>
              </w:rPr>
            </w:pPr>
            <w:r>
              <w:rPr>
                <w:rFonts w:asciiTheme="majorBidi" w:hAnsiTheme="majorBidi" w:cstheme="majorBidi"/>
                <w:sz w:val="21"/>
                <w:szCs w:val="21"/>
              </w:rPr>
              <w:t>healthy</w:t>
            </w:r>
          </w:p>
        </w:tc>
        <w:tc>
          <w:tcPr>
            <w:tcW w:w="1078" w:type="dxa"/>
          </w:tcPr>
          <w:p w14:paraId="5BB5DD07" w14:textId="6D7F8600" w:rsidR="002105BC" w:rsidRDefault="002105BC" w:rsidP="009C0027">
            <w:pPr>
              <w:rPr>
                <w:rFonts w:asciiTheme="majorBidi" w:hAnsiTheme="majorBidi" w:cstheme="majorBidi"/>
                <w:sz w:val="21"/>
                <w:szCs w:val="21"/>
              </w:rPr>
            </w:pPr>
            <w:r>
              <w:rPr>
                <w:rFonts w:asciiTheme="majorBidi" w:hAnsiTheme="majorBidi" w:cstheme="majorBidi"/>
                <w:sz w:val="21"/>
                <w:szCs w:val="21"/>
              </w:rPr>
              <w:t>Used wrong hand posture</w:t>
            </w:r>
          </w:p>
        </w:tc>
        <w:tc>
          <w:tcPr>
            <w:tcW w:w="1078" w:type="dxa"/>
          </w:tcPr>
          <w:p w14:paraId="6AED44F6" w14:textId="29F5ED0D" w:rsidR="002105BC" w:rsidRDefault="002105BC" w:rsidP="009C0027">
            <w:pPr>
              <w:rPr>
                <w:rFonts w:asciiTheme="majorBidi" w:hAnsiTheme="majorBidi" w:cstheme="majorBidi"/>
                <w:sz w:val="21"/>
                <w:szCs w:val="21"/>
              </w:rPr>
            </w:pPr>
            <w:r>
              <w:rPr>
                <w:rFonts w:asciiTheme="majorBidi" w:hAnsiTheme="majorBidi" w:cstheme="majorBidi"/>
                <w:sz w:val="21"/>
                <w:szCs w:val="21"/>
              </w:rPr>
              <w:t>A little impatient, continuously changing posture.</w:t>
            </w:r>
          </w:p>
        </w:tc>
      </w:tr>
    </w:tbl>
    <w:p w14:paraId="3AE0E87F" w14:textId="77777777" w:rsidR="00EA1AE6" w:rsidRDefault="00EA1AE6" w:rsidP="009C0027">
      <w:pPr>
        <w:rPr>
          <w:rFonts w:asciiTheme="majorBidi" w:hAnsiTheme="majorBidi" w:cstheme="majorBidi"/>
          <w:sz w:val="21"/>
          <w:szCs w:val="21"/>
        </w:rPr>
      </w:pPr>
    </w:p>
    <w:p w14:paraId="0F9F4A17" w14:textId="7A1A9312" w:rsidR="00235732" w:rsidRDefault="00235732" w:rsidP="009F1F12">
      <w:pPr>
        <w:rPr>
          <w:rFonts w:asciiTheme="majorBidi" w:hAnsiTheme="majorBidi" w:cstheme="majorBidi"/>
          <w:sz w:val="21"/>
          <w:szCs w:val="21"/>
        </w:rPr>
      </w:pPr>
      <w:r>
        <w:rPr>
          <w:rFonts w:asciiTheme="majorBidi" w:hAnsiTheme="majorBidi" w:cstheme="majorBidi"/>
          <w:sz w:val="21"/>
          <w:szCs w:val="21"/>
        </w:rPr>
        <w:t xml:space="preserve">During the second section, where the simulator was used, the data was collected based on </w:t>
      </w:r>
    </w:p>
    <w:p w14:paraId="6763E8C2" w14:textId="77777777" w:rsidR="00235732" w:rsidRDefault="00235732" w:rsidP="009C0027">
      <w:pPr>
        <w:rPr>
          <w:rFonts w:asciiTheme="majorBidi" w:hAnsiTheme="majorBidi" w:cstheme="majorBidi"/>
          <w:sz w:val="21"/>
          <w:szCs w:val="21"/>
        </w:rPr>
      </w:pPr>
    </w:p>
    <w:p w14:paraId="3FC357A9" w14:textId="2880B5C1" w:rsidR="00235732" w:rsidRDefault="009C5314" w:rsidP="009C5314">
      <w:pPr>
        <w:rPr>
          <w:rFonts w:asciiTheme="majorBidi" w:hAnsiTheme="majorBidi" w:cstheme="majorBidi"/>
          <w:sz w:val="21"/>
          <w:szCs w:val="21"/>
        </w:rPr>
      </w:pPr>
      <w:r>
        <w:rPr>
          <w:rFonts w:asciiTheme="majorBidi" w:hAnsiTheme="majorBidi" w:cstheme="majorBidi"/>
          <w:sz w:val="21"/>
          <w:szCs w:val="21"/>
        </w:rPr>
        <w:t xml:space="preserve">Table </w:t>
      </w:r>
      <w:proofErr w:type="gramStart"/>
      <w:r>
        <w:rPr>
          <w:rFonts w:asciiTheme="majorBidi" w:hAnsiTheme="majorBidi" w:cstheme="majorBidi"/>
          <w:sz w:val="21"/>
          <w:szCs w:val="21"/>
        </w:rPr>
        <w:t>2</w:t>
      </w:r>
      <w:r>
        <w:rPr>
          <w:rFonts w:asciiTheme="majorBidi" w:hAnsiTheme="majorBidi" w:cstheme="majorBidi"/>
          <w:sz w:val="21"/>
          <w:szCs w:val="21"/>
        </w:rPr>
        <w:t>:During</w:t>
      </w:r>
      <w:proofErr w:type="gramEnd"/>
      <w:r>
        <w:rPr>
          <w:rFonts w:asciiTheme="majorBidi" w:hAnsiTheme="majorBidi" w:cstheme="majorBidi"/>
          <w:sz w:val="21"/>
          <w:szCs w:val="21"/>
        </w:rPr>
        <w:t xml:space="preserve"> the </w:t>
      </w:r>
      <w:r>
        <w:rPr>
          <w:rFonts w:asciiTheme="majorBidi" w:hAnsiTheme="majorBidi" w:cstheme="majorBidi"/>
          <w:sz w:val="21"/>
          <w:szCs w:val="21"/>
        </w:rPr>
        <w:t xml:space="preserve">section </w:t>
      </w:r>
      <w:proofErr w:type="spellStart"/>
      <w:r>
        <w:rPr>
          <w:rFonts w:asciiTheme="majorBidi" w:hAnsiTheme="majorBidi" w:cstheme="majorBidi"/>
          <w:sz w:val="21"/>
          <w:szCs w:val="21"/>
        </w:rPr>
        <w:t>section</w:t>
      </w:r>
      <w:proofErr w:type="spellEnd"/>
      <w:r>
        <w:rPr>
          <w:rFonts w:asciiTheme="majorBidi" w:hAnsiTheme="majorBidi" w:cstheme="majorBidi"/>
          <w:sz w:val="21"/>
          <w:szCs w:val="21"/>
        </w:rPr>
        <w:t xml:space="preserve"> while users use T</w:t>
      </w:r>
      <w:r>
        <w:rPr>
          <w:rFonts w:asciiTheme="majorBidi" w:hAnsiTheme="majorBidi" w:cstheme="majorBidi"/>
          <w:sz w:val="21"/>
          <w:szCs w:val="21"/>
        </w:rPr>
        <w:t>ouch Type simulator.</w:t>
      </w:r>
    </w:p>
    <w:p w14:paraId="5E7AE3EF" w14:textId="77777777" w:rsidR="002105BC" w:rsidRDefault="002105BC" w:rsidP="009C0027">
      <w:pPr>
        <w:rPr>
          <w:rFonts w:asciiTheme="majorBidi" w:hAnsiTheme="majorBidi" w:cstheme="majorBidi"/>
          <w:sz w:val="21"/>
          <w:szCs w:val="21"/>
        </w:rPr>
      </w:pPr>
    </w:p>
    <w:tbl>
      <w:tblPr>
        <w:tblStyle w:val="TableGrid"/>
        <w:tblW w:w="0" w:type="auto"/>
        <w:tblLook w:val="04A0" w:firstRow="1" w:lastRow="0" w:firstColumn="1" w:lastColumn="0" w:noHBand="0" w:noVBand="1"/>
      </w:tblPr>
      <w:tblGrid>
        <w:gridCol w:w="975"/>
        <w:gridCol w:w="1073"/>
        <w:gridCol w:w="1092"/>
        <w:gridCol w:w="1170"/>
      </w:tblGrid>
      <w:tr w:rsidR="009C5314" w14:paraId="0272672D" w14:textId="77777777" w:rsidTr="00AC12C5">
        <w:tc>
          <w:tcPr>
            <w:tcW w:w="1077" w:type="dxa"/>
          </w:tcPr>
          <w:p w14:paraId="030D029A" w14:textId="77777777" w:rsidR="009C5314" w:rsidRDefault="009C5314" w:rsidP="00AC12C5">
            <w:pPr>
              <w:rPr>
                <w:rFonts w:asciiTheme="majorBidi" w:hAnsiTheme="majorBidi" w:cstheme="majorBidi"/>
                <w:sz w:val="21"/>
                <w:szCs w:val="21"/>
              </w:rPr>
            </w:pPr>
            <w:r>
              <w:rPr>
                <w:rFonts w:asciiTheme="majorBidi" w:hAnsiTheme="majorBidi" w:cstheme="majorBidi"/>
                <w:sz w:val="21"/>
                <w:szCs w:val="21"/>
              </w:rPr>
              <w:t>facts</w:t>
            </w:r>
          </w:p>
        </w:tc>
        <w:tc>
          <w:tcPr>
            <w:tcW w:w="1077" w:type="dxa"/>
          </w:tcPr>
          <w:p w14:paraId="252985EB" w14:textId="77777777" w:rsidR="009C5314" w:rsidRDefault="009C5314" w:rsidP="00AC12C5">
            <w:pPr>
              <w:rPr>
                <w:rFonts w:asciiTheme="majorBidi" w:hAnsiTheme="majorBidi" w:cstheme="majorBidi"/>
                <w:sz w:val="21"/>
                <w:szCs w:val="21"/>
              </w:rPr>
            </w:pPr>
            <w:r>
              <w:rPr>
                <w:rFonts w:asciiTheme="majorBidi" w:hAnsiTheme="majorBidi" w:cstheme="majorBidi"/>
                <w:sz w:val="21"/>
                <w:szCs w:val="21"/>
              </w:rPr>
              <w:t>User 1</w:t>
            </w:r>
          </w:p>
        </w:tc>
        <w:tc>
          <w:tcPr>
            <w:tcW w:w="1078" w:type="dxa"/>
          </w:tcPr>
          <w:p w14:paraId="45035626" w14:textId="77777777" w:rsidR="009C5314" w:rsidRDefault="009C5314" w:rsidP="00AC12C5">
            <w:pPr>
              <w:rPr>
                <w:rFonts w:asciiTheme="majorBidi" w:hAnsiTheme="majorBidi" w:cstheme="majorBidi"/>
                <w:sz w:val="21"/>
                <w:szCs w:val="21"/>
              </w:rPr>
            </w:pPr>
            <w:r>
              <w:rPr>
                <w:rFonts w:asciiTheme="majorBidi" w:hAnsiTheme="majorBidi" w:cstheme="majorBidi"/>
                <w:sz w:val="21"/>
                <w:szCs w:val="21"/>
              </w:rPr>
              <w:t>User 2</w:t>
            </w:r>
          </w:p>
        </w:tc>
        <w:tc>
          <w:tcPr>
            <w:tcW w:w="1078" w:type="dxa"/>
          </w:tcPr>
          <w:p w14:paraId="2C0CCF1D" w14:textId="77777777" w:rsidR="009C5314" w:rsidRDefault="009C5314" w:rsidP="00AC12C5">
            <w:pPr>
              <w:rPr>
                <w:rFonts w:asciiTheme="majorBidi" w:hAnsiTheme="majorBidi" w:cstheme="majorBidi"/>
                <w:sz w:val="21"/>
                <w:szCs w:val="21"/>
              </w:rPr>
            </w:pPr>
            <w:r>
              <w:rPr>
                <w:rFonts w:asciiTheme="majorBidi" w:hAnsiTheme="majorBidi" w:cstheme="majorBidi"/>
                <w:sz w:val="21"/>
                <w:szCs w:val="21"/>
              </w:rPr>
              <w:t>User 3</w:t>
            </w:r>
          </w:p>
        </w:tc>
      </w:tr>
      <w:tr w:rsidR="009C5314" w14:paraId="72FD9111" w14:textId="77777777" w:rsidTr="00AC12C5">
        <w:tc>
          <w:tcPr>
            <w:tcW w:w="1077" w:type="dxa"/>
          </w:tcPr>
          <w:p w14:paraId="79ECE271" w14:textId="77777777" w:rsidR="009C5314" w:rsidRDefault="009C5314" w:rsidP="00AC12C5">
            <w:pPr>
              <w:rPr>
                <w:rFonts w:asciiTheme="majorBidi" w:hAnsiTheme="majorBidi" w:cstheme="majorBidi"/>
                <w:sz w:val="21"/>
                <w:szCs w:val="21"/>
              </w:rPr>
            </w:pPr>
            <w:r>
              <w:rPr>
                <w:rFonts w:asciiTheme="majorBidi" w:hAnsiTheme="majorBidi" w:cstheme="majorBidi"/>
                <w:sz w:val="21"/>
                <w:szCs w:val="21"/>
              </w:rPr>
              <w:t>Ability to follow the lesson</w:t>
            </w:r>
          </w:p>
        </w:tc>
        <w:tc>
          <w:tcPr>
            <w:tcW w:w="1077" w:type="dxa"/>
          </w:tcPr>
          <w:p w14:paraId="0FB7F2A1" w14:textId="77777777" w:rsidR="009C5314" w:rsidRDefault="009C5314" w:rsidP="00AC12C5">
            <w:pPr>
              <w:rPr>
                <w:rFonts w:asciiTheme="majorBidi" w:hAnsiTheme="majorBidi" w:cstheme="majorBidi"/>
                <w:sz w:val="21"/>
                <w:szCs w:val="21"/>
              </w:rPr>
            </w:pPr>
            <w:r>
              <w:rPr>
                <w:rFonts w:asciiTheme="majorBidi" w:hAnsiTheme="majorBidi" w:cstheme="majorBidi"/>
                <w:sz w:val="21"/>
                <w:szCs w:val="21"/>
              </w:rPr>
              <w:t xml:space="preserve">Able </w:t>
            </w:r>
          </w:p>
        </w:tc>
        <w:tc>
          <w:tcPr>
            <w:tcW w:w="1078" w:type="dxa"/>
          </w:tcPr>
          <w:p w14:paraId="1EE3D259" w14:textId="77777777" w:rsidR="009C5314" w:rsidRDefault="009C5314" w:rsidP="00AC12C5">
            <w:pPr>
              <w:rPr>
                <w:rFonts w:asciiTheme="majorBidi" w:hAnsiTheme="majorBidi" w:cstheme="majorBidi"/>
                <w:sz w:val="21"/>
                <w:szCs w:val="21"/>
              </w:rPr>
            </w:pPr>
            <w:r>
              <w:rPr>
                <w:rFonts w:asciiTheme="majorBidi" w:hAnsiTheme="majorBidi" w:cstheme="majorBidi"/>
                <w:sz w:val="21"/>
                <w:szCs w:val="21"/>
              </w:rPr>
              <w:t>Able</w:t>
            </w:r>
          </w:p>
        </w:tc>
        <w:tc>
          <w:tcPr>
            <w:tcW w:w="1078" w:type="dxa"/>
          </w:tcPr>
          <w:p w14:paraId="25095B3A" w14:textId="10AA3618" w:rsidR="009C5314" w:rsidRDefault="009C5314" w:rsidP="00AC12C5">
            <w:pPr>
              <w:rPr>
                <w:rFonts w:asciiTheme="majorBidi" w:hAnsiTheme="majorBidi" w:cstheme="majorBidi"/>
                <w:sz w:val="21"/>
                <w:szCs w:val="21"/>
              </w:rPr>
            </w:pPr>
            <w:r>
              <w:rPr>
                <w:rFonts w:asciiTheme="majorBidi" w:hAnsiTheme="majorBidi" w:cstheme="majorBidi"/>
                <w:sz w:val="21"/>
                <w:szCs w:val="21"/>
              </w:rPr>
              <w:t>Able</w:t>
            </w:r>
          </w:p>
        </w:tc>
      </w:tr>
      <w:tr w:rsidR="009C5314" w14:paraId="7565B6D3" w14:textId="77777777" w:rsidTr="00AC12C5">
        <w:tc>
          <w:tcPr>
            <w:tcW w:w="1077" w:type="dxa"/>
          </w:tcPr>
          <w:p w14:paraId="04B32095" w14:textId="77777777" w:rsidR="009C5314" w:rsidRDefault="009C5314" w:rsidP="00AC12C5">
            <w:pPr>
              <w:rPr>
                <w:rFonts w:asciiTheme="majorBidi" w:hAnsiTheme="majorBidi" w:cstheme="majorBidi"/>
                <w:sz w:val="21"/>
                <w:szCs w:val="21"/>
              </w:rPr>
            </w:pPr>
            <w:r>
              <w:rPr>
                <w:rFonts w:asciiTheme="majorBidi" w:hAnsiTheme="majorBidi" w:cstheme="majorBidi"/>
                <w:sz w:val="21"/>
                <w:szCs w:val="21"/>
              </w:rPr>
              <w:t>Hand position</w:t>
            </w:r>
          </w:p>
        </w:tc>
        <w:tc>
          <w:tcPr>
            <w:tcW w:w="1077" w:type="dxa"/>
          </w:tcPr>
          <w:p w14:paraId="66F59AB7" w14:textId="77777777" w:rsidR="009C5314" w:rsidRDefault="009C5314" w:rsidP="00AC12C5">
            <w:pPr>
              <w:rPr>
                <w:rFonts w:asciiTheme="majorBidi" w:hAnsiTheme="majorBidi" w:cstheme="majorBidi"/>
                <w:sz w:val="21"/>
                <w:szCs w:val="21"/>
              </w:rPr>
            </w:pPr>
            <w:r>
              <w:rPr>
                <w:rFonts w:asciiTheme="majorBidi" w:hAnsiTheme="majorBidi" w:cstheme="majorBidi"/>
                <w:sz w:val="21"/>
                <w:szCs w:val="21"/>
              </w:rPr>
              <w:t>Used both hands Type</w:t>
            </w:r>
          </w:p>
        </w:tc>
        <w:tc>
          <w:tcPr>
            <w:tcW w:w="1078" w:type="dxa"/>
          </w:tcPr>
          <w:p w14:paraId="773D4D39" w14:textId="5B9864C3" w:rsidR="009C5314" w:rsidRDefault="009C5314" w:rsidP="00AC12C5">
            <w:pPr>
              <w:rPr>
                <w:rFonts w:asciiTheme="majorBidi" w:hAnsiTheme="majorBidi" w:cstheme="majorBidi"/>
                <w:sz w:val="21"/>
                <w:szCs w:val="21"/>
              </w:rPr>
            </w:pPr>
            <w:r>
              <w:rPr>
                <w:rFonts w:asciiTheme="majorBidi" w:hAnsiTheme="majorBidi" w:cstheme="majorBidi"/>
                <w:sz w:val="21"/>
                <w:szCs w:val="21"/>
              </w:rPr>
              <w:t xml:space="preserve">Started with one hand, then changed to both </w:t>
            </w:r>
            <w:r>
              <w:rPr>
                <w:rFonts w:asciiTheme="majorBidi" w:hAnsiTheme="majorBidi" w:cstheme="majorBidi"/>
                <w:sz w:val="21"/>
                <w:szCs w:val="21"/>
              </w:rPr>
              <w:t>hands</w:t>
            </w:r>
            <w:r>
              <w:rPr>
                <w:rFonts w:asciiTheme="majorBidi" w:hAnsiTheme="majorBidi" w:cstheme="majorBidi"/>
                <w:sz w:val="21"/>
                <w:szCs w:val="21"/>
              </w:rPr>
              <w:t xml:space="preserve"> </w:t>
            </w:r>
            <w:r>
              <w:rPr>
                <w:rFonts w:asciiTheme="majorBidi" w:hAnsiTheme="majorBidi" w:cstheme="majorBidi"/>
                <w:sz w:val="21"/>
                <w:szCs w:val="21"/>
              </w:rPr>
              <w:t xml:space="preserve">immediately when background sound volume is increased (initially </w:t>
            </w:r>
            <w:r>
              <w:rPr>
                <w:rFonts w:asciiTheme="majorBidi" w:hAnsiTheme="majorBidi" w:cstheme="majorBidi"/>
                <w:sz w:val="21"/>
                <w:szCs w:val="21"/>
              </w:rPr>
              <w:t>was confused, I had to tell her why)</w:t>
            </w:r>
          </w:p>
        </w:tc>
        <w:tc>
          <w:tcPr>
            <w:tcW w:w="1078" w:type="dxa"/>
          </w:tcPr>
          <w:p w14:paraId="05C86F62" w14:textId="77777777" w:rsidR="009C5314" w:rsidRDefault="009C5314" w:rsidP="00AC12C5">
            <w:pPr>
              <w:rPr>
                <w:rFonts w:asciiTheme="majorBidi" w:hAnsiTheme="majorBidi" w:cstheme="majorBidi"/>
                <w:sz w:val="21"/>
                <w:szCs w:val="21"/>
              </w:rPr>
            </w:pPr>
            <w:r>
              <w:rPr>
                <w:rFonts w:asciiTheme="majorBidi" w:hAnsiTheme="majorBidi" w:cstheme="majorBidi"/>
                <w:sz w:val="21"/>
                <w:szCs w:val="21"/>
              </w:rPr>
              <w:t>Used both hands to Type</w:t>
            </w:r>
          </w:p>
        </w:tc>
      </w:tr>
      <w:tr w:rsidR="00633FE1" w14:paraId="67D2D295" w14:textId="77777777" w:rsidTr="00AC12C5">
        <w:tc>
          <w:tcPr>
            <w:tcW w:w="1077" w:type="dxa"/>
          </w:tcPr>
          <w:p w14:paraId="5A23ADA5" w14:textId="77777777" w:rsidR="009C5314" w:rsidRDefault="009C5314" w:rsidP="00AC12C5">
            <w:pPr>
              <w:rPr>
                <w:rFonts w:asciiTheme="majorBidi" w:hAnsiTheme="majorBidi" w:cstheme="majorBidi"/>
                <w:sz w:val="21"/>
                <w:szCs w:val="21"/>
              </w:rPr>
            </w:pPr>
            <w:r>
              <w:rPr>
                <w:rFonts w:asciiTheme="majorBidi" w:hAnsiTheme="majorBidi" w:cstheme="majorBidi"/>
                <w:sz w:val="21"/>
                <w:szCs w:val="21"/>
              </w:rPr>
              <w:t>Finger Instruction</w:t>
            </w:r>
          </w:p>
        </w:tc>
        <w:tc>
          <w:tcPr>
            <w:tcW w:w="1077" w:type="dxa"/>
          </w:tcPr>
          <w:p w14:paraId="25C9697C" w14:textId="5C3B3977" w:rsidR="009C5314" w:rsidRDefault="009C5314" w:rsidP="00AC12C5">
            <w:pPr>
              <w:rPr>
                <w:rFonts w:asciiTheme="majorBidi" w:hAnsiTheme="majorBidi" w:cstheme="majorBidi"/>
                <w:sz w:val="21"/>
                <w:szCs w:val="21"/>
              </w:rPr>
            </w:pPr>
            <w:r>
              <w:rPr>
                <w:rFonts w:asciiTheme="majorBidi" w:hAnsiTheme="majorBidi" w:cstheme="majorBidi"/>
                <w:sz w:val="21"/>
                <w:szCs w:val="21"/>
              </w:rPr>
              <w:t xml:space="preserve">Had hard time to follow the finger instructions at first. Understood from </w:t>
            </w:r>
            <w:proofErr w:type="spellStart"/>
            <w:r>
              <w:rPr>
                <w:rFonts w:asciiTheme="majorBidi" w:hAnsiTheme="majorBidi" w:cstheme="majorBidi"/>
                <w:sz w:val="21"/>
                <w:szCs w:val="21"/>
              </w:rPr>
              <w:t>Key_Error</w:t>
            </w:r>
            <w:proofErr w:type="spellEnd"/>
            <w:r>
              <w:rPr>
                <w:rFonts w:asciiTheme="majorBidi" w:hAnsiTheme="majorBidi" w:cstheme="majorBidi"/>
                <w:sz w:val="21"/>
                <w:szCs w:val="21"/>
              </w:rPr>
              <w:t xml:space="preserve"> sound, then later followed successfully</w:t>
            </w:r>
          </w:p>
        </w:tc>
        <w:tc>
          <w:tcPr>
            <w:tcW w:w="1078" w:type="dxa"/>
          </w:tcPr>
          <w:p w14:paraId="3AE08C05" w14:textId="26F13454" w:rsidR="009C5314" w:rsidRDefault="009C5314" w:rsidP="00AC12C5">
            <w:pPr>
              <w:rPr>
                <w:rFonts w:asciiTheme="majorBidi" w:hAnsiTheme="majorBidi" w:cstheme="majorBidi"/>
                <w:sz w:val="21"/>
                <w:szCs w:val="21"/>
              </w:rPr>
            </w:pPr>
            <w:r>
              <w:rPr>
                <w:rFonts w:asciiTheme="majorBidi" w:hAnsiTheme="majorBidi" w:cstheme="majorBidi"/>
                <w:sz w:val="21"/>
                <w:szCs w:val="21"/>
              </w:rPr>
              <w:t>Had hard time to follow the finger instructions</w:t>
            </w:r>
            <w:r>
              <w:rPr>
                <w:rFonts w:asciiTheme="majorBidi" w:hAnsiTheme="majorBidi" w:cstheme="majorBidi"/>
                <w:sz w:val="21"/>
                <w:szCs w:val="21"/>
              </w:rPr>
              <w:t xml:space="preserve"> throughout the entire lesson</w:t>
            </w:r>
          </w:p>
        </w:tc>
        <w:tc>
          <w:tcPr>
            <w:tcW w:w="1078" w:type="dxa"/>
          </w:tcPr>
          <w:p w14:paraId="53686AB7" w14:textId="313FECC4" w:rsidR="009C5314" w:rsidRDefault="009C5314" w:rsidP="00AC12C5">
            <w:pPr>
              <w:rPr>
                <w:rFonts w:asciiTheme="majorBidi" w:hAnsiTheme="majorBidi" w:cstheme="majorBidi"/>
                <w:sz w:val="21"/>
                <w:szCs w:val="21"/>
              </w:rPr>
            </w:pPr>
            <w:r>
              <w:rPr>
                <w:rFonts w:asciiTheme="majorBidi" w:hAnsiTheme="majorBidi" w:cstheme="majorBidi"/>
                <w:sz w:val="21"/>
                <w:szCs w:val="21"/>
              </w:rPr>
              <w:t xml:space="preserve">Almost </w:t>
            </w:r>
            <w:proofErr w:type="gramStart"/>
            <w:r>
              <w:rPr>
                <w:rFonts w:asciiTheme="majorBidi" w:hAnsiTheme="majorBidi" w:cstheme="majorBidi"/>
                <w:sz w:val="21"/>
                <w:szCs w:val="21"/>
              </w:rPr>
              <w:t>followed</w:t>
            </w:r>
            <w:r>
              <w:rPr>
                <w:rFonts w:asciiTheme="majorBidi" w:hAnsiTheme="majorBidi" w:cstheme="majorBidi"/>
                <w:sz w:val="21"/>
                <w:szCs w:val="21"/>
              </w:rPr>
              <w:t>, but</w:t>
            </w:r>
            <w:proofErr w:type="gramEnd"/>
            <w:r>
              <w:rPr>
                <w:rFonts w:asciiTheme="majorBidi" w:hAnsiTheme="majorBidi" w:cstheme="majorBidi"/>
                <w:sz w:val="21"/>
                <w:szCs w:val="21"/>
              </w:rPr>
              <w:t xml:space="preserve"> was getting it wrong randomly.</w:t>
            </w:r>
          </w:p>
        </w:tc>
      </w:tr>
      <w:tr w:rsidR="009C5314" w14:paraId="7F116F19" w14:textId="77777777" w:rsidTr="00AC12C5">
        <w:tc>
          <w:tcPr>
            <w:tcW w:w="1077" w:type="dxa"/>
          </w:tcPr>
          <w:p w14:paraId="1DE591BF" w14:textId="77777777" w:rsidR="009C5314" w:rsidRDefault="009C5314" w:rsidP="00AC12C5">
            <w:pPr>
              <w:rPr>
                <w:rFonts w:asciiTheme="majorBidi" w:hAnsiTheme="majorBidi" w:cstheme="majorBidi"/>
                <w:sz w:val="21"/>
                <w:szCs w:val="21"/>
              </w:rPr>
            </w:pPr>
            <w:r>
              <w:rPr>
                <w:rFonts w:asciiTheme="majorBidi" w:hAnsiTheme="majorBidi" w:cstheme="majorBidi"/>
                <w:sz w:val="21"/>
                <w:szCs w:val="21"/>
              </w:rPr>
              <w:t>Body posture</w:t>
            </w:r>
          </w:p>
        </w:tc>
        <w:tc>
          <w:tcPr>
            <w:tcW w:w="1077" w:type="dxa"/>
          </w:tcPr>
          <w:p w14:paraId="0B150A48" w14:textId="77777777" w:rsidR="009C5314" w:rsidRDefault="009C5314" w:rsidP="00AC12C5">
            <w:pPr>
              <w:rPr>
                <w:rFonts w:asciiTheme="majorBidi" w:hAnsiTheme="majorBidi" w:cstheme="majorBidi"/>
                <w:sz w:val="21"/>
                <w:szCs w:val="21"/>
              </w:rPr>
            </w:pPr>
            <w:r>
              <w:rPr>
                <w:rFonts w:asciiTheme="majorBidi" w:hAnsiTheme="majorBidi" w:cstheme="majorBidi"/>
                <w:sz w:val="21"/>
                <w:szCs w:val="21"/>
              </w:rPr>
              <w:t>healthy</w:t>
            </w:r>
          </w:p>
        </w:tc>
        <w:tc>
          <w:tcPr>
            <w:tcW w:w="1078" w:type="dxa"/>
          </w:tcPr>
          <w:p w14:paraId="413820FB" w14:textId="7A971741" w:rsidR="009C5314" w:rsidRDefault="009C5314" w:rsidP="00AC12C5">
            <w:pPr>
              <w:rPr>
                <w:rFonts w:asciiTheme="majorBidi" w:hAnsiTheme="majorBidi" w:cstheme="majorBidi"/>
                <w:sz w:val="21"/>
                <w:szCs w:val="21"/>
              </w:rPr>
            </w:pPr>
            <w:r>
              <w:rPr>
                <w:rFonts w:asciiTheme="majorBidi" w:hAnsiTheme="majorBidi" w:cstheme="majorBidi"/>
                <w:sz w:val="21"/>
                <w:szCs w:val="21"/>
              </w:rPr>
              <w:t>Rectified hand posture</w:t>
            </w:r>
          </w:p>
        </w:tc>
        <w:tc>
          <w:tcPr>
            <w:tcW w:w="1078" w:type="dxa"/>
          </w:tcPr>
          <w:p w14:paraId="4BFDF9EB" w14:textId="77777777" w:rsidR="00633FE1" w:rsidRDefault="009C5314" w:rsidP="00AC12C5">
            <w:pPr>
              <w:rPr>
                <w:rFonts w:asciiTheme="majorBidi" w:hAnsiTheme="majorBidi" w:cstheme="majorBidi"/>
                <w:sz w:val="21"/>
                <w:szCs w:val="21"/>
              </w:rPr>
            </w:pPr>
            <w:r>
              <w:rPr>
                <w:rFonts w:asciiTheme="majorBidi" w:hAnsiTheme="majorBidi" w:cstheme="majorBidi"/>
                <w:sz w:val="21"/>
                <w:szCs w:val="21"/>
              </w:rPr>
              <w:t xml:space="preserve">Initially was moving back, the increased volume of </w:t>
            </w:r>
            <w:proofErr w:type="gramStart"/>
            <w:r>
              <w:rPr>
                <w:rFonts w:asciiTheme="majorBidi" w:hAnsiTheme="majorBidi" w:cstheme="majorBidi"/>
                <w:sz w:val="21"/>
                <w:szCs w:val="21"/>
              </w:rPr>
              <w:t>background</w:t>
            </w:r>
            <w:proofErr w:type="gramEnd"/>
          </w:p>
          <w:p w14:paraId="21561933" w14:textId="5F4A99DF" w:rsidR="009C5314" w:rsidRDefault="009C5314" w:rsidP="00AC12C5">
            <w:pPr>
              <w:rPr>
                <w:rFonts w:asciiTheme="majorBidi" w:hAnsiTheme="majorBidi" w:cstheme="majorBidi"/>
                <w:sz w:val="21"/>
                <w:szCs w:val="21"/>
              </w:rPr>
            </w:pPr>
            <w:proofErr w:type="spellStart"/>
            <w:r>
              <w:rPr>
                <w:rFonts w:asciiTheme="majorBidi" w:hAnsiTheme="majorBidi" w:cstheme="majorBidi"/>
                <w:sz w:val="21"/>
                <w:szCs w:val="21"/>
              </w:rPr>
              <w:t>track_posture</w:t>
            </w:r>
            <w:proofErr w:type="spellEnd"/>
            <w:r>
              <w:rPr>
                <w:rFonts w:asciiTheme="majorBidi" w:hAnsiTheme="majorBidi" w:cstheme="majorBidi"/>
                <w:sz w:val="21"/>
                <w:szCs w:val="21"/>
              </w:rPr>
              <w:t xml:space="preserve"> sound alarmed her, then maintained health posture throughout the session. </w:t>
            </w:r>
          </w:p>
        </w:tc>
      </w:tr>
    </w:tbl>
    <w:p w14:paraId="775E987E" w14:textId="77777777" w:rsidR="009C5314" w:rsidRDefault="009C5314" w:rsidP="009C0027">
      <w:pPr>
        <w:rPr>
          <w:rFonts w:asciiTheme="majorBidi" w:hAnsiTheme="majorBidi" w:cstheme="majorBidi"/>
          <w:sz w:val="21"/>
          <w:szCs w:val="21"/>
        </w:rPr>
      </w:pPr>
    </w:p>
    <w:p w14:paraId="603D3C85" w14:textId="688901C3" w:rsidR="00633FE1" w:rsidRDefault="00633FE1" w:rsidP="009F1F12">
      <w:pPr>
        <w:rPr>
          <w:rFonts w:asciiTheme="majorBidi" w:hAnsiTheme="majorBidi" w:cstheme="majorBidi"/>
          <w:sz w:val="21"/>
          <w:szCs w:val="21"/>
        </w:rPr>
      </w:pPr>
      <w:r>
        <w:rPr>
          <w:rFonts w:asciiTheme="majorBidi" w:hAnsiTheme="majorBidi" w:cstheme="majorBidi"/>
          <w:sz w:val="21"/>
          <w:szCs w:val="21"/>
        </w:rPr>
        <w:t>During both sessions, all the users were able to follow the key lesson plan almost perfectly. It’s the hand, body posture and finger position they were struggling with.</w:t>
      </w:r>
    </w:p>
    <w:p w14:paraId="343B8BEA" w14:textId="77777777" w:rsidR="009F1F12" w:rsidRDefault="009F1F12" w:rsidP="009F1F12">
      <w:pPr>
        <w:rPr>
          <w:rFonts w:asciiTheme="majorBidi" w:hAnsiTheme="majorBidi" w:cstheme="majorBidi"/>
          <w:sz w:val="21"/>
          <w:szCs w:val="21"/>
        </w:rPr>
      </w:pPr>
    </w:p>
    <w:p w14:paraId="3E38B87E" w14:textId="6B735550" w:rsidR="00633FE1" w:rsidRDefault="00633FE1" w:rsidP="009F1F12">
      <w:pPr>
        <w:rPr>
          <w:rFonts w:asciiTheme="majorBidi" w:hAnsiTheme="majorBidi" w:cstheme="majorBidi"/>
          <w:sz w:val="21"/>
          <w:szCs w:val="21"/>
        </w:rPr>
      </w:pPr>
      <w:r>
        <w:rPr>
          <w:rFonts w:asciiTheme="majorBidi" w:hAnsiTheme="majorBidi" w:cstheme="majorBidi"/>
          <w:sz w:val="21"/>
          <w:szCs w:val="21"/>
        </w:rPr>
        <w:t xml:space="preserve">At the end, there was </w:t>
      </w:r>
      <w:r w:rsidR="00C00C87">
        <w:rPr>
          <w:rFonts w:asciiTheme="majorBidi" w:hAnsiTheme="majorBidi" w:cstheme="majorBidi"/>
          <w:sz w:val="21"/>
          <w:szCs w:val="21"/>
        </w:rPr>
        <w:t>open-ended</w:t>
      </w:r>
      <w:r>
        <w:rPr>
          <w:rFonts w:asciiTheme="majorBidi" w:hAnsiTheme="majorBidi" w:cstheme="majorBidi"/>
          <w:sz w:val="21"/>
          <w:szCs w:val="21"/>
        </w:rPr>
        <w:t xml:space="preserve"> interview with the users about how they felt about the simulator. Based on the interview,</w:t>
      </w:r>
    </w:p>
    <w:p w14:paraId="550F3D14" w14:textId="77777777" w:rsidR="00633FE1" w:rsidRDefault="00633FE1" w:rsidP="009C0027">
      <w:pPr>
        <w:rPr>
          <w:rFonts w:asciiTheme="majorBidi" w:hAnsiTheme="majorBidi" w:cstheme="majorBidi"/>
          <w:sz w:val="21"/>
          <w:szCs w:val="21"/>
        </w:rPr>
      </w:pPr>
      <w:r>
        <w:rPr>
          <w:rFonts w:asciiTheme="majorBidi" w:hAnsiTheme="majorBidi" w:cstheme="majorBidi"/>
          <w:sz w:val="21"/>
          <w:szCs w:val="21"/>
        </w:rPr>
        <w:t>User 1:</w:t>
      </w:r>
    </w:p>
    <w:p w14:paraId="1108F7D7" w14:textId="257783BD" w:rsidR="00633FE1" w:rsidRDefault="00C00C87" w:rsidP="009F1F12">
      <w:pPr>
        <w:rPr>
          <w:rFonts w:asciiTheme="majorBidi" w:hAnsiTheme="majorBidi" w:cstheme="majorBidi"/>
          <w:sz w:val="21"/>
          <w:szCs w:val="21"/>
        </w:rPr>
      </w:pPr>
      <w:r>
        <w:rPr>
          <w:rFonts w:asciiTheme="majorBidi" w:hAnsiTheme="majorBidi" w:cstheme="majorBidi"/>
          <w:sz w:val="21"/>
          <w:szCs w:val="21"/>
        </w:rPr>
        <w:t>“</w:t>
      </w:r>
      <w:r w:rsidR="00633FE1">
        <w:rPr>
          <w:rFonts w:asciiTheme="majorBidi" w:hAnsiTheme="majorBidi" w:cstheme="majorBidi"/>
          <w:sz w:val="21"/>
          <w:szCs w:val="21"/>
        </w:rPr>
        <w:t xml:space="preserve">I liked the first platform in the sense that you can see what video with the lesson voice what key you </w:t>
      </w:r>
      <w:proofErr w:type="gramStart"/>
      <w:r w:rsidR="00633FE1">
        <w:rPr>
          <w:rFonts w:asciiTheme="majorBidi" w:hAnsiTheme="majorBidi" w:cstheme="majorBidi"/>
          <w:sz w:val="21"/>
          <w:szCs w:val="21"/>
        </w:rPr>
        <w:t>have to</w:t>
      </w:r>
      <w:proofErr w:type="gramEnd"/>
      <w:r w:rsidR="00633FE1">
        <w:rPr>
          <w:rFonts w:asciiTheme="majorBidi" w:hAnsiTheme="majorBidi" w:cstheme="majorBidi"/>
          <w:sz w:val="21"/>
          <w:szCs w:val="21"/>
        </w:rPr>
        <w:t xml:space="preserve"> type and what finger you have to use. They were less strict about fingers though. The second platform was playing error for the wrong finger </w:t>
      </w:r>
      <w:r w:rsidR="00633FE1">
        <w:rPr>
          <w:rFonts w:asciiTheme="majorBidi" w:hAnsiTheme="majorBidi" w:cstheme="majorBidi"/>
          <w:sz w:val="21"/>
          <w:szCs w:val="21"/>
        </w:rPr>
        <w:lastRenderedPageBreak/>
        <w:t>which helped, but it was hard to follow with just an audio lesson</w:t>
      </w:r>
      <w:r>
        <w:rPr>
          <w:rFonts w:asciiTheme="majorBidi" w:hAnsiTheme="majorBidi" w:cstheme="majorBidi"/>
          <w:sz w:val="21"/>
          <w:szCs w:val="21"/>
        </w:rPr>
        <w:t>”</w:t>
      </w:r>
      <w:r w:rsidR="00633FE1">
        <w:rPr>
          <w:rFonts w:asciiTheme="majorBidi" w:hAnsiTheme="majorBidi" w:cstheme="majorBidi"/>
          <w:sz w:val="21"/>
          <w:szCs w:val="21"/>
        </w:rPr>
        <w:t>.</w:t>
      </w:r>
    </w:p>
    <w:p w14:paraId="6FC390E1" w14:textId="5946E086" w:rsidR="00633FE1" w:rsidRDefault="00633FE1" w:rsidP="009C0027">
      <w:pPr>
        <w:rPr>
          <w:rFonts w:asciiTheme="majorBidi" w:hAnsiTheme="majorBidi" w:cstheme="majorBidi"/>
          <w:sz w:val="21"/>
          <w:szCs w:val="21"/>
        </w:rPr>
      </w:pPr>
      <w:r>
        <w:rPr>
          <w:rFonts w:asciiTheme="majorBidi" w:hAnsiTheme="majorBidi" w:cstheme="majorBidi"/>
          <w:sz w:val="21"/>
          <w:szCs w:val="21"/>
        </w:rPr>
        <w:t>User 2:</w:t>
      </w:r>
    </w:p>
    <w:p w14:paraId="2547995B" w14:textId="08AE6579" w:rsidR="00C00C87" w:rsidRDefault="00C00C87" w:rsidP="009F1F12">
      <w:pPr>
        <w:rPr>
          <w:rFonts w:asciiTheme="majorBidi" w:hAnsiTheme="majorBidi" w:cstheme="majorBidi"/>
          <w:sz w:val="21"/>
          <w:szCs w:val="21"/>
        </w:rPr>
      </w:pPr>
      <w:r>
        <w:rPr>
          <w:rFonts w:asciiTheme="majorBidi" w:hAnsiTheme="majorBidi" w:cstheme="majorBidi"/>
          <w:sz w:val="21"/>
          <w:szCs w:val="21"/>
        </w:rPr>
        <w:t>“</w:t>
      </w:r>
      <w:r w:rsidR="00633FE1">
        <w:rPr>
          <w:rFonts w:asciiTheme="majorBidi" w:hAnsiTheme="majorBidi" w:cstheme="majorBidi"/>
          <w:sz w:val="21"/>
          <w:szCs w:val="21"/>
        </w:rPr>
        <w:t xml:space="preserve">I think the background sound was helpful in reminding the posture. Also, the error sounds for finger and key </w:t>
      </w:r>
      <w:r w:rsidR="006314C3">
        <w:rPr>
          <w:rFonts w:asciiTheme="majorBidi" w:hAnsiTheme="majorBidi" w:cstheme="majorBidi"/>
          <w:sz w:val="21"/>
          <w:szCs w:val="21"/>
        </w:rPr>
        <w:t>were</w:t>
      </w:r>
      <w:r w:rsidR="00633FE1">
        <w:rPr>
          <w:rFonts w:asciiTheme="majorBidi" w:hAnsiTheme="majorBidi" w:cstheme="majorBidi"/>
          <w:sz w:val="21"/>
          <w:szCs w:val="21"/>
        </w:rPr>
        <w:t xml:space="preserve"> helpful, but </w:t>
      </w:r>
      <w:r>
        <w:rPr>
          <w:rFonts w:asciiTheme="majorBidi" w:hAnsiTheme="majorBidi" w:cstheme="majorBidi"/>
          <w:sz w:val="21"/>
          <w:szCs w:val="21"/>
        </w:rPr>
        <w:t>I was having a little hard time separating them, maybe with practice it will be better.”</w:t>
      </w:r>
    </w:p>
    <w:p w14:paraId="26E47E73" w14:textId="09FDEAF4" w:rsidR="00C00C87" w:rsidRDefault="00C00C87" w:rsidP="009C0027">
      <w:pPr>
        <w:rPr>
          <w:rFonts w:asciiTheme="majorBidi" w:hAnsiTheme="majorBidi" w:cstheme="majorBidi"/>
          <w:sz w:val="21"/>
          <w:szCs w:val="21"/>
        </w:rPr>
      </w:pPr>
      <w:r>
        <w:rPr>
          <w:rFonts w:asciiTheme="majorBidi" w:hAnsiTheme="majorBidi" w:cstheme="majorBidi"/>
          <w:sz w:val="21"/>
          <w:szCs w:val="21"/>
        </w:rPr>
        <w:t>User 3:</w:t>
      </w:r>
    </w:p>
    <w:p w14:paraId="45EDFB92" w14:textId="7FEA1F04" w:rsidR="00633FE1" w:rsidRDefault="00C00C87" w:rsidP="00067942">
      <w:pPr>
        <w:rPr>
          <w:rFonts w:asciiTheme="majorBidi" w:hAnsiTheme="majorBidi" w:cstheme="majorBidi"/>
          <w:sz w:val="21"/>
          <w:szCs w:val="21"/>
        </w:rPr>
      </w:pPr>
      <w:r>
        <w:rPr>
          <w:rFonts w:asciiTheme="majorBidi" w:hAnsiTheme="majorBidi" w:cstheme="majorBidi"/>
          <w:sz w:val="21"/>
          <w:szCs w:val="21"/>
        </w:rPr>
        <w:t>“The error sound was easily distinguishable after hearing it for few times. But the background sound was a little distracting in my opinion.”</w:t>
      </w:r>
    </w:p>
    <w:p w14:paraId="180D7D5B" w14:textId="77777777" w:rsidR="006314C3" w:rsidRDefault="006314C3" w:rsidP="00067942">
      <w:pPr>
        <w:rPr>
          <w:rFonts w:asciiTheme="majorBidi" w:hAnsiTheme="majorBidi" w:cstheme="majorBidi"/>
          <w:sz w:val="21"/>
          <w:szCs w:val="21"/>
        </w:rPr>
      </w:pPr>
    </w:p>
    <w:p w14:paraId="7808F46C" w14:textId="3792F22D" w:rsidR="006314C3" w:rsidRDefault="006314C3" w:rsidP="00067942">
      <w:pPr>
        <w:rPr>
          <w:rFonts w:asciiTheme="majorBidi" w:hAnsiTheme="majorBidi" w:cstheme="majorBidi"/>
          <w:sz w:val="21"/>
          <w:szCs w:val="21"/>
        </w:rPr>
      </w:pPr>
      <w:r>
        <w:rPr>
          <w:rFonts w:asciiTheme="majorBidi" w:hAnsiTheme="majorBidi" w:cstheme="majorBidi"/>
          <w:sz w:val="21"/>
          <w:szCs w:val="21"/>
        </w:rPr>
        <w:t xml:space="preserve">The result of the study for both sections </w:t>
      </w:r>
      <w:proofErr w:type="gramStart"/>
      <w:r>
        <w:rPr>
          <w:rFonts w:asciiTheme="majorBidi" w:hAnsiTheme="majorBidi" w:cstheme="majorBidi"/>
          <w:sz w:val="21"/>
          <w:szCs w:val="21"/>
        </w:rPr>
        <w:t>helps</w:t>
      </w:r>
      <w:proofErr w:type="gramEnd"/>
      <w:r>
        <w:rPr>
          <w:rFonts w:asciiTheme="majorBidi" w:hAnsiTheme="majorBidi" w:cstheme="majorBidi"/>
          <w:sz w:val="21"/>
          <w:szCs w:val="21"/>
        </w:rPr>
        <w:t xml:space="preserve"> to evaluate the quality of features of the simulator and what can be improved.</w:t>
      </w:r>
    </w:p>
    <w:p w14:paraId="740B8C84" w14:textId="77777777" w:rsidR="009F1F12" w:rsidRPr="00180393" w:rsidRDefault="009F1F12" w:rsidP="00067942">
      <w:pPr>
        <w:rPr>
          <w:rFonts w:asciiTheme="majorBidi" w:hAnsiTheme="majorBidi" w:cstheme="majorBidi"/>
          <w:sz w:val="21"/>
          <w:szCs w:val="21"/>
        </w:rPr>
      </w:pPr>
    </w:p>
    <w:p w14:paraId="4A6044CF" w14:textId="69699A83" w:rsidR="00614305" w:rsidRDefault="00614305" w:rsidP="00633FE1">
      <w:pPr>
        <w:pStyle w:val="Heading1"/>
        <w:rPr>
          <w:rFonts w:asciiTheme="majorBidi" w:hAnsiTheme="majorBidi" w:cstheme="majorBidi"/>
          <w:szCs w:val="24"/>
        </w:rPr>
      </w:pPr>
      <w:r w:rsidRPr="00633FE1">
        <w:rPr>
          <w:rFonts w:asciiTheme="majorBidi" w:hAnsiTheme="majorBidi" w:cstheme="majorBidi"/>
          <w:szCs w:val="24"/>
        </w:rPr>
        <w:t>DISCUSSION</w:t>
      </w:r>
    </w:p>
    <w:p w14:paraId="6BE91329" w14:textId="675907FA" w:rsidR="006314C3" w:rsidRDefault="007B5B5B" w:rsidP="007B5B5B">
      <w:pPr>
        <w:rPr>
          <w:rFonts w:asciiTheme="majorBidi" w:hAnsiTheme="majorBidi" w:cstheme="majorBidi"/>
          <w:sz w:val="21"/>
          <w:szCs w:val="21"/>
        </w:rPr>
      </w:pPr>
      <w:r>
        <w:rPr>
          <w:rFonts w:asciiTheme="majorBidi" w:hAnsiTheme="majorBidi" w:cstheme="majorBidi"/>
          <w:sz w:val="21"/>
          <w:szCs w:val="21"/>
        </w:rPr>
        <w:t xml:space="preserve">Based on the interview, it seems </w:t>
      </w:r>
      <w:r w:rsidR="00067942">
        <w:rPr>
          <w:rFonts w:asciiTheme="majorBidi" w:hAnsiTheme="majorBidi" w:cstheme="majorBidi"/>
          <w:sz w:val="21"/>
          <w:szCs w:val="21"/>
        </w:rPr>
        <w:t>that</w:t>
      </w:r>
      <w:r>
        <w:rPr>
          <w:rFonts w:asciiTheme="majorBidi" w:hAnsiTheme="majorBidi" w:cstheme="majorBidi"/>
          <w:sz w:val="21"/>
          <w:szCs w:val="21"/>
        </w:rPr>
        <w:t xml:space="preserve"> both error sound was hard to distinguish for one user, while other users were able to distinguish them. </w:t>
      </w:r>
      <w:r w:rsidR="006314C3">
        <w:rPr>
          <w:rFonts w:asciiTheme="majorBidi" w:hAnsiTheme="majorBidi" w:cstheme="majorBidi"/>
          <w:sz w:val="21"/>
          <w:szCs w:val="21"/>
        </w:rPr>
        <w:t>If we compare the results of that user for both sessions of the study, it seems the user seems to catch up with the context or instructions after some time when she becomes comfortable with the platform.</w:t>
      </w:r>
    </w:p>
    <w:p w14:paraId="1112A595" w14:textId="77777777" w:rsidR="006314C3" w:rsidRDefault="006314C3" w:rsidP="007B5B5B">
      <w:pPr>
        <w:rPr>
          <w:rFonts w:asciiTheme="majorBidi" w:hAnsiTheme="majorBidi" w:cstheme="majorBidi"/>
          <w:sz w:val="21"/>
          <w:szCs w:val="21"/>
        </w:rPr>
      </w:pPr>
    </w:p>
    <w:p w14:paraId="584A6CCE" w14:textId="37B9B5BE" w:rsidR="00067942" w:rsidRDefault="006314C3" w:rsidP="009F1F12">
      <w:pPr>
        <w:rPr>
          <w:rFonts w:asciiTheme="majorBidi" w:hAnsiTheme="majorBidi" w:cstheme="majorBidi"/>
          <w:sz w:val="21"/>
          <w:szCs w:val="21"/>
        </w:rPr>
      </w:pPr>
      <w:r>
        <w:rPr>
          <w:rFonts w:asciiTheme="majorBidi" w:hAnsiTheme="majorBidi" w:cstheme="majorBidi"/>
          <w:sz w:val="21"/>
          <w:szCs w:val="21"/>
        </w:rPr>
        <w:t>And</w:t>
      </w:r>
      <w:r w:rsidR="007B5B5B">
        <w:rPr>
          <w:rFonts w:asciiTheme="majorBidi" w:hAnsiTheme="majorBidi" w:cstheme="majorBidi"/>
          <w:sz w:val="21"/>
          <w:szCs w:val="21"/>
        </w:rPr>
        <w:t xml:space="preserve"> one user (user 3) commented the background </w:t>
      </w:r>
      <w:proofErr w:type="spellStart"/>
      <w:r w:rsidR="007B5B5B">
        <w:rPr>
          <w:rFonts w:asciiTheme="majorBidi" w:hAnsiTheme="majorBidi" w:cstheme="majorBidi"/>
          <w:sz w:val="21"/>
          <w:szCs w:val="21"/>
        </w:rPr>
        <w:t>track_posture</w:t>
      </w:r>
      <w:proofErr w:type="spellEnd"/>
      <w:r w:rsidR="007B5B5B">
        <w:rPr>
          <w:rFonts w:asciiTheme="majorBidi" w:hAnsiTheme="majorBidi" w:cstheme="majorBidi"/>
          <w:sz w:val="21"/>
          <w:szCs w:val="21"/>
        </w:rPr>
        <w:t xml:space="preserve"> sound was distracting. But this was the only user for which the slider of </w:t>
      </w:r>
      <w:proofErr w:type="spellStart"/>
      <w:r w:rsidR="007B5B5B">
        <w:rPr>
          <w:rFonts w:asciiTheme="majorBidi" w:hAnsiTheme="majorBidi" w:cstheme="majorBidi"/>
          <w:sz w:val="21"/>
          <w:szCs w:val="21"/>
        </w:rPr>
        <w:t>track_posture</w:t>
      </w:r>
      <w:proofErr w:type="spellEnd"/>
      <w:r w:rsidR="007B5B5B">
        <w:rPr>
          <w:rFonts w:asciiTheme="majorBidi" w:hAnsiTheme="majorBidi" w:cstheme="majorBidi"/>
          <w:sz w:val="21"/>
          <w:szCs w:val="21"/>
        </w:rPr>
        <w:t xml:space="preserve"> sound had to change the most. That might be the reason for the distraction. Therefore, the sound </w:t>
      </w:r>
      <w:proofErr w:type="spellStart"/>
      <w:r w:rsidR="007B5B5B">
        <w:rPr>
          <w:rFonts w:asciiTheme="majorBidi" w:hAnsiTheme="majorBidi" w:cstheme="majorBidi"/>
          <w:sz w:val="21"/>
          <w:szCs w:val="21"/>
        </w:rPr>
        <w:t>to</w:t>
      </w:r>
      <w:proofErr w:type="spellEnd"/>
      <w:r w:rsidR="007B5B5B">
        <w:rPr>
          <w:rFonts w:asciiTheme="majorBidi" w:hAnsiTheme="majorBidi" w:cstheme="majorBidi"/>
          <w:sz w:val="21"/>
          <w:szCs w:val="21"/>
        </w:rPr>
        <w:t xml:space="preserve"> successful in bringing attention to </w:t>
      </w:r>
      <w:r w:rsidR="00067942">
        <w:rPr>
          <w:rFonts w:asciiTheme="majorBidi" w:hAnsiTheme="majorBidi" w:cstheme="majorBidi"/>
          <w:sz w:val="21"/>
          <w:szCs w:val="21"/>
        </w:rPr>
        <w:t>maintain</w:t>
      </w:r>
      <w:r w:rsidR="007B5B5B">
        <w:rPr>
          <w:rFonts w:asciiTheme="majorBidi" w:hAnsiTheme="majorBidi" w:cstheme="majorBidi"/>
          <w:sz w:val="21"/>
          <w:szCs w:val="21"/>
        </w:rPr>
        <w:t xml:space="preserve"> </w:t>
      </w:r>
      <w:r w:rsidR="00067942">
        <w:rPr>
          <w:rFonts w:asciiTheme="majorBidi" w:hAnsiTheme="majorBidi" w:cstheme="majorBidi"/>
          <w:sz w:val="21"/>
          <w:szCs w:val="21"/>
        </w:rPr>
        <w:t xml:space="preserve">a </w:t>
      </w:r>
      <w:r w:rsidR="007B5B5B">
        <w:rPr>
          <w:rFonts w:asciiTheme="majorBidi" w:hAnsiTheme="majorBidi" w:cstheme="majorBidi"/>
          <w:sz w:val="21"/>
          <w:szCs w:val="21"/>
        </w:rPr>
        <w:t xml:space="preserve">healthy posture.  </w:t>
      </w:r>
    </w:p>
    <w:p w14:paraId="54936E0E" w14:textId="33CFEB35" w:rsidR="007B5B5B" w:rsidRDefault="007B5B5B" w:rsidP="00067942">
      <w:pPr>
        <w:rPr>
          <w:rFonts w:asciiTheme="majorBidi" w:hAnsiTheme="majorBidi" w:cstheme="majorBidi"/>
          <w:sz w:val="21"/>
          <w:szCs w:val="21"/>
        </w:rPr>
      </w:pPr>
      <w:r>
        <w:rPr>
          <w:rFonts w:asciiTheme="majorBidi" w:hAnsiTheme="majorBidi" w:cstheme="majorBidi"/>
          <w:sz w:val="21"/>
          <w:szCs w:val="21"/>
        </w:rPr>
        <w:t xml:space="preserve">Based on collected data and interviews, </w:t>
      </w:r>
      <w:r w:rsidR="00067942">
        <w:rPr>
          <w:rFonts w:asciiTheme="majorBidi" w:hAnsiTheme="majorBidi" w:cstheme="majorBidi"/>
          <w:sz w:val="21"/>
          <w:szCs w:val="21"/>
        </w:rPr>
        <w:t>the research questions can be addressed this way:</w:t>
      </w:r>
    </w:p>
    <w:p w14:paraId="5E940DFA" w14:textId="77777777" w:rsidR="00067942" w:rsidRDefault="00067942" w:rsidP="00067942">
      <w:pPr>
        <w:rPr>
          <w:rFonts w:asciiTheme="majorBidi" w:hAnsiTheme="majorBidi" w:cstheme="majorBidi"/>
          <w:sz w:val="21"/>
          <w:szCs w:val="21"/>
        </w:rPr>
      </w:pPr>
    </w:p>
    <w:p w14:paraId="02519A3E" w14:textId="68A464BF" w:rsidR="009F1F12" w:rsidRDefault="00067942" w:rsidP="0067427A">
      <w:pPr>
        <w:pStyle w:val="ListParagraph"/>
        <w:numPr>
          <w:ilvl w:val="0"/>
          <w:numId w:val="3"/>
        </w:numPr>
        <w:ind w:left="288"/>
        <w:rPr>
          <w:rFonts w:asciiTheme="majorBidi" w:hAnsiTheme="majorBidi" w:cstheme="majorBidi"/>
          <w:sz w:val="21"/>
          <w:szCs w:val="21"/>
        </w:rPr>
      </w:pPr>
      <w:r w:rsidRPr="00067942">
        <w:rPr>
          <w:rFonts w:asciiTheme="majorBidi" w:hAnsiTheme="majorBidi" w:cstheme="majorBidi"/>
          <w:sz w:val="21"/>
          <w:szCs w:val="21"/>
        </w:rPr>
        <w:t xml:space="preserve">The </w:t>
      </w:r>
      <w:proofErr w:type="spellStart"/>
      <w:r w:rsidRPr="00067942">
        <w:rPr>
          <w:rFonts w:asciiTheme="majorBidi" w:hAnsiTheme="majorBidi" w:cstheme="majorBidi"/>
          <w:sz w:val="21"/>
          <w:szCs w:val="21"/>
        </w:rPr>
        <w:t>key_error</w:t>
      </w:r>
      <w:proofErr w:type="spellEnd"/>
      <w:r w:rsidRPr="00067942">
        <w:rPr>
          <w:rFonts w:asciiTheme="majorBidi" w:hAnsiTheme="majorBidi" w:cstheme="majorBidi"/>
          <w:sz w:val="21"/>
          <w:szCs w:val="21"/>
        </w:rPr>
        <w:t xml:space="preserve"> sound and </w:t>
      </w:r>
      <w:proofErr w:type="spellStart"/>
      <w:r w:rsidRPr="00067942">
        <w:rPr>
          <w:rFonts w:asciiTheme="majorBidi" w:hAnsiTheme="majorBidi" w:cstheme="majorBidi"/>
          <w:sz w:val="21"/>
          <w:szCs w:val="21"/>
        </w:rPr>
        <w:t>finger_error</w:t>
      </w:r>
      <w:proofErr w:type="spellEnd"/>
      <w:r w:rsidRPr="00067942">
        <w:rPr>
          <w:rFonts w:asciiTheme="majorBidi" w:hAnsiTheme="majorBidi" w:cstheme="majorBidi"/>
          <w:sz w:val="21"/>
          <w:szCs w:val="21"/>
        </w:rPr>
        <w:t xml:space="preserve"> sound </w:t>
      </w:r>
      <w:proofErr w:type="gramStart"/>
      <w:r w:rsidRPr="00067942">
        <w:rPr>
          <w:rFonts w:asciiTheme="majorBidi" w:hAnsiTheme="majorBidi" w:cstheme="majorBidi"/>
          <w:sz w:val="21"/>
          <w:szCs w:val="21"/>
        </w:rPr>
        <w:t>were</w:t>
      </w:r>
      <w:proofErr w:type="gramEnd"/>
      <w:r w:rsidRPr="00067942">
        <w:rPr>
          <w:rFonts w:asciiTheme="majorBidi" w:hAnsiTheme="majorBidi" w:cstheme="majorBidi"/>
          <w:sz w:val="21"/>
          <w:szCs w:val="21"/>
        </w:rPr>
        <w:t xml:space="preserve"> distinguishable during the lesson plan.</w:t>
      </w:r>
    </w:p>
    <w:p w14:paraId="53D4C1AC" w14:textId="77777777" w:rsidR="0067427A" w:rsidRPr="0067427A" w:rsidRDefault="0067427A" w:rsidP="0067427A">
      <w:pPr>
        <w:ind w:left="-72"/>
        <w:rPr>
          <w:rFonts w:asciiTheme="majorBidi" w:hAnsiTheme="majorBidi" w:cstheme="majorBidi"/>
          <w:sz w:val="21"/>
          <w:szCs w:val="21"/>
        </w:rPr>
      </w:pPr>
    </w:p>
    <w:p w14:paraId="713BCBDE" w14:textId="600EED7D" w:rsidR="00067942" w:rsidRPr="009F1F12" w:rsidRDefault="00067942" w:rsidP="009F1F12">
      <w:pPr>
        <w:pStyle w:val="ListParagraph"/>
        <w:numPr>
          <w:ilvl w:val="0"/>
          <w:numId w:val="3"/>
        </w:numPr>
        <w:ind w:left="288"/>
        <w:rPr>
          <w:rFonts w:asciiTheme="majorBidi" w:hAnsiTheme="majorBidi" w:cstheme="majorBidi"/>
          <w:sz w:val="21"/>
          <w:szCs w:val="21"/>
        </w:rPr>
      </w:pPr>
      <w:r w:rsidRPr="00067942">
        <w:rPr>
          <w:rFonts w:asciiTheme="majorBidi" w:hAnsiTheme="majorBidi" w:cstheme="majorBidi"/>
          <w:sz w:val="21"/>
          <w:szCs w:val="21"/>
        </w:rPr>
        <w:t xml:space="preserve">The background </w:t>
      </w:r>
      <w:proofErr w:type="spellStart"/>
      <w:r w:rsidRPr="00067942">
        <w:rPr>
          <w:rFonts w:asciiTheme="majorBidi" w:hAnsiTheme="majorBidi" w:cstheme="majorBidi"/>
          <w:sz w:val="21"/>
          <w:szCs w:val="21"/>
        </w:rPr>
        <w:t>track_posture</w:t>
      </w:r>
      <w:proofErr w:type="spellEnd"/>
      <w:r w:rsidRPr="00067942">
        <w:rPr>
          <w:rFonts w:asciiTheme="majorBidi" w:hAnsiTheme="majorBidi" w:cstheme="majorBidi"/>
          <w:sz w:val="21"/>
          <w:szCs w:val="21"/>
        </w:rPr>
        <w:t xml:space="preserve"> continuous sound was identifiable by the users and users were able to </w:t>
      </w:r>
      <w:proofErr w:type="gramStart"/>
      <w:r w:rsidRPr="00067942">
        <w:rPr>
          <w:rFonts w:asciiTheme="majorBidi" w:hAnsiTheme="majorBidi" w:cstheme="majorBidi"/>
          <w:sz w:val="21"/>
          <w:szCs w:val="21"/>
        </w:rPr>
        <w:t>take action</w:t>
      </w:r>
      <w:proofErr w:type="gramEnd"/>
      <w:r w:rsidRPr="00067942">
        <w:rPr>
          <w:rFonts w:asciiTheme="majorBidi" w:hAnsiTheme="majorBidi" w:cstheme="majorBidi"/>
          <w:sz w:val="21"/>
          <w:szCs w:val="21"/>
        </w:rPr>
        <w:t xml:space="preserve"> based on that.</w:t>
      </w:r>
    </w:p>
    <w:p w14:paraId="5B2A90D6" w14:textId="4EDE8418" w:rsidR="00067942" w:rsidRDefault="00067942" w:rsidP="00067942">
      <w:pPr>
        <w:rPr>
          <w:rFonts w:asciiTheme="majorBidi" w:hAnsiTheme="majorBidi" w:cstheme="majorBidi"/>
          <w:sz w:val="21"/>
          <w:szCs w:val="21"/>
        </w:rPr>
      </w:pPr>
      <w:r>
        <w:rPr>
          <w:rFonts w:asciiTheme="majorBidi" w:hAnsiTheme="majorBidi" w:cstheme="majorBidi"/>
          <w:sz w:val="21"/>
          <w:szCs w:val="21"/>
        </w:rPr>
        <w:t>However, the simulator still has some weaknesses that need to be addressed based on the study results.</w:t>
      </w:r>
    </w:p>
    <w:p w14:paraId="14E02335" w14:textId="53F32CAD" w:rsidR="00067942" w:rsidRPr="001D65A4" w:rsidRDefault="00067942" w:rsidP="001D65A4">
      <w:pPr>
        <w:pStyle w:val="ListParagraph"/>
        <w:numPr>
          <w:ilvl w:val="0"/>
          <w:numId w:val="4"/>
        </w:numPr>
        <w:ind w:left="288"/>
        <w:rPr>
          <w:rFonts w:asciiTheme="majorBidi" w:hAnsiTheme="majorBidi" w:cstheme="majorBidi"/>
          <w:sz w:val="21"/>
          <w:szCs w:val="21"/>
        </w:rPr>
      </w:pPr>
      <w:r w:rsidRPr="001D65A4">
        <w:rPr>
          <w:rFonts w:asciiTheme="majorBidi" w:hAnsiTheme="majorBidi" w:cstheme="majorBidi"/>
          <w:sz w:val="21"/>
          <w:szCs w:val="21"/>
        </w:rPr>
        <w:t xml:space="preserve">Users mentioned that without visual instructions, it's hard to follow what fingers to use to press a key just by following an audio lesson. While it won’t be necessary </w:t>
      </w:r>
      <w:r w:rsidR="001D65A4" w:rsidRPr="001D65A4">
        <w:rPr>
          <w:rFonts w:asciiTheme="majorBidi" w:hAnsiTheme="majorBidi" w:cstheme="majorBidi"/>
          <w:sz w:val="21"/>
          <w:szCs w:val="21"/>
        </w:rPr>
        <w:t>for visually impaired people, for other learners’ visual presentation might be very important.</w:t>
      </w:r>
    </w:p>
    <w:p w14:paraId="7FFD8FD3" w14:textId="77777777" w:rsidR="001D65A4" w:rsidRDefault="001D65A4" w:rsidP="001D65A4">
      <w:pPr>
        <w:ind w:left="288"/>
        <w:rPr>
          <w:rFonts w:asciiTheme="majorBidi" w:hAnsiTheme="majorBidi" w:cstheme="majorBidi"/>
          <w:sz w:val="21"/>
          <w:szCs w:val="21"/>
        </w:rPr>
      </w:pPr>
    </w:p>
    <w:p w14:paraId="494950FC" w14:textId="3A2572FA" w:rsidR="001D65A4" w:rsidRPr="009F1F12" w:rsidRDefault="001D65A4" w:rsidP="009F1F12">
      <w:pPr>
        <w:pStyle w:val="ListParagraph"/>
        <w:numPr>
          <w:ilvl w:val="0"/>
          <w:numId w:val="4"/>
        </w:numPr>
        <w:ind w:left="288"/>
        <w:rPr>
          <w:rFonts w:asciiTheme="majorBidi" w:hAnsiTheme="majorBidi" w:cstheme="majorBidi"/>
          <w:sz w:val="21"/>
          <w:szCs w:val="21"/>
        </w:rPr>
      </w:pPr>
      <w:r w:rsidRPr="001D65A4">
        <w:rPr>
          <w:rFonts w:asciiTheme="majorBidi" w:hAnsiTheme="majorBidi" w:cstheme="majorBidi"/>
          <w:sz w:val="21"/>
          <w:szCs w:val="21"/>
        </w:rPr>
        <w:t xml:space="preserve">The lesson plan needs to be more beginner-friendly and with series. Since a user mentioned that </w:t>
      </w:r>
      <w:proofErr w:type="gramStart"/>
      <w:r w:rsidRPr="001D65A4">
        <w:rPr>
          <w:rFonts w:asciiTheme="majorBidi" w:hAnsiTheme="majorBidi" w:cstheme="majorBidi"/>
          <w:sz w:val="21"/>
          <w:szCs w:val="21"/>
        </w:rPr>
        <w:t>in order to</w:t>
      </w:r>
      <w:proofErr w:type="gramEnd"/>
      <w:r w:rsidRPr="001D65A4">
        <w:rPr>
          <w:rFonts w:asciiTheme="majorBidi" w:hAnsiTheme="majorBidi" w:cstheme="majorBidi"/>
          <w:sz w:val="21"/>
          <w:szCs w:val="21"/>
        </w:rPr>
        <w:t xml:space="preserve"> be comfortable with different error sounds, more practice is required. If more beginner-friendly lesson that used repeated letters might have helped users become familiar with the platform more than the lesson.</w:t>
      </w:r>
    </w:p>
    <w:p w14:paraId="2101E650" w14:textId="7214584E" w:rsidR="00614305" w:rsidRPr="001D65A4" w:rsidRDefault="001D65A4" w:rsidP="001D65A4">
      <w:pPr>
        <w:pStyle w:val="ListParagraph"/>
        <w:numPr>
          <w:ilvl w:val="0"/>
          <w:numId w:val="4"/>
        </w:numPr>
        <w:ind w:left="288"/>
        <w:rPr>
          <w:rFonts w:asciiTheme="majorBidi" w:hAnsiTheme="majorBidi" w:cstheme="majorBidi"/>
          <w:sz w:val="21"/>
          <w:szCs w:val="21"/>
        </w:rPr>
      </w:pPr>
      <w:r w:rsidRPr="001D65A4">
        <w:rPr>
          <w:rFonts w:asciiTheme="majorBidi" w:hAnsiTheme="majorBidi" w:cstheme="majorBidi"/>
          <w:sz w:val="21"/>
          <w:szCs w:val="21"/>
        </w:rPr>
        <w:t>For users who needs more reminder to maintain body posture, the background sound will change frequently for them which indeed might be distracting.</w:t>
      </w:r>
    </w:p>
    <w:p w14:paraId="5A4A7D67" w14:textId="77777777" w:rsidR="001D65A4" w:rsidRPr="002609DA" w:rsidRDefault="001D65A4" w:rsidP="00614305">
      <w:pPr>
        <w:rPr>
          <w:rFonts w:asciiTheme="majorBidi" w:hAnsiTheme="majorBidi" w:cstheme="majorBidi"/>
        </w:rPr>
      </w:pPr>
    </w:p>
    <w:p w14:paraId="1C38718E" w14:textId="54020351" w:rsidR="00614305" w:rsidRDefault="00614305" w:rsidP="00614305">
      <w:pPr>
        <w:pStyle w:val="Heading1"/>
        <w:rPr>
          <w:rFonts w:asciiTheme="majorBidi" w:hAnsiTheme="majorBidi" w:cstheme="majorBidi"/>
          <w:szCs w:val="24"/>
        </w:rPr>
      </w:pPr>
      <w:r w:rsidRPr="002609DA">
        <w:rPr>
          <w:rFonts w:asciiTheme="majorBidi" w:hAnsiTheme="majorBidi" w:cstheme="majorBidi"/>
          <w:szCs w:val="24"/>
        </w:rPr>
        <w:t>CONCLUSION</w:t>
      </w:r>
    </w:p>
    <w:p w14:paraId="11A50792" w14:textId="6A7E11FD" w:rsidR="006926FE" w:rsidRDefault="006314C3" w:rsidP="009F1F12">
      <w:pPr>
        <w:rPr>
          <w:rFonts w:asciiTheme="majorBidi" w:hAnsiTheme="majorBidi" w:cstheme="majorBidi"/>
          <w:sz w:val="21"/>
          <w:szCs w:val="21"/>
        </w:rPr>
      </w:pPr>
      <w:r>
        <w:rPr>
          <w:rFonts w:asciiTheme="majorBidi" w:hAnsiTheme="majorBidi" w:cstheme="majorBidi"/>
          <w:sz w:val="21"/>
          <w:szCs w:val="21"/>
        </w:rPr>
        <w:t xml:space="preserve">In today's world, everything is being controlled by technology. Computers are one of the most significant elements of the tech world. And </w:t>
      </w:r>
      <w:proofErr w:type="gramStart"/>
      <w:r>
        <w:rPr>
          <w:rFonts w:asciiTheme="majorBidi" w:hAnsiTheme="majorBidi" w:cstheme="majorBidi"/>
          <w:sz w:val="21"/>
          <w:szCs w:val="21"/>
        </w:rPr>
        <w:t>in order to</w:t>
      </w:r>
      <w:proofErr w:type="gramEnd"/>
      <w:r>
        <w:rPr>
          <w:rFonts w:asciiTheme="majorBidi" w:hAnsiTheme="majorBidi" w:cstheme="majorBidi"/>
          <w:sz w:val="21"/>
          <w:szCs w:val="21"/>
        </w:rPr>
        <w:t xml:space="preserve"> cope with this advanced and competitive world,</w:t>
      </w:r>
      <w:r w:rsidR="006926FE">
        <w:rPr>
          <w:rFonts w:asciiTheme="majorBidi" w:hAnsiTheme="majorBidi" w:cstheme="majorBidi"/>
          <w:sz w:val="21"/>
          <w:szCs w:val="21"/>
        </w:rPr>
        <w:t xml:space="preserve"> touch typing skill can be beneficial. Generally, touch typing skill is introduced to students during middle or high school depending on different factors. While learning a new skill, it is important to receive continuous and clear feedback. For touch typing, the focus </w:t>
      </w:r>
      <w:proofErr w:type="gramStart"/>
      <w:r w:rsidR="006926FE">
        <w:rPr>
          <w:rFonts w:asciiTheme="majorBidi" w:hAnsiTheme="majorBidi" w:cstheme="majorBidi"/>
          <w:sz w:val="21"/>
          <w:szCs w:val="21"/>
        </w:rPr>
        <w:t>are</w:t>
      </w:r>
      <w:proofErr w:type="gramEnd"/>
      <w:r w:rsidR="006926FE">
        <w:rPr>
          <w:rFonts w:asciiTheme="majorBidi" w:hAnsiTheme="majorBidi" w:cstheme="majorBidi"/>
          <w:sz w:val="21"/>
          <w:szCs w:val="21"/>
        </w:rPr>
        <w:t xml:space="preserve"> in three things – Accuracy, Speed, and Finger maintenance. And the goal is to be able to type without looking at keyboard. As mentioned before, most of the </w:t>
      </w:r>
      <w:proofErr w:type="gramStart"/>
      <w:r w:rsidR="006926FE">
        <w:rPr>
          <w:rFonts w:asciiTheme="majorBidi" w:hAnsiTheme="majorBidi" w:cstheme="majorBidi"/>
          <w:sz w:val="21"/>
          <w:szCs w:val="21"/>
        </w:rPr>
        <w:t>touch typing</w:t>
      </w:r>
      <w:proofErr w:type="gramEnd"/>
      <w:r w:rsidR="006926FE">
        <w:rPr>
          <w:rFonts w:asciiTheme="majorBidi" w:hAnsiTheme="majorBidi" w:cstheme="majorBidi"/>
          <w:sz w:val="21"/>
          <w:szCs w:val="21"/>
        </w:rPr>
        <w:t xml:space="preserve"> platforms focus on Accuracy and speed. However, “Touch Type” simulator aims to provide additional feedback on finger key performance and body posture. And based on the study, even though the simulator still needs to be improved, it accomplishes to provide clear intended distinguishable feedback based on typing performance and body posture. </w:t>
      </w:r>
    </w:p>
    <w:p w14:paraId="3249F6D4" w14:textId="486687AF" w:rsidR="006926FE" w:rsidRPr="00967D7E" w:rsidRDefault="006926FE" w:rsidP="00967D7E">
      <w:pPr>
        <w:pStyle w:val="ListParagraph"/>
        <w:numPr>
          <w:ilvl w:val="0"/>
          <w:numId w:val="6"/>
        </w:numPr>
        <w:ind w:left="288"/>
        <w:rPr>
          <w:rFonts w:asciiTheme="majorBidi" w:hAnsiTheme="majorBidi" w:cstheme="majorBidi"/>
          <w:sz w:val="21"/>
          <w:szCs w:val="21"/>
        </w:rPr>
      </w:pPr>
      <w:r w:rsidRPr="00967D7E">
        <w:rPr>
          <w:rFonts w:asciiTheme="majorBidi" w:hAnsiTheme="majorBidi" w:cstheme="majorBidi"/>
          <w:sz w:val="21"/>
          <w:szCs w:val="21"/>
        </w:rPr>
        <w:t>Some potential next steps to take this platform next level can be:</w:t>
      </w:r>
    </w:p>
    <w:p w14:paraId="0A624221" w14:textId="77777777" w:rsidR="006926FE" w:rsidRDefault="006926FE" w:rsidP="00967D7E">
      <w:pPr>
        <w:ind w:left="288"/>
        <w:rPr>
          <w:rFonts w:asciiTheme="majorBidi" w:hAnsiTheme="majorBidi" w:cstheme="majorBidi"/>
          <w:sz w:val="21"/>
          <w:szCs w:val="21"/>
        </w:rPr>
      </w:pPr>
    </w:p>
    <w:p w14:paraId="7EF0E962" w14:textId="2252199D" w:rsidR="006926FE" w:rsidRPr="00967D7E" w:rsidRDefault="00967D7E" w:rsidP="00967D7E">
      <w:pPr>
        <w:pStyle w:val="ListParagraph"/>
        <w:numPr>
          <w:ilvl w:val="0"/>
          <w:numId w:val="6"/>
        </w:numPr>
        <w:ind w:left="288"/>
        <w:rPr>
          <w:rFonts w:asciiTheme="majorBidi" w:hAnsiTheme="majorBidi" w:cstheme="majorBidi"/>
          <w:sz w:val="21"/>
          <w:szCs w:val="21"/>
        </w:rPr>
      </w:pPr>
      <w:r w:rsidRPr="00967D7E">
        <w:rPr>
          <w:rFonts w:asciiTheme="majorBidi" w:hAnsiTheme="majorBidi" w:cstheme="majorBidi"/>
          <w:sz w:val="21"/>
          <w:szCs w:val="21"/>
        </w:rPr>
        <w:t xml:space="preserve">Adding visual instructions to make it inclusive for all types of </w:t>
      </w:r>
      <w:proofErr w:type="gramStart"/>
      <w:r w:rsidRPr="00967D7E">
        <w:rPr>
          <w:rFonts w:asciiTheme="majorBidi" w:hAnsiTheme="majorBidi" w:cstheme="majorBidi"/>
          <w:sz w:val="21"/>
          <w:szCs w:val="21"/>
        </w:rPr>
        <w:t>users</w:t>
      </w:r>
      <w:proofErr w:type="gramEnd"/>
    </w:p>
    <w:p w14:paraId="1195FAD0" w14:textId="77CA99A0" w:rsidR="00967D7E" w:rsidRPr="00967D7E" w:rsidRDefault="00967D7E" w:rsidP="00967D7E">
      <w:pPr>
        <w:pStyle w:val="ListParagraph"/>
        <w:numPr>
          <w:ilvl w:val="0"/>
          <w:numId w:val="6"/>
        </w:numPr>
        <w:ind w:left="288"/>
        <w:rPr>
          <w:rFonts w:asciiTheme="majorBidi" w:hAnsiTheme="majorBidi" w:cstheme="majorBidi"/>
          <w:sz w:val="21"/>
          <w:szCs w:val="21"/>
        </w:rPr>
      </w:pPr>
      <w:r w:rsidRPr="00967D7E">
        <w:rPr>
          <w:rFonts w:asciiTheme="majorBidi" w:hAnsiTheme="majorBidi" w:cstheme="majorBidi"/>
          <w:sz w:val="21"/>
          <w:szCs w:val="21"/>
        </w:rPr>
        <w:t>Better organized, user-friendly, sequential lesson plan</w:t>
      </w:r>
    </w:p>
    <w:p w14:paraId="3DA56FF0" w14:textId="77777777" w:rsidR="00967D7E" w:rsidRDefault="00967D7E" w:rsidP="00967D7E">
      <w:pPr>
        <w:ind w:left="288"/>
        <w:rPr>
          <w:rFonts w:asciiTheme="majorBidi" w:hAnsiTheme="majorBidi" w:cstheme="majorBidi"/>
          <w:sz w:val="21"/>
          <w:szCs w:val="21"/>
        </w:rPr>
      </w:pPr>
    </w:p>
    <w:p w14:paraId="0BB840F3" w14:textId="53260E3D" w:rsidR="00614305" w:rsidRPr="009F1F12" w:rsidRDefault="00967D7E" w:rsidP="009F1F12">
      <w:pPr>
        <w:pStyle w:val="ListParagraph"/>
        <w:numPr>
          <w:ilvl w:val="0"/>
          <w:numId w:val="6"/>
        </w:numPr>
        <w:ind w:left="288"/>
        <w:rPr>
          <w:rFonts w:asciiTheme="majorBidi" w:hAnsiTheme="majorBidi" w:cstheme="majorBidi"/>
          <w:sz w:val="21"/>
          <w:szCs w:val="21"/>
        </w:rPr>
      </w:pPr>
      <w:r w:rsidRPr="00967D7E">
        <w:rPr>
          <w:rFonts w:asciiTheme="majorBidi" w:hAnsiTheme="majorBidi" w:cstheme="majorBidi"/>
          <w:sz w:val="21"/>
          <w:szCs w:val="21"/>
        </w:rPr>
        <w:t xml:space="preserve">Increase the time constraints between sensor checks for body posture, so the </w:t>
      </w:r>
      <w:proofErr w:type="spellStart"/>
      <w:r w:rsidRPr="00967D7E">
        <w:rPr>
          <w:rFonts w:asciiTheme="majorBidi" w:hAnsiTheme="majorBidi" w:cstheme="majorBidi"/>
          <w:sz w:val="21"/>
          <w:szCs w:val="21"/>
        </w:rPr>
        <w:t>track_posture</w:t>
      </w:r>
      <w:proofErr w:type="spellEnd"/>
      <w:r w:rsidRPr="00967D7E">
        <w:rPr>
          <w:rFonts w:asciiTheme="majorBidi" w:hAnsiTheme="majorBidi" w:cstheme="majorBidi"/>
          <w:sz w:val="21"/>
          <w:szCs w:val="21"/>
        </w:rPr>
        <w:t xml:space="preserve"> sound changes less frequently and users don’t get distracted.</w:t>
      </w:r>
    </w:p>
    <w:p w14:paraId="47AE4968" w14:textId="3322C59E" w:rsidR="00E95C48" w:rsidRPr="00967D7E" w:rsidRDefault="00967D7E">
      <w:pPr>
        <w:rPr>
          <w:rFonts w:asciiTheme="majorBidi" w:hAnsiTheme="majorBidi" w:cstheme="majorBidi"/>
          <w:sz w:val="21"/>
          <w:szCs w:val="21"/>
        </w:rPr>
      </w:pPr>
      <w:r w:rsidRPr="00967D7E">
        <w:rPr>
          <w:rFonts w:asciiTheme="majorBidi" w:hAnsiTheme="majorBidi" w:cstheme="majorBidi"/>
          <w:sz w:val="21"/>
          <w:szCs w:val="21"/>
        </w:rPr>
        <w:t>More user tests could help to gain insights from different perspectives. However, with the implementations of these, this simulator can be a great platform to help people learn Touch Typing efficiently while maintaining great health.</w:t>
      </w:r>
    </w:p>
    <w:sectPr w:rsidR="00E95C48" w:rsidRPr="00967D7E" w:rsidSect="00614305">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55332" w14:textId="77777777" w:rsidR="00536981" w:rsidRDefault="00536981" w:rsidP="00614305">
      <w:r>
        <w:separator/>
      </w:r>
    </w:p>
  </w:endnote>
  <w:endnote w:type="continuationSeparator" w:id="0">
    <w:p w14:paraId="66AEBEE6" w14:textId="77777777" w:rsidR="00536981" w:rsidRDefault="00536981" w:rsidP="00614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iriam">
    <w:panose1 w:val="020B05020501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44162" w14:textId="77777777" w:rsidR="00536981" w:rsidRDefault="00536981" w:rsidP="00614305">
      <w:r>
        <w:separator/>
      </w:r>
    </w:p>
  </w:footnote>
  <w:footnote w:type="continuationSeparator" w:id="0">
    <w:p w14:paraId="0ECFEF1D" w14:textId="77777777" w:rsidR="00536981" w:rsidRDefault="00536981" w:rsidP="006143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3D41142"/>
    <w:multiLevelType w:val="hybridMultilevel"/>
    <w:tmpl w:val="8C449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B02584"/>
    <w:multiLevelType w:val="hybridMultilevel"/>
    <w:tmpl w:val="0A663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055EC2"/>
    <w:multiLevelType w:val="hybridMultilevel"/>
    <w:tmpl w:val="0DCCA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AF0799"/>
    <w:multiLevelType w:val="hybridMultilevel"/>
    <w:tmpl w:val="6C5ED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446ECD"/>
    <w:multiLevelType w:val="hybridMultilevel"/>
    <w:tmpl w:val="0A42D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0430246">
    <w:abstractNumId w:val="0"/>
  </w:num>
  <w:num w:numId="2" w16cid:durableId="681514767">
    <w:abstractNumId w:val="3"/>
  </w:num>
  <w:num w:numId="3" w16cid:durableId="459491571">
    <w:abstractNumId w:val="2"/>
  </w:num>
  <w:num w:numId="4" w16cid:durableId="364185424">
    <w:abstractNumId w:val="1"/>
  </w:num>
  <w:num w:numId="5" w16cid:durableId="1445149485">
    <w:abstractNumId w:val="4"/>
  </w:num>
  <w:num w:numId="6" w16cid:durableId="21361704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305"/>
    <w:rsid w:val="00067942"/>
    <w:rsid w:val="00180393"/>
    <w:rsid w:val="001D65A4"/>
    <w:rsid w:val="002105BC"/>
    <w:rsid w:val="00235732"/>
    <w:rsid w:val="00242061"/>
    <w:rsid w:val="002609DA"/>
    <w:rsid w:val="00303BF8"/>
    <w:rsid w:val="003354C0"/>
    <w:rsid w:val="003878AC"/>
    <w:rsid w:val="00536981"/>
    <w:rsid w:val="0054738E"/>
    <w:rsid w:val="0055743B"/>
    <w:rsid w:val="00614305"/>
    <w:rsid w:val="006314C3"/>
    <w:rsid w:val="00633FE1"/>
    <w:rsid w:val="0067427A"/>
    <w:rsid w:val="006926FE"/>
    <w:rsid w:val="00795A29"/>
    <w:rsid w:val="007B0994"/>
    <w:rsid w:val="007B5B5B"/>
    <w:rsid w:val="007C1962"/>
    <w:rsid w:val="00832BBE"/>
    <w:rsid w:val="008D4D91"/>
    <w:rsid w:val="00967D7E"/>
    <w:rsid w:val="009A7631"/>
    <w:rsid w:val="009C0027"/>
    <w:rsid w:val="009C5314"/>
    <w:rsid w:val="009F1F12"/>
    <w:rsid w:val="009F6AD8"/>
    <w:rsid w:val="00B73AA6"/>
    <w:rsid w:val="00BD32A2"/>
    <w:rsid w:val="00C00C87"/>
    <w:rsid w:val="00DB6B60"/>
    <w:rsid w:val="00E219DF"/>
    <w:rsid w:val="00E265DC"/>
    <w:rsid w:val="00E95C48"/>
    <w:rsid w:val="00EA1AE6"/>
    <w:rsid w:val="00FF5F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8B1FDCC"/>
  <w15:chartTrackingRefBased/>
  <w15:docId w15:val="{EA9D4224-7921-5743-A6E2-006485172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14305"/>
    <w:pPr>
      <w:keepNext/>
      <w:numPr>
        <w:numId w:val="1"/>
      </w:numPr>
      <w:spacing w:before="40"/>
      <w:outlineLvl w:val="0"/>
    </w:pPr>
    <w:rPr>
      <w:rFonts w:ascii="Times New Roman" w:eastAsia="Times New Roman" w:hAnsi="Times New Roman" w:cs="Times New Roman"/>
      <w:b/>
      <w:kern w:val="28"/>
      <w:szCs w:val="20"/>
      <w14:ligatures w14:val="none"/>
    </w:rPr>
  </w:style>
  <w:style w:type="paragraph" w:styleId="Heading2">
    <w:name w:val="heading 2"/>
    <w:basedOn w:val="Heading1"/>
    <w:next w:val="Normal"/>
    <w:link w:val="Heading2Char"/>
    <w:qFormat/>
    <w:rsid w:val="00614305"/>
    <w:pPr>
      <w:numPr>
        <w:ilvl w:val="1"/>
      </w:numPr>
      <w:outlineLvl w:val="1"/>
    </w:pPr>
  </w:style>
  <w:style w:type="paragraph" w:styleId="Heading3">
    <w:name w:val="heading 3"/>
    <w:basedOn w:val="Heading2"/>
    <w:next w:val="Normal"/>
    <w:link w:val="Heading3Char"/>
    <w:qFormat/>
    <w:rsid w:val="00614305"/>
    <w:pPr>
      <w:numPr>
        <w:ilvl w:val="2"/>
      </w:numPr>
      <w:outlineLvl w:val="2"/>
    </w:pPr>
    <w:rPr>
      <w:b w:val="0"/>
      <w:i/>
      <w:sz w:val="22"/>
    </w:rPr>
  </w:style>
  <w:style w:type="paragraph" w:styleId="Heading4">
    <w:name w:val="heading 4"/>
    <w:basedOn w:val="Heading3"/>
    <w:next w:val="Normal"/>
    <w:link w:val="Heading4Char"/>
    <w:qFormat/>
    <w:rsid w:val="00614305"/>
    <w:pPr>
      <w:numPr>
        <w:ilvl w:val="3"/>
      </w:numPr>
      <w:outlineLvl w:val="3"/>
    </w:pPr>
  </w:style>
  <w:style w:type="paragraph" w:styleId="Heading5">
    <w:name w:val="heading 5"/>
    <w:basedOn w:val="ListNumber3"/>
    <w:next w:val="Normal"/>
    <w:link w:val="Heading5Char"/>
    <w:qFormat/>
    <w:rsid w:val="00614305"/>
    <w:pPr>
      <w:numPr>
        <w:ilvl w:val="4"/>
      </w:numPr>
      <w:spacing w:before="40"/>
      <w:contextualSpacing w:val="0"/>
      <w:outlineLvl w:val="4"/>
    </w:pPr>
    <w:rPr>
      <w:rFonts w:ascii="Times New Roman" w:eastAsia="Times New Roman" w:hAnsi="Times New Roman" w:cs="Times New Roman"/>
      <w:i/>
      <w:kern w:val="0"/>
      <w:sz w:val="22"/>
      <w:szCs w:val="20"/>
      <w14:ligatures w14:val="none"/>
    </w:rPr>
  </w:style>
  <w:style w:type="paragraph" w:styleId="Heading6">
    <w:name w:val="heading 6"/>
    <w:basedOn w:val="Normal"/>
    <w:next w:val="Normal"/>
    <w:link w:val="Heading6Char"/>
    <w:qFormat/>
    <w:rsid w:val="00614305"/>
    <w:pPr>
      <w:numPr>
        <w:ilvl w:val="5"/>
        <w:numId w:val="1"/>
      </w:numPr>
      <w:spacing w:before="240" w:after="60"/>
      <w:jc w:val="both"/>
      <w:outlineLvl w:val="5"/>
    </w:pPr>
    <w:rPr>
      <w:rFonts w:ascii="Arial" w:eastAsia="Times New Roman" w:hAnsi="Arial" w:cs="Times New Roman"/>
      <w:i/>
      <w:kern w:val="0"/>
      <w:sz w:val="22"/>
      <w:szCs w:val="20"/>
      <w14:ligatures w14:val="none"/>
    </w:rPr>
  </w:style>
  <w:style w:type="paragraph" w:styleId="Heading7">
    <w:name w:val="heading 7"/>
    <w:basedOn w:val="Normal"/>
    <w:next w:val="Normal"/>
    <w:link w:val="Heading7Char"/>
    <w:qFormat/>
    <w:rsid w:val="00614305"/>
    <w:pPr>
      <w:numPr>
        <w:ilvl w:val="6"/>
        <w:numId w:val="1"/>
      </w:numPr>
      <w:spacing w:before="240" w:after="60"/>
      <w:jc w:val="both"/>
      <w:outlineLvl w:val="6"/>
    </w:pPr>
    <w:rPr>
      <w:rFonts w:ascii="Arial" w:eastAsia="Times New Roman" w:hAnsi="Arial" w:cs="Times New Roman"/>
      <w:kern w:val="0"/>
      <w:sz w:val="18"/>
      <w:szCs w:val="20"/>
      <w14:ligatures w14:val="none"/>
    </w:rPr>
  </w:style>
  <w:style w:type="paragraph" w:styleId="Heading8">
    <w:name w:val="heading 8"/>
    <w:basedOn w:val="Normal"/>
    <w:next w:val="Normal"/>
    <w:link w:val="Heading8Char"/>
    <w:qFormat/>
    <w:rsid w:val="00614305"/>
    <w:pPr>
      <w:numPr>
        <w:ilvl w:val="7"/>
        <w:numId w:val="1"/>
      </w:numPr>
      <w:spacing w:before="240" w:after="60"/>
      <w:jc w:val="both"/>
      <w:outlineLvl w:val="7"/>
    </w:pPr>
    <w:rPr>
      <w:rFonts w:ascii="Arial" w:eastAsia="Times New Roman" w:hAnsi="Arial" w:cs="Times New Roman"/>
      <w:i/>
      <w:kern w:val="0"/>
      <w:sz w:val="18"/>
      <w:szCs w:val="20"/>
      <w14:ligatures w14:val="none"/>
    </w:rPr>
  </w:style>
  <w:style w:type="paragraph" w:styleId="Heading9">
    <w:name w:val="heading 9"/>
    <w:basedOn w:val="Normal"/>
    <w:next w:val="Normal"/>
    <w:link w:val="Heading9Char"/>
    <w:qFormat/>
    <w:rsid w:val="00614305"/>
    <w:pPr>
      <w:numPr>
        <w:ilvl w:val="8"/>
        <w:numId w:val="1"/>
      </w:numPr>
      <w:spacing w:before="240" w:after="60"/>
      <w:jc w:val="both"/>
      <w:outlineLvl w:val="8"/>
    </w:pPr>
    <w:rPr>
      <w:rFonts w:ascii="Arial" w:eastAsia="Times New Roman" w:hAnsi="Arial" w:cs="Times New Roman"/>
      <w:i/>
      <w:kern w:val="0"/>
      <w:sz w:val="18"/>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Title"/>
    <w:basedOn w:val="Normal"/>
    <w:rsid w:val="00614305"/>
    <w:pPr>
      <w:spacing w:after="120"/>
      <w:jc w:val="center"/>
    </w:pPr>
    <w:rPr>
      <w:rFonts w:ascii="Helvetica" w:eastAsia="Times New Roman" w:hAnsi="Helvetica" w:cs="Times New Roman"/>
      <w:b/>
      <w:kern w:val="0"/>
      <w:sz w:val="36"/>
      <w:szCs w:val="20"/>
      <w14:ligatures w14:val="none"/>
    </w:rPr>
  </w:style>
  <w:style w:type="paragraph" w:customStyle="1" w:styleId="Author">
    <w:name w:val="Author"/>
    <w:basedOn w:val="Normal"/>
    <w:rsid w:val="00614305"/>
    <w:pPr>
      <w:spacing w:after="80"/>
      <w:jc w:val="center"/>
    </w:pPr>
    <w:rPr>
      <w:rFonts w:ascii="Helvetica" w:eastAsia="Times New Roman" w:hAnsi="Helvetica" w:cs="Times New Roman"/>
      <w:kern w:val="0"/>
      <w:szCs w:val="20"/>
      <w14:ligatures w14:val="none"/>
    </w:rPr>
  </w:style>
  <w:style w:type="paragraph" w:customStyle="1" w:styleId="Affiliations">
    <w:name w:val="Affiliations"/>
    <w:basedOn w:val="Normal"/>
    <w:rsid w:val="00614305"/>
    <w:pPr>
      <w:jc w:val="center"/>
    </w:pPr>
    <w:rPr>
      <w:rFonts w:ascii="Helvetica" w:eastAsia="Times New Roman" w:hAnsi="Helvetica" w:cs="Times New Roman"/>
      <w:kern w:val="0"/>
      <w:sz w:val="20"/>
      <w:szCs w:val="20"/>
      <w14:ligatures w14:val="none"/>
    </w:rPr>
  </w:style>
  <w:style w:type="paragraph" w:customStyle="1" w:styleId="E-Mail">
    <w:name w:val="E-Mail"/>
    <w:basedOn w:val="Author"/>
    <w:rsid w:val="00614305"/>
    <w:pPr>
      <w:spacing w:after="60"/>
    </w:pPr>
  </w:style>
  <w:style w:type="character" w:customStyle="1" w:styleId="Heading1Char">
    <w:name w:val="Heading 1 Char"/>
    <w:basedOn w:val="DefaultParagraphFont"/>
    <w:link w:val="Heading1"/>
    <w:rsid w:val="00614305"/>
    <w:rPr>
      <w:rFonts w:ascii="Times New Roman" w:eastAsia="Times New Roman" w:hAnsi="Times New Roman" w:cs="Times New Roman"/>
      <w:b/>
      <w:kern w:val="28"/>
      <w:szCs w:val="20"/>
      <w14:ligatures w14:val="none"/>
    </w:rPr>
  </w:style>
  <w:style w:type="character" w:customStyle="1" w:styleId="Heading2Char">
    <w:name w:val="Heading 2 Char"/>
    <w:basedOn w:val="DefaultParagraphFont"/>
    <w:link w:val="Heading2"/>
    <w:rsid w:val="00614305"/>
    <w:rPr>
      <w:rFonts w:ascii="Times New Roman" w:eastAsia="Times New Roman" w:hAnsi="Times New Roman" w:cs="Times New Roman"/>
      <w:b/>
      <w:kern w:val="28"/>
      <w:szCs w:val="20"/>
      <w14:ligatures w14:val="none"/>
    </w:rPr>
  </w:style>
  <w:style w:type="character" w:customStyle="1" w:styleId="Heading3Char">
    <w:name w:val="Heading 3 Char"/>
    <w:basedOn w:val="DefaultParagraphFont"/>
    <w:link w:val="Heading3"/>
    <w:rsid w:val="00614305"/>
    <w:rPr>
      <w:rFonts w:ascii="Times New Roman" w:eastAsia="Times New Roman" w:hAnsi="Times New Roman" w:cs="Times New Roman"/>
      <w:i/>
      <w:kern w:val="28"/>
      <w:sz w:val="22"/>
      <w:szCs w:val="20"/>
      <w14:ligatures w14:val="none"/>
    </w:rPr>
  </w:style>
  <w:style w:type="character" w:customStyle="1" w:styleId="Heading4Char">
    <w:name w:val="Heading 4 Char"/>
    <w:basedOn w:val="DefaultParagraphFont"/>
    <w:link w:val="Heading4"/>
    <w:rsid w:val="00614305"/>
    <w:rPr>
      <w:rFonts w:ascii="Times New Roman" w:eastAsia="Times New Roman" w:hAnsi="Times New Roman" w:cs="Times New Roman"/>
      <w:i/>
      <w:kern w:val="28"/>
      <w:sz w:val="22"/>
      <w:szCs w:val="20"/>
      <w14:ligatures w14:val="none"/>
    </w:rPr>
  </w:style>
  <w:style w:type="character" w:customStyle="1" w:styleId="Heading5Char">
    <w:name w:val="Heading 5 Char"/>
    <w:basedOn w:val="DefaultParagraphFont"/>
    <w:link w:val="Heading5"/>
    <w:rsid w:val="00614305"/>
    <w:rPr>
      <w:rFonts w:ascii="Times New Roman" w:eastAsia="Times New Roman" w:hAnsi="Times New Roman" w:cs="Times New Roman"/>
      <w:i/>
      <w:kern w:val="0"/>
      <w:sz w:val="22"/>
      <w:szCs w:val="20"/>
      <w14:ligatures w14:val="none"/>
    </w:rPr>
  </w:style>
  <w:style w:type="character" w:customStyle="1" w:styleId="Heading6Char">
    <w:name w:val="Heading 6 Char"/>
    <w:basedOn w:val="DefaultParagraphFont"/>
    <w:link w:val="Heading6"/>
    <w:rsid w:val="00614305"/>
    <w:rPr>
      <w:rFonts w:ascii="Arial" w:eastAsia="Times New Roman" w:hAnsi="Arial" w:cs="Times New Roman"/>
      <w:i/>
      <w:kern w:val="0"/>
      <w:sz w:val="22"/>
      <w:szCs w:val="20"/>
      <w14:ligatures w14:val="none"/>
    </w:rPr>
  </w:style>
  <w:style w:type="character" w:customStyle="1" w:styleId="Heading7Char">
    <w:name w:val="Heading 7 Char"/>
    <w:basedOn w:val="DefaultParagraphFont"/>
    <w:link w:val="Heading7"/>
    <w:rsid w:val="00614305"/>
    <w:rPr>
      <w:rFonts w:ascii="Arial" w:eastAsia="Times New Roman" w:hAnsi="Arial" w:cs="Times New Roman"/>
      <w:kern w:val="0"/>
      <w:sz w:val="18"/>
      <w:szCs w:val="20"/>
      <w14:ligatures w14:val="none"/>
    </w:rPr>
  </w:style>
  <w:style w:type="character" w:customStyle="1" w:styleId="Heading8Char">
    <w:name w:val="Heading 8 Char"/>
    <w:basedOn w:val="DefaultParagraphFont"/>
    <w:link w:val="Heading8"/>
    <w:rsid w:val="00614305"/>
    <w:rPr>
      <w:rFonts w:ascii="Arial" w:eastAsia="Times New Roman" w:hAnsi="Arial" w:cs="Times New Roman"/>
      <w:i/>
      <w:kern w:val="0"/>
      <w:sz w:val="18"/>
      <w:szCs w:val="20"/>
      <w14:ligatures w14:val="none"/>
    </w:rPr>
  </w:style>
  <w:style w:type="character" w:customStyle="1" w:styleId="Heading9Char">
    <w:name w:val="Heading 9 Char"/>
    <w:basedOn w:val="DefaultParagraphFont"/>
    <w:link w:val="Heading9"/>
    <w:rsid w:val="00614305"/>
    <w:rPr>
      <w:rFonts w:ascii="Arial" w:eastAsia="Times New Roman" w:hAnsi="Arial" w:cs="Times New Roman"/>
      <w:i/>
      <w:kern w:val="0"/>
      <w:sz w:val="18"/>
      <w:szCs w:val="20"/>
      <w14:ligatures w14:val="none"/>
    </w:rPr>
  </w:style>
  <w:style w:type="character" w:styleId="FootnoteReference">
    <w:name w:val="footnote reference"/>
    <w:semiHidden/>
    <w:rsid w:val="00614305"/>
    <w:rPr>
      <w:rFonts w:ascii="Times New Roman" w:hAnsi="Times New Roman"/>
      <w:sz w:val="18"/>
      <w:vertAlign w:val="superscript"/>
    </w:rPr>
  </w:style>
  <w:style w:type="paragraph" w:styleId="FootnoteText">
    <w:name w:val="footnote text"/>
    <w:basedOn w:val="Normal"/>
    <w:link w:val="FootnoteTextChar"/>
    <w:semiHidden/>
    <w:rsid w:val="00614305"/>
    <w:pPr>
      <w:spacing w:after="80"/>
      <w:ind w:left="144" w:hanging="144"/>
      <w:jc w:val="both"/>
    </w:pPr>
    <w:rPr>
      <w:rFonts w:ascii="Times New Roman" w:eastAsia="Times New Roman" w:hAnsi="Times New Roman" w:cs="Times New Roman"/>
      <w:kern w:val="0"/>
      <w:sz w:val="18"/>
      <w:szCs w:val="20"/>
      <w14:ligatures w14:val="none"/>
    </w:rPr>
  </w:style>
  <w:style w:type="character" w:customStyle="1" w:styleId="FootnoteTextChar">
    <w:name w:val="Footnote Text Char"/>
    <w:basedOn w:val="DefaultParagraphFont"/>
    <w:link w:val="FootnoteText"/>
    <w:semiHidden/>
    <w:rsid w:val="00614305"/>
    <w:rPr>
      <w:rFonts w:ascii="Times New Roman" w:eastAsia="Times New Roman" w:hAnsi="Times New Roman" w:cs="Times New Roman"/>
      <w:kern w:val="0"/>
      <w:sz w:val="18"/>
      <w:szCs w:val="20"/>
      <w14:ligatures w14:val="none"/>
    </w:rPr>
  </w:style>
  <w:style w:type="paragraph" w:customStyle="1" w:styleId="Abstract">
    <w:name w:val="Abstract"/>
    <w:basedOn w:val="Heading1"/>
    <w:rsid w:val="00614305"/>
    <w:pPr>
      <w:numPr>
        <w:numId w:val="0"/>
      </w:numPr>
      <w:spacing w:before="0" w:after="120"/>
      <w:jc w:val="both"/>
      <w:outlineLvl w:val="9"/>
    </w:pPr>
    <w:rPr>
      <w:b w:val="0"/>
      <w:sz w:val="18"/>
    </w:rPr>
  </w:style>
  <w:style w:type="paragraph" w:styleId="BodyTextIndent">
    <w:name w:val="Body Text Indent"/>
    <w:basedOn w:val="Normal"/>
    <w:link w:val="BodyTextIndentChar"/>
    <w:rsid w:val="00614305"/>
    <w:pPr>
      <w:ind w:firstLine="360"/>
      <w:jc w:val="both"/>
    </w:pPr>
    <w:rPr>
      <w:rFonts w:ascii="Times New Roman" w:eastAsia="Times New Roman" w:hAnsi="Times New Roman" w:cs="Times New Roman"/>
      <w:kern w:val="0"/>
      <w:sz w:val="18"/>
      <w:szCs w:val="20"/>
      <w14:ligatures w14:val="none"/>
    </w:rPr>
  </w:style>
  <w:style w:type="character" w:customStyle="1" w:styleId="BodyTextIndentChar">
    <w:name w:val="Body Text Indent Char"/>
    <w:basedOn w:val="DefaultParagraphFont"/>
    <w:link w:val="BodyTextIndent"/>
    <w:rsid w:val="00614305"/>
    <w:rPr>
      <w:rFonts w:ascii="Times New Roman" w:eastAsia="Times New Roman" w:hAnsi="Times New Roman" w:cs="Times New Roman"/>
      <w:kern w:val="0"/>
      <w:sz w:val="18"/>
      <w:szCs w:val="20"/>
      <w14:ligatures w14:val="none"/>
    </w:rPr>
  </w:style>
  <w:style w:type="paragraph" w:styleId="Caption">
    <w:name w:val="caption"/>
    <w:basedOn w:val="Normal"/>
    <w:next w:val="Normal"/>
    <w:qFormat/>
    <w:rsid w:val="00614305"/>
    <w:pPr>
      <w:spacing w:after="80"/>
      <w:jc w:val="center"/>
    </w:pPr>
    <w:rPr>
      <w:rFonts w:ascii="Times New Roman" w:eastAsia="Times New Roman" w:hAnsi="Times New Roman" w:cs="Miriam"/>
      <w:b/>
      <w:bCs/>
      <w:kern w:val="0"/>
      <w:sz w:val="18"/>
      <w:szCs w:val="18"/>
      <w:lang w:eastAsia="en-AU"/>
      <w14:ligatures w14:val="none"/>
    </w:rPr>
  </w:style>
  <w:style w:type="paragraph" w:styleId="BodyText">
    <w:name w:val="Body Text"/>
    <w:basedOn w:val="Normal"/>
    <w:link w:val="BodyTextChar"/>
    <w:rsid w:val="00614305"/>
    <w:pPr>
      <w:framePr w:w="4680" w:h="2112" w:hRule="exact" w:hSpace="187" w:wrap="around" w:vAnchor="page" w:hAnchor="page" w:x="1155" w:y="12245" w:anchorLock="1"/>
      <w:jc w:val="both"/>
    </w:pPr>
    <w:rPr>
      <w:rFonts w:ascii="Times New Roman" w:eastAsia="Times New Roman" w:hAnsi="Times New Roman" w:cs="Times New Roman"/>
      <w:kern w:val="0"/>
      <w:sz w:val="16"/>
      <w:szCs w:val="20"/>
      <w14:ligatures w14:val="none"/>
    </w:rPr>
  </w:style>
  <w:style w:type="character" w:customStyle="1" w:styleId="BodyTextChar">
    <w:name w:val="Body Text Char"/>
    <w:basedOn w:val="DefaultParagraphFont"/>
    <w:link w:val="BodyText"/>
    <w:rsid w:val="00614305"/>
    <w:rPr>
      <w:rFonts w:ascii="Times New Roman" w:eastAsia="Times New Roman" w:hAnsi="Times New Roman" w:cs="Times New Roman"/>
      <w:kern w:val="0"/>
      <w:sz w:val="16"/>
      <w:szCs w:val="20"/>
      <w14:ligatures w14:val="none"/>
    </w:rPr>
  </w:style>
  <w:style w:type="character" w:styleId="Hyperlink">
    <w:name w:val="Hyperlink"/>
    <w:rsid w:val="00614305"/>
    <w:rPr>
      <w:color w:val="0000FF"/>
      <w:u w:val="single"/>
    </w:rPr>
  </w:style>
  <w:style w:type="character" w:styleId="Strong">
    <w:name w:val="Strong"/>
    <w:uiPriority w:val="22"/>
    <w:qFormat/>
    <w:rsid w:val="00614305"/>
    <w:rPr>
      <w:rFonts w:cs="Times New Roman"/>
      <w:b/>
      <w:bCs/>
    </w:rPr>
  </w:style>
  <w:style w:type="paragraph" w:styleId="ListNumber3">
    <w:name w:val="List Number 3"/>
    <w:basedOn w:val="Normal"/>
    <w:uiPriority w:val="99"/>
    <w:semiHidden/>
    <w:unhideWhenUsed/>
    <w:rsid w:val="00614305"/>
    <w:pPr>
      <w:contextualSpacing/>
    </w:pPr>
  </w:style>
  <w:style w:type="character" w:styleId="FollowedHyperlink">
    <w:name w:val="FollowedHyperlink"/>
    <w:basedOn w:val="DefaultParagraphFont"/>
    <w:uiPriority w:val="99"/>
    <w:semiHidden/>
    <w:unhideWhenUsed/>
    <w:rsid w:val="00614305"/>
    <w:rPr>
      <w:color w:val="954F72" w:themeColor="followedHyperlink"/>
      <w:u w:val="single"/>
    </w:rPr>
  </w:style>
  <w:style w:type="paragraph" w:styleId="NormalWeb">
    <w:name w:val="Normal (Web)"/>
    <w:basedOn w:val="Normal"/>
    <w:uiPriority w:val="99"/>
    <w:semiHidden/>
    <w:unhideWhenUsed/>
    <w:rsid w:val="007C1962"/>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EA1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79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066">
      <w:bodyDiv w:val="1"/>
      <w:marLeft w:val="0"/>
      <w:marRight w:val="0"/>
      <w:marTop w:val="0"/>
      <w:marBottom w:val="0"/>
      <w:divBdr>
        <w:top w:val="none" w:sz="0" w:space="0" w:color="auto"/>
        <w:left w:val="none" w:sz="0" w:space="0" w:color="auto"/>
        <w:bottom w:val="none" w:sz="0" w:space="0" w:color="auto"/>
        <w:right w:val="none" w:sz="0" w:space="0" w:color="auto"/>
      </w:divBdr>
      <w:divsChild>
        <w:div w:id="470099167">
          <w:marLeft w:val="0"/>
          <w:marRight w:val="0"/>
          <w:marTop w:val="0"/>
          <w:marBottom w:val="0"/>
          <w:divBdr>
            <w:top w:val="none" w:sz="0" w:space="0" w:color="auto"/>
            <w:left w:val="none" w:sz="0" w:space="0" w:color="auto"/>
            <w:bottom w:val="none" w:sz="0" w:space="0" w:color="auto"/>
            <w:right w:val="none" w:sz="0" w:space="0" w:color="auto"/>
          </w:divBdr>
          <w:divsChild>
            <w:div w:id="2054885164">
              <w:marLeft w:val="0"/>
              <w:marRight w:val="0"/>
              <w:marTop w:val="0"/>
              <w:marBottom w:val="0"/>
              <w:divBdr>
                <w:top w:val="none" w:sz="0" w:space="0" w:color="auto"/>
                <w:left w:val="none" w:sz="0" w:space="0" w:color="auto"/>
                <w:bottom w:val="none" w:sz="0" w:space="0" w:color="auto"/>
                <w:right w:val="none" w:sz="0" w:space="0" w:color="auto"/>
              </w:divBdr>
              <w:divsChild>
                <w:div w:id="213471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133548">
      <w:bodyDiv w:val="1"/>
      <w:marLeft w:val="0"/>
      <w:marRight w:val="0"/>
      <w:marTop w:val="0"/>
      <w:marBottom w:val="0"/>
      <w:divBdr>
        <w:top w:val="none" w:sz="0" w:space="0" w:color="auto"/>
        <w:left w:val="none" w:sz="0" w:space="0" w:color="auto"/>
        <w:bottom w:val="none" w:sz="0" w:space="0" w:color="auto"/>
        <w:right w:val="none" w:sz="0" w:space="0" w:color="auto"/>
      </w:divBdr>
      <w:divsChild>
        <w:div w:id="1080641094">
          <w:marLeft w:val="0"/>
          <w:marRight w:val="0"/>
          <w:marTop w:val="0"/>
          <w:marBottom w:val="0"/>
          <w:divBdr>
            <w:top w:val="none" w:sz="0" w:space="0" w:color="auto"/>
            <w:left w:val="none" w:sz="0" w:space="0" w:color="auto"/>
            <w:bottom w:val="none" w:sz="0" w:space="0" w:color="auto"/>
            <w:right w:val="none" w:sz="0" w:space="0" w:color="auto"/>
          </w:divBdr>
          <w:divsChild>
            <w:div w:id="1632832358">
              <w:marLeft w:val="0"/>
              <w:marRight w:val="0"/>
              <w:marTop w:val="0"/>
              <w:marBottom w:val="0"/>
              <w:divBdr>
                <w:top w:val="none" w:sz="0" w:space="0" w:color="auto"/>
                <w:left w:val="none" w:sz="0" w:space="0" w:color="auto"/>
                <w:bottom w:val="none" w:sz="0" w:space="0" w:color="auto"/>
                <w:right w:val="none" w:sz="0" w:space="0" w:color="auto"/>
              </w:divBdr>
              <w:divsChild>
                <w:div w:id="19900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382774">
      <w:bodyDiv w:val="1"/>
      <w:marLeft w:val="0"/>
      <w:marRight w:val="0"/>
      <w:marTop w:val="0"/>
      <w:marBottom w:val="0"/>
      <w:divBdr>
        <w:top w:val="none" w:sz="0" w:space="0" w:color="auto"/>
        <w:left w:val="none" w:sz="0" w:space="0" w:color="auto"/>
        <w:bottom w:val="none" w:sz="0" w:space="0" w:color="auto"/>
        <w:right w:val="none" w:sz="0" w:space="0" w:color="auto"/>
      </w:divBdr>
      <w:divsChild>
        <w:div w:id="126514095">
          <w:marLeft w:val="0"/>
          <w:marRight w:val="0"/>
          <w:marTop w:val="0"/>
          <w:marBottom w:val="0"/>
          <w:divBdr>
            <w:top w:val="none" w:sz="0" w:space="0" w:color="auto"/>
            <w:left w:val="none" w:sz="0" w:space="0" w:color="auto"/>
            <w:bottom w:val="none" w:sz="0" w:space="0" w:color="auto"/>
            <w:right w:val="none" w:sz="0" w:space="0" w:color="auto"/>
          </w:divBdr>
          <w:divsChild>
            <w:div w:id="1934317761">
              <w:marLeft w:val="0"/>
              <w:marRight w:val="0"/>
              <w:marTop w:val="0"/>
              <w:marBottom w:val="0"/>
              <w:divBdr>
                <w:top w:val="none" w:sz="0" w:space="0" w:color="auto"/>
                <w:left w:val="none" w:sz="0" w:space="0" w:color="auto"/>
                <w:bottom w:val="none" w:sz="0" w:space="0" w:color="auto"/>
                <w:right w:val="none" w:sz="0" w:space="0" w:color="auto"/>
              </w:divBdr>
              <w:divsChild>
                <w:div w:id="122856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08307">
      <w:bodyDiv w:val="1"/>
      <w:marLeft w:val="0"/>
      <w:marRight w:val="0"/>
      <w:marTop w:val="0"/>
      <w:marBottom w:val="0"/>
      <w:divBdr>
        <w:top w:val="none" w:sz="0" w:space="0" w:color="auto"/>
        <w:left w:val="none" w:sz="0" w:space="0" w:color="auto"/>
        <w:bottom w:val="none" w:sz="0" w:space="0" w:color="auto"/>
        <w:right w:val="none" w:sz="0" w:space="0" w:color="auto"/>
      </w:divBdr>
      <w:divsChild>
        <w:div w:id="1729958622">
          <w:marLeft w:val="0"/>
          <w:marRight w:val="0"/>
          <w:marTop w:val="0"/>
          <w:marBottom w:val="0"/>
          <w:divBdr>
            <w:top w:val="none" w:sz="0" w:space="0" w:color="auto"/>
            <w:left w:val="none" w:sz="0" w:space="0" w:color="auto"/>
            <w:bottom w:val="none" w:sz="0" w:space="0" w:color="auto"/>
            <w:right w:val="none" w:sz="0" w:space="0" w:color="auto"/>
          </w:divBdr>
          <w:divsChild>
            <w:div w:id="2117208164">
              <w:marLeft w:val="0"/>
              <w:marRight w:val="0"/>
              <w:marTop w:val="0"/>
              <w:marBottom w:val="0"/>
              <w:divBdr>
                <w:top w:val="none" w:sz="0" w:space="0" w:color="auto"/>
                <w:left w:val="none" w:sz="0" w:space="0" w:color="auto"/>
                <w:bottom w:val="none" w:sz="0" w:space="0" w:color="auto"/>
                <w:right w:val="none" w:sz="0" w:space="0" w:color="auto"/>
              </w:divBdr>
              <w:divsChild>
                <w:div w:id="21091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1992</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Basher, Maisa</dc:creator>
  <cp:keywords/>
  <dc:description/>
  <cp:lastModifiedBy>Basher, Maisa</cp:lastModifiedBy>
  <cp:revision>3</cp:revision>
  <cp:lastPrinted>2023-12-06T06:48:00Z</cp:lastPrinted>
  <dcterms:created xsi:type="dcterms:W3CDTF">2023-12-06T06:48:00Z</dcterms:created>
  <dcterms:modified xsi:type="dcterms:W3CDTF">2023-12-06T06:51:00Z</dcterms:modified>
</cp:coreProperties>
</file>