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8F" w:rsidRDefault="00D00D60" w:rsidP="003D70CC">
      <w:r>
        <w:rPr>
          <w:noProof/>
        </w:rPr>
        <w:drawing>
          <wp:anchor distT="0" distB="0" distL="114300" distR="114300" simplePos="0" relativeHeight="251658240" behindDoc="0" locked="0" layoutInCell="1" allowOverlap="1" wp14:anchorId="388E83C8" wp14:editId="4E62544A">
            <wp:simplePos x="0" y="0"/>
            <wp:positionH relativeFrom="margin">
              <wp:align>left</wp:align>
            </wp:positionH>
            <wp:positionV relativeFrom="paragraph">
              <wp:posOffset>937895</wp:posOffset>
            </wp:positionV>
            <wp:extent cx="5497830" cy="2338705"/>
            <wp:effectExtent l="0" t="0" r="7620" b="4445"/>
            <wp:wrapSquare wrapText="bothSides"/>
            <wp:docPr id="1" name="Picture 1" descr="development_life_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elopment_life_cy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2E8">
        <w:t>Software Development Life Cycle</w:t>
      </w:r>
      <w:r>
        <w:t xml:space="preserve"> (SDLC)</w:t>
      </w:r>
      <w:r w:rsidR="00A872E8">
        <w:t xml:space="preserve"> is a process that ensures good software is</w:t>
      </w:r>
      <w:r w:rsidR="003D70CC">
        <w:t xml:space="preserve"> built. It has 5 phases, starting from the analysis and requirement gathering and end with </w:t>
      </w:r>
      <w:r>
        <w:t>the implementation. Each phase that are involved in the life cycle has its own process and deliverables that feed into the next phase. Below are the 5 phases that are involved on the SDLC.</w:t>
      </w:r>
    </w:p>
    <w:p w:rsidR="00D00D60" w:rsidRDefault="00D00D60" w:rsidP="003D70CC"/>
    <w:p w:rsidR="00D00D60" w:rsidRDefault="0022727E" w:rsidP="003D70CC">
      <w:r>
        <w:t>There are various Software Development Models or Methodologies (SDM). They are as follows:</w:t>
      </w:r>
    </w:p>
    <w:p w:rsidR="00FB3E21" w:rsidRDefault="00FB3E21" w:rsidP="00FB3E2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10F73A" wp14:editId="61E967C6">
            <wp:simplePos x="0" y="0"/>
            <wp:positionH relativeFrom="column">
              <wp:posOffset>320411</wp:posOffset>
            </wp:positionH>
            <wp:positionV relativeFrom="paragraph">
              <wp:posOffset>339634</wp:posOffset>
            </wp:positionV>
            <wp:extent cx="5332095" cy="3562350"/>
            <wp:effectExtent l="0" t="0" r="1905" b="0"/>
            <wp:wrapSquare wrapText="bothSides"/>
            <wp:docPr id="2" name="Picture 2" descr="SDLC Waterfal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LC Waterfall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727E">
        <w:t>Waterfall Model</w:t>
      </w:r>
    </w:p>
    <w:p w:rsidR="00FB3E21" w:rsidRDefault="00FB3E21" w:rsidP="00FB3E21">
      <w:pPr>
        <w:pStyle w:val="ListParagraph"/>
      </w:pPr>
    </w:p>
    <w:p w:rsidR="00FB3E21" w:rsidRDefault="00FB3E21" w:rsidP="00FB3E21">
      <w:pPr>
        <w:pStyle w:val="ListParagraph"/>
      </w:pPr>
    </w:p>
    <w:p w:rsidR="00FB3E21" w:rsidRDefault="00FB3E21" w:rsidP="00FB3E21">
      <w:pPr>
        <w:pStyle w:val="ListParagraph"/>
      </w:pPr>
    </w:p>
    <w:p w:rsidR="00FB3E21" w:rsidRDefault="00FB3E21" w:rsidP="00FB3E21">
      <w:pPr>
        <w:pStyle w:val="ListParagraph"/>
      </w:pPr>
    </w:p>
    <w:p w:rsidR="00FB3E21" w:rsidRDefault="00FB3E21" w:rsidP="00FB3E21">
      <w:pPr>
        <w:pStyle w:val="ListParagraph"/>
      </w:pPr>
    </w:p>
    <w:p w:rsidR="00FB3E21" w:rsidRDefault="00FB3E21" w:rsidP="00FB3E21">
      <w:pPr>
        <w:pStyle w:val="ListParagraph"/>
      </w:pPr>
    </w:p>
    <w:p w:rsidR="00FB3E21" w:rsidRDefault="0022727E" w:rsidP="00DC7605">
      <w:pPr>
        <w:pStyle w:val="ListParagraph"/>
        <w:numPr>
          <w:ilvl w:val="0"/>
          <w:numId w:val="1"/>
        </w:numPr>
      </w:pPr>
      <w:r>
        <w:lastRenderedPageBreak/>
        <w:t>V Model</w:t>
      </w:r>
    </w:p>
    <w:p w:rsidR="00FB3E21" w:rsidRDefault="00FB3E21" w:rsidP="00FB3E21">
      <w:pPr>
        <w:ind w:left="360"/>
      </w:pPr>
      <w:r>
        <w:rPr>
          <w:noProof/>
        </w:rPr>
        <w:drawing>
          <wp:inline distT="0" distB="0" distL="0" distR="0">
            <wp:extent cx="5332095" cy="3515360"/>
            <wp:effectExtent l="0" t="0" r="1905" b="8890"/>
            <wp:docPr id="5" name="Picture 5" descr="SDLC V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DLC V-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A35" w:rsidRDefault="00CF5A35" w:rsidP="00FB3E21">
      <w:pPr>
        <w:ind w:left="360"/>
      </w:pPr>
    </w:p>
    <w:p w:rsidR="0022727E" w:rsidRDefault="0022727E" w:rsidP="00DC7605">
      <w:pPr>
        <w:pStyle w:val="ListParagraph"/>
        <w:numPr>
          <w:ilvl w:val="0"/>
          <w:numId w:val="1"/>
        </w:numPr>
      </w:pPr>
      <w:r>
        <w:t>Incremental MODEL</w:t>
      </w:r>
    </w:p>
    <w:p w:rsidR="0022727E" w:rsidRDefault="00CF5A35" w:rsidP="0022727E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7B8BB026" wp14:editId="38F1A5FB">
            <wp:simplePos x="0" y="0"/>
            <wp:positionH relativeFrom="margin">
              <wp:posOffset>173874</wp:posOffset>
            </wp:positionH>
            <wp:positionV relativeFrom="paragraph">
              <wp:posOffset>307595</wp:posOffset>
            </wp:positionV>
            <wp:extent cx="5723890" cy="3681095"/>
            <wp:effectExtent l="0" t="0" r="0" b="0"/>
            <wp:wrapSquare wrapText="bothSides"/>
            <wp:docPr id="7" name="Picture 7" descr="SDLC RA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DLC RAD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22727E">
        <w:t>RAD Model</w:t>
      </w:r>
    </w:p>
    <w:p w:rsidR="00CF5A35" w:rsidRDefault="00CF5A35" w:rsidP="00CF5A35"/>
    <w:p w:rsidR="00CF5A35" w:rsidRDefault="00CF5A35" w:rsidP="00CF5A35"/>
    <w:p w:rsidR="0022727E" w:rsidRDefault="0022727E" w:rsidP="0022727E">
      <w:pPr>
        <w:pStyle w:val="ListParagraph"/>
        <w:numPr>
          <w:ilvl w:val="0"/>
          <w:numId w:val="1"/>
        </w:numPr>
      </w:pPr>
      <w:r>
        <w:lastRenderedPageBreak/>
        <w:t>Agile Model</w:t>
      </w:r>
    </w:p>
    <w:p w:rsidR="00CF5A35" w:rsidRDefault="00CF5A35" w:rsidP="00CF5A35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AC6329" wp14:editId="4864F835">
            <wp:simplePos x="0" y="0"/>
            <wp:positionH relativeFrom="margin">
              <wp:posOffset>201295</wp:posOffset>
            </wp:positionH>
            <wp:positionV relativeFrom="paragraph">
              <wp:posOffset>172085</wp:posOffset>
            </wp:positionV>
            <wp:extent cx="5723890" cy="3966210"/>
            <wp:effectExtent l="0" t="0" r="0" b="0"/>
            <wp:wrapSquare wrapText="bothSides"/>
            <wp:docPr id="6" name="Picture 6" descr="SDLC Agil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DLC Agile Mod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F5A35" w:rsidRDefault="00CF5A35" w:rsidP="00CF5A35">
      <w:pPr>
        <w:ind w:left="360"/>
      </w:pPr>
    </w:p>
    <w:p w:rsidR="00CF5A35" w:rsidRDefault="00CF5A35" w:rsidP="00CF5A35">
      <w:pPr>
        <w:ind w:left="360"/>
      </w:pPr>
    </w:p>
    <w:p w:rsidR="0022727E" w:rsidRDefault="0022727E" w:rsidP="0022727E">
      <w:pPr>
        <w:pStyle w:val="ListParagraph"/>
        <w:numPr>
          <w:ilvl w:val="0"/>
          <w:numId w:val="1"/>
        </w:numPr>
      </w:pPr>
      <w:r>
        <w:t>Iterative Model</w:t>
      </w:r>
    </w:p>
    <w:p w:rsidR="00FB3E21" w:rsidRDefault="00FB3E21" w:rsidP="00FB3E21">
      <w:pPr>
        <w:pStyle w:val="ListParagraph"/>
      </w:pPr>
    </w:p>
    <w:p w:rsidR="00CF5A35" w:rsidRDefault="00CF5A35" w:rsidP="00FB3E21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0289FD" wp14:editId="3C748BBF">
            <wp:simplePos x="0" y="0"/>
            <wp:positionH relativeFrom="margin">
              <wp:align>center</wp:align>
            </wp:positionH>
            <wp:positionV relativeFrom="paragraph">
              <wp:posOffset>178765</wp:posOffset>
            </wp:positionV>
            <wp:extent cx="5332095" cy="2161540"/>
            <wp:effectExtent l="0" t="0" r="1905" b="0"/>
            <wp:wrapSquare wrapText="bothSides"/>
            <wp:docPr id="3" name="Picture 3" descr="SDLC Iterativ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LC Iterative Mod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5A35" w:rsidRDefault="00CF5A35" w:rsidP="00FB3E21">
      <w:pPr>
        <w:pStyle w:val="ListParagraph"/>
      </w:pPr>
    </w:p>
    <w:p w:rsidR="00CF5A35" w:rsidRDefault="00CF5A35" w:rsidP="00FB3E21">
      <w:pPr>
        <w:pStyle w:val="ListParagraph"/>
      </w:pPr>
    </w:p>
    <w:p w:rsidR="00CF5A35" w:rsidRDefault="00CF5A35" w:rsidP="00FB3E21">
      <w:pPr>
        <w:pStyle w:val="ListParagraph"/>
      </w:pPr>
    </w:p>
    <w:p w:rsidR="00CF5A35" w:rsidRDefault="00CF5A35" w:rsidP="00FB3E21">
      <w:pPr>
        <w:pStyle w:val="ListParagraph"/>
      </w:pPr>
    </w:p>
    <w:p w:rsidR="00FB3E21" w:rsidRDefault="00FB3E21" w:rsidP="00FB3E21">
      <w:pPr>
        <w:pStyle w:val="ListParagraph"/>
      </w:pPr>
    </w:p>
    <w:p w:rsidR="00FB3E21" w:rsidRDefault="0022727E" w:rsidP="00FB3E21">
      <w:pPr>
        <w:pStyle w:val="ListParagraph"/>
        <w:numPr>
          <w:ilvl w:val="0"/>
          <w:numId w:val="1"/>
        </w:numPr>
      </w:pPr>
      <w:r>
        <w:t>Spiral Model</w:t>
      </w:r>
    </w:p>
    <w:p w:rsidR="00FB3E21" w:rsidRDefault="00FB3E21" w:rsidP="00FB3E21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225631</wp:posOffset>
            </wp:positionH>
            <wp:positionV relativeFrom="paragraph">
              <wp:posOffset>3670</wp:posOffset>
            </wp:positionV>
            <wp:extent cx="5332095" cy="3859530"/>
            <wp:effectExtent l="0" t="0" r="1905" b="7620"/>
            <wp:wrapSquare wrapText="bothSides"/>
            <wp:docPr id="4" name="Picture 4" descr="SDLC Spir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DLC Spiral Mod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B3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3CC"/>
    <w:multiLevelType w:val="hybridMultilevel"/>
    <w:tmpl w:val="DADA69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3NTe1NDcxMjIxtjRU0lEKTi0uzszPAykwrAUAFO4IgSwAAAA="/>
  </w:docVars>
  <w:rsids>
    <w:rsidRoot w:val="00A872E8"/>
    <w:rsid w:val="0022727E"/>
    <w:rsid w:val="0033148F"/>
    <w:rsid w:val="003D70CC"/>
    <w:rsid w:val="003F5B72"/>
    <w:rsid w:val="0059665D"/>
    <w:rsid w:val="00A872E8"/>
    <w:rsid w:val="00B20207"/>
    <w:rsid w:val="00CF5A35"/>
    <w:rsid w:val="00D00D60"/>
    <w:rsid w:val="00FB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AA19"/>
  <w15:chartTrackingRefBased/>
  <w15:docId w15:val="{9D871C9E-CCA6-4ECA-B53E-44E78A6E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Jus13</b:Tag>
    <b:SourceType>InternetSite</b:SourceType>
    <b:Guid>{568B85B0-B4A9-426B-B66F-365C07C9A158}</b:Guid>
    <b:Author>
      <b:Author>
        <b:NameList>
          <b:Person>
            <b:Last>Justin</b:Last>
          </b:Person>
        </b:NameList>
      </b:Author>
    </b:Author>
    <b:Title>What is the Software Development Life Cycle(SDLC) ?</b:Title>
    <b:InternetSiteTitle>AIRBRAKE</b:InternetSiteTitle>
    <b:Year>2013</b:Year>
    <b:Month>July</b:Month>
    <b:Day>9</b:Day>
    <b:URL>https://airbrake.io/blog/insight/what-is-the-software-development-life-cycle</b:URL>
    <b:RefOrder>1</b:RefOrder>
  </b:Source>
  <b:Source>
    <b:Tag>Wha1</b:Tag>
    <b:SourceType>InternetSite</b:SourceType>
    <b:Guid>{9042C1DA-CDA8-4609-A083-B01A1AE0863B}</b:Guid>
    <b:Title>What are the Software Development Models?</b:Title>
    <b:InternetSiteTitle>ISTQB EXAM CERTIFICATION</b:InternetSiteTitle>
    <b:URL>http://istqbexamcertification.com/what-are-the-software-development-models/</b:URL>
    <b:RefOrder>2</b:RefOrder>
  </b:Source>
  <b:Source>
    <b:Tag>SDL</b:Tag>
    <b:SourceType>InternetSite</b:SourceType>
    <b:Guid>{5F4CE29A-C17D-4056-9B44-FA18C8D9D474}</b:Guid>
    <b:Title>SDLC - Quick Guide</b:Title>
    <b:InternetSiteTitle>tutorialspoint Simplyeasylearniing</b:InternetSiteTitle>
    <b:URL>http://www.tutorialspoint.com/sdlc/sdlc_quick_guide.htm</b:URL>
    <b:RefOrder>3</b:RefOrder>
  </b:Source>
</b:Sources>
</file>

<file path=customXml/itemProps1.xml><?xml version="1.0" encoding="utf-8"?>
<ds:datastoreItem xmlns:ds="http://schemas.openxmlformats.org/officeDocument/2006/customXml" ds:itemID="{A22C2E5A-1120-4FCC-96D6-A662EA423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sanosi</dc:creator>
  <cp:keywords/>
  <dc:description/>
  <cp:lastModifiedBy>mai sanosi</cp:lastModifiedBy>
  <cp:revision>1</cp:revision>
  <dcterms:created xsi:type="dcterms:W3CDTF">2016-05-03T13:59:00Z</dcterms:created>
  <dcterms:modified xsi:type="dcterms:W3CDTF">2016-05-03T14:34:00Z</dcterms:modified>
</cp:coreProperties>
</file>