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/>
          <w:sz w:val="32"/>
          <w:szCs w:val="32"/>
        </w:rPr>
        <w:t xml:space="preserve">University of Rajshahi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4"/>
          <w:szCs w:val="24"/>
        </w:rPr>
        <w:t xml:space="preserve">Department of Computer Science &amp; Engineering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44"/>
          <w:szCs w:val="44"/>
        </w:rPr>
        <w:t xml:space="preserve">HallMenuRU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sz w:val="24"/>
          <w:szCs w:val="24"/>
        </w:rPr>
        <w:t xml:space="preserve">A Real-Time Cross-Platform Mobile Application for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sz w:val="24"/>
          <w:szCs w:val="24"/>
        </w:rPr>
        <w:t xml:space="preserve">Residential Hall Dining and Canteen Management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4"/>
          <w:szCs w:val="24"/>
        </w:rPr>
        <w:t xml:space="preserve">Submitted By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Maisha Touhid  (Student ID: 2312076106)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Tushar Ahmed Riyad (Student ID: 23)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Shahriar Mahammud Himel (Student ID: 2310676104)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Session: 2022-23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4"/>
          <w:szCs w:val="24"/>
        </w:rPr>
        <w:t xml:space="preserve">Submitted To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/>
          <w:sz w:val="30"/>
          <w:szCs w:val="30"/>
        </w:rPr>
        <w:t xml:space="preserve">A. F. M. Mahbubur Rahman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sz w:val="24"/>
          <w:szCs w:val="24"/>
        </w:rPr>
        <w:t xml:space="preserve">Associate Professor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Department of Computer Science &amp; Engineering, University of Rajshahi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Date of Submission:  2026-07-08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2026-07-05T16:18:06.630Z</dcterms:created>
  <dcterms:modified xsi:type="dcterms:W3CDTF">2026-07-05T16:18:06.630Z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