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5E13" w14:textId="36B8284C" w:rsidR="00260EA3" w:rsidRDefault="00260EA3" w:rsidP="00260EA3">
      <w:pPr>
        <w:pStyle w:val="Heading1"/>
        <w:jc w:val="center"/>
        <w:rPr>
          <w:u w:val="single"/>
        </w:rPr>
      </w:pPr>
      <w:r w:rsidRPr="00260EA3">
        <w:rPr>
          <w:u w:val="single"/>
        </w:rPr>
        <w:t>Loan Risk Machine Learning Report Analysis</w:t>
      </w:r>
    </w:p>
    <w:p w14:paraId="5F61C16E" w14:textId="00F6D18C" w:rsidR="00260EA3" w:rsidRPr="00260EA3" w:rsidRDefault="00260EA3" w:rsidP="00260EA3">
      <w:pPr>
        <w:jc w:val="center"/>
        <w:rPr>
          <w:sz w:val="28"/>
          <w:szCs w:val="28"/>
        </w:rPr>
      </w:pPr>
      <w:r w:rsidRPr="00260EA3">
        <w:rPr>
          <w:sz w:val="28"/>
          <w:szCs w:val="28"/>
        </w:rPr>
        <w:t>Maisie DeGraaf</w:t>
      </w:r>
    </w:p>
    <w:p w14:paraId="25EA939D" w14:textId="77777777" w:rsidR="00260EA3" w:rsidRDefault="00260EA3">
      <w:pPr>
        <w:rPr>
          <w:rFonts w:ascii="Times New Roman" w:hAnsi="Times New Roman" w:cs="Times New Roman"/>
          <w:sz w:val="28"/>
          <w:szCs w:val="28"/>
        </w:rPr>
      </w:pPr>
    </w:p>
    <w:p w14:paraId="4FD3343F" w14:textId="56E18CFC" w:rsidR="005A510F" w:rsidRPr="00260EA3" w:rsidRDefault="003231CA" w:rsidP="00260EA3">
      <w:pPr>
        <w:pStyle w:val="Heading2"/>
      </w:pPr>
      <w:r w:rsidRPr="00260EA3">
        <w:t>Purpose of Analysis</w:t>
      </w:r>
    </w:p>
    <w:p w14:paraId="67370323" w14:textId="080A033B" w:rsidR="003231CA" w:rsidRPr="00C22FE0" w:rsidRDefault="003231CA">
      <w:pPr>
        <w:rPr>
          <w:rFonts w:ascii="Times New Roman" w:hAnsi="Times New Roman" w:cs="Times New Roman"/>
          <w:sz w:val="28"/>
          <w:szCs w:val="28"/>
        </w:rPr>
      </w:pPr>
      <w:r w:rsidRPr="00C22FE0">
        <w:rPr>
          <w:rFonts w:ascii="Times New Roman" w:hAnsi="Times New Roman" w:cs="Times New Roman"/>
          <w:sz w:val="28"/>
          <w:szCs w:val="28"/>
        </w:rPr>
        <w:t xml:space="preserve">This analysis is to test and implement a machine learning model to predict loans that may either be a </w:t>
      </w:r>
      <w:r w:rsidR="00260EA3" w:rsidRPr="00C22FE0">
        <w:rPr>
          <w:rFonts w:ascii="Times New Roman" w:hAnsi="Times New Roman" w:cs="Times New Roman"/>
          <w:sz w:val="28"/>
          <w:szCs w:val="28"/>
        </w:rPr>
        <w:t>high-risk</w:t>
      </w:r>
      <w:r w:rsidRPr="00C22FE0">
        <w:rPr>
          <w:rFonts w:ascii="Times New Roman" w:hAnsi="Times New Roman" w:cs="Times New Roman"/>
          <w:sz w:val="28"/>
          <w:szCs w:val="28"/>
        </w:rPr>
        <w:t xml:space="preserve"> loan or a healthy loan based on financial information provided. This will help be able to predict loan defaults.</w:t>
      </w:r>
    </w:p>
    <w:p w14:paraId="0EE25813" w14:textId="77777777" w:rsidR="00260EA3" w:rsidRDefault="00260EA3">
      <w:pPr>
        <w:rPr>
          <w:rFonts w:ascii="Times New Roman" w:hAnsi="Times New Roman" w:cs="Times New Roman"/>
          <w:sz w:val="28"/>
          <w:szCs w:val="28"/>
        </w:rPr>
      </w:pPr>
    </w:p>
    <w:p w14:paraId="04D56A73" w14:textId="0C5408CD" w:rsidR="003231CA" w:rsidRPr="00C22FE0" w:rsidRDefault="003231CA" w:rsidP="00260EA3">
      <w:pPr>
        <w:pStyle w:val="Heading2"/>
      </w:pPr>
      <w:r w:rsidRPr="00C22FE0">
        <w:t>Financial Information</w:t>
      </w:r>
    </w:p>
    <w:p w14:paraId="06682D45" w14:textId="5C68DCC7" w:rsidR="003231CA" w:rsidRPr="00C22FE0" w:rsidRDefault="003231CA">
      <w:pPr>
        <w:rPr>
          <w:rFonts w:ascii="Times New Roman" w:hAnsi="Times New Roman" w:cs="Times New Roman"/>
          <w:sz w:val="28"/>
          <w:szCs w:val="28"/>
        </w:rPr>
      </w:pPr>
      <w:r w:rsidRPr="00C22FE0">
        <w:rPr>
          <w:rFonts w:ascii="Times New Roman" w:hAnsi="Times New Roman" w:cs="Times New Roman"/>
          <w:sz w:val="28"/>
          <w:szCs w:val="28"/>
        </w:rPr>
        <w:t>The data used in the training contains information such as:</w:t>
      </w:r>
    </w:p>
    <w:p w14:paraId="6F76D0F7" w14:textId="0B3B6216" w:rsidR="003231CA" w:rsidRPr="00C22FE0" w:rsidRDefault="003231CA" w:rsidP="003231CA">
      <w:pPr>
        <w:pStyle w:val="ListParagraph"/>
        <w:numPr>
          <w:ilvl w:val="0"/>
          <w:numId w:val="1"/>
        </w:numPr>
        <w:rPr>
          <w:rFonts w:ascii="Times New Roman" w:hAnsi="Times New Roman" w:cs="Times New Roman"/>
          <w:sz w:val="28"/>
          <w:szCs w:val="28"/>
        </w:rPr>
      </w:pPr>
      <w:r w:rsidRPr="00C22FE0">
        <w:rPr>
          <w:rFonts w:ascii="Times New Roman" w:hAnsi="Times New Roman" w:cs="Times New Roman"/>
          <w:sz w:val="28"/>
          <w:szCs w:val="28"/>
        </w:rPr>
        <w:t>Size of the loan</w:t>
      </w:r>
    </w:p>
    <w:p w14:paraId="505C2D9E" w14:textId="2CFC26F0" w:rsidR="003231CA" w:rsidRPr="00C22FE0" w:rsidRDefault="003231CA" w:rsidP="003231CA">
      <w:pPr>
        <w:pStyle w:val="ListParagraph"/>
        <w:numPr>
          <w:ilvl w:val="0"/>
          <w:numId w:val="1"/>
        </w:numPr>
        <w:rPr>
          <w:rFonts w:ascii="Times New Roman" w:hAnsi="Times New Roman" w:cs="Times New Roman"/>
          <w:sz w:val="28"/>
          <w:szCs w:val="28"/>
        </w:rPr>
      </w:pPr>
      <w:r w:rsidRPr="00C22FE0">
        <w:rPr>
          <w:rFonts w:ascii="Times New Roman" w:hAnsi="Times New Roman" w:cs="Times New Roman"/>
          <w:sz w:val="28"/>
          <w:szCs w:val="28"/>
        </w:rPr>
        <w:t>The interest rate on the loan</w:t>
      </w:r>
    </w:p>
    <w:p w14:paraId="788D39FD" w14:textId="138CBCA8" w:rsidR="003231CA" w:rsidRPr="00C22FE0" w:rsidRDefault="003231CA" w:rsidP="003231CA">
      <w:pPr>
        <w:pStyle w:val="ListParagraph"/>
        <w:numPr>
          <w:ilvl w:val="0"/>
          <w:numId w:val="1"/>
        </w:numPr>
        <w:rPr>
          <w:rFonts w:ascii="Times New Roman" w:hAnsi="Times New Roman" w:cs="Times New Roman"/>
          <w:sz w:val="28"/>
          <w:szCs w:val="28"/>
        </w:rPr>
      </w:pPr>
      <w:r w:rsidRPr="00C22FE0">
        <w:rPr>
          <w:rFonts w:ascii="Times New Roman" w:hAnsi="Times New Roman" w:cs="Times New Roman"/>
          <w:sz w:val="28"/>
          <w:szCs w:val="28"/>
        </w:rPr>
        <w:t>Income of the individual borrowing</w:t>
      </w:r>
    </w:p>
    <w:p w14:paraId="4B40142A" w14:textId="7135986D" w:rsidR="003231CA" w:rsidRPr="00C22FE0" w:rsidRDefault="003231CA" w:rsidP="003231CA">
      <w:pPr>
        <w:pStyle w:val="ListParagraph"/>
        <w:numPr>
          <w:ilvl w:val="0"/>
          <w:numId w:val="1"/>
        </w:numPr>
        <w:rPr>
          <w:rFonts w:ascii="Times New Roman" w:hAnsi="Times New Roman" w:cs="Times New Roman"/>
          <w:sz w:val="28"/>
          <w:szCs w:val="28"/>
        </w:rPr>
      </w:pPr>
      <w:r w:rsidRPr="00C22FE0">
        <w:rPr>
          <w:rFonts w:ascii="Times New Roman" w:hAnsi="Times New Roman" w:cs="Times New Roman"/>
          <w:sz w:val="28"/>
          <w:szCs w:val="28"/>
        </w:rPr>
        <w:t xml:space="preserve">Debt to Income ratio </w:t>
      </w:r>
    </w:p>
    <w:p w14:paraId="40A6BB2E" w14:textId="4B39DDC4" w:rsidR="003231CA" w:rsidRPr="00C22FE0" w:rsidRDefault="003231CA" w:rsidP="003231CA">
      <w:pPr>
        <w:pStyle w:val="ListParagraph"/>
        <w:numPr>
          <w:ilvl w:val="0"/>
          <w:numId w:val="1"/>
        </w:numPr>
        <w:rPr>
          <w:rFonts w:ascii="Times New Roman" w:hAnsi="Times New Roman" w:cs="Times New Roman"/>
          <w:sz w:val="28"/>
          <w:szCs w:val="28"/>
        </w:rPr>
      </w:pPr>
      <w:r w:rsidRPr="00C22FE0">
        <w:rPr>
          <w:rFonts w:ascii="Times New Roman" w:hAnsi="Times New Roman" w:cs="Times New Roman"/>
          <w:sz w:val="28"/>
          <w:szCs w:val="28"/>
        </w:rPr>
        <w:t>Number of accounts</w:t>
      </w:r>
    </w:p>
    <w:p w14:paraId="1345295E" w14:textId="506726BB" w:rsidR="003231CA" w:rsidRPr="00C22FE0" w:rsidRDefault="003231CA" w:rsidP="003231CA">
      <w:pPr>
        <w:pStyle w:val="ListParagraph"/>
        <w:numPr>
          <w:ilvl w:val="0"/>
          <w:numId w:val="1"/>
        </w:numPr>
        <w:rPr>
          <w:rFonts w:ascii="Times New Roman" w:hAnsi="Times New Roman" w:cs="Times New Roman"/>
          <w:sz w:val="28"/>
          <w:szCs w:val="28"/>
        </w:rPr>
      </w:pPr>
      <w:r w:rsidRPr="00C22FE0">
        <w:rPr>
          <w:rFonts w:ascii="Times New Roman" w:hAnsi="Times New Roman" w:cs="Times New Roman"/>
          <w:sz w:val="28"/>
          <w:szCs w:val="28"/>
        </w:rPr>
        <w:t>Total Debt</w:t>
      </w:r>
    </w:p>
    <w:p w14:paraId="6ABC41E6" w14:textId="74F44248" w:rsidR="003231CA" w:rsidRPr="00C22FE0" w:rsidRDefault="003231CA" w:rsidP="003231CA">
      <w:pPr>
        <w:pStyle w:val="ListParagraph"/>
        <w:numPr>
          <w:ilvl w:val="0"/>
          <w:numId w:val="1"/>
        </w:numPr>
        <w:rPr>
          <w:rFonts w:ascii="Times New Roman" w:hAnsi="Times New Roman" w:cs="Times New Roman"/>
          <w:sz w:val="28"/>
          <w:szCs w:val="28"/>
        </w:rPr>
      </w:pPr>
      <w:r w:rsidRPr="00C22FE0">
        <w:rPr>
          <w:rFonts w:ascii="Times New Roman" w:hAnsi="Times New Roman" w:cs="Times New Roman"/>
          <w:sz w:val="28"/>
          <w:szCs w:val="28"/>
        </w:rPr>
        <w:t>Derogatory marks on the individual</w:t>
      </w:r>
    </w:p>
    <w:p w14:paraId="4C53AEB5" w14:textId="6ACC4CCC" w:rsidR="003231CA" w:rsidRPr="00C22FE0" w:rsidRDefault="003231CA" w:rsidP="003231CA">
      <w:pPr>
        <w:pStyle w:val="ListParagraph"/>
        <w:numPr>
          <w:ilvl w:val="0"/>
          <w:numId w:val="1"/>
        </w:numPr>
        <w:rPr>
          <w:rFonts w:ascii="Times New Roman" w:hAnsi="Times New Roman" w:cs="Times New Roman"/>
          <w:sz w:val="28"/>
          <w:szCs w:val="28"/>
        </w:rPr>
      </w:pPr>
      <w:r w:rsidRPr="00C22FE0">
        <w:rPr>
          <w:rFonts w:ascii="Times New Roman" w:hAnsi="Times New Roman" w:cs="Times New Roman"/>
          <w:sz w:val="28"/>
          <w:szCs w:val="28"/>
        </w:rPr>
        <w:t>Loan Status</w:t>
      </w:r>
    </w:p>
    <w:p w14:paraId="6D3F91FC" w14:textId="77777777" w:rsidR="003231CA" w:rsidRPr="00C22FE0" w:rsidRDefault="003231CA">
      <w:pPr>
        <w:rPr>
          <w:rFonts w:ascii="Times New Roman" w:hAnsi="Times New Roman" w:cs="Times New Roman"/>
          <w:sz w:val="28"/>
          <w:szCs w:val="28"/>
        </w:rPr>
      </w:pPr>
    </w:p>
    <w:p w14:paraId="5F5FFB6E" w14:textId="3CDCF280" w:rsidR="003231CA" w:rsidRPr="00C22FE0" w:rsidRDefault="00260EA3" w:rsidP="00260EA3">
      <w:pPr>
        <w:pStyle w:val="Heading2"/>
      </w:pPr>
      <w:r>
        <w:t>Variables</w:t>
      </w:r>
    </w:p>
    <w:p w14:paraId="63BC2682" w14:textId="36D6F379" w:rsidR="003231CA" w:rsidRPr="00C22FE0" w:rsidRDefault="003231CA" w:rsidP="003231CA">
      <w:pPr>
        <w:rPr>
          <w:rFonts w:ascii="Times New Roman" w:hAnsi="Times New Roman" w:cs="Times New Roman"/>
          <w:sz w:val="28"/>
          <w:szCs w:val="28"/>
        </w:rPr>
      </w:pPr>
      <w:r w:rsidRPr="00C22FE0">
        <w:rPr>
          <w:rFonts w:ascii="Times New Roman" w:hAnsi="Times New Roman" w:cs="Times New Roman"/>
          <w:sz w:val="28"/>
          <w:szCs w:val="28"/>
        </w:rPr>
        <w:t>The loan status variable consists of two classes:</w:t>
      </w:r>
    </w:p>
    <w:p w14:paraId="441E44C9" w14:textId="77777777" w:rsidR="003231CA" w:rsidRPr="00260EA3" w:rsidRDefault="003231CA" w:rsidP="00260EA3">
      <w:pPr>
        <w:pStyle w:val="ListParagraph"/>
        <w:numPr>
          <w:ilvl w:val="0"/>
          <w:numId w:val="2"/>
        </w:numPr>
        <w:rPr>
          <w:rFonts w:ascii="Times New Roman" w:hAnsi="Times New Roman" w:cs="Times New Roman"/>
          <w:sz w:val="28"/>
          <w:szCs w:val="28"/>
        </w:rPr>
      </w:pPr>
      <w:r w:rsidRPr="00260EA3">
        <w:rPr>
          <w:rFonts w:ascii="Times New Roman" w:hAnsi="Times New Roman" w:cs="Times New Roman"/>
          <w:sz w:val="28"/>
          <w:szCs w:val="28"/>
        </w:rPr>
        <w:t>Class 0: No default (Majority class)</w:t>
      </w:r>
    </w:p>
    <w:p w14:paraId="5841A61D" w14:textId="77777777" w:rsidR="003231CA" w:rsidRPr="00260EA3" w:rsidRDefault="003231CA" w:rsidP="00260EA3">
      <w:pPr>
        <w:pStyle w:val="ListParagraph"/>
        <w:numPr>
          <w:ilvl w:val="0"/>
          <w:numId w:val="2"/>
        </w:numPr>
        <w:rPr>
          <w:rFonts w:ascii="Times New Roman" w:hAnsi="Times New Roman" w:cs="Times New Roman"/>
          <w:sz w:val="28"/>
          <w:szCs w:val="28"/>
        </w:rPr>
      </w:pPr>
      <w:r w:rsidRPr="00260EA3">
        <w:rPr>
          <w:rFonts w:ascii="Times New Roman" w:hAnsi="Times New Roman" w:cs="Times New Roman"/>
          <w:sz w:val="28"/>
          <w:szCs w:val="28"/>
        </w:rPr>
        <w:t>Class 1: Default (Minority class)</w:t>
      </w:r>
    </w:p>
    <w:p w14:paraId="1D667773" w14:textId="004B0A7E" w:rsidR="003231CA" w:rsidRPr="00C22FE0" w:rsidRDefault="00260EA3" w:rsidP="003231CA">
      <w:pPr>
        <w:rPr>
          <w:rFonts w:ascii="Times New Roman" w:hAnsi="Times New Roman" w:cs="Times New Roman"/>
          <w:sz w:val="28"/>
          <w:szCs w:val="28"/>
        </w:rPr>
      </w:pPr>
      <w:r>
        <w:rPr>
          <w:rFonts w:ascii="Times New Roman" w:hAnsi="Times New Roman" w:cs="Times New Roman"/>
          <w:sz w:val="28"/>
          <w:szCs w:val="28"/>
        </w:rPr>
        <w:t>Value</w:t>
      </w:r>
      <w:r w:rsidR="003231CA" w:rsidRPr="00C22FE0">
        <w:rPr>
          <w:rFonts w:ascii="Times New Roman" w:hAnsi="Times New Roman" w:cs="Times New Roman"/>
          <w:sz w:val="28"/>
          <w:szCs w:val="28"/>
        </w:rPr>
        <w:t xml:space="preserve"> counts for the loan status variable:</w:t>
      </w:r>
    </w:p>
    <w:p w14:paraId="7F0149A5" w14:textId="77777777" w:rsidR="003231CA" w:rsidRPr="00260EA3" w:rsidRDefault="003231CA" w:rsidP="00260EA3">
      <w:pPr>
        <w:pStyle w:val="ListParagraph"/>
        <w:numPr>
          <w:ilvl w:val="0"/>
          <w:numId w:val="3"/>
        </w:numPr>
        <w:rPr>
          <w:rFonts w:ascii="Times New Roman" w:hAnsi="Times New Roman" w:cs="Times New Roman"/>
          <w:sz w:val="28"/>
          <w:szCs w:val="28"/>
        </w:rPr>
      </w:pPr>
      <w:r w:rsidRPr="00260EA3">
        <w:rPr>
          <w:rFonts w:ascii="Times New Roman" w:hAnsi="Times New Roman" w:cs="Times New Roman"/>
          <w:sz w:val="28"/>
          <w:szCs w:val="28"/>
        </w:rPr>
        <w:t>Class 0: 18765 instances</w:t>
      </w:r>
    </w:p>
    <w:p w14:paraId="095221B9" w14:textId="6F733B18" w:rsidR="003231CA" w:rsidRPr="00260EA3" w:rsidRDefault="003231CA" w:rsidP="00260EA3">
      <w:pPr>
        <w:pStyle w:val="ListParagraph"/>
        <w:numPr>
          <w:ilvl w:val="0"/>
          <w:numId w:val="3"/>
        </w:numPr>
        <w:rPr>
          <w:rFonts w:ascii="Times New Roman" w:hAnsi="Times New Roman" w:cs="Times New Roman"/>
          <w:sz w:val="28"/>
          <w:szCs w:val="28"/>
        </w:rPr>
      </w:pPr>
      <w:r w:rsidRPr="00260EA3">
        <w:rPr>
          <w:rFonts w:ascii="Times New Roman" w:hAnsi="Times New Roman" w:cs="Times New Roman"/>
          <w:sz w:val="28"/>
          <w:szCs w:val="28"/>
        </w:rPr>
        <w:t>Class 1: 619 instances</w:t>
      </w:r>
    </w:p>
    <w:p w14:paraId="7FB2FBC5" w14:textId="77777777" w:rsidR="003231CA" w:rsidRDefault="003231CA" w:rsidP="003231CA">
      <w:pPr>
        <w:rPr>
          <w:rFonts w:ascii="Times New Roman" w:hAnsi="Times New Roman" w:cs="Times New Roman"/>
          <w:sz w:val="28"/>
          <w:szCs w:val="28"/>
        </w:rPr>
      </w:pPr>
    </w:p>
    <w:p w14:paraId="423F3392" w14:textId="77777777" w:rsidR="00260EA3" w:rsidRPr="00C22FE0" w:rsidRDefault="00260EA3" w:rsidP="003231CA">
      <w:pPr>
        <w:rPr>
          <w:rFonts w:ascii="Times New Roman" w:hAnsi="Times New Roman" w:cs="Times New Roman"/>
          <w:sz w:val="28"/>
          <w:szCs w:val="28"/>
        </w:rPr>
      </w:pPr>
    </w:p>
    <w:p w14:paraId="0B77F318" w14:textId="0DAA3239" w:rsidR="003231CA" w:rsidRPr="00C22FE0" w:rsidRDefault="003231CA" w:rsidP="00260EA3">
      <w:pPr>
        <w:pStyle w:val="Heading2"/>
      </w:pPr>
      <w:r w:rsidRPr="00C22FE0">
        <w:t xml:space="preserve">Stages </w:t>
      </w:r>
      <w:r w:rsidR="00260EA3">
        <w:t>of Machine Learning</w:t>
      </w:r>
    </w:p>
    <w:p w14:paraId="747F2F12" w14:textId="2D5AFF9E" w:rsidR="003231CA" w:rsidRPr="00260EA3" w:rsidRDefault="00C22FE0" w:rsidP="00260EA3">
      <w:pPr>
        <w:pStyle w:val="ListParagraph"/>
        <w:numPr>
          <w:ilvl w:val="0"/>
          <w:numId w:val="3"/>
        </w:numPr>
        <w:rPr>
          <w:rFonts w:ascii="Times New Roman" w:hAnsi="Times New Roman" w:cs="Times New Roman"/>
          <w:color w:val="0D0D0D"/>
          <w:sz w:val="28"/>
          <w:szCs w:val="28"/>
          <w:shd w:val="clear" w:color="auto" w:fill="FFFFFF"/>
        </w:rPr>
      </w:pPr>
      <w:r w:rsidRPr="00260EA3">
        <w:rPr>
          <w:rFonts w:ascii="Times New Roman" w:hAnsi="Times New Roman" w:cs="Times New Roman"/>
          <w:sz w:val="28"/>
          <w:szCs w:val="28"/>
        </w:rPr>
        <w:t xml:space="preserve">Stage 1: </w:t>
      </w:r>
      <w:r w:rsidRPr="00260EA3">
        <w:rPr>
          <w:rFonts w:ascii="Times New Roman" w:hAnsi="Times New Roman" w:cs="Times New Roman"/>
          <w:color w:val="0D0D0D"/>
          <w:sz w:val="28"/>
          <w:szCs w:val="28"/>
          <w:shd w:val="clear" w:color="auto" w:fill="FFFFFF"/>
        </w:rPr>
        <w:t>Data Preprocessing: The data was split into features (X) and the target variable (y), then further divided into training and testing sets.</w:t>
      </w:r>
    </w:p>
    <w:p w14:paraId="48281F2B" w14:textId="14FEE17F" w:rsidR="00C22FE0" w:rsidRPr="00260EA3" w:rsidRDefault="00C22FE0" w:rsidP="00260EA3">
      <w:pPr>
        <w:pStyle w:val="ListParagraph"/>
        <w:numPr>
          <w:ilvl w:val="0"/>
          <w:numId w:val="3"/>
        </w:numPr>
        <w:rPr>
          <w:rFonts w:ascii="Times New Roman" w:hAnsi="Times New Roman" w:cs="Times New Roman"/>
          <w:color w:val="0D0D0D"/>
          <w:sz w:val="28"/>
          <w:szCs w:val="28"/>
          <w:shd w:val="clear" w:color="auto" w:fill="FFFFFF"/>
        </w:rPr>
      </w:pPr>
      <w:r w:rsidRPr="00260EA3">
        <w:rPr>
          <w:rFonts w:ascii="Times New Roman" w:hAnsi="Times New Roman" w:cs="Times New Roman"/>
          <w:color w:val="0D0D0D"/>
          <w:sz w:val="28"/>
          <w:szCs w:val="28"/>
          <w:shd w:val="clear" w:color="auto" w:fill="FFFFFF"/>
        </w:rPr>
        <w:t xml:space="preserve">Stage 2: </w:t>
      </w:r>
      <w:r w:rsidRPr="00260EA3">
        <w:rPr>
          <w:rFonts w:ascii="Times New Roman" w:hAnsi="Times New Roman" w:cs="Times New Roman"/>
          <w:color w:val="0D0D0D"/>
          <w:sz w:val="28"/>
          <w:szCs w:val="28"/>
          <w:shd w:val="clear" w:color="auto" w:fill="FFFFFF"/>
        </w:rPr>
        <w:t>Model Selection: Logistic Regression model was chosen for its simplicity and interpretability.</w:t>
      </w:r>
    </w:p>
    <w:p w14:paraId="1EF3A126" w14:textId="1792343E" w:rsidR="00C22FE0" w:rsidRPr="00260EA3" w:rsidRDefault="00C22FE0" w:rsidP="00260EA3">
      <w:pPr>
        <w:pStyle w:val="ListParagraph"/>
        <w:numPr>
          <w:ilvl w:val="0"/>
          <w:numId w:val="3"/>
        </w:numPr>
        <w:rPr>
          <w:rFonts w:ascii="Times New Roman" w:hAnsi="Times New Roman" w:cs="Times New Roman"/>
          <w:color w:val="0D0D0D"/>
          <w:sz w:val="28"/>
          <w:szCs w:val="28"/>
          <w:shd w:val="clear" w:color="auto" w:fill="FFFFFF"/>
        </w:rPr>
      </w:pPr>
      <w:r w:rsidRPr="00260EA3">
        <w:rPr>
          <w:rFonts w:ascii="Times New Roman" w:hAnsi="Times New Roman" w:cs="Times New Roman"/>
          <w:color w:val="0D0D0D"/>
          <w:sz w:val="28"/>
          <w:szCs w:val="28"/>
          <w:shd w:val="clear" w:color="auto" w:fill="FFFFFF"/>
        </w:rPr>
        <w:t xml:space="preserve">Stage 3: </w:t>
      </w:r>
      <w:r w:rsidRPr="00260EA3">
        <w:rPr>
          <w:rFonts w:ascii="Times New Roman" w:hAnsi="Times New Roman" w:cs="Times New Roman"/>
          <w:color w:val="0D0D0D"/>
          <w:sz w:val="28"/>
          <w:szCs w:val="28"/>
          <w:shd w:val="clear" w:color="auto" w:fill="FFFFFF"/>
        </w:rPr>
        <w:t>Model Training: The Logistic Regression model was trained using the training data.</w:t>
      </w:r>
    </w:p>
    <w:p w14:paraId="534E6173" w14:textId="7D930485" w:rsidR="00C22FE0" w:rsidRPr="00260EA3" w:rsidRDefault="00C22FE0" w:rsidP="00260EA3">
      <w:pPr>
        <w:pStyle w:val="ListParagraph"/>
        <w:numPr>
          <w:ilvl w:val="0"/>
          <w:numId w:val="3"/>
        </w:numPr>
        <w:rPr>
          <w:rFonts w:ascii="Times New Roman" w:hAnsi="Times New Roman" w:cs="Times New Roman"/>
          <w:sz w:val="28"/>
          <w:szCs w:val="28"/>
        </w:rPr>
      </w:pPr>
      <w:r w:rsidRPr="00260EA3">
        <w:rPr>
          <w:rFonts w:ascii="Times New Roman" w:hAnsi="Times New Roman" w:cs="Times New Roman"/>
          <w:color w:val="0D0D0D"/>
          <w:sz w:val="28"/>
          <w:szCs w:val="28"/>
          <w:shd w:val="clear" w:color="auto" w:fill="FFFFFF"/>
        </w:rPr>
        <w:t xml:space="preserve">Stage 4: </w:t>
      </w:r>
      <w:r w:rsidRPr="00260EA3">
        <w:rPr>
          <w:rFonts w:ascii="Times New Roman" w:hAnsi="Times New Roman" w:cs="Times New Roman"/>
          <w:color w:val="0D0D0D"/>
          <w:sz w:val="28"/>
          <w:szCs w:val="28"/>
          <w:shd w:val="clear" w:color="auto" w:fill="FFFFFF"/>
        </w:rPr>
        <w:t>Model Evaluation: The model was evaluated using the testing data, and performance metrics such as accuracy, precision, and recall were calculated.</w:t>
      </w:r>
    </w:p>
    <w:p w14:paraId="0157282F" w14:textId="77777777" w:rsidR="00260EA3" w:rsidRDefault="00260EA3">
      <w:pPr>
        <w:rPr>
          <w:rFonts w:ascii="Times New Roman" w:hAnsi="Times New Roman" w:cs="Times New Roman"/>
          <w:sz w:val="28"/>
          <w:szCs w:val="28"/>
        </w:rPr>
      </w:pPr>
    </w:p>
    <w:p w14:paraId="34088E10" w14:textId="70156F2E" w:rsidR="003231CA" w:rsidRPr="00C22FE0" w:rsidRDefault="003231CA" w:rsidP="00260EA3">
      <w:pPr>
        <w:pStyle w:val="Heading2"/>
      </w:pPr>
      <w:r w:rsidRPr="00C22FE0">
        <w:t>Method</w:t>
      </w:r>
      <w:r w:rsidR="00260EA3">
        <w:t>s</w:t>
      </w:r>
    </w:p>
    <w:p w14:paraId="781E5296" w14:textId="79DFCE19" w:rsidR="003231CA" w:rsidRPr="00C22FE0" w:rsidRDefault="00C22FE0" w:rsidP="00260EA3">
      <w:pPr>
        <w:pStyle w:val="Heading3"/>
      </w:pPr>
      <w:r w:rsidRPr="00C22FE0">
        <w:t>Logistic Regression</w:t>
      </w:r>
    </w:p>
    <w:p w14:paraId="48C71EDA" w14:textId="4DA73A4B" w:rsidR="00C22FE0" w:rsidRPr="00C22FE0" w:rsidRDefault="00260EA3">
      <w:pPr>
        <w:rPr>
          <w:rFonts w:ascii="Times New Roman" w:hAnsi="Times New Roman" w:cs="Times New Roman"/>
          <w:sz w:val="28"/>
          <w:szCs w:val="28"/>
        </w:rPr>
      </w:pPr>
      <w:r w:rsidRPr="00260EA3">
        <w:rPr>
          <w:rFonts w:ascii="Times New Roman" w:hAnsi="Times New Roman" w:cs="Times New Roman"/>
          <w:sz w:val="28"/>
          <w:szCs w:val="28"/>
        </w:rPr>
        <w:t>Logistic regression is a statistical method used for binary classification tasks, where the outcome variable is categorical and has two classes (e.g., yes/no, 0/1). It models the probability that a given input belongs to a particular category.</w:t>
      </w:r>
    </w:p>
    <w:p w14:paraId="19F84400" w14:textId="77777777" w:rsidR="003231CA" w:rsidRPr="00C22FE0" w:rsidRDefault="003231CA">
      <w:pPr>
        <w:rPr>
          <w:rFonts w:ascii="Times New Roman" w:hAnsi="Times New Roman" w:cs="Times New Roman"/>
          <w:sz w:val="28"/>
          <w:szCs w:val="28"/>
        </w:rPr>
      </w:pPr>
    </w:p>
    <w:p w14:paraId="545B4353" w14:textId="4D8755C5" w:rsidR="003231CA" w:rsidRPr="00C22FE0" w:rsidRDefault="003231CA" w:rsidP="00260EA3">
      <w:pPr>
        <w:pStyle w:val="Heading2"/>
      </w:pPr>
      <w:r w:rsidRPr="00C22FE0">
        <w:t>Results</w:t>
      </w:r>
      <w:r w:rsidR="00C22FE0" w:rsidRPr="00C22FE0">
        <w:t xml:space="preserve"> of Machine Learning Model 1 - Logistic Regression Model</w:t>
      </w:r>
    </w:p>
    <w:p w14:paraId="6ABFC74F" w14:textId="04E25768" w:rsidR="00C22FE0" w:rsidRPr="00C22FE0" w:rsidRDefault="00C22FE0" w:rsidP="00260EA3">
      <w:pPr>
        <w:pStyle w:val="Heading3"/>
      </w:pPr>
      <w:r w:rsidRPr="00C22FE0">
        <w:t>Class 0 (no loan default)</w:t>
      </w:r>
    </w:p>
    <w:p w14:paraId="7CC1A29E" w14:textId="07ECE5C5" w:rsidR="00C22FE0" w:rsidRPr="00C22FE0" w:rsidRDefault="00C22FE0">
      <w:pPr>
        <w:rPr>
          <w:rFonts w:ascii="Times New Roman" w:hAnsi="Times New Roman" w:cs="Times New Roman"/>
          <w:sz w:val="28"/>
          <w:szCs w:val="28"/>
        </w:rPr>
      </w:pPr>
      <w:r w:rsidRPr="00C22FE0">
        <w:rPr>
          <w:rFonts w:ascii="Times New Roman" w:hAnsi="Times New Roman" w:cs="Times New Roman"/>
          <w:sz w:val="28"/>
          <w:szCs w:val="28"/>
        </w:rPr>
        <w:t>Precision: 100%</w:t>
      </w:r>
    </w:p>
    <w:p w14:paraId="36568065" w14:textId="2D4153CF" w:rsidR="00C22FE0" w:rsidRPr="00C22FE0" w:rsidRDefault="00C22FE0">
      <w:pPr>
        <w:rPr>
          <w:rFonts w:ascii="Times New Roman" w:hAnsi="Times New Roman" w:cs="Times New Roman"/>
          <w:sz w:val="28"/>
          <w:szCs w:val="28"/>
        </w:rPr>
      </w:pPr>
      <w:r w:rsidRPr="00C22FE0">
        <w:rPr>
          <w:rFonts w:ascii="Times New Roman" w:hAnsi="Times New Roman" w:cs="Times New Roman"/>
          <w:sz w:val="28"/>
          <w:szCs w:val="28"/>
        </w:rPr>
        <w:t>Recall: 99%</w:t>
      </w:r>
    </w:p>
    <w:p w14:paraId="2C5EC2AB" w14:textId="51169307" w:rsidR="00C22FE0" w:rsidRPr="00C22FE0" w:rsidRDefault="00C22FE0">
      <w:pPr>
        <w:rPr>
          <w:rFonts w:ascii="Times New Roman" w:hAnsi="Times New Roman" w:cs="Times New Roman"/>
          <w:sz w:val="28"/>
          <w:szCs w:val="28"/>
        </w:rPr>
      </w:pPr>
      <w:r w:rsidRPr="00C22FE0">
        <w:rPr>
          <w:rFonts w:ascii="Times New Roman" w:hAnsi="Times New Roman" w:cs="Times New Roman"/>
          <w:sz w:val="28"/>
          <w:szCs w:val="28"/>
        </w:rPr>
        <w:t>F1-score: 100%</w:t>
      </w:r>
    </w:p>
    <w:p w14:paraId="020DD475" w14:textId="77777777" w:rsidR="00C22FE0" w:rsidRPr="00C22FE0" w:rsidRDefault="00C22FE0">
      <w:pPr>
        <w:rPr>
          <w:rFonts w:ascii="Times New Roman" w:hAnsi="Times New Roman" w:cs="Times New Roman"/>
          <w:sz w:val="28"/>
          <w:szCs w:val="28"/>
        </w:rPr>
      </w:pPr>
    </w:p>
    <w:p w14:paraId="08236B5B" w14:textId="7A3FE7A0" w:rsidR="00C22FE0" w:rsidRPr="00C22FE0" w:rsidRDefault="00C22FE0" w:rsidP="00260EA3">
      <w:pPr>
        <w:pStyle w:val="Heading3"/>
      </w:pPr>
      <w:r w:rsidRPr="00C22FE0">
        <w:t>Class 1 (Loan Default high risk)</w:t>
      </w:r>
    </w:p>
    <w:p w14:paraId="6D475980" w14:textId="0B442596" w:rsidR="00C22FE0" w:rsidRPr="00C22FE0" w:rsidRDefault="00C22FE0" w:rsidP="00C22FE0">
      <w:pPr>
        <w:rPr>
          <w:rFonts w:ascii="Times New Roman" w:hAnsi="Times New Roman" w:cs="Times New Roman"/>
          <w:sz w:val="28"/>
          <w:szCs w:val="28"/>
        </w:rPr>
      </w:pPr>
      <w:r w:rsidRPr="00C22FE0">
        <w:rPr>
          <w:rFonts w:ascii="Times New Roman" w:hAnsi="Times New Roman" w:cs="Times New Roman"/>
          <w:sz w:val="28"/>
          <w:szCs w:val="28"/>
        </w:rPr>
        <w:t xml:space="preserve">Precision: </w:t>
      </w:r>
      <w:r w:rsidRPr="00C22FE0">
        <w:rPr>
          <w:rFonts w:ascii="Times New Roman" w:hAnsi="Times New Roman" w:cs="Times New Roman"/>
          <w:sz w:val="28"/>
          <w:szCs w:val="28"/>
        </w:rPr>
        <w:t>85</w:t>
      </w:r>
      <w:r w:rsidRPr="00C22FE0">
        <w:rPr>
          <w:rFonts w:ascii="Times New Roman" w:hAnsi="Times New Roman" w:cs="Times New Roman"/>
          <w:sz w:val="28"/>
          <w:szCs w:val="28"/>
        </w:rPr>
        <w:t>%</w:t>
      </w:r>
    </w:p>
    <w:p w14:paraId="65417B02" w14:textId="53FDA36D" w:rsidR="00C22FE0" w:rsidRPr="00C22FE0" w:rsidRDefault="00C22FE0" w:rsidP="00C22FE0">
      <w:pPr>
        <w:rPr>
          <w:rFonts w:ascii="Times New Roman" w:hAnsi="Times New Roman" w:cs="Times New Roman"/>
          <w:sz w:val="28"/>
          <w:szCs w:val="28"/>
        </w:rPr>
      </w:pPr>
      <w:r w:rsidRPr="00C22FE0">
        <w:rPr>
          <w:rFonts w:ascii="Times New Roman" w:hAnsi="Times New Roman" w:cs="Times New Roman"/>
          <w:sz w:val="28"/>
          <w:szCs w:val="28"/>
        </w:rPr>
        <w:t xml:space="preserve">Recall: </w:t>
      </w:r>
      <w:r w:rsidRPr="00C22FE0">
        <w:rPr>
          <w:rFonts w:ascii="Times New Roman" w:hAnsi="Times New Roman" w:cs="Times New Roman"/>
          <w:sz w:val="28"/>
          <w:szCs w:val="28"/>
        </w:rPr>
        <w:t>91</w:t>
      </w:r>
      <w:r w:rsidRPr="00C22FE0">
        <w:rPr>
          <w:rFonts w:ascii="Times New Roman" w:hAnsi="Times New Roman" w:cs="Times New Roman"/>
          <w:sz w:val="28"/>
          <w:szCs w:val="28"/>
        </w:rPr>
        <w:t>%</w:t>
      </w:r>
    </w:p>
    <w:p w14:paraId="1C18F124" w14:textId="3ACD976F" w:rsidR="00C22FE0" w:rsidRPr="00C22FE0" w:rsidRDefault="00C22FE0" w:rsidP="00C22FE0">
      <w:pPr>
        <w:rPr>
          <w:rFonts w:ascii="Times New Roman" w:hAnsi="Times New Roman" w:cs="Times New Roman"/>
          <w:sz w:val="28"/>
          <w:szCs w:val="28"/>
        </w:rPr>
      </w:pPr>
      <w:r w:rsidRPr="00C22FE0">
        <w:rPr>
          <w:rFonts w:ascii="Times New Roman" w:hAnsi="Times New Roman" w:cs="Times New Roman"/>
          <w:sz w:val="28"/>
          <w:szCs w:val="28"/>
        </w:rPr>
        <w:lastRenderedPageBreak/>
        <w:t xml:space="preserve">F1-score: </w:t>
      </w:r>
      <w:r w:rsidRPr="00C22FE0">
        <w:rPr>
          <w:rFonts w:ascii="Times New Roman" w:hAnsi="Times New Roman" w:cs="Times New Roman"/>
          <w:sz w:val="28"/>
          <w:szCs w:val="28"/>
        </w:rPr>
        <w:t>88</w:t>
      </w:r>
      <w:r w:rsidRPr="00C22FE0">
        <w:rPr>
          <w:rFonts w:ascii="Times New Roman" w:hAnsi="Times New Roman" w:cs="Times New Roman"/>
          <w:sz w:val="28"/>
          <w:szCs w:val="28"/>
        </w:rPr>
        <w:t>%</w:t>
      </w:r>
    </w:p>
    <w:p w14:paraId="7020AE8F" w14:textId="3EAA0A9E" w:rsidR="00C22FE0" w:rsidRPr="00C22FE0" w:rsidRDefault="00260EA3" w:rsidP="00260EA3">
      <w:pPr>
        <w:pStyle w:val="Heading3"/>
      </w:pPr>
      <w:r>
        <w:t>Overall</w:t>
      </w:r>
    </w:p>
    <w:p w14:paraId="0DD0CBE3" w14:textId="4D68083E" w:rsidR="00C22FE0" w:rsidRPr="00C22FE0" w:rsidRDefault="00C22FE0" w:rsidP="00C22FE0">
      <w:pPr>
        <w:rPr>
          <w:rFonts w:ascii="Times New Roman" w:hAnsi="Times New Roman" w:cs="Times New Roman"/>
          <w:sz w:val="28"/>
          <w:szCs w:val="28"/>
        </w:rPr>
      </w:pPr>
      <w:r w:rsidRPr="00C22FE0">
        <w:rPr>
          <w:rFonts w:ascii="Times New Roman" w:hAnsi="Times New Roman" w:cs="Times New Roman"/>
          <w:sz w:val="28"/>
          <w:szCs w:val="28"/>
        </w:rPr>
        <w:t>Accuracy F1-score (weighted average): 99%</w:t>
      </w:r>
    </w:p>
    <w:p w14:paraId="7AE0FFEC" w14:textId="77777777" w:rsidR="003231CA" w:rsidRPr="00C22FE0" w:rsidRDefault="003231CA">
      <w:pPr>
        <w:rPr>
          <w:rFonts w:ascii="Times New Roman" w:hAnsi="Times New Roman" w:cs="Times New Roman"/>
          <w:sz w:val="28"/>
          <w:szCs w:val="28"/>
        </w:rPr>
      </w:pPr>
    </w:p>
    <w:p w14:paraId="2E2A5A05" w14:textId="6AB740CE" w:rsidR="003231CA" w:rsidRPr="00260EA3" w:rsidRDefault="003231CA" w:rsidP="00260EA3">
      <w:pPr>
        <w:pStyle w:val="Heading2"/>
      </w:pPr>
      <w:r w:rsidRPr="00C22FE0">
        <w:t>Summary</w:t>
      </w:r>
    </w:p>
    <w:p w14:paraId="1B09BA07" w14:textId="2B0A72DF" w:rsidR="003231CA" w:rsidRPr="00C22FE0" w:rsidRDefault="00C22FE0" w:rsidP="00260EA3">
      <w:pPr>
        <w:ind w:firstLine="720"/>
        <w:rPr>
          <w:rFonts w:ascii="Times New Roman" w:hAnsi="Times New Roman" w:cs="Times New Roman"/>
          <w:sz w:val="28"/>
          <w:szCs w:val="28"/>
        </w:rPr>
      </w:pPr>
      <w:r w:rsidRPr="00C22FE0">
        <w:rPr>
          <w:rFonts w:ascii="Times New Roman" w:hAnsi="Times New Roman" w:cs="Times New Roman"/>
          <w:sz w:val="28"/>
          <w:szCs w:val="28"/>
        </w:rPr>
        <w:t xml:space="preserve">Logistic Regression model demonstrated a high accuracy and precision when used in predicting </w:t>
      </w:r>
      <w:r w:rsidR="00260EA3" w:rsidRPr="00C22FE0">
        <w:rPr>
          <w:rFonts w:ascii="Times New Roman" w:hAnsi="Times New Roman" w:cs="Times New Roman"/>
          <w:sz w:val="28"/>
          <w:szCs w:val="28"/>
        </w:rPr>
        <w:t>loan</w:t>
      </w:r>
      <w:r w:rsidRPr="00C22FE0">
        <w:rPr>
          <w:rFonts w:ascii="Times New Roman" w:hAnsi="Times New Roman" w:cs="Times New Roman"/>
          <w:sz w:val="28"/>
          <w:szCs w:val="28"/>
        </w:rPr>
        <w:t xml:space="preserve"> </w:t>
      </w:r>
      <w:r w:rsidR="00260EA3">
        <w:rPr>
          <w:rFonts w:ascii="Times New Roman" w:hAnsi="Times New Roman" w:cs="Times New Roman"/>
          <w:sz w:val="28"/>
          <w:szCs w:val="28"/>
        </w:rPr>
        <w:t>d</w:t>
      </w:r>
      <w:r w:rsidR="00260EA3" w:rsidRPr="00C22FE0">
        <w:rPr>
          <w:rFonts w:ascii="Times New Roman" w:hAnsi="Times New Roman" w:cs="Times New Roman"/>
          <w:sz w:val="28"/>
          <w:szCs w:val="28"/>
        </w:rPr>
        <w:t>efaults</w:t>
      </w:r>
      <w:r w:rsidRPr="00C22FE0">
        <w:rPr>
          <w:rFonts w:ascii="Times New Roman" w:hAnsi="Times New Roman" w:cs="Times New Roman"/>
          <w:sz w:val="28"/>
          <w:szCs w:val="28"/>
        </w:rPr>
        <w:t>. Overall, the F1-score accuracy is 99%, and is rated very high. In terms of no default (0) data, it indicates incredibly high precision scores and recall scores. This model is an excellent machine learning model particularly for no default, low risk loans. In terms of predicting high risk loans, the model still scores quite high with an 85% precision and a 91% recall. This is still decent in terms of performance and reaches a good threshold of 85% or more, but there is also still room for improvement in terms of predicting high risk loans in the (0) category.</w:t>
      </w:r>
    </w:p>
    <w:p w14:paraId="0B90DB1F" w14:textId="4C7F6AC0" w:rsidR="00C22FE0" w:rsidRDefault="00C22FE0" w:rsidP="00260EA3">
      <w:pPr>
        <w:ind w:firstLine="720"/>
        <w:rPr>
          <w:rFonts w:ascii="Times New Roman" w:hAnsi="Times New Roman" w:cs="Times New Roman"/>
          <w:color w:val="0D0D0D"/>
          <w:sz w:val="28"/>
          <w:szCs w:val="28"/>
          <w:shd w:val="clear" w:color="auto" w:fill="FFFFFF"/>
        </w:rPr>
      </w:pPr>
      <w:r w:rsidRPr="00C22FE0">
        <w:rPr>
          <w:rFonts w:ascii="Times New Roman" w:hAnsi="Times New Roman" w:cs="Times New Roman"/>
          <w:color w:val="0D0D0D"/>
          <w:sz w:val="28"/>
          <w:szCs w:val="28"/>
          <w:shd w:val="clear" w:color="auto" w:fill="FFFFFF"/>
        </w:rPr>
        <w:t>Overall, considering the high accuracy and balanced precision and recall scores, the logistic regression model is recommended for predicting loan defaults in this scenario.</w:t>
      </w:r>
      <w:r w:rsidRPr="00C22FE0">
        <w:rPr>
          <w:rFonts w:ascii="Times New Roman" w:hAnsi="Times New Roman" w:cs="Times New Roman"/>
          <w:color w:val="0D0D0D"/>
          <w:sz w:val="28"/>
          <w:szCs w:val="28"/>
          <w:shd w:val="clear" w:color="auto" w:fill="FFFFFF"/>
        </w:rPr>
        <w:t xml:space="preserve"> The performance of the model may vary depending </w:t>
      </w:r>
      <w:r w:rsidRPr="00C22FE0">
        <w:rPr>
          <w:rFonts w:ascii="Times New Roman" w:hAnsi="Times New Roman" w:cs="Times New Roman"/>
          <w:color w:val="0D0D0D"/>
          <w:sz w:val="28"/>
          <w:szCs w:val="28"/>
          <w:shd w:val="clear" w:color="auto" w:fill="FFFFFF"/>
        </w:rPr>
        <w:t>on the specific problem context, such as the importance of correctly predicting defaults versus non-defaults.</w:t>
      </w:r>
      <w:r w:rsidR="00260EA3">
        <w:rPr>
          <w:rFonts w:ascii="Times New Roman" w:hAnsi="Times New Roman" w:cs="Times New Roman"/>
          <w:color w:val="0D0D0D"/>
          <w:sz w:val="28"/>
          <w:szCs w:val="28"/>
          <w:shd w:val="clear" w:color="auto" w:fill="FFFFFF"/>
        </w:rPr>
        <w:t xml:space="preserve"> It is a better fit model to use rather than a model such as a linear regression, since a linear regression predicts continuous values, whereas logistic regression will predict the probability of a binary outcome, between 0 and 1, a high risk or a low-risk loan. </w:t>
      </w:r>
    </w:p>
    <w:p w14:paraId="428BD76B" w14:textId="77777777" w:rsidR="00260EA3" w:rsidRPr="00C22FE0" w:rsidRDefault="00260EA3">
      <w:pPr>
        <w:rPr>
          <w:rFonts w:ascii="Times New Roman" w:hAnsi="Times New Roman" w:cs="Times New Roman"/>
          <w:sz w:val="28"/>
          <w:szCs w:val="28"/>
        </w:rPr>
      </w:pPr>
    </w:p>
    <w:p w14:paraId="4ECAB852" w14:textId="77777777" w:rsidR="003231CA" w:rsidRDefault="003231CA"/>
    <w:p w14:paraId="7D52E2F8" w14:textId="77777777" w:rsidR="003231CA" w:rsidRDefault="003231CA"/>
    <w:sectPr w:rsidR="003231C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607D1" w14:textId="77777777" w:rsidR="002C1F1C" w:rsidRDefault="002C1F1C" w:rsidP="00260EA3">
      <w:pPr>
        <w:spacing w:after="0" w:line="240" w:lineRule="auto"/>
      </w:pPr>
      <w:r>
        <w:separator/>
      </w:r>
    </w:p>
  </w:endnote>
  <w:endnote w:type="continuationSeparator" w:id="0">
    <w:p w14:paraId="5AEECF94" w14:textId="77777777" w:rsidR="002C1F1C" w:rsidRDefault="002C1F1C" w:rsidP="00260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6CC48" w14:textId="77777777" w:rsidR="002C1F1C" w:rsidRDefault="002C1F1C" w:rsidP="00260EA3">
      <w:pPr>
        <w:spacing w:after="0" w:line="240" w:lineRule="auto"/>
      </w:pPr>
      <w:r>
        <w:separator/>
      </w:r>
    </w:p>
  </w:footnote>
  <w:footnote w:type="continuationSeparator" w:id="0">
    <w:p w14:paraId="1DF6B2D0" w14:textId="77777777" w:rsidR="002C1F1C" w:rsidRDefault="002C1F1C" w:rsidP="00260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229979"/>
      <w:docPartObj>
        <w:docPartGallery w:val="Page Numbers (Top of Page)"/>
        <w:docPartUnique/>
      </w:docPartObj>
    </w:sdtPr>
    <w:sdtEndPr>
      <w:rPr>
        <w:noProof/>
      </w:rPr>
    </w:sdtEndPr>
    <w:sdtContent>
      <w:p w14:paraId="5FA5189F" w14:textId="44076B3E" w:rsidR="00260EA3" w:rsidRDefault="00260E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80E62F" w14:textId="77777777" w:rsidR="00260EA3" w:rsidRDefault="00260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95A17"/>
    <w:multiLevelType w:val="hybridMultilevel"/>
    <w:tmpl w:val="ABAA07A0"/>
    <w:lvl w:ilvl="0" w:tplc="1D885D5C">
      <w:start w:val="4"/>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596627"/>
    <w:multiLevelType w:val="hybridMultilevel"/>
    <w:tmpl w:val="1BAAC8E2"/>
    <w:lvl w:ilvl="0" w:tplc="1D885D5C">
      <w:start w:val="4"/>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E551AD"/>
    <w:multiLevelType w:val="hybridMultilevel"/>
    <w:tmpl w:val="07722376"/>
    <w:lvl w:ilvl="0" w:tplc="1D885D5C">
      <w:start w:val="4"/>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26065589">
    <w:abstractNumId w:val="1"/>
  </w:num>
  <w:num w:numId="2" w16cid:durableId="1943223038">
    <w:abstractNumId w:val="2"/>
  </w:num>
  <w:num w:numId="3" w16cid:durableId="93397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CA"/>
    <w:rsid w:val="00260EA3"/>
    <w:rsid w:val="002C1F1C"/>
    <w:rsid w:val="003231CA"/>
    <w:rsid w:val="005A510F"/>
    <w:rsid w:val="00710EDF"/>
    <w:rsid w:val="00C22FE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6F99"/>
  <w15:chartTrackingRefBased/>
  <w15:docId w15:val="{6C073C7F-C483-4B66-B055-A4E5F624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3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3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3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3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1CA"/>
    <w:rPr>
      <w:rFonts w:eastAsiaTheme="majorEastAsia" w:cstheme="majorBidi"/>
      <w:color w:val="272727" w:themeColor="text1" w:themeTint="D8"/>
    </w:rPr>
  </w:style>
  <w:style w:type="paragraph" w:styleId="Title">
    <w:name w:val="Title"/>
    <w:basedOn w:val="Normal"/>
    <w:next w:val="Normal"/>
    <w:link w:val="TitleChar"/>
    <w:uiPriority w:val="10"/>
    <w:qFormat/>
    <w:rsid w:val="00323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1CA"/>
    <w:pPr>
      <w:spacing w:before="160"/>
      <w:jc w:val="center"/>
    </w:pPr>
    <w:rPr>
      <w:i/>
      <w:iCs/>
      <w:color w:val="404040" w:themeColor="text1" w:themeTint="BF"/>
    </w:rPr>
  </w:style>
  <w:style w:type="character" w:customStyle="1" w:styleId="QuoteChar">
    <w:name w:val="Quote Char"/>
    <w:basedOn w:val="DefaultParagraphFont"/>
    <w:link w:val="Quote"/>
    <w:uiPriority w:val="29"/>
    <w:rsid w:val="003231CA"/>
    <w:rPr>
      <w:i/>
      <w:iCs/>
      <w:color w:val="404040" w:themeColor="text1" w:themeTint="BF"/>
    </w:rPr>
  </w:style>
  <w:style w:type="paragraph" w:styleId="ListParagraph">
    <w:name w:val="List Paragraph"/>
    <w:basedOn w:val="Normal"/>
    <w:uiPriority w:val="34"/>
    <w:qFormat/>
    <w:rsid w:val="003231CA"/>
    <w:pPr>
      <w:ind w:left="720"/>
      <w:contextualSpacing/>
    </w:pPr>
  </w:style>
  <w:style w:type="character" w:styleId="IntenseEmphasis">
    <w:name w:val="Intense Emphasis"/>
    <w:basedOn w:val="DefaultParagraphFont"/>
    <w:uiPriority w:val="21"/>
    <w:qFormat/>
    <w:rsid w:val="003231CA"/>
    <w:rPr>
      <w:i/>
      <w:iCs/>
      <w:color w:val="0F4761" w:themeColor="accent1" w:themeShade="BF"/>
    </w:rPr>
  </w:style>
  <w:style w:type="paragraph" w:styleId="IntenseQuote">
    <w:name w:val="Intense Quote"/>
    <w:basedOn w:val="Normal"/>
    <w:next w:val="Normal"/>
    <w:link w:val="IntenseQuoteChar"/>
    <w:uiPriority w:val="30"/>
    <w:qFormat/>
    <w:rsid w:val="00323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1CA"/>
    <w:rPr>
      <w:i/>
      <w:iCs/>
      <w:color w:val="0F4761" w:themeColor="accent1" w:themeShade="BF"/>
    </w:rPr>
  </w:style>
  <w:style w:type="character" w:styleId="IntenseReference">
    <w:name w:val="Intense Reference"/>
    <w:basedOn w:val="DefaultParagraphFont"/>
    <w:uiPriority w:val="32"/>
    <w:qFormat/>
    <w:rsid w:val="003231CA"/>
    <w:rPr>
      <w:b/>
      <w:bCs/>
      <w:smallCaps/>
      <w:color w:val="0F4761" w:themeColor="accent1" w:themeShade="BF"/>
      <w:spacing w:val="5"/>
    </w:rPr>
  </w:style>
  <w:style w:type="paragraph" w:styleId="Header">
    <w:name w:val="header"/>
    <w:basedOn w:val="Normal"/>
    <w:link w:val="HeaderChar"/>
    <w:uiPriority w:val="99"/>
    <w:unhideWhenUsed/>
    <w:rsid w:val="00260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EA3"/>
  </w:style>
  <w:style w:type="paragraph" w:styleId="Footer">
    <w:name w:val="footer"/>
    <w:basedOn w:val="Normal"/>
    <w:link w:val="FooterChar"/>
    <w:uiPriority w:val="99"/>
    <w:unhideWhenUsed/>
    <w:rsid w:val="00260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97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Maisie Degraaf</dc:creator>
  <cp:keywords/>
  <dc:description/>
  <cp:lastModifiedBy>Maisie Degraaf</cp:lastModifiedBy>
  <cp:revision>1</cp:revision>
  <dcterms:created xsi:type="dcterms:W3CDTF">2024-04-01T17:46:00Z</dcterms:created>
  <dcterms:modified xsi:type="dcterms:W3CDTF">2024-04-01T20:09:00Z</dcterms:modified>
</cp:coreProperties>
</file>