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7876" w:rsidRDefault="002D1C64" w:rsidP="001B787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  <w:r w:rsidRPr="002D1C64">
        <w:rPr>
          <w:rFonts w:ascii="Times New Roman" w:hAnsi="Times New Roman" w:cs="Times New Roman"/>
          <w:b/>
          <w:bCs/>
          <w:color w:val="000000"/>
          <w:sz w:val="23"/>
          <w:szCs w:val="23"/>
        </w:rPr>
        <w:t>Оценивание функционала</w:t>
      </w:r>
    </w:p>
    <w:p w:rsidR="001B7876" w:rsidRDefault="001B7876" w:rsidP="001B787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:rsidR="00334511" w:rsidRPr="002D1C64" w:rsidRDefault="001B7876" w:rsidP="001B787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  <w:r w:rsidRPr="009D5AF7">
        <w:rPr>
          <w:rFonts w:ascii="Times New Roman" w:hAnsi="Times New Roman" w:cs="Times New Roman"/>
          <w:b/>
          <w:bCs/>
          <w:color w:val="000000"/>
          <w:sz w:val="23"/>
          <w:szCs w:val="23"/>
        </w:rPr>
        <w:t>ВЕБ-ПРИЛОЖЕНИЯ</w:t>
      </w:r>
    </w:p>
    <w:tbl>
      <w:tblPr>
        <w:tblW w:w="10774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2"/>
        <w:gridCol w:w="8119"/>
        <w:gridCol w:w="760"/>
        <w:gridCol w:w="1083"/>
      </w:tblGrid>
      <w:tr w:rsidR="002D1C64" w:rsidRPr="002D1C64" w:rsidTr="001A7AFC">
        <w:trPr>
          <w:trHeight w:val="425"/>
        </w:trPr>
        <w:tc>
          <w:tcPr>
            <w:tcW w:w="812" w:type="dxa"/>
          </w:tcPr>
          <w:p w:rsidR="002D1C64" w:rsidRPr="002D1C64" w:rsidRDefault="002D1C64" w:rsidP="002D1C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2D1C64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Критерий </w:t>
            </w:r>
          </w:p>
        </w:tc>
        <w:tc>
          <w:tcPr>
            <w:tcW w:w="8119" w:type="dxa"/>
          </w:tcPr>
          <w:p w:rsidR="002D1C64" w:rsidRPr="002D1C64" w:rsidRDefault="002D1C64" w:rsidP="002D1C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2D1C64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Максимальный Балл </w:t>
            </w:r>
          </w:p>
        </w:tc>
        <w:tc>
          <w:tcPr>
            <w:tcW w:w="1843" w:type="dxa"/>
            <w:gridSpan w:val="2"/>
          </w:tcPr>
          <w:p w:rsidR="002D1C64" w:rsidRPr="002D1C64" w:rsidRDefault="002D1C64" w:rsidP="002D1C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2D1C64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Балл рецензента/ </w:t>
            </w:r>
          </w:p>
          <w:p w:rsidR="002D1C64" w:rsidRPr="002D1C64" w:rsidRDefault="002D1C64" w:rsidP="002D1C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2D1C64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руководителя </w:t>
            </w:r>
          </w:p>
        </w:tc>
      </w:tr>
      <w:tr w:rsidR="002D1C64" w:rsidRPr="002D1C64" w:rsidTr="001A7AFC">
        <w:trPr>
          <w:trHeight w:val="107"/>
        </w:trPr>
        <w:tc>
          <w:tcPr>
            <w:tcW w:w="10774" w:type="dxa"/>
            <w:gridSpan w:val="4"/>
            <w:shd w:val="clear" w:color="auto" w:fill="D9E2F3" w:themeFill="accent1" w:themeFillTint="33"/>
          </w:tcPr>
          <w:p w:rsidR="002D1C64" w:rsidRDefault="002D1C64" w:rsidP="002D1C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r w:rsidRPr="002D1C64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Обязательный набор функций </w:t>
            </w:r>
          </w:p>
          <w:p w:rsidR="001B255A" w:rsidRPr="002D1C64" w:rsidRDefault="001B255A" w:rsidP="002D1C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</w:tc>
      </w:tr>
      <w:tr w:rsidR="00C31C15" w:rsidRPr="002D1C64" w:rsidTr="002C60ED">
        <w:trPr>
          <w:trHeight w:val="584"/>
        </w:trPr>
        <w:tc>
          <w:tcPr>
            <w:tcW w:w="812" w:type="dxa"/>
            <w:vMerge w:val="restart"/>
          </w:tcPr>
          <w:p w:rsidR="00C31C15" w:rsidRPr="002D1C64" w:rsidRDefault="00C31C15" w:rsidP="002D1C64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31C15" w:rsidRPr="002D1C64" w:rsidRDefault="00C31C15" w:rsidP="002D1C64">
            <w:pPr>
              <w:pStyle w:val="a3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3"/>
                <w:szCs w:val="23"/>
              </w:rPr>
            </w:pPr>
            <w:r w:rsidRPr="002D1C64">
              <w:rPr>
                <w:rFonts w:ascii="Calibri" w:hAnsi="Calibri" w:cs="Calibri"/>
                <w:color w:val="000000"/>
                <w:sz w:val="23"/>
                <w:szCs w:val="23"/>
              </w:rPr>
              <w:t xml:space="preserve">1. </w:t>
            </w:r>
          </w:p>
          <w:p w:rsidR="00C31C15" w:rsidRPr="002D1C64" w:rsidRDefault="00C31C15" w:rsidP="002D1C6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3"/>
                <w:szCs w:val="23"/>
              </w:rPr>
            </w:pPr>
          </w:p>
        </w:tc>
        <w:tc>
          <w:tcPr>
            <w:tcW w:w="8119" w:type="dxa"/>
          </w:tcPr>
          <w:p w:rsidR="00C31C15" w:rsidRPr="00C31C15" w:rsidRDefault="00C31C15" w:rsidP="002D1C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i/>
                <w:color w:val="000000"/>
                <w:sz w:val="23"/>
                <w:szCs w:val="23"/>
              </w:rPr>
            </w:pPr>
            <w:r w:rsidRPr="002D1C64">
              <w:rPr>
                <w:rFonts w:ascii="Times New Roman" w:hAnsi="Times New Roman" w:cs="Times New Roman"/>
                <w:b/>
                <w:i/>
                <w:color w:val="000000"/>
                <w:sz w:val="23"/>
                <w:szCs w:val="23"/>
              </w:rPr>
              <w:t xml:space="preserve">Использование базы данных (реляционная или не реляционная – документно-ориентированная). </w:t>
            </w:r>
          </w:p>
          <w:p w:rsidR="00C31C15" w:rsidRPr="002D1C64" w:rsidRDefault="00C31C15" w:rsidP="002D1C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2D1C64">
              <w:rPr>
                <w:rFonts w:ascii="Times New Roman" w:hAnsi="Times New Roman" w:cs="Times New Roman"/>
                <w:b/>
                <w:i/>
                <w:color w:val="000000"/>
                <w:sz w:val="23"/>
                <w:szCs w:val="23"/>
              </w:rPr>
              <w:t>Количество таблиц (документов) не менее 5.</w:t>
            </w:r>
            <w:r w:rsidRPr="002D1C6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</w:p>
        </w:tc>
        <w:tc>
          <w:tcPr>
            <w:tcW w:w="1843" w:type="dxa"/>
            <w:gridSpan w:val="2"/>
            <w:shd w:val="clear" w:color="auto" w:fill="B4C6E7" w:themeFill="accent1" w:themeFillTint="66"/>
          </w:tcPr>
          <w:p w:rsidR="00C31C15" w:rsidRPr="002D1C64" w:rsidRDefault="00C31C15" w:rsidP="00C14A1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23"/>
                <w:szCs w:val="23"/>
              </w:rPr>
            </w:pPr>
            <w:r w:rsidRPr="002D1C64">
              <w:rPr>
                <w:rFonts w:ascii="Times New Roman" w:hAnsi="Times New Roman" w:cs="Times New Roman"/>
                <w:b/>
                <w:i/>
                <w:color w:val="000000"/>
                <w:sz w:val="23"/>
                <w:szCs w:val="23"/>
              </w:rPr>
              <w:t>10</w:t>
            </w:r>
          </w:p>
        </w:tc>
      </w:tr>
      <w:tr w:rsidR="0037109B" w:rsidRPr="002D1C64" w:rsidTr="001A7AFC">
        <w:trPr>
          <w:trHeight w:val="584"/>
        </w:trPr>
        <w:tc>
          <w:tcPr>
            <w:tcW w:w="812" w:type="dxa"/>
            <w:vMerge/>
          </w:tcPr>
          <w:p w:rsidR="0037109B" w:rsidRPr="002D1C64" w:rsidRDefault="0037109B" w:rsidP="0037109B">
            <w:pPr>
              <w:pStyle w:val="a3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19" w:type="dxa"/>
          </w:tcPr>
          <w:p w:rsidR="0037109B" w:rsidRDefault="0037109B" w:rsidP="0037109B">
            <w:pPr>
              <w:autoSpaceDE w:val="0"/>
              <w:autoSpaceDN w:val="0"/>
              <w:adjustRightInd w:val="0"/>
              <w:spacing w:after="0" w:line="240" w:lineRule="auto"/>
              <w:ind w:left="464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2D1C6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определены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о</w:t>
            </w:r>
            <w:r w:rsidRPr="002D1C6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сновные сущности 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(таблицы) и атрибуты в соответствии с предметной областью </w:t>
            </w:r>
          </w:p>
        </w:tc>
        <w:tc>
          <w:tcPr>
            <w:tcW w:w="1843" w:type="dxa"/>
            <w:gridSpan w:val="2"/>
          </w:tcPr>
          <w:p w:rsidR="0037109B" w:rsidRPr="002D1C64" w:rsidRDefault="0037109B" w:rsidP="0037109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2</w:t>
            </w:r>
          </w:p>
        </w:tc>
      </w:tr>
      <w:tr w:rsidR="0037109B" w:rsidRPr="002D1C64" w:rsidTr="001A7AFC">
        <w:trPr>
          <w:trHeight w:val="584"/>
        </w:trPr>
        <w:tc>
          <w:tcPr>
            <w:tcW w:w="812" w:type="dxa"/>
            <w:vMerge/>
          </w:tcPr>
          <w:p w:rsidR="0037109B" w:rsidRPr="002D1C64" w:rsidRDefault="0037109B" w:rsidP="0037109B">
            <w:pPr>
              <w:pStyle w:val="a3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19" w:type="dxa"/>
          </w:tcPr>
          <w:p w:rsidR="0037109B" w:rsidRPr="00B403C9" w:rsidRDefault="0037109B" w:rsidP="0037109B">
            <w:pPr>
              <w:autoSpaceDE w:val="0"/>
              <w:autoSpaceDN w:val="0"/>
              <w:adjustRightInd w:val="0"/>
              <w:spacing w:after="0" w:line="240" w:lineRule="auto"/>
              <w:ind w:left="464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ER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-модель представленная в пояснительной записке соответствует базе данных программного продукта</w:t>
            </w:r>
          </w:p>
          <w:p w:rsidR="0037109B" w:rsidRPr="002D1C64" w:rsidRDefault="0037109B" w:rsidP="0037109B">
            <w:pPr>
              <w:autoSpaceDE w:val="0"/>
              <w:autoSpaceDN w:val="0"/>
              <w:adjustRightInd w:val="0"/>
              <w:spacing w:after="0" w:line="240" w:lineRule="auto"/>
              <w:ind w:left="464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</w:tc>
        <w:tc>
          <w:tcPr>
            <w:tcW w:w="1843" w:type="dxa"/>
            <w:gridSpan w:val="2"/>
          </w:tcPr>
          <w:p w:rsidR="0037109B" w:rsidRPr="002D1C64" w:rsidRDefault="0037109B" w:rsidP="0037109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2</w:t>
            </w:r>
          </w:p>
        </w:tc>
      </w:tr>
      <w:tr w:rsidR="0037109B" w:rsidRPr="002D1C64" w:rsidTr="001A7AFC">
        <w:trPr>
          <w:trHeight w:val="584"/>
        </w:trPr>
        <w:tc>
          <w:tcPr>
            <w:tcW w:w="812" w:type="dxa"/>
            <w:vMerge/>
          </w:tcPr>
          <w:p w:rsidR="0037109B" w:rsidRPr="002D1C64" w:rsidRDefault="0037109B" w:rsidP="0037109B">
            <w:pPr>
              <w:pStyle w:val="a3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19" w:type="dxa"/>
          </w:tcPr>
          <w:p w:rsidR="0037109B" w:rsidRDefault="0037109B" w:rsidP="0037109B">
            <w:pPr>
              <w:autoSpaceDE w:val="0"/>
              <w:autoSpaceDN w:val="0"/>
              <w:adjustRightInd w:val="0"/>
              <w:spacing w:after="0" w:line="240" w:lineRule="auto"/>
              <w:ind w:left="464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proofErr w:type="gramStart"/>
            <w:r w:rsidRPr="00C31C15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верно</w:t>
            </w:r>
            <w:proofErr w:type="gramEnd"/>
            <w:r w:rsidRPr="00C31C15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указаны т</w:t>
            </w:r>
            <w:r w:rsidRPr="00C31C15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ипы данных 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для атрибутов</w:t>
            </w:r>
          </w:p>
          <w:p w:rsidR="0037109B" w:rsidRPr="00C31C15" w:rsidRDefault="0037109B" w:rsidP="0037109B">
            <w:pPr>
              <w:autoSpaceDE w:val="0"/>
              <w:autoSpaceDN w:val="0"/>
              <w:adjustRightInd w:val="0"/>
              <w:spacing w:after="0" w:line="240" w:lineRule="auto"/>
              <w:ind w:left="464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</w:tc>
        <w:tc>
          <w:tcPr>
            <w:tcW w:w="1843" w:type="dxa"/>
            <w:gridSpan w:val="2"/>
          </w:tcPr>
          <w:p w:rsidR="0037109B" w:rsidRPr="002D1C64" w:rsidRDefault="0037109B" w:rsidP="0037109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1</w:t>
            </w:r>
          </w:p>
        </w:tc>
      </w:tr>
      <w:tr w:rsidR="0037109B" w:rsidRPr="002D1C64" w:rsidTr="001A7AFC">
        <w:trPr>
          <w:trHeight w:val="584"/>
        </w:trPr>
        <w:tc>
          <w:tcPr>
            <w:tcW w:w="812" w:type="dxa"/>
            <w:vMerge/>
          </w:tcPr>
          <w:p w:rsidR="0037109B" w:rsidRPr="002D1C64" w:rsidRDefault="0037109B" w:rsidP="0037109B">
            <w:pPr>
              <w:pStyle w:val="a3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19" w:type="dxa"/>
          </w:tcPr>
          <w:p w:rsidR="0037109B" w:rsidRDefault="0037109B" w:rsidP="0037109B">
            <w:pPr>
              <w:autoSpaceDE w:val="0"/>
              <w:autoSpaceDN w:val="0"/>
              <w:adjustRightInd w:val="0"/>
              <w:spacing w:after="0" w:line="240" w:lineRule="auto"/>
              <w:ind w:left="464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р</w:t>
            </w:r>
            <w:r w:rsidRPr="00C31C15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азработанная база данных находится 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не ниже </w:t>
            </w:r>
            <w:r w:rsidRPr="00C31C15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3НФ </w:t>
            </w:r>
          </w:p>
          <w:p w:rsidR="0037109B" w:rsidRPr="00C31C15" w:rsidRDefault="0037109B" w:rsidP="0037109B">
            <w:pPr>
              <w:autoSpaceDE w:val="0"/>
              <w:autoSpaceDN w:val="0"/>
              <w:adjustRightInd w:val="0"/>
              <w:spacing w:after="0" w:line="240" w:lineRule="auto"/>
              <w:ind w:left="464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</w:tc>
        <w:tc>
          <w:tcPr>
            <w:tcW w:w="1843" w:type="dxa"/>
            <w:gridSpan w:val="2"/>
          </w:tcPr>
          <w:p w:rsidR="0037109B" w:rsidRPr="002D1C64" w:rsidRDefault="0037109B" w:rsidP="0037109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2</w:t>
            </w:r>
          </w:p>
        </w:tc>
      </w:tr>
      <w:tr w:rsidR="0037109B" w:rsidRPr="002D1C64" w:rsidTr="001A7AFC">
        <w:trPr>
          <w:trHeight w:val="584"/>
        </w:trPr>
        <w:tc>
          <w:tcPr>
            <w:tcW w:w="812" w:type="dxa"/>
            <w:vMerge/>
          </w:tcPr>
          <w:p w:rsidR="0037109B" w:rsidRPr="002D1C64" w:rsidRDefault="0037109B" w:rsidP="0037109B">
            <w:pPr>
              <w:pStyle w:val="a3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19" w:type="dxa"/>
          </w:tcPr>
          <w:p w:rsidR="0037109B" w:rsidRDefault="0037109B" w:rsidP="0037109B">
            <w:pPr>
              <w:autoSpaceDE w:val="0"/>
              <w:autoSpaceDN w:val="0"/>
              <w:adjustRightInd w:val="0"/>
              <w:spacing w:after="0" w:line="240" w:lineRule="auto"/>
              <w:ind w:left="464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C31C15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определены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первичные ключи</w:t>
            </w:r>
            <w:r w:rsidRPr="00C31C15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для всех сущностей (таблиц) в соответствии с предметной областью</w:t>
            </w:r>
          </w:p>
          <w:p w:rsidR="0037109B" w:rsidRPr="00C31C15" w:rsidRDefault="0037109B" w:rsidP="0037109B">
            <w:pPr>
              <w:autoSpaceDE w:val="0"/>
              <w:autoSpaceDN w:val="0"/>
              <w:adjustRightInd w:val="0"/>
              <w:spacing w:after="0" w:line="240" w:lineRule="auto"/>
              <w:ind w:left="464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</w:tc>
        <w:tc>
          <w:tcPr>
            <w:tcW w:w="1843" w:type="dxa"/>
            <w:gridSpan w:val="2"/>
          </w:tcPr>
          <w:p w:rsidR="0037109B" w:rsidRPr="002D1C64" w:rsidRDefault="0037109B" w:rsidP="0037109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1</w:t>
            </w:r>
          </w:p>
        </w:tc>
      </w:tr>
      <w:tr w:rsidR="0037109B" w:rsidRPr="002D1C64" w:rsidTr="001A7AFC">
        <w:trPr>
          <w:trHeight w:val="584"/>
        </w:trPr>
        <w:tc>
          <w:tcPr>
            <w:tcW w:w="812" w:type="dxa"/>
            <w:vMerge/>
          </w:tcPr>
          <w:p w:rsidR="0037109B" w:rsidRPr="002D1C64" w:rsidRDefault="0037109B" w:rsidP="0037109B">
            <w:pPr>
              <w:pStyle w:val="a3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19" w:type="dxa"/>
          </w:tcPr>
          <w:p w:rsidR="0037109B" w:rsidRDefault="0037109B" w:rsidP="0037109B">
            <w:pPr>
              <w:autoSpaceDE w:val="0"/>
              <w:autoSpaceDN w:val="0"/>
              <w:adjustRightInd w:val="0"/>
              <w:spacing w:after="0" w:line="240" w:lineRule="auto"/>
              <w:ind w:left="464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C31C15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определены правильно 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внешние ключи</w:t>
            </w:r>
            <w:r w:rsidRPr="00C31C15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для сущностей (таблиц)</w:t>
            </w:r>
          </w:p>
          <w:p w:rsidR="0037109B" w:rsidRPr="00C31C15" w:rsidRDefault="0037109B" w:rsidP="0037109B">
            <w:pPr>
              <w:autoSpaceDE w:val="0"/>
              <w:autoSpaceDN w:val="0"/>
              <w:adjustRightInd w:val="0"/>
              <w:spacing w:after="0" w:line="240" w:lineRule="auto"/>
              <w:ind w:left="464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предметной области</w:t>
            </w:r>
          </w:p>
        </w:tc>
        <w:tc>
          <w:tcPr>
            <w:tcW w:w="1843" w:type="dxa"/>
            <w:gridSpan w:val="2"/>
          </w:tcPr>
          <w:p w:rsidR="0037109B" w:rsidRPr="002D1C64" w:rsidRDefault="0037109B" w:rsidP="0037109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1</w:t>
            </w:r>
          </w:p>
        </w:tc>
      </w:tr>
      <w:tr w:rsidR="0037109B" w:rsidRPr="002D1C64" w:rsidTr="001A7AFC">
        <w:trPr>
          <w:trHeight w:val="584"/>
        </w:trPr>
        <w:tc>
          <w:tcPr>
            <w:tcW w:w="812" w:type="dxa"/>
            <w:vMerge/>
          </w:tcPr>
          <w:p w:rsidR="0037109B" w:rsidRPr="002D1C64" w:rsidRDefault="0037109B" w:rsidP="0037109B">
            <w:pPr>
              <w:pStyle w:val="a3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19" w:type="dxa"/>
          </w:tcPr>
          <w:p w:rsidR="0037109B" w:rsidRDefault="0037109B" w:rsidP="0037109B">
            <w:pPr>
              <w:autoSpaceDE w:val="0"/>
              <w:autoSpaceDN w:val="0"/>
              <w:adjustRightInd w:val="0"/>
              <w:spacing w:after="0" w:line="240" w:lineRule="auto"/>
              <w:ind w:left="464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т</w:t>
            </w:r>
            <w:r w:rsidRPr="00C31C15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аблицы и поля названы в соответствии с индустриальными стандартами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(н</w:t>
            </w:r>
            <w:r w:rsidRPr="00C14A1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азвания таблиц и полей отождествляются с сущностями и атрибутами предметной области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, </w:t>
            </w:r>
            <w:r w:rsidRPr="00C14A1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в едином стиле, падеже, числе и дают полное и очевидное понимание хранимых данных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)</w:t>
            </w:r>
          </w:p>
          <w:p w:rsidR="0037109B" w:rsidRPr="00C31C15" w:rsidRDefault="0037109B" w:rsidP="0037109B">
            <w:pPr>
              <w:autoSpaceDE w:val="0"/>
              <w:autoSpaceDN w:val="0"/>
              <w:adjustRightInd w:val="0"/>
              <w:spacing w:after="0" w:line="240" w:lineRule="auto"/>
              <w:ind w:left="464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</w:tc>
        <w:tc>
          <w:tcPr>
            <w:tcW w:w="1843" w:type="dxa"/>
            <w:gridSpan w:val="2"/>
          </w:tcPr>
          <w:p w:rsidR="0037109B" w:rsidRPr="002D1C64" w:rsidRDefault="0037109B" w:rsidP="0037109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1</w:t>
            </w:r>
          </w:p>
        </w:tc>
      </w:tr>
      <w:tr w:rsidR="005B62E6" w:rsidRPr="002D1C64" w:rsidTr="002C60ED">
        <w:trPr>
          <w:trHeight w:val="123"/>
        </w:trPr>
        <w:tc>
          <w:tcPr>
            <w:tcW w:w="812" w:type="dxa"/>
            <w:vMerge w:val="restart"/>
            <w:shd w:val="clear" w:color="auto" w:fill="auto"/>
          </w:tcPr>
          <w:p w:rsidR="005B62E6" w:rsidRPr="002D1C64" w:rsidRDefault="005B62E6" w:rsidP="002D1C64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B62E6" w:rsidRPr="002D1C64" w:rsidRDefault="005B62E6" w:rsidP="00C14A1B">
            <w:pPr>
              <w:pStyle w:val="a3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3"/>
                <w:szCs w:val="23"/>
              </w:rPr>
            </w:pPr>
            <w:r w:rsidRPr="002D1C64">
              <w:rPr>
                <w:rFonts w:ascii="Calibri" w:hAnsi="Calibri" w:cs="Calibri"/>
                <w:color w:val="000000"/>
                <w:sz w:val="23"/>
                <w:szCs w:val="23"/>
              </w:rPr>
              <w:t>2.</w:t>
            </w:r>
          </w:p>
        </w:tc>
        <w:tc>
          <w:tcPr>
            <w:tcW w:w="8119" w:type="dxa"/>
            <w:shd w:val="clear" w:color="auto" w:fill="auto"/>
          </w:tcPr>
          <w:p w:rsidR="005B62E6" w:rsidRPr="002D1C64" w:rsidRDefault="005B62E6" w:rsidP="005B62E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2D1C64">
              <w:rPr>
                <w:rFonts w:ascii="Times New Roman" w:hAnsi="Times New Roman" w:cs="Times New Roman"/>
                <w:b/>
                <w:i/>
                <w:color w:val="000000"/>
                <w:sz w:val="23"/>
                <w:szCs w:val="23"/>
              </w:rPr>
              <w:t xml:space="preserve">Авторизация пользователей. </w:t>
            </w:r>
          </w:p>
        </w:tc>
        <w:tc>
          <w:tcPr>
            <w:tcW w:w="1843" w:type="dxa"/>
            <w:gridSpan w:val="2"/>
            <w:shd w:val="clear" w:color="auto" w:fill="B4C6E7" w:themeFill="accent1" w:themeFillTint="66"/>
          </w:tcPr>
          <w:p w:rsidR="005B62E6" w:rsidRPr="009D5AF7" w:rsidRDefault="005B62E6" w:rsidP="002C60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23"/>
                <w:szCs w:val="23"/>
              </w:rPr>
            </w:pPr>
            <w:r w:rsidRPr="009D5AF7">
              <w:rPr>
                <w:rFonts w:ascii="Times New Roman" w:hAnsi="Times New Roman" w:cs="Times New Roman"/>
                <w:b/>
                <w:i/>
                <w:color w:val="000000"/>
                <w:sz w:val="23"/>
                <w:szCs w:val="23"/>
              </w:rPr>
              <w:t>10</w:t>
            </w:r>
          </w:p>
        </w:tc>
      </w:tr>
      <w:tr w:rsidR="0037109B" w:rsidRPr="002D1C64" w:rsidTr="001A7AFC">
        <w:trPr>
          <w:trHeight w:val="123"/>
        </w:trPr>
        <w:tc>
          <w:tcPr>
            <w:tcW w:w="812" w:type="dxa"/>
            <w:vMerge/>
          </w:tcPr>
          <w:p w:rsidR="0037109B" w:rsidRPr="002D1C64" w:rsidRDefault="0037109B" w:rsidP="0037109B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19" w:type="dxa"/>
          </w:tcPr>
          <w:p w:rsidR="0037109B" w:rsidRDefault="0037109B" w:rsidP="0037109B">
            <w:pPr>
              <w:autoSpaceDE w:val="0"/>
              <w:autoSpaceDN w:val="0"/>
              <w:adjustRightInd w:val="0"/>
              <w:spacing w:after="0" w:line="240" w:lineRule="auto"/>
              <w:ind w:left="464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реализована о</w:t>
            </w:r>
            <w:r w:rsidRPr="000737F6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бработк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а</w:t>
            </w:r>
            <w:r w:rsidRPr="000737F6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ошибок входа 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с выводом сообщений об ошибке </w:t>
            </w:r>
          </w:p>
        </w:tc>
        <w:tc>
          <w:tcPr>
            <w:tcW w:w="1843" w:type="dxa"/>
            <w:gridSpan w:val="2"/>
          </w:tcPr>
          <w:p w:rsidR="0037109B" w:rsidRPr="002D1C64" w:rsidRDefault="0037109B" w:rsidP="0037109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2</w:t>
            </w:r>
          </w:p>
        </w:tc>
      </w:tr>
      <w:tr w:rsidR="0037109B" w:rsidRPr="002D1C64" w:rsidTr="001A7AFC">
        <w:trPr>
          <w:trHeight w:val="123"/>
        </w:trPr>
        <w:tc>
          <w:tcPr>
            <w:tcW w:w="812" w:type="dxa"/>
            <w:vMerge/>
          </w:tcPr>
          <w:p w:rsidR="0037109B" w:rsidRPr="002D1C64" w:rsidRDefault="0037109B" w:rsidP="0037109B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19" w:type="dxa"/>
          </w:tcPr>
          <w:p w:rsidR="0037109B" w:rsidRDefault="0037109B" w:rsidP="0037109B">
            <w:pPr>
              <w:autoSpaceDE w:val="0"/>
              <w:autoSpaceDN w:val="0"/>
              <w:adjustRightInd w:val="0"/>
              <w:spacing w:after="0" w:line="240" w:lineRule="auto"/>
              <w:ind w:left="464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функция входа реализована с проверкой данных из базы данных</w:t>
            </w:r>
          </w:p>
        </w:tc>
        <w:tc>
          <w:tcPr>
            <w:tcW w:w="1843" w:type="dxa"/>
            <w:gridSpan w:val="2"/>
          </w:tcPr>
          <w:p w:rsidR="0037109B" w:rsidRPr="002D1C64" w:rsidRDefault="0037109B" w:rsidP="0037109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2</w:t>
            </w:r>
          </w:p>
        </w:tc>
      </w:tr>
      <w:tr w:rsidR="0037109B" w:rsidRPr="002D1C64" w:rsidTr="001A7AFC">
        <w:trPr>
          <w:trHeight w:val="123"/>
        </w:trPr>
        <w:tc>
          <w:tcPr>
            <w:tcW w:w="812" w:type="dxa"/>
            <w:vMerge/>
          </w:tcPr>
          <w:p w:rsidR="0037109B" w:rsidRPr="002D1C64" w:rsidRDefault="0037109B" w:rsidP="0037109B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19" w:type="dxa"/>
          </w:tcPr>
          <w:p w:rsidR="0037109B" w:rsidRDefault="0037109B" w:rsidP="0037109B">
            <w:pPr>
              <w:autoSpaceDE w:val="0"/>
              <w:autoSpaceDN w:val="0"/>
              <w:adjustRightInd w:val="0"/>
              <w:spacing w:after="0" w:line="240" w:lineRule="auto"/>
              <w:ind w:left="464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хранение паролей в зашифрованном (хешированном) виде </w:t>
            </w:r>
          </w:p>
        </w:tc>
        <w:tc>
          <w:tcPr>
            <w:tcW w:w="1843" w:type="dxa"/>
            <w:gridSpan w:val="2"/>
          </w:tcPr>
          <w:p w:rsidR="0037109B" w:rsidRPr="002D1C64" w:rsidRDefault="0037109B" w:rsidP="0037109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2</w:t>
            </w:r>
          </w:p>
        </w:tc>
      </w:tr>
      <w:tr w:rsidR="0037109B" w:rsidRPr="002D1C64" w:rsidTr="001A7AFC">
        <w:trPr>
          <w:trHeight w:val="123"/>
        </w:trPr>
        <w:tc>
          <w:tcPr>
            <w:tcW w:w="812" w:type="dxa"/>
            <w:vMerge/>
          </w:tcPr>
          <w:p w:rsidR="0037109B" w:rsidRPr="002D1C64" w:rsidRDefault="0037109B" w:rsidP="0037109B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19" w:type="dxa"/>
          </w:tcPr>
          <w:p w:rsidR="0037109B" w:rsidRDefault="0037109B" w:rsidP="0037109B">
            <w:pPr>
              <w:autoSpaceDE w:val="0"/>
              <w:autoSpaceDN w:val="0"/>
              <w:adjustRightInd w:val="0"/>
              <w:spacing w:after="0" w:line="240" w:lineRule="auto"/>
              <w:ind w:left="464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обязательная </w:t>
            </w:r>
            <w:r w:rsidRPr="003A093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валидация 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введенных данных авторизации </w:t>
            </w:r>
          </w:p>
        </w:tc>
        <w:tc>
          <w:tcPr>
            <w:tcW w:w="1843" w:type="dxa"/>
            <w:gridSpan w:val="2"/>
          </w:tcPr>
          <w:p w:rsidR="0037109B" w:rsidRPr="002D1C64" w:rsidRDefault="0037109B" w:rsidP="0037109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2</w:t>
            </w:r>
          </w:p>
        </w:tc>
      </w:tr>
      <w:tr w:rsidR="0037109B" w:rsidRPr="002D1C64" w:rsidTr="001A7AFC">
        <w:trPr>
          <w:trHeight w:val="123"/>
        </w:trPr>
        <w:tc>
          <w:tcPr>
            <w:tcW w:w="812" w:type="dxa"/>
            <w:vMerge/>
          </w:tcPr>
          <w:p w:rsidR="0037109B" w:rsidRPr="002D1C64" w:rsidRDefault="0037109B" w:rsidP="0037109B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19" w:type="dxa"/>
          </w:tcPr>
          <w:p w:rsidR="0037109B" w:rsidRPr="002D1C64" w:rsidRDefault="0037109B" w:rsidP="0037109B">
            <w:pPr>
              <w:autoSpaceDE w:val="0"/>
              <w:autoSpaceDN w:val="0"/>
              <w:adjustRightInd w:val="0"/>
              <w:spacing w:after="0" w:line="240" w:lineRule="auto"/>
              <w:ind w:left="464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реализована функция выхода </w:t>
            </w:r>
          </w:p>
        </w:tc>
        <w:tc>
          <w:tcPr>
            <w:tcW w:w="1843" w:type="dxa"/>
            <w:gridSpan w:val="2"/>
          </w:tcPr>
          <w:p w:rsidR="0037109B" w:rsidRPr="002D1C64" w:rsidRDefault="0037109B" w:rsidP="0037109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2</w:t>
            </w:r>
          </w:p>
        </w:tc>
      </w:tr>
      <w:tr w:rsidR="00965ADF" w:rsidRPr="002D1C64" w:rsidTr="002C60ED">
        <w:trPr>
          <w:trHeight w:val="267"/>
        </w:trPr>
        <w:tc>
          <w:tcPr>
            <w:tcW w:w="812" w:type="dxa"/>
            <w:vMerge w:val="restart"/>
          </w:tcPr>
          <w:p w:rsidR="00965ADF" w:rsidRPr="002D1C64" w:rsidRDefault="00965ADF" w:rsidP="002D1C64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65ADF" w:rsidRPr="002D1C64" w:rsidRDefault="00965ADF" w:rsidP="002D1C64">
            <w:pPr>
              <w:pStyle w:val="a3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3"/>
                <w:szCs w:val="23"/>
              </w:rPr>
            </w:pPr>
            <w:r w:rsidRPr="002D1C64">
              <w:rPr>
                <w:rFonts w:ascii="Calibri" w:hAnsi="Calibri" w:cs="Calibri"/>
                <w:color w:val="000000"/>
                <w:sz w:val="23"/>
                <w:szCs w:val="23"/>
              </w:rPr>
              <w:t xml:space="preserve">4. </w:t>
            </w:r>
          </w:p>
          <w:p w:rsidR="00965ADF" w:rsidRPr="002D1C64" w:rsidRDefault="00965ADF" w:rsidP="002D1C6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3"/>
                <w:szCs w:val="23"/>
              </w:rPr>
            </w:pPr>
          </w:p>
        </w:tc>
        <w:tc>
          <w:tcPr>
            <w:tcW w:w="8119" w:type="dxa"/>
          </w:tcPr>
          <w:p w:rsidR="00965ADF" w:rsidRPr="00E72622" w:rsidRDefault="00965ADF" w:rsidP="002D1C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i/>
                <w:color w:val="000000"/>
                <w:sz w:val="23"/>
                <w:szCs w:val="23"/>
              </w:rPr>
            </w:pPr>
            <w:r w:rsidRPr="00E72622">
              <w:rPr>
                <w:rFonts w:ascii="Times New Roman" w:hAnsi="Times New Roman" w:cs="Times New Roman"/>
                <w:b/>
                <w:i/>
                <w:color w:val="000000"/>
                <w:sz w:val="23"/>
                <w:szCs w:val="23"/>
              </w:rPr>
              <w:t xml:space="preserve">Операции с отображением данных с возможностью сортировки по параметрам </w:t>
            </w:r>
          </w:p>
        </w:tc>
        <w:tc>
          <w:tcPr>
            <w:tcW w:w="1843" w:type="dxa"/>
            <w:gridSpan w:val="2"/>
            <w:shd w:val="clear" w:color="auto" w:fill="B4C6E7" w:themeFill="accent1" w:themeFillTint="66"/>
          </w:tcPr>
          <w:p w:rsidR="00965ADF" w:rsidRPr="002D1C64" w:rsidRDefault="00965ADF" w:rsidP="002C60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9D5AF7">
              <w:rPr>
                <w:rFonts w:ascii="Times New Roman" w:hAnsi="Times New Roman" w:cs="Times New Roman"/>
                <w:b/>
                <w:i/>
                <w:color w:val="000000"/>
                <w:sz w:val="23"/>
                <w:szCs w:val="23"/>
              </w:rPr>
              <w:t>10</w:t>
            </w:r>
          </w:p>
        </w:tc>
      </w:tr>
      <w:tr w:rsidR="0037109B" w:rsidRPr="002D1C64" w:rsidTr="001A7AFC">
        <w:trPr>
          <w:trHeight w:val="267"/>
        </w:trPr>
        <w:tc>
          <w:tcPr>
            <w:tcW w:w="812" w:type="dxa"/>
            <w:vMerge/>
          </w:tcPr>
          <w:p w:rsidR="0037109B" w:rsidRPr="002D1C64" w:rsidRDefault="0037109B" w:rsidP="0037109B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19" w:type="dxa"/>
          </w:tcPr>
          <w:p w:rsidR="0037109B" w:rsidRPr="00D9039E" w:rsidRDefault="0037109B" w:rsidP="0037109B">
            <w:pPr>
              <w:autoSpaceDE w:val="0"/>
              <w:autoSpaceDN w:val="0"/>
              <w:adjustRightInd w:val="0"/>
              <w:spacing w:after="0" w:line="240" w:lineRule="auto"/>
              <w:ind w:left="464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реализована функция сортировки по </w:t>
            </w:r>
            <w:r w:rsidRPr="00D9039E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возрастани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ю</w:t>
            </w:r>
            <w:r w:rsidRPr="00D9039E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и убывани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ю</w:t>
            </w:r>
          </w:p>
        </w:tc>
        <w:tc>
          <w:tcPr>
            <w:tcW w:w="1843" w:type="dxa"/>
            <w:gridSpan w:val="2"/>
          </w:tcPr>
          <w:p w:rsidR="0037109B" w:rsidRPr="002D1C64" w:rsidRDefault="0037109B" w:rsidP="0037109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4</w:t>
            </w:r>
          </w:p>
        </w:tc>
      </w:tr>
      <w:tr w:rsidR="0037109B" w:rsidRPr="002D1C64" w:rsidTr="001A7AFC">
        <w:trPr>
          <w:trHeight w:val="267"/>
        </w:trPr>
        <w:tc>
          <w:tcPr>
            <w:tcW w:w="812" w:type="dxa"/>
            <w:vMerge/>
          </w:tcPr>
          <w:p w:rsidR="0037109B" w:rsidRPr="002D1C64" w:rsidRDefault="0037109B" w:rsidP="0037109B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19" w:type="dxa"/>
          </w:tcPr>
          <w:p w:rsidR="0037109B" w:rsidRDefault="0037109B" w:rsidP="0037109B">
            <w:pPr>
              <w:autoSpaceDE w:val="0"/>
              <w:autoSpaceDN w:val="0"/>
              <w:adjustRightInd w:val="0"/>
              <w:spacing w:after="0" w:line="240" w:lineRule="auto"/>
              <w:ind w:left="464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перечень атрибутов для сортировки соответствует техническому заданию и пояснительной записке (минимум один набор данных) </w:t>
            </w:r>
          </w:p>
        </w:tc>
        <w:tc>
          <w:tcPr>
            <w:tcW w:w="1843" w:type="dxa"/>
            <w:gridSpan w:val="2"/>
          </w:tcPr>
          <w:p w:rsidR="0037109B" w:rsidRPr="002D1C64" w:rsidRDefault="0037109B" w:rsidP="0037109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4</w:t>
            </w:r>
          </w:p>
        </w:tc>
      </w:tr>
      <w:tr w:rsidR="0037109B" w:rsidRPr="002D1C64" w:rsidTr="001A7AFC">
        <w:trPr>
          <w:trHeight w:val="267"/>
        </w:trPr>
        <w:tc>
          <w:tcPr>
            <w:tcW w:w="812" w:type="dxa"/>
            <w:vMerge/>
          </w:tcPr>
          <w:p w:rsidR="0037109B" w:rsidRPr="002D1C64" w:rsidRDefault="0037109B" w:rsidP="0037109B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19" w:type="dxa"/>
          </w:tcPr>
          <w:p w:rsidR="0037109B" w:rsidRDefault="0037109B" w:rsidP="0037109B">
            <w:pPr>
              <w:autoSpaceDE w:val="0"/>
              <w:autoSpaceDN w:val="0"/>
              <w:adjustRightInd w:val="0"/>
              <w:spacing w:after="0" w:line="240" w:lineRule="auto"/>
              <w:ind w:left="464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отображение индикации порядка сортировки (значок) </w:t>
            </w:r>
          </w:p>
          <w:p w:rsidR="0037109B" w:rsidRPr="002D1C64" w:rsidRDefault="0037109B" w:rsidP="0037109B">
            <w:pPr>
              <w:autoSpaceDE w:val="0"/>
              <w:autoSpaceDN w:val="0"/>
              <w:adjustRightInd w:val="0"/>
              <w:spacing w:after="0" w:line="240" w:lineRule="auto"/>
              <w:ind w:left="464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</w:tc>
        <w:tc>
          <w:tcPr>
            <w:tcW w:w="1843" w:type="dxa"/>
            <w:gridSpan w:val="2"/>
          </w:tcPr>
          <w:p w:rsidR="0037109B" w:rsidRPr="002D1C64" w:rsidRDefault="0037109B" w:rsidP="0037109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2</w:t>
            </w:r>
          </w:p>
        </w:tc>
      </w:tr>
      <w:tr w:rsidR="001A7AFC" w:rsidRPr="002D1C64" w:rsidTr="002C60ED">
        <w:trPr>
          <w:trHeight w:val="267"/>
        </w:trPr>
        <w:tc>
          <w:tcPr>
            <w:tcW w:w="812" w:type="dxa"/>
            <w:vMerge w:val="restart"/>
          </w:tcPr>
          <w:p w:rsidR="001A7AFC" w:rsidRPr="002D1C64" w:rsidRDefault="001A7AFC" w:rsidP="002D1C64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19" w:type="dxa"/>
          </w:tcPr>
          <w:p w:rsidR="001A7AFC" w:rsidRPr="00E72622" w:rsidRDefault="001A7AFC" w:rsidP="002D1C64">
            <w:pPr>
              <w:pStyle w:val="Default"/>
              <w:rPr>
                <w:b/>
                <w:i/>
                <w:sz w:val="23"/>
                <w:szCs w:val="23"/>
              </w:rPr>
            </w:pPr>
            <w:r w:rsidRPr="00E72622">
              <w:rPr>
                <w:b/>
                <w:i/>
                <w:sz w:val="23"/>
                <w:szCs w:val="23"/>
              </w:rPr>
              <w:t xml:space="preserve">Функции фильтрации по различным параметрам </w:t>
            </w:r>
            <w:r w:rsidRPr="004207DF">
              <w:rPr>
                <w:b/>
                <w:i/>
                <w:sz w:val="23"/>
                <w:szCs w:val="23"/>
                <w:highlight w:val="yellow"/>
              </w:rPr>
              <w:t>(</w:t>
            </w:r>
            <w:r>
              <w:rPr>
                <w:b/>
                <w:i/>
                <w:sz w:val="23"/>
                <w:szCs w:val="23"/>
                <w:highlight w:val="yellow"/>
              </w:rPr>
              <w:t xml:space="preserve">типы фильтрации - </w:t>
            </w:r>
            <w:r w:rsidRPr="004207DF">
              <w:rPr>
                <w:b/>
                <w:i/>
                <w:sz w:val="23"/>
                <w:szCs w:val="23"/>
                <w:highlight w:val="yellow"/>
              </w:rPr>
              <w:t>список, дата, число)</w:t>
            </w:r>
          </w:p>
        </w:tc>
        <w:tc>
          <w:tcPr>
            <w:tcW w:w="1843" w:type="dxa"/>
            <w:gridSpan w:val="2"/>
            <w:shd w:val="clear" w:color="auto" w:fill="B4C6E7" w:themeFill="accent1" w:themeFillTint="66"/>
          </w:tcPr>
          <w:p w:rsidR="001A7AFC" w:rsidRDefault="001A7AFC" w:rsidP="002C60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3"/>
                <w:szCs w:val="23"/>
              </w:rPr>
            </w:pPr>
            <w:r w:rsidRPr="009D5AF7">
              <w:rPr>
                <w:rFonts w:ascii="Times New Roman" w:hAnsi="Times New Roman" w:cs="Times New Roman"/>
                <w:b/>
                <w:i/>
                <w:color w:val="000000"/>
                <w:sz w:val="23"/>
                <w:szCs w:val="23"/>
              </w:rPr>
              <w:t>10</w:t>
            </w:r>
          </w:p>
        </w:tc>
      </w:tr>
      <w:tr w:rsidR="0037109B" w:rsidRPr="002D1C64" w:rsidTr="001A7AFC">
        <w:trPr>
          <w:trHeight w:val="267"/>
        </w:trPr>
        <w:tc>
          <w:tcPr>
            <w:tcW w:w="812" w:type="dxa"/>
            <w:vMerge/>
          </w:tcPr>
          <w:p w:rsidR="0037109B" w:rsidRPr="002D1C64" w:rsidRDefault="0037109B" w:rsidP="0037109B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19" w:type="dxa"/>
          </w:tcPr>
          <w:p w:rsidR="0037109B" w:rsidRPr="00E72622" w:rsidRDefault="0037109B" w:rsidP="0037109B">
            <w:pPr>
              <w:pStyle w:val="Default"/>
              <w:ind w:left="498"/>
              <w:rPr>
                <w:b/>
                <w:i/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реализована форма с параметрами фильтрации различных типов (выпадающий список, дата, диапазон дат, число, диапазон чисел, флаг) </w:t>
            </w:r>
          </w:p>
        </w:tc>
        <w:tc>
          <w:tcPr>
            <w:tcW w:w="1843" w:type="dxa"/>
            <w:gridSpan w:val="2"/>
          </w:tcPr>
          <w:p w:rsidR="0037109B" w:rsidRDefault="0037109B" w:rsidP="0037109B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</w:t>
            </w:r>
          </w:p>
        </w:tc>
      </w:tr>
      <w:tr w:rsidR="0037109B" w:rsidRPr="002D1C64" w:rsidTr="001A7AFC">
        <w:trPr>
          <w:trHeight w:val="267"/>
        </w:trPr>
        <w:tc>
          <w:tcPr>
            <w:tcW w:w="812" w:type="dxa"/>
            <w:vMerge/>
          </w:tcPr>
          <w:p w:rsidR="0037109B" w:rsidRPr="002D1C64" w:rsidRDefault="0037109B" w:rsidP="0037109B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19" w:type="dxa"/>
          </w:tcPr>
          <w:p w:rsidR="0037109B" w:rsidRDefault="0037109B" w:rsidP="0037109B">
            <w:pPr>
              <w:pStyle w:val="Default"/>
              <w:ind w:left="464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функция фильтрации работает в соответствии с выбранными параметрами </w:t>
            </w:r>
          </w:p>
        </w:tc>
        <w:tc>
          <w:tcPr>
            <w:tcW w:w="1843" w:type="dxa"/>
            <w:gridSpan w:val="2"/>
          </w:tcPr>
          <w:p w:rsidR="0037109B" w:rsidRDefault="0037109B" w:rsidP="0037109B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</w:t>
            </w:r>
          </w:p>
        </w:tc>
      </w:tr>
      <w:tr w:rsidR="0037109B" w:rsidRPr="002D1C64" w:rsidTr="001A7AFC">
        <w:trPr>
          <w:trHeight w:val="267"/>
        </w:trPr>
        <w:tc>
          <w:tcPr>
            <w:tcW w:w="812" w:type="dxa"/>
            <w:vMerge/>
          </w:tcPr>
          <w:p w:rsidR="0037109B" w:rsidRPr="002D1C64" w:rsidRDefault="0037109B" w:rsidP="0037109B">
            <w:pPr>
              <w:pStyle w:val="a3"/>
              <w:autoSpaceDE w:val="0"/>
              <w:autoSpaceDN w:val="0"/>
              <w:adjustRightInd w:val="0"/>
              <w:spacing w:after="0" w:line="240" w:lineRule="auto"/>
              <w:ind w:left="6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19" w:type="dxa"/>
          </w:tcPr>
          <w:p w:rsidR="0037109B" w:rsidRDefault="0037109B" w:rsidP="0037109B">
            <w:pPr>
              <w:pStyle w:val="Default"/>
              <w:ind w:left="464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данные для выпадающего списка для фильтрации берутся из базы данных</w:t>
            </w:r>
          </w:p>
        </w:tc>
        <w:tc>
          <w:tcPr>
            <w:tcW w:w="1843" w:type="dxa"/>
            <w:gridSpan w:val="2"/>
          </w:tcPr>
          <w:p w:rsidR="0037109B" w:rsidRDefault="0037109B" w:rsidP="0037109B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4</w:t>
            </w:r>
          </w:p>
        </w:tc>
      </w:tr>
      <w:tr w:rsidR="0037109B" w:rsidRPr="002D1C64" w:rsidTr="001A7AFC">
        <w:trPr>
          <w:trHeight w:val="267"/>
        </w:trPr>
        <w:tc>
          <w:tcPr>
            <w:tcW w:w="812" w:type="dxa"/>
            <w:vMerge/>
          </w:tcPr>
          <w:p w:rsidR="0037109B" w:rsidRPr="002D1C64" w:rsidRDefault="0037109B" w:rsidP="0037109B">
            <w:pPr>
              <w:pStyle w:val="a3"/>
              <w:autoSpaceDE w:val="0"/>
              <w:autoSpaceDN w:val="0"/>
              <w:adjustRightInd w:val="0"/>
              <w:spacing w:after="0" w:line="240" w:lineRule="auto"/>
              <w:ind w:left="6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19" w:type="dxa"/>
          </w:tcPr>
          <w:p w:rsidR="0037109B" w:rsidRDefault="0037109B" w:rsidP="0037109B">
            <w:pPr>
              <w:pStyle w:val="Default"/>
              <w:ind w:left="464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реализован фильтрация по нескольким параметрам</w:t>
            </w:r>
          </w:p>
        </w:tc>
        <w:tc>
          <w:tcPr>
            <w:tcW w:w="1843" w:type="dxa"/>
            <w:gridSpan w:val="2"/>
          </w:tcPr>
          <w:p w:rsidR="0037109B" w:rsidRDefault="0037109B" w:rsidP="0037109B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</w:t>
            </w:r>
          </w:p>
        </w:tc>
      </w:tr>
      <w:tr w:rsidR="00A42266" w:rsidRPr="002D1C64" w:rsidTr="002C60ED">
        <w:trPr>
          <w:trHeight w:val="267"/>
        </w:trPr>
        <w:tc>
          <w:tcPr>
            <w:tcW w:w="812" w:type="dxa"/>
            <w:vMerge w:val="restart"/>
          </w:tcPr>
          <w:p w:rsidR="00A42266" w:rsidRPr="002D1C64" w:rsidRDefault="00A42266" w:rsidP="002D1C64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19" w:type="dxa"/>
          </w:tcPr>
          <w:p w:rsidR="00A42266" w:rsidRPr="009D5AF7" w:rsidRDefault="00A42266" w:rsidP="002D1C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i/>
                <w:color w:val="000000"/>
                <w:sz w:val="23"/>
                <w:szCs w:val="23"/>
              </w:rPr>
            </w:pPr>
            <w:r w:rsidRPr="009D5AF7">
              <w:rPr>
                <w:rFonts w:ascii="Times New Roman" w:hAnsi="Times New Roman" w:cs="Times New Roman"/>
                <w:b/>
                <w:i/>
                <w:color w:val="000000"/>
                <w:sz w:val="23"/>
                <w:szCs w:val="23"/>
              </w:rPr>
              <w:t>Функции поиска данных</w:t>
            </w:r>
          </w:p>
        </w:tc>
        <w:tc>
          <w:tcPr>
            <w:tcW w:w="1843" w:type="dxa"/>
            <w:gridSpan w:val="2"/>
            <w:shd w:val="clear" w:color="auto" w:fill="B4C6E7" w:themeFill="accent1" w:themeFillTint="66"/>
          </w:tcPr>
          <w:p w:rsidR="00A42266" w:rsidRPr="009D5AF7" w:rsidRDefault="00A42266" w:rsidP="002C60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23"/>
                <w:szCs w:val="23"/>
              </w:rPr>
            </w:pPr>
            <w:r w:rsidRPr="009D5AF7">
              <w:rPr>
                <w:rFonts w:ascii="Times New Roman" w:hAnsi="Times New Roman" w:cs="Times New Roman"/>
                <w:b/>
                <w:i/>
                <w:color w:val="000000"/>
                <w:sz w:val="23"/>
                <w:szCs w:val="23"/>
              </w:rPr>
              <w:t>10</w:t>
            </w:r>
          </w:p>
        </w:tc>
      </w:tr>
      <w:tr w:rsidR="0037109B" w:rsidRPr="002D1C64" w:rsidTr="001A7AFC">
        <w:trPr>
          <w:trHeight w:val="267"/>
        </w:trPr>
        <w:tc>
          <w:tcPr>
            <w:tcW w:w="812" w:type="dxa"/>
            <w:vMerge/>
          </w:tcPr>
          <w:p w:rsidR="0037109B" w:rsidRPr="002D1C64" w:rsidRDefault="0037109B" w:rsidP="0037109B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19" w:type="dxa"/>
          </w:tcPr>
          <w:p w:rsidR="0037109B" w:rsidRPr="004F008D" w:rsidRDefault="0037109B" w:rsidP="0037109B">
            <w:pPr>
              <w:pStyle w:val="Default"/>
              <w:ind w:left="464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р</w:t>
            </w:r>
            <w:r w:rsidRPr="00C377A6">
              <w:rPr>
                <w:sz w:val="23"/>
                <w:szCs w:val="23"/>
              </w:rPr>
              <w:t xml:space="preserve">еализован </w:t>
            </w:r>
            <w:r>
              <w:rPr>
                <w:sz w:val="23"/>
                <w:szCs w:val="23"/>
              </w:rPr>
              <w:t xml:space="preserve">форма </w:t>
            </w:r>
            <w:r w:rsidRPr="00C377A6">
              <w:rPr>
                <w:sz w:val="23"/>
                <w:szCs w:val="23"/>
              </w:rPr>
              <w:t xml:space="preserve">поиск по </w:t>
            </w:r>
            <w:r>
              <w:rPr>
                <w:sz w:val="23"/>
                <w:szCs w:val="23"/>
              </w:rPr>
              <w:t>определенным параметрам в соответствии с техническим заданием</w:t>
            </w:r>
          </w:p>
        </w:tc>
        <w:tc>
          <w:tcPr>
            <w:tcW w:w="1843" w:type="dxa"/>
            <w:gridSpan w:val="2"/>
          </w:tcPr>
          <w:p w:rsidR="0037109B" w:rsidRPr="002D1C64" w:rsidRDefault="0037109B" w:rsidP="0037109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5</w:t>
            </w:r>
          </w:p>
        </w:tc>
      </w:tr>
      <w:tr w:rsidR="0037109B" w:rsidRPr="002D1C64" w:rsidTr="001A7AFC">
        <w:trPr>
          <w:trHeight w:val="267"/>
        </w:trPr>
        <w:tc>
          <w:tcPr>
            <w:tcW w:w="812" w:type="dxa"/>
            <w:vMerge/>
          </w:tcPr>
          <w:p w:rsidR="0037109B" w:rsidRPr="002D1C64" w:rsidRDefault="0037109B" w:rsidP="0037109B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19" w:type="dxa"/>
          </w:tcPr>
          <w:p w:rsidR="0037109B" w:rsidRPr="00A42266" w:rsidRDefault="0037109B" w:rsidP="0037109B">
            <w:pPr>
              <w:pStyle w:val="Default"/>
              <w:ind w:left="464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функция поиска осуществляет отображение корректных данных в соответствии с указанными критериями</w:t>
            </w:r>
          </w:p>
        </w:tc>
        <w:tc>
          <w:tcPr>
            <w:tcW w:w="1843" w:type="dxa"/>
            <w:gridSpan w:val="2"/>
          </w:tcPr>
          <w:p w:rsidR="0037109B" w:rsidRPr="002D1C64" w:rsidRDefault="0037109B" w:rsidP="0037109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5</w:t>
            </w:r>
          </w:p>
        </w:tc>
      </w:tr>
      <w:tr w:rsidR="00673DD9" w:rsidRPr="002D1C64" w:rsidTr="002C60ED">
        <w:trPr>
          <w:trHeight w:val="267"/>
        </w:trPr>
        <w:tc>
          <w:tcPr>
            <w:tcW w:w="812" w:type="dxa"/>
            <w:vMerge w:val="restart"/>
          </w:tcPr>
          <w:p w:rsidR="00673DD9" w:rsidRPr="002D1C64" w:rsidRDefault="00673DD9" w:rsidP="002D1C64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19" w:type="dxa"/>
          </w:tcPr>
          <w:p w:rsidR="00673DD9" w:rsidRPr="002D1C64" w:rsidRDefault="00673DD9" w:rsidP="002D1C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A42266">
              <w:rPr>
                <w:rFonts w:ascii="Times New Roman" w:hAnsi="Times New Roman" w:cs="Times New Roman"/>
                <w:b/>
                <w:i/>
                <w:color w:val="000000"/>
                <w:sz w:val="23"/>
                <w:szCs w:val="23"/>
              </w:rPr>
              <w:t>Операции создания, изменения и удаления данных с обеспечением целостности данных</w:t>
            </w:r>
          </w:p>
        </w:tc>
        <w:tc>
          <w:tcPr>
            <w:tcW w:w="1843" w:type="dxa"/>
            <w:gridSpan w:val="2"/>
            <w:shd w:val="clear" w:color="auto" w:fill="B4C6E7" w:themeFill="accent1" w:themeFillTint="66"/>
          </w:tcPr>
          <w:p w:rsidR="00673DD9" w:rsidRPr="009D5AF7" w:rsidRDefault="00673DD9" w:rsidP="002C60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  <w:r w:rsidRPr="002D1C6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5</w:t>
            </w:r>
          </w:p>
        </w:tc>
      </w:tr>
      <w:tr w:rsidR="0037109B" w:rsidRPr="002D1C64" w:rsidTr="001A7AFC">
        <w:trPr>
          <w:trHeight w:val="267"/>
        </w:trPr>
        <w:tc>
          <w:tcPr>
            <w:tcW w:w="812" w:type="dxa"/>
            <w:vMerge/>
          </w:tcPr>
          <w:p w:rsidR="0037109B" w:rsidRPr="002D1C64" w:rsidRDefault="0037109B" w:rsidP="0037109B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19" w:type="dxa"/>
          </w:tcPr>
          <w:p w:rsidR="0037109B" w:rsidRDefault="0037109B" w:rsidP="0037109B">
            <w:pPr>
              <w:pStyle w:val="Default"/>
              <w:ind w:left="464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р</w:t>
            </w:r>
            <w:r w:rsidRPr="00BF5A7D">
              <w:rPr>
                <w:sz w:val="23"/>
                <w:szCs w:val="23"/>
              </w:rPr>
              <w:t>еализован</w:t>
            </w:r>
            <w:r>
              <w:rPr>
                <w:sz w:val="23"/>
                <w:szCs w:val="23"/>
              </w:rPr>
              <w:t>а валидация данных на создание и изменение данных</w:t>
            </w:r>
          </w:p>
          <w:p w:rsidR="0037109B" w:rsidRPr="00A42266" w:rsidRDefault="0037109B" w:rsidP="0037109B">
            <w:pPr>
              <w:pStyle w:val="Default"/>
              <w:ind w:left="464"/>
              <w:rPr>
                <w:b/>
                <w:i/>
                <w:sz w:val="23"/>
                <w:szCs w:val="23"/>
              </w:rPr>
            </w:pPr>
          </w:p>
        </w:tc>
        <w:tc>
          <w:tcPr>
            <w:tcW w:w="1843" w:type="dxa"/>
            <w:gridSpan w:val="2"/>
          </w:tcPr>
          <w:p w:rsidR="0037109B" w:rsidRPr="002D1C64" w:rsidRDefault="0037109B" w:rsidP="0037109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2</w:t>
            </w:r>
          </w:p>
        </w:tc>
      </w:tr>
      <w:tr w:rsidR="0037109B" w:rsidRPr="002D1C64" w:rsidTr="001A7AFC">
        <w:trPr>
          <w:trHeight w:val="267"/>
        </w:trPr>
        <w:tc>
          <w:tcPr>
            <w:tcW w:w="812" w:type="dxa"/>
            <w:vMerge/>
          </w:tcPr>
          <w:p w:rsidR="0037109B" w:rsidRPr="002D1C64" w:rsidRDefault="0037109B" w:rsidP="0037109B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19" w:type="dxa"/>
          </w:tcPr>
          <w:p w:rsidR="0037109B" w:rsidRDefault="0037109B" w:rsidP="0037109B">
            <w:pPr>
              <w:pStyle w:val="Default"/>
              <w:ind w:left="464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р</w:t>
            </w:r>
            <w:r w:rsidRPr="00BF5A7D">
              <w:rPr>
                <w:sz w:val="23"/>
                <w:szCs w:val="23"/>
              </w:rPr>
              <w:t>еализован</w:t>
            </w:r>
            <w:r>
              <w:rPr>
                <w:sz w:val="23"/>
                <w:szCs w:val="23"/>
              </w:rPr>
              <w:t xml:space="preserve">а функция </w:t>
            </w:r>
            <w:r w:rsidRPr="00BF5A7D">
              <w:rPr>
                <w:sz w:val="23"/>
                <w:szCs w:val="23"/>
              </w:rPr>
              <w:t>создания</w:t>
            </w:r>
            <w:r>
              <w:rPr>
                <w:sz w:val="23"/>
                <w:szCs w:val="23"/>
              </w:rPr>
              <w:t xml:space="preserve"> данных</w:t>
            </w:r>
          </w:p>
          <w:p w:rsidR="0037109B" w:rsidRPr="00BF5A7D" w:rsidRDefault="0037109B" w:rsidP="0037109B">
            <w:pPr>
              <w:pStyle w:val="Default"/>
              <w:ind w:left="464"/>
              <w:rPr>
                <w:sz w:val="23"/>
                <w:szCs w:val="23"/>
              </w:rPr>
            </w:pPr>
          </w:p>
        </w:tc>
        <w:tc>
          <w:tcPr>
            <w:tcW w:w="1843" w:type="dxa"/>
            <w:gridSpan w:val="2"/>
          </w:tcPr>
          <w:p w:rsidR="0037109B" w:rsidRPr="002D1C64" w:rsidRDefault="0037109B" w:rsidP="0037109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2</w:t>
            </w:r>
          </w:p>
        </w:tc>
      </w:tr>
      <w:tr w:rsidR="0037109B" w:rsidRPr="002D1C64" w:rsidTr="001A7AFC">
        <w:trPr>
          <w:trHeight w:val="267"/>
        </w:trPr>
        <w:tc>
          <w:tcPr>
            <w:tcW w:w="812" w:type="dxa"/>
            <w:vMerge/>
          </w:tcPr>
          <w:p w:rsidR="0037109B" w:rsidRPr="002D1C64" w:rsidRDefault="0037109B" w:rsidP="0037109B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19" w:type="dxa"/>
          </w:tcPr>
          <w:p w:rsidR="0037109B" w:rsidRPr="002D6D87" w:rsidRDefault="0037109B" w:rsidP="0037109B">
            <w:pPr>
              <w:pStyle w:val="Default"/>
              <w:ind w:left="464"/>
              <w:rPr>
                <w:sz w:val="23"/>
                <w:szCs w:val="23"/>
              </w:rPr>
            </w:pPr>
            <w:r w:rsidRPr="002D6D87">
              <w:rPr>
                <w:sz w:val="23"/>
                <w:szCs w:val="23"/>
              </w:rPr>
              <w:t xml:space="preserve">реализовано отображение созданных данных </w:t>
            </w:r>
          </w:p>
          <w:p w:rsidR="0037109B" w:rsidRPr="00A42266" w:rsidRDefault="0037109B" w:rsidP="0037109B">
            <w:pPr>
              <w:pStyle w:val="Default"/>
              <w:ind w:left="464"/>
              <w:rPr>
                <w:b/>
                <w:i/>
                <w:sz w:val="23"/>
                <w:szCs w:val="23"/>
              </w:rPr>
            </w:pPr>
          </w:p>
        </w:tc>
        <w:tc>
          <w:tcPr>
            <w:tcW w:w="1843" w:type="dxa"/>
            <w:gridSpan w:val="2"/>
          </w:tcPr>
          <w:p w:rsidR="0037109B" w:rsidRPr="002D1C64" w:rsidRDefault="0037109B" w:rsidP="0037109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2</w:t>
            </w:r>
          </w:p>
        </w:tc>
      </w:tr>
      <w:tr w:rsidR="0037109B" w:rsidRPr="002D1C64" w:rsidTr="001A7AFC">
        <w:trPr>
          <w:trHeight w:val="267"/>
        </w:trPr>
        <w:tc>
          <w:tcPr>
            <w:tcW w:w="812" w:type="dxa"/>
            <w:vMerge/>
          </w:tcPr>
          <w:p w:rsidR="0037109B" w:rsidRPr="002D1C64" w:rsidRDefault="0037109B" w:rsidP="0037109B">
            <w:pPr>
              <w:pStyle w:val="a3"/>
              <w:autoSpaceDE w:val="0"/>
              <w:autoSpaceDN w:val="0"/>
              <w:adjustRightInd w:val="0"/>
              <w:spacing w:after="0" w:line="240" w:lineRule="auto"/>
              <w:ind w:left="6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19" w:type="dxa"/>
          </w:tcPr>
          <w:p w:rsidR="0037109B" w:rsidRDefault="0037109B" w:rsidP="0037109B">
            <w:pPr>
              <w:pStyle w:val="Default"/>
              <w:ind w:left="464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р</w:t>
            </w:r>
            <w:r w:rsidRPr="009A5D26">
              <w:rPr>
                <w:sz w:val="23"/>
                <w:szCs w:val="23"/>
              </w:rPr>
              <w:t>еализован</w:t>
            </w:r>
            <w:r>
              <w:rPr>
                <w:sz w:val="23"/>
                <w:szCs w:val="23"/>
              </w:rPr>
              <w:t>а функция изменения данных</w:t>
            </w:r>
          </w:p>
          <w:p w:rsidR="0037109B" w:rsidRPr="009A5D26" w:rsidRDefault="0037109B" w:rsidP="0037109B">
            <w:pPr>
              <w:pStyle w:val="Default"/>
              <w:ind w:left="464"/>
              <w:rPr>
                <w:sz w:val="23"/>
                <w:szCs w:val="23"/>
              </w:rPr>
            </w:pPr>
          </w:p>
        </w:tc>
        <w:tc>
          <w:tcPr>
            <w:tcW w:w="1843" w:type="dxa"/>
            <w:gridSpan w:val="2"/>
          </w:tcPr>
          <w:p w:rsidR="0037109B" w:rsidRPr="002D1C64" w:rsidRDefault="0037109B" w:rsidP="0037109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2</w:t>
            </w:r>
          </w:p>
        </w:tc>
      </w:tr>
      <w:tr w:rsidR="0037109B" w:rsidRPr="002D1C64" w:rsidTr="001A7AFC">
        <w:trPr>
          <w:trHeight w:val="267"/>
        </w:trPr>
        <w:tc>
          <w:tcPr>
            <w:tcW w:w="812" w:type="dxa"/>
            <w:vMerge/>
          </w:tcPr>
          <w:p w:rsidR="0037109B" w:rsidRPr="002D1C64" w:rsidRDefault="0037109B" w:rsidP="0037109B">
            <w:pPr>
              <w:pStyle w:val="a3"/>
              <w:autoSpaceDE w:val="0"/>
              <w:autoSpaceDN w:val="0"/>
              <w:adjustRightInd w:val="0"/>
              <w:spacing w:after="0" w:line="240" w:lineRule="auto"/>
              <w:ind w:left="6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19" w:type="dxa"/>
          </w:tcPr>
          <w:p w:rsidR="0037109B" w:rsidRDefault="0037109B" w:rsidP="0037109B">
            <w:pPr>
              <w:pStyle w:val="Default"/>
              <w:ind w:left="464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реализована удаление данных с о</w:t>
            </w:r>
            <w:r w:rsidRPr="000737F6">
              <w:rPr>
                <w:sz w:val="23"/>
                <w:szCs w:val="23"/>
              </w:rPr>
              <w:t>бработк</w:t>
            </w:r>
            <w:r>
              <w:rPr>
                <w:sz w:val="23"/>
                <w:szCs w:val="23"/>
              </w:rPr>
              <w:t>ой</w:t>
            </w:r>
            <w:r w:rsidRPr="000737F6">
              <w:rPr>
                <w:sz w:val="23"/>
                <w:szCs w:val="23"/>
              </w:rPr>
              <w:t xml:space="preserve"> ошибок</w:t>
            </w:r>
            <w:r>
              <w:rPr>
                <w:sz w:val="23"/>
                <w:szCs w:val="23"/>
              </w:rPr>
              <w:t xml:space="preserve"> при выполнении удаления данных, связанных с другими данными (например, удаление категории с содержащими связанные данные, выводится сообщение «Категория содержит товары»)</w:t>
            </w:r>
          </w:p>
          <w:p w:rsidR="0037109B" w:rsidRPr="002D1C64" w:rsidRDefault="0037109B" w:rsidP="0037109B">
            <w:pPr>
              <w:pStyle w:val="Default"/>
              <w:ind w:left="464"/>
              <w:rPr>
                <w:sz w:val="23"/>
                <w:szCs w:val="23"/>
              </w:rPr>
            </w:pPr>
          </w:p>
        </w:tc>
        <w:tc>
          <w:tcPr>
            <w:tcW w:w="1843" w:type="dxa"/>
            <w:gridSpan w:val="2"/>
          </w:tcPr>
          <w:p w:rsidR="0037109B" w:rsidRPr="002D1C64" w:rsidRDefault="0037109B" w:rsidP="0037109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2</w:t>
            </w:r>
          </w:p>
        </w:tc>
      </w:tr>
      <w:tr w:rsidR="00673DD9" w:rsidRPr="002D1C64" w:rsidTr="002C60ED">
        <w:trPr>
          <w:trHeight w:val="267"/>
        </w:trPr>
        <w:tc>
          <w:tcPr>
            <w:tcW w:w="812" w:type="dxa"/>
            <w:vMerge w:val="restart"/>
          </w:tcPr>
          <w:p w:rsidR="00673DD9" w:rsidRPr="002D1C64" w:rsidRDefault="00673DD9" w:rsidP="002D1C64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19" w:type="dxa"/>
          </w:tcPr>
          <w:p w:rsidR="00673DD9" w:rsidRPr="002D1C64" w:rsidRDefault="00673DD9" w:rsidP="009A5D26">
            <w:pPr>
              <w:pStyle w:val="Default"/>
              <w:rPr>
                <w:sz w:val="23"/>
                <w:szCs w:val="23"/>
              </w:rPr>
            </w:pPr>
            <w:r w:rsidRPr="009A5D26">
              <w:rPr>
                <w:b/>
                <w:i/>
                <w:sz w:val="23"/>
                <w:szCs w:val="23"/>
              </w:rPr>
              <w:t xml:space="preserve">Формирование отчетов (минимум 2 отчета) с функцией экспорта данных (формат PDF, </w:t>
            </w:r>
            <w:proofErr w:type="spellStart"/>
            <w:r w:rsidRPr="009A5D26">
              <w:rPr>
                <w:b/>
                <w:i/>
                <w:sz w:val="23"/>
                <w:szCs w:val="23"/>
              </w:rPr>
              <w:t>Word</w:t>
            </w:r>
            <w:proofErr w:type="spellEnd"/>
            <w:r w:rsidRPr="009A5D26">
              <w:rPr>
                <w:b/>
                <w:i/>
                <w:sz w:val="23"/>
                <w:szCs w:val="23"/>
              </w:rPr>
              <w:t xml:space="preserve">, </w:t>
            </w:r>
            <w:proofErr w:type="spellStart"/>
            <w:r w:rsidRPr="009A5D26">
              <w:rPr>
                <w:b/>
                <w:i/>
                <w:sz w:val="23"/>
                <w:szCs w:val="23"/>
              </w:rPr>
              <w:t>Excel</w:t>
            </w:r>
            <w:proofErr w:type="spellEnd"/>
            <w:r w:rsidRPr="009A5D26">
              <w:rPr>
                <w:b/>
                <w:i/>
                <w:sz w:val="23"/>
                <w:szCs w:val="23"/>
              </w:rPr>
              <w:t xml:space="preserve"> и т.п.) </w:t>
            </w:r>
          </w:p>
        </w:tc>
        <w:tc>
          <w:tcPr>
            <w:tcW w:w="1843" w:type="dxa"/>
            <w:gridSpan w:val="2"/>
            <w:shd w:val="clear" w:color="auto" w:fill="B4C6E7" w:themeFill="accent1" w:themeFillTint="66"/>
          </w:tcPr>
          <w:p w:rsidR="00673DD9" w:rsidRPr="002D1C64" w:rsidRDefault="00673DD9" w:rsidP="002C60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15</w:t>
            </w:r>
          </w:p>
        </w:tc>
      </w:tr>
      <w:tr w:rsidR="0037109B" w:rsidRPr="002D1C64" w:rsidTr="001A7AFC">
        <w:trPr>
          <w:trHeight w:val="267"/>
        </w:trPr>
        <w:tc>
          <w:tcPr>
            <w:tcW w:w="812" w:type="dxa"/>
            <w:vMerge/>
          </w:tcPr>
          <w:p w:rsidR="0037109B" w:rsidRPr="002D1C64" w:rsidRDefault="0037109B" w:rsidP="0037109B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19" w:type="dxa"/>
          </w:tcPr>
          <w:p w:rsidR="0037109B" w:rsidRDefault="0037109B" w:rsidP="0037109B">
            <w:pPr>
              <w:pStyle w:val="Default"/>
              <w:ind w:left="464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р</w:t>
            </w:r>
            <w:r w:rsidRPr="009A5D26">
              <w:rPr>
                <w:sz w:val="23"/>
                <w:szCs w:val="23"/>
              </w:rPr>
              <w:t xml:space="preserve">еализована возможность подготовки необходимых документов в формате </w:t>
            </w:r>
            <w:r>
              <w:rPr>
                <w:sz w:val="23"/>
                <w:szCs w:val="23"/>
              </w:rPr>
              <w:t xml:space="preserve">вывода данных в соответствии с техническим заданием </w:t>
            </w:r>
          </w:p>
        </w:tc>
        <w:tc>
          <w:tcPr>
            <w:tcW w:w="1843" w:type="dxa"/>
            <w:gridSpan w:val="2"/>
          </w:tcPr>
          <w:p w:rsidR="0037109B" w:rsidRDefault="0037109B" w:rsidP="0037109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5</w:t>
            </w:r>
          </w:p>
          <w:p w:rsidR="0037109B" w:rsidRPr="009A5D26" w:rsidRDefault="0037109B" w:rsidP="0037109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</w:tc>
      </w:tr>
      <w:tr w:rsidR="0037109B" w:rsidRPr="002D1C64" w:rsidTr="001A7AFC">
        <w:trPr>
          <w:trHeight w:val="267"/>
        </w:trPr>
        <w:tc>
          <w:tcPr>
            <w:tcW w:w="812" w:type="dxa"/>
            <w:vMerge/>
          </w:tcPr>
          <w:p w:rsidR="0037109B" w:rsidRPr="002D1C64" w:rsidRDefault="0037109B" w:rsidP="0037109B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19" w:type="dxa"/>
          </w:tcPr>
          <w:p w:rsidR="0037109B" w:rsidRPr="00F53C4E" w:rsidRDefault="0037109B" w:rsidP="0037109B">
            <w:pPr>
              <w:pStyle w:val="Default"/>
              <w:ind w:left="464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реализована функция экспорта отчетов в формат выходного файла, указанный в техническом задании (</w:t>
            </w:r>
            <w:r w:rsidRPr="009A5D26">
              <w:rPr>
                <w:sz w:val="23"/>
                <w:szCs w:val="23"/>
              </w:rPr>
              <w:t>PDF</w:t>
            </w:r>
            <w:r w:rsidRPr="00F53C4E">
              <w:rPr>
                <w:sz w:val="23"/>
                <w:szCs w:val="23"/>
              </w:rPr>
              <w:t>,</w:t>
            </w:r>
            <w:r w:rsidRPr="009A5D26">
              <w:rPr>
                <w:sz w:val="23"/>
                <w:szCs w:val="23"/>
              </w:rPr>
              <w:t xml:space="preserve"> </w:t>
            </w:r>
            <w:proofErr w:type="spellStart"/>
            <w:r w:rsidRPr="009A5D26">
              <w:rPr>
                <w:sz w:val="23"/>
                <w:szCs w:val="23"/>
              </w:rPr>
              <w:t>Word</w:t>
            </w:r>
            <w:proofErr w:type="spellEnd"/>
            <w:r w:rsidRPr="00F53C4E">
              <w:rPr>
                <w:sz w:val="23"/>
                <w:szCs w:val="23"/>
              </w:rPr>
              <w:t xml:space="preserve">, </w:t>
            </w:r>
            <w:proofErr w:type="spellStart"/>
            <w:r w:rsidRPr="009A5D26">
              <w:rPr>
                <w:sz w:val="23"/>
                <w:szCs w:val="23"/>
              </w:rPr>
              <w:t>Excel</w:t>
            </w:r>
            <w:proofErr w:type="spellEnd"/>
            <w:r w:rsidRPr="00F53C4E"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и т.п.</w:t>
            </w:r>
            <w:r w:rsidRPr="00F53C4E">
              <w:rPr>
                <w:sz w:val="23"/>
                <w:szCs w:val="23"/>
              </w:rPr>
              <w:t>)</w:t>
            </w:r>
          </w:p>
        </w:tc>
        <w:tc>
          <w:tcPr>
            <w:tcW w:w="1843" w:type="dxa"/>
            <w:gridSpan w:val="2"/>
          </w:tcPr>
          <w:p w:rsidR="0037109B" w:rsidRDefault="0037109B" w:rsidP="0037109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5</w:t>
            </w:r>
          </w:p>
        </w:tc>
      </w:tr>
      <w:tr w:rsidR="00673DD9" w:rsidRPr="002D1C64" w:rsidTr="002C60ED">
        <w:trPr>
          <w:trHeight w:val="267"/>
        </w:trPr>
        <w:tc>
          <w:tcPr>
            <w:tcW w:w="812" w:type="dxa"/>
            <w:vMerge w:val="restart"/>
          </w:tcPr>
          <w:p w:rsidR="00673DD9" w:rsidRPr="002D1C64" w:rsidRDefault="00673DD9" w:rsidP="002D1C64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19" w:type="dxa"/>
          </w:tcPr>
          <w:p w:rsidR="00673DD9" w:rsidRPr="002D1C64" w:rsidRDefault="00673DD9" w:rsidP="001B255A">
            <w:pPr>
              <w:pStyle w:val="Default"/>
              <w:rPr>
                <w:sz w:val="23"/>
                <w:szCs w:val="23"/>
              </w:rPr>
            </w:pPr>
            <w:r w:rsidRPr="001B255A">
              <w:rPr>
                <w:b/>
                <w:i/>
                <w:sz w:val="23"/>
                <w:szCs w:val="23"/>
              </w:rPr>
              <w:t xml:space="preserve">Адаптация под различные виды устройства (ПК, смартфон) и режимы (портретный, альбомный режимы). </w:t>
            </w:r>
          </w:p>
        </w:tc>
        <w:tc>
          <w:tcPr>
            <w:tcW w:w="1843" w:type="dxa"/>
            <w:gridSpan w:val="2"/>
            <w:shd w:val="clear" w:color="auto" w:fill="B4C6E7" w:themeFill="accent1" w:themeFillTint="66"/>
          </w:tcPr>
          <w:p w:rsidR="00673DD9" w:rsidRDefault="00673DD9" w:rsidP="002C60ED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  <w:lang w:val="en-US"/>
              </w:rPr>
              <w:t>20</w:t>
            </w:r>
          </w:p>
          <w:p w:rsidR="00673DD9" w:rsidRPr="002D1C64" w:rsidRDefault="00673DD9" w:rsidP="002C60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</w:tc>
      </w:tr>
      <w:tr w:rsidR="002C60ED" w:rsidRPr="002D1C64" w:rsidTr="001A7AFC">
        <w:trPr>
          <w:trHeight w:val="267"/>
        </w:trPr>
        <w:tc>
          <w:tcPr>
            <w:tcW w:w="812" w:type="dxa"/>
            <w:vMerge/>
          </w:tcPr>
          <w:p w:rsidR="002C60ED" w:rsidRPr="002D1C64" w:rsidRDefault="002C60ED" w:rsidP="002C60ED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19" w:type="dxa"/>
          </w:tcPr>
          <w:p w:rsidR="002C60ED" w:rsidRDefault="002C60ED" w:rsidP="002C60ED">
            <w:pPr>
              <w:pStyle w:val="Default"/>
              <w:ind w:left="464"/>
              <w:rPr>
                <w:sz w:val="23"/>
                <w:szCs w:val="23"/>
              </w:rPr>
            </w:pPr>
            <w:r w:rsidRPr="006E6B3E">
              <w:rPr>
                <w:sz w:val="23"/>
                <w:szCs w:val="23"/>
              </w:rPr>
              <w:t xml:space="preserve">корректное отображение рабочей области ИС под портретный режим смартфона </w:t>
            </w:r>
          </w:p>
          <w:p w:rsidR="002C60ED" w:rsidRDefault="002C60ED" w:rsidP="002C60ED">
            <w:pPr>
              <w:pStyle w:val="Default"/>
              <w:ind w:left="464"/>
              <w:rPr>
                <w:sz w:val="23"/>
                <w:szCs w:val="23"/>
              </w:rPr>
            </w:pPr>
          </w:p>
        </w:tc>
        <w:tc>
          <w:tcPr>
            <w:tcW w:w="1843" w:type="dxa"/>
            <w:gridSpan w:val="2"/>
          </w:tcPr>
          <w:p w:rsidR="002C60ED" w:rsidRDefault="002C60ED" w:rsidP="002C60ED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7</w:t>
            </w:r>
          </w:p>
        </w:tc>
      </w:tr>
      <w:tr w:rsidR="002C60ED" w:rsidRPr="002D1C64" w:rsidTr="001A7AFC">
        <w:trPr>
          <w:trHeight w:val="267"/>
        </w:trPr>
        <w:tc>
          <w:tcPr>
            <w:tcW w:w="812" w:type="dxa"/>
            <w:vMerge/>
          </w:tcPr>
          <w:p w:rsidR="002C60ED" w:rsidRPr="002D1C64" w:rsidRDefault="002C60ED" w:rsidP="002C60ED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19" w:type="dxa"/>
          </w:tcPr>
          <w:p w:rsidR="002C60ED" w:rsidRDefault="002C60ED" w:rsidP="002C60ED">
            <w:pPr>
              <w:pStyle w:val="Default"/>
              <w:ind w:left="464"/>
              <w:rPr>
                <w:sz w:val="23"/>
                <w:szCs w:val="23"/>
              </w:rPr>
            </w:pPr>
            <w:r w:rsidRPr="006E6B3E">
              <w:rPr>
                <w:sz w:val="23"/>
                <w:szCs w:val="23"/>
              </w:rPr>
              <w:t xml:space="preserve">корректное отображение рабочей области ИС под </w:t>
            </w:r>
            <w:r>
              <w:rPr>
                <w:sz w:val="23"/>
                <w:szCs w:val="23"/>
              </w:rPr>
              <w:t>альбомный</w:t>
            </w:r>
            <w:r w:rsidRPr="006E6B3E">
              <w:rPr>
                <w:sz w:val="23"/>
                <w:szCs w:val="23"/>
              </w:rPr>
              <w:t xml:space="preserve"> режим смартфона </w:t>
            </w:r>
          </w:p>
          <w:p w:rsidR="002C60ED" w:rsidRPr="006E6B3E" w:rsidRDefault="002C60ED" w:rsidP="002C60ED">
            <w:pPr>
              <w:pStyle w:val="Default"/>
              <w:ind w:left="464"/>
              <w:rPr>
                <w:sz w:val="23"/>
                <w:szCs w:val="23"/>
              </w:rPr>
            </w:pPr>
          </w:p>
        </w:tc>
        <w:tc>
          <w:tcPr>
            <w:tcW w:w="1843" w:type="dxa"/>
            <w:gridSpan w:val="2"/>
          </w:tcPr>
          <w:p w:rsidR="002C60ED" w:rsidRDefault="002C60ED" w:rsidP="002C60ED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7</w:t>
            </w:r>
          </w:p>
        </w:tc>
      </w:tr>
      <w:tr w:rsidR="002C60ED" w:rsidRPr="002D1C64" w:rsidTr="001A7AFC">
        <w:trPr>
          <w:trHeight w:val="267"/>
        </w:trPr>
        <w:tc>
          <w:tcPr>
            <w:tcW w:w="812" w:type="dxa"/>
            <w:vMerge/>
          </w:tcPr>
          <w:p w:rsidR="002C60ED" w:rsidRPr="002D1C64" w:rsidRDefault="002C60ED" w:rsidP="002C60ED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19" w:type="dxa"/>
          </w:tcPr>
          <w:p w:rsidR="002C60ED" w:rsidRDefault="002C60ED" w:rsidP="002C60ED">
            <w:pPr>
              <w:pStyle w:val="Default"/>
              <w:ind w:left="464"/>
              <w:rPr>
                <w:sz w:val="23"/>
                <w:szCs w:val="23"/>
              </w:rPr>
            </w:pPr>
            <w:r w:rsidRPr="006E6B3E">
              <w:rPr>
                <w:sz w:val="23"/>
                <w:szCs w:val="23"/>
              </w:rPr>
              <w:t xml:space="preserve">корректное отображение рабочей области ИС под портретный режим </w:t>
            </w:r>
            <w:r>
              <w:rPr>
                <w:sz w:val="23"/>
                <w:szCs w:val="23"/>
              </w:rPr>
              <w:t xml:space="preserve">ПК </w:t>
            </w:r>
          </w:p>
          <w:p w:rsidR="002C60ED" w:rsidRPr="006E6B3E" w:rsidRDefault="002C60ED" w:rsidP="002C60ED">
            <w:pPr>
              <w:pStyle w:val="Default"/>
              <w:ind w:left="464"/>
              <w:rPr>
                <w:sz w:val="23"/>
                <w:szCs w:val="23"/>
              </w:rPr>
            </w:pPr>
          </w:p>
        </w:tc>
        <w:tc>
          <w:tcPr>
            <w:tcW w:w="1843" w:type="dxa"/>
            <w:gridSpan w:val="2"/>
          </w:tcPr>
          <w:p w:rsidR="002C60ED" w:rsidRDefault="002C60ED" w:rsidP="002C60ED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6</w:t>
            </w:r>
          </w:p>
        </w:tc>
      </w:tr>
      <w:tr w:rsidR="002D1C64" w:rsidRPr="002D1C64" w:rsidTr="001A7AFC">
        <w:trPr>
          <w:trHeight w:val="267"/>
        </w:trPr>
        <w:tc>
          <w:tcPr>
            <w:tcW w:w="812" w:type="dxa"/>
          </w:tcPr>
          <w:p w:rsidR="002D1C64" w:rsidRPr="002D1C64" w:rsidRDefault="002D1C64" w:rsidP="002D1C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19" w:type="dxa"/>
          </w:tcPr>
          <w:p w:rsidR="002D1C64" w:rsidRPr="002D1C64" w:rsidRDefault="002D1C64" w:rsidP="002D1C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ИТОГО</w:t>
            </w:r>
          </w:p>
        </w:tc>
        <w:tc>
          <w:tcPr>
            <w:tcW w:w="1843" w:type="dxa"/>
            <w:gridSpan w:val="2"/>
          </w:tcPr>
          <w:p w:rsidR="002D1C64" w:rsidRPr="002D1C64" w:rsidRDefault="002D1C64" w:rsidP="002D1C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100</w:t>
            </w:r>
          </w:p>
        </w:tc>
      </w:tr>
      <w:tr w:rsidR="002D1C64" w:rsidRPr="002D1C64" w:rsidTr="001A7AFC">
        <w:trPr>
          <w:trHeight w:val="267"/>
        </w:trPr>
        <w:tc>
          <w:tcPr>
            <w:tcW w:w="10774" w:type="dxa"/>
            <w:gridSpan w:val="4"/>
            <w:shd w:val="clear" w:color="auto" w:fill="D9E2F3" w:themeFill="accent1" w:themeFillTint="33"/>
          </w:tcPr>
          <w:p w:rsidR="002D1C64" w:rsidRDefault="002D1C64" w:rsidP="002D1C64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Дополнительный набор функций </w:t>
            </w:r>
          </w:p>
          <w:p w:rsidR="002D1C64" w:rsidRPr="002D1C64" w:rsidRDefault="002D1C64" w:rsidP="002D1C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</w:tc>
      </w:tr>
      <w:tr w:rsidR="002C60ED" w:rsidRPr="002D1C64" w:rsidTr="002C60ED">
        <w:trPr>
          <w:trHeight w:val="267"/>
        </w:trPr>
        <w:tc>
          <w:tcPr>
            <w:tcW w:w="812" w:type="dxa"/>
            <w:vMerge w:val="restart"/>
          </w:tcPr>
          <w:p w:rsidR="002C60ED" w:rsidRPr="002D1C64" w:rsidRDefault="002C60ED" w:rsidP="002D1C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119" w:type="dxa"/>
          </w:tcPr>
          <w:p w:rsidR="002C60ED" w:rsidRPr="009D5AF7" w:rsidRDefault="002C60ED" w:rsidP="009D5AF7">
            <w:pPr>
              <w:pStyle w:val="Default"/>
              <w:rPr>
                <w:b/>
                <w:i/>
                <w:sz w:val="23"/>
                <w:szCs w:val="23"/>
              </w:rPr>
            </w:pPr>
            <w:r w:rsidRPr="009D5AF7">
              <w:rPr>
                <w:b/>
                <w:i/>
                <w:sz w:val="23"/>
                <w:szCs w:val="23"/>
              </w:rPr>
              <w:t xml:space="preserve">Регистрация пользователей </w:t>
            </w:r>
          </w:p>
        </w:tc>
        <w:tc>
          <w:tcPr>
            <w:tcW w:w="760" w:type="dxa"/>
            <w:shd w:val="clear" w:color="auto" w:fill="B4C6E7" w:themeFill="accent1" w:themeFillTint="66"/>
          </w:tcPr>
          <w:p w:rsidR="002C60ED" w:rsidRPr="009D5AF7" w:rsidRDefault="002C60ED" w:rsidP="002C60ED">
            <w:pPr>
              <w:pStyle w:val="Default"/>
              <w:jc w:val="center"/>
              <w:rPr>
                <w:b/>
                <w:i/>
                <w:sz w:val="23"/>
                <w:szCs w:val="23"/>
              </w:rPr>
            </w:pPr>
            <w:r w:rsidRPr="009D5AF7">
              <w:rPr>
                <w:b/>
                <w:i/>
                <w:sz w:val="23"/>
                <w:szCs w:val="23"/>
              </w:rPr>
              <w:t>10</w:t>
            </w:r>
          </w:p>
        </w:tc>
        <w:tc>
          <w:tcPr>
            <w:tcW w:w="1083" w:type="dxa"/>
            <w:vMerge w:val="restart"/>
          </w:tcPr>
          <w:p w:rsidR="002C60ED" w:rsidRDefault="002C60ED" w:rsidP="009D5AF7">
            <w:pPr>
              <w:pStyle w:val="Default"/>
              <w:rPr>
                <w:sz w:val="23"/>
                <w:szCs w:val="23"/>
              </w:rPr>
            </w:pPr>
            <w:r>
              <w:rPr>
                <w:i/>
                <w:iCs/>
                <w:sz w:val="23"/>
                <w:szCs w:val="23"/>
              </w:rPr>
              <w:t xml:space="preserve">«Отсутствует» или указать балл </w:t>
            </w:r>
          </w:p>
          <w:p w:rsidR="002C60ED" w:rsidRPr="009D5AF7" w:rsidRDefault="002C60ED" w:rsidP="002C60ED">
            <w:pPr>
              <w:pStyle w:val="Default"/>
              <w:rPr>
                <w:b/>
                <w:i/>
                <w:sz w:val="23"/>
                <w:szCs w:val="23"/>
              </w:rPr>
            </w:pPr>
          </w:p>
        </w:tc>
      </w:tr>
      <w:tr w:rsidR="0037109B" w:rsidRPr="002D1C64" w:rsidTr="001A7AFC">
        <w:trPr>
          <w:trHeight w:val="267"/>
        </w:trPr>
        <w:tc>
          <w:tcPr>
            <w:tcW w:w="812" w:type="dxa"/>
            <w:vMerge/>
          </w:tcPr>
          <w:p w:rsidR="0037109B" w:rsidRDefault="0037109B" w:rsidP="0037109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19" w:type="dxa"/>
          </w:tcPr>
          <w:p w:rsidR="0037109B" w:rsidRDefault="0037109B" w:rsidP="0037109B">
            <w:pPr>
              <w:pStyle w:val="Default"/>
              <w:ind w:left="319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реализована форма регистрации пользователя</w:t>
            </w:r>
          </w:p>
        </w:tc>
        <w:tc>
          <w:tcPr>
            <w:tcW w:w="760" w:type="dxa"/>
          </w:tcPr>
          <w:p w:rsidR="0037109B" w:rsidRDefault="0037109B" w:rsidP="0037109B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</w:p>
        </w:tc>
        <w:tc>
          <w:tcPr>
            <w:tcW w:w="1083" w:type="dxa"/>
            <w:vMerge/>
          </w:tcPr>
          <w:p w:rsidR="0037109B" w:rsidRDefault="0037109B" w:rsidP="0037109B">
            <w:pPr>
              <w:pStyle w:val="Default"/>
              <w:rPr>
                <w:sz w:val="23"/>
                <w:szCs w:val="23"/>
              </w:rPr>
            </w:pPr>
          </w:p>
        </w:tc>
      </w:tr>
      <w:tr w:rsidR="0037109B" w:rsidRPr="002D1C64" w:rsidTr="001A7AFC">
        <w:trPr>
          <w:trHeight w:val="267"/>
        </w:trPr>
        <w:tc>
          <w:tcPr>
            <w:tcW w:w="812" w:type="dxa"/>
            <w:vMerge/>
          </w:tcPr>
          <w:p w:rsidR="0037109B" w:rsidRDefault="0037109B" w:rsidP="0037109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19" w:type="dxa"/>
          </w:tcPr>
          <w:p w:rsidR="0037109B" w:rsidRDefault="0037109B" w:rsidP="0037109B">
            <w:pPr>
              <w:pStyle w:val="Default"/>
              <w:ind w:left="319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имеется о</w:t>
            </w:r>
            <w:r w:rsidRPr="00F01559">
              <w:rPr>
                <w:sz w:val="23"/>
                <w:szCs w:val="23"/>
              </w:rPr>
              <w:t>бязательная валидация всех вводимых данных</w:t>
            </w:r>
          </w:p>
        </w:tc>
        <w:tc>
          <w:tcPr>
            <w:tcW w:w="760" w:type="dxa"/>
          </w:tcPr>
          <w:p w:rsidR="0037109B" w:rsidRDefault="0037109B" w:rsidP="0037109B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</w:p>
        </w:tc>
        <w:tc>
          <w:tcPr>
            <w:tcW w:w="1083" w:type="dxa"/>
            <w:vMerge/>
          </w:tcPr>
          <w:p w:rsidR="0037109B" w:rsidRDefault="0037109B" w:rsidP="0037109B">
            <w:pPr>
              <w:pStyle w:val="Default"/>
              <w:rPr>
                <w:sz w:val="23"/>
                <w:szCs w:val="23"/>
              </w:rPr>
            </w:pPr>
          </w:p>
        </w:tc>
      </w:tr>
      <w:tr w:rsidR="0037109B" w:rsidRPr="002D1C64" w:rsidTr="001A7AFC">
        <w:trPr>
          <w:trHeight w:val="267"/>
        </w:trPr>
        <w:tc>
          <w:tcPr>
            <w:tcW w:w="812" w:type="dxa"/>
            <w:vMerge/>
          </w:tcPr>
          <w:p w:rsidR="0037109B" w:rsidRDefault="0037109B" w:rsidP="0037109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19" w:type="dxa"/>
          </w:tcPr>
          <w:p w:rsidR="0037109B" w:rsidRDefault="0037109B" w:rsidP="0037109B">
            <w:pPr>
              <w:pStyle w:val="Default"/>
              <w:ind w:left="319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введенные данных в форме регистрации при ошибке регистрации не очищаются</w:t>
            </w:r>
          </w:p>
        </w:tc>
        <w:tc>
          <w:tcPr>
            <w:tcW w:w="760" w:type="dxa"/>
          </w:tcPr>
          <w:p w:rsidR="0037109B" w:rsidRDefault="0037109B" w:rsidP="0037109B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</w:t>
            </w:r>
          </w:p>
        </w:tc>
        <w:tc>
          <w:tcPr>
            <w:tcW w:w="1083" w:type="dxa"/>
            <w:vMerge/>
          </w:tcPr>
          <w:p w:rsidR="0037109B" w:rsidRDefault="0037109B" w:rsidP="0037109B">
            <w:pPr>
              <w:pStyle w:val="Default"/>
              <w:rPr>
                <w:sz w:val="23"/>
                <w:szCs w:val="23"/>
              </w:rPr>
            </w:pPr>
          </w:p>
        </w:tc>
      </w:tr>
      <w:tr w:rsidR="0037109B" w:rsidRPr="002D1C64" w:rsidTr="001A7AFC">
        <w:trPr>
          <w:trHeight w:val="267"/>
        </w:trPr>
        <w:tc>
          <w:tcPr>
            <w:tcW w:w="812" w:type="dxa"/>
            <w:vMerge/>
          </w:tcPr>
          <w:p w:rsidR="0037109B" w:rsidRDefault="0037109B" w:rsidP="0037109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19" w:type="dxa"/>
          </w:tcPr>
          <w:p w:rsidR="0037109B" w:rsidRDefault="0037109B" w:rsidP="0037109B">
            <w:pPr>
              <w:pStyle w:val="Default"/>
              <w:ind w:left="319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р</w:t>
            </w:r>
            <w:r w:rsidRPr="00337E3F">
              <w:rPr>
                <w:sz w:val="23"/>
                <w:szCs w:val="23"/>
              </w:rPr>
              <w:t>еализована обработк</w:t>
            </w:r>
            <w:r>
              <w:rPr>
                <w:sz w:val="23"/>
                <w:szCs w:val="23"/>
              </w:rPr>
              <w:t>а</w:t>
            </w:r>
            <w:r w:rsidRPr="00337E3F">
              <w:rPr>
                <w:sz w:val="23"/>
                <w:szCs w:val="23"/>
              </w:rPr>
              <w:t xml:space="preserve"> ошибок, </w:t>
            </w:r>
            <w:r>
              <w:rPr>
                <w:sz w:val="23"/>
                <w:szCs w:val="23"/>
              </w:rPr>
              <w:t>возникающих при регистрации</w:t>
            </w:r>
          </w:p>
        </w:tc>
        <w:tc>
          <w:tcPr>
            <w:tcW w:w="760" w:type="dxa"/>
          </w:tcPr>
          <w:p w:rsidR="0037109B" w:rsidRDefault="0037109B" w:rsidP="0037109B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</w:t>
            </w:r>
          </w:p>
        </w:tc>
        <w:tc>
          <w:tcPr>
            <w:tcW w:w="1083" w:type="dxa"/>
            <w:vMerge/>
          </w:tcPr>
          <w:p w:rsidR="0037109B" w:rsidRDefault="0037109B" w:rsidP="0037109B">
            <w:pPr>
              <w:pStyle w:val="Default"/>
              <w:rPr>
                <w:sz w:val="23"/>
                <w:szCs w:val="23"/>
              </w:rPr>
            </w:pPr>
          </w:p>
        </w:tc>
      </w:tr>
      <w:tr w:rsidR="0037109B" w:rsidRPr="002D1C64" w:rsidTr="001A7AFC">
        <w:trPr>
          <w:trHeight w:val="267"/>
        </w:trPr>
        <w:tc>
          <w:tcPr>
            <w:tcW w:w="812" w:type="dxa"/>
            <w:vMerge/>
          </w:tcPr>
          <w:p w:rsidR="0037109B" w:rsidRDefault="0037109B" w:rsidP="0037109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19" w:type="dxa"/>
          </w:tcPr>
          <w:p w:rsidR="0037109B" w:rsidRDefault="0037109B" w:rsidP="0037109B">
            <w:pPr>
              <w:pStyle w:val="Default"/>
              <w:ind w:left="319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реализация проверки уникальности данных регистрируемого пользователя по определенному атрибуту в базе данных</w:t>
            </w:r>
          </w:p>
          <w:p w:rsidR="0037109B" w:rsidRDefault="0037109B" w:rsidP="0037109B">
            <w:pPr>
              <w:pStyle w:val="Default"/>
              <w:ind w:left="319"/>
              <w:rPr>
                <w:sz w:val="23"/>
                <w:szCs w:val="23"/>
              </w:rPr>
            </w:pPr>
          </w:p>
        </w:tc>
        <w:tc>
          <w:tcPr>
            <w:tcW w:w="760" w:type="dxa"/>
          </w:tcPr>
          <w:p w:rsidR="0037109B" w:rsidRDefault="0037109B" w:rsidP="0037109B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</w:t>
            </w:r>
          </w:p>
        </w:tc>
        <w:tc>
          <w:tcPr>
            <w:tcW w:w="1083" w:type="dxa"/>
            <w:vMerge/>
          </w:tcPr>
          <w:p w:rsidR="0037109B" w:rsidRDefault="0037109B" w:rsidP="0037109B">
            <w:pPr>
              <w:pStyle w:val="Default"/>
              <w:rPr>
                <w:sz w:val="23"/>
                <w:szCs w:val="23"/>
              </w:rPr>
            </w:pPr>
          </w:p>
        </w:tc>
      </w:tr>
      <w:tr w:rsidR="0037109B" w:rsidRPr="002D1C64" w:rsidTr="001A7AFC">
        <w:trPr>
          <w:trHeight w:val="267"/>
        </w:trPr>
        <w:tc>
          <w:tcPr>
            <w:tcW w:w="812" w:type="dxa"/>
            <w:vMerge/>
          </w:tcPr>
          <w:p w:rsidR="0037109B" w:rsidRDefault="0037109B" w:rsidP="0037109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19" w:type="dxa"/>
          </w:tcPr>
          <w:p w:rsidR="0037109B" w:rsidRDefault="0037109B" w:rsidP="0037109B">
            <w:pPr>
              <w:pStyle w:val="Default"/>
              <w:ind w:left="319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данные регистрируемого пользователя вносятся в базу данных</w:t>
            </w:r>
          </w:p>
        </w:tc>
        <w:tc>
          <w:tcPr>
            <w:tcW w:w="760" w:type="dxa"/>
          </w:tcPr>
          <w:p w:rsidR="0037109B" w:rsidRDefault="0037109B" w:rsidP="0037109B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</w:t>
            </w:r>
          </w:p>
        </w:tc>
        <w:tc>
          <w:tcPr>
            <w:tcW w:w="1083" w:type="dxa"/>
            <w:vMerge/>
          </w:tcPr>
          <w:p w:rsidR="0037109B" w:rsidRDefault="0037109B" w:rsidP="0037109B">
            <w:pPr>
              <w:pStyle w:val="Default"/>
              <w:rPr>
                <w:sz w:val="23"/>
                <w:szCs w:val="23"/>
              </w:rPr>
            </w:pPr>
          </w:p>
        </w:tc>
      </w:tr>
      <w:tr w:rsidR="002C60ED" w:rsidRPr="002D1C64" w:rsidTr="002C60ED">
        <w:trPr>
          <w:trHeight w:val="267"/>
        </w:trPr>
        <w:tc>
          <w:tcPr>
            <w:tcW w:w="812" w:type="dxa"/>
            <w:vMerge w:val="restart"/>
          </w:tcPr>
          <w:p w:rsidR="002C60ED" w:rsidRPr="002C60ED" w:rsidRDefault="002C60ED" w:rsidP="00673DD9">
            <w:pPr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2C60E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2C60ED" w:rsidRPr="00673DD9" w:rsidRDefault="002C60ED" w:rsidP="00673DD9">
            <w:pPr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3D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8119" w:type="dxa"/>
          </w:tcPr>
          <w:p w:rsidR="002C60ED" w:rsidRPr="009D5AF7" w:rsidRDefault="002C60ED" w:rsidP="009D5AF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i/>
                <w:color w:val="000000"/>
                <w:sz w:val="23"/>
                <w:szCs w:val="23"/>
              </w:rPr>
            </w:pPr>
            <w:r w:rsidRPr="009D5AF7">
              <w:rPr>
                <w:rFonts w:ascii="Times New Roman" w:hAnsi="Times New Roman" w:cs="Times New Roman"/>
                <w:b/>
                <w:i/>
                <w:color w:val="000000"/>
                <w:sz w:val="23"/>
                <w:szCs w:val="23"/>
              </w:rPr>
              <w:t xml:space="preserve">Разграничение прав доступа. </w:t>
            </w:r>
          </w:p>
        </w:tc>
        <w:tc>
          <w:tcPr>
            <w:tcW w:w="760" w:type="dxa"/>
            <w:shd w:val="clear" w:color="auto" w:fill="B4C6E7" w:themeFill="accent1" w:themeFillTint="66"/>
          </w:tcPr>
          <w:p w:rsidR="002C60ED" w:rsidRPr="009D5AF7" w:rsidRDefault="002C60ED" w:rsidP="002C60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23"/>
                <w:szCs w:val="23"/>
              </w:rPr>
            </w:pPr>
            <w:r w:rsidRPr="009D5AF7">
              <w:rPr>
                <w:rFonts w:ascii="Times New Roman" w:hAnsi="Times New Roman" w:cs="Times New Roman"/>
                <w:b/>
                <w:i/>
                <w:color w:val="000000"/>
                <w:sz w:val="23"/>
                <w:szCs w:val="23"/>
              </w:rPr>
              <w:t>10</w:t>
            </w:r>
          </w:p>
        </w:tc>
        <w:tc>
          <w:tcPr>
            <w:tcW w:w="1083" w:type="dxa"/>
            <w:vMerge/>
          </w:tcPr>
          <w:p w:rsidR="002C60ED" w:rsidRPr="009D5AF7" w:rsidRDefault="002C60ED" w:rsidP="00673DD9">
            <w:pPr>
              <w:pStyle w:val="Default"/>
              <w:rPr>
                <w:b/>
                <w:i/>
                <w:sz w:val="23"/>
                <w:szCs w:val="23"/>
              </w:rPr>
            </w:pPr>
          </w:p>
        </w:tc>
      </w:tr>
      <w:tr w:rsidR="0037109B" w:rsidRPr="002D1C64" w:rsidTr="001A7AFC">
        <w:trPr>
          <w:trHeight w:val="267"/>
        </w:trPr>
        <w:tc>
          <w:tcPr>
            <w:tcW w:w="812" w:type="dxa"/>
            <w:vMerge/>
          </w:tcPr>
          <w:p w:rsidR="0037109B" w:rsidRPr="009D5AF7" w:rsidRDefault="0037109B" w:rsidP="0037109B">
            <w:pPr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19" w:type="dxa"/>
          </w:tcPr>
          <w:p w:rsidR="0037109B" w:rsidRDefault="0037109B" w:rsidP="0037109B">
            <w:pPr>
              <w:autoSpaceDE w:val="0"/>
              <w:autoSpaceDN w:val="0"/>
              <w:adjustRightInd w:val="0"/>
              <w:spacing w:after="0" w:line="240" w:lineRule="auto"/>
              <w:ind w:left="464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реализовано минимум </w:t>
            </w:r>
            <w:r w:rsidRPr="00D1697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3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роли </w:t>
            </w:r>
          </w:p>
        </w:tc>
        <w:tc>
          <w:tcPr>
            <w:tcW w:w="760" w:type="dxa"/>
          </w:tcPr>
          <w:p w:rsidR="0037109B" w:rsidRPr="002D1C64" w:rsidRDefault="0037109B" w:rsidP="0037109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3</w:t>
            </w:r>
          </w:p>
        </w:tc>
        <w:tc>
          <w:tcPr>
            <w:tcW w:w="1083" w:type="dxa"/>
            <w:vMerge/>
          </w:tcPr>
          <w:p w:rsidR="0037109B" w:rsidRPr="002D1C64" w:rsidRDefault="0037109B" w:rsidP="0037109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</w:tc>
      </w:tr>
      <w:tr w:rsidR="0037109B" w:rsidRPr="002D1C64" w:rsidTr="001A7AFC">
        <w:trPr>
          <w:trHeight w:val="267"/>
        </w:trPr>
        <w:tc>
          <w:tcPr>
            <w:tcW w:w="812" w:type="dxa"/>
            <w:vMerge/>
          </w:tcPr>
          <w:p w:rsidR="0037109B" w:rsidRPr="009D5AF7" w:rsidRDefault="0037109B" w:rsidP="0037109B">
            <w:pPr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19" w:type="dxa"/>
          </w:tcPr>
          <w:p w:rsidR="0037109B" w:rsidRPr="008172E8" w:rsidRDefault="0037109B" w:rsidP="0037109B">
            <w:pPr>
              <w:autoSpaceDE w:val="0"/>
              <w:autoSpaceDN w:val="0"/>
              <w:adjustRightInd w:val="0"/>
              <w:spacing w:after="0" w:line="240" w:lineRule="auto"/>
              <w:ind w:left="464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соответствие перечня ролей и прав доступа техническому заданию и пояснительной записке</w:t>
            </w:r>
          </w:p>
        </w:tc>
        <w:tc>
          <w:tcPr>
            <w:tcW w:w="760" w:type="dxa"/>
          </w:tcPr>
          <w:p w:rsidR="0037109B" w:rsidRDefault="0037109B" w:rsidP="0037109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1</w:t>
            </w:r>
          </w:p>
        </w:tc>
        <w:tc>
          <w:tcPr>
            <w:tcW w:w="1083" w:type="dxa"/>
            <w:vMerge/>
          </w:tcPr>
          <w:p w:rsidR="0037109B" w:rsidRPr="002D1C64" w:rsidRDefault="0037109B" w:rsidP="0037109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</w:tc>
      </w:tr>
      <w:tr w:rsidR="0037109B" w:rsidRPr="002D1C64" w:rsidTr="001A7AFC">
        <w:trPr>
          <w:trHeight w:val="267"/>
        </w:trPr>
        <w:tc>
          <w:tcPr>
            <w:tcW w:w="812" w:type="dxa"/>
            <w:vMerge/>
          </w:tcPr>
          <w:p w:rsidR="0037109B" w:rsidRPr="009D5AF7" w:rsidRDefault="0037109B" w:rsidP="0037109B">
            <w:pPr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19" w:type="dxa"/>
          </w:tcPr>
          <w:p w:rsidR="0037109B" w:rsidRPr="002D1C64" w:rsidRDefault="0037109B" w:rsidP="0037109B">
            <w:pPr>
              <w:autoSpaceDE w:val="0"/>
              <w:autoSpaceDN w:val="0"/>
              <w:adjustRightInd w:val="0"/>
              <w:spacing w:after="0" w:line="240" w:lineRule="auto"/>
              <w:ind w:left="464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функция р</w:t>
            </w:r>
            <w:r w:rsidRPr="002D1C6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азграничение 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прав позволяет блокировать недоступные для указанной роли функции </w:t>
            </w:r>
          </w:p>
        </w:tc>
        <w:tc>
          <w:tcPr>
            <w:tcW w:w="760" w:type="dxa"/>
          </w:tcPr>
          <w:p w:rsidR="0037109B" w:rsidRPr="002D1C64" w:rsidRDefault="0037109B" w:rsidP="0037109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6</w:t>
            </w:r>
          </w:p>
        </w:tc>
        <w:tc>
          <w:tcPr>
            <w:tcW w:w="1083" w:type="dxa"/>
            <w:vMerge/>
          </w:tcPr>
          <w:p w:rsidR="0037109B" w:rsidRPr="002D1C64" w:rsidRDefault="0037109B" w:rsidP="0037109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</w:tc>
      </w:tr>
      <w:tr w:rsidR="002C60ED" w:rsidRPr="002D1C64" w:rsidTr="002C60ED">
        <w:trPr>
          <w:trHeight w:val="267"/>
        </w:trPr>
        <w:tc>
          <w:tcPr>
            <w:tcW w:w="812" w:type="dxa"/>
          </w:tcPr>
          <w:p w:rsidR="002C60ED" w:rsidRPr="009D5AF7" w:rsidRDefault="002C60ED" w:rsidP="009D5AF7">
            <w:pPr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3</w:t>
            </w:r>
          </w:p>
          <w:p w:rsidR="002C60ED" w:rsidRPr="002D1C64" w:rsidRDefault="002C60ED" w:rsidP="009D5AF7">
            <w:pPr>
              <w:pStyle w:val="a3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3"/>
                <w:szCs w:val="23"/>
              </w:rPr>
            </w:pPr>
            <w:r w:rsidRPr="002D1C64">
              <w:rPr>
                <w:rFonts w:ascii="Calibri" w:hAnsi="Calibri" w:cs="Calibri"/>
                <w:color w:val="000000"/>
                <w:sz w:val="23"/>
                <w:szCs w:val="23"/>
              </w:rPr>
              <w:t xml:space="preserve">3. </w:t>
            </w:r>
          </w:p>
          <w:p w:rsidR="002C60ED" w:rsidRPr="002D1C64" w:rsidRDefault="002C60ED" w:rsidP="009D5AF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3"/>
                <w:szCs w:val="23"/>
              </w:rPr>
            </w:pPr>
          </w:p>
        </w:tc>
        <w:tc>
          <w:tcPr>
            <w:tcW w:w="8119" w:type="dxa"/>
          </w:tcPr>
          <w:p w:rsidR="002C60ED" w:rsidRPr="009D5AF7" w:rsidRDefault="002C60ED" w:rsidP="00673D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i/>
                <w:color w:val="000000"/>
                <w:sz w:val="23"/>
                <w:szCs w:val="23"/>
              </w:rPr>
            </w:pPr>
            <w:r w:rsidRPr="009D5AF7">
              <w:rPr>
                <w:rFonts w:ascii="Times New Roman" w:hAnsi="Times New Roman" w:cs="Times New Roman"/>
                <w:b/>
                <w:i/>
                <w:color w:val="000000"/>
                <w:sz w:val="23"/>
                <w:szCs w:val="23"/>
              </w:rPr>
              <w:t xml:space="preserve">Интеграция с дополнительными модулями (система онлайн оплаты, системы авторизации через внешние сервисы, сервисы для работы с онлайн-картами и т.п.) (если предусмотрена техническим заданием) </w:t>
            </w:r>
          </w:p>
        </w:tc>
        <w:tc>
          <w:tcPr>
            <w:tcW w:w="760" w:type="dxa"/>
            <w:shd w:val="clear" w:color="auto" w:fill="B4C6E7" w:themeFill="accent1" w:themeFillTint="66"/>
          </w:tcPr>
          <w:p w:rsidR="002C60ED" w:rsidRPr="009D5AF7" w:rsidRDefault="002C60ED" w:rsidP="009D5AF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i/>
                <w:color w:val="000000"/>
                <w:sz w:val="23"/>
                <w:szCs w:val="23"/>
              </w:rPr>
            </w:pPr>
            <w:r w:rsidRPr="009D5AF7">
              <w:rPr>
                <w:rFonts w:ascii="Times New Roman" w:hAnsi="Times New Roman" w:cs="Times New Roman"/>
                <w:b/>
                <w:i/>
                <w:color w:val="000000"/>
                <w:sz w:val="23"/>
                <w:szCs w:val="23"/>
              </w:rPr>
              <w:t>1</w:t>
            </w:r>
            <w:r>
              <w:rPr>
                <w:rFonts w:ascii="Times New Roman" w:hAnsi="Times New Roman" w:cs="Times New Roman"/>
                <w:b/>
                <w:i/>
                <w:color w:val="000000"/>
                <w:sz w:val="23"/>
                <w:szCs w:val="23"/>
                <w:lang w:val="en-US"/>
              </w:rPr>
              <w:t>5</w:t>
            </w:r>
            <w:r w:rsidRPr="009D5AF7">
              <w:rPr>
                <w:rFonts w:ascii="Times New Roman" w:hAnsi="Times New Roman" w:cs="Times New Roman"/>
                <w:b/>
                <w:i/>
                <w:color w:val="000000"/>
                <w:sz w:val="23"/>
                <w:szCs w:val="23"/>
              </w:rPr>
              <w:t xml:space="preserve"> </w:t>
            </w:r>
          </w:p>
        </w:tc>
        <w:tc>
          <w:tcPr>
            <w:tcW w:w="1083" w:type="dxa"/>
            <w:vMerge/>
          </w:tcPr>
          <w:p w:rsidR="002C60ED" w:rsidRPr="009D5AF7" w:rsidRDefault="002C60ED" w:rsidP="009D5AF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i/>
                <w:color w:val="000000"/>
                <w:sz w:val="23"/>
                <w:szCs w:val="23"/>
              </w:rPr>
            </w:pPr>
          </w:p>
        </w:tc>
      </w:tr>
      <w:tr w:rsidR="0037109B" w:rsidRPr="002D1C64" w:rsidTr="002C60ED">
        <w:trPr>
          <w:trHeight w:val="267"/>
        </w:trPr>
        <w:tc>
          <w:tcPr>
            <w:tcW w:w="812" w:type="dxa"/>
          </w:tcPr>
          <w:p w:rsidR="0037109B" w:rsidRDefault="0037109B" w:rsidP="0037109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19" w:type="dxa"/>
          </w:tcPr>
          <w:p w:rsidR="0037109B" w:rsidRDefault="0037109B" w:rsidP="0037109B">
            <w:pPr>
              <w:pStyle w:val="Default"/>
              <w:ind w:left="464"/>
              <w:rPr>
                <w:sz w:val="23"/>
                <w:szCs w:val="23"/>
              </w:rPr>
            </w:pPr>
            <w:r w:rsidRPr="00232BF5">
              <w:rPr>
                <w:sz w:val="23"/>
                <w:szCs w:val="23"/>
              </w:rPr>
              <w:t xml:space="preserve">реализована интеграция </w:t>
            </w:r>
            <w:r>
              <w:rPr>
                <w:sz w:val="23"/>
                <w:szCs w:val="23"/>
              </w:rPr>
              <w:t xml:space="preserve">по средством </w:t>
            </w:r>
            <w:r>
              <w:rPr>
                <w:sz w:val="23"/>
                <w:szCs w:val="23"/>
                <w:lang w:val="en-US"/>
              </w:rPr>
              <w:t>API</w:t>
            </w:r>
            <w:r w:rsidRPr="006E6B3E"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 xml:space="preserve">или (и) </w:t>
            </w:r>
            <w:r>
              <w:rPr>
                <w:sz w:val="23"/>
                <w:szCs w:val="23"/>
                <w:lang w:val="en-US"/>
              </w:rPr>
              <w:t>SDK</w:t>
            </w:r>
            <w:r w:rsidRPr="00B917BD"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с внешним источником в соответствии с техническим заданием</w:t>
            </w:r>
          </w:p>
        </w:tc>
        <w:tc>
          <w:tcPr>
            <w:tcW w:w="760" w:type="dxa"/>
          </w:tcPr>
          <w:p w:rsidR="0037109B" w:rsidRPr="0037109B" w:rsidRDefault="0037109B" w:rsidP="0037109B">
            <w:pPr>
              <w:pStyle w:val="Default"/>
              <w:jc w:val="center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10</w:t>
            </w:r>
            <w:bookmarkStart w:id="0" w:name="_GoBack"/>
            <w:bookmarkEnd w:id="0"/>
          </w:p>
        </w:tc>
        <w:tc>
          <w:tcPr>
            <w:tcW w:w="1083" w:type="dxa"/>
            <w:vMerge w:val="restart"/>
          </w:tcPr>
          <w:p w:rsidR="0037109B" w:rsidRDefault="0037109B" w:rsidP="0037109B">
            <w:pPr>
              <w:pStyle w:val="Default"/>
              <w:rPr>
                <w:sz w:val="23"/>
                <w:szCs w:val="23"/>
              </w:rPr>
            </w:pPr>
          </w:p>
        </w:tc>
      </w:tr>
      <w:tr w:rsidR="0037109B" w:rsidRPr="002D1C64" w:rsidTr="002C60ED">
        <w:trPr>
          <w:trHeight w:val="267"/>
        </w:trPr>
        <w:tc>
          <w:tcPr>
            <w:tcW w:w="812" w:type="dxa"/>
          </w:tcPr>
          <w:p w:rsidR="0037109B" w:rsidRDefault="0037109B" w:rsidP="0037109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19" w:type="dxa"/>
          </w:tcPr>
          <w:p w:rsidR="0037109B" w:rsidRPr="00232BF5" w:rsidRDefault="0037109B" w:rsidP="0037109B">
            <w:pPr>
              <w:pStyle w:val="Default"/>
              <w:ind w:left="464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обработка ошибок к интегрированным внешним сервисом, не блокирующий работу программного продукта</w:t>
            </w:r>
          </w:p>
        </w:tc>
        <w:tc>
          <w:tcPr>
            <w:tcW w:w="760" w:type="dxa"/>
          </w:tcPr>
          <w:p w:rsidR="0037109B" w:rsidRDefault="0037109B" w:rsidP="0037109B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5</w:t>
            </w:r>
          </w:p>
        </w:tc>
        <w:tc>
          <w:tcPr>
            <w:tcW w:w="1083" w:type="dxa"/>
            <w:vMerge/>
          </w:tcPr>
          <w:p w:rsidR="0037109B" w:rsidRDefault="0037109B" w:rsidP="0037109B">
            <w:pPr>
              <w:pStyle w:val="Default"/>
              <w:rPr>
                <w:sz w:val="23"/>
                <w:szCs w:val="23"/>
              </w:rPr>
            </w:pPr>
          </w:p>
        </w:tc>
      </w:tr>
      <w:tr w:rsidR="002C60ED" w:rsidRPr="002D1C64" w:rsidTr="001A7AFC">
        <w:trPr>
          <w:trHeight w:val="267"/>
        </w:trPr>
        <w:tc>
          <w:tcPr>
            <w:tcW w:w="812" w:type="dxa"/>
          </w:tcPr>
          <w:p w:rsidR="002C60ED" w:rsidRDefault="002C60ED" w:rsidP="002D1C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19" w:type="dxa"/>
          </w:tcPr>
          <w:p w:rsidR="002C60ED" w:rsidRPr="001A7AFC" w:rsidRDefault="002C60ED" w:rsidP="001A7AFC">
            <w:pPr>
              <w:autoSpaceDE w:val="0"/>
              <w:autoSpaceDN w:val="0"/>
              <w:adjustRightInd w:val="0"/>
              <w:spacing w:after="0" w:line="240" w:lineRule="auto"/>
              <w:ind w:left="464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</w:tc>
        <w:tc>
          <w:tcPr>
            <w:tcW w:w="1843" w:type="dxa"/>
            <w:gridSpan w:val="2"/>
          </w:tcPr>
          <w:p w:rsidR="002C60ED" w:rsidRDefault="002C60ED" w:rsidP="002D1C64">
            <w:pPr>
              <w:pStyle w:val="Default"/>
              <w:rPr>
                <w:sz w:val="23"/>
                <w:szCs w:val="23"/>
              </w:rPr>
            </w:pPr>
          </w:p>
        </w:tc>
      </w:tr>
      <w:tr w:rsidR="002D1C64" w:rsidRPr="002D1C64" w:rsidTr="001A7AFC">
        <w:trPr>
          <w:trHeight w:val="267"/>
        </w:trPr>
        <w:tc>
          <w:tcPr>
            <w:tcW w:w="812" w:type="dxa"/>
          </w:tcPr>
          <w:p w:rsidR="002D1C64" w:rsidRPr="002D1C64" w:rsidRDefault="002D1C64" w:rsidP="002D1C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19" w:type="dxa"/>
          </w:tcPr>
          <w:p w:rsidR="002D1C64" w:rsidRPr="002D1C64" w:rsidRDefault="002D1C64" w:rsidP="002D1C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ИТОГО</w:t>
            </w:r>
          </w:p>
        </w:tc>
        <w:tc>
          <w:tcPr>
            <w:tcW w:w="1843" w:type="dxa"/>
            <w:gridSpan w:val="2"/>
          </w:tcPr>
          <w:p w:rsidR="002D1C64" w:rsidRPr="009D5AF7" w:rsidRDefault="009D5AF7" w:rsidP="002D1C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35</w:t>
            </w:r>
          </w:p>
        </w:tc>
      </w:tr>
    </w:tbl>
    <w:p w:rsidR="002D1C64" w:rsidRDefault="002D1C64"/>
    <w:sectPr w:rsidR="002D1C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26F31"/>
    <w:multiLevelType w:val="hybridMultilevel"/>
    <w:tmpl w:val="04CA0E8E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F21875"/>
    <w:multiLevelType w:val="hybridMultilevel"/>
    <w:tmpl w:val="118EBC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C64"/>
    <w:rsid w:val="00003C18"/>
    <w:rsid w:val="000737F6"/>
    <w:rsid w:val="001A7AFC"/>
    <w:rsid w:val="001B255A"/>
    <w:rsid w:val="001B7876"/>
    <w:rsid w:val="002C60ED"/>
    <w:rsid w:val="002D1C64"/>
    <w:rsid w:val="00314C8D"/>
    <w:rsid w:val="00324FD8"/>
    <w:rsid w:val="00334511"/>
    <w:rsid w:val="0037109B"/>
    <w:rsid w:val="003A0934"/>
    <w:rsid w:val="004F008D"/>
    <w:rsid w:val="00576EE4"/>
    <w:rsid w:val="005A54A3"/>
    <w:rsid w:val="005B62E6"/>
    <w:rsid w:val="005C3981"/>
    <w:rsid w:val="00673DD9"/>
    <w:rsid w:val="00965ADF"/>
    <w:rsid w:val="009A5D26"/>
    <w:rsid w:val="009D5AF7"/>
    <w:rsid w:val="00A42266"/>
    <w:rsid w:val="00AE436E"/>
    <w:rsid w:val="00BE5C5D"/>
    <w:rsid w:val="00C14A1B"/>
    <w:rsid w:val="00C31C15"/>
    <w:rsid w:val="00C377A6"/>
    <w:rsid w:val="00CA0A00"/>
    <w:rsid w:val="00CC01CF"/>
    <w:rsid w:val="00E72622"/>
    <w:rsid w:val="00EB2568"/>
    <w:rsid w:val="00F34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C0ACC"/>
  <w15:chartTrackingRefBased/>
  <w15:docId w15:val="{5929B2EF-A848-4834-BF17-B18C1C8E4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C01C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D1C6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2D1C64"/>
    <w:pPr>
      <w:ind w:left="720"/>
      <w:contextualSpacing/>
    </w:pPr>
  </w:style>
  <w:style w:type="character" w:styleId="a4">
    <w:name w:val="Subtle Emphasis"/>
    <w:basedOn w:val="a0"/>
    <w:uiPriority w:val="19"/>
    <w:qFormat/>
    <w:rsid w:val="0037109B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700</Words>
  <Characters>3994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Кудрявцева Марина Анатольевна</dc:creator>
  <cp:keywords/>
  <dc:description/>
  <cp:lastModifiedBy>Кудрявцева Марина Анатольевна</cp:lastModifiedBy>
  <cp:revision>23</cp:revision>
  <dcterms:created xsi:type="dcterms:W3CDTF">2025-05-14T08:34:00Z</dcterms:created>
  <dcterms:modified xsi:type="dcterms:W3CDTF">2025-05-22T01:43:00Z</dcterms:modified>
</cp:coreProperties>
</file>