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LABORATOIRE CENTRAL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DE PÂTISSERIE</w:t>
      </w:r>
    </w:p>
    <w:p>
      <w:pPr>
        <w:pBdr>
          <w:bottom w:val="single" w:color="E67E22" w:sz="6" w:space="1"/>
        </w:pBdr>
        <w:spacing w:after="100"/>
        <w:jc w:val="center"/>
      </w:pPr>
      <w:r>
        <w:t xml:space="preserve"> </w:t>
      </w:r>
    </w:p>
    <w:p>
      <w:pPr>
        <w:spacing w:before="300"/>
        <w:jc w:val="center"/>
      </w:pPr>
      <w:r>
        <w:rPr>
          <w:rFonts w:ascii="Arial" w:cs="Arial" w:eastAsia="Arial" w:hAnsi="Arial"/>
          <w:color w:val="E67E22"/>
          <w:sz w:val="30"/>
          <w:szCs w:val="30"/>
        </w:rPr>
        <w:t xml:space="preserve">Équipements, Aménagement &amp; Logistique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 : 100-200 m² — 4 à 7 points de vente + B2B</w:t>
      </w:r>
    </w:p>
    <w:p>
      <w:pPr>
        <w:spacing w:before="15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de cadrage — Mars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Aménagement du laboratoire — Zonage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L’organisation du laboratoire repose sur le principe de la marche en avant : les flux de matières premières, de production et de produits finis ne doivent jamais se croiser. Voici le découpage recommandé pour un local de 150 m² (ajustable de 100 à 200 m²).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fonction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Zone de réception &amp; stockage 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 m²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Réception marchandises, stockage ambiant (farines, sucres, chocolats, emballages). Étagères inox, zone de déballage.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Stockage froid (positif + négatif)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20-25 m²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Chambre froide positive (0-4°C) pour crèmes, œufs, fruits. Chambre froide négative (-18°C) pour cookie dough, glaces, stocks tampon.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Zone de préparation froide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20-25 m²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Assemblage tiramisu, panna cotta, flan, trompe-l’œil. Plans de travail réfrigérés. Température ambiante &lt; 15°C idéalement.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Zone de cuisson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25-30 m²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Fours, plaques de cuisson pour cookies, crêpes, pancakes. Hotte d’extraction obligatoire. Zone la plus chaude, à isoler.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Zone mixologie / froid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10-15 m²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Préparation milkshakes, finitions. Blenders professionnels, machine à glace.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Zone de conditionnement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 m²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Emballage, étiquetage, mise en barquettes. Operculage, filmage. Lien direct avec zone expédition.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Zone d’expédition / logistique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10-15 m²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Stockage temporaire produits finis, bacs isothermes, gestion des commandes par point de vente.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Locaux techniques &amp; sanitaires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10-15 m²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Vestiaires, sanitaires, local ménage, local poubelles (DASRI si besoin). Conformité HACCP.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Surface totale estimée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125 à 165 m² (hors circulations). Prévoir 10-15% de circulations, soit un local de 140 à 190 m² idéalement.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Points réglementaires clés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Agrément sanitaire obligatoire (remise à des tiers) auprès de la DDPP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Plan de Maîtrise Sanitaire (PMS) incluant HACCP, traçabilité, plan de nettoyage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Séparation physique zones propres / zones sales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Revêtements lavables (sols, murs, plafonds) — carrelage ou résine alimentaire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Ventilation et extraction conforme (hotte cuisson, VMC zones froides)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Lave-mains à commande non manuelle à chaque zone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Liste des équipements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Budget estimé sur du matériel professionnel neuf. Des économies de 30-50% sont possibles en occasion. Les priorités : P1 = indispensable au lancement, P2 = fortement recommandé, P3 = confort / montée en charge.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2.1 Froid &amp; stockage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2200"/>
        <w:gridCol w:w="20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estimé (€)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Chambre froide positive (6-10 m³)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4 000 - 7 000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Chambre froide négative (4-6 m³)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5 000 - 9 000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Armoire réfrigérée vitrée (700L)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1 500 - 2 500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Cellule de refroidissement rapide 10 niv.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4 000 - 7 000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Congélateur coffre 500L (stock tampon)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500 - 1 000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Étagères inox (stockage sec)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800 - 1 500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Sous-total froid &amp; stockage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15 800 € - 28 000 €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2.2 Cuisson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2200"/>
        <w:gridCol w:w="20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estimé (€)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Four pâtissier à convection 10 niveaux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5 000 - 10 000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Four à convection 6 niveaux (appoint)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2 500 - 4 500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Crêpière professionnelle double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1 200 - 2 500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Plaque de cuisson induction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800 - 1 500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Bain-marie professionnel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400 - 800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Hotte d’extraction + système ventilation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3 000 - 6 000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Sous-total cuisson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12 900 € - 25 300 €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2.3 Préparation &amp; mixologie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2200"/>
        <w:gridCol w:w="20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estimé (€)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Batteur-mélangeur planétaire 20L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2 000 - 4 000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Batteur-mélangeur planétaire 10L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1 000 - 2 000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Robot coupe / cutter professionnel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1 500 - 3 000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Blender professionnel haute puissance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600 - 1 200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 à glace / sorbetière (milkshakes)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3 000 - 6 000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Balance de précision (0.1g)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200 - 400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Thermomètre à sonde infrarouge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100 - 200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Sous-total préparation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8 400 € - 16 800 €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2.4 Mobilier &amp; plans de travail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2200"/>
        <w:gridCol w:w="20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estimé (€)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 de travail inox avec dosseret (200x70)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2 400 - 4 500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 de travail réfrigérée (prépa froide)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2 500 - 4 500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Évier double bac inox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600 - 1 200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Lave-mains à commande non manuelle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450 - 900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Chariot échelle inox 20 niveaux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900 - 1 800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 de plonge professionnel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800 - 1 500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Sous-total mobilier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7 650 € - 14 400 €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2.5 Conditionnement &amp; hygiène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2200"/>
        <w:gridCol w:w="20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estimé (€)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Operculeuse barquettes semi-auto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2 000 - 4 000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 sous vide professionnelle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1 500 - 3 000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Étiqueteuse semi-automatique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800 - 1 500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Lave-vaisselle professionnel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2 500 - 4 500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Distributeur EPI (gants, charlottes)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200 - 400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Sous-total conditionnement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7 000 € - 13 400 €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2.6 Petit matériel pâtisserie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2200"/>
        <w:gridCol w:w="20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estimé (€)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Moules silicone pro (tiramisu, flan, panna cotta)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500 - 1 000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Cercles, cadres, emporte-pièces (trompe-l’œil)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400 - 800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Poches, douilles, spatules, fouets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300 - 600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Bacs GN inox + couvercles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500 - 1 000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Doseurs, entonnoirs à piston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200 - 400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Pistolet à chocolat / aérographe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300 - 600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Sous-total petit matériel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2 200 € - 4 400 €</w:t>
      </w:r>
    </w:p>
    <w:p>
      <w:pPr>
        <w:pBdr>
          <w:top w:val="single" w:color="E67E22" w:sz="4" w:space="1"/>
        </w:pBdr>
        <w:spacing w:before="300"/>
      </w:pPr>
    </w:p>
    <w:p>
      <w:pPr>
        <w:spacing w:after="200" w:before="200"/>
        <w:jc w:val="left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BUDGET TOTAL ÉQUIPEMENTS ESTIMÉ : 53 950 € - 102 300 €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Fourchette basse = matériel d’entrée de gamme pro ou occasion. Fourchette haute = neuf, marques premium (Rational, Robot Coupe, Hoshizaki...). Un budget réaliste de démarrage se situe autour de 65 000 - 80 000 €.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Organisation de la production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3.1 Classification des produits par durée de vie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DLC estimée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 prod.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Cookies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J+5 à J+10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Cuisson par batch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tampon possible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Cookie dough (cru)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J+5 (frais) / 3 mois (congelé)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+ conditionnement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Congélation en portions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Crêpes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J+2 à J+3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Prod. quotidienne ou J-1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Livraison fraîche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Pancakes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J+1 à J+2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Prod. quotidienne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Livraison matin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Tiramisu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J+3 à J+4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Prod. J-1 ou J-2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Chaîne du froid stricte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Panna cotta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J+3 à J+5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2-3x/semaine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Chaîne du froid stricte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J+3 à J+5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2-3x/semaine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Chaîne du froid stricte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Trompe-l’œil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J+2 à J+4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 commande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Fragile, livraison dédiée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Milkshake (base)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J+1 à J+2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Bases préparées à l’avance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Assemblage en PDV possible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3.2 Planning type hebdomadaire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Voici une organisation optimisée basée sur les DLC et la mutualisation des équipements 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19"/>
        <w:gridCol w:w="4019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principale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secondaire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Lundi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Cookies (gros batch) + Cookie dough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Bases panna cotta + flan (cuisson)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Mardi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Tiramisu + Crêpes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Conditionnement cookies + panna cotta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Mercredi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Pancakes + Crêpes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Bases milkshakes + conditionnement flan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Jeudi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Trompe-l’œil (si commandes)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Tiramisu (2e batch si besoin) + cookies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Vendredi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Crêpes + Pancakes (week-end)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Trompe-l’œil finitions + expéditions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Samedi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allégée si besoin</w:t>
            </w:r>
          </w:p>
        </w:tc>
        <w:tc>
          <w:tcPr>
            <w:tcW w:type="dxa" w:w="4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Préparation commandes week-end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3.3 Estimation des effectifs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Pour 4 à 7 points de vente au démarrage, voici l’estimation 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1 chef pâtissier / responsable production (toi ou un profil senior)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1 à 2 pâtissiers polyvalents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1 aide pâtissier / préparateur de commandes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Total : 3 à 4 personnes en production au lancement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Avec la montée en charge (7+ PDV + B2B actif), prévoir un passage à 5-6 personnes.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Logistique de livraison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4.1 Chaîne du froid &amp; transport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majorité de vos produits nécessitent un transport réfrigéré (0-4°C). Points essentiels 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Véhicule frigorifique (type Kangoo / Berlingo frigo) : 1 au démarrage, prévoir un 2e rapidement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Alternative démarrage : bacs isothermes + plaques eutectiques dans un utilitaire classique (moins cher mais limité)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Enregistreur de température embarqué obligatoire (traçabilité HACCP)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Contenants de transport : bacs GN empilables, caisses isothermes pour trompe-l’œil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4.2 Schéma logistique recommandé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Deux tournées de livraison par jour optimisent la fraîcheur et la logistique 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Créneau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Produits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Tournée matin (6h-9h)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Pancakes, crêpes, viennoiseries du jour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Points de vente ouvrant le matin, restaurateurs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Tournée après-midi (14h-16h)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Tiramisu, panna cotta, flan, cookies, trompe-l’œil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Tous PDV, professionnels B2B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Sur commande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Trompe-l’œil, grosses commandes B2B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Livraison dédiée, délai J+2 minimum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4.3 Gestion des commandes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système de commande structuré est essentiel dès le départ 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Commandes des PDV : passées avant 16h pour livraison J+1 (produits frais) ou J+2 (trompe-l’œil)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Commandes B2B : minimum 48h à l’avance, commande minimale à définir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Outil recommandé : tableur partagé au démarrage, puis logiciel de gestion (Koust, Apicbase, ou ERP léger)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Bon de livraison avec relevé de température à chaque livraison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4.4 Budget logistique estimé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Véhicule frigorifique (occasion)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8 000 - 15 000 €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Bacs isothermes + plaques eutectiques (lot)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500 - 1 000 €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Enregistreurs température (2 unités)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300 - 600 €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Bacs GN transport + couvercles (lot)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400 - 800 €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Carburant / entretien (mensuel)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400 - 700 € /mois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Investissement logistique initial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9 200 € - 17 400 € (hors véhicule en leasing)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Synthèse budgétaire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Récapitulatif de l’investissement initial estimé 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Fourchette basse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Fourchette haute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Équipements de production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53 950 €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102 300 €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Aménagement du local (travaux, revêtements, élec.)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20 000 €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50 000 €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Logistique (véhicule + matériel)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9 200 €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17 400 €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Stock initial matières premières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3 000 €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6 000 €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Frais administratifs (agrément, assurances, création)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3 000 €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5 000 €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ESTIMÉ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89 150 €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180 700 €</w:t>
            </w:r>
          </w:p>
        </w:tc>
      </w:tr>
    </w:tbl>
    <w:p>
      <w:pPr>
        <w:spacing w:before="2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budget réaliste et équilibré pour un lancement serein se situe autour de 110 000 à 130 000 €, en mixant du matériel neuf pour les postes critiques (fours, froid) et de l’occasion pour le mobilier et le petit équipement.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Prochaines étapes recommandées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Trouver le local adapté (accès livraison, puissance électrique suffisante, conformité sanitaire)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Faire réaliser les plans d’aménagement par un bureau d’études agro-alimentaire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Déposer le dossier d’agrément sanitaire auprès de la DDPP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Lancer les commandes d’équipement (délais : 4 à 12 semaines selon les postes)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Recruter et former l’équipe pendant la phase travaux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Tests de production et validation des recettes avant le lancement commercial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2026-03-19T01:09:09.066Z</dcterms:created>
  <dcterms:modified xsi:type="dcterms:W3CDTF">2026-03-19T01:09:09.067Z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