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110C1" w:rsidP="205C5006" w:rsidRDefault="002110C1" w14:paraId="2F21303F" w14:textId="77777777">
      <w:pPr>
        <w:jc w:val="right"/>
        <w:rPr>
          <w:rFonts w:ascii="Times New Roman" w:hAnsi="Times New Roman" w:eastAsia="Times New Roman" w:cs="Times New Roman"/>
          <w:sz w:val="72"/>
          <w:szCs w:val="72"/>
        </w:rPr>
      </w:pPr>
    </w:p>
    <w:p w:rsidR="002110C1" w:rsidP="205C5006" w:rsidRDefault="002110C1" w14:paraId="12BC433F" w14:textId="77777777">
      <w:pPr>
        <w:jc w:val="right"/>
        <w:rPr>
          <w:rFonts w:ascii="Times New Roman" w:hAnsi="Times New Roman" w:eastAsia="Times New Roman" w:cs="Times New Roman"/>
          <w:sz w:val="72"/>
          <w:szCs w:val="72"/>
        </w:rPr>
      </w:pPr>
    </w:p>
    <w:p w:rsidR="006B1B14" w:rsidP="205C5006" w:rsidRDefault="006B1B14" w14:paraId="00EEC786" w14:textId="77777777">
      <w:pPr>
        <w:jc w:val="right"/>
        <w:rPr>
          <w:rFonts w:ascii="Times New Roman" w:hAnsi="Times New Roman" w:eastAsia="Times New Roman" w:cs="Times New Roman"/>
          <w:sz w:val="72"/>
          <w:szCs w:val="72"/>
        </w:rPr>
      </w:pPr>
    </w:p>
    <w:p w:rsidR="002110C1" w:rsidP="205C5006" w:rsidRDefault="002110C1" w14:paraId="6BB4313B" w14:textId="77777777">
      <w:pPr>
        <w:jc w:val="right"/>
        <w:rPr>
          <w:rFonts w:ascii="Times New Roman" w:hAnsi="Times New Roman" w:eastAsia="Times New Roman" w:cs="Times New Roman"/>
          <w:sz w:val="72"/>
          <w:szCs w:val="72"/>
        </w:rPr>
      </w:pPr>
    </w:p>
    <w:p w:rsidRPr="002110C1" w:rsidR="006E0145" w:rsidP="205C5006" w:rsidRDefault="006E0145" w14:paraId="7DC9C161" w14:textId="5B6C7AE9">
      <w:pPr>
        <w:jc w:val="right"/>
        <w:rPr>
          <w:rFonts w:ascii="Times New Roman" w:hAnsi="Times New Roman" w:eastAsia="Times New Roman" w:cs="Times New Roman"/>
          <w:sz w:val="72"/>
          <w:szCs w:val="72"/>
        </w:rPr>
      </w:pPr>
      <w:r w:rsidRPr="205C5006" w:rsidR="5FC6E4F3">
        <w:rPr>
          <w:rFonts w:ascii="Times New Roman" w:hAnsi="Times New Roman" w:eastAsia="Times New Roman" w:cs="Times New Roman"/>
          <w:sz w:val="72"/>
          <w:szCs w:val="72"/>
        </w:rPr>
        <w:t>Design Document</w:t>
      </w:r>
    </w:p>
    <w:p w:rsidR="006B1B14" w:rsidP="205C5006" w:rsidRDefault="006B1B14" w14:paraId="159AF3F6" w14:textId="77777777">
      <w:pPr>
        <w:pStyle w:val="paragraph"/>
        <w:spacing w:before="0" w:beforeAutospacing="off" w:after="0" w:afterAutospacing="off"/>
        <w:jc w:val="center"/>
        <w:textAlignment w:val="baseline"/>
        <w:rPr>
          <w:rStyle w:val="normaltextrun"/>
          <w:rFonts w:ascii="Times New Roman" w:hAnsi="Times New Roman" w:eastAsia="Times New Roman" w:cs="Times New Roman"/>
        </w:rPr>
      </w:pPr>
    </w:p>
    <w:p w:rsidR="006B1B14" w:rsidP="205C5006" w:rsidRDefault="006B1B14" w14:paraId="4F76381B" w14:textId="77777777">
      <w:pPr>
        <w:pStyle w:val="paragraph"/>
        <w:spacing w:before="0" w:beforeAutospacing="off" w:after="0" w:afterAutospacing="off"/>
        <w:jc w:val="right"/>
        <w:textAlignment w:val="baseline"/>
        <w:rPr>
          <w:rStyle w:val="normaltextrun"/>
          <w:rFonts w:ascii="Times New Roman" w:hAnsi="Times New Roman" w:eastAsia="Times New Roman" w:cs="Times New Roman"/>
        </w:rPr>
      </w:pPr>
    </w:p>
    <w:p w:rsidR="006B1B14" w:rsidP="205C5006" w:rsidRDefault="006B1B14" w14:paraId="67C6C013" w14:textId="77777777">
      <w:pPr>
        <w:pStyle w:val="paragraph"/>
        <w:spacing w:before="0" w:beforeAutospacing="off" w:after="0" w:afterAutospacing="off"/>
        <w:jc w:val="right"/>
        <w:textAlignment w:val="baseline"/>
        <w:rPr>
          <w:rStyle w:val="normaltextrun"/>
          <w:rFonts w:ascii="Times New Roman" w:hAnsi="Times New Roman" w:eastAsia="Times New Roman" w:cs="Times New Roman"/>
        </w:rPr>
      </w:pPr>
    </w:p>
    <w:p w:rsidR="002110C1" w:rsidP="205C5006" w:rsidRDefault="002110C1" w14:paraId="024E2EC2" w14:textId="05534D3D">
      <w:pPr>
        <w:pStyle w:val="paragraph"/>
        <w:spacing w:before="0" w:beforeAutospacing="off" w:after="0" w:afterAutospacing="off"/>
        <w:jc w:val="right"/>
        <w:textAlignment w:val="baseline"/>
        <w:rPr>
          <w:rFonts w:ascii="Times New Roman" w:hAnsi="Times New Roman" w:eastAsia="Times New Roman" w:cs="Times New Roman"/>
          <w:sz w:val="18"/>
          <w:szCs w:val="18"/>
        </w:rPr>
      </w:pPr>
      <w:r w:rsidRPr="205C5006" w:rsidR="13F4193A">
        <w:rPr>
          <w:rStyle w:val="normaltextrun"/>
          <w:rFonts w:ascii="Times New Roman" w:hAnsi="Times New Roman" w:eastAsia="Times New Roman" w:cs="Times New Roman"/>
        </w:rPr>
        <w:t>February 24</w:t>
      </w:r>
      <w:r w:rsidRPr="205C5006" w:rsidR="13F4193A">
        <w:rPr>
          <w:rStyle w:val="normaltextrun"/>
          <w:rFonts w:ascii="Times New Roman" w:hAnsi="Times New Roman" w:eastAsia="Times New Roman" w:cs="Times New Roman"/>
          <w:sz w:val="19"/>
          <w:szCs w:val="19"/>
          <w:vertAlign w:val="superscript"/>
        </w:rPr>
        <w:t>th</w:t>
      </w:r>
      <w:r w:rsidRPr="205C5006" w:rsidR="13F4193A">
        <w:rPr>
          <w:rStyle w:val="normaltextrun"/>
          <w:rFonts w:ascii="Times New Roman" w:hAnsi="Times New Roman" w:eastAsia="Times New Roman" w:cs="Times New Roman"/>
        </w:rPr>
        <w:t>, 2026</w:t>
      </w:r>
      <w:r w:rsidRPr="205C5006" w:rsidR="13F4193A">
        <w:rPr>
          <w:rStyle w:val="normaltextrun"/>
          <w:rFonts w:ascii="Times New Roman" w:hAnsi="Times New Roman" w:eastAsia="Times New Roman" w:cs="Times New Roman"/>
        </w:rPr>
        <w:t> </w:t>
      </w:r>
      <w:r w:rsidRPr="205C5006" w:rsidR="13F4193A">
        <w:rPr>
          <w:rStyle w:val="eop"/>
          <w:rFonts w:ascii="Times New Roman" w:hAnsi="Times New Roman" w:eastAsia="Times New Roman" w:cs="Times New Roman"/>
        </w:rPr>
        <w:t> </w:t>
      </w:r>
    </w:p>
    <w:p w:rsidR="002110C1" w:rsidP="205C5006" w:rsidRDefault="002110C1" w14:paraId="0C646F71" w14:textId="77777777">
      <w:pPr>
        <w:pStyle w:val="paragraph"/>
        <w:spacing w:before="0" w:beforeAutospacing="off" w:after="0" w:afterAutospacing="off"/>
        <w:jc w:val="right"/>
        <w:textAlignment w:val="baseline"/>
        <w:rPr>
          <w:rFonts w:ascii="Times New Roman" w:hAnsi="Times New Roman" w:eastAsia="Times New Roman" w:cs="Times New Roman"/>
          <w:sz w:val="18"/>
          <w:szCs w:val="18"/>
        </w:rPr>
      </w:pPr>
      <w:r w:rsidRPr="205C5006" w:rsidR="13F4193A">
        <w:rPr>
          <w:rStyle w:val="normaltextrun"/>
          <w:rFonts w:ascii="Times New Roman" w:hAnsi="Times New Roman" w:eastAsia="Times New Roman" w:cs="Times New Roman"/>
        </w:rPr>
        <w:t>Senior Project Spring 2026 </w:t>
      </w:r>
      <w:r w:rsidRPr="205C5006" w:rsidR="13F4193A">
        <w:rPr>
          <w:rStyle w:val="eop"/>
          <w:rFonts w:ascii="Times New Roman" w:hAnsi="Times New Roman" w:eastAsia="Times New Roman" w:cs="Times New Roman"/>
        </w:rPr>
        <w:t> </w:t>
      </w:r>
    </w:p>
    <w:p w:rsidR="002110C1" w:rsidP="205C5006" w:rsidRDefault="002110C1" w14:paraId="041406EB" w14:textId="77777777">
      <w:pPr>
        <w:pStyle w:val="paragraph"/>
        <w:spacing w:before="0" w:beforeAutospacing="off" w:after="0" w:afterAutospacing="off"/>
        <w:jc w:val="right"/>
        <w:textAlignment w:val="baseline"/>
        <w:rPr>
          <w:rFonts w:ascii="Times New Roman" w:hAnsi="Times New Roman" w:eastAsia="Times New Roman" w:cs="Times New Roman"/>
          <w:sz w:val="18"/>
          <w:szCs w:val="18"/>
        </w:rPr>
      </w:pPr>
      <w:r w:rsidRPr="205C5006" w:rsidR="13F4193A">
        <w:rPr>
          <w:rStyle w:val="normaltextrun"/>
          <w:rFonts w:ascii="Times New Roman" w:hAnsi="Times New Roman" w:eastAsia="Times New Roman" w:cs="Times New Roman"/>
        </w:rPr>
        <w:t>AI Health and Fitness Application </w:t>
      </w:r>
      <w:r w:rsidRPr="205C5006" w:rsidR="13F4193A">
        <w:rPr>
          <w:rStyle w:val="eop"/>
          <w:rFonts w:ascii="Times New Roman" w:hAnsi="Times New Roman" w:eastAsia="Times New Roman" w:cs="Times New Roman"/>
        </w:rPr>
        <w:t> </w:t>
      </w:r>
    </w:p>
    <w:p w:rsidR="002110C1" w:rsidP="205C5006" w:rsidRDefault="002110C1" w14:paraId="0F5A06B5" w14:textId="77777777">
      <w:pPr>
        <w:pStyle w:val="paragraph"/>
        <w:spacing w:before="0" w:beforeAutospacing="off" w:after="0" w:afterAutospacing="off"/>
        <w:jc w:val="right"/>
        <w:textAlignment w:val="baseline"/>
        <w:rPr>
          <w:rFonts w:ascii="Times New Roman" w:hAnsi="Times New Roman" w:eastAsia="Times New Roman" w:cs="Times New Roman"/>
          <w:sz w:val="18"/>
          <w:szCs w:val="18"/>
        </w:rPr>
      </w:pPr>
      <w:r w:rsidRPr="205C5006" w:rsidR="13F4193A">
        <w:rPr>
          <w:rStyle w:val="eop"/>
          <w:rFonts w:ascii="Times New Roman" w:hAnsi="Times New Roman" w:eastAsia="Times New Roman" w:cs="Times New Roman"/>
          <w:sz w:val="20"/>
          <w:szCs w:val="20"/>
        </w:rPr>
        <w:t> </w:t>
      </w:r>
    </w:p>
    <w:p w:rsidR="002110C1" w:rsidP="205C5006" w:rsidRDefault="002110C1" w14:paraId="0BC011D2" w14:textId="77777777">
      <w:pPr>
        <w:pStyle w:val="paragraph"/>
        <w:spacing w:before="0" w:beforeAutospacing="off" w:after="0" w:afterAutospacing="off"/>
        <w:jc w:val="right"/>
        <w:textAlignment w:val="baseline"/>
        <w:rPr>
          <w:rFonts w:ascii="Times New Roman" w:hAnsi="Times New Roman" w:eastAsia="Times New Roman" w:cs="Times New Roman"/>
          <w:sz w:val="18"/>
          <w:szCs w:val="18"/>
        </w:rPr>
      </w:pPr>
      <w:r w:rsidRPr="205C5006" w:rsidR="13F4193A">
        <w:rPr>
          <w:rStyle w:val="eop"/>
          <w:rFonts w:ascii="Times New Roman" w:hAnsi="Times New Roman" w:eastAsia="Times New Roman" w:cs="Times New Roman"/>
          <w:sz w:val="20"/>
          <w:szCs w:val="20"/>
        </w:rPr>
        <w:t> </w:t>
      </w:r>
    </w:p>
    <w:p w:rsidR="002110C1" w:rsidP="205C5006" w:rsidRDefault="002110C1" w14:paraId="62785D7C" w14:textId="77777777">
      <w:pPr>
        <w:pStyle w:val="paragraph"/>
        <w:spacing w:before="0" w:beforeAutospacing="off" w:after="0" w:afterAutospacing="off"/>
        <w:jc w:val="right"/>
        <w:textAlignment w:val="baseline"/>
        <w:rPr>
          <w:rFonts w:ascii="Times New Roman" w:hAnsi="Times New Roman" w:eastAsia="Times New Roman" w:cs="Times New Roman"/>
          <w:sz w:val="18"/>
          <w:szCs w:val="18"/>
        </w:rPr>
      </w:pPr>
      <w:r w:rsidRPr="205C5006" w:rsidR="13F4193A">
        <w:rPr>
          <w:rStyle w:val="eop"/>
          <w:rFonts w:ascii="Times New Roman" w:hAnsi="Times New Roman" w:eastAsia="Times New Roman" w:cs="Times New Roman"/>
          <w:sz w:val="20"/>
          <w:szCs w:val="20"/>
        </w:rPr>
        <w:t> </w:t>
      </w:r>
    </w:p>
    <w:p w:rsidR="002110C1" w:rsidP="205C5006" w:rsidRDefault="002110C1" w14:paraId="3EA740BA" w14:textId="77777777">
      <w:pPr>
        <w:pStyle w:val="paragraph"/>
        <w:spacing w:before="0" w:beforeAutospacing="off" w:after="0" w:afterAutospacing="off"/>
        <w:jc w:val="right"/>
        <w:textAlignment w:val="baseline"/>
        <w:rPr>
          <w:rFonts w:ascii="Times New Roman" w:hAnsi="Times New Roman" w:eastAsia="Times New Roman" w:cs="Times New Roman"/>
          <w:sz w:val="18"/>
          <w:szCs w:val="18"/>
        </w:rPr>
      </w:pPr>
      <w:r w:rsidRPr="205C5006" w:rsidR="13F4193A">
        <w:rPr>
          <w:rStyle w:val="normaltextrun"/>
          <w:rFonts w:ascii="Times New Roman" w:hAnsi="Times New Roman" w:eastAsia="Times New Roman" w:cs="Times New Roman"/>
          <w:b w:val="1"/>
          <w:bCs w:val="1"/>
          <w:sz w:val="20"/>
          <w:szCs w:val="20"/>
        </w:rPr>
        <w:t>Members:</w:t>
      </w:r>
      <w:r w:rsidRPr="205C5006" w:rsidR="13F4193A">
        <w:rPr>
          <w:rStyle w:val="normaltextrun"/>
          <w:rFonts w:ascii="Times New Roman" w:hAnsi="Times New Roman" w:eastAsia="Times New Roman" w:cs="Times New Roman"/>
          <w:sz w:val="20"/>
          <w:szCs w:val="20"/>
        </w:rPr>
        <w:t> </w:t>
      </w:r>
      <w:r w:rsidRPr="205C5006" w:rsidR="13F4193A">
        <w:rPr>
          <w:rStyle w:val="eop"/>
          <w:rFonts w:ascii="Times New Roman" w:hAnsi="Times New Roman" w:eastAsia="Times New Roman" w:cs="Times New Roman"/>
          <w:sz w:val="20"/>
          <w:szCs w:val="20"/>
        </w:rPr>
        <w:t> </w:t>
      </w:r>
    </w:p>
    <w:p w:rsidR="002110C1" w:rsidP="205C5006" w:rsidRDefault="002110C1" w14:paraId="316B01E1" w14:textId="77777777">
      <w:pPr>
        <w:pStyle w:val="paragraph"/>
        <w:spacing w:before="0" w:beforeAutospacing="off" w:after="0" w:afterAutospacing="off"/>
        <w:jc w:val="right"/>
        <w:textAlignment w:val="baseline"/>
        <w:rPr>
          <w:rFonts w:ascii="Times New Roman" w:hAnsi="Times New Roman" w:eastAsia="Times New Roman" w:cs="Times New Roman"/>
          <w:sz w:val="18"/>
          <w:szCs w:val="18"/>
        </w:rPr>
      </w:pPr>
      <w:r w:rsidRPr="205C5006" w:rsidR="13F4193A">
        <w:rPr>
          <w:rStyle w:val="eop"/>
          <w:rFonts w:ascii="Times New Roman" w:hAnsi="Times New Roman" w:eastAsia="Times New Roman" w:cs="Times New Roman"/>
          <w:sz w:val="18"/>
          <w:szCs w:val="18"/>
        </w:rPr>
        <w:t> </w:t>
      </w:r>
    </w:p>
    <w:p w:rsidR="002110C1" w:rsidP="205C5006" w:rsidRDefault="002110C1" w14:paraId="7133D433" w14:textId="77777777">
      <w:pPr>
        <w:pStyle w:val="paragraph"/>
        <w:spacing w:before="0" w:beforeAutospacing="off" w:after="0" w:afterAutospacing="off"/>
        <w:jc w:val="right"/>
        <w:textAlignment w:val="baseline"/>
        <w:rPr>
          <w:rFonts w:ascii="Times New Roman" w:hAnsi="Times New Roman" w:eastAsia="Times New Roman" w:cs="Times New Roman"/>
          <w:sz w:val="18"/>
          <w:szCs w:val="18"/>
        </w:rPr>
      </w:pPr>
      <w:r w:rsidRPr="205C5006" w:rsidR="13F4193A">
        <w:rPr>
          <w:rStyle w:val="normaltextrun"/>
          <w:rFonts w:ascii="Times New Roman" w:hAnsi="Times New Roman" w:eastAsia="Times New Roman" w:cs="Times New Roman"/>
          <w:sz w:val="20"/>
          <w:szCs w:val="20"/>
        </w:rPr>
        <w:t>Salim </w:t>
      </w:r>
      <w:r w:rsidRPr="205C5006" w:rsidR="13F4193A">
        <w:rPr>
          <w:rStyle w:val="normaltextrun"/>
          <w:rFonts w:ascii="Times New Roman" w:hAnsi="Times New Roman" w:eastAsia="Times New Roman" w:cs="Times New Roman"/>
          <w:sz w:val="20"/>
          <w:szCs w:val="20"/>
        </w:rPr>
        <w:t>Aldakheel</w:t>
      </w:r>
      <w:r w:rsidRPr="205C5006" w:rsidR="13F4193A">
        <w:rPr>
          <w:rStyle w:val="normaltextrun"/>
          <w:rFonts w:ascii="Times New Roman" w:hAnsi="Times New Roman" w:eastAsia="Times New Roman" w:cs="Times New Roman"/>
          <w:sz w:val="20"/>
          <w:szCs w:val="20"/>
        </w:rPr>
        <w:t> </w:t>
      </w:r>
      <w:r w:rsidRPr="205C5006" w:rsidR="13F4193A">
        <w:rPr>
          <w:rStyle w:val="eop"/>
          <w:rFonts w:ascii="Times New Roman" w:hAnsi="Times New Roman" w:eastAsia="Times New Roman" w:cs="Times New Roman"/>
          <w:sz w:val="20"/>
          <w:szCs w:val="20"/>
        </w:rPr>
        <w:t> </w:t>
      </w:r>
    </w:p>
    <w:p w:rsidR="002110C1" w:rsidP="205C5006" w:rsidRDefault="002110C1" w14:paraId="6C60A2F5" w14:textId="77777777">
      <w:pPr>
        <w:pStyle w:val="paragraph"/>
        <w:spacing w:before="0" w:beforeAutospacing="off" w:after="0" w:afterAutospacing="off"/>
        <w:jc w:val="right"/>
        <w:textAlignment w:val="baseline"/>
        <w:rPr>
          <w:rFonts w:ascii="Times New Roman" w:hAnsi="Times New Roman" w:eastAsia="Times New Roman" w:cs="Times New Roman"/>
          <w:sz w:val="18"/>
          <w:szCs w:val="18"/>
        </w:rPr>
      </w:pPr>
      <w:r w:rsidRPr="205C5006" w:rsidR="13F4193A">
        <w:rPr>
          <w:rStyle w:val="normaltextrun"/>
          <w:rFonts w:ascii="Times New Roman" w:hAnsi="Times New Roman" w:eastAsia="Times New Roman" w:cs="Times New Roman"/>
          <w:sz w:val="20"/>
          <w:szCs w:val="20"/>
        </w:rPr>
        <w:t>Ken Kurian </w:t>
      </w:r>
      <w:r w:rsidRPr="205C5006" w:rsidR="13F4193A">
        <w:rPr>
          <w:rStyle w:val="eop"/>
          <w:rFonts w:ascii="Times New Roman" w:hAnsi="Times New Roman" w:eastAsia="Times New Roman" w:cs="Times New Roman"/>
          <w:sz w:val="20"/>
          <w:szCs w:val="20"/>
        </w:rPr>
        <w:t> </w:t>
      </w:r>
    </w:p>
    <w:p w:rsidR="002110C1" w:rsidP="205C5006" w:rsidRDefault="002110C1" w14:paraId="525889B6" w14:textId="77777777">
      <w:pPr>
        <w:pStyle w:val="paragraph"/>
        <w:spacing w:before="0" w:beforeAutospacing="off" w:after="0" w:afterAutospacing="off"/>
        <w:jc w:val="right"/>
        <w:textAlignment w:val="baseline"/>
        <w:rPr>
          <w:rFonts w:ascii="Times New Roman" w:hAnsi="Times New Roman" w:eastAsia="Times New Roman" w:cs="Times New Roman"/>
          <w:sz w:val="18"/>
          <w:szCs w:val="18"/>
        </w:rPr>
      </w:pPr>
      <w:r w:rsidRPr="205C5006" w:rsidR="13F4193A">
        <w:rPr>
          <w:rStyle w:val="normaltextrun"/>
          <w:rFonts w:ascii="Times New Roman" w:hAnsi="Times New Roman" w:eastAsia="Times New Roman" w:cs="Times New Roman"/>
          <w:sz w:val="20"/>
          <w:szCs w:val="20"/>
        </w:rPr>
        <w:t>Rohan Maisuria </w:t>
      </w:r>
      <w:r w:rsidRPr="205C5006" w:rsidR="13F4193A">
        <w:rPr>
          <w:rStyle w:val="eop"/>
          <w:rFonts w:ascii="Times New Roman" w:hAnsi="Times New Roman" w:eastAsia="Times New Roman" w:cs="Times New Roman"/>
          <w:sz w:val="20"/>
          <w:szCs w:val="20"/>
        </w:rPr>
        <w:t> </w:t>
      </w:r>
    </w:p>
    <w:p w:rsidR="002110C1" w:rsidP="205C5006" w:rsidRDefault="002110C1" w14:paraId="29A7FCEF" w14:textId="77777777">
      <w:pPr>
        <w:pStyle w:val="paragraph"/>
        <w:spacing w:before="0" w:beforeAutospacing="off" w:after="0" w:afterAutospacing="off"/>
        <w:jc w:val="right"/>
        <w:textAlignment w:val="baseline"/>
        <w:rPr>
          <w:rFonts w:ascii="Times New Roman" w:hAnsi="Times New Roman" w:eastAsia="Times New Roman" w:cs="Times New Roman"/>
          <w:sz w:val="18"/>
          <w:szCs w:val="18"/>
        </w:rPr>
      </w:pPr>
      <w:r w:rsidRPr="205C5006" w:rsidR="13F4193A">
        <w:rPr>
          <w:rStyle w:val="normaltextrun"/>
          <w:rFonts w:ascii="Times New Roman" w:hAnsi="Times New Roman" w:eastAsia="Times New Roman" w:cs="Times New Roman"/>
          <w:sz w:val="20"/>
          <w:szCs w:val="20"/>
        </w:rPr>
        <w:t>Charan </w:t>
      </w:r>
      <w:r w:rsidRPr="205C5006" w:rsidR="13F4193A">
        <w:rPr>
          <w:rStyle w:val="normaltextrun"/>
          <w:rFonts w:ascii="Times New Roman" w:hAnsi="Times New Roman" w:eastAsia="Times New Roman" w:cs="Times New Roman"/>
          <w:sz w:val="20"/>
          <w:szCs w:val="20"/>
        </w:rPr>
        <w:t>Saragadam</w:t>
      </w:r>
      <w:r w:rsidRPr="205C5006" w:rsidR="13F4193A">
        <w:rPr>
          <w:rStyle w:val="normaltextrun"/>
          <w:rFonts w:ascii="Times New Roman" w:hAnsi="Times New Roman" w:eastAsia="Times New Roman" w:cs="Times New Roman"/>
          <w:sz w:val="20"/>
          <w:szCs w:val="20"/>
        </w:rPr>
        <w:t> </w:t>
      </w:r>
      <w:r w:rsidRPr="205C5006" w:rsidR="13F4193A">
        <w:rPr>
          <w:rStyle w:val="eop"/>
          <w:rFonts w:ascii="Times New Roman" w:hAnsi="Times New Roman" w:eastAsia="Times New Roman" w:cs="Times New Roman"/>
          <w:sz w:val="20"/>
          <w:szCs w:val="20"/>
        </w:rPr>
        <w:t> </w:t>
      </w:r>
    </w:p>
    <w:p w:rsidR="002110C1" w:rsidP="205C5006" w:rsidRDefault="002110C1" w14:paraId="2C9F334B" w14:textId="77777777">
      <w:pPr>
        <w:pStyle w:val="paragraph"/>
        <w:spacing w:before="0" w:beforeAutospacing="off" w:after="0" w:afterAutospacing="off"/>
        <w:jc w:val="right"/>
        <w:textAlignment w:val="baseline"/>
        <w:rPr>
          <w:rFonts w:ascii="Times New Roman" w:hAnsi="Times New Roman" w:eastAsia="Times New Roman" w:cs="Times New Roman"/>
          <w:sz w:val="18"/>
          <w:szCs w:val="18"/>
        </w:rPr>
      </w:pPr>
      <w:r w:rsidRPr="205C5006" w:rsidR="13F4193A">
        <w:rPr>
          <w:rStyle w:val="normaltextrun"/>
          <w:rFonts w:ascii="Times New Roman" w:hAnsi="Times New Roman" w:eastAsia="Times New Roman" w:cs="Times New Roman"/>
          <w:sz w:val="20"/>
          <w:szCs w:val="20"/>
        </w:rPr>
        <w:t>Trinity Varela </w:t>
      </w:r>
      <w:r w:rsidRPr="205C5006" w:rsidR="13F4193A">
        <w:rPr>
          <w:rStyle w:val="eop"/>
          <w:rFonts w:ascii="Times New Roman" w:hAnsi="Times New Roman" w:eastAsia="Times New Roman" w:cs="Times New Roman"/>
          <w:sz w:val="20"/>
          <w:szCs w:val="20"/>
        </w:rPr>
        <w:t> </w:t>
      </w:r>
    </w:p>
    <w:p w:rsidR="002110C1" w:rsidP="205C5006" w:rsidRDefault="002110C1" w14:paraId="727F8F3F" w14:textId="77777777">
      <w:pPr>
        <w:pStyle w:val="paragraph"/>
        <w:spacing w:before="0" w:beforeAutospacing="off" w:after="0" w:afterAutospacing="off"/>
        <w:jc w:val="right"/>
        <w:textAlignment w:val="baseline"/>
        <w:rPr>
          <w:rFonts w:ascii="Times New Roman" w:hAnsi="Times New Roman" w:eastAsia="Times New Roman" w:cs="Times New Roman"/>
          <w:sz w:val="18"/>
          <w:szCs w:val="18"/>
        </w:rPr>
      </w:pPr>
      <w:r w:rsidRPr="205C5006" w:rsidR="13F4193A">
        <w:rPr>
          <w:rStyle w:val="normaltextrun"/>
          <w:rFonts w:ascii="Times New Roman" w:hAnsi="Times New Roman" w:eastAsia="Times New Roman" w:cs="Times New Roman"/>
          <w:sz w:val="20"/>
          <w:szCs w:val="20"/>
        </w:rPr>
        <w:t>Edsson Zapata </w:t>
      </w:r>
      <w:r w:rsidRPr="205C5006" w:rsidR="13F4193A">
        <w:rPr>
          <w:rStyle w:val="eop"/>
          <w:rFonts w:ascii="Times New Roman" w:hAnsi="Times New Roman" w:eastAsia="Times New Roman" w:cs="Times New Roman"/>
          <w:sz w:val="20"/>
          <w:szCs w:val="20"/>
        </w:rPr>
        <w:t> </w:t>
      </w:r>
    </w:p>
    <w:p w:rsidRPr="006E0145" w:rsidR="006E0145" w:rsidP="205C5006" w:rsidRDefault="006E0145" w14:paraId="35D67E2F" w14:textId="77777777">
      <w:pPr>
        <w:jc w:val="right"/>
        <w:rPr>
          <w:rFonts w:ascii="Times New Roman" w:hAnsi="Times New Roman" w:eastAsia="Times New Roman" w:cs="Times New Roman"/>
        </w:rPr>
      </w:pPr>
    </w:p>
    <w:p w:rsidR="006E0145" w:rsidP="205C5006" w:rsidRDefault="006E0145" w14:paraId="3DB68D1D" w14:textId="77777777">
      <w:pPr>
        <w:rPr>
          <w:rFonts w:ascii="Times New Roman" w:hAnsi="Times New Roman" w:eastAsia="Times New Roman" w:cs="Times New Roman"/>
          <w:color w:val="0F4761" w:themeColor="accent1" w:themeShade="BF"/>
          <w:sz w:val="40"/>
          <w:szCs w:val="40"/>
        </w:rPr>
      </w:pPr>
      <w:r w:rsidRPr="205C5006">
        <w:rPr>
          <w:rFonts w:ascii="Times New Roman" w:hAnsi="Times New Roman" w:eastAsia="Times New Roman" w:cs="Times New Roman"/>
        </w:rPr>
        <w:br w:type="page"/>
      </w:r>
    </w:p>
    <w:sdt>
      <w:sdtPr>
        <w:id w:val="76507934"/>
        <w:docPartObj>
          <w:docPartGallery w:val="Table of Contents"/>
          <w:docPartUnique/>
        </w:docPartObj>
      </w:sdtPr>
      <w:sdtContent>
        <w:p w:rsidR="006B1B14" w:rsidP="205C5006" w:rsidRDefault="006B1B14" w14:paraId="20AED116" w14:textId="6F4262F2">
          <w:pPr>
            <w:pStyle w:val="TOCHeading"/>
            <w:rPr>
              <w:rFonts w:ascii="Times New Roman" w:hAnsi="Times New Roman" w:eastAsia="Times New Roman" w:cs="Times New Roman"/>
            </w:rPr>
          </w:pPr>
          <w:r w:rsidR="60D70EAC">
            <w:rPr/>
            <w:t>Table of Contents</w:t>
          </w:r>
        </w:p>
        <w:p w:rsidR="006B1B14" w:rsidP="205C5006" w:rsidRDefault="006B1B14" w14:paraId="39A63D4A" w14:textId="3A2288CC">
          <w:pPr>
            <w:pStyle w:val="TOC1"/>
            <w:tabs>
              <w:tab w:val="right" w:leader="dot" w:pos="9345"/>
            </w:tabs>
            <w:rPr>
              <w:rStyle w:val="Hyperlink"/>
              <w:noProof/>
              <w:kern w:val="2"/>
              <w:lang w:eastAsia="en-US"/>
              <w14:ligatures w14:val="standardContextual"/>
            </w:rPr>
          </w:pPr>
          <w:r>
            <w:fldChar w:fldCharType="begin"/>
          </w:r>
          <w:r>
            <w:instrText xml:space="preserve">TOC \o "1-3" \z \u \h</w:instrText>
          </w:r>
          <w:r>
            <w:fldChar w:fldCharType="separate"/>
          </w:r>
          <w:hyperlink w:anchor="_Toc545563605">
            <w:r w:rsidRPr="205C5006" w:rsidR="205C5006">
              <w:rPr>
                <w:rStyle w:val="Hyperlink"/>
              </w:rPr>
              <w:t>Architecture Overview</w:t>
            </w:r>
            <w:r>
              <w:tab/>
            </w:r>
            <w:r>
              <w:fldChar w:fldCharType="begin"/>
            </w:r>
            <w:r>
              <w:instrText xml:space="preserve">PAGEREF _Toc545563605 \h</w:instrText>
            </w:r>
            <w:r>
              <w:fldChar w:fldCharType="separate"/>
            </w:r>
            <w:r w:rsidRPr="205C5006" w:rsidR="205C5006">
              <w:rPr>
                <w:rStyle w:val="Hyperlink"/>
              </w:rPr>
              <w:t>2</w:t>
            </w:r>
            <w:r>
              <w:fldChar w:fldCharType="end"/>
            </w:r>
          </w:hyperlink>
        </w:p>
        <w:p w:rsidR="006B1B14" w:rsidP="205C5006" w:rsidRDefault="006B1B14" w14:paraId="398A15D4" w14:textId="1E33E3E3">
          <w:pPr>
            <w:pStyle w:val="TOC2"/>
            <w:tabs>
              <w:tab w:val="right" w:leader="dot" w:pos="9345"/>
            </w:tabs>
            <w:rPr>
              <w:rStyle w:val="Hyperlink"/>
              <w:noProof/>
              <w:kern w:val="2"/>
              <w:lang w:eastAsia="en-US"/>
              <w14:ligatures w14:val="standardContextual"/>
            </w:rPr>
          </w:pPr>
          <w:hyperlink w:anchor="_Toc696612980">
            <w:r w:rsidRPr="205C5006" w:rsidR="205C5006">
              <w:rPr>
                <w:rStyle w:val="Hyperlink"/>
              </w:rPr>
              <w:t>System Structure</w:t>
            </w:r>
            <w:r>
              <w:tab/>
            </w:r>
            <w:r>
              <w:fldChar w:fldCharType="begin"/>
            </w:r>
            <w:r>
              <w:instrText xml:space="preserve">PAGEREF _Toc696612980 \h</w:instrText>
            </w:r>
            <w:r>
              <w:fldChar w:fldCharType="separate"/>
            </w:r>
            <w:r w:rsidRPr="205C5006" w:rsidR="205C5006">
              <w:rPr>
                <w:rStyle w:val="Hyperlink"/>
              </w:rPr>
              <w:t>3</w:t>
            </w:r>
            <w:r>
              <w:fldChar w:fldCharType="end"/>
            </w:r>
          </w:hyperlink>
        </w:p>
        <w:p w:rsidR="006B1B14" w:rsidP="205C5006" w:rsidRDefault="006B1B14" w14:paraId="0174269C" w14:textId="413D08C2">
          <w:pPr>
            <w:pStyle w:val="TOC2"/>
            <w:tabs>
              <w:tab w:val="right" w:leader="dot" w:pos="9345"/>
            </w:tabs>
            <w:rPr>
              <w:rStyle w:val="Hyperlink"/>
              <w:noProof/>
              <w:kern w:val="2"/>
              <w:lang w:eastAsia="en-US"/>
              <w14:ligatures w14:val="standardContextual"/>
            </w:rPr>
          </w:pPr>
          <w:hyperlink w:anchor="_Toc757129478">
            <w:r w:rsidRPr="205C5006" w:rsidR="205C5006">
              <w:rPr>
                <w:rStyle w:val="Hyperlink"/>
              </w:rPr>
              <w:t>Data Flow Architecture</w:t>
            </w:r>
            <w:r>
              <w:tab/>
            </w:r>
            <w:r>
              <w:fldChar w:fldCharType="begin"/>
            </w:r>
            <w:r>
              <w:instrText xml:space="preserve">PAGEREF _Toc757129478 \h</w:instrText>
            </w:r>
            <w:r>
              <w:fldChar w:fldCharType="separate"/>
            </w:r>
            <w:r w:rsidRPr="205C5006" w:rsidR="205C5006">
              <w:rPr>
                <w:rStyle w:val="Hyperlink"/>
              </w:rPr>
              <w:t>3</w:t>
            </w:r>
            <w:r>
              <w:fldChar w:fldCharType="end"/>
            </w:r>
          </w:hyperlink>
        </w:p>
        <w:p w:rsidR="006B1B14" w:rsidP="205C5006" w:rsidRDefault="006B1B14" w14:paraId="5FF9D1D0" w14:textId="6FBB40DD">
          <w:pPr>
            <w:pStyle w:val="TOC2"/>
            <w:tabs>
              <w:tab w:val="right" w:leader="dot" w:pos="9345"/>
            </w:tabs>
            <w:rPr>
              <w:rStyle w:val="Hyperlink"/>
              <w:noProof/>
              <w:kern w:val="2"/>
              <w:lang w:eastAsia="en-US"/>
              <w14:ligatures w14:val="standardContextual"/>
            </w:rPr>
          </w:pPr>
          <w:hyperlink w:anchor="_Toc1464943765">
            <w:r w:rsidRPr="205C5006" w:rsidR="205C5006">
              <w:rPr>
                <w:rStyle w:val="Hyperlink"/>
              </w:rPr>
              <w:t>Component Description</w:t>
            </w:r>
            <w:r>
              <w:tab/>
            </w:r>
            <w:r>
              <w:fldChar w:fldCharType="begin"/>
            </w:r>
            <w:r>
              <w:instrText xml:space="preserve">PAGEREF _Toc1464943765 \h</w:instrText>
            </w:r>
            <w:r>
              <w:fldChar w:fldCharType="separate"/>
            </w:r>
            <w:r w:rsidRPr="205C5006" w:rsidR="205C5006">
              <w:rPr>
                <w:rStyle w:val="Hyperlink"/>
              </w:rPr>
              <w:t>4</w:t>
            </w:r>
            <w:r>
              <w:fldChar w:fldCharType="end"/>
            </w:r>
          </w:hyperlink>
        </w:p>
        <w:p w:rsidR="006B1B14" w:rsidP="205C5006" w:rsidRDefault="006B1B14" w14:paraId="0DF2F9AD" w14:textId="1CAF940B">
          <w:pPr>
            <w:pStyle w:val="TOC1"/>
            <w:tabs>
              <w:tab w:val="right" w:leader="dot" w:pos="9345"/>
            </w:tabs>
            <w:rPr>
              <w:rStyle w:val="Hyperlink"/>
              <w:noProof/>
              <w:kern w:val="2"/>
              <w:lang w:eastAsia="en-US"/>
              <w14:ligatures w14:val="standardContextual"/>
            </w:rPr>
          </w:pPr>
          <w:hyperlink w:anchor="_Toc1217732550">
            <w:r w:rsidRPr="205C5006" w:rsidR="205C5006">
              <w:rPr>
                <w:rStyle w:val="Hyperlink"/>
              </w:rPr>
              <w:t>UML Class Diagram</w:t>
            </w:r>
            <w:r>
              <w:tab/>
            </w:r>
            <w:r>
              <w:fldChar w:fldCharType="begin"/>
            </w:r>
            <w:r>
              <w:instrText xml:space="preserve">PAGEREF _Toc1217732550 \h</w:instrText>
            </w:r>
            <w:r>
              <w:fldChar w:fldCharType="separate"/>
            </w:r>
            <w:r w:rsidRPr="205C5006" w:rsidR="205C5006">
              <w:rPr>
                <w:rStyle w:val="Hyperlink"/>
              </w:rPr>
              <w:t>5</w:t>
            </w:r>
            <w:r>
              <w:fldChar w:fldCharType="end"/>
            </w:r>
          </w:hyperlink>
        </w:p>
        <w:p w:rsidR="006B1B14" w:rsidP="205C5006" w:rsidRDefault="006B1B14" w14:paraId="3D610A02" w14:textId="751571CC">
          <w:pPr>
            <w:pStyle w:val="TOC2"/>
            <w:tabs>
              <w:tab w:val="right" w:leader="dot" w:pos="9345"/>
            </w:tabs>
            <w:rPr>
              <w:rStyle w:val="Hyperlink"/>
              <w:noProof/>
              <w:kern w:val="2"/>
              <w:lang w:eastAsia="en-US"/>
              <w14:ligatures w14:val="standardContextual"/>
            </w:rPr>
          </w:pPr>
          <w:hyperlink w:anchor="_Toc1722366539">
            <w:r w:rsidRPr="205C5006" w:rsidR="205C5006">
              <w:rPr>
                <w:rStyle w:val="Hyperlink"/>
              </w:rPr>
              <w:t>UML Class Diagram Explanation</w:t>
            </w:r>
            <w:r>
              <w:tab/>
            </w:r>
            <w:r>
              <w:fldChar w:fldCharType="begin"/>
            </w:r>
            <w:r>
              <w:instrText xml:space="preserve">PAGEREF _Toc1722366539 \h</w:instrText>
            </w:r>
            <w:r>
              <w:fldChar w:fldCharType="separate"/>
            </w:r>
            <w:r w:rsidRPr="205C5006" w:rsidR="205C5006">
              <w:rPr>
                <w:rStyle w:val="Hyperlink"/>
              </w:rPr>
              <w:t>6</w:t>
            </w:r>
            <w:r>
              <w:fldChar w:fldCharType="end"/>
            </w:r>
          </w:hyperlink>
        </w:p>
        <w:p w:rsidR="006B1B14" w:rsidP="205C5006" w:rsidRDefault="006B1B14" w14:paraId="4EC9D65A" w14:textId="08C39AB8">
          <w:pPr>
            <w:pStyle w:val="TOC1"/>
            <w:tabs>
              <w:tab w:val="right" w:leader="dot" w:pos="9345"/>
            </w:tabs>
            <w:rPr>
              <w:rStyle w:val="Hyperlink"/>
              <w:noProof/>
              <w:kern w:val="2"/>
              <w:lang w:eastAsia="en-US"/>
              <w14:ligatures w14:val="standardContextual"/>
            </w:rPr>
          </w:pPr>
          <w:hyperlink w:anchor="_Toc786257687">
            <w:r w:rsidRPr="205C5006" w:rsidR="205C5006">
              <w:rPr>
                <w:rStyle w:val="Hyperlink"/>
              </w:rPr>
              <w:t>ER Diagram</w:t>
            </w:r>
            <w:r>
              <w:tab/>
            </w:r>
            <w:r>
              <w:fldChar w:fldCharType="begin"/>
            </w:r>
            <w:r>
              <w:instrText xml:space="preserve">PAGEREF _Toc786257687 \h</w:instrText>
            </w:r>
            <w:r>
              <w:fldChar w:fldCharType="separate"/>
            </w:r>
            <w:r w:rsidRPr="205C5006" w:rsidR="205C5006">
              <w:rPr>
                <w:rStyle w:val="Hyperlink"/>
              </w:rPr>
              <w:t>7</w:t>
            </w:r>
            <w:r>
              <w:fldChar w:fldCharType="end"/>
            </w:r>
          </w:hyperlink>
        </w:p>
        <w:p w:rsidR="006B1B14" w:rsidP="205C5006" w:rsidRDefault="006B1B14" w14:paraId="30311C8E" w14:textId="7E18B576">
          <w:pPr>
            <w:pStyle w:val="TOC1"/>
            <w:tabs>
              <w:tab w:val="right" w:leader="dot" w:pos="9345"/>
            </w:tabs>
            <w:rPr>
              <w:rStyle w:val="Hyperlink"/>
              <w:noProof/>
              <w:kern w:val="2"/>
              <w:lang w:eastAsia="en-US"/>
              <w14:ligatures w14:val="standardContextual"/>
            </w:rPr>
          </w:pPr>
          <w:hyperlink w:anchor="_Toc1049561538">
            <w:r w:rsidRPr="205C5006" w:rsidR="205C5006">
              <w:rPr>
                <w:rStyle w:val="Hyperlink"/>
              </w:rPr>
              <w:t>UI mock-ups</w:t>
            </w:r>
            <w:r>
              <w:tab/>
            </w:r>
            <w:r>
              <w:fldChar w:fldCharType="begin"/>
            </w:r>
            <w:r>
              <w:instrText xml:space="preserve">PAGEREF _Toc1049561538 \h</w:instrText>
            </w:r>
            <w:r>
              <w:fldChar w:fldCharType="separate"/>
            </w:r>
            <w:r w:rsidRPr="205C5006" w:rsidR="205C5006">
              <w:rPr>
                <w:rStyle w:val="Hyperlink"/>
              </w:rPr>
              <w:t>8</w:t>
            </w:r>
            <w:r>
              <w:fldChar w:fldCharType="end"/>
            </w:r>
          </w:hyperlink>
        </w:p>
        <w:p w:rsidR="205C5006" w:rsidP="205C5006" w:rsidRDefault="205C5006" w14:paraId="6A1FA108" w14:textId="7E6CCAE9">
          <w:pPr>
            <w:pStyle w:val="TOC1"/>
            <w:tabs>
              <w:tab w:val="right" w:leader="dot" w:pos="9345"/>
            </w:tabs>
            <w:rPr>
              <w:rStyle w:val="Hyperlink"/>
            </w:rPr>
          </w:pPr>
          <w:hyperlink w:anchor="_Toc114099398">
            <w:r w:rsidRPr="205C5006" w:rsidR="205C5006">
              <w:rPr>
                <w:rStyle w:val="Hyperlink"/>
              </w:rPr>
              <w:t>Version Control Section</w:t>
            </w:r>
            <w:r>
              <w:tab/>
            </w:r>
            <w:r>
              <w:fldChar w:fldCharType="begin"/>
            </w:r>
            <w:r>
              <w:instrText xml:space="preserve">PAGEREF _Toc114099398 \h</w:instrText>
            </w:r>
            <w:r>
              <w:fldChar w:fldCharType="separate"/>
            </w:r>
            <w:r w:rsidRPr="205C5006" w:rsidR="205C5006">
              <w:rPr>
                <w:rStyle w:val="Hyperlink"/>
              </w:rPr>
              <w:t>10</w:t>
            </w:r>
            <w:r>
              <w:fldChar w:fldCharType="end"/>
            </w:r>
          </w:hyperlink>
          <w:r>
            <w:fldChar w:fldCharType="end"/>
          </w:r>
        </w:p>
      </w:sdtContent>
    </w:sdt>
    <w:p w:rsidR="006B1B14" w:rsidP="205C5006" w:rsidRDefault="006B1B14" w14:paraId="6D980C16" w14:textId="67212F9A">
      <w:pPr>
        <w:rPr>
          <w:rFonts w:ascii="Times New Roman" w:hAnsi="Times New Roman" w:eastAsia="Times New Roman" w:cs="Times New Roman"/>
        </w:rPr>
      </w:pPr>
    </w:p>
    <w:p w:rsidR="006B1B14" w:rsidP="205C5006" w:rsidRDefault="006B1B14" w14:paraId="63A260CC" w14:textId="77777777">
      <w:pPr>
        <w:rPr>
          <w:rFonts w:ascii="Times New Roman" w:hAnsi="Times New Roman" w:eastAsia="Times New Roman" w:cs="Times New Roman"/>
          <w:color w:val="0F4761" w:themeColor="accent1" w:themeShade="BF"/>
          <w:sz w:val="40"/>
          <w:szCs w:val="40"/>
        </w:rPr>
      </w:pPr>
      <w:r w:rsidRPr="205C5006">
        <w:rPr>
          <w:rFonts w:ascii="Times New Roman" w:hAnsi="Times New Roman" w:eastAsia="Times New Roman" w:cs="Times New Roman"/>
        </w:rPr>
        <w:br w:type="page"/>
      </w:r>
    </w:p>
    <w:p w:rsidR="00D70BA7" w:rsidP="205C5006" w:rsidRDefault="4BC1C891" w14:paraId="2C078E63" w14:textId="484D96E3">
      <w:pPr>
        <w:pStyle w:val="Heading1"/>
        <w:rPr>
          <w:rFonts w:ascii="Times New Roman" w:hAnsi="Times New Roman" w:eastAsia="Times New Roman" w:cs="Times New Roman"/>
        </w:rPr>
      </w:pPr>
      <w:bookmarkStart w:name="_Toc545563605" w:id="1945096080"/>
      <w:r w:rsidRPr="205C5006" w:rsidR="5AB6A7C2">
        <w:rPr>
          <w:rFonts w:ascii="Times New Roman" w:hAnsi="Times New Roman" w:eastAsia="Times New Roman" w:cs="Times New Roman"/>
        </w:rPr>
        <w:t>Architecture Overview</w:t>
      </w:r>
      <w:bookmarkEnd w:id="1945096080"/>
    </w:p>
    <w:p w:rsidR="56ADC825" w:rsidP="205C5006" w:rsidRDefault="290DBF9D" w14:paraId="1CDADECE" w14:textId="5F4C60A2">
      <w:pPr>
        <w:pStyle w:val="Heading2"/>
        <w:rPr>
          <w:rFonts w:ascii="Times New Roman" w:hAnsi="Times New Roman" w:eastAsia="Times New Roman" w:cs="Times New Roman"/>
        </w:rPr>
      </w:pPr>
      <w:bookmarkStart w:name="_Toc696612980" w:id="1414906042"/>
      <w:r w:rsidRPr="205C5006" w:rsidR="572B2D86">
        <w:rPr>
          <w:rFonts w:ascii="Times New Roman" w:hAnsi="Times New Roman" w:eastAsia="Times New Roman" w:cs="Times New Roman"/>
        </w:rPr>
        <w:t>System Structure</w:t>
      </w:r>
      <w:bookmarkEnd w:id="1414906042"/>
    </w:p>
    <w:p w:rsidR="4BC1C891" w:rsidP="205C5006" w:rsidRDefault="290DBF9D" w14:paraId="79BBB39D" w14:textId="7C66B52B">
      <w:pPr>
        <w:rPr>
          <w:rFonts w:ascii="Times New Roman" w:hAnsi="Times New Roman" w:eastAsia="Times New Roman" w:cs="Times New Roman"/>
        </w:rPr>
      </w:pPr>
      <w:r w:rsidRPr="205C5006" w:rsidR="572B2D86">
        <w:rPr>
          <w:rFonts w:ascii="Times New Roman" w:hAnsi="Times New Roman" w:eastAsia="Times New Roman" w:cs="Times New Roman"/>
        </w:rPr>
        <w:t xml:space="preserve">The app will consist of a frontend layer, Python-based backend layer, database layer, and an AI recommendation engine. </w:t>
      </w:r>
      <w:r w:rsidRPr="205C5006" w:rsidR="12444819">
        <w:rPr>
          <w:rFonts w:ascii="Times New Roman" w:hAnsi="Times New Roman" w:eastAsia="Times New Roman" w:cs="Times New Roman"/>
        </w:rPr>
        <w:t xml:space="preserve">These layers will communicate through processes and </w:t>
      </w:r>
      <w:r w:rsidRPr="205C5006" w:rsidR="7076D91B">
        <w:rPr>
          <w:rFonts w:ascii="Times New Roman" w:hAnsi="Times New Roman" w:eastAsia="Times New Roman" w:cs="Times New Roman"/>
        </w:rPr>
        <w:t xml:space="preserve">APIs. </w:t>
      </w:r>
      <w:r w:rsidRPr="205C5006" w:rsidR="06B2B382">
        <w:rPr>
          <w:rFonts w:ascii="Times New Roman" w:hAnsi="Times New Roman" w:eastAsia="Times New Roman" w:cs="Times New Roman"/>
        </w:rPr>
        <w:t>The front end will send requests to the backend to be processed and stored.</w:t>
      </w:r>
    </w:p>
    <w:p w:rsidR="6FE29E4D" w:rsidP="205C5006" w:rsidRDefault="00753D8D" w14:paraId="7B870550" w14:textId="0EEA74B3">
      <w:pPr>
        <w:jc w:val="center"/>
        <w:rPr>
          <w:rFonts w:ascii="Times New Roman" w:hAnsi="Times New Roman" w:eastAsia="Times New Roman" w:cs="Times New Roman"/>
        </w:rPr>
      </w:pPr>
      <w:r w:rsidR="00753D8D">
        <w:drawing>
          <wp:inline wp14:editId="00D3E662" wp14:anchorId="538BB524">
            <wp:extent cx="6246421" cy="4684816"/>
            <wp:effectExtent l="0" t="0" r="2540" b="1905"/>
            <wp:docPr id="1902672908"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2672908" name="Picture 1902672908"/>
                    <pic:cNvPicPr/>
                  </pic:nvPicPr>
                  <pic:blipFill>
                    <a:blip xmlns:r="http://schemas.openxmlformats.org/officeDocument/2006/relationships" r:embed="rId6" cstate="print">
                      <a:extLst>
                        <a:ext uri="{28A0092B-C50C-407E-A947-70E740481C1C}">
                          <a14:useLocalDpi xmlns:a14="http://schemas.microsoft.com/office/drawing/2010/main" val="0"/>
                        </a:ext>
                      </a:extLst>
                    </a:blip>
                    <a:stretch>
                      <a:fillRect/>
                    </a:stretch>
                  </pic:blipFill>
                  <pic:spPr>
                    <a:xfrm>
                      <a:off x="0" y="0"/>
                      <a:ext cx="6253885" cy="4690414"/>
                    </a:xfrm>
                    <a:prstGeom prst="rect">
                      <a:avLst/>
                    </a:prstGeom>
                  </pic:spPr>
                </pic:pic>
              </a:graphicData>
            </a:graphic>
          </wp:inline>
        </w:drawing>
      </w:r>
    </w:p>
    <w:p w:rsidR="6AFD9ACE" w:rsidP="205C5006" w:rsidRDefault="74803E17" w14:paraId="65E22FB4" w14:textId="6CD8CA36">
      <w:pPr>
        <w:pStyle w:val="Heading2"/>
        <w:rPr>
          <w:rFonts w:ascii="Times New Roman" w:hAnsi="Times New Roman" w:eastAsia="Times New Roman" w:cs="Times New Roman"/>
        </w:rPr>
      </w:pPr>
      <w:bookmarkStart w:name="_Toc757129478" w:id="1847079563"/>
      <w:r w:rsidRPr="205C5006" w:rsidR="7076D91B">
        <w:rPr>
          <w:rFonts w:ascii="Times New Roman" w:hAnsi="Times New Roman" w:eastAsia="Times New Roman" w:cs="Times New Roman"/>
        </w:rPr>
        <w:t>Data Flow Architecture</w:t>
      </w:r>
      <w:bookmarkEnd w:id="1847079563"/>
    </w:p>
    <w:p w:rsidR="4BC1C891" w:rsidP="205C5006" w:rsidRDefault="290DBF9D" w14:paraId="6FAB5A19" w14:textId="32BD2CA2">
      <w:pPr>
        <w:jc w:val="center"/>
        <w:rPr>
          <w:rFonts w:ascii="Times New Roman" w:hAnsi="Times New Roman" w:eastAsia="Times New Roman" w:cs="Times New Roman"/>
        </w:rPr>
      </w:pPr>
      <w:r w:rsidR="572B2D86">
        <w:drawing>
          <wp:inline wp14:editId="3028CA80" wp14:anchorId="3891D01A">
            <wp:extent cx="4621158" cy="7730837"/>
            <wp:effectExtent l="0" t="0" r="8255" b="3810"/>
            <wp:docPr id="3944451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445112" name="Picture 394445112"/>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a:off x="0" y="0"/>
                      <a:ext cx="4637269" cy="7757789"/>
                    </a:xfrm>
                    <a:prstGeom prst="rect">
                      <a:avLst/>
                    </a:prstGeom>
                  </pic:spPr>
                </pic:pic>
              </a:graphicData>
            </a:graphic>
          </wp:inline>
        </w:drawing>
      </w:r>
    </w:p>
    <w:p w:rsidR="205C5006" w:rsidP="205C5006" w:rsidRDefault="205C5006" w14:paraId="165D3AEA" w14:textId="042E39EA">
      <w:pPr>
        <w:pStyle w:val="Heading2"/>
        <w:rPr>
          <w:rFonts w:ascii="Times New Roman" w:hAnsi="Times New Roman" w:eastAsia="Times New Roman" w:cs="Times New Roman"/>
        </w:rPr>
      </w:pPr>
    </w:p>
    <w:p w:rsidR="657DE4D7" w:rsidP="205C5006" w:rsidRDefault="657DE4D7" w14:paraId="73133719" w14:textId="1F02C80D">
      <w:pPr>
        <w:pStyle w:val="Heading2"/>
        <w:rPr>
          <w:rFonts w:ascii="Times New Roman" w:hAnsi="Times New Roman" w:eastAsia="Times New Roman" w:cs="Times New Roman"/>
        </w:rPr>
      </w:pPr>
    </w:p>
    <w:p w:rsidR="657DE4D7" w:rsidP="205C5006" w:rsidRDefault="657DE4D7" w14:paraId="2F50ED09" w14:textId="137D679A">
      <w:pPr/>
      <w:r>
        <w:br w:type="page"/>
      </w:r>
    </w:p>
    <w:p w:rsidR="657DE4D7" w:rsidP="205C5006" w:rsidRDefault="657DE4D7" w14:paraId="4FDBECDA" w14:textId="719C0A15">
      <w:pPr>
        <w:pStyle w:val="Heading2"/>
        <w:rPr>
          <w:rFonts w:ascii="Times New Roman" w:hAnsi="Times New Roman" w:eastAsia="Times New Roman" w:cs="Times New Roman"/>
        </w:rPr>
      </w:pPr>
      <w:bookmarkStart w:name="_Toc1464943765" w:id="2098678327"/>
      <w:r w:rsidRPr="205C5006" w:rsidR="5D5C2019">
        <w:rPr>
          <w:rFonts w:ascii="Times New Roman" w:hAnsi="Times New Roman" w:eastAsia="Times New Roman" w:cs="Times New Roman"/>
        </w:rPr>
        <w:t>Component</w:t>
      </w:r>
      <w:r w:rsidRPr="205C5006" w:rsidR="5D5C2019">
        <w:rPr>
          <w:rFonts w:ascii="Times New Roman" w:hAnsi="Times New Roman" w:eastAsia="Times New Roman" w:cs="Times New Roman"/>
        </w:rPr>
        <w:t xml:space="preserve"> D</w:t>
      </w:r>
      <w:r w:rsidRPr="205C5006" w:rsidR="5D5C2019">
        <w:rPr>
          <w:rFonts w:ascii="Times New Roman" w:hAnsi="Times New Roman" w:eastAsia="Times New Roman" w:cs="Times New Roman"/>
        </w:rPr>
        <w:t>escription</w:t>
      </w:r>
      <w:bookmarkEnd w:id="2098678327"/>
    </w:p>
    <w:p w:rsidR="657DE4D7" w:rsidP="205C5006" w:rsidRDefault="657DE4D7" w14:paraId="2BB71D32" w14:textId="3563E320">
      <w:pPr>
        <w:rPr>
          <w:rFonts w:ascii="Times New Roman" w:hAnsi="Times New Roman" w:eastAsia="Times New Roman" w:cs="Times New Roman"/>
          <w:b w:val="1"/>
          <w:bCs w:val="1"/>
        </w:rPr>
      </w:pPr>
      <w:r w:rsidRPr="205C5006" w:rsidR="5D5C2019">
        <w:rPr>
          <w:rFonts w:ascii="Times New Roman" w:hAnsi="Times New Roman" w:eastAsia="Times New Roman" w:cs="Times New Roman"/>
          <w:b w:val="1"/>
          <w:bCs w:val="1"/>
        </w:rPr>
        <w:t>Frontend (UI Layer)</w:t>
      </w:r>
    </w:p>
    <w:p w:rsidR="7042866B" w:rsidP="205C5006" w:rsidRDefault="7042866B" w14:paraId="78D3A813" w14:textId="50A31913">
      <w:pPr>
        <w:rPr>
          <w:rFonts w:ascii="Times New Roman" w:hAnsi="Times New Roman" w:eastAsia="Times New Roman" w:cs="Times New Roman"/>
        </w:rPr>
      </w:pPr>
      <w:r w:rsidRPr="205C5006" w:rsidR="132EAF83">
        <w:rPr>
          <w:rFonts w:ascii="Times New Roman" w:hAnsi="Times New Roman" w:eastAsia="Times New Roman" w:cs="Times New Roman"/>
        </w:rPr>
        <w:t xml:space="preserve">The frontend will </w:t>
      </w:r>
      <w:r w:rsidRPr="205C5006" w:rsidR="132EAF83">
        <w:rPr>
          <w:rFonts w:ascii="Times New Roman" w:hAnsi="Times New Roman" w:eastAsia="Times New Roman" w:cs="Times New Roman"/>
        </w:rPr>
        <w:t>be responsible for</w:t>
      </w:r>
      <w:r w:rsidRPr="205C5006" w:rsidR="132EAF83">
        <w:rPr>
          <w:rFonts w:ascii="Times New Roman" w:hAnsi="Times New Roman" w:eastAsia="Times New Roman" w:cs="Times New Roman"/>
        </w:rPr>
        <w:t xml:space="preserve"> presenting the user interface and handling user interactions. The</w:t>
      </w:r>
      <w:r w:rsidRPr="205C5006" w:rsidR="61E13C4F">
        <w:rPr>
          <w:rFonts w:ascii="Times New Roman" w:hAnsi="Times New Roman" w:eastAsia="Times New Roman" w:cs="Times New Roman"/>
        </w:rPr>
        <w:t xml:space="preserve"> frontend will be compiled using </w:t>
      </w:r>
      <w:r w:rsidRPr="205C5006" w:rsidR="1BC38CFE">
        <w:rPr>
          <w:rFonts w:ascii="Times New Roman" w:hAnsi="Times New Roman" w:eastAsia="Times New Roman" w:cs="Times New Roman"/>
        </w:rPr>
        <w:t>_ to</w:t>
      </w:r>
      <w:r w:rsidRPr="205C5006" w:rsidR="61E13C4F">
        <w:rPr>
          <w:rFonts w:ascii="Times New Roman" w:hAnsi="Times New Roman" w:eastAsia="Times New Roman" w:cs="Times New Roman"/>
        </w:rPr>
        <w:t xml:space="preserve"> create a seamless interface the users ca</w:t>
      </w:r>
      <w:r w:rsidRPr="205C5006" w:rsidR="11880EB9">
        <w:rPr>
          <w:rFonts w:ascii="Times New Roman" w:hAnsi="Times New Roman" w:eastAsia="Times New Roman" w:cs="Times New Roman"/>
        </w:rPr>
        <w:t xml:space="preserve">n easily </w:t>
      </w:r>
      <w:r w:rsidRPr="205C5006" w:rsidR="5E633464">
        <w:rPr>
          <w:rFonts w:ascii="Times New Roman" w:hAnsi="Times New Roman" w:eastAsia="Times New Roman" w:cs="Times New Roman"/>
        </w:rPr>
        <w:t>interact</w:t>
      </w:r>
      <w:r w:rsidRPr="205C5006" w:rsidR="11880EB9">
        <w:rPr>
          <w:rFonts w:ascii="Times New Roman" w:hAnsi="Times New Roman" w:eastAsia="Times New Roman" w:cs="Times New Roman"/>
        </w:rPr>
        <w:t xml:space="preserve"> with</w:t>
      </w:r>
      <w:r w:rsidRPr="205C5006" w:rsidR="6465CC7A">
        <w:rPr>
          <w:rFonts w:ascii="Times New Roman" w:hAnsi="Times New Roman" w:eastAsia="Times New Roman" w:cs="Times New Roman"/>
        </w:rPr>
        <w:t xml:space="preserve"> and view scheduling and </w:t>
      </w:r>
      <w:r w:rsidRPr="205C5006" w:rsidR="3AA595B3">
        <w:rPr>
          <w:rFonts w:ascii="Times New Roman" w:hAnsi="Times New Roman" w:eastAsia="Times New Roman" w:cs="Times New Roman"/>
        </w:rPr>
        <w:t>workout plans</w:t>
      </w:r>
      <w:r w:rsidRPr="205C5006" w:rsidR="6465CC7A">
        <w:rPr>
          <w:rFonts w:ascii="Times New Roman" w:hAnsi="Times New Roman" w:eastAsia="Times New Roman" w:cs="Times New Roman"/>
        </w:rPr>
        <w:t>, along with other dashboards within the app.</w:t>
      </w:r>
      <w:r w:rsidRPr="205C5006" w:rsidR="11880EB9">
        <w:rPr>
          <w:rFonts w:ascii="Times New Roman" w:hAnsi="Times New Roman" w:eastAsia="Times New Roman" w:cs="Times New Roman"/>
        </w:rPr>
        <w:t xml:space="preserve"> </w:t>
      </w:r>
      <w:r w:rsidRPr="205C5006" w:rsidR="3250B69A">
        <w:rPr>
          <w:rFonts w:ascii="Times New Roman" w:hAnsi="Times New Roman" w:eastAsia="Times New Roman" w:cs="Times New Roman"/>
        </w:rPr>
        <w:t xml:space="preserve">The frontend </w:t>
      </w:r>
      <w:r w:rsidRPr="205C5006" w:rsidR="11880EB9">
        <w:rPr>
          <w:rFonts w:ascii="Times New Roman" w:hAnsi="Times New Roman" w:eastAsia="Times New Roman" w:cs="Times New Roman"/>
        </w:rPr>
        <w:t xml:space="preserve">will send input requests to the </w:t>
      </w:r>
      <w:r w:rsidRPr="205C5006" w:rsidR="483EC007">
        <w:rPr>
          <w:rFonts w:ascii="Times New Roman" w:hAnsi="Times New Roman" w:eastAsia="Times New Roman" w:cs="Times New Roman"/>
        </w:rPr>
        <w:t>backend</w:t>
      </w:r>
      <w:r w:rsidRPr="205C5006" w:rsidR="082DD5DC">
        <w:rPr>
          <w:rFonts w:ascii="Times New Roman" w:hAnsi="Times New Roman" w:eastAsia="Times New Roman" w:cs="Times New Roman"/>
        </w:rPr>
        <w:t xml:space="preserve"> to be processed and will </w:t>
      </w:r>
      <w:r w:rsidRPr="205C5006" w:rsidR="082DD5DC">
        <w:rPr>
          <w:rFonts w:ascii="Times New Roman" w:hAnsi="Times New Roman" w:eastAsia="Times New Roman" w:cs="Times New Roman"/>
        </w:rPr>
        <w:t>subsequently</w:t>
      </w:r>
      <w:r w:rsidRPr="205C5006" w:rsidR="082DD5DC">
        <w:rPr>
          <w:rFonts w:ascii="Times New Roman" w:hAnsi="Times New Roman" w:eastAsia="Times New Roman" w:cs="Times New Roman"/>
        </w:rPr>
        <w:t xml:space="preserve"> display what the backend returns.</w:t>
      </w:r>
    </w:p>
    <w:p w:rsidR="657DE4D7" w:rsidP="205C5006" w:rsidRDefault="657DE4D7" w14:paraId="49951D02" w14:textId="5A7EE431">
      <w:pPr>
        <w:rPr>
          <w:rFonts w:ascii="Times New Roman" w:hAnsi="Times New Roman" w:eastAsia="Times New Roman" w:cs="Times New Roman"/>
          <w:b w:val="1"/>
          <w:bCs w:val="1"/>
        </w:rPr>
      </w:pPr>
      <w:r w:rsidRPr="205C5006" w:rsidR="5D5C2019">
        <w:rPr>
          <w:rFonts w:ascii="Times New Roman" w:hAnsi="Times New Roman" w:eastAsia="Times New Roman" w:cs="Times New Roman"/>
          <w:b w:val="1"/>
          <w:bCs w:val="1"/>
        </w:rPr>
        <w:t>Backend Layer</w:t>
      </w:r>
    </w:p>
    <w:p w:rsidR="56ADC825" w:rsidP="205C5006" w:rsidRDefault="56ADC825" w14:paraId="38839D8F" w14:textId="332D329F">
      <w:pPr>
        <w:rPr>
          <w:rFonts w:ascii="Times New Roman" w:hAnsi="Times New Roman" w:eastAsia="Times New Roman" w:cs="Times New Roman"/>
        </w:rPr>
      </w:pPr>
      <w:r w:rsidRPr="205C5006" w:rsidR="17223B5B">
        <w:rPr>
          <w:rFonts w:ascii="Times New Roman" w:hAnsi="Times New Roman" w:eastAsia="Times New Roman" w:cs="Times New Roman"/>
        </w:rPr>
        <w:t xml:space="preserve">The backend will be primarily responsible for managing </w:t>
      </w:r>
      <w:r w:rsidRPr="205C5006" w:rsidR="1DEBBDEE">
        <w:rPr>
          <w:rFonts w:ascii="Times New Roman" w:hAnsi="Times New Roman" w:eastAsia="Times New Roman" w:cs="Times New Roman"/>
        </w:rPr>
        <w:t>communication</w:t>
      </w:r>
      <w:r w:rsidRPr="205C5006" w:rsidR="17223B5B">
        <w:rPr>
          <w:rFonts w:ascii="Times New Roman" w:hAnsi="Times New Roman" w:eastAsia="Times New Roman" w:cs="Times New Roman"/>
        </w:rPr>
        <w:t xml:space="preserve"> between the frontend, database, and AI engine. It will process commands and </w:t>
      </w:r>
      <w:r w:rsidRPr="205C5006" w:rsidR="594A821B">
        <w:rPr>
          <w:rFonts w:ascii="Times New Roman" w:hAnsi="Times New Roman" w:eastAsia="Times New Roman" w:cs="Times New Roman"/>
        </w:rPr>
        <w:t xml:space="preserve">handle data logic to ensure smooth operability of the application. Our app will use Python-based backend code to support the </w:t>
      </w:r>
      <w:r w:rsidRPr="205C5006" w:rsidR="594A821B">
        <w:rPr>
          <w:rFonts w:ascii="Times New Roman" w:hAnsi="Times New Roman" w:eastAsia="Times New Roman" w:cs="Times New Roman"/>
        </w:rPr>
        <w:t>different functions</w:t>
      </w:r>
      <w:r w:rsidRPr="205C5006" w:rsidR="594A821B">
        <w:rPr>
          <w:rFonts w:ascii="Times New Roman" w:hAnsi="Times New Roman" w:eastAsia="Times New Roman" w:cs="Times New Roman"/>
        </w:rPr>
        <w:t xml:space="preserve"> and tasks needed </w:t>
      </w:r>
      <w:r w:rsidRPr="205C5006" w:rsidR="07A5285D">
        <w:rPr>
          <w:rFonts w:ascii="Times New Roman" w:hAnsi="Times New Roman" w:eastAsia="Times New Roman" w:cs="Times New Roman"/>
        </w:rPr>
        <w:t>for</w:t>
      </w:r>
      <w:r w:rsidRPr="205C5006" w:rsidR="594A821B">
        <w:rPr>
          <w:rFonts w:ascii="Times New Roman" w:hAnsi="Times New Roman" w:eastAsia="Times New Roman" w:cs="Times New Roman"/>
        </w:rPr>
        <w:t xml:space="preserve"> the app. </w:t>
      </w:r>
    </w:p>
    <w:p w:rsidR="657DE4D7" w:rsidP="205C5006" w:rsidRDefault="657DE4D7" w14:paraId="4B69D10E" w14:textId="04ECB840">
      <w:pPr>
        <w:rPr>
          <w:rFonts w:ascii="Times New Roman" w:hAnsi="Times New Roman" w:eastAsia="Times New Roman" w:cs="Times New Roman"/>
          <w:b w:val="1"/>
          <w:bCs w:val="1"/>
        </w:rPr>
      </w:pPr>
      <w:r w:rsidRPr="205C5006" w:rsidR="5D5C2019">
        <w:rPr>
          <w:rFonts w:ascii="Times New Roman" w:hAnsi="Times New Roman" w:eastAsia="Times New Roman" w:cs="Times New Roman"/>
          <w:b w:val="1"/>
          <w:bCs w:val="1"/>
        </w:rPr>
        <w:t>Database Layer</w:t>
      </w:r>
    </w:p>
    <w:p w:rsidR="1FD0330C" w:rsidP="205C5006" w:rsidRDefault="1FD0330C" w14:paraId="170215F2" w14:textId="12B42116">
      <w:pPr>
        <w:rPr>
          <w:rFonts w:ascii="Times New Roman" w:hAnsi="Times New Roman" w:eastAsia="Times New Roman" w:cs="Times New Roman"/>
        </w:rPr>
      </w:pPr>
      <w:r w:rsidRPr="205C5006" w:rsidR="3BBAF349">
        <w:rPr>
          <w:rFonts w:ascii="Times New Roman" w:hAnsi="Times New Roman" w:eastAsia="Times New Roman" w:cs="Times New Roman"/>
        </w:rPr>
        <w:t>The system’s database will store data including user profiles, workout history, feedback, and generated plans</w:t>
      </w:r>
      <w:r w:rsidRPr="205C5006" w:rsidR="2A40768E">
        <w:rPr>
          <w:rFonts w:ascii="Times New Roman" w:hAnsi="Times New Roman" w:eastAsia="Times New Roman" w:cs="Times New Roman"/>
        </w:rPr>
        <w:t xml:space="preserve">. The database layer will interact directly with the Python backend layer via commands. </w:t>
      </w:r>
    </w:p>
    <w:p w:rsidR="657DE4D7" w:rsidP="205C5006" w:rsidRDefault="657DE4D7" w14:paraId="71192A07" w14:textId="0565B2E8">
      <w:pPr>
        <w:rPr>
          <w:rFonts w:ascii="Times New Roman" w:hAnsi="Times New Roman" w:eastAsia="Times New Roman" w:cs="Times New Roman"/>
          <w:b w:val="1"/>
          <w:bCs w:val="1"/>
        </w:rPr>
      </w:pPr>
      <w:r w:rsidRPr="205C5006" w:rsidR="5D5C2019">
        <w:rPr>
          <w:rFonts w:ascii="Times New Roman" w:hAnsi="Times New Roman" w:eastAsia="Times New Roman" w:cs="Times New Roman"/>
          <w:b w:val="1"/>
          <w:bCs w:val="1"/>
        </w:rPr>
        <w:t xml:space="preserve">AI Engine </w:t>
      </w:r>
    </w:p>
    <w:p w:rsidR="1406B6BF" w:rsidP="205C5006" w:rsidRDefault="1406B6BF" w14:paraId="0C32CD0D" w14:textId="14B4073B">
      <w:pPr>
        <w:rPr>
          <w:rFonts w:ascii="Times New Roman" w:hAnsi="Times New Roman" w:eastAsia="Times New Roman" w:cs="Times New Roman"/>
        </w:rPr>
      </w:pPr>
      <w:r w:rsidRPr="205C5006" w:rsidR="0E5A0896">
        <w:rPr>
          <w:rFonts w:ascii="Times New Roman" w:hAnsi="Times New Roman" w:eastAsia="Times New Roman" w:cs="Times New Roman"/>
        </w:rPr>
        <w:t>The app will utilize OpenAI</w:t>
      </w:r>
      <w:r w:rsidRPr="205C5006" w:rsidR="2CE4CA50">
        <w:rPr>
          <w:rFonts w:ascii="Times New Roman" w:hAnsi="Times New Roman" w:eastAsia="Times New Roman" w:cs="Times New Roman"/>
        </w:rPr>
        <w:t xml:space="preserve"> and machine learning libraries to consume user profile data, workout history, and feedback</w:t>
      </w:r>
      <w:r w:rsidRPr="205C5006" w:rsidR="3C08F37C">
        <w:rPr>
          <w:rFonts w:ascii="Times New Roman" w:hAnsi="Times New Roman" w:eastAsia="Times New Roman" w:cs="Times New Roman"/>
        </w:rPr>
        <w:t xml:space="preserve"> and generate personalized workout plans that adapt overtime</w:t>
      </w:r>
      <w:r w:rsidRPr="205C5006" w:rsidR="2CE4CA50">
        <w:rPr>
          <w:rFonts w:ascii="Times New Roman" w:hAnsi="Times New Roman" w:eastAsia="Times New Roman" w:cs="Times New Roman"/>
        </w:rPr>
        <w:t xml:space="preserve">. We chose this </w:t>
      </w:r>
      <w:r w:rsidRPr="205C5006" w:rsidR="14E8B265">
        <w:rPr>
          <w:rFonts w:ascii="Times New Roman" w:hAnsi="Times New Roman" w:eastAsia="Times New Roman" w:cs="Times New Roman"/>
        </w:rPr>
        <w:t xml:space="preserve">AI engine because of the ability to </w:t>
      </w:r>
      <w:r w:rsidRPr="205C5006" w:rsidR="56EFD054">
        <w:rPr>
          <w:rFonts w:ascii="Times New Roman" w:hAnsi="Times New Roman" w:eastAsia="Times New Roman" w:cs="Times New Roman"/>
        </w:rPr>
        <w:t>customize learning libraries and set refusal rules</w:t>
      </w:r>
      <w:r w:rsidRPr="205C5006" w:rsidR="25BE0438">
        <w:rPr>
          <w:rFonts w:ascii="Times New Roman" w:hAnsi="Times New Roman" w:eastAsia="Times New Roman" w:cs="Times New Roman"/>
        </w:rPr>
        <w:t xml:space="preserve"> to better customize the end-user experience. </w:t>
      </w:r>
    </w:p>
    <w:p w:rsidR="56ADC825" w:rsidP="205C5006" w:rsidRDefault="56ADC825" w14:paraId="668E5A2F" w14:textId="14428A1A">
      <w:pPr>
        <w:rPr>
          <w:rFonts w:ascii="Times New Roman" w:hAnsi="Times New Roman" w:eastAsia="Times New Roman" w:cs="Times New Roman"/>
        </w:rPr>
      </w:pPr>
    </w:p>
    <w:p w:rsidR="08E20E8A" w:rsidP="205C5006" w:rsidRDefault="08E20E8A" w14:paraId="5A36D29F" w14:textId="341A9654">
      <w:pPr>
        <w:pStyle w:val="Heading1"/>
        <w:rPr>
          <w:rFonts w:ascii="Times New Roman" w:hAnsi="Times New Roman" w:eastAsia="Times New Roman" w:cs="Times New Roman"/>
        </w:rPr>
      </w:pPr>
      <w:bookmarkStart w:name="_Toc1217732550" w:id="1224846595"/>
      <w:r w:rsidRPr="205C5006" w:rsidR="4FDA7294">
        <w:rPr>
          <w:rFonts w:ascii="Times New Roman" w:hAnsi="Times New Roman" w:eastAsia="Times New Roman" w:cs="Times New Roman"/>
        </w:rPr>
        <w:t>UML Class Diagram</w:t>
      </w:r>
      <w:bookmarkEnd w:id="1224846595"/>
    </w:p>
    <w:p w:rsidR="6E3B86C6" w:rsidP="205C5006" w:rsidRDefault="6E3B86C6" w14:paraId="7741FE08" w14:textId="43C9318E">
      <w:pPr>
        <w:jc w:val="center"/>
        <w:rPr>
          <w:rFonts w:ascii="Times New Roman" w:hAnsi="Times New Roman" w:eastAsia="Times New Roman" w:cs="Times New Roman"/>
        </w:rPr>
      </w:pPr>
      <w:r w:rsidR="6E3B86C6">
        <w:drawing>
          <wp:inline wp14:editId="2AC7A0CF" wp14:anchorId="7C1D3E30">
            <wp:extent cx="6667500" cy="6515100"/>
            <wp:effectExtent l="0" t="0" r="0" b="0"/>
            <wp:docPr id="2028700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700106" name=""/>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6667500" cy="6515100"/>
                    </a:xfrm>
                    <a:prstGeom prst="rect">
                      <a:avLst/>
                    </a:prstGeom>
                  </pic:spPr>
                </pic:pic>
              </a:graphicData>
            </a:graphic>
          </wp:inline>
        </w:drawing>
      </w:r>
    </w:p>
    <w:p w:rsidR="486B01F0" w:rsidP="205C5006" w:rsidRDefault="486B01F0" w14:paraId="0DFF1BFC" w14:textId="38B7A2F5">
      <w:pPr>
        <w:pStyle w:val="Heading2"/>
        <w:rPr>
          <w:rFonts w:ascii="Times New Roman" w:hAnsi="Times New Roman" w:eastAsia="Times New Roman" w:cs="Times New Roman"/>
          <w:noProof w:val="0"/>
          <w:sz w:val="24"/>
          <w:szCs w:val="24"/>
          <w:lang w:val="en-US"/>
        </w:rPr>
      </w:pPr>
      <w:bookmarkStart w:name="_Toc1722366539" w:id="179343555"/>
      <w:r w:rsidRPr="205C5006" w:rsidR="486B01F0">
        <w:rPr>
          <w:rFonts w:ascii="Times New Roman" w:hAnsi="Times New Roman" w:eastAsia="Times New Roman" w:cs="Times New Roman"/>
          <w:noProof w:val="0"/>
          <w:lang w:val="en-US"/>
        </w:rPr>
        <w:t>UML Class Diagram Explanation</w:t>
      </w:r>
      <w:bookmarkEnd w:id="179343555"/>
    </w:p>
    <w:p w:rsidR="486B01F0" w:rsidP="205C5006" w:rsidRDefault="486B01F0" w14:paraId="0CC44B69" w14:textId="675BC438">
      <w:pPr>
        <w:spacing w:before="240" w:beforeAutospacing="off" w:after="240" w:afterAutospacing="off" w:line="240" w:lineRule="auto"/>
        <w:rPr>
          <w:rFonts w:ascii="Times New Roman" w:hAnsi="Times New Roman" w:eastAsia="Times New Roman" w:cs="Times New Roman"/>
          <w:noProof w:val="0"/>
          <w:sz w:val="24"/>
          <w:szCs w:val="24"/>
          <w:lang w:val="en-US"/>
        </w:rPr>
      </w:pPr>
      <w:r w:rsidRPr="205C5006" w:rsidR="486B01F0">
        <w:rPr>
          <w:rFonts w:ascii="Times New Roman" w:hAnsi="Times New Roman" w:eastAsia="Times New Roman" w:cs="Times New Roman"/>
          <w:noProof w:val="0"/>
          <w:sz w:val="24"/>
          <w:szCs w:val="24"/>
          <w:lang w:val="en-US"/>
        </w:rPr>
        <w:t xml:space="preserve">This class diagram </w:t>
      </w:r>
      <w:r w:rsidRPr="205C5006" w:rsidR="486B01F0">
        <w:rPr>
          <w:rFonts w:ascii="Times New Roman" w:hAnsi="Times New Roman" w:eastAsia="Times New Roman" w:cs="Times New Roman"/>
          <w:noProof w:val="0"/>
          <w:sz w:val="24"/>
          <w:szCs w:val="24"/>
          <w:lang w:val="en-US"/>
        </w:rPr>
        <w:t>represents</w:t>
      </w:r>
      <w:r w:rsidRPr="205C5006" w:rsidR="486B01F0">
        <w:rPr>
          <w:rFonts w:ascii="Times New Roman" w:hAnsi="Times New Roman" w:eastAsia="Times New Roman" w:cs="Times New Roman"/>
          <w:noProof w:val="0"/>
          <w:sz w:val="24"/>
          <w:szCs w:val="24"/>
          <w:lang w:val="en-US"/>
        </w:rPr>
        <w:t xml:space="preserve"> the overall object-oriented structure of the AI Health and Fitness A</w:t>
      </w:r>
      <w:r w:rsidRPr="205C5006" w:rsidR="25537F0E">
        <w:rPr>
          <w:rFonts w:ascii="Times New Roman" w:hAnsi="Times New Roman" w:eastAsia="Times New Roman" w:cs="Times New Roman"/>
          <w:noProof w:val="0"/>
          <w:sz w:val="24"/>
          <w:szCs w:val="24"/>
          <w:lang w:val="en-US"/>
        </w:rPr>
        <w:t>pp</w:t>
      </w:r>
      <w:r w:rsidRPr="205C5006" w:rsidR="486B01F0">
        <w:rPr>
          <w:rFonts w:ascii="Times New Roman" w:hAnsi="Times New Roman" w:eastAsia="Times New Roman" w:cs="Times New Roman"/>
          <w:noProof w:val="0"/>
          <w:sz w:val="24"/>
          <w:szCs w:val="24"/>
          <w:lang w:val="en-US"/>
        </w:rPr>
        <w:t>. It shows the main system components and how they interact to support the functional requirements defined in the Requirements Specification Document</w:t>
      </w:r>
      <w:r w:rsidRPr="205C5006" w:rsidR="1E968EE3">
        <w:rPr>
          <w:rFonts w:ascii="Times New Roman" w:hAnsi="Times New Roman" w:eastAsia="Times New Roman" w:cs="Times New Roman"/>
          <w:noProof w:val="0"/>
          <w:sz w:val="24"/>
          <w:szCs w:val="24"/>
          <w:lang w:val="en-US"/>
        </w:rPr>
        <w:t>.</w:t>
      </w:r>
    </w:p>
    <w:p w:rsidR="486B01F0" w:rsidP="205C5006" w:rsidRDefault="486B01F0" w14:paraId="1D7BD080" w14:textId="3873A231">
      <w:pPr>
        <w:spacing w:before="240" w:beforeAutospacing="off" w:after="240" w:afterAutospacing="off" w:line="240" w:lineRule="auto"/>
        <w:rPr>
          <w:rFonts w:ascii="Times New Roman" w:hAnsi="Times New Roman" w:eastAsia="Times New Roman" w:cs="Times New Roman"/>
          <w:noProof w:val="0"/>
          <w:sz w:val="24"/>
          <w:szCs w:val="24"/>
          <w:lang w:val="en-US"/>
        </w:rPr>
      </w:pPr>
      <w:r w:rsidRPr="205C5006" w:rsidR="486B01F0">
        <w:rPr>
          <w:rFonts w:ascii="Times New Roman" w:hAnsi="Times New Roman" w:eastAsia="Times New Roman" w:cs="Times New Roman"/>
          <w:noProof w:val="0"/>
          <w:sz w:val="24"/>
          <w:szCs w:val="24"/>
          <w:lang w:val="en-US"/>
        </w:rPr>
        <w:t>The diagram is divided into two main logical layers: Domain classes and Service classes.</w:t>
      </w:r>
    </w:p>
    <w:p w:rsidR="205C5006" w:rsidP="205C5006" w:rsidRDefault="205C5006" w14:paraId="322C652F" w14:textId="12096D7F">
      <w:pPr>
        <w:spacing w:before="240" w:beforeAutospacing="off" w:after="240" w:afterAutospacing="off" w:line="240" w:lineRule="auto"/>
        <w:rPr>
          <w:rFonts w:ascii="Times New Roman" w:hAnsi="Times New Roman" w:eastAsia="Times New Roman" w:cs="Times New Roman"/>
          <w:b w:val="1"/>
          <w:bCs w:val="1"/>
          <w:noProof w:val="0"/>
          <w:sz w:val="24"/>
          <w:szCs w:val="24"/>
          <w:lang w:val="en-US"/>
        </w:rPr>
      </w:pPr>
    </w:p>
    <w:p w:rsidR="486B01F0" w:rsidP="205C5006" w:rsidRDefault="486B01F0" w14:paraId="14218DA1" w14:textId="7320D973">
      <w:pPr>
        <w:spacing w:before="240" w:beforeAutospacing="off" w:after="240" w:afterAutospacing="off" w:line="240" w:lineRule="auto"/>
        <w:rPr>
          <w:rFonts w:ascii="Times New Roman" w:hAnsi="Times New Roman" w:eastAsia="Times New Roman" w:cs="Times New Roman"/>
          <w:b w:val="1"/>
          <w:bCs w:val="1"/>
          <w:noProof w:val="0"/>
          <w:sz w:val="24"/>
          <w:szCs w:val="24"/>
          <w:lang w:val="en-US"/>
        </w:rPr>
      </w:pPr>
      <w:r w:rsidRPr="205C5006" w:rsidR="486B01F0">
        <w:rPr>
          <w:rFonts w:ascii="Times New Roman" w:hAnsi="Times New Roman" w:eastAsia="Times New Roman" w:cs="Times New Roman"/>
          <w:b w:val="1"/>
          <w:bCs w:val="1"/>
          <w:noProof w:val="0"/>
          <w:sz w:val="24"/>
          <w:szCs w:val="24"/>
          <w:lang w:val="en-US"/>
        </w:rPr>
        <w:t>Domain Layer</w:t>
      </w:r>
    </w:p>
    <w:p w:rsidR="486B01F0" w:rsidP="205C5006" w:rsidRDefault="486B01F0" w14:paraId="146F7047" w14:textId="5F54C20E">
      <w:pPr>
        <w:spacing w:before="240" w:beforeAutospacing="off" w:after="240" w:afterAutospacing="off" w:line="240" w:lineRule="auto"/>
        <w:rPr>
          <w:rFonts w:ascii="Times New Roman" w:hAnsi="Times New Roman" w:eastAsia="Times New Roman" w:cs="Times New Roman"/>
          <w:noProof w:val="0"/>
          <w:sz w:val="24"/>
          <w:szCs w:val="24"/>
          <w:lang w:val="en-US"/>
        </w:rPr>
      </w:pPr>
      <w:r w:rsidRPr="205C5006" w:rsidR="486B01F0">
        <w:rPr>
          <w:rFonts w:ascii="Times New Roman" w:hAnsi="Times New Roman" w:eastAsia="Times New Roman" w:cs="Times New Roman"/>
          <w:noProof w:val="0"/>
          <w:sz w:val="24"/>
          <w:szCs w:val="24"/>
          <w:lang w:val="en-US"/>
        </w:rPr>
        <w:t xml:space="preserve">The Domain layer </w:t>
      </w:r>
      <w:r w:rsidRPr="205C5006" w:rsidR="486B01F0">
        <w:rPr>
          <w:rFonts w:ascii="Times New Roman" w:hAnsi="Times New Roman" w:eastAsia="Times New Roman" w:cs="Times New Roman"/>
          <w:noProof w:val="0"/>
          <w:sz w:val="24"/>
          <w:szCs w:val="24"/>
          <w:lang w:val="en-US"/>
        </w:rPr>
        <w:t>contains</w:t>
      </w:r>
      <w:r w:rsidRPr="205C5006" w:rsidR="486B01F0">
        <w:rPr>
          <w:rFonts w:ascii="Times New Roman" w:hAnsi="Times New Roman" w:eastAsia="Times New Roman" w:cs="Times New Roman"/>
          <w:noProof w:val="0"/>
          <w:sz w:val="24"/>
          <w:szCs w:val="24"/>
          <w:lang w:val="en-US"/>
        </w:rPr>
        <w:t xml:space="preserve"> the core data objects that </w:t>
      </w:r>
      <w:r w:rsidRPr="205C5006" w:rsidR="486B01F0">
        <w:rPr>
          <w:rFonts w:ascii="Times New Roman" w:hAnsi="Times New Roman" w:eastAsia="Times New Roman" w:cs="Times New Roman"/>
          <w:noProof w:val="0"/>
          <w:sz w:val="24"/>
          <w:szCs w:val="24"/>
          <w:lang w:val="en-US"/>
        </w:rPr>
        <w:t>represent</w:t>
      </w:r>
      <w:r w:rsidRPr="205C5006" w:rsidR="486B01F0">
        <w:rPr>
          <w:rFonts w:ascii="Times New Roman" w:hAnsi="Times New Roman" w:eastAsia="Times New Roman" w:cs="Times New Roman"/>
          <w:noProof w:val="0"/>
          <w:sz w:val="24"/>
          <w:szCs w:val="24"/>
          <w:lang w:val="en-US"/>
        </w:rPr>
        <w:t xml:space="preserve"> the main entities of the system. These classes model the real-world concepts described in the system overview, such as users, workout plans, workout sessions, logs, goals, and feedback </w:t>
      </w:r>
    </w:p>
    <w:p w:rsidR="486B01F0" w:rsidP="205C5006" w:rsidRDefault="486B01F0" w14:paraId="4FB90199" w14:textId="3E274119">
      <w:pPr>
        <w:spacing w:before="240" w:beforeAutospacing="off" w:after="240" w:afterAutospacing="off" w:line="240" w:lineRule="auto"/>
        <w:rPr>
          <w:rFonts w:ascii="Times New Roman" w:hAnsi="Times New Roman" w:eastAsia="Times New Roman" w:cs="Times New Roman"/>
          <w:noProof w:val="0"/>
          <w:sz w:val="24"/>
          <w:szCs w:val="24"/>
          <w:lang w:val="en-US"/>
        </w:rPr>
      </w:pPr>
      <w:r w:rsidRPr="205C5006" w:rsidR="486B01F0">
        <w:rPr>
          <w:rFonts w:ascii="Times New Roman" w:hAnsi="Times New Roman" w:eastAsia="Times New Roman" w:cs="Times New Roman"/>
          <w:noProof w:val="0"/>
          <w:sz w:val="24"/>
          <w:szCs w:val="24"/>
          <w:lang w:val="en-US"/>
        </w:rPr>
        <w:t xml:space="preserve">The User class is the central entity of the system. Each user has one set of preferences, one availability schedule, one streak record, and can have multiple fitness goals and workout plans. Each workout plan </w:t>
      </w:r>
      <w:r w:rsidRPr="205C5006" w:rsidR="486B01F0">
        <w:rPr>
          <w:rFonts w:ascii="Times New Roman" w:hAnsi="Times New Roman" w:eastAsia="Times New Roman" w:cs="Times New Roman"/>
          <w:noProof w:val="0"/>
          <w:sz w:val="24"/>
          <w:szCs w:val="24"/>
          <w:lang w:val="en-US"/>
        </w:rPr>
        <w:t>contains</w:t>
      </w:r>
      <w:r w:rsidRPr="205C5006" w:rsidR="486B01F0">
        <w:rPr>
          <w:rFonts w:ascii="Times New Roman" w:hAnsi="Times New Roman" w:eastAsia="Times New Roman" w:cs="Times New Roman"/>
          <w:noProof w:val="0"/>
          <w:sz w:val="24"/>
          <w:szCs w:val="24"/>
          <w:lang w:val="en-US"/>
        </w:rPr>
        <w:t xml:space="preserve"> multiple workout sessions. Workout sessions may produce workout logs and feedback entries, which are later used by the AI recommendation logic.</w:t>
      </w:r>
    </w:p>
    <w:p w:rsidR="486B01F0" w:rsidP="205C5006" w:rsidRDefault="486B01F0" w14:paraId="495CBBD3" w14:textId="0D8A2DC8">
      <w:pPr>
        <w:spacing w:before="240" w:beforeAutospacing="off" w:after="240" w:afterAutospacing="off" w:line="240" w:lineRule="auto"/>
        <w:rPr>
          <w:rFonts w:ascii="Times New Roman" w:hAnsi="Times New Roman" w:eastAsia="Times New Roman" w:cs="Times New Roman"/>
          <w:noProof w:val="0"/>
          <w:sz w:val="24"/>
          <w:szCs w:val="24"/>
          <w:lang w:val="en-US"/>
        </w:rPr>
      </w:pPr>
      <w:r w:rsidRPr="205C5006" w:rsidR="486B01F0">
        <w:rPr>
          <w:rFonts w:ascii="Times New Roman" w:hAnsi="Times New Roman" w:eastAsia="Times New Roman" w:cs="Times New Roman"/>
          <w:noProof w:val="0"/>
          <w:sz w:val="24"/>
          <w:szCs w:val="24"/>
          <w:lang w:val="en-US"/>
        </w:rPr>
        <w:t xml:space="preserve">The </w:t>
      </w:r>
      <w:r w:rsidRPr="205C5006" w:rsidR="486B01F0">
        <w:rPr>
          <w:rFonts w:ascii="Times New Roman" w:hAnsi="Times New Roman" w:eastAsia="Times New Roman" w:cs="Times New Roman"/>
          <w:noProof w:val="0"/>
          <w:sz w:val="24"/>
          <w:szCs w:val="24"/>
          <w:lang w:val="en-US"/>
        </w:rPr>
        <w:t>KnowledgeBaseItem</w:t>
      </w:r>
      <w:r w:rsidRPr="205C5006" w:rsidR="486B01F0">
        <w:rPr>
          <w:rFonts w:ascii="Times New Roman" w:hAnsi="Times New Roman" w:eastAsia="Times New Roman" w:cs="Times New Roman"/>
          <w:noProof w:val="0"/>
          <w:sz w:val="24"/>
          <w:szCs w:val="24"/>
          <w:lang w:val="en-US"/>
        </w:rPr>
        <w:t xml:space="preserve"> and </w:t>
      </w:r>
      <w:r w:rsidRPr="205C5006" w:rsidR="486B01F0">
        <w:rPr>
          <w:rFonts w:ascii="Times New Roman" w:hAnsi="Times New Roman" w:eastAsia="Times New Roman" w:cs="Times New Roman"/>
          <w:noProof w:val="0"/>
          <w:sz w:val="24"/>
          <w:szCs w:val="24"/>
          <w:lang w:val="en-US"/>
        </w:rPr>
        <w:t>FilterCriteria</w:t>
      </w:r>
      <w:r w:rsidRPr="205C5006" w:rsidR="486B01F0">
        <w:rPr>
          <w:rFonts w:ascii="Times New Roman" w:hAnsi="Times New Roman" w:eastAsia="Times New Roman" w:cs="Times New Roman"/>
          <w:noProof w:val="0"/>
          <w:sz w:val="24"/>
          <w:szCs w:val="24"/>
          <w:lang w:val="en-US"/>
        </w:rPr>
        <w:t xml:space="preserve"> classes support the knowledge base filtering feature defined in the functional requirements</w:t>
      </w:r>
      <w:r w:rsidRPr="205C5006" w:rsidR="486B01F0">
        <w:rPr>
          <w:rFonts w:ascii="Times New Roman" w:hAnsi="Times New Roman" w:eastAsia="Times New Roman" w:cs="Times New Roman"/>
          <w:noProof w:val="0"/>
          <w:sz w:val="24"/>
          <w:szCs w:val="24"/>
          <w:lang w:val="en-US"/>
        </w:rPr>
        <w:t>. These classes allow structured filtering of workout information based on difficulty, type, and location.</w:t>
      </w:r>
    </w:p>
    <w:p w:rsidR="486B01F0" w:rsidP="205C5006" w:rsidRDefault="486B01F0" w14:paraId="6721AF2A" w14:textId="3CA9D3D3">
      <w:pPr>
        <w:spacing w:before="240" w:beforeAutospacing="off" w:after="240" w:afterAutospacing="off" w:line="240" w:lineRule="auto"/>
        <w:rPr>
          <w:rFonts w:ascii="Times New Roman" w:hAnsi="Times New Roman" w:eastAsia="Times New Roman" w:cs="Times New Roman"/>
          <w:noProof w:val="0"/>
          <w:sz w:val="24"/>
          <w:szCs w:val="24"/>
          <w:lang w:val="en-US"/>
        </w:rPr>
      </w:pPr>
      <w:r w:rsidRPr="205C5006" w:rsidR="486B01F0">
        <w:rPr>
          <w:rFonts w:ascii="Times New Roman" w:hAnsi="Times New Roman" w:eastAsia="Times New Roman" w:cs="Times New Roman"/>
          <w:noProof w:val="0"/>
          <w:sz w:val="24"/>
          <w:szCs w:val="24"/>
          <w:lang w:val="en-US"/>
        </w:rPr>
        <w:t xml:space="preserve">The relationships shown using solid lines </w:t>
      </w:r>
      <w:r w:rsidRPr="205C5006" w:rsidR="486B01F0">
        <w:rPr>
          <w:rFonts w:ascii="Times New Roman" w:hAnsi="Times New Roman" w:eastAsia="Times New Roman" w:cs="Times New Roman"/>
          <w:noProof w:val="0"/>
          <w:sz w:val="24"/>
          <w:szCs w:val="24"/>
          <w:lang w:val="en-US"/>
        </w:rPr>
        <w:t>represent</w:t>
      </w:r>
      <w:r w:rsidRPr="205C5006" w:rsidR="486B01F0">
        <w:rPr>
          <w:rFonts w:ascii="Times New Roman" w:hAnsi="Times New Roman" w:eastAsia="Times New Roman" w:cs="Times New Roman"/>
          <w:noProof w:val="0"/>
          <w:sz w:val="24"/>
          <w:szCs w:val="24"/>
          <w:lang w:val="en-US"/>
        </w:rPr>
        <w:t xml:space="preserve"> structural associations between objects. </w:t>
      </w:r>
      <w:r w:rsidRPr="205C5006" w:rsidR="486B01F0">
        <w:rPr>
          <w:rFonts w:ascii="Times New Roman" w:hAnsi="Times New Roman" w:eastAsia="Times New Roman" w:cs="Times New Roman"/>
          <w:noProof w:val="0"/>
          <w:sz w:val="24"/>
          <w:szCs w:val="24"/>
          <w:lang w:val="en-US"/>
        </w:rPr>
        <w:t>These associations reflect how objects are connected in memory and how they will be stored in the database.</w:t>
      </w:r>
    </w:p>
    <w:p w:rsidR="486B01F0" w:rsidP="205C5006" w:rsidRDefault="486B01F0" w14:paraId="415AD2AE" w14:textId="0DBE0FCC">
      <w:pPr>
        <w:spacing w:before="240" w:beforeAutospacing="off" w:after="240" w:afterAutospacing="off" w:line="240" w:lineRule="auto"/>
        <w:rPr>
          <w:rFonts w:ascii="Times New Roman" w:hAnsi="Times New Roman" w:eastAsia="Times New Roman" w:cs="Times New Roman"/>
          <w:b w:val="1"/>
          <w:bCs w:val="1"/>
          <w:noProof w:val="0"/>
          <w:sz w:val="24"/>
          <w:szCs w:val="24"/>
          <w:lang w:val="en-US"/>
        </w:rPr>
      </w:pPr>
      <w:r w:rsidRPr="205C5006" w:rsidR="486B01F0">
        <w:rPr>
          <w:rFonts w:ascii="Times New Roman" w:hAnsi="Times New Roman" w:eastAsia="Times New Roman" w:cs="Times New Roman"/>
          <w:b w:val="1"/>
          <w:bCs w:val="1"/>
          <w:noProof w:val="0"/>
          <w:sz w:val="24"/>
          <w:szCs w:val="24"/>
          <w:lang w:val="en-US"/>
        </w:rPr>
        <w:t>Service Layer</w:t>
      </w:r>
    </w:p>
    <w:p w:rsidR="486B01F0" w:rsidP="205C5006" w:rsidRDefault="486B01F0" w14:paraId="39A6DAAB" w14:textId="7245C5EF">
      <w:pPr>
        <w:spacing w:before="240" w:beforeAutospacing="off" w:after="240" w:afterAutospacing="off" w:line="240" w:lineRule="auto"/>
        <w:rPr>
          <w:rFonts w:ascii="Times New Roman" w:hAnsi="Times New Roman" w:eastAsia="Times New Roman" w:cs="Times New Roman"/>
          <w:noProof w:val="0"/>
          <w:sz w:val="24"/>
          <w:szCs w:val="24"/>
          <w:lang w:val="en-US"/>
        </w:rPr>
      </w:pPr>
      <w:r w:rsidRPr="205C5006" w:rsidR="486B01F0">
        <w:rPr>
          <w:rFonts w:ascii="Times New Roman" w:hAnsi="Times New Roman" w:eastAsia="Times New Roman" w:cs="Times New Roman"/>
          <w:noProof w:val="0"/>
          <w:sz w:val="24"/>
          <w:szCs w:val="24"/>
          <w:lang w:val="en-US"/>
        </w:rPr>
        <w:t xml:space="preserve">The Service layer </w:t>
      </w:r>
      <w:r w:rsidRPr="205C5006" w:rsidR="486B01F0">
        <w:rPr>
          <w:rFonts w:ascii="Times New Roman" w:hAnsi="Times New Roman" w:eastAsia="Times New Roman" w:cs="Times New Roman"/>
          <w:noProof w:val="0"/>
          <w:sz w:val="24"/>
          <w:szCs w:val="24"/>
          <w:lang w:val="en-US"/>
        </w:rPr>
        <w:t>contains</w:t>
      </w:r>
      <w:r w:rsidRPr="205C5006" w:rsidR="486B01F0">
        <w:rPr>
          <w:rFonts w:ascii="Times New Roman" w:hAnsi="Times New Roman" w:eastAsia="Times New Roman" w:cs="Times New Roman"/>
          <w:noProof w:val="0"/>
          <w:sz w:val="24"/>
          <w:szCs w:val="24"/>
          <w:lang w:val="en-US"/>
        </w:rPr>
        <w:t xml:space="preserve"> the logic components responsible for implementing system behavior. These classes do not </w:t>
      </w:r>
      <w:r w:rsidRPr="205C5006" w:rsidR="486B01F0">
        <w:rPr>
          <w:rFonts w:ascii="Times New Roman" w:hAnsi="Times New Roman" w:eastAsia="Times New Roman" w:cs="Times New Roman"/>
          <w:noProof w:val="0"/>
          <w:sz w:val="24"/>
          <w:szCs w:val="24"/>
          <w:lang w:val="en-US"/>
        </w:rPr>
        <w:t>represent</w:t>
      </w:r>
      <w:r w:rsidRPr="205C5006" w:rsidR="486B01F0">
        <w:rPr>
          <w:rFonts w:ascii="Times New Roman" w:hAnsi="Times New Roman" w:eastAsia="Times New Roman" w:cs="Times New Roman"/>
          <w:noProof w:val="0"/>
          <w:sz w:val="24"/>
          <w:szCs w:val="24"/>
          <w:lang w:val="en-US"/>
        </w:rPr>
        <w:t xml:space="preserve"> database tables but instead implement the functionality described in the </w:t>
      </w:r>
      <w:r w:rsidRPr="205C5006" w:rsidR="486B01F0">
        <w:rPr>
          <w:rFonts w:ascii="Times New Roman" w:hAnsi="Times New Roman" w:eastAsia="Times New Roman" w:cs="Times New Roman"/>
          <w:noProof w:val="0"/>
          <w:sz w:val="24"/>
          <w:szCs w:val="24"/>
          <w:lang w:val="en-US"/>
        </w:rPr>
        <w:t>use</w:t>
      </w:r>
      <w:r w:rsidRPr="205C5006" w:rsidR="595EDE7B">
        <w:rPr>
          <w:rFonts w:ascii="Times New Roman" w:hAnsi="Times New Roman" w:eastAsia="Times New Roman" w:cs="Times New Roman"/>
          <w:noProof w:val="0"/>
          <w:sz w:val="24"/>
          <w:szCs w:val="24"/>
          <w:lang w:val="en-US"/>
        </w:rPr>
        <w:t>-</w:t>
      </w:r>
      <w:r w:rsidRPr="205C5006" w:rsidR="486B01F0">
        <w:rPr>
          <w:rFonts w:ascii="Times New Roman" w:hAnsi="Times New Roman" w:eastAsia="Times New Roman" w:cs="Times New Roman"/>
          <w:noProof w:val="0"/>
          <w:sz w:val="24"/>
          <w:szCs w:val="24"/>
          <w:lang w:val="en-US"/>
        </w:rPr>
        <w:t>cases and functional requirements.</w:t>
      </w:r>
    </w:p>
    <w:p w:rsidR="486B01F0" w:rsidP="205C5006" w:rsidRDefault="486B01F0" w14:paraId="1D11492D" w14:textId="1FB8CFF3">
      <w:pPr>
        <w:pStyle w:val="ListParagraph"/>
        <w:numPr>
          <w:ilvl w:val="0"/>
          <w:numId w:val="2"/>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205C5006" w:rsidR="486B01F0">
        <w:rPr>
          <w:rFonts w:ascii="Times New Roman" w:hAnsi="Times New Roman" w:eastAsia="Times New Roman" w:cs="Times New Roman"/>
          <w:noProof w:val="0"/>
          <w:sz w:val="24"/>
          <w:szCs w:val="24"/>
          <w:lang w:val="en-US"/>
        </w:rPr>
        <w:t>AuthService</w:t>
      </w:r>
      <w:r w:rsidRPr="205C5006" w:rsidR="486B01F0">
        <w:rPr>
          <w:rFonts w:ascii="Times New Roman" w:hAnsi="Times New Roman" w:eastAsia="Times New Roman" w:cs="Times New Roman"/>
          <w:noProof w:val="0"/>
          <w:sz w:val="24"/>
          <w:szCs w:val="24"/>
          <w:lang w:val="en-US"/>
        </w:rPr>
        <w:t xml:space="preserve"> handles account creation and login functionality.</w:t>
      </w:r>
    </w:p>
    <w:p w:rsidR="486B01F0" w:rsidP="205C5006" w:rsidRDefault="486B01F0" w14:paraId="487C0C3F" w14:textId="5A848BF3">
      <w:pPr>
        <w:pStyle w:val="ListParagraph"/>
        <w:numPr>
          <w:ilvl w:val="0"/>
          <w:numId w:val="2"/>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205C5006" w:rsidR="486B01F0">
        <w:rPr>
          <w:rFonts w:ascii="Times New Roman" w:hAnsi="Times New Roman" w:eastAsia="Times New Roman" w:cs="Times New Roman"/>
          <w:noProof w:val="0"/>
          <w:sz w:val="24"/>
          <w:szCs w:val="24"/>
          <w:lang w:val="en-US"/>
        </w:rPr>
        <w:t>WorkoutScheduleService generates workout plans based on user availability and fitness goals.</w:t>
      </w:r>
    </w:p>
    <w:p w:rsidR="486B01F0" w:rsidP="205C5006" w:rsidRDefault="486B01F0" w14:paraId="5630B0F7" w14:textId="6EBE57EC">
      <w:pPr>
        <w:pStyle w:val="ListParagraph"/>
        <w:numPr>
          <w:ilvl w:val="0"/>
          <w:numId w:val="2"/>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205C5006" w:rsidR="486B01F0">
        <w:rPr>
          <w:rFonts w:ascii="Times New Roman" w:hAnsi="Times New Roman" w:eastAsia="Times New Roman" w:cs="Times New Roman"/>
          <w:noProof w:val="0"/>
          <w:sz w:val="24"/>
          <w:szCs w:val="24"/>
          <w:lang w:val="en-US"/>
        </w:rPr>
        <w:t>RecommendationEngine adjusts workout recommendations using workout logs and feedback.</w:t>
      </w:r>
    </w:p>
    <w:p w:rsidR="486B01F0" w:rsidP="205C5006" w:rsidRDefault="486B01F0" w14:paraId="2F4952E6" w14:textId="07636E81">
      <w:pPr>
        <w:pStyle w:val="ListParagraph"/>
        <w:numPr>
          <w:ilvl w:val="0"/>
          <w:numId w:val="2"/>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205C5006" w:rsidR="486B01F0">
        <w:rPr>
          <w:rFonts w:ascii="Times New Roman" w:hAnsi="Times New Roman" w:eastAsia="Times New Roman" w:cs="Times New Roman"/>
          <w:noProof w:val="0"/>
          <w:sz w:val="24"/>
          <w:szCs w:val="24"/>
          <w:lang w:val="en-US"/>
        </w:rPr>
        <w:t>ChatbotService</w:t>
      </w:r>
      <w:r w:rsidRPr="205C5006" w:rsidR="486B01F0">
        <w:rPr>
          <w:rFonts w:ascii="Times New Roman" w:hAnsi="Times New Roman" w:eastAsia="Times New Roman" w:cs="Times New Roman"/>
          <w:noProof w:val="0"/>
          <w:sz w:val="24"/>
          <w:szCs w:val="24"/>
          <w:lang w:val="en-US"/>
        </w:rPr>
        <w:t xml:space="preserve"> supports AI-based workout guidance.</w:t>
      </w:r>
    </w:p>
    <w:p w:rsidR="486B01F0" w:rsidP="205C5006" w:rsidRDefault="486B01F0" w14:paraId="2797858A" w14:textId="58A2D3AC">
      <w:pPr>
        <w:pStyle w:val="ListParagraph"/>
        <w:numPr>
          <w:ilvl w:val="0"/>
          <w:numId w:val="2"/>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205C5006" w:rsidR="486B01F0">
        <w:rPr>
          <w:rFonts w:ascii="Times New Roman" w:hAnsi="Times New Roman" w:eastAsia="Times New Roman" w:cs="Times New Roman"/>
          <w:noProof w:val="0"/>
          <w:sz w:val="24"/>
          <w:szCs w:val="24"/>
          <w:lang w:val="en-US"/>
        </w:rPr>
        <w:t>KnowledgeBaseService filters and retrieves workout information.</w:t>
      </w:r>
    </w:p>
    <w:p w:rsidR="486B01F0" w:rsidP="205C5006" w:rsidRDefault="486B01F0" w14:paraId="62FCB48D" w14:textId="281A0777">
      <w:pPr>
        <w:pStyle w:val="ListParagraph"/>
        <w:numPr>
          <w:ilvl w:val="0"/>
          <w:numId w:val="2"/>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205C5006" w:rsidR="486B01F0">
        <w:rPr>
          <w:rFonts w:ascii="Times New Roman" w:hAnsi="Times New Roman" w:eastAsia="Times New Roman" w:cs="Times New Roman"/>
          <w:noProof w:val="0"/>
          <w:sz w:val="24"/>
          <w:szCs w:val="24"/>
          <w:lang w:val="en-US"/>
        </w:rPr>
        <w:t>NotificationService manages reminders and scheduled notifications.</w:t>
      </w:r>
    </w:p>
    <w:p w:rsidR="486B01F0" w:rsidP="205C5006" w:rsidRDefault="486B01F0" w14:paraId="27E6C511" w14:textId="21050476">
      <w:pPr>
        <w:spacing w:before="240" w:beforeAutospacing="off" w:after="240" w:afterAutospacing="off" w:line="240" w:lineRule="auto"/>
        <w:rPr>
          <w:rFonts w:ascii="Times New Roman" w:hAnsi="Times New Roman" w:eastAsia="Times New Roman" w:cs="Times New Roman"/>
          <w:noProof w:val="0"/>
          <w:sz w:val="24"/>
          <w:szCs w:val="24"/>
          <w:lang w:val="en-US"/>
        </w:rPr>
      </w:pPr>
      <w:r w:rsidRPr="205C5006" w:rsidR="486B01F0">
        <w:rPr>
          <w:rFonts w:ascii="Times New Roman" w:hAnsi="Times New Roman" w:eastAsia="Times New Roman" w:cs="Times New Roman"/>
          <w:noProof w:val="0"/>
          <w:sz w:val="24"/>
          <w:szCs w:val="24"/>
          <w:lang w:val="en-US"/>
        </w:rPr>
        <w:t xml:space="preserve">The dashed arrows </w:t>
      </w:r>
      <w:r w:rsidRPr="205C5006" w:rsidR="486B01F0">
        <w:rPr>
          <w:rFonts w:ascii="Times New Roman" w:hAnsi="Times New Roman" w:eastAsia="Times New Roman" w:cs="Times New Roman"/>
          <w:noProof w:val="0"/>
          <w:sz w:val="24"/>
          <w:szCs w:val="24"/>
          <w:lang w:val="en-US"/>
        </w:rPr>
        <w:t>represent</w:t>
      </w:r>
      <w:r w:rsidRPr="205C5006" w:rsidR="486B01F0">
        <w:rPr>
          <w:rFonts w:ascii="Times New Roman" w:hAnsi="Times New Roman" w:eastAsia="Times New Roman" w:cs="Times New Roman"/>
          <w:noProof w:val="0"/>
          <w:sz w:val="24"/>
          <w:szCs w:val="24"/>
          <w:lang w:val="en-US"/>
        </w:rPr>
        <w:t xml:space="preserve"> dependencies. These </w:t>
      </w:r>
      <w:r w:rsidRPr="205C5006" w:rsidR="486B01F0">
        <w:rPr>
          <w:rFonts w:ascii="Times New Roman" w:hAnsi="Times New Roman" w:eastAsia="Times New Roman" w:cs="Times New Roman"/>
          <w:noProof w:val="0"/>
          <w:sz w:val="24"/>
          <w:szCs w:val="24"/>
          <w:lang w:val="en-US"/>
        </w:rPr>
        <w:t>indicate</w:t>
      </w:r>
      <w:r w:rsidRPr="205C5006" w:rsidR="486B01F0">
        <w:rPr>
          <w:rFonts w:ascii="Times New Roman" w:hAnsi="Times New Roman" w:eastAsia="Times New Roman" w:cs="Times New Roman"/>
          <w:noProof w:val="0"/>
          <w:sz w:val="24"/>
          <w:szCs w:val="24"/>
          <w:lang w:val="en-US"/>
        </w:rPr>
        <w:t xml:space="preserve"> that a service class uses or depends on certain domain classes to perform its operations. For example, the </w:t>
      </w:r>
      <w:r w:rsidRPr="205C5006" w:rsidR="486B01F0">
        <w:rPr>
          <w:rFonts w:ascii="Times New Roman" w:hAnsi="Times New Roman" w:eastAsia="Times New Roman" w:cs="Times New Roman"/>
          <w:noProof w:val="0"/>
          <w:sz w:val="24"/>
          <w:szCs w:val="24"/>
          <w:lang w:val="en-US"/>
        </w:rPr>
        <w:t>RecommendationEngine</w:t>
      </w:r>
      <w:r w:rsidRPr="205C5006" w:rsidR="486B01F0">
        <w:rPr>
          <w:rFonts w:ascii="Times New Roman" w:hAnsi="Times New Roman" w:eastAsia="Times New Roman" w:cs="Times New Roman"/>
          <w:noProof w:val="0"/>
          <w:sz w:val="24"/>
          <w:szCs w:val="24"/>
          <w:lang w:val="en-US"/>
        </w:rPr>
        <w:t xml:space="preserve"> depends on </w:t>
      </w:r>
      <w:r w:rsidRPr="205C5006" w:rsidR="486B01F0">
        <w:rPr>
          <w:rFonts w:ascii="Times New Roman" w:hAnsi="Times New Roman" w:eastAsia="Times New Roman" w:cs="Times New Roman"/>
          <w:noProof w:val="0"/>
          <w:sz w:val="24"/>
          <w:szCs w:val="24"/>
          <w:lang w:val="en-US"/>
        </w:rPr>
        <w:t>WorkoutLog</w:t>
      </w:r>
      <w:r w:rsidRPr="205C5006" w:rsidR="486B01F0">
        <w:rPr>
          <w:rFonts w:ascii="Times New Roman" w:hAnsi="Times New Roman" w:eastAsia="Times New Roman" w:cs="Times New Roman"/>
          <w:noProof w:val="0"/>
          <w:sz w:val="24"/>
          <w:szCs w:val="24"/>
          <w:lang w:val="en-US"/>
        </w:rPr>
        <w:t xml:space="preserve"> and Feedback to generate adaptive recommendations.</w:t>
      </w:r>
    </w:p>
    <w:p w:rsidR="08E20E8A" w:rsidP="205C5006" w:rsidRDefault="08E20E8A" w14:paraId="655B6220" w14:textId="70260CF8">
      <w:pPr>
        <w:pStyle w:val="Heading1"/>
        <w:rPr>
          <w:rFonts w:ascii="Times New Roman" w:hAnsi="Times New Roman" w:eastAsia="Times New Roman" w:cs="Times New Roman"/>
        </w:rPr>
      </w:pPr>
      <w:bookmarkStart w:name="_Toc786257687" w:id="1318965613"/>
      <w:r w:rsidRPr="205C5006" w:rsidR="4FDA7294">
        <w:rPr>
          <w:rFonts w:ascii="Times New Roman" w:hAnsi="Times New Roman" w:eastAsia="Times New Roman" w:cs="Times New Roman"/>
        </w:rPr>
        <w:t>ER Diagram</w:t>
      </w:r>
      <w:bookmarkEnd w:id="1318965613"/>
    </w:p>
    <w:p w:rsidR="08E20E8A" w:rsidP="205C5006" w:rsidRDefault="08E20E8A" w14:paraId="716BAD71" w14:textId="6A02AC33">
      <w:pPr>
        <w:pStyle w:val="Normal"/>
        <w:spacing w:before="240" w:beforeAutospacing="off" w:after="240" w:afterAutospacing="off"/>
        <w:rPr>
          <w:rFonts w:ascii="Times New Roman" w:hAnsi="Times New Roman" w:eastAsia="Times New Roman" w:cs="Times New Roman"/>
        </w:rPr>
      </w:pPr>
      <w:r w:rsidR="7E788198">
        <w:drawing>
          <wp:inline wp14:editId="2D3874D4" wp14:anchorId="5AC3E3B1">
            <wp:extent cx="5943600" cy="4939030"/>
            <wp:effectExtent l="0" t="0" r="0" b="0"/>
            <wp:docPr id="85760010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616553" name="Picture 877616553"/>
                    <pic:cNvPicPr/>
                  </pic:nvPicPr>
                  <pic:blipFill>
                    <a:blip xmlns:r="http://schemas.openxmlformats.org/officeDocument/2006/relationships" r:embed="rId9">
                      <a:extLst>
                        <a:ext uri="{28A0092B-C50C-407E-A947-70E740481C1C}">
                          <a14:useLocalDpi xmlns:a14="http://schemas.microsoft.com/office/drawing/2010/main" val="0"/>
                        </a:ext>
                      </a:extLst>
                    </a:blip>
                    <a:stretch>
                      <a:fillRect/>
                    </a:stretch>
                  </pic:blipFill>
                  <pic:spPr>
                    <a:xfrm>
                      <a:off x="0" y="0"/>
                      <a:ext cx="5943600" cy="4939030"/>
                    </a:xfrm>
                    <a:prstGeom prst="rect">
                      <a:avLst/>
                    </a:prstGeom>
                  </pic:spPr>
                </pic:pic>
              </a:graphicData>
            </a:graphic>
          </wp:inline>
        </w:drawing>
      </w:r>
    </w:p>
    <w:p w:rsidR="08E20E8A" w:rsidP="205C5006" w:rsidRDefault="08E20E8A" w14:paraId="75895517" w14:textId="656BEF86">
      <w:pPr>
        <w:pStyle w:val="Normal"/>
        <w:spacing w:before="240" w:beforeAutospacing="off" w:after="240" w:afterAutospacing="off"/>
        <w:rPr>
          <w:rFonts w:ascii="Times New Roman" w:hAnsi="Times New Roman" w:eastAsia="Times New Roman" w:cs="Times New Roman"/>
        </w:rPr>
      </w:pPr>
      <w:r w:rsidRPr="205C5006" w:rsidR="1C97D1C2">
        <w:rPr>
          <w:rFonts w:ascii="Times New Roman" w:hAnsi="Times New Roman" w:eastAsia="Times New Roman" w:cs="Times New Roman"/>
          <w:b w:val="0"/>
          <w:bCs w:val="0"/>
          <w:noProof w:val="0"/>
          <w:sz w:val="24"/>
          <w:szCs w:val="24"/>
          <w:lang w:val="en-US"/>
        </w:rPr>
        <w:t>User entity</w:t>
      </w:r>
      <w:r w:rsidRPr="205C5006" w:rsidR="7E788198">
        <w:rPr>
          <w:rFonts w:ascii="Times New Roman" w:hAnsi="Times New Roman" w:eastAsia="Times New Roman" w:cs="Times New Roman"/>
          <w:b w:val="0"/>
          <w:bCs w:val="0"/>
          <w:noProof w:val="0"/>
          <w:sz w:val="24"/>
          <w:szCs w:val="24"/>
          <w:lang w:val="en-US"/>
        </w:rPr>
        <w:t xml:space="preserve"> is the main </w:t>
      </w:r>
      <w:r w:rsidRPr="205C5006" w:rsidR="7E788198">
        <w:rPr>
          <w:rFonts w:ascii="Times New Roman" w:hAnsi="Times New Roman" w:eastAsia="Times New Roman" w:cs="Times New Roman"/>
          <w:b w:val="0"/>
          <w:bCs w:val="0"/>
          <w:noProof w:val="0"/>
          <w:sz w:val="24"/>
          <w:szCs w:val="24"/>
          <w:lang w:val="en-US"/>
        </w:rPr>
        <w:t>table,</w:t>
      </w:r>
      <w:r w:rsidRPr="205C5006" w:rsidR="7E788198">
        <w:rPr>
          <w:rFonts w:ascii="Times New Roman" w:hAnsi="Times New Roman" w:eastAsia="Times New Roman" w:cs="Times New Roman"/>
          <w:b w:val="0"/>
          <w:bCs w:val="0"/>
          <w:noProof w:val="0"/>
          <w:sz w:val="24"/>
          <w:szCs w:val="24"/>
          <w:lang w:val="en-US"/>
        </w:rPr>
        <w:t xml:space="preserve"> and it connects to most of the other tables in the system. One user can have many workout logs, workout schedules, availability schedules, push notifications, and chatbot interactions, so those relationships are one-to-many. Each workout log belongs to exactly one user, and each workout schedule also belongs to one user. The user also has one workout streak record, which makes that relationship one-to-one. The availability schedule can have multiple availability slots, so that is also a one-to-many relationship. Exercises are connected to workout schedules and workout logs, meaning one exercise can appear in many workouts, but each workout record references a specific exercise. Overall, the diagram shows that the user is the center of the system, and most other tables depend on the user through foreign keys, creating mostly one-to-many relationships throughout the database.</w:t>
      </w:r>
    </w:p>
    <w:p w:rsidR="08E20E8A" w:rsidP="205C5006" w:rsidRDefault="08E20E8A" w14:paraId="6751845D" w14:textId="508DAEB2">
      <w:pPr>
        <w:pStyle w:val="Heading1"/>
        <w:rPr>
          <w:rFonts w:ascii="Times New Roman" w:hAnsi="Times New Roman" w:eastAsia="Times New Roman" w:cs="Times New Roman"/>
        </w:rPr>
      </w:pPr>
      <w:bookmarkStart w:name="_Toc1049561538" w:id="1480078641"/>
      <w:r w:rsidRPr="205C5006" w:rsidR="4FDA7294">
        <w:rPr>
          <w:rFonts w:ascii="Times New Roman" w:hAnsi="Times New Roman" w:eastAsia="Times New Roman" w:cs="Times New Roman"/>
        </w:rPr>
        <w:t>UI mock-ups</w:t>
      </w:r>
      <w:bookmarkEnd w:id="1480078641"/>
    </w:p>
    <w:p w:rsidR="0E9C82F6" w:rsidP="205C5006" w:rsidRDefault="0E9C82F6" w14:paraId="11F0DF60" w14:textId="1FA45403">
      <w:pPr>
        <w:rPr>
          <w:rFonts w:ascii="Times New Roman" w:hAnsi="Times New Roman" w:eastAsia="Times New Roman" w:cs="Times New Roman"/>
        </w:rPr>
      </w:pPr>
      <w:r w:rsidRPr="205C5006" w:rsidR="0E9C82F6">
        <w:rPr>
          <w:rFonts w:ascii="Times New Roman" w:hAnsi="Times New Roman" w:eastAsia="Times New Roman" w:cs="Times New Roman"/>
        </w:rPr>
        <w:t>Upon opening the app, users are greeted with the app name and motto</w:t>
      </w:r>
      <w:r w:rsidRPr="205C5006" w:rsidR="0E9C82F6">
        <w:rPr>
          <w:rFonts w:ascii="Times New Roman" w:hAnsi="Times New Roman" w:eastAsia="Times New Roman" w:cs="Times New Roman"/>
        </w:rPr>
        <w:t xml:space="preserve">.  </w:t>
      </w:r>
      <w:r w:rsidRPr="205C5006" w:rsidR="0E9C82F6">
        <w:rPr>
          <w:rFonts w:ascii="Times New Roman" w:hAnsi="Times New Roman" w:eastAsia="Times New Roman" w:cs="Times New Roman"/>
        </w:rPr>
        <w:t>Users are given the option to ‘Sign Up’ if they are not registered with us, or ‘Login’ if they are a returning user.</w:t>
      </w:r>
    </w:p>
    <w:p w:rsidR="0E9C82F6" w:rsidP="205C5006" w:rsidRDefault="006B0E7E" w14:paraId="45FA2953" w14:textId="67A99D64">
      <w:pPr>
        <w:rPr>
          <w:rFonts w:ascii="Times New Roman" w:hAnsi="Times New Roman" w:eastAsia="Times New Roman" w:cs="Times New Roman"/>
        </w:rPr>
      </w:pPr>
      <w:r>
        <w:rPr>
          <w:noProof/>
        </w:rPr>
        <w:drawing>
          <wp:anchor distT="0" distB="0" distL="114300" distR="114300" simplePos="0" relativeHeight="251658240" behindDoc="0" locked="0" layoutInCell="1" allowOverlap="1" wp14:anchorId="50EBFCCD" wp14:editId="335D2A60">
            <wp:simplePos x="0" y="0"/>
            <wp:positionH relativeFrom="column">
              <wp:posOffset>2742969</wp:posOffset>
            </wp:positionH>
            <wp:positionV relativeFrom="paragraph">
              <wp:posOffset>0</wp:posOffset>
            </wp:positionV>
            <wp:extent cx="2035968" cy="4524375"/>
            <wp:effectExtent l="57150" t="57150" r="364490" b="333375"/>
            <wp:wrapSquare wrapText="bothSides"/>
            <wp:docPr id="1796272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72078" name="Picture 17962720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5968" cy="4524375"/>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anchor>
        </w:drawing>
      </w:r>
      <w:r w:rsidR="0E9C82F6">
        <w:rPr>
          <w:noProof/>
        </w:rPr>
        <w:drawing>
          <wp:inline distT="0" distB="0" distL="0" distR="0" wp14:anchorId="0ED06854" wp14:editId="31671C12">
            <wp:extent cx="2005965" cy="4457700"/>
            <wp:effectExtent l="57150" t="57150" r="356235" b="342900"/>
            <wp:docPr id="1727995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95443" name="Picture 1727995443"/>
                    <pic:cNvPicPr/>
                  </pic:nvPicPr>
                  <pic:blipFill>
                    <a:blip r:embed="rId11">
                      <a:extLst>
                        <a:ext uri="{28A0092B-C50C-407E-A947-70E740481C1C}">
                          <a14:useLocalDpi xmlns:a14="http://schemas.microsoft.com/office/drawing/2010/main"/>
                        </a:ext>
                      </a:extLst>
                    </a:blip>
                    <a:stretch>
                      <a:fillRect/>
                    </a:stretch>
                  </pic:blipFill>
                  <pic:spPr>
                    <a:xfrm>
                      <a:off x="0" y="0"/>
                      <a:ext cx="2005965" cy="4457700"/>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inline>
        </w:drawing>
      </w:r>
    </w:p>
    <w:p w:rsidRPr="006B0E7E" w:rsidR="0E9C82F6" w:rsidP="205C5006" w:rsidRDefault="0E9C82F6" w14:paraId="1E232770" w14:textId="3EC802CA">
      <w:pPr>
        <w:rPr>
          <w:rFonts w:ascii="Times New Roman" w:hAnsi="Times New Roman" w:eastAsia="Times New Roman" w:cs="Times New Roman"/>
          <w:i w:val="1"/>
          <w:iCs w:val="1"/>
        </w:rPr>
      </w:pPr>
      <w:r w:rsidRPr="205C5006" w:rsidR="0E9C82F6">
        <w:rPr>
          <w:rFonts w:ascii="Times New Roman" w:hAnsi="Times New Roman" w:eastAsia="Times New Roman" w:cs="Times New Roman"/>
          <w:i w:val="1"/>
          <w:iCs w:val="1"/>
        </w:rPr>
        <w:t xml:space="preserve">Figure 1 – Login Page </w:t>
      </w:r>
      <w:r>
        <w:tab/>
      </w:r>
      <w:r>
        <w:tab/>
      </w:r>
      <w:r>
        <w:tab/>
      </w:r>
      <w:r w:rsidRPr="205C5006" w:rsidR="006B0E7E">
        <w:rPr>
          <w:rFonts w:ascii="Times New Roman" w:hAnsi="Times New Roman" w:eastAsia="Times New Roman" w:cs="Times New Roman"/>
          <w:i w:val="1"/>
          <w:iCs w:val="1"/>
        </w:rPr>
        <w:t>Figure 2 – Home Screen</w:t>
      </w:r>
    </w:p>
    <w:p w:rsidR="56ADC825" w:rsidP="205C5006" w:rsidRDefault="56ADC825" w14:paraId="0FE5369D" w14:textId="023CA9D6">
      <w:pPr>
        <w:rPr>
          <w:rFonts w:ascii="Times New Roman" w:hAnsi="Times New Roman" w:eastAsia="Times New Roman" w:cs="Times New Roman"/>
          <w:i w:val="1"/>
          <w:iCs w:val="1"/>
        </w:rPr>
      </w:pPr>
    </w:p>
    <w:p w:rsidR="3A2350CA" w:rsidP="205C5006" w:rsidRDefault="0E9C82F6" w14:paraId="7038836E" w14:textId="5C6C4354">
      <w:pPr>
        <w:rPr>
          <w:rFonts w:ascii="Times New Roman" w:hAnsi="Times New Roman" w:eastAsia="Times New Roman" w:cs="Times New Roman"/>
        </w:rPr>
      </w:pPr>
      <w:r w:rsidRPr="205C5006" w:rsidR="0E9C82F6">
        <w:rPr>
          <w:rFonts w:ascii="Times New Roman" w:hAnsi="Times New Roman" w:eastAsia="Times New Roman" w:cs="Times New Roman"/>
          <w:i w:val="1"/>
          <w:iCs w:val="1"/>
        </w:rPr>
        <w:t>Figure 2</w:t>
      </w:r>
      <w:r w:rsidRPr="205C5006" w:rsidR="0E9C82F6">
        <w:rPr>
          <w:rFonts w:ascii="Times New Roman" w:hAnsi="Times New Roman" w:eastAsia="Times New Roman" w:cs="Times New Roman"/>
        </w:rPr>
        <w:t xml:space="preserve"> is the result of a user successfully logging into an account. This page will display a randomized greeting/motivational message for the user. A</w:t>
      </w:r>
      <w:r w:rsidRPr="205C5006" w:rsidR="64460896">
        <w:rPr>
          <w:rFonts w:ascii="Times New Roman" w:hAnsi="Times New Roman" w:eastAsia="Times New Roman" w:cs="Times New Roman"/>
        </w:rPr>
        <w:t xml:space="preserve"> selectable option is the ‘Start Workout’ button which will take the user to a workout screen where they can select their personalized workout. The Home screen will also show a chat-box option where the user can chat with the AI bot and </w:t>
      </w:r>
      <w:r w:rsidRPr="205C5006" w:rsidR="505B95ED">
        <w:rPr>
          <w:rFonts w:ascii="Times New Roman" w:hAnsi="Times New Roman" w:eastAsia="Times New Roman" w:cs="Times New Roman"/>
        </w:rPr>
        <w:t>ask a variety of fitness-related questions. At the bottom of the page is a navigation bar allowing the user to conveniently travel to the different main screens, Home</w:t>
      </w:r>
      <w:r w:rsidRPr="205C5006" w:rsidR="683E6B77">
        <w:rPr>
          <w:rFonts w:ascii="Times New Roman" w:hAnsi="Times New Roman" w:eastAsia="Times New Roman" w:cs="Times New Roman"/>
        </w:rPr>
        <w:t>, Stats, and Profile.</w:t>
      </w:r>
    </w:p>
    <w:p w:rsidR="205C5006" w:rsidP="205C5006" w:rsidRDefault="205C5006" w14:paraId="517D61FC" w14:textId="5FA36691">
      <w:pPr>
        <w:rPr>
          <w:rFonts w:ascii="Times New Roman" w:hAnsi="Times New Roman" w:eastAsia="Times New Roman" w:cs="Times New Roman"/>
        </w:rPr>
      </w:pPr>
    </w:p>
    <w:p w:rsidR="205C5006" w:rsidP="205C5006" w:rsidRDefault="205C5006" w14:paraId="36897411" w14:textId="371E05E2">
      <w:pPr>
        <w:rPr>
          <w:rFonts w:ascii="Times New Roman" w:hAnsi="Times New Roman" w:eastAsia="Times New Roman" w:cs="Times New Roman"/>
        </w:rPr>
      </w:pPr>
    </w:p>
    <w:p w:rsidR="3A2350CA" w:rsidP="205C5006" w:rsidRDefault="3A2350CA" w14:paraId="2CE0266E" w14:textId="16D65FBC">
      <w:pPr>
        <w:rPr>
          <w:rFonts w:ascii="Times New Roman" w:hAnsi="Times New Roman" w:eastAsia="Times New Roman" w:cs="Times New Roman"/>
        </w:rPr>
      </w:pPr>
      <w:r w:rsidRPr="205C5006" w:rsidR="0C5AF818">
        <w:rPr>
          <w:rFonts w:ascii="Times New Roman" w:hAnsi="Times New Roman" w:eastAsia="Times New Roman" w:cs="Times New Roman"/>
          <w:i w:val="1"/>
          <w:iCs w:val="1"/>
        </w:rPr>
        <w:t>Figure 3</w:t>
      </w:r>
      <w:r w:rsidRPr="205C5006" w:rsidR="0C5AF818">
        <w:rPr>
          <w:rFonts w:ascii="Times New Roman" w:hAnsi="Times New Roman" w:eastAsia="Times New Roman" w:cs="Times New Roman"/>
        </w:rPr>
        <w:t xml:space="preserve"> displays the Stat page; this page will offer information on the user showing them their progress. It will show the user the </w:t>
      </w:r>
      <w:r w:rsidRPr="205C5006" w:rsidR="6921B72C">
        <w:rPr>
          <w:rFonts w:ascii="Times New Roman" w:hAnsi="Times New Roman" w:eastAsia="Times New Roman" w:cs="Times New Roman"/>
        </w:rPr>
        <w:t>number</w:t>
      </w:r>
      <w:r w:rsidRPr="205C5006" w:rsidR="0C5AF818">
        <w:rPr>
          <w:rFonts w:ascii="Times New Roman" w:hAnsi="Times New Roman" w:eastAsia="Times New Roman" w:cs="Times New Roman"/>
        </w:rPr>
        <w:t xml:space="preserve"> of workouts they have completed, their</w:t>
      </w:r>
      <w:r w:rsidRPr="205C5006" w:rsidR="1EA729EE">
        <w:rPr>
          <w:rFonts w:ascii="Times New Roman" w:hAnsi="Times New Roman" w:eastAsia="Times New Roman" w:cs="Times New Roman"/>
        </w:rPr>
        <w:t xml:space="preserve"> current consecutive workout streak, and their last workout information. At the bottom is the same navigation bar for easy navigation.</w:t>
      </w:r>
    </w:p>
    <w:p w:rsidR="00D52755" w:rsidP="205C5006" w:rsidRDefault="00D52755" w14:paraId="0AF03A26" w14:textId="77777777">
      <w:pPr>
        <w:rPr>
          <w:rFonts w:ascii="Times New Roman" w:hAnsi="Times New Roman" w:eastAsia="Times New Roman" w:cs="Times New Roman"/>
        </w:rPr>
      </w:pPr>
    </w:p>
    <w:p w:rsidR="3A2350CA" w:rsidP="205C5006" w:rsidRDefault="00F403E2" w14:paraId="09915EA9" w14:textId="7EAAD04D">
      <w:pPr>
        <w:rPr>
          <w:rFonts w:ascii="Times New Roman" w:hAnsi="Times New Roman" w:eastAsia="Times New Roman" w:cs="Times New Roman"/>
        </w:rPr>
      </w:pPr>
      <w:r>
        <w:rPr>
          <w:noProof/>
        </w:rPr>
        <w:drawing>
          <wp:anchor distT="0" distB="0" distL="114300" distR="114300" simplePos="0" relativeHeight="251658241" behindDoc="0" locked="0" layoutInCell="1" allowOverlap="1" wp14:anchorId="1FC2F47F" wp14:editId="5432DB95">
            <wp:simplePos x="0" y="0"/>
            <wp:positionH relativeFrom="column">
              <wp:posOffset>2778406</wp:posOffset>
            </wp:positionH>
            <wp:positionV relativeFrom="paragraph">
              <wp:posOffset>0</wp:posOffset>
            </wp:positionV>
            <wp:extent cx="2119362" cy="4709693"/>
            <wp:effectExtent l="57150" t="57150" r="357505" b="339090"/>
            <wp:wrapSquare wrapText="bothSides"/>
            <wp:docPr id="1506985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85040" name="Picture 15069850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9362" cy="4709693"/>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anchor>
        </w:drawing>
      </w:r>
      <w:r w:rsidR="3A2350CA">
        <w:rPr>
          <w:noProof/>
        </w:rPr>
        <w:drawing>
          <wp:inline distT="0" distB="0" distL="0" distR="0" wp14:anchorId="42A9D497" wp14:editId="5429559E">
            <wp:extent cx="2079778" cy="4621728"/>
            <wp:effectExtent l="57150" t="57150" r="358775" b="350520"/>
            <wp:docPr id="1097978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8196" name="Picture 1097978196"/>
                    <pic:cNvPicPr/>
                  </pic:nvPicPr>
                  <pic:blipFill>
                    <a:blip r:embed="rId13">
                      <a:extLst>
                        <a:ext uri="{28A0092B-C50C-407E-A947-70E740481C1C}">
                          <a14:useLocalDpi xmlns:a14="http://schemas.microsoft.com/office/drawing/2010/main"/>
                        </a:ext>
                      </a:extLst>
                    </a:blip>
                    <a:stretch>
                      <a:fillRect/>
                    </a:stretch>
                  </pic:blipFill>
                  <pic:spPr>
                    <a:xfrm>
                      <a:off x="0" y="0"/>
                      <a:ext cx="2085857" cy="4635238"/>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inline>
        </w:drawing>
      </w:r>
    </w:p>
    <w:p w:rsidR="248D09D1" w:rsidP="205C5006" w:rsidRDefault="248D09D1" w14:paraId="49B2B340" w14:textId="413F957E">
      <w:pPr>
        <w:rPr>
          <w:rFonts w:ascii="Times New Roman" w:hAnsi="Times New Roman" w:eastAsia="Times New Roman" w:cs="Times New Roman"/>
          <w:i w:val="1"/>
          <w:iCs w:val="1"/>
        </w:rPr>
      </w:pPr>
      <w:r w:rsidRPr="205C5006" w:rsidR="43E545A3">
        <w:rPr>
          <w:rFonts w:ascii="Times New Roman" w:hAnsi="Times New Roman" w:eastAsia="Times New Roman" w:cs="Times New Roman"/>
          <w:i w:val="1"/>
          <w:iCs w:val="1"/>
        </w:rPr>
        <w:t>Figure 3 – Stats Page</w:t>
      </w:r>
      <w:r>
        <w:tab/>
      </w:r>
      <w:r>
        <w:tab/>
      </w:r>
      <w:r>
        <w:tab/>
      </w:r>
      <w:r>
        <w:tab/>
      </w:r>
      <w:r w:rsidRPr="205C5006" w:rsidR="00F403E2">
        <w:rPr>
          <w:rFonts w:ascii="Times New Roman" w:hAnsi="Times New Roman" w:eastAsia="Times New Roman" w:cs="Times New Roman"/>
          <w:i w:val="1"/>
          <w:iCs w:val="1"/>
        </w:rPr>
        <w:t>Figure 4 – Profile Page</w:t>
      </w:r>
    </w:p>
    <w:p w:rsidR="00F403E2" w:rsidP="205C5006" w:rsidRDefault="00F403E2" w14:paraId="7331CC89" w14:textId="77777777">
      <w:pPr>
        <w:rPr>
          <w:rFonts w:ascii="Times New Roman" w:hAnsi="Times New Roman" w:eastAsia="Times New Roman" w:cs="Times New Roman"/>
        </w:rPr>
      </w:pPr>
    </w:p>
    <w:p w:rsidR="248D09D1" w:rsidP="205C5006" w:rsidRDefault="248D09D1" w14:paraId="50DCB30C" w14:textId="7A1B5108">
      <w:pPr>
        <w:rPr>
          <w:rFonts w:ascii="Times New Roman" w:hAnsi="Times New Roman" w:eastAsia="Times New Roman" w:cs="Times New Roman"/>
        </w:rPr>
      </w:pPr>
      <w:r w:rsidRPr="205C5006" w:rsidR="43E545A3">
        <w:rPr>
          <w:rFonts w:ascii="Times New Roman" w:hAnsi="Times New Roman" w:eastAsia="Times New Roman" w:cs="Times New Roman"/>
          <w:i w:val="1"/>
          <w:iCs w:val="1"/>
        </w:rPr>
        <w:t>Figure 4</w:t>
      </w:r>
      <w:r w:rsidRPr="205C5006" w:rsidR="43E545A3">
        <w:rPr>
          <w:rFonts w:ascii="Times New Roman" w:hAnsi="Times New Roman" w:eastAsia="Times New Roman" w:cs="Times New Roman"/>
        </w:rPr>
        <w:t xml:space="preserve"> shows the Profile page. </w:t>
      </w:r>
      <w:r w:rsidRPr="205C5006" w:rsidR="43E545A3">
        <w:rPr>
          <w:rFonts w:ascii="Times New Roman" w:hAnsi="Times New Roman" w:eastAsia="Times New Roman" w:cs="Times New Roman"/>
        </w:rPr>
        <w:t xml:space="preserve">This page will allow the user to adjust certain settings within the app. They can change their preferences and </w:t>
      </w:r>
      <w:r w:rsidRPr="205C5006" w:rsidR="5F60BF83">
        <w:rPr>
          <w:rFonts w:ascii="Times New Roman" w:hAnsi="Times New Roman" w:eastAsia="Times New Roman" w:cs="Times New Roman"/>
        </w:rPr>
        <w:t>details,</w:t>
      </w:r>
      <w:r w:rsidRPr="205C5006" w:rsidR="43E545A3">
        <w:rPr>
          <w:rFonts w:ascii="Times New Roman" w:hAnsi="Times New Roman" w:eastAsia="Times New Roman" w:cs="Times New Roman"/>
        </w:rPr>
        <w:t xml:space="preserve"> which will allow the app to give them tailored workout routines specifically made for their nee</w:t>
      </w:r>
      <w:r w:rsidRPr="205C5006" w:rsidR="121B2FCA">
        <w:rPr>
          <w:rFonts w:ascii="Times New Roman" w:hAnsi="Times New Roman" w:eastAsia="Times New Roman" w:cs="Times New Roman"/>
        </w:rPr>
        <w:t>ds.</w:t>
      </w:r>
      <w:r w:rsidRPr="205C5006" w:rsidR="121B2FCA">
        <w:rPr>
          <w:rFonts w:ascii="Times New Roman" w:hAnsi="Times New Roman" w:eastAsia="Times New Roman" w:cs="Times New Roman"/>
        </w:rPr>
        <w:t xml:space="preserve"> There is also a log out button in case the user wishes to log out of the app.</w:t>
      </w:r>
      <w:r w:rsidRPr="205C5006" w:rsidR="5F60BF83">
        <w:rPr>
          <w:rFonts w:ascii="Times New Roman" w:hAnsi="Times New Roman" w:eastAsia="Times New Roman" w:cs="Times New Roman"/>
        </w:rPr>
        <w:t xml:space="preserve"> </w:t>
      </w:r>
    </w:p>
    <w:p w:rsidR="205C5006" w:rsidP="205C5006" w:rsidRDefault="205C5006" w14:paraId="0AAD9F20" w14:textId="4440A79A">
      <w:pPr>
        <w:pStyle w:val="Heading1"/>
        <w:rPr>
          <w:rFonts w:ascii="Times New Roman" w:hAnsi="Times New Roman" w:eastAsia="Times New Roman" w:cs="Times New Roman"/>
        </w:rPr>
      </w:pPr>
    </w:p>
    <w:p w:rsidR="08E20E8A" w:rsidP="205C5006" w:rsidRDefault="08E20E8A" w14:paraId="6D6282B7" w14:textId="7542947F">
      <w:pPr>
        <w:pStyle w:val="Heading1"/>
        <w:rPr>
          <w:rFonts w:ascii="Times New Roman" w:hAnsi="Times New Roman" w:eastAsia="Times New Roman" w:cs="Times New Roman"/>
        </w:rPr>
      </w:pPr>
      <w:bookmarkStart w:name="_Toc114099398" w:id="1806294392"/>
      <w:r w:rsidRPr="205C5006" w:rsidR="4FDA7294">
        <w:rPr>
          <w:rFonts w:ascii="Times New Roman" w:hAnsi="Times New Roman" w:eastAsia="Times New Roman" w:cs="Times New Roman"/>
        </w:rPr>
        <w:t>Version Control Section</w:t>
      </w:r>
      <w:bookmarkEnd w:id="1806294392"/>
    </w:p>
    <w:p w:rsidR="62ADE8AA" w:rsidP="205C5006" w:rsidRDefault="62ADE8AA" w14:paraId="00D03C03" w14:textId="424FE13D">
      <w:pPr>
        <w:pStyle w:val="Normal"/>
        <w:rPr>
          <w:rFonts w:ascii="Times New Roman" w:hAnsi="Times New Roman" w:eastAsia="Times New Roman" w:cs="Times New Roman"/>
        </w:rPr>
      </w:pPr>
      <w:r w:rsidRPr="205C5006" w:rsidR="62ADE8AA">
        <w:rPr>
          <w:rFonts w:ascii="Times New Roman" w:hAnsi="Times New Roman" w:eastAsia="Times New Roman" w:cs="Times New Roman"/>
        </w:rPr>
        <w:t xml:space="preserve">The version control is a critical </w:t>
      </w:r>
      <w:r w:rsidRPr="205C5006" w:rsidR="62ADE8AA">
        <w:rPr>
          <w:rFonts w:ascii="Times New Roman" w:hAnsi="Times New Roman" w:eastAsia="Times New Roman" w:cs="Times New Roman"/>
        </w:rPr>
        <w:t>component</w:t>
      </w:r>
      <w:r w:rsidRPr="205C5006" w:rsidR="62ADE8AA">
        <w:rPr>
          <w:rFonts w:ascii="Times New Roman" w:hAnsi="Times New Roman" w:eastAsia="Times New Roman" w:cs="Times New Roman"/>
        </w:rPr>
        <w:t xml:space="preserve"> </w:t>
      </w:r>
      <w:r w:rsidRPr="205C5006" w:rsidR="6E259D87">
        <w:rPr>
          <w:rFonts w:ascii="Times New Roman" w:hAnsi="Times New Roman" w:eastAsia="Times New Roman" w:cs="Times New Roman"/>
        </w:rPr>
        <w:t xml:space="preserve">of the system design, as it creates coordinated development, change tracking, and safe integration of system components. Our project </w:t>
      </w:r>
      <w:r w:rsidRPr="205C5006" w:rsidR="456850B3">
        <w:rPr>
          <w:rFonts w:ascii="Times New Roman" w:hAnsi="Times New Roman" w:eastAsia="Times New Roman" w:cs="Times New Roman"/>
        </w:rPr>
        <w:t>consists</w:t>
      </w:r>
      <w:r w:rsidRPr="205C5006" w:rsidR="522B93B9">
        <w:rPr>
          <w:rFonts w:ascii="Times New Roman" w:hAnsi="Times New Roman" w:eastAsia="Times New Roman" w:cs="Times New Roman"/>
        </w:rPr>
        <w:t xml:space="preserve"> of the use of GitHub as the </w:t>
      </w:r>
      <w:r w:rsidRPr="205C5006" w:rsidR="5D4CD8B3">
        <w:rPr>
          <w:rFonts w:ascii="Times New Roman" w:hAnsi="Times New Roman" w:eastAsia="Times New Roman" w:cs="Times New Roman"/>
        </w:rPr>
        <w:t xml:space="preserve">centralized version control system to manage our source code, documentation, and configuration of the files that will be </w:t>
      </w:r>
      <w:r w:rsidRPr="205C5006" w:rsidR="0C5A1970">
        <w:rPr>
          <w:rFonts w:ascii="Times New Roman" w:hAnsi="Times New Roman" w:eastAsia="Times New Roman" w:cs="Times New Roman"/>
        </w:rPr>
        <w:t>implemented</w:t>
      </w:r>
      <w:r w:rsidRPr="205C5006" w:rsidR="5D4CD8B3">
        <w:rPr>
          <w:rFonts w:ascii="Times New Roman" w:hAnsi="Times New Roman" w:eastAsia="Times New Roman" w:cs="Times New Roman"/>
        </w:rPr>
        <w:t xml:space="preserve"> in our application by </w:t>
      </w:r>
      <w:r w:rsidRPr="205C5006" w:rsidR="0D342121">
        <w:rPr>
          <w:rFonts w:ascii="Times New Roman" w:hAnsi="Times New Roman" w:eastAsia="Times New Roman" w:cs="Times New Roman"/>
        </w:rPr>
        <w:t>all</w:t>
      </w:r>
      <w:r w:rsidRPr="205C5006" w:rsidR="5D4CD8B3">
        <w:rPr>
          <w:rFonts w:ascii="Times New Roman" w:hAnsi="Times New Roman" w:eastAsia="Times New Roman" w:cs="Times New Roman"/>
        </w:rPr>
        <w:t xml:space="preserve"> our team </w:t>
      </w:r>
      <w:r w:rsidRPr="205C5006" w:rsidR="42725AB1">
        <w:rPr>
          <w:rFonts w:ascii="Times New Roman" w:hAnsi="Times New Roman" w:eastAsia="Times New Roman" w:cs="Times New Roman"/>
        </w:rPr>
        <w:t>members.</w:t>
      </w:r>
      <w:r w:rsidRPr="205C5006" w:rsidR="73E6D228">
        <w:rPr>
          <w:rFonts w:ascii="Times New Roman" w:hAnsi="Times New Roman" w:eastAsia="Times New Roman" w:cs="Times New Roman"/>
        </w:rPr>
        <w:t xml:space="preserve"> </w:t>
      </w:r>
    </w:p>
    <w:p w:rsidR="62ADE8AA" w:rsidP="205C5006" w:rsidRDefault="62ADE8AA" w14:paraId="1A0363C6" w14:textId="6E1EBB04">
      <w:pPr>
        <w:pStyle w:val="Normal"/>
        <w:rPr>
          <w:rFonts w:ascii="Times New Roman" w:hAnsi="Times New Roman" w:eastAsia="Times New Roman" w:cs="Times New Roman"/>
        </w:rPr>
      </w:pPr>
    </w:p>
    <w:p w:rsidR="62ADE8AA" w:rsidP="205C5006" w:rsidRDefault="62ADE8AA" w14:paraId="6F62D2DB" w14:textId="53EF7D77">
      <w:pPr>
        <w:pStyle w:val="Normal"/>
        <w:rPr>
          <w:rFonts w:ascii="Times New Roman" w:hAnsi="Times New Roman" w:eastAsia="Times New Roman" w:cs="Times New Roman"/>
        </w:rPr>
      </w:pPr>
    </w:p>
    <w:p w:rsidR="62ADE8AA" w:rsidP="205C5006" w:rsidRDefault="62ADE8AA" w14:paraId="69E9BEE0" w14:textId="50FD83BA">
      <w:pPr>
        <w:pStyle w:val="Normal"/>
        <w:rPr>
          <w:rFonts w:ascii="Times New Roman" w:hAnsi="Times New Roman" w:eastAsia="Times New Roman" w:cs="Times New Roman"/>
        </w:rPr>
      </w:pPr>
      <w:r w:rsidRPr="205C5006" w:rsidR="73E6D228">
        <w:rPr>
          <w:rFonts w:ascii="Times New Roman" w:hAnsi="Times New Roman" w:eastAsia="Times New Roman" w:cs="Times New Roman"/>
        </w:rPr>
        <w:t xml:space="preserve">GitHub will serve as another method to communicate and </w:t>
      </w:r>
      <w:r w:rsidRPr="205C5006" w:rsidR="21781BFE">
        <w:rPr>
          <w:rFonts w:ascii="Times New Roman" w:hAnsi="Times New Roman" w:eastAsia="Times New Roman" w:cs="Times New Roman"/>
        </w:rPr>
        <w:t>coordinate our tools (code) for our system.</w:t>
      </w:r>
      <w:r w:rsidRPr="205C5006" w:rsidR="12E633C1">
        <w:rPr>
          <w:rFonts w:ascii="Times New Roman" w:hAnsi="Times New Roman" w:eastAsia="Times New Roman" w:cs="Times New Roman"/>
        </w:rPr>
        <w:t xml:space="preserve"> Its repository is organized so the team can work on individual </w:t>
      </w:r>
      <w:r w:rsidRPr="205C5006" w:rsidR="3FE82B8B">
        <w:rPr>
          <w:rFonts w:ascii="Times New Roman" w:hAnsi="Times New Roman" w:eastAsia="Times New Roman" w:cs="Times New Roman"/>
          <w:noProof w:val="0"/>
          <w:sz w:val="24"/>
          <w:szCs w:val="24"/>
          <w:lang w:val="en-US"/>
        </w:rPr>
        <w:t>parts</w:t>
      </w:r>
      <w:r w:rsidRPr="205C5006" w:rsidR="12E633C1">
        <w:rPr>
          <w:rFonts w:ascii="Times New Roman" w:hAnsi="Times New Roman" w:eastAsia="Times New Roman" w:cs="Times New Roman"/>
        </w:rPr>
        <w:t xml:space="preserve"> such as the frontend, </w:t>
      </w:r>
      <w:r w:rsidRPr="205C5006" w:rsidR="06194384">
        <w:rPr>
          <w:rFonts w:ascii="Times New Roman" w:hAnsi="Times New Roman" w:eastAsia="Times New Roman" w:cs="Times New Roman"/>
          <w:noProof w:val="0"/>
          <w:sz w:val="24"/>
          <w:szCs w:val="24"/>
          <w:lang w:val="en-US"/>
        </w:rPr>
        <w:t>backend,</w:t>
      </w:r>
      <w:r w:rsidRPr="205C5006" w:rsidR="12E633C1">
        <w:rPr>
          <w:rFonts w:ascii="Times New Roman" w:hAnsi="Times New Roman" w:eastAsia="Times New Roman" w:cs="Times New Roman"/>
        </w:rPr>
        <w:t xml:space="preserve"> and documentation </w:t>
      </w:r>
      <w:r w:rsidRPr="205C5006" w:rsidR="6BC9A024">
        <w:rPr>
          <w:rFonts w:ascii="Times New Roman" w:hAnsi="Times New Roman" w:eastAsia="Times New Roman" w:cs="Times New Roman"/>
          <w:noProof w:val="0"/>
          <w:sz w:val="24"/>
          <w:szCs w:val="24"/>
          <w:lang w:val="en-US"/>
        </w:rPr>
        <w:t>components.</w:t>
      </w:r>
      <w:r w:rsidRPr="205C5006" w:rsidR="21781BFE">
        <w:rPr>
          <w:rFonts w:ascii="Times New Roman" w:hAnsi="Times New Roman" w:eastAsia="Times New Roman" w:cs="Times New Roman"/>
        </w:rPr>
        <w:t xml:space="preserve"> As we can leave </w:t>
      </w:r>
      <w:r w:rsidRPr="205C5006" w:rsidR="597E582B">
        <w:rPr>
          <w:rFonts w:ascii="Times New Roman" w:hAnsi="Times New Roman" w:eastAsia="Times New Roman" w:cs="Times New Roman"/>
        </w:rPr>
        <w:t xml:space="preserve">README </w:t>
      </w:r>
      <w:r w:rsidRPr="205C5006" w:rsidR="021AE8B3">
        <w:rPr>
          <w:rFonts w:ascii="Times New Roman" w:hAnsi="Times New Roman" w:eastAsia="Times New Roman" w:cs="Times New Roman"/>
          <w:noProof w:val="0"/>
          <w:sz w:val="24"/>
          <w:szCs w:val="24"/>
          <w:lang w:val="en-US"/>
        </w:rPr>
        <w:t>notes to</w:t>
      </w:r>
      <w:r w:rsidRPr="205C5006" w:rsidR="597E582B">
        <w:rPr>
          <w:rFonts w:ascii="Times New Roman" w:hAnsi="Times New Roman" w:eastAsia="Times New Roman" w:cs="Times New Roman"/>
        </w:rPr>
        <w:t xml:space="preserve"> describe how each branch of code </w:t>
      </w:r>
      <w:r w:rsidRPr="205C5006" w:rsidR="4A921DE3">
        <w:rPr>
          <w:rFonts w:ascii="Times New Roman" w:hAnsi="Times New Roman" w:eastAsia="Times New Roman" w:cs="Times New Roman"/>
        </w:rPr>
        <w:t>works,</w:t>
      </w:r>
      <w:r w:rsidRPr="205C5006" w:rsidR="597E582B">
        <w:rPr>
          <w:rFonts w:ascii="Times New Roman" w:hAnsi="Times New Roman" w:eastAsia="Times New Roman" w:cs="Times New Roman"/>
        </w:rPr>
        <w:t xml:space="preserve"> such as the </w:t>
      </w:r>
      <w:r w:rsidRPr="205C5006" w:rsidR="69CEB2B2">
        <w:rPr>
          <w:rFonts w:ascii="Times New Roman" w:hAnsi="Times New Roman" w:eastAsia="Times New Roman" w:cs="Times New Roman"/>
        </w:rPr>
        <w:t>main</w:t>
      </w:r>
      <w:r w:rsidRPr="205C5006" w:rsidR="27FAA1A9">
        <w:rPr>
          <w:rFonts w:ascii="Times New Roman" w:hAnsi="Times New Roman" w:eastAsia="Times New Roman" w:cs="Times New Roman"/>
        </w:rPr>
        <w:t xml:space="preserve"> branch that </w:t>
      </w:r>
      <w:r w:rsidRPr="205C5006" w:rsidR="27FAA1A9">
        <w:rPr>
          <w:rFonts w:ascii="Times New Roman" w:hAnsi="Times New Roman" w:eastAsia="Times New Roman" w:cs="Times New Roman"/>
        </w:rPr>
        <w:t>contains</w:t>
      </w:r>
      <w:r w:rsidRPr="205C5006" w:rsidR="27FAA1A9">
        <w:rPr>
          <w:rFonts w:ascii="Times New Roman" w:hAnsi="Times New Roman" w:eastAsia="Times New Roman" w:cs="Times New Roman"/>
        </w:rPr>
        <w:t xml:space="preserve"> the front end (</w:t>
      </w:r>
      <w:r w:rsidRPr="205C5006" w:rsidR="036FFCFD">
        <w:rPr>
          <w:rFonts w:ascii="Times New Roman" w:hAnsi="Times New Roman" w:eastAsia="Times New Roman" w:cs="Times New Roman"/>
        </w:rPr>
        <w:t>our Login.java, HomeScreen.java, LoginActivity.java, etc.</w:t>
      </w:r>
      <w:r w:rsidRPr="205C5006" w:rsidR="3CC21938">
        <w:rPr>
          <w:rFonts w:ascii="Times New Roman" w:hAnsi="Times New Roman" w:eastAsia="Times New Roman" w:cs="Times New Roman"/>
        </w:rPr>
        <w:t xml:space="preserve">), has the pull requests that </w:t>
      </w:r>
      <w:r w:rsidRPr="205C5006" w:rsidR="0025724D">
        <w:rPr>
          <w:rFonts w:ascii="Times New Roman" w:hAnsi="Times New Roman" w:eastAsia="Times New Roman" w:cs="Times New Roman"/>
        </w:rPr>
        <w:t>provide</w:t>
      </w:r>
      <w:r w:rsidRPr="205C5006" w:rsidR="3CC21938">
        <w:rPr>
          <w:rFonts w:ascii="Times New Roman" w:hAnsi="Times New Roman" w:eastAsia="Times New Roman" w:cs="Times New Roman"/>
        </w:rPr>
        <w:t xml:space="preserve"> visibility into ongoing development and issues that </w:t>
      </w:r>
      <w:r w:rsidRPr="205C5006" w:rsidR="06ADBF56">
        <w:rPr>
          <w:rFonts w:ascii="Times New Roman" w:hAnsi="Times New Roman" w:eastAsia="Times New Roman" w:cs="Times New Roman"/>
        </w:rPr>
        <w:t xml:space="preserve">can be </w:t>
      </w:r>
      <w:r w:rsidRPr="205C5006" w:rsidR="2F734360">
        <w:rPr>
          <w:rFonts w:ascii="Times New Roman" w:hAnsi="Times New Roman" w:eastAsia="Times New Roman" w:cs="Times New Roman"/>
          <w:noProof w:val="0"/>
          <w:sz w:val="24"/>
          <w:szCs w:val="24"/>
          <w:lang w:val="en-US"/>
        </w:rPr>
        <w:t>tracked as</w:t>
      </w:r>
      <w:r w:rsidRPr="205C5006" w:rsidR="06ADBF56">
        <w:rPr>
          <w:rFonts w:ascii="Times New Roman" w:hAnsi="Times New Roman" w:eastAsia="Times New Roman" w:cs="Times New Roman"/>
        </w:rPr>
        <w:t xml:space="preserve"> bugs or </w:t>
      </w:r>
      <w:r w:rsidRPr="205C5006" w:rsidR="60AAFC81">
        <w:rPr>
          <w:rFonts w:ascii="Times New Roman" w:hAnsi="Times New Roman" w:eastAsia="Times New Roman" w:cs="Times New Roman"/>
          <w:noProof w:val="0"/>
          <w:sz w:val="24"/>
          <w:szCs w:val="24"/>
          <w:lang w:val="en-US"/>
        </w:rPr>
        <w:t>enhancement</w:t>
      </w:r>
      <w:r w:rsidRPr="205C5006" w:rsidR="06ADBF56">
        <w:rPr>
          <w:rFonts w:ascii="Times New Roman" w:hAnsi="Times New Roman" w:eastAsia="Times New Roman" w:cs="Times New Roman"/>
        </w:rPr>
        <w:t xml:space="preserve"> requests</w:t>
      </w:r>
      <w:r w:rsidRPr="205C5006" w:rsidR="5BC4CCAA">
        <w:rPr>
          <w:rFonts w:ascii="Times New Roman" w:hAnsi="Times New Roman" w:eastAsia="Times New Roman" w:cs="Times New Roman"/>
        </w:rPr>
        <w:t xml:space="preserve"> and c</w:t>
      </w:r>
      <w:r w:rsidRPr="205C5006" w:rsidR="06ADBF56">
        <w:rPr>
          <w:rFonts w:ascii="Times New Roman" w:hAnsi="Times New Roman" w:eastAsia="Times New Roman" w:cs="Times New Roman"/>
        </w:rPr>
        <w:t>ommit messag</w:t>
      </w:r>
      <w:r w:rsidRPr="205C5006" w:rsidR="720389D5">
        <w:rPr>
          <w:rFonts w:ascii="Times New Roman" w:hAnsi="Times New Roman" w:eastAsia="Times New Roman" w:cs="Times New Roman"/>
        </w:rPr>
        <w:t>es document the purpose of each change</w:t>
      </w:r>
      <w:r w:rsidRPr="205C5006" w:rsidR="5F37AE49">
        <w:rPr>
          <w:rFonts w:ascii="Times New Roman" w:hAnsi="Times New Roman" w:eastAsia="Times New Roman" w:cs="Times New Roman"/>
        </w:rPr>
        <w:t xml:space="preserve">. </w:t>
      </w:r>
    </w:p>
    <w:p w:rsidR="62ADE8AA" w:rsidP="205C5006" w:rsidRDefault="62ADE8AA" w14:paraId="7138B6B7" w14:textId="264D3CAC">
      <w:pPr>
        <w:pStyle w:val="Normal"/>
        <w:rPr>
          <w:rFonts w:ascii="Times New Roman" w:hAnsi="Times New Roman" w:eastAsia="Times New Roman" w:cs="Times New Roman"/>
        </w:rPr>
      </w:pPr>
      <w:r w:rsidRPr="205C5006" w:rsidR="5F37AE49">
        <w:rPr>
          <w:rFonts w:ascii="Times New Roman" w:hAnsi="Times New Roman" w:eastAsia="Times New Roman" w:cs="Times New Roman"/>
        </w:rPr>
        <w:t>This version control ensures that all the members on the team remain informed of any system changes</w:t>
      </w:r>
      <w:r w:rsidRPr="205C5006" w:rsidR="16BD4F8D">
        <w:rPr>
          <w:rFonts w:ascii="Times New Roman" w:hAnsi="Times New Roman" w:eastAsia="Times New Roman" w:cs="Times New Roman"/>
          <w:noProof w:val="0"/>
          <w:sz w:val="24"/>
          <w:szCs w:val="24"/>
          <w:lang w:val="en-US"/>
        </w:rPr>
        <w:t xml:space="preserve"> and </w:t>
      </w:r>
      <w:r w:rsidRPr="205C5006" w:rsidR="700E766F">
        <w:rPr>
          <w:rFonts w:ascii="Times New Roman" w:hAnsi="Times New Roman" w:eastAsia="Times New Roman" w:cs="Times New Roman"/>
          <w:noProof w:val="0"/>
          <w:sz w:val="24"/>
          <w:szCs w:val="24"/>
          <w:lang w:val="en-US"/>
        </w:rPr>
        <w:t xml:space="preserve">accountability </w:t>
      </w:r>
      <w:r w:rsidRPr="205C5006" w:rsidR="02D6B476">
        <w:rPr>
          <w:rFonts w:ascii="Times New Roman" w:hAnsi="Times New Roman" w:eastAsia="Times New Roman" w:cs="Times New Roman"/>
        </w:rPr>
        <w:t>and</w:t>
      </w:r>
      <w:r w:rsidRPr="205C5006" w:rsidR="02D6B476">
        <w:rPr>
          <w:rFonts w:ascii="Times New Roman" w:hAnsi="Times New Roman" w:eastAsia="Times New Roman" w:cs="Times New Roman"/>
        </w:rPr>
        <w:t xml:space="preserve"> </w:t>
      </w:r>
      <w:r w:rsidRPr="205C5006" w:rsidR="02D6B476">
        <w:rPr>
          <w:rFonts w:ascii="Times New Roman" w:hAnsi="Times New Roman" w:eastAsia="Times New Roman" w:cs="Times New Roman"/>
        </w:rPr>
        <w:t>provides</w:t>
      </w:r>
      <w:r w:rsidRPr="205C5006" w:rsidR="02D6B476">
        <w:rPr>
          <w:rFonts w:ascii="Times New Roman" w:hAnsi="Times New Roman" w:eastAsia="Times New Roman" w:cs="Times New Roman"/>
        </w:rPr>
        <w:t xml:space="preserve"> a reliable mechanism for recovering any </w:t>
      </w:r>
      <w:r w:rsidRPr="205C5006" w:rsidR="02D6B476">
        <w:rPr>
          <w:rFonts w:ascii="Times New Roman" w:hAnsi="Times New Roman" w:eastAsia="Times New Roman" w:cs="Times New Roman"/>
        </w:rPr>
        <w:t>previous</w:t>
      </w:r>
      <w:r w:rsidRPr="205C5006" w:rsidR="02D6B476">
        <w:rPr>
          <w:rFonts w:ascii="Times New Roman" w:hAnsi="Times New Roman" w:eastAsia="Times New Roman" w:cs="Times New Roman"/>
        </w:rPr>
        <w:t xml:space="preserve"> versions in case any error(s) occur.</w:t>
      </w:r>
    </w:p>
    <w:sectPr w:rsidR="62ADE8AA" w:rsidSect="006B1B14">
      <w:pgSz w:w="12240" w:h="15840" w:orient="portrait"/>
      <w:pgMar w:top="720" w:right="1440" w:bottom="720" w:left="1440" w:header="720" w:footer="720" w:gutter="0"/>
      <w:pgBorders w:display="firstPage" w:offsetFrom="page">
        <w:top w:val="single" w:color="0E2841" w:themeColor="text2" w:sz="24" w:space="24"/>
        <w:bottom w:val="single" w:color="0E2841" w:themeColor="text2" w:sz="2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142f92f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574a0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BF0031"/>
    <w:rsid w:val="000209CF"/>
    <w:rsid w:val="001B387E"/>
    <w:rsid w:val="001E22DF"/>
    <w:rsid w:val="002110C1"/>
    <w:rsid w:val="0025724D"/>
    <w:rsid w:val="002F4D93"/>
    <w:rsid w:val="00493BF3"/>
    <w:rsid w:val="004A4B5A"/>
    <w:rsid w:val="00651E4F"/>
    <w:rsid w:val="006B0E7E"/>
    <w:rsid w:val="006B1B14"/>
    <w:rsid w:val="006E0145"/>
    <w:rsid w:val="00753D8D"/>
    <w:rsid w:val="007713F8"/>
    <w:rsid w:val="007A3AC8"/>
    <w:rsid w:val="00B10B97"/>
    <w:rsid w:val="00C12473"/>
    <w:rsid w:val="00CD0913"/>
    <w:rsid w:val="00D13F5A"/>
    <w:rsid w:val="00D52755"/>
    <w:rsid w:val="00D70BA7"/>
    <w:rsid w:val="00F403E2"/>
    <w:rsid w:val="01EB0C73"/>
    <w:rsid w:val="021AE8B3"/>
    <w:rsid w:val="02573416"/>
    <w:rsid w:val="02D6B476"/>
    <w:rsid w:val="036FFCFD"/>
    <w:rsid w:val="0403184F"/>
    <w:rsid w:val="06194384"/>
    <w:rsid w:val="06ADBF56"/>
    <w:rsid w:val="06B2B382"/>
    <w:rsid w:val="07A5285D"/>
    <w:rsid w:val="07A8B075"/>
    <w:rsid w:val="082DD5DC"/>
    <w:rsid w:val="08439555"/>
    <w:rsid w:val="08E20E8A"/>
    <w:rsid w:val="09460369"/>
    <w:rsid w:val="09AD1C92"/>
    <w:rsid w:val="0B08075A"/>
    <w:rsid w:val="0BC523B4"/>
    <w:rsid w:val="0BF27D30"/>
    <w:rsid w:val="0C5A1970"/>
    <w:rsid w:val="0C5AF818"/>
    <w:rsid w:val="0C6EF67A"/>
    <w:rsid w:val="0CDEE157"/>
    <w:rsid w:val="0D342121"/>
    <w:rsid w:val="0D7C1A06"/>
    <w:rsid w:val="0E5A0896"/>
    <w:rsid w:val="0E9C82F6"/>
    <w:rsid w:val="11880EB9"/>
    <w:rsid w:val="11BE9782"/>
    <w:rsid w:val="121B2FCA"/>
    <w:rsid w:val="12444819"/>
    <w:rsid w:val="12E633C1"/>
    <w:rsid w:val="132EAF83"/>
    <w:rsid w:val="13BD891E"/>
    <w:rsid w:val="13F4193A"/>
    <w:rsid w:val="1406B6BF"/>
    <w:rsid w:val="141AD7FF"/>
    <w:rsid w:val="14763EAC"/>
    <w:rsid w:val="14E8B265"/>
    <w:rsid w:val="15275696"/>
    <w:rsid w:val="15573912"/>
    <w:rsid w:val="166FFFA3"/>
    <w:rsid w:val="16BD4F8D"/>
    <w:rsid w:val="17223B5B"/>
    <w:rsid w:val="19033C4D"/>
    <w:rsid w:val="1BC38CFE"/>
    <w:rsid w:val="1BC9C70F"/>
    <w:rsid w:val="1C52D645"/>
    <w:rsid w:val="1C97D1C2"/>
    <w:rsid w:val="1D6C776C"/>
    <w:rsid w:val="1DEBBDEE"/>
    <w:rsid w:val="1E968EE3"/>
    <w:rsid w:val="1EA15B34"/>
    <w:rsid w:val="1EA729EE"/>
    <w:rsid w:val="1F337825"/>
    <w:rsid w:val="1F9DEA5F"/>
    <w:rsid w:val="1FD0330C"/>
    <w:rsid w:val="202382A9"/>
    <w:rsid w:val="205C5006"/>
    <w:rsid w:val="20F41ACC"/>
    <w:rsid w:val="21501760"/>
    <w:rsid w:val="21781BFE"/>
    <w:rsid w:val="2390F52A"/>
    <w:rsid w:val="248D09D1"/>
    <w:rsid w:val="249BC5E2"/>
    <w:rsid w:val="253DEAB9"/>
    <w:rsid w:val="25537F0E"/>
    <w:rsid w:val="2556AC8F"/>
    <w:rsid w:val="25BE0438"/>
    <w:rsid w:val="26166D79"/>
    <w:rsid w:val="2658326A"/>
    <w:rsid w:val="26DEE832"/>
    <w:rsid w:val="275B15F2"/>
    <w:rsid w:val="27FAA1A9"/>
    <w:rsid w:val="28BE2AC3"/>
    <w:rsid w:val="290DBF9D"/>
    <w:rsid w:val="29A85803"/>
    <w:rsid w:val="29DB97EC"/>
    <w:rsid w:val="2A0B2707"/>
    <w:rsid w:val="2A40768E"/>
    <w:rsid w:val="2A71A61C"/>
    <w:rsid w:val="2A77DFDA"/>
    <w:rsid w:val="2AECA981"/>
    <w:rsid w:val="2CE4CA50"/>
    <w:rsid w:val="2D424B8C"/>
    <w:rsid w:val="2E1A6AB9"/>
    <w:rsid w:val="2EEF7A78"/>
    <w:rsid w:val="2F1CD90D"/>
    <w:rsid w:val="2F4FE9DF"/>
    <w:rsid w:val="2F734360"/>
    <w:rsid w:val="2FD5C434"/>
    <w:rsid w:val="309077E8"/>
    <w:rsid w:val="314D65C7"/>
    <w:rsid w:val="315603CB"/>
    <w:rsid w:val="31A3032E"/>
    <w:rsid w:val="3250B69A"/>
    <w:rsid w:val="327051C3"/>
    <w:rsid w:val="32F214E8"/>
    <w:rsid w:val="3310283C"/>
    <w:rsid w:val="33A69017"/>
    <w:rsid w:val="3452BFEF"/>
    <w:rsid w:val="3583DC3F"/>
    <w:rsid w:val="35D036C1"/>
    <w:rsid w:val="36CA72E8"/>
    <w:rsid w:val="37E3E760"/>
    <w:rsid w:val="384B07CE"/>
    <w:rsid w:val="399D756A"/>
    <w:rsid w:val="39B64FEE"/>
    <w:rsid w:val="3A193825"/>
    <w:rsid w:val="3A2350CA"/>
    <w:rsid w:val="3AA595B3"/>
    <w:rsid w:val="3AF87379"/>
    <w:rsid w:val="3B87F000"/>
    <w:rsid w:val="3BBAF349"/>
    <w:rsid w:val="3BC1E909"/>
    <w:rsid w:val="3C08F37C"/>
    <w:rsid w:val="3C217105"/>
    <w:rsid w:val="3C606183"/>
    <w:rsid w:val="3CC21938"/>
    <w:rsid w:val="3D28139F"/>
    <w:rsid w:val="3DAEB3E0"/>
    <w:rsid w:val="3E225FBE"/>
    <w:rsid w:val="3E3EA53C"/>
    <w:rsid w:val="3F5A2138"/>
    <w:rsid w:val="3FE82B8B"/>
    <w:rsid w:val="404302A3"/>
    <w:rsid w:val="4066677F"/>
    <w:rsid w:val="42725AB1"/>
    <w:rsid w:val="42EA9188"/>
    <w:rsid w:val="43A7F9C2"/>
    <w:rsid w:val="43E545A3"/>
    <w:rsid w:val="44D336EF"/>
    <w:rsid w:val="456850B3"/>
    <w:rsid w:val="4573183C"/>
    <w:rsid w:val="458DE356"/>
    <w:rsid w:val="47944531"/>
    <w:rsid w:val="483EC007"/>
    <w:rsid w:val="486B01F0"/>
    <w:rsid w:val="4A921DE3"/>
    <w:rsid w:val="4BC1C891"/>
    <w:rsid w:val="4C198D78"/>
    <w:rsid w:val="4C3E6D26"/>
    <w:rsid w:val="4C65E4D1"/>
    <w:rsid w:val="4D64096A"/>
    <w:rsid w:val="4E2EC507"/>
    <w:rsid w:val="4F48169D"/>
    <w:rsid w:val="4F5D4C94"/>
    <w:rsid w:val="4FC1080E"/>
    <w:rsid w:val="4FD90CBE"/>
    <w:rsid w:val="4FDA7294"/>
    <w:rsid w:val="505B95ED"/>
    <w:rsid w:val="512EC958"/>
    <w:rsid w:val="522B93B9"/>
    <w:rsid w:val="52C3929B"/>
    <w:rsid w:val="531CB3AA"/>
    <w:rsid w:val="53D07070"/>
    <w:rsid w:val="541C9A12"/>
    <w:rsid w:val="545C3331"/>
    <w:rsid w:val="54958B3C"/>
    <w:rsid w:val="55BABE32"/>
    <w:rsid w:val="56440BE5"/>
    <w:rsid w:val="56ADC825"/>
    <w:rsid w:val="56DA951C"/>
    <w:rsid w:val="56EFD054"/>
    <w:rsid w:val="56F0FBFF"/>
    <w:rsid w:val="572B2D86"/>
    <w:rsid w:val="578AC5D2"/>
    <w:rsid w:val="57A7AEDB"/>
    <w:rsid w:val="57D6D7D5"/>
    <w:rsid w:val="5898D590"/>
    <w:rsid w:val="594A821B"/>
    <w:rsid w:val="595EDE7B"/>
    <w:rsid w:val="5972FA6E"/>
    <w:rsid w:val="597E582B"/>
    <w:rsid w:val="5AB6A7C2"/>
    <w:rsid w:val="5B7AB098"/>
    <w:rsid w:val="5BA938EE"/>
    <w:rsid w:val="5BB70173"/>
    <w:rsid w:val="5BC4CCAA"/>
    <w:rsid w:val="5D4CD8B3"/>
    <w:rsid w:val="5D5C2019"/>
    <w:rsid w:val="5D921147"/>
    <w:rsid w:val="5E1DCF41"/>
    <w:rsid w:val="5E633464"/>
    <w:rsid w:val="5E634384"/>
    <w:rsid w:val="5EE875FC"/>
    <w:rsid w:val="5F247114"/>
    <w:rsid w:val="5F37AE49"/>
    <w:rsid w:val="5F60BF83"/>
    <w:rsid w:val="5FC6E4F3"/>
    <w:rsid w:val="60688E30"/>
    <w:rsid w:val="60AAFC81"/>
    <w:rsid w:val="60D70EAC"/>
    <w:rsid w:val="615F74A6"/>
    <w:rsid w:val="61E13C4F"/>
    <w:rsid w:val="62838401"/>
    <w:rsid w:val="62ADE8AA"/>
    <w:rsid w:val="6384A7A5"/>
    <w:rsid w:val="63BF0031"/>
    <w:rsid w:val="64460896"/>
    <w:rsid w:val="6465CC7A"/>
    <w:rsid w:val="655ADE4A"/>
    <w:rsid w:val="657DE4D7"/>
    <w:rsid w:val="66B405AA"/>
    <w:rsid w:val="6708097A"/>
    <w:rsid w:val="672CFF00"/>
    <w:rsid w:val="67855104"/>
    <w:rsid w:val="683E6B77"/>
    <w:rsid w:val="688E7E34"/>
    <w:rsid w:val="6921B72C"/>
    <w:rsid w:val="6992836C"/>
    <w:rsid w:val="69CEB2B2"/>
    <w:rsid w:val="6A1CCD34"/>
    <w:rsid w:val="6A5E849C"/>
    <w:rsid w:val="6A8FD838"/>
    <w:rsid w:val="6AFD9ACE"/>
    <w:rsid w:val="6B89CC16"/>
    <w:rsid w:val="6BC9A024"/>
    <w:rsid w:val="6C193BB4"/>
    <w:rsid w:val="6CE0466F"/>
    <w:rsid w:val="6E259D87"/>
    <w:rsid w:val="6E3B86C6"/>
    <w:rsid w:val="6E615300"/>
    <w:rsid w:val="6E721CB3"/>
    <w:rsid w:val="6F5F0403"/>
    <w:rsid w:val="6FB09A80"/>
    <w:rsid w:val="6FCAD418"/>
    <w:rsid w:val="6FE29E4D"/>
    <w:rsid w:val="700E766F"/>
    <w:rsid w:val="7042866B"/>
    <w:rsid w:val="7076D91B"/>
    <w:rsid w:val="708805F7"/>
    <w:rsid w:val="70A08A00"/>
    <w:rsid w:val="720389D5"/>
    <w:rsid w:val="72C51787"/>
    <w:rsid w:val="7328DFE5"/>
    <w:rsid w:val="73E6D228"/>
    <w:rsid w:val="74803E17"/>
    <w:rsid w:val="748D8EED"/>
    <w:rsid w:val="76D28945"/>
    <w:rsid w:val="77D08D75"/>
    <w:rsid w:val="78407045"/>
    <w:rsid w:val="78533025"/>
    <w:rsid w:val="78FA6538"/>
    <w:rsid w:val="793F20E5"/>
    <w:rsid w:val="7B2FC99C"/>
    <w:rsid w:val="7C31B679"/>
    <w:rsid w:val="7E3269D0"/>
    <w:rsid w:val="7E4E45F7"/>
    <w:rsid w:val="7E788198"/>
    <w:rsid w:val="7E97EAB9"/>
    <w:rsid w:val="7F48D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F0031"/>
  <w15:chartTrackingRefBased/>
  <w15:docId w15:val="{BF245B24-D3EF-4D15-9B43-1B0E270AF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2EEF7A7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2EEF7A7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2110C1"/>
    <w:pPr>
      <w:spacing w:before="100" w:beforeAutospacing="1" w:after="100" w:afterAutospacing="1" w:line="240" w:lineRule="auto"/>
    </w:pPr>
    <w:rPr>
      <w:rFonts w:ascii="Times New Roman" w:hAnsi="Times New Roman" w:eastAsia="Times New Roman" w:cs="Times New Roman"/>
      <w:lang w:eastAsia="en-US"/>
    </w:rPr>
  </w:style>
  <w:style w:type="character" w:styleId="normaltextrun" w:customStyle="1">
    <w:name w:val="normaltextrun"/>
    <w:basedOn w:val="DefaultParagraphFont"/>
    <w:rsid w:val="002110C1"/>
  </w:style>
  <w:style w:type="character" w:styleId="eop" w:customStyle="1">
    <w:name w:val="eop"/>
    <w:basedOn w:val="DefaultParagraphFont"/>
    <w:rsid w:val="002110C1"/>
  </w:style>
  <w:style w:type="paragraph" w:styleId="TOCHeading">
    <w:name w:val="TOC Heading"/>
    <w:basedOn w:val="Heading1"/>
    <w:next w:val="Normal"/>
    <w:uiPriority w:val="39"/>
    <w:unhideWhenUsed/>
    <w:qFormat/>
    <w:rsid w:val="006B1B14"/>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6B1B14"/>
    <w:pPr>
      <w:spacing w:after="100"/>
    </w:pPr>
  </w:style>
  <w:style w:type="paragraph" w:styleId="TOC2">
    <w:name w:val="toc 2"/>
    <w:basedOn w:val="Normal"/>
    <w:next w:val="Normal"/>
    <w:autoRedefine/>
    <w:uiPriority w:val="39"/>
    <w:unhideWhenUsed/>
    <w:rsid w:val="006B1B14"/>
    <w:pPr>
      <w:spacing w:after="100"/>
      <w:ind w:left="240"/>
    </w:pPr>
  </w:style>
  <w:style w:type="character" w:styleId="Hyperlink">
    <w:name w:val="Hyperlink"/>
    <w:basedOn w:val="DefaultParagraphFont"/>
    <w:uiPriority w:val="99"/>
    <w:unhideWhenUsed/>
    <w:rsid w:val="006B1B14"/>
    <w:rPr>
      <w:color w:val="467886" w:themeColor="hyperlink"/>
      <w:u w:val="single"/>
    </w:rPr>
  </w:style>
  <w:style w:type="paragraph" w:styleId="ListParagraph">
    <w:uiPriority w:val="34"/>
    <w:name w:val="List Paragraph"/>
    <w:basedOn w:val="Normal"/>
    <w:qFormat/>
    <w:rsid w:val="205C500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3A11C-32B8-49BE-A3CC-9BA90D300AA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Varela, Trinity A</dc:creator>
  <keywords/>
  <dc:description/>
  <lastModifiedBy>Maisuria, Rohan N</lastModifiedBy>
  <revision>20</revision>
  <dcterms:created xsi:type="dcterms:W3CDTF">2026-02-17T21:27:00.0000000Z</dcterms:created>
  <dcterms:modified xsi:type="dcterms:W3CDTF">2026-02-24T21:50:09.0512995Z</dcterms:modified>
</coreProperties>
</file>