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/>
        </w:rPr>
        <w:t>NO.9</w:t>
      </w:r>
      <w:r>
        <w:rPr>
          <w:rFonts w:ascii="Baskerville" w:eastAsia="Arial Unicode MS" w:hAnsi="Baskerville"/>
          <w:lang w:val="en-US"/>
        </w:rPr>
        <w:t xml:space="preserve"> (04</w:t>
      </w:r>
      <w:r>
        <w:rPr>
          <w:rFonts w:eastAsia="Arial Unicode MS"/>
        </w:rPr>
        <w:t>月</w:t>
      </w:r>
      <w:r w:rsidR="006D6FCE">
        <w:rPr>
          <w:rFonts w:eastAsia="Arial Unicode MS" w:hint="default"/>
          <w:lang w:val="en-US"/>
        </w:rPr>
        <w:t>19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1F20C5">
        <w:rPr>
          <w:rFonts w:ascii="Baskerville" w:hAnsi="Baskerville" w:hint="default"/>
          <w:sz w:val="40"/>
          <w:szCs w:val="40"/>
          <w:lang w:val="en-US"/>
        </w:rPr>
        <w:t>3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6D6FCE">
        <w:rPr>
          <w:rFonts w:eastAsia="Arial Unicode MS"/>
          <w:lang w:val="en-US"/>
        </w:rPr>
        <w:t>3</w:t>
      </w:r>
    </w:p>
    <w:p w:rsidR="000738F4" w:rsidRDefault="000738F4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5727700" cy="69373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04-20 오전 12.3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F4" w:rsidRDefault="000738F4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0738F4" w:rsidRDefault="000738F4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0738F4" w:rsidRDefault="000738F4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0738F4" w:rsidRPr="000738F4" w:rsidRDefault="00F84C20" w:rsidP="000738F4">
      <w:pPr>
        <w:pStyle w:val="2"/>
        <w:spacing w:line="240" w:lineRule="auto"/>
        <w:rPr>
          <w:rFonts w:eastAsia="Arial Unicode MS" w:hint="default"/>
          <w:lang w:val="en-US"/>
        </w:rPr>
      </w:pPr>
      <w:bookmarkStart w:id="0" w:name="_GoBack"/>
      <w:bookmarkEnd w:id="0"/>
      <w:r>
        <w:rPr>
          <w:rFonts w:eastAsia="Arial Unicode MS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7708900</wp:posOffset>
            </wp:positionV>
            <wp:extent cx="1905000" cy="1422400"/>
            <wp:effectExtent l="0" t="0" r="0" b="0"/>
            <wp:wrapThrough wrapText="bothSides">
              <wp:wrapPolygon edited="0">
                <wp:start x="0" y="0"/>
                <wp:lineTo x="0" y="21407"/>
                <wp:lineTo x="21456" y="21407"/>
                <wp:lineTo x="2145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A75FD3">
            <wp:simplePos x="0" y="0"/>
            <wp:positionH relativeFrom="column">
              <wp:posOffset>-114300</wp:posOffset>
            </wp:positionH>
            <wp:positionV relativeFrom="paragraph">
              <wp:posOffset>7233920</wp:posOffset>
            </wp:positionV>
            <wp:extent cx="3644900" cy="1892300"/>
            <wp:effectExtent l="0" t="0" r="0" b="0"/>
            <wp:wrapThrough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04-20 오전 12.28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5676900</wp:posOffset>
            </wp:positionV>
            <wp:extent cx="1905000" cy="1422400"/>
            <wp:effectExtent l="0" t="0" r="0" b="0"/>
            <wp:wrapThrough wrapText="bothSides">
              <wp:wrapPolygon edited="0">
                <wp:start x="0" y="0"/>
                <wp:lineTo x="0" y="21407"/>
                <wp:lineTo x="21456" y="21407"/>
                <wp:lineTo x="21456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3677920</wp:posOffset>
            </wp:positionV>
            <wp:extent cx="3644900" cy="1892300"/>
            <wp:effectExtent l="0" t="0" r="0" b="0"/>
            <wp:wrapThrough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04-20 오전 12.27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2159000</wp:posOffset>
            </wp:positionV>
            <wp:extent cx="1905000" cy="1422400"/>
            <wp:effectExtent l="0" t="0" r="0" b="0"/>
            <wp:wrapThrough wrapText="bothSides">
              <wp:wrapPolygon edited="0">
                <wp:start x="0" y="0"/>
                <wp:lineTo x="0" y="21407"/>
                <wp:lineTo x="21456" y="21407"/>
                <wp:lineTo x="21456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ge">
              <wp:posOffset>537845</wp:posOffset>
            </wp:positionV>
            <wp:extent cx="3644900" cy="1892300"/>
            <wp:effectExtent l="0" t="0" r="0" b="0"/>
            <wp:wrapThrough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9-04-20 오전 12.26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38F4" w:rsidRPr="000738F4">
      <w:footerReference w:type="default" r:id="rId13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EC5" w:rsidRDefault="00656EC5">
      <w:r>
        <w:separator/>
      </w:r>
    </w:p>
  </w:endnote>
  <w:endnote w:type="continuationSeparator" w:id="0">
    <w:p w:rsidR="00656EC5" w:rsidRDefault="0065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EC5" w:rsidRDefault="00656EC5">
      <w:r>
        <w:separator/>
      </w:r>
    </w:p>
  </w:footnote>
  <w:footnote w:type="continuationSeparator" w:id="0">
    <w:p w:rsidR="00656EC5" w:rsidRDefault="00656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1F20C5"/>
    <w:rsid w:val="00255776"/>
    <w:rsid w:val="002F11C2"/>
    <w:rsid w:val="003307A1"/>
    <w:rsid w:val="003F5398"/>
    <w:rsid w:val="004F2E8C"/>
    <w:rsid w:val="005A185E"/>
    <w:rsid w:val="00602852"/>
    <w:rsid w:val="00656EC5"/>
    <w:rsid w:val="006D6FCE"/>
    <w:rsid w:val="00A64AC5"/>
    <w:rsid w:val="00BD1600"/>
    <w:rsid w:val="00E64FA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7</cp:revision>
  <dcterms:created xsi:type="dcterms:W3CDTF">2019-04-19T15:40:00Z</dcterms:created>
  <dcterms:modified xsi:type="dcterms:W3CDTF">2019-04-19T15:54:00Z</dcterms:modified>
</cp:coreProperties>
</file>