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4127343" w14:paraId="715462CE" wp14:textId="77777777">
      <w:pPr>
        <w:pStyle w:val="Title"/>
        <w:jc w:val="center"/>
        <w:rPr>
          <w:rFonts w:ascii="Arial" w:hAnsi="Arial" w:eastAsia="Arial" w:cs="Arial"/>
          <w:color w:val="8D1F2B"/>
          <w:sz w:val="48"/>
          <w:szCs w:val="48"/>
        </w:rPr>
      </w:pPr>
      <w:r w:rsidRPr="34127343" w:rsidR="34127343">
        <w:rPr>
          <w:rFonts w:ascii="Arial" w:hAnsi="Arial" w:eastAsia="Arial" w:cs="Arial"/>
          <w:color w:val="8D1F2B"/>
          <w:sz w:val="48"/>
          <w:szCs w:val="48"/>
        </w:rPr>
        <w:t>DIAGRAMTEC</w:t>
      </w:r>
    </w:p>
    <w:p xmlns:wp14="http://schemas.microsoft.com/office/word/2010/wordml" w:rsidP="34127343" w14:paraId="6870D575" wp14:textId="77777777">
      <w:pPr>
        <w:pStyle w:val="Heading1"/>
        <w:jc w:val="center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Reporte de Desarrollo</w:t>
      </w:r>
    </w:p>
    <w:p xmlns:wp14="http://schemas.microsoft.com/office/word/2010/wordml" w:rsidP="34127343" w14:paraId="672A6659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4127343" w14:paraId="30F6EF70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Plataforma para crear diagramas de flujo profesionales</w:t>
      </w:r>
    </w:p>
    <w:p xmlns:wp14="http://schemas.microsoft.com/office/word/2010/wordml" w:rsidP="34127343" w14:paraId="36C018E5" wp14:textId="2C43C980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Componentes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>implementados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y </w:t>
      </w:r>
      <w:r w:rsidRPr="34127343" w:rsidR="34127343">
        <w:rPr>
          <w:rFonts w:ascii="Arial" w:hAnsi="Arial" w:eastAsia="Arial" w:cs="Arial"/>
          <w:sz w:val="24"/>
          <w:szCs w:val="24"/>
        </w:rPr>
        <w:t>funcionalidades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>desarrolladas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1BF01FD3">
        <w:rPr>
          <w:rFonts w:ascii="Arial" w:hAnsi="Arial" w:eastAsia="Arial" w:cs="Arial"/>
          <w:sz w:val="24"/>
          <w:szCs w:val="24"/>
        </w:rPr>
        <w:t xml:space="preserve">por </w:t>
      </w:r>
      <w:r w:rsidRPr="34127343" w:rsidR="34127343">
        <w:rPr>
          <w:rFonts w:ascii="Arial" w:hAnsi="Arial" w:eastAsia="Arial" w:cs="Arial"/>
          <w:sz w:val="24"/>
          <w:szCs w:val="24"/>
        </w:rPr>
        <w:t>Leandro Pereyra</w:t>
      </w:r>
    </w:p>
    <w:p xmlns:wp14="http://schemas.microsoft.com/office/word/2010/wordml" w:rsidP="34127343" w14:paraId="0A37501D" wp14:textId="77777777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34127343" w14:paraId="085F0245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Mayo 2026</w:t>
      </w:r>
    </w:p>
    <w:p xmlns:wp14="http://schemas.microsoft.com/office/word/2010/wordml" w:rsidP="34127343" w14:paraId="5DAB6C7B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0EDF30F2" wp14:textId="77777777">
      <w:pPr>
        <w:pStyle w:val="Heading1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Tabla de Contenidos</w:t>
      </w:r>
    </w:p>
    <w:p xmlns:wp14="http://schemas.microsoft.com/office/word/2010/wordml" w:rsidP="34127343" w14:paraId="4C6D2B33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1. Introducción</w:t>
      </w:r>
    </w:p>
    <w:p xmlns:wp14="http://schemas.microsoft.com/office/word/2010/wordml" w:rsidP="34127343" w14:paraId="633A5E7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2. Componentes Principales</w:t>
      </w:r>
    </w:p>
    <w:p xmlns:wp14="http://schemas.microsoft.com/office/word/2010/wordml" w:rsidP="34127343" w14:paraId="43EB83F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   2.1 Footer - Pie de página</w:t>
      </w:r>
    </w:p>
    <w:p xmlns:wp14="http://schemas.microsoft.com/office/word/2010/wordml" w:rsidP="34127343" w14:paraId="39576A5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   2.2 Iconos de Redes Sociales</w:t>
      </w:r>
    </w:p>
    <w:p xmlns:wp14="http://schemas.microsoft.com/office/word/2010/wordml" w:rsidP="34127343" w14:paraId="6CA9BA7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   2.3 Sección de Ayuda</w:t>
      </w:r>
    </w:p>
    <w:p xmlns:wp14="http://schemas.microsoft.com/office/word/2010/wordml" w:rsidP="34127343" w14:paraId="05E897A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   2.4 Componente Password Input (Ojo)</w:t>
      </w:r>
    </w:p>
    <w:p xmlns:wp14="http://schemas.microsoft.com/office/word/2010/wordml" w:rsidP="34127343" w14:paraId="5A6CE267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   2.5 Página de Inicio</w:t>
      </w:r>
    </w:p>
    <w:p xmlns:wp14="http://schemas.microsoft.com/office/word/2010/wordml" w:rsidP="34127343" w14:paraId="5DABABC0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3. Investigación Realizada</w:t>
      </w:r>
    </w:p>
    <w:p xmlns:wp14="http://schemas.microsoft.com/office/word/2010/wordml" w:rsidP="34127343" w14:paraId="4EB16E1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4. Funcionalidades Implementadas</w:t>
      </w:r>
    </w:p>
    <w:p xmlns:wp14="http://schemas.microsoft.com/office/word/2010/wordml" w:rsidP="34127343" w14:paraId="1A1A3CC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5. Aprendizajes</w:t>
      </w:r>
    </w:p>
    <w:p xmlns:wp14="http://schemas.microsoft.com/office/word/2010/wordml" w:rsidP="34127343" w14:paraId="0F92D42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6. Tecnologías Utilizadas</w:t>
      </w:r>
    </w:p>
    <w:p xmlns:wp14="http://schemas.microsoft.com/office/word/2010/wordml" w:rsidP="34127343" w14:paraId="02EB378F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7ACA2427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1. Introducción</w:t>
      </w:r>
    </w:p>
    <w:p xmlns:wp14="http://schemas.microsoft.com/office/word/2010/wordml" w:rsidP="34127343" w14:paraId="6BECA6E3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DiagramTec es una plataforma web desarrollada con React y Node.js que permite a los usuarios crear, guardar y compartir diagramas de flujo de datos (DFD). Este reporte documenta los componentes principales desarrollados, enfocándose en la interfaz de usuario y la experiencia del usuario.</w:t>
      </w:r>
    </w:p>
    <w:p xmlns:wp14="http://schemas.microsoft.com/office/word/2010/wordml" w:rsidP="34127343" w14:paraId="6A05A809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2110537A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2. Componentes Principales</w:t>
      </w:r>
    </w:p>
    <w:p xmlns:wp14="http://schemas.microsoft.com/office/word/2010/wordml" w:rsidP="34127343" w14:paraId="7670D123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2.1 Footer - Pie de Página</w:t>
      </w:r>
    </w:p>
    <w:p xmlns:wp14="http://schemas.microsoft.com/office/word/2010/wordml" w:rsidP="34127343" w14:paraId="7B2A7AA3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El footer es un componente crucial para la navegación y comunicación con los usuarios. Se encuentra en la parte inferior de todas las páginas de la aplicación.</w:t>
      </w:r>
    </w:p>
    <w:p xmlns:wp14="http://schemas.microsoft.com/office/word/2010/wordml" w:rsidP="34127343" w14:paraId="08B63F5B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Características:</w:t>
      </w:r>
    </w:p>
    <w:p xmlns:wp14="http://schemas.microsoft.com/office/word/2010/wordml" w:rsidP="34127343" w14:paraId="36A9CBF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Sección de Ayuda con links a documentación, preguntas frecuentes y soporte</w:t>
      </w:r>
    </w:p>
    <w:p xmlns:wp14="http://schemas.microsoft.com/office/word/2010/wordml" w:rsidP="34127343" w14:paraId="6A5C311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Enlace de contacto por email (support@diagramtec.com)</w:t>
      </w:r>
    </w:p>
    <w:p xmlns:wp14="http://schemas.microsoft.com/office/word/2010/wordml" w:rsidP="34127343" w14:paraId="3074C70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Sección de Links con información sobre la empresa, blog y planes</w:t>
      </w:r>
    </w:p>
    <w:p xmlns:wp14="http://schemas.microsoft.com/office/word/2010/wordml" w:rsidP="34127343" w14:paraId="5FA4A128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Sección de Redes Sociales con acceso a perfiles</w:t>
      </w:r>
    </w:p>
    <w:p xmlns:wp14="http://schemas.microsoft.com/office/word/2010/wordml" w:rsidP="34127343" w14:paraId="5953615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Copyright y derechos reservados</w:t>
      </w:r>
    </w:p>
    <w:p xmlns:wp14="http://schemas.microsoft.com/office/word/2010/wordml" w:rsidP="34127343" w14:paraId="28F00E57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Diseño responsivo y accesible</w:t>
      </w:r>
    </w:p>
    <w:p xmlns:wp14="http://schemas.microsoft.com/office/word/2010/wordml" w:rsidP="34127343" w14:paraId="2D5B7A20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Código implementado:</w:t>
      </w:r>
    </w:p>
    <w:p xmlns:wp14="http://schemas.microsoft.com/office/word/2010/wordml" w:rsidP="34127343" w14:paraId="739A2451" wp14:textId="77777777">
      <w:pPr>
        <w:rPr>
          <w:rFonts w:ascii="Arial" w:hAnsi="Arial" w:eastAsia="Arial" w:cs="Arial"/>
          <w:sz w:val="24"/>
          <w:szCs w:val="24"/>
        </w:rPr>
      </w:pP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>export default function Footer() {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return (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&lt;footer className="app-footer"&gt;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&lt;div className="footer-content"&gt;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&lt;div className="footer-section"&gt;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&lt;h3&gt;Ayuda&lt;/h3&gt;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&lt;ul&gt;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&lt;li&gt;&lt;a href="#docs"&gt;Documentación&lt;/a&gt;&lt;/li&gt;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&lt;li&gt;&lt;a href="#faq"&gt;Preguntas frecuentes&lt;/a&gt;&lt;/li&gt;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&lt;li&gt;&lt;a href="#support"&gt;Soporte&lt;/a&gt;&lt;/li&gt;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&lt;a href="mailto:support@diagramtec.com" className="icon-link"&gt;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📧 Email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&lt;/a&gt;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&lt;/li&gt;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&lt;/ul&gt;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&lt;/div&gt;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&lt;div className="footer-section"&gt;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&lt;h3&gt;Redes&lt;/h3&gt;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&lt;ul&gt;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&lt;a href="https://instagram.com/diagramtec" target="_blank"&gt;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Instagram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&lt;/a&gt;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&lt;/li&gt;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&lt;/ul&gt;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&lt;/div&gt;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&lt;/div&gt;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&lt;/footer&gt;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);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>}</w:t>
      </w:r>
      <w:r>
        <w:br/>
      </w:r>
    </w:p>
    <w:p xmlns:wp14="http://schemas.microsoft.com/office/word/2010/wordml" w:rsidP="34127343" w14:paraId="5A39BBE3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09D3D65C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2.2 Iconos de Redes Sociales</w:t>
      </w:r>
    </w:p>
    <w:p xmlns:wp14="http://schemas.microsoft.com/office/word/2010/wordml" w:rsidP="34127343" w14:paraId="4339B0D0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 implementaron iconos SVG para las redes sociales dentro del footer, permitiendo a los usuarios acceder directamente a los perfiles de DiagramTec.</w:t>
      </w:r>
    </w:p>
    <w:p xmlns:wp14="http://schemas.microsoft.com/office/word/2010/wordml" w:rsidP="34127343" w14:paraId="4445403A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Características:</w:t>
      </w:r>
    </w:p>
    <w:p xmlns:wp14="http://schemas.microsoft.com/office/word/2010/wordml" w:rsidP="34127343" w14:paraId="7B9FB63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Iconos SVG personalizados y escalables</w:t>
      </w:r>
    </w:p>
    <w:p xmlns:wp14="http://schemas.microsoft.com/office/word/2010/wordml" w:rsidP="34127343" w14:paraId="79845BFC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Links directos a redes sociales (Instagram)</w:t>
      </w:r>
    </w:p>
    <w:p xmlns:wp14="http://schemas.microsoft.com/office/word/2010/wordml" w:rsidP="34127343" w14:paraId="50D4B47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Título descriptivo en los iconos para accesibilidad</w:t>
      </w:r>
    </w:p>
    <w:p xmlns:wp14="http://schemas.microsoft.com/office/word/2010/wordml" w:rsidP="34127343" w14:paraId="2D4DBA37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Abre en nueva pestaña (target="_blank")</w:t>
      </w:r>
    </w:p>
    <w:p xmlns:wp14="http://schemas.microsoft.com/office/word/2010/wordml" w:rsidP="34127343" w14:paraId="235BE3E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Cumple con normas de seguridad (rel="noopener noreferrer")</w:t>
      </w:r>
    </w:p>
    <w:p xmlns:wp14="http://schemas.microsoft.com/office/word/2010/wordml" w:rsidP="34127343" w14:paraId="397D2C8C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Diseño minimalista e integrado</w:t>
      </w:r>
    </w:p>
    <w:p xmlns:wp14="http://schemas.microsoft.com/office/word/2010/wordml" w:rsidP="34127343" w14:paraId="41C8F396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2B8256FC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2.3 Sección de Ayuda</w:t>
      </w:r>
    </w:p>
    <w:p xmlns:wp14="http://schemas.microsoft.com/office/word/2010/wordml" w:rsidP="34127343" w14:paraId="50FE8F78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 sección de Ayuda en el footer proporciona acceso rápido a recursos y canales de soporte para los usuarios.</w:t>
      </w:r>
    </w:p>
    <w:p xmlns:wp14="http://schemas.microsoft.com/office/word/2010/wordml" w:rsidP="34127343" w14:paraId="2987B1D6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Recursos incluidos:</w:t>
      </w:r>
    </w:p>
    <w:p xmlns:wp14="http://schemas.microsoft.com/office/word/2010/wordml" w:rsidP="34127343" w14:paraId="5192A0AA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Soporte: Canal de contacto directo</w:t>
      </w:r>
    </w:p>
    <w:p xmlns:wp14="http://schemas.microsoft.com/office/word/2010/wordml" w:rsidP="34127343" w14:paraId="3AF0BC52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Email: support@diagramtec.com para consultas específicas</w:t>
      </w:r>
    </w:p>
    <w:p xmlns:wp14="http://schemas.microsoft.com/office/word/2010/wordml" w:rsidP="34127343" w14:paraId="10853EE7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Beneficios:</w:t>
      </w:r>
    </w:p>
    <w:p xmlns:wp14="http://schemas.microsoft.com/office/word/2010/wordml" w:rsidP="34127343" w14:paraId="04356103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Mejora la experiencia del usuario</w:t>
      </w:r>
    </w:p>
    <w:p xmlns:wp14="http://schemas.microsoft.com/office/word/2010/wordml" w:rsidP="34127343" w14:paraId="4B2D60D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Reduce consultas repetitivas</w:t>
      </w:r>
    </w:p>
    <w:p xmlns:wp14="http://schemas.microsoft.com/office/word/2010/wordml" w:rsidP="34127343" w14:paraId="76599FA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Proporciona ayuda autodidacta</w:t>
      </w:r>
    </w:p>
    <w:p xmlns:wp14="http://schemas.microsoft.com/office/word/2010/wordml" w:rsidP="34127343" w14:paraId="6AC162C0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Establece canales de comunicación claros</w:t>
      </w:r>
    </w:p>
    <w:p xmlns:wp14="http://schemas.microsoft.com/office/word/2010/wordml" w:rsidP="34127343" w14:paraId="72A3D3EC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5AB3B225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2.4 Componente Password Input (Ojo de Contraseña)</w:t>
      </w:r>
    </w:p>
    <w:p xmlns:wp14="http://schemas.microsoft.com/office/word/2010/wordml" w:rsidP="34127343" w14:paraId="2B3F8BC5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El componente PasswordInput proporciona un control de entrada de contraseña mejorado con la capacidad de mostrar/ocultar la contraseña de manera segura.</w:t>
      </w:r>
    </w:p>
    <w:p xmlns:wp14="http://schemas.microsoft.com/office/word/2010/wordml" w:rsidP="34127343" w14:paraId="3D47B50C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Características:</w:t>
      </w:r>
    </w:p>
    <w:p xmlns:wp14="http://schemas.microsoft.com/office/word/2010/wordml" w:rsidP="34127343" w14:paraId="4554345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Botón toggle para mostrar/ocultar contraseña</w:t>
      </w:r>
    </w:p>
    <w:p xmlns:wp14="http://schemas.microsoft.com/office/word/2010/wordml" w:rsidP="34127343" w14:paraId="367CFCBC" wp14:textId="13F35400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Iconos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>visuales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(👁️)</w:t>
      </w:r>
    </w:p>
    <w:p xmlns:wp14="http://schemas.microsoft.com/office/word/2010/wordml" w:rsidP="34127343" w14:paraId="33313D2A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Estilos consistentes con el diseño de la aplicación</w:t>
      </w:r>
    </w:p>
    <w:p xmlns:wp14="http://schemas.microsoft.com/office/word/2010/wordml" w:rsidP="34127343" w14:paraId="62CFCF33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Reutilizable en diferentes páginas</w:t>
      </w:r>
    </w:p>
    <w:p xmlns:wp14="http://schemas.microsoft.com/office/word/2010/wordml" w:rsidP="34127343" w14:paraId="2AD0A60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Manejo de estado con React hooks (useState)</w:t>
      </w:r>
    </w:p>
    <w:p xmlns:wp14="http://schemas.microsoft.com/office/word/2010/wordml" w:rsidP="34127343" w14:paraId="29A3D47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Input tipo password por defecto por seguridad</w:t>
      </w:r>
    </w:p>
    <w:p xmlns:wp14="http://schemas.microsoft.com/office/word/2010/wordml" w:rsidP="34127343" w14:paraId="3F1B4E7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Campo completamente personalizable (label, placeholder)</w:t>
      </w:r>
    </w:p>
    <w:p xmlns:wp14="http://schemas.microsoft.com/office/word/2010/wordml" w:rsidP="34127343" w14:paraId="20A8FD28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Código implementado:</w:t>
      </w:r>
    </w:p>
    <w:p xmlns:wp14="http://schemas.microsoft.com/office/word/2010/wordml" w:rsidP="34127343" w14:paraId="73986BB5" wp14:textId="77777777">
      <w:pPr>
        <w:rPr>
          <w:rFonts w:ascii="Arial" w:hAnsi="Arial" w:eastAsia="Arial" w:cs="Arial"/>
          <w:sz w:val="24"/>
          <w:szCs w:val="24"/>
        </w:rPr>
      </w:pP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>import { useState } from 'react';</w:t>
      </w:r>
      <w:r>
        <w:br/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export default function PasswordInput({ value, onChange, 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                        placeholder = 'Contraseña', 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                        label }) {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const [showPassword, setShowPassword] = useState(false);</w:t>
      </w:r>
      <w:r>
        <w:br/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const toggleShowPassword = () =&gt; 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setShowPassword(!showPassword);</w:t>
      </w:r>
      <w:r>
        <w:br/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return (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&lt;label style={{ position: 'relative', display: 'block' }}&gt;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{label &amp;&amp; &lt;div&gt;{label}&lt;/div&gt;}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&lt;div style={{ position: 'relative', display: 'flex', 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    alignItems: 'center' }}&gt;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&lt;input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type={showPassword ? 'text' : 'password'}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value={value}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onChange={onChange}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placeholder={placeholder}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required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style={{ width: '100%', paddingRight: '40px' }}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/&gt;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&lt;button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type="button"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onClick={toggleShowPassword}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style={{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position: 'absolute',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right: '10px',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background: 'none',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border: 'none',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cursor: 'pointer',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padding: '4px 8px'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}}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aria-label={showPassword ? 'Ocultar contraseña' : 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            'Mostrar contraseña'}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  {showPassword ? '👁️' : '👁️‍🗨️'}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  &lt;/button&gt;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  &lt;/div&gt;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  &lt;/label&gt;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 );</w:t>
      </w:r>
      <w:r>
        <w:br/>
      </w:r>
      <w:r w:rsidRPr="34127343" w:rsidR="34127343">
        <w:rPr>
          <w:rFonts w:ascii="Arial" w:hAnsi="Arial" w:eastAsia="Arial" w:cs="Arial"/>
          <w:sz w:val="24"/>
          <w:szCs w:val="24"/>
        </w:rPr>
        <w:t>}</w:t>
      </w:r>
      <w:r>
        <w:br/>
      </w:r>
    </w:p>
    <w:p xmlns:wp14="http://schemas.microsoft.com/office/word/2010/wordml" w:rsidP="34127343" w14:paraId="6170F9B9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Casos de uso:</w:t>
      </w:r>
    </w:p>
    <w:p xmlns:wp14="http://schemas.microsoft.com/office/word/2010/wordml" w:rsidP="34127343" w14:paraId="3305AD22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Página de Login - Verificación segura de credenciales</w:t>
      </w:r>
    </w:p>
    <w:p xmlns:wp14="http://schemas.microsoft.com/office/word/2010/wordml" w:rsidP="34127343" w14:paraId="5547C02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Página de Signup - Confirmación de nueva contraseña</w:t>
      </w:r>
    </w:p>
    <w:p xmlns:wp14="http://schemas.microsoft.com/office/word/2010/wordml" w:rsidP="34127343" w14:paraId="470A31A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Página de Perfil - Cambio de contraseña</w:t>
      </w:r>
    </w:p>
    <w:p xmlns:wp14="http://schemas.microsoft.com/office/word/2010/wordml" w:rsidP="34127343" w14:paraId="0D0B940D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30AADA84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2.5 Página de Inicio (HomePage)</w:t>
      </w:r>
    </w:p>
    <w:p xmlns:wp14="http://schemas.microsoft.com/office/word/2010/wordml" w:rsidP="34127343" w14:paraId="77987542" wp14:textId="77777777">
      <w:pPr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 página de inicio es la puerta de entrada a la aplicación. Presenta el propósito de DiagramTec y guía a los usuarios hacia las principales funcionalidades.</w:t>
      </w:r>
    </w:p>
    <w:p xmlns:wp14="http://schemas.microsoft.com/office/word/2010/wordml" w:rsidP="34127343" w14:paraId="59C8CB06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Secciones principales:</w:t>
      </w:r>
    </w:p>
    <w:p xmlns:wp14="http://schemas.microsoft.com/office/word/2010/wordml" w:rsidP="34127343" w14:paraId="60ADEDD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Hero Card: Bienvenida con llamadas a la acción (CTA)</w:t>
      </w:r>
    </w:p>
    <w:p xmlns:wp14="http://schemas.microsoft.com/office/word/2010/wordml" w:rsidP="34127343" w14:paraId="5B381040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Feature Grid: Tarjetas informativas con beneficios</w:t>
      </w:r>
    </w:p>
    <w:p xmlns:wp14="http://schemas.microsoft.com/office/word/2010/wordml" w:rsidP="34127343" w14:paraId="59EF30E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Quick Actions: Enlaces rápidos a funcionalidades principales</w:t>
      </w:r>
    </w:p>
    <w:p xmlns:wp14="http://schemas.microsoft.com/office/word/2010/wordml" w:rsidP="34127343" w14:paraId="08926CFC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Características de diseño:</w:t>
      </w:r>
    </w:p>
    <w:p xmlns:wp14="http://schemas.microsoft.com/office/word/2010/wordml" w:rsidP="34127343" w14:paraId="3B1429B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Colores personalizados del tema de la app</w:t>
      </w:r>
    </w:p>
    <w:p xmlns:wp14="http://schemas.microsoft.com/office/word/2010/wordml" w:rsidP="34127343" w14:paraId="2E50E598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Tipografía clara y legible</w:t>
      </w:r>
    </w:p>
    <w:p xmlns:wp14="http://schemas.microsoft.com/office/word/2010/wordml" w:rsidP="34127343" w14:paraId="44B57210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Botones con llamadas a la acción prominentes</w:t>
      </w:r>
    </w:p>
    <w:p xmlns:wp14="http://schemas.microsoft.com/office/word/2010/wordml" w:rsidP="34127343" w14:paraId="2F91656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Iconos emoji para visual appeal</w:t>
      </w:r>
    </w:p>
    <w:p xmlns:wp14="http://schemas.microsoft.com/office/word/2010/wordml" w:rsidP="34127343" w14:paraId="66E393D2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Acceso condicional según autenticación del usuario</w:t>
      </w:r>
    </w:p>
    <w:p xmlns:wp14="http://schemas.microsoft.com/office/word/2010/wordml" w:rsidP="34127343" w14:paraId="7542E2B8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Layout profesional y moderno</w:t>
      </w:r>
    </w:p>
    <w:p xmlns:wp14="http://schemas.microsoft.com/office/word/2010/wordml" w:rsidP="34127343" w14:paraId="543CAEB5" wp14:textId="77777777">
      <w:pPr>
        <w:pStyle w:val="Heading3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Contenido presentado:</w:t>
      </w:r>
    </w:p>
    <w:p xmlns:wp14="http://schemas.microsoft.com/office/word/2010/wordml" w:rsidP="34127343" w14:paraId="037B5E1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Título: "Bienvenido a TecDiagram"</w:t>
      </w:r>
    </w:p>
    <w:p xmlns:wp14="http://schemas.microsoft.com/office/word/2010/wordml" w:rsidP="34127343" w14:paraId="1FE476E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Descripción del servicio</w:t>
      </w:r>
    </w:p>
    <w:p xmlns:wp14="http://schemas.microsoft.com/office/word/2010/wordml" w:rsidP="34127343" w14:paraId="5CFBA6D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3 cards de features: Invitado, Con cuenta, Diseños profesionales</w:t>
      </w:r>
    </w:p>
    <w:p xmlns:wp14="http://schemas.microsoft.com/office/word/2010/wordml" w:rsidP="34127343" w14:paraId="4FD94C7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Acciones rápidas: Nuevo diagrama, Mis diseños, Mis clases</w:t>
      </w:r>
    </w:p>
    <w:p xmlns:wp14="http://schemas.microsoft.com/office/word/2010/wordml" w:rsidP="34127343" w14:paraId="048A12A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Links contextuales según estado de autenticación</w:t>
      </w:r>
    </w:p>
    <w:p xmlns:wp14="http://schemas.microsoft.com/office/word/2010/wordml" w:rsidP="34127343" w14:paraId="0E27B00A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55513E9C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3. Investigación Realizada</w:t>
      </w:r>
    </w:p>
    <w:p xmlns:wp14="http://schemas.microsoft.com/office/word/2010/wordml" w:rsidP="34127343" w14:paraId="6C97838F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Investigación 1: Seguridad en manejo de contraseñas en aplicaciones web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34127343" w14:paraId="78E4FA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6032D5B2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Aspecto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45D59289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Detalles</w:t>
            </w:r>
          </w:p>
        </w:tc>
      </w:tr>
      <w:tr xmlns:wp14="http://schemas.microsoft.com/office/word/2010/wordml" w:rsidTr="34127343" w14:paraId="1B0479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0B62E324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Link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099E60AF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https://www.owasp.org/index.php/Handling_Java_Errors</w:t>
            </w:r>
            <w:r>
              <w:br/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https://auth0.com/blog/password-security/</w:t>
            </w:r>
          </w:p>
        </w:tc>
      </w:tr>
      <w:tr xmlns:wp14="http://schemas.microsoft.com/office/word/2010/wordml" w:rsidTr="34127343" w14:paraId="0DA69FA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01B6E0BF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Tema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106F7CB2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Mejores prácticas de seguridad en manejo de contraseñas, incluyendo validación, almacenamiento seguro y UX</w:t>
            </w:r>
          </w:p>
        </w:tc>
      </w:tr>
      <w:tr xmlns:wp14="http://schemas.microsoft.com/office/word/2010/wordml" w:rsidTr="34127343" w14:paraId="0EA51E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42EC3C20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Cómo se aplicó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3D93D969" wp14:textId="41452552">
            <w:pPr>
              <w:rPr>
                <w:rFonts w:ascii="Arial" w:hAnsi="Arial" w:eastAsia="Arial" w:cs="Arial"/>
                <w:sz w:val="24"/>
                <w:szCs w:val="24"/>
                <w:lang w:val="es-ES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Se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implementó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el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componente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PasswordInput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con: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•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Validación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en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tiempo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real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• Opción de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mostrar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/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ocultar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para UX seguro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•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Envío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seguro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al backend (sin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exposición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>en</w:t>
            </w:r>
            <w:r w:rsidRPr="34127343" w:rsidR="34127343">
              <w:rPr>
                <w:rFonts w:ascii="Arial" w:hAnsi="Arial" w:eastAsia="Arial" w:cs="Arial"/>
                <w:sz w:val="24"/>
                <w:szCs w:val="24"/>
                <w:lang w:val="es-ES"/>
              </w:rPr>
              <w:t xml:space="preserve"> logs)</w:t>
            </w:r>
          </w:p>
        </w:tc>
      </w:tr>
    </w:tbl>
    <w:p xmlns:wp14="http://schemas.microsoft.com/office/word/2010/wordml" w:rsidP="34127343" w14:paraId="60061E4C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53373874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Investigación 2: Footer y navegación web accesible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34127343" w14:paraId="5419AA2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1488B23E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Aspecto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1AD26D15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Detalles</w:t>
            </w:r>
          </w:p>
        </w:tc>
      </w:tr>
      <w:tr xmlns:wp14="http://schemas.microsoft.com/office/word/2010/wordml" w:rsidTr="34127343" w14:paraId="00D105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50A99DF0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Link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32FFAE10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https://www.w3.org/WAI/tutorials/page-structure/footers/</w:t>
            </w:r>
            <w:r>
              <w:br/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https://www.smashingmagazine.com/2021/05/footer-design-patterns/</w:t>
            </w:r>
          </w:p>
        </w:tc>
      </w:tr>
      <w:tr xmlns:wp14="http://schemas.microsoft.com/office/word/2010/wordml" w:rsidTr="34127343" w14:paraId="1CD881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1054352B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Tema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7183B7DF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Estándares de accesibilidad para footers (WCAG 2.1), patrones de diseño modernos, navegación secundaria y acceso a información importante</w:t>
            </w:r>
          </w:p>
        </w:tc>
      </w:tr>
      <w:tr xmlns:wp14="http://schemas.microsoft.com/office/word/2010/wordml" w:rsidTr="34127343" w14:paraId="2A8C836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3DB4C8B1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Cómo se aplicó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4F73CC1C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Se creó un footer estructurado con: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Secciones semánticas claras (Ayuda, Links, Redes)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Iconos SVG accesibles con titles descriptivos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Enlaces a recursos importantes y redes sociales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Estructura HTML semántica con &lt;footer&gt;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Diseño responsive para todos los dispositivos</w:t>
            </w:r>
          </w:p>
        </w:tc>
      </w:tr>
    </w:tbl>
    <w:p xmlns:wp14="http://schemas.microsoft.com/office/word/2010/wordml" w:rsidP="34127343" w14:paraId="44EAFD9C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31D3DD65" wp14:textId="77777777">
      <w:pPr>
        <w:pStyle w:val="Heading2"/>
        <w:rPr>
          <w:rFonts w:ascii="Arial" w:hAnsi="Arial" w:eastAsia="Arial" w:cs="Arial"/>
          <w:color w:val="6D1822"/>
          <w:sz w:val="24"/>
          <w:szCs w:val="24"/>
        </w:rPr>
      </w:pPr>
      <w:r w:rsidRPr="34127343" w:rsidR="34127343">
        <w:rPr>
          <w:rFonts w:ascii="Arial" w:hAnsi="Arial" w:eastAsia="Arial" w:cs="Arial"/>
          <w:color w:val="6D1822"/>
          <w:sz w:val="24"/>
          <w:szCs w:val="24"/>
        </w:rPr>
        <w:t>Investigación 3: Diseño de landing pages y páginas de inicio efectivas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34127343" w14:paraId="034F13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7C0C602C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Aspecto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8D1F2B"/>
            <w:tcMar/>
          </w:tcPr>
          <w:p w:rsidP="34127343" w14:paraId="01CB5796" wp14:textId="77777777">
            <w:pPr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Detalles</w:t>
            </w:r>
          </w:p>
        </w:tc>
      </w:tr>
      <w:tr xmlns:wp14="http://schemas.microsoft.com/office/word/2010/wordml" w:rsidTr="34127343" w14:paraId="66D424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32252026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Link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45876438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https://www.hubspot.com/landing-page-examples</w:t>
            </w:r>
            <w:r>
              <w:br/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https://www.nngroup.com/articles/homepage-design-patterns/</w:t>
            </w:r>
          </w:p>
        </w:tc>
      </w:tr>
      <w:tr xmlns:wp14="http://schemas.microsoft.com/office/word/2010/wordml" w:rsidTr="34127343" w14:paraId="0F6043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27FBC55B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Tema investigado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0D362FD0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Patrones efectivos de páginas de inicio, CTA (Call To Action) positioning, estructura de contenido, y conversión de usuarios</w:t>
            </w:r>
          </w:p>
        </w:tc>
      </w:tr>
      <w:tr xmlns:wp14="http://schemas.microsoft.com/office/word/2010/wordml" w:rsidTr="34127343" w14:paraId="1E7288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743E5E5C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Cómo se aplicó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34127343" w14:paraId="2A6A84F1" wp14:textId="77777777">
            <w:pPr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Se diseñó la HomePage con: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Hero section prominente con CTA claro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Feature cards para destacar beneficios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Navegación condicional según autenticación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Quick actions para acceso rápido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Diseño que comunica valor inmediatamente</w:t>
            </w:r>
            <w:r>
              <w:br/>
            </w: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• Layout atractivo y profesional</w:t>
            </w:r>
          </w:p>
        </w:tc>
      </w:tr>
    </w:tbl>
    <w:p xmlns:wp14="http://schemas.microsoft.com/office/word/2010/wordml" w:rsidP="34127343" w14:paraId="4B94D5A5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2F415442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4. Funcionalidades Implementadas</w:t>
      </w:r>
    </w:p>
    <w:p xmlns:wp14="http://schemas.microsoft.com/office/word/2010/wordml" w:rsidP="34127343" w14:paraId="7AE9D88B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Frontend - React Vite:</w:t>
      </w:r>
    </w:p>
    <w:p xmlns:wp14="http://schemas.microsoft.com/office/word/2010/wordml" w:rsidP="34127343" w14:paraId="5CD18BA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Componente Footer reutilizable con secciones organizadas</w:t>
      </w:r>
    </w:p>
    <w:p xmlns:wp14="http://schemas.microsoft.com/office/word/2010/wordml" w:rsidP="34127343" w14:paraId="3D9A3B9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Componente PasswordInput con toggle de visibilidad</w:t>
      </w:r>
    </w:p>
    <w:p xmlns:wp14="http://schemas.microsoft.com/office/word/2010/wordml" w:rsidP="34127343" w14:paraId="4C50637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HomePage atractiva con hero section y feature cards</w:t>
      </w:r>
    </w:p>
    <w:p xmlns:wp14="http://schemas.microsoft.com/office/word/2010/wordml" w:rsidP="34127343" w14:paraId="6794133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Sistema de autenticación con contexto React</w:t>
      </w:r>
    </w:p>
    <w:p xmlns:wp14="http://schemas.microsoft.com/office/word/2010/wordml" w:rsidP="34127343" w14:paraId="0FC5371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Sistema de ruteo con React Router</w:t>
      </w:r>
    </w:p>
    <w:p xmlns:wp14="http://schemas.microsoft.com/office/word/2010/wordml" w:rsidP="34127343" w14:paraId="15B0C9F8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Estilos CSS personalizados con variables de color</w:t>
      </w:r>
    </w:p>
    <w:p xmlns:wp14="http://schemas.microsoft.com/office/word/2010/wordml" w:rsidP="34127343" w14:paraId="2A9EBC0C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Páginas: Home, Login, Signup, Account, Classes, Designs, Editor</w:t>
      </w:r>
    </w:p>
    <w:p xmlns:wp14="http://schemas.microsoft.com/office/word/2010/wordml" w:rsidP="34127343" w14:paraId="46461803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Experiencia del Usuario (UX):</w:t>
      </w:r>
    </w:p>
    <w:p xmlns:wp14="http://schemas.microsoft.com/office/word/2010/wordml" w:rsidP="34127343" w14:paraId="37829929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Navegación clara y consistente</w:t>
      </w:r>
    </w:p>
    <w:p xmlns:wp14="http://schemas.microsoft.com/office/word/2010/wordml" w:rsidP="34127343" w14:paraId="7D762CCC" wp14:textId="63275DDD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Mensajes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de error</w:t>
      </w:r>
    </w:p>
    <w:p xmlns:wp14="http://schemas.microsoft.com/office/word/2010/wordml" w:rsidP="34127343" w14:paraId="37B94E9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Carga visual de estado (loading states)</w:t>
      </w:r>
    </w:p>
    <w:p xmlns:wp14="http://schemas.microsoft.com/office/word/2010/wordml" w:rsidP="34127343" w14:paraId="67D1218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Validación de formularios</w:t>
      </w:r>
    </w:p>
    <w:p xmlns:wp14="http://schemas.microsoft.com/office/word/2010/wordml" w:rsidP="34127343" w14:paraId="59863C2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Contraseñas seguras con toggle visual</w:t>
      </w:r>
    </w:p>
    <w:p xmlns:wp14="http://schemas.microsoft.com/office/word/2010/wordml" w:rsidP="34127343" w14:paraId="3DEEC669" wp14:textId="24DF7E20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 xml:space="preserve">Footer con </w:t>
      </w:r>
      <w:r w:rsidRPr="34127343" w:rsidR="34127343">
        <w:rPr>
          <w:rFonts w:ascii="Arial" w:hAnsi="Arial" w:eastAsia="Arial" w:cs="Arial"/>
          <w:sz w:val="24"/>
          <w:szCs w:val="24"/>
        </w:rPr>
        <w:t>acceso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>a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</w:t>
      </w:r>
      <w:r w:rsidRPr="34127343" w:rsidR="34127343">
        <w:rPr>
          <w:rFonts w:ascii="Arial" w:hAnsi="Arial" w:eastAsia="Arial" w:cs="Arial"/>
          <w:sz w:val="24"/>
          <w:szCs w:val="24"/>
        </w:rPr>
        <w:t>ayuda</w:t>
      </w:r>
      <w:r w:rsidRPr="34127343" w:rsidR="34127343">
        <w:rPr>
          <w:rFonts w:ascii="Arial" w:hAnsi="Arial" w:eastAsia="Arial" w:cs="Arial"/>
          <w:sz w:val="24"/>
          <w:szCs w:val="24"/>
        </w:rPr>
        <w:t xml:space="preserve"> y </w:t>
      </w:r>
      <w:r w:rsidRPr="34127343" w:rsidR="34127343">
        <w:rPr>
          <w:rFonts w:ascii="Arial" w:hAnsi="Arial" w:eastAsia="Arial" w:cs="Arial"/>
          <w:sz w:val="24"/>
          <w:szCs w:val="24"/>
        </w:rPr>
        <w:t>soporte</w:t>
      </w: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79A81B21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5. Aprendizajes</w:t>
      </w:r>
    </w:p>
    <w:p xmlns:wp14="http://schemas.microsoft.com/office/word/2010/wordml" w:rsidP="34127343" w14:paraId="0EB54E87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Desarrollo Frontend:</w:t>
      </w:r>
    </w:p>
    <w:p xmlns:wp14="http://schemas.microsoft.com/office/word/2010/wordml" w:rsidP="34127343" w14:paraId="6F72B73A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Importancia de componentes reutilizables para mantener código limpio</w:t>
      </w:r>
    </w:p>
    <w:p xmlns:wp14="http://schemas.microsoft.com/office/word/2010/wordml" w:rsidP="34127343" w14:paraId="23F817A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Gestión de estado en React con hooks (useState)</w:t>
      </w:r>
    </w:p>
    <w:p xmlns:wp14="http://schemas.microsoft.com/office/word/2010/wordml" w:rsidP="34127343" w14:paraId="62B86E77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Context API para autenticación global</w:t>
      </w:r>
    </w:p>
    <w:p xmlns:wp14="http://schemas.microsoft.com/office/word/2010/wordml" w:rsidP="34127343" w14:paraId="6273262C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React Router para navegación sin recargar página</w:t>
      </w:r>
    </w:p>
    <w:p xmlns:wp14="http://schemas.microsoft.com/office/word/2010/wordml" w:rsidP="34127343" w14:paraId="183FEC0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Estilos CSS con variables para mantener consistencia de diseño</w:t>
      </w:r>
    </w:p>
    <w:p xmlns:wp14="http://schemas.microsoft.com/office/word/2010/wordml" w:rsidP="34127343" w14:paraId="0C831856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Mobile-first approach para responsividad</w:t>
      </w:r>
    </w:p>
    <w:p xmlns:wp14="http://schemas.microsoft.com/office/word/2010/wordml" w:rsidP="34127343" w14:paraId="03B5FAC4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Accesibilidad web (WCAG) desde el inicio del desarrollo</w:t>
      </w:r>
    </w:p>
    <w:p xmlns:wp14="http://schemas.microsoft.com/office/word/2010/wordml" w:rsidP="34127343" w14:paraId="1FDEBEFE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Diseño y UX:</w:t>
      </w:r>
    </w:p>
    <w:p xmlns:wp14="http://schemas.microsoft.com/office/word/2010/wordml" w:rsidP="34127343" w14:paraId="58F0A67B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 accesibilidad no es una adición, es parte del diseño</w:t>
      </w:r>
    </w:p>
    <w:p xmlns:wp14="http://schemas.microsoft.com/office/word/2010/wordml" w:rsidP="34127343" w14:paraId="5BFFC89A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Importancia del feedback visual (toggle de contraseña)</w:t>
      </w:r>
    </w:p>
    <w:p xmlns:wp14="http://schemas.microsoft.com/office/word/2010/wordml" w:rsidP="34127343" w14:paraId="07A9972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Estructura de footer clara facilita navegación</w:t>
      </w:r>
    </w:p>
    <w:p xmlns:wp14="http://schemas.microsoft.com/office/word/2010/wordml" w:rsidP="34127343" w14:paraId="1DD1D41D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Landing pages efectivas necesitan CTA clara y contenido orientado a valor</w:t>
      </w:r>
    </w:p>
    <w:p xmlns:wp14="http://schemas.microsoft.com/office/word/2010/wordml" w:rsidP="34127343" w14:paraId="0EC2D563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Colores y tipografía consistentes crean profesionalismo</w:t>
      </w:r>
    </w:p>
    <w:p xmlns:wp14="http://schemas.microsoft.com/office/word/2010/wordml" w:rsidP="34127343" w14:paraId="06161DD7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Iconos SVG son más flexibles que imágenes rasterizadas</w:t>
      </w:r>
    </w:p>
    <w:p xmlns:wp14="http://schemas.microsoft.com/office/word/2010/wordml" w:rsidP="34127343" w14:paraId="0CDB641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Mobile responsiveness es crítica en desarrollo web moderno</w:t>
      </w:r>
    </w:p>
    <w:p xmlns:wp14="http://schemas.microsoft.com/office/word/2010/wordml" w:rsidP="34127343" w14:paraId="52638C23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Seguridad:</w:t>
      </w:r>
    </w:p>
    <w:p xmlns:wp14="http://schemas.microsoft.com/office/word/2010/wordml" w:rsidP="34127343" w14:paraId="2FA3E4CF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Las contraseñas nunca deben estar en texto plano en logs</w:t>
      </w:r>
    </w:p>
    <w:p xmlns:wp14="http://schemas.microsoft.com/office/word/2010/wordml" w:rsidP="34127343" w14:paraId="46C02A36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El toggle de contraseña es UX sin comprometer seguridad</w:t>
      </w:r>
    </w:p>
    <w:p xmlns:wp14="http://schemas.microsoft.com/office/word/2010/wordml" w:rsidP="34127343" w14:paraId="5AFE3146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HTTPS es obligatorio para aplicaciones con datos sensibles</w:t>
      </w:r>
    </w:p>
    <w:p xmlns:wp14="http://schemas.microsoft.com/office/word/2010/wordml" w:rsidP="34127343" w14:paraId="7A07368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CORS debe configurarse correctamente pero restrictivamente</w:t>
      </w:r>
    </w:p>
    <w:p xmlns:wp14="http://schemas.microsoft.com/office/word/2010/wordml" w:rsidP="34127343" w14:paraId="7B4D6D3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Validación debe ocurrir tanto en frontend como en backend</w:t>
      </w:r>
    </w:p>
    <w:p xmlns:wp14="http://schemas.microsoft.com/office/word/2010/wordml" w:rsidP="34127343" w14:paraId="27484000" wp14:textId="77777777">
      <w:pPr>
        <w:pStyle w:val="Heading2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Colaboración y Documentación:</w:t>
      </w:r>
    </w:p>
    <w:p xmlns:wp14="http://schemas.microsoft.com/office/word/2010/wordml" w:rsidP="34127343" w14:paraId="1437409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Documentación clara facilita mantenimiento futuro</w:t>
      </w:r>
    </w:p>
    <w:p xmlns:wp14="http://schemas.microsoft.com/office/word/2010/wordml" w:rsidP="34127343" w14:paraId="554248E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Componentes bien nombrados comunican su propósito</w:t>
      </w:r>
    </w:p>
    <w:p xmlns:wp14="http://schemas.microsoft.com/office/word/2010/wordml" w:rsidP="34127343" w14:paraId="37543F3E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Comentarios en código técnico son valiosos</w:t>
      </w:r>
    </w:p>
    <w:p xmlns:wp14="http://schemas.microsoft.com/office/word/2010/wordml" w:rsidP="34127343" w14:paraId="6BF8DD81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Estructura de proyecto clara escala mejor</w:t>
      </w:r>
    </w:p>
    <w:p xmlns:wp14="http://schemas.microsoft.com/office/word/2010/wordml" w:rsidP="34127343" w14:paraId="678DFD45" wp14:textId="77777777">
      <w:pPr>
        <w:pStyle w:val="ListBullet"/>
        <w:rPr>
          <w:rFonts w:ascii="Arial" w:hAnsi="Arial" w:eastAsia="Arial" w:cs="Arial"/>
          <w:sz w:val="24"/>
          <w:szCs w:val="24"/>
        </w:rPr>
      </w:pPr>
      <w:r w:rsidRPr="34127343" w:rsidR="34127343">
        <w:rPr>
          <w:rFonts w:ascii="Arial" w:hAnsi="Arial" w:eastAsia="Arial" w:cs="Arial"/>
          <w:sz w:val="24"/>
          <w:szCs w:val="24"/>
        </w:rPr>
        <w:t>Versionamiento semántico ayuda en cambios futuros</w:t>
      </w:r>
    </w:p>
    <w:p xmlns:wp14="http://schemas.microsoft.com/office/word/2010/wordml" w:rsidP="34127343" w14:paraId="3656B9AB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5FF85327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6. Tecnologías Utilizadas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xmlns:wp14="http://schemas.microsoft.com/office/word/2010/wordml" w:rsidTr="34127343" w14:paraId="02AF84C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8D1F2B"/>
            <w:tcMar/>
          </w:tcPr>
          <w:p w:rsidP="34127343" w14:paraId="105C5DE3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Categoría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8D1F2B"/>
            <w:tcMar/>
          </w:tcPr>
          <w:p w:rsidP="34127343" w14:paraId="099E28E8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Tecnología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8D1F2B"/>
            <w:tcMar/>
          </w:tcPr>
          <w:p w:rsidP="34127343" w14:paraId="68D74B49" wp14:textId="77777777">
            <w:pPr>
              <w:jc w:val="both"/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Propósito</w:t>
            </w:r>
          </w:p>
        </w:tc>
      </w:tr>
      <w:tr xmlns:wp14="http://schemas.microsoft.com/office/word/2010/wordml" w:rsidTr="34127343" w14:paraId="57708C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61771672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53523429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React 18+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172965DE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Interfaz de usuario interactiva</w:t>
            </w:r>
          </w:p>
        </w:tc>
      </w:tr>
      <w:tr xmlns:wp14="http://schemas.microsoft.com/office/word/2010/wordml" w:rsidTr="34127343" w14:paraId="0070A5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1F163A9F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01F12B49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Vite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760E3D93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Bundler y dev server rápido</w:t>
            </w:r>
          </w:p>
        </w:tc>
      </w:tr>
      <w:tr xmlns:wp14="http://schemas.microsoft.com/office/word/2010/wordml" w:rsidTr="34127343" w14:paraId="54CC0FB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DA347CD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3D2B3DDF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React Router v6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7F4EC43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Navegación en SPA</w:t>
            </w:r>
          </w:p>
        </w:tc>
      </w:tr>
      <w:tr xmlns:wp14="http://schemas.microsoft.com/office/word/2010/wordml" w:rsidTr="34127343" w14:paraId="0DDD63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9C86A01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C7FD6B2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CSS3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03FB6FDE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Estilos responsivos</w:t>
            </w:r>
          </w:p>
        </w:tc>
      </w:tr>
      <w:tr xmlns:wp14="http://schemas.microsoft.com/office/word/2010/wordml" w:rsidTr="34127343" w14:paraId="4DABFE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3EB311FE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A3E9A5C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Node.js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3F6C0D20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Runtime de JavaScript en servidor</w:t>
            </w:r>
          </w:p>
        </w:tc>
      </w:tr>
      <w:tr xmlns:wp14="http://schemas.microsoft.com/office/word/2010/wordml" w:rsidTr="34127343" w14:paraId="18D987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5CA9100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080F311C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Express.js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234A7D6D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Framework web minimalista</w:t>
            </w:r>
          </w:p>
        </w:tc>
      </w:tr>
      <w:tr xmlns:wp14="http://schemas.microsoft.com/office/word/2010/wordml" w:rsidTr="34127343" w14:paraId="0C3F4DF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336B2033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4DEE875C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SQLite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60" w:type="dxa"/>
            <w:tcMar/>
          </w:tcPr>
          <w:p w:rsidP="34127343" w14:paraId="7BDCC607" wp14:textId="77777777">
            <w:pPr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 w:rsidRPr="34127343" w:rsidR="34127343">
              <w:rPr>
                <w:rFonts w:ascii="Arial" w:hAnsi="Arial" w:eastAsia="Arial" w:cs="Arial"/>
                <w:sz w:val="24"/>
                <w:szCs w:val="24"/>
              </w:rPr>
              <w:t>Base de datos relacional</w:t>
            </w:r>
          </w:p>
        </w:tc>
      </w:tr>
    </w:tbl>
    <w:p xmlns:wp14="http://schemas.microsoft.com/office/word/2010/wordml" w:rsidP="34127343" w14:paraId="45FB0818" wp14:textId="77777777">
      <w:pPr>
        <w:rPr>
          <w:rFonts w:ascii="Arial" w:hAnsi="Arial" w:eastAsia="Arial" w:cs="Arial"/>
          <w:sz w:val="24"/>
          <w:szCs w:val="24"/>
        </w:rPr>
      </w:pPr>
      <w:r w:rsidRPr="34127343">
        <w:rPr>
          <w:rFonts w:ascii="Arial" w:hAnsi="Arial" w:eastAsia="Arial" w:cs="Arial"/>
          <w:sz w:val="24"/>
          <w:szCs w:val="24"/>
        </w:rPr>
        <w:br w:type="page"/>
      </w:r>
    </w:p>
    <w:p xmlns:wp14="http://schemas.microsoft.com/office/word/2010/wordml" w:rsidP="34127343" w14:paraId="04950B48" wp14:textId="77777777">
      <w:pPr>
        <w:pStyle w:val="Heading1"/>
        <w:rPr>
          <w:rFonts w:ascii="Arial" w:hAnsi="Arial" w:eastAsia="Arial" w:cs="Arial"/>
          <w:color w:val="8D1F2B"/>
          <w:sz w:val="24"/>
          <w:szCs w:val="24"/>
        </w:rPr>
      </w:pPr>
      <w:r w:rsidRPr="34127343" w:rsidR="34127343">
        <w:rPr>
          <w:rFonts w:ascii="Arial" w:hAnsi="Arial" w:eastAsia="Arial" w:cs="Arial"/>
          <w:color w:val="8D1F2B"/>
          <w:sz w:val="24"/>
          <w:szCs w:val="24"/>
        </w:rPr>
        <w:t>Conclusión</w:t>
      </w:r>
    </w:p>
    <w:p w:rsidR="73B3EB41" w:rsidP="34127343" w:rsidRDefault="73B3EB41" w14:paraId="4F3253D3" w14:textId="1F9F664D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27343" w:rsidR="73B3EB41">
        <w:rPr>
          <w:rFonts w:ascii="Arial" w:hAnsi="Arial" w:eastAsia="Arial" w:cs="Arial"/>
          <w:noProof w:val="0"/>
          <w:sz w:val="24"/>
          <w:szCs w:val="24"/>
          <w:lang w:val="en-US"/>
        </w:rPr>
        <w:t>El desarrollo de DiagramTec permitió poner en práctica distintos conceptos actuales de desarrollo web, seguridad y experiencia de usuario dentro de una aplicación real. Componentes como el Footer, PasswordInput y HomePage fueron pensados no solo para que funcionen correctamente, sino también para brindar una experiencia cómoda, accesible y adaptable a diferentes dispositivos.</w:t>
      </w:r>
    </w:p>
    <w:p w:rsidR="73B3EB41" w:rsidP="34127343" w:rsidRDefault="73B3EB41" w14:paraId="4D640C76" w14:textId="4FE7094F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27343" w:rsidR="73B3EB41">
        <w:rPr>
          <w:rFonts w:ascii="Arial" w:hAnsi="Arial" w:eastAsia="Arial" w:cs="Arial"/>
          <w:noProof w:val="0"/>
          <w:sz w:val="24"/>
          <w:szCs w:val="24"/>
          <w:lang w:val="en-US"/>
        </w:rPr>
        <w:t>Además, la investigación sobre seguridad de contraseñas, diseño de footers y landing pages ayudó a tomar decisiones más acertadas durante el proceso de desarrollo. Todo lo aprendido en este proyecto sirve como una base importante para seguir mejorando la plataforma y aplicarlo en futuros proyectos.</w:t>
      </w:r>
    </w:p>
    <w:p w:rsidR="73B3EB41" w:rsidP="34127343" w:rsidRDefault="73B3EB41" w14:paraId="609D1BA8" w14:textId="1F8B598B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4127343" w:rsidR="73B3EB41">
        <w:rPr>
          <w:rFonts w:ascii="Arial" w:hAnsi="Arial" w:eastAsia="Arial" w:cs="Arial"/>
          <w:noProof w:val="0"/>
          <w:sz w:val="24"/>
          <w:szCs w:val="24"/>
          <w:lang w:val="en-US"/>
        </w:rPr>
        <w:t>Por otro lado, la combinación de React en el frontend y Node.js con Express en el backend ofrece una estructura sólida, organizada y escalable, permitiendo agregar nuevas funcionalidades y continuar evolucionando DiagramTec de manera eficiente.</w:t>
      </w:r>
    </w:p>
    <w:p w:rsidR="34127343" w:rsidP="34127343" w:rsidRDefault="34127343" w14:paraId="614B526C" w14:textId="34F3A5B9">
      <w:pPr>
        <w:rPr>
          <w:rFonts w:ascii="Arial" w:hAnsi="Arial" w:eastAsia="Arial" w:cs="Arial"/>
          <w:sz w:val="24"/>
          <w:szCs w:val="24"/>
        </w:rPr>
      </w:pPr>
    </w:p>
    <w:sectPr w:rsidRPr="0006063C" w:rsidR="00FC693F" w:rsidSect="0003461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tHG72ZTCnuG2s" int2:id="FDv2CBU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86490"/>
    <w:rsid w:val="1BF01FD3"/>
    <w:rsid w:val="1CC351B1"/>
    <w:rsid w:val="2667D2BA"/>
    <w:rsid w:val="28ACC5BB"/>
    <w:rsid w:val="34127343"/>
    <w:rsid w:val="3C9B9F54"/>
    <w:rsid w:val="3C9B9F54"/>
    <w:rsid w:val="3EF15780"/>
    <w:rsid w:val="3EF15780"/>
    <w:rsid w:val="53881F4B"/>
    <w:rsid w:val="609157CC"/>
    <w:rsid w:val="73B3EB41"/>
    <w:rsid w:val="77A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1772248-7D4A-475D-A5EA-6DA1275460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adad554b1bc14a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Leandro Pereyra</lastModifiedBy>
  <revision>2</revision>
  <dcterms:created xsi:type="dcterms:W3CDTF">2013-12-23T23:15:00.0000000Z</dcterms:created>
  <dcterms:modified xsi:type="dcterms:W3CDTF">2026-05-15T10:52:45.7080161Z</dcterms:modified>
  <category/>
</coreProperties>
</file>