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77ABF" w14:textId="6D37B65E" w:rsidR="008D5772" w:rsidRDefault="00D82C0A" w:rsidP="001D3975">
      <w:pPr>
        <w:jc w:val="center"/>
        <w:rPr>
          <w:rFonts w:ascii="Arial" w:hAnsi="Arial"/>
          <w:b/>
          <w:bCs/>
          <w:szCs w:val="28"/>
        </w:rPr>
      </w:pPr>
      <w:r>
        <w:rPr>
          <w:rFonts w:ascii="Arial" w:hAnsi="Arial"/>
          <w:b/>
          <w:bCs/>
          <w:szCs w:val="28"/>
        </w:rPr>
        <w:t>Stoq</w:t>
      </w:r>
    </w:p>
    <w:p w14:paraId="461B5CE8" w14:textId="77E02F1C" w:rsidR="00A0100D" w:rsidRDefault="00A0100D" w:rsidP="000A51CA">
      <w:pPr>
        <w:rPr>
          <w:rFonts w:ascii="Arial" w:hAnsi="Arial"/>
          <w:b/>
          <w:bCs/>
          <w:sz w:val="22"/>
        </w:rPr>
      </w:pPr>
      <w:r w:rsidRPr="001D3975">
        <w:rPr>
          <w:rFonts w:ascii="Arial" w:hAnsi="Arial"/>
          <w:b/>
          <w:bCs/>
          <w:sz w:val="22"/>
        </w:rPr>
        <w:t>Usuarios</w:t>
      </w:r>
    </w:p>
    <w:p w14:paraId="20E49DE8" w14:textId="53190EA9" w:rsidR="00A0100D" w:rsidRDefault="008D5772" w:rsidP="001D3975">
      <w:pPr>
        <w:rPr>
          <w:rFonts w:ascii="Arial" w:hAnsi="Arial"/>
          <w:b/>
          <w:bCs/>
          <w:sz w:val="22"/>
        </w:rPr>
      </w:pPr>
      <w:r w:rsidRPr="001D3975">
        <w:rPr>
          <w:rFonts w:ascii="Arial" w:hAnsi="Arial"/>
          <w:b/>
          <w:bCs/>
          <w:sz w:val="22"/>
        </w:rPr>
        <w:t xml:space="preserve">Tipos </w:t>
      </w:r>
      <w:r w:rsidR="00A0100D" w:rsidRPr="001D3975">
        <w:rPr>
          <w:rFonts w:ascii="Arial" w:hAnsi="Arial"/>
          <w:b/>
          <w:bCs/>
          <w:sz w:val="22"/>
        </w:rPr>
        <w:t>y responsabilidades</w:t>
      </w:r>
    </w:p>
    <w:p w14:paraId="39EEB412" w14:textId="77777777" w:rsidR="00830E81" w:rsidRPr="0051364D" w:rsidRDefault="00830E81" w:rsidP="00830E81">
      <w:pPr>
        <w:jc w:val="both"/>
        <w:rPr>
          <w:rFonts w:ascii="Arial" w:hAnsi="Arial"/>
          <w:sz w:val="22"/>
        </w:rPr>
      </w:pPr>
      <w:r w:rsidRPr="0051364D">
        <w:rPr>
          <w:rFonts w:ascii="Arial" w:hAnsi="Arial"/>
          <w:sz w:val="22"/>
        </w:rPr>
        <w:t>Stoq es un sistema digital de gestión de stock destinado a comercios, emprendimientos, depósitos y pequeñas empresas. Su objetivo es centralizar la información de los productos, mantener actualizadas las existencias y registrar los movimientos de mercadería.</w:t>
      </w:r>
    </w:p>
    <w:p w14:paraId="6DE65F9B" w14:textId="483E7819" w:rsidR="00830E81" w:rsidRDefault="00830E81" w:rsidP="00830E81">
      <w:pPr>
        <w:jc w:val="both"/>
        <w:rPr>
          <w:rFonts w:ascii="Arial" w:hAnsi="Arial"/>
          <w:sz w:val="22"/>
        </w:rPr>
      </w:pPr>
      <w:r w:rsidRPr="0051364D">
        <w:rPr>
          <w:rFonts w:ascii="Arial" w:hAnsi="Arial"/>
          <w:sz w:val="22"/>
        </w:rPr>
        <w:t>El sistema contará con dos tipos principales de usuarios: administradores y empleados u operadores.</w:t>
      </w:r>
    </w:p>
    <w:tbl>
      <w:tblPr>
        <w:tblStyle w:val="Tablaconcuadrcula"/>
        <w:tblW w:w="8505" w:type="dxa"/>
        <w:tblInd w:w="-5" w:type="dxa"/>
        <w:tblLook w:val="04A0" w:firstRow="1" w:lastRow="0" w:firstColumn="1" w:lastColumn="0" w:noHBand="0" w:noVBand="1"/>
      </w:tblPr>
      <w:tblGrid>
        <w:gridCol w:w="1574"/>
        <w:gridCol w:w="6931"/>
      </w:tblGrid>
      <w:tr w:rsidR="00830E81" w:rsidRPr="0051364D" w14:paraId="778E45BE" w14:textId="77777777" w:rsidTr="006F53CA">
        <w:tc>
          <w:tcPr>
            <w:tcW w:w="1574" w:type="dxa"/>
            <w:hideMark/>
          </w:tcPr>
          <w:p w14:paraId="73EA89BC" w14:textId="77777777" w:rsidR="00830E81" w:rsidRPr="0051364D" w:rsidRDefault="00830E81" w:rsidP="00830E81">
            <w:pPr>
              <w:spacing w:after="160" w:line="278" w:lineRule="auto"/>
              <w:jc w:val="center"/>
              <w:rPr>
                <w:rFonts w:ascii="Arial" w:hAnsi="Arial"/>
                <w:b/>
                <w:bCs/>
                <w:sz w:val="22"/>
              </w:rPr>
            </w:pPr>
            <w:r w:rsidRPr="0051364D">
              <w:rPr>
                <w:rFonts w:ascii="Arial" w:hAnsi="Arial"/>
                <w:b/>
                <w:bCs/>
                <w:sz w:val="22"/>
              </w:rPr>
              <w:t>Tipo de usuario</w:t>
            </w:r>
          </w:p>
        </w:tc>
        <w:tc>
          <w:tcPr>
            <w:tcW w:w="6931" w:type="dxa"/>
            <w:hideMark/>
          </w:tcPr>
          <w:p w14:paraId="07B2F5D9" w14:textId="77777777" w:rsidR="00830E81" w:rsidRPr="0051364D" w:rsidRDefault="00830E81" w:rsidP="00830E81">
            <w:pPr>
              <w:spacing w:after="160" w:line="278" w:lineRule="auto"/>
              <w:jc w:val="center"/>
              <w:rPr>
                <w:rFonts w:ascii="Arial" w:hAnsi="Arial"/>
                <w:b/>
                <w:bCs/>
                <w:sz w:val="22"/>
              </w:rPr>
            </w:pPr>
            <w:r w:rsidRPr="0051364D">
              <w:rPr>
                <w:rFonts w:ascii="Arial" w:hAnsi="Arial"/>
                <w:b/>
                <w:bCs/>
                <w:sz w:val="22"/>
              </w:rPr>
              <w:t>Responsabilidades</w:t>
            </w:r>
          </w:p>
        </w:tc>
      </w:tr>
      <w:tr w:rsidR="00830E81" w:rsidRPr="0051364D" w14:paraId="5C5313CD" w14:textId="77777777" w:rsidTr="006F53CA">
        <w:tc>
          <w:tcPr>
            <w:tcW w:w="1574" w:type="dxa"/>
            <w:hideMark/>
          </w:tcPr>
          <w:p w14:paraId="281687E8" w14:textId="77777777" w:rsidR="00830E81" w:rsidRPr="0051364D" w:rsidRDefault="00830E81" w:rsidP="00830E81">
            <w:pPr>
              <w:spacing w:after="160" w:line="278" w:lineRule="auto"/>
              <w:jc w:val="both"/>
              <w:rPr>
                <w:rFonts w:ascii="Arial" w:hAnsi="Arial"/>
                <w:sz w:val="22"/>
              </w:rPr>
            </w:pPr>
            <w:r w:rsidRPr="0051364D">
              <w:rPr>
                <w:rFonts w:ascii="Arial" w:hAnsi="Arial"/>
                <w:sz w:val="22"/>
              </w:rPr>
              <w:t>Administrador</w:t>
            </w:r>
          </w:p>
        </w:tc>
        <w:tc>
          <w:tcPr>
            <w:tcW w:w="6931" w:type="dxa"/>
            <w:hideMark/>
          </w:tcPr>
          <w:p w14:paraId="036888C1" w14:textId="77777777" w:rsidR="00830E81" w:rsidRPr="0051364D" w:rsidRDefault="00830E81" w:rsidP="00830E81">
            <w:pPr>
              <w:spacing w:after="160" w:line="278" w:lineRule="auto"/>
              <w:jc w:val="both"/>
              <w:rPr>
                <w:rFonts w:ascii="Arial" w:hAnsi="Arial"/>
                <w:sz w:val="22"/>
              </w:rPr>
            </w:pPr>
            <w:r w:rsidRPr="0051364D">
              <w:rPr>
                <w:rFonts w:ascii="Arial" w:hAnsi="Arial"/>
                <w:sz w:val="22"/>
              </w:rPr>
              <w:t>Gestionar los productos y sus categorías, consultar el inventario, modificar la información de los artículos, registrar entradas y salidas, consultar el historial de movimientos y supervisar el funcionamiento del stock. También podrá administrar usuarios y permisos si estas funciones se incluyen en el alcance definitivo.</w:t>
            </w:r>
          </w:p>
        </w:tc>
      </w:tr>
      <w:tr w:rsidR="00830E81" w:rsidRPr="0051364D" w14:paraId="70C66A99" w14:textId="77777777" w:rsidTr="006F53CA">
        <w:tc>
          <w:tcPr>
            <w:tcW w:w="1574" w:type="dxa"/>
            <w:hideMark/>
          </w:tcPr>
          <w:p w14:paraId="7A2B8872" w14:textId="77777777" w:rsidR="00830E81" w:rsidRPr="0051364D" w:rsidRDefault="00830E81" w:rsidP="00830E81">
            <w:pPr>
              <w:spacing w:after="160" w:line="278" w:lineRule="auto"/>
              <w:jc w:val="both"/>
              <w:rPr>
                <w:rFonts w:ascii="Arial" w:hAnsi="Arial"/>
                <w:sz w:val="22"/>
              </w:rPr>
            </w:pPr>
            <w:r w:rsidRPr="0051364D">
              <w:rPr>
                <w:rFonts w:ascii="Arial" w:hAnsi="Arial"/>
                <w:sz w:val="22"/>
              </w:rPr>
              <w:t>Empleado u operador</w:t>
            </w:r>
          </w:p>
        </w:tc>
        <w:tc>
          <w:tcPr>
            <w:tcW w:w="6931" w:type="dxa"/>
            <w:hideMark/>
          </w:tcPr>
          <w:p w14:paraId="731E699C" w14:textId="77777777" w:rsidR="00830E81" w:rsidRPr="0051364D" w:rsidRDefault="00830E81" w:rsidP="00830E81">
            <w:pPr>
              <w:spacing w:after="160" w:line="278" w:lineRule="auto"/>
              <w:jc w:val="both"/>
              <w:rPr>
                <w:rFonts w:ascii="Arial" w:hAnsi="Arial"/>
                <w:sz w:val="22"/>
              </w:rPr>
            </w:pPr>
            <w:r w:rsidRPr="0051364D">
              <w:rPr>
                <w:rFonts w:ascii="Arial" w:hAnsi="Arial"/>
                <w:sz w:val="22"/>
              </w:rPr>
              <w:t>Realizar las tareas cotidianas del inventario, consultar productos y existencias, buscar artículos, registrar entradas y salidas autorizadas y consultar el historial o las alertas de stock bajo, según los permisos asignados.</w:t>
            </w:r>
          </w:p>
        </w:tc>
      </w:tr>
    </w:tbl>
    <w:p w14:paraId="477133A3" w14:textId="4D0AE616" w:rsidR="00830E81" w:rsidRPr="00830E81" w:rsidRDefault="00830E81" w:rsidP="00830E81">
      <w:pPr>
        <w:jc w:val="both"/>
        <w:rPr>
          <w:rFonts w:ascii="Arial" w:hAnsi="Arial"/>
          <w:sz w:val="22"/>
        </w:rPr>
      </w:pPr>
      <w:r w:rsidRPr="0051364D">
        <w:rPr>
          <w:rFonts w:ascii="Arial" w:hAnsi="Arial"/>
          <w:sz w:val="22"/>
        </w:rPr>
        <w:t>Ambos perfiles deberán iniciar sesión para acceder a las funciones protegidas. La diferencia entre ellos estará determinada por los permisos que tengan asignados. De esta manera, se evitarán modificaciones no autorizadas y se podrá identificar al responsable de cada movimiento.</w:t>
      </w:r>
    </w:p>
    <w:p w14:paraId="6D72B03F" w14:textId="2746CAB5" w:rsidR="00F34C21" w:rsidRDefault="00F34C21" w:rsidP="001D3975">
      <w:pPr>
        <w:rPr>
          <w:rFonts w:ascii="Arial" w:hAnsi="Arial"/>
          <w:b/>
          <w:bCs/>
          <w:sz w:val="22"/>
        </w:rPr>
      </w:pPr>
      <w:r w:rsidRPr="001D3975">
        <w:rPr>
          <w:rFonts w:ascii="Arial" w:hAnsi="Arial"/>
          <w:b/>
          <w:bCs/>
          <w:sz w:val="22"/>
        </w:rPr>
        <w:t>Tabla</w:t>
      </w:r>
    </w:p>
    <w:tbl>
      <w:tblPr>
        <w:tblStyle w:val="Tablaconcuadrcula"/>
        <w:tblW w:w="8505" w:type="dxa"/>
        <w:tblInd w:w="-5" w:type="dxa"/>
        <w:tblLook w:val="04A0" w:firstRow="1" w:lastRow="0" w:firstColumn="1" w:lastColumn="0" w:noHBand="0" w:noVBand="1"/>
      </w:tblPr>
      <w:tblGrid>
        <w:gridCol w:w="3119"/>
        <w:gridCol w:w="1984"/>
        <w:gridCol w:w="3402"/>
      </w:tblGrid>
      <w:tr w:rsidR="00E92D80" w:rsidRPr="0051364D" w14:paraId="4D1D1123" w14:textId="77777777" w:rsidTr="006F53CA">
        <w:tc>
          <w:tcPr>
            <w:tcW w:w="3119" w:type="dxa"/>
            <w:hideMark/>
          </w:tcPr>
          <w:p w14:paraId="0AC94F18" w14:textId="77777777" w:rsidR="00E92D80" w:rsidRPr="0051364D" w:rsidRDefault="00E92D80" w:rsidP="00E92D80">
            <w:pPr>
              <w:spacing w:after="160" w:line="278" w:lineRule="auto"/>
              <w:jc w:val="center"/>
              <w:rPr>
                <w:rFonts w:ascii="Arial" w:hAnsi="Arial"/>
                <w:b/>
                <w:bCs/>
                <w:sz w:val="22"/>
              </w:rPr>
            </w:pPr>
            <w:r w:rsidRPr="0051364D">
              <w:rPr>
                <w:rFonts w:ascii="Arial" w:hAnsi="Arial"/>
                <w:b/>
                <w:bCs/>
                <w:sz w:val="22"/>
              </w:rPr>
              <w:t>Acción</w:t>
            </w:r>
          </w:p>
        </w:tc>
        <w:tc>
          <w:tcPr>
            <w:tcW w:w="1984" w:type="dxa"/>
            <w:hideMark/>
          </w:tcPr>
          <w:p w14:paraId="67EBF231" w14:textId="77777777" w:rsidR="00E92D80" w:rsidRPr="0051364D" w:rsidRDefault="00E92D80" w:rsidP="00E92D80">
            <w:pPr>
              <w:spacing w:after="160" w:line="278" w:lineRule="auto"/>
              <w:jc w:val="center"/>
              <w:rPr>
                <w:rFonts w:ascii="Arial" w:hAnsi="Arial"/>
                <w:b/>
                <w:bCs/>
                <w:sz w:val="22"/>
              </w:rPr>
            </w:pPr>
            <w:r w:rsidRPr="0051364D">
              <w:rPr>
                <w:rFonts w:ascii="Arial" w:hAnsi="Arial"/>
                <w:b/>
                <w:bCs/>
                <w:sz w:val="22"/>
              </w:rPr>
              <w:t>Administrador</w:t>
            </w:r>
          </w:p>
        </w:tc>
        <w:tc>
          <w:tcPr>
            <w:tcW w:w="3402" w:type="dxa"/>
            <w:hideMark/>
          </w:tcPr>
          <w:p w14:paraId="61B73946" w14:textId="77777777" w:rsidR="00E92D80" w:rsidRPr="0051364D" w:rsidRDefault="00E92D80" w:rsidP="00E92D80">
            <w:pPr>
              <w:spacing w:after="160" w:line="278" w:lineRule="auto"/>
              <w:jc w:val="center"/>
              <w:rPr>
                <w:rFonts w:ascii="Arial" w:hAnsi="Arial"/>
                <w:b/>
                <w:bCs/>
                <w:sz w:val="22"/>
              </w:rPr>
            </w:pPr>
            <w:r w:rsidRPr="0051364D">
              <w:rPr>
                <w:rFonts w:ascii="Arial" w:hAnsi="Arial"/>
                <w:b/>
                <w:bCs/>
                <w:sz w:val="22"/>
              </w:rPr>
              <w:t>Empleado u operador</w:t>
            </w:r>
          </w:p>
        </w:tc>
      </w:tr>
      <w:tr w:rsidR="00E92D80" w:rsidRPr="0051364D" w14:paraId="16F784C2" w14:textId="77777777" w:rsidTr="006F53CA">
        <w:tc>
          <w:tcPr>
            <w:tcW w:w="3119" w:type="dxa"/>
            <w:hideMark/>
          </w:tcPr>
          <w:p w14:paraId="6F275C54" w14:textId="77777777" w:rsidR="00E92D80" w:rsidRPr="0051364D" w:rsidRDefault="00E92D80" w:rsidP="00747215">
            <w:pPr>
              <w:spacing w:after="160" w:line="278" w:lineRule="auto"/>
              <w:rPr>
                <w:rFonts w:ascii="Arial" w:hAnsi="Arial"/>
                <w:sz w:val="22"/>
              </w:rPr>
            </w:pPr>
            <w:r w:rsidRPr="0051364D">
              <w:rPr>
                <w:rFonts w:ascii="Arial" w:hAnsi="Arial"/>
                <w:sz w:val="22"/>
              </w:rPr>
              <w:t>Iniciar y cerrar sesión</w:t>
            </w:r>
          </w:p>
        </w:tc>
        <w:tc>
          <w:tcPr>
            <w:tcW w:w="1984" w:type="dxa"/>
            <w:hideMark/>
          </w:tcPr>
          <w:p w14:paraId="540E02F1" w14:textId="77777777" w:rsidR="00E92D80" w:rsidRPr="0051364D" w:rsidRDefault="00E92D80" w:rsidP="00747215">
            <w:pPr>
              <w:spacing w:after="160" w:line="278" w:lineRule="auto"/>
              <w:rPr>
                <w:rFonts w:ascii="Arial" w:hAnsi="Arial"/>
                <w:sz w:val="22"/>
              </w:rPr>
            </w:pPr>
            <w:r w:rsidRPr="0051364D">
              <w:rPr>
                <w:rFonts w:ascii="Arial" w:hAnsi="Arial"/>
                <w:sz w:val="22"/>
              </w:rPr>
              <w:t>Sí</w:t>
            </w:r>
          </w:p>
        </w:tc>
        <w:tc>
          <w:tcPr>
            <w:tcW w:w="3402" w:type="dxa"/>
            <w:hideMark/>
          </w:tcPr>
          <w:p w14:paraId="3893BE47" w14:textId="77777777" w:rsidR="00E92D80" w:rsidRPr="0051364D" w:rsidRDefault="00E92D80" w:rsidP="00747215">
            <w:pPr>
              <w:spacing w:after="160" w:line="278" w:lineRule="auto"/>
              <w:rPr>
                <w:rFonts w:ascii="Arial" w:hAnsi="Arial"/>
                <w:sz w:val="22"/>
              </w:rPr>
            </w:pPr>
            <w:r w:rsidRPr="0051364D">
              <w:rPr>
                <w:rFonts w:ascii="Arial" w:hAnsi="Arial"/>
                <w:sz w:val="22"/>
              </w:rPr>
              <w:t>Sí</w:t>
            </w:r>
          </w:p>
        </w:tc>
      </w:tr>
      <w:tr w:rsidR="00E92D80" w:rsidRPr="0051364D" w14:paraId="4F099291" w14:textId="77777777" w:rsidTr="006F53CA">
        <w:tc>
          <w:tcPr>
            <w:tcW w:w="3119" w:type="dxa"/>
            <w:hideMark/>
          </w:tcPr>
          <w:p w14:paraId="30ACCD96" w14:textId="77777777" w:rsidR="00E92D80" w:rsidRPr="0051364D" w:rsidRDefault="00E92D80" w:rsidP="00747215">
            <w:pPr>
              <w:spacing w:after="160" w:line="278" w:lineRule="auto"/>
              <w:rPr>
                <w:rFonts w:ascii="Arial" w:hAnsi="Arial"/>
                <w:sz w:val="22"/>
              </w:rPr>
            </w:pPr>
            <w:r w:rsidRPr="0051364D">
              <w:rPr>
                <w:rFonts w:ascii="Arial" w:hAnsi="Arial"/>
                <w:sz w:val="22"/>
              </w:rPr>
              <w:t>Consultar el listado de productos</w:t>
            </w:r>
          </w:p>
        </w:tc>
        <w:tc>
          <w:tcPr>
            <w:tcW w:w="1984" w:type="dxa"/>
            <w:hideMark/>
          </w:tcPr>
          <w:p w14:paraId="7057B56D" w14:textId="77777777" w:rsidR="00E92D80" w:rsidRPr="0051364D" w:rsidRDefault="00E92D80" w:rsidP="00747215">
            <w:pPr>
              <w:spacing w:after="160" w:line="278" w:lineRule="auto"/>
              <w:rPr>
                <w:rFonts w:ascii="Arial" w:hAnsi="Arial"/>
                <w:sz w:val="22"/>
              </w:rPr>
            </w:pPr>
            <w:r w:rsidRPr="0051364D">
              <w:rPr>
                <w:rFonts w:ascii="Arial" w:hAnsi="Arial"/>
                <w:sz w:val="22"/>
              </w:rPr>
              <w:t>Sí</w:t>
            </w:r>
          </w:p>
        </w:tc>
        <w:tc>
          <w:tcPr>
            <w:tcW w:w="3402" w:type="dxa"/>
            <w:hideMark/>
          </w:tcPr>
          <w:p w14:paraId="6FD810CE" w14:textId="77777777" w:rsidR="00E92D80" w:rsidRPr="0051364D" w:rsidRDefault="00E92D80" w:rsidP="00747215">
            <w:pPr>
              <w:spacing w:after="160" w:line="278" w:lineRule="auto"/>
              <w:rPr>
                <w:rFonts w:ascii="Arial" w:hAnsi="Arial"/>
                <w:sz w:val="22"/>
              </w:rPr>
            </w:pPr>
            <w:r w:rsidRPr="0051364D">
              <w:rPr>
                <w:rFonts w:ascii="Arial" w:hAnsi="Arial"/>
                <w:sz w:val="22"/>
              </w:rPr>
              <w:t>Sí</w:t>
            </w:r>
          </w:p>
        </w:tc>
      </w:tr>
      <w:tr w:rsidR="00E92D80" w:rsidRPr="0051364D" w14:paraId="0F75DBD9" w14:textId="77777777" w:rsidTr="006F53CA">
        <w:tc>
          <w:tcPr>
            <w:tcW w:w="3119" w:type="dxa"/>
            <w:hideMark/>
          </w:tcPr>
          <w:p w14:paraId="3D489586" w14:textId="77777777" w:rsidR="00E92D80" w:rsidRPr="0051364D" w:rsidRDefault="00E92D80" w:rsidP="00747215">
            <w:pPr>
              <w:spacing w:after="160" w:line="278" w:lineRule="auto"/>
              <w:rPr>
                <w:rFonts w:ascii="Arial" w:hAnsi="Arial"/>
                <w:sz w:val="22"/>
              </w:rPr>
            </w:pPr>
            <w:r w:rsidRPr="0051364D">
              <w:rPr>
                <w:rFonts w:ascii="Arial" w:hAnsi="Arial"/>
                <w:sz w:val="22"/>
              </w:rPr>
              <w:t>Buscar productos por nombre o código</w:t>
            </w:r>
          </w:p>
        </w:tc>
        <w:tc>
          <w:tcPr>
            <w:tcW w:w="1984" w:type="dxa"/>
            <w:hideMark/>
          </w:tcPr>
          <w:p w14:paraId="249D0F25" w14:textId="77777777" w:rsidR="00E92D80" w:rsidRPr="0051364D" w:rsidRDefault="00E92D80" w:rsidP="00747215">
            <w:pPr>
              <w:spacing w:after="160" w:line="278" w:lineRule="auto"/>
              <w:rPr>
                <w:rFonts w:ascii="Arial" w:hAnsi="Arial"/>
                <w:sz w:val="22"/>
              </w:rPr>
            </w:pPr>
            <w:r w:rsidRPr="0051364D">
              <w:rPr>
                <w:rFonts w:ascii="Arial" w:hAnsi="Arial"/>
                <w:sz w:val="22"/>
              </w:rPr>
              <w:t>Sí</w:t>
            </w:r>
          </w:p>
        </w:tc>
        <w:tc>
          <w:tcPr>
            <w:tcW w:w="3402" w:type="dxa"/>
            <w:hideMark/>
          </w:tcPr>
          <w:p w14:paraId="385AD3A3" w14:textId="77777777" w:rsidR="00E92D80" w:rsidRPr="0051364D" w:rsidRDefault="00E92D80" w:rsidP="00747215">
            <w:pPr>
              <w:spacing w:after="160" w:line="278" w:lineRule="auto"/>
              <w:rPr>
                <w:rFonts w:ascii="Arial" w:hAnsi="Arial"/>
                <w:sz w:val="22"/>
              </w:rPr>
            </w:pPr>
            <w:r w:rsidRPr="0051364D">
              <w:rPr>
                <w:rFonts w:ascii="Arial" w:hAnsi="Arial"/>
                <w:sz w:val="22"/>
              </w:rPr>
              <w:t>Sí</w:t>
            </w:r>
          </w:p>
        </w:tc>
      </w:tr>
      <w:tr w:rsidR="00E92D80" w:rsidRPr="0051364D" w14:paraId="0076DB77" w14:textId="77777777" w:rsidTr="006F53CA">
        <w:tc>
          <w:tcPr>
            <w:tcW w:w="3119" w:type="dxa"/>
            <w:hideMark/>
          </w:tcPr>
          <w:p w14:paraId="377FE02F" w14:textId="77777777" w:rsidR="00E92D80" w:rsidRPr="0051364D" w:rsidRDefault="00E92D80" w:rsidP="00747215">
            <w:pPr>
              <w:spacing w:after="160" w:line="278" w:lineRule="auto"/>
              <w:rPr>
                <w:rFonts w:ascii="Arial" w:hAnsi="Arial"/>
                <w:sz w:val="22"/>
              </w:rPr>
            </w:pPr>
            <w:r w:rsidRPr="0051364D">
              <w:rPr>
                <w:rFonts w:ascii="Arial" w:hAnsi="Arial"/>
                <w:sz w:val="22"/>
              </w:rPr>
              <w:t>Filtrar productos por categoría</w:t>
            </w:r>
          </w:p>
        </w:tc>
        <w:tc>
          <w:tcPr>
            <w:tcW w:w="1984" w:type="dxa"/>
            <w:hideMark/>
          </w:tcPr>
          <w:p w14:paraId="3FC8486F" w14:textId="77777777" w:rsidR="00E92D80" w:rsidRPr="0051364D" w:rsidRDefault="00E92D80" w:rsidP="00747215">
            <w:pPr>
              <w:spacing w:after="160" w:line="278" w:lineRule="auto"/>
              <w:rPr>
                <w:rFonts w:ascii="Arial" w:hAnsi="Arial"/>
                <w:sz w:val="22"/>
              </w:rPr>
            </w:pPr>
            <w:r w:rsidRPr="0051364D">
              <w:rPr>
                <w:rFonts w:ascii="Arial" w:hAnsi="Arial"/>
                <w:sz w:val="22"/>
              </w:rPr>
              <w:t>Sí</w:t>
            </w:r>
          </w:p>
        </w:tc>
        <w:tc>
          <w:tcPr>
            <w:tcW w:w="3402" w:type="dxa"/>
            <w:hideMark/>
          </w:tcPr>
          <w:p w14:paraId="018FB09B" w14:textId="77777777" w:rsidR="00E92D80" w:rsidRPr="0051364D" w:rsidRDefault="00E92D80" w:rsidP="00747215">
            <w:pPr>
              <w:spacing w:after="160" w:line="278" w:lineRule="auto"/>
              <w:rPr>
                <w:rFonts w:ascii="Arial" w:hAnsi="Arial"/>
                <w:sz w:val="22"/>
              </w:rPr>
            </w:pPr>
            <w:r w:rsidRPr="0051364D">
              <w:rPr>
                <w:rFonts w:ascii="Arial" w:hAnsi="Arial"/>
                <w:sz w:val="22"/>
              </w:rPr>
              <w:t>Sí</w:t>
            </w:r>
          </w:p>
        </w:tc>
      </w:tr>
      <w:tr w:rsidR="00E92D80" w:rsidRPr="0051364D" w14:paraId="188B8016" w14:textId="77777777" w:rsidTr="006F53CA">
        <w:tc>
          <w:tcPr>
            <w:tcW w:w="3119" w:type="dxa"/>
            <w:hideMark/>
          </w:tcPr>
          <w:p w14:paraId="6ACE1DB3" w14:textId="77777777" w:rsidR="00E92D80" w:rsidRPr="0051364D" w:rsidRDefault="00E92D80" w:rsidP="00747215">
            <w:pPr>
              <w:spacing w:after="160" w:line="278" w:lineRule="auto"/>
              <w:rPr>
                <w:rFonts w:ascii="Arial" w:hAnsi="Arial"/>
                <w:sz w:val="22"/>
              </w:rPr>
            </w:pPr>
            <w:r w:rsidRPr="0051364D">
              <w:rPr>
                <w:rFonts w:ascii="Arial" w:hAnsi="Arial"/>
                <w:sz w:val="22"/>
              </w:rPr>
              <w:t>Registrar nuevos productos</w:t>
            </w:r>
          </w:p>
        </w:tc>
        <w:tc>
          <w:tcPr>
            <w:tcW w:w="1984" w:type="dxa"/>
            <w:hideMark/>
          </w:tcPr>
          <w:p w14:paraId="00564D95" w14:textId="77777777" w:rsidR="00E92D80" w:rsidRPr="0051364D" w:rsidRDefault="00E92D80" w:rsidP="00747215">
            <w:pPr>
              <w:spacing w:after="160" w:line="278" w:lineRule="auto"/>
              <w:rPr>
                <w:rFonts w:ascii="Arial" w:hAnsi="Arial"/>
                <w:sz w:val="22"/>
              </w:rPr>
            </w:pPr>
            <w:r w:rsidRPr="0051364D">
              <w:rPr>
                <w:rFonts w:ascii="Arial" w:hAnsi="Arial"/>
                <w:sz w:val="22"/>
              </w:rPr>
              <w:t>Sí</w:t>
            </w:r>
          </w:p>
        </w:tc>
        <w:tc>
          <w:tcPr>
            <w:tcW w:w="3402" w:type="dxa"/>
            <w:hideMark/>
          </w:tcPr>
          <w:p w14:paraId="09EB0780" w14:textId="77777777" w:rsidR="00E92D80" w:rsidRPr="0051364D" w:rsidRDefault="00E92D80" w:rsidP="00747215">
            <w:pPr>
              <w:spacing w:after="160" w:line="278" w:lineRule="auto"/>
              <w:rPr>
                <w:rFonts w:ascii="Arial" w:hAnsi="Arial"/>
                <w:sz w:val="22"/>
              </w:rPr>
            </w:pPr>
            <w:r w:rsidRPr="0051364D">
              <w:rPr>
                <w:rFonts w:ascii="Arial" w:hAnsi="Arial"/>
                <w:sz w:val="22"/>
              </w:rPr>
              <w:t>No</w:t>
            </w:r>
          </w:p>
        </w:tc>
      </w:tr>
      <w:tr w:rsidR="00E92D80" w:rsidRPr="0051364D" w14:paraId="20143DF9" w14:textId="77777777" w:rsidTr="006F53CA">
        <w:tc>
          <w:tcPr>
            <w:tcW w:w="3119" w:type="dxa"/>
            <w:hideMark/>
          </w:tcPr>
          <w:p w14:paraId="3ABD91E4" w14:textId="77777777" w:rsidR="00E92D80" w:rsidRPr="0051364D" w:rsidRDefault="00E92D80" w:rsidP="00747215">
            <w:pPr>
              <w:spacing w:after="160" w:line="278" w:lineRule="auto"/>
              <w:rPr>
                <w:rFonts w:ascii="Arial" w:hAnsi="Arial"/>
                <w:sz w:val="22"/>
              </w:rPr>
            </w:pPr>
            <w:r w:rsidRPr="0051364D">
              <w:rPr>
                <w:rFonts w:ascii="Arial" w:hAnsi="Arial"/>
                <w:sz w:val="22"/>
              </w:rPr>
              <w:t>Modificar los datos de los productos</w:t>
            </w:r>
          </w:p>
        </w:tc>
        <w:tc>
          <w:tcPr>
            <w:tcW w:w="1984" w:type="dxa"/>
            <w:hideMark/>
          </w:tcPr>
          <w:p w14:paraId="1592B47B" w14:textId="77777777" w:rsidR="00E92D80" w:rsidRPr="0051364D" w:rsidRDefault="00E92D80" w:rsidP="00747215">
            <w:pPr>
              <w:spacing w:after="160" w:line="278" w:lineRule="auto"/>
              <w:rPr>
                <w:rFonts w:ascii="Arial" w:hAnsi="Arial"/>
                <w:sz w:val="22"/>
              </w:rPr>
            </w:pPr>
            <w:r w:rsidRPr="0051364D">
              <w:rPr>
                <w:rFonts w:ascii="Arial" w:hAnsi="Arial"/>
                <w:sz w:val="22"/>
              </w:rPr>
              <w:t>Sí</w:t>
            </w:r>
          </w:p>
        </w:tc>
        <w:tc>
          <w:tcPr>
            <w:tcW w:w="3402" w:type="dxa"/>
            <w:hideMark/>
          </w:tcPr>
          <w:p w14:paraId="382289FB" w14:textId="77777777" w:rsidR="00E92D80" w:rsidRPr="0051364D" w:rsidRDefault="00E92D80" w:rsidP="00747215">
            <w:pPr>
              <w:spacing w:after="160" w:line="278" w:lineRule="auto"/>
              <w:rPr>
                <w:rFonts w:ascii="Arial" w:hAnsi="Arial"/>
                <w:sz w:val="22"/>
              </w:rPr>
            </w:pPr>
            <w:r w:rsidRPr="0051364D">
              <w:rPr>
                <w:rFonts w:ascii="Arial" w:hAnsi="Arial"/>
                <w:sz w:val="22"/>
              </w:rPr>
              <w:t>No</w:t>
            </w:r>
          </w:p>
        </w:tc>
      </w:tr>
      <w:tr w:rsidR="00E92D80" w:rsidRPr="0051364D" w14:paraId="35159931" w14:textId="77777777" w:rsidTr="006F53CA">
        <w:tc>
          <w:tcPr>
            <w:tcW w:w="3119" w:type="dxa"/>
            <w:hideMark/>
          </w:tcPr>
          <w:p w14:paraId="439A407D" w14:textId="77777777" w:rsidR="00E92D80" w:rsidRPr="0051364D" w:rsidRDefault="00E92D80" w:rsidP="00747215">
            <w:pPr>
              <w:spacing w:after="160" w:line="278" w:lineRule="auto"/>
              <w:rPr>
                <w:rFonts w:ascii="Arial" w:hAnsi="Arial"/>
                <w:sz w:val="22"/>
              </w:rPr>
            </w:pPr>
            <w:r w:rsidRPr="0051364D">
              <w:rPr>
                <w:rFonts w:ascii="Arial" w:hAnsi="Arial"/>
                <w:sz w:val="22"/>
              </w:rPr>
              <w:lastRenderedPageBreak/>
              <w:t>Organizar y administrar categorías</w:t>
            </w:r>
          </w:p>
        </w:tc>
        <w:tc>
          <w:tcPr>
            <w:tcW w:w="1984" w:type="dxa"/>
            <w:hideMark/>
          </w:tcPr>
          <w:p w14:paraId="0FA8DCBF" w14:textId="77777777" w:rsidR="00E92D80" w:rsidRPr="0051364D" w:rsidRDefault="00E92D80" w:rsidP="00747215">
            <w:pPr>
              <w:spacing w:after="160" w:line="278" w:lineRule="auto"/>
              <w:rPr>
                <w:rFonts w:ascii="Arial" w:hAnsi="Arial"/>
                <w:sz w:val="22"/>
              </w:rPr>
            </w:pPr>
            <w:r w:rsidRPr="0051364D">
              <w:rPr>
                <w:rFonts w:ascii="Arial" w:hAnsi="Arial"/>
                <w:sz w:val="22"/>
              </w:rPr>
              <w:t>Sí</w:t>
            </w:r>
          </w:p>
        </w:tc>
        <w:tc>
          <w:tcPr>
            <w:tcW w:w="3402" w:type="dxa"/>
            <w:hideMark/>
          </w:tcPr>
          <w:p w14:paraId="5C293CFD" w14:textId="77777777" w:rsidR="00E92D80" w:rsidRPr="0051364D" w:rsidRDefault="00E92D80" w:rsidP="00747215">
            <w:pPr>
              <w:spacing w:after="160" w:line="278" w:lineRule="auto"/>
              <w:rPr>
                <w:rFonts w:ascii="Arial" w:hAnsi="Arial"/>
                <w:sz w:val="22"/>
              </w:rPr>
            </w:pPr>
            <w:r w:rsidRPr="0051364D">
              <w:rPr>
                <w:rFonts w:ascii="Arial" w:hAnsi="Arial"/>
                <w:sz w:val="22"/>
              </w:rPr>
              <w:t>No</w:t>
            </w:r>
          </w:p>
        </w:tc>
      </w:tr>
      <w:tr w:rsidR="00E92D80" w:rsidRPr="0051364D" w14:paraId="3EEEEAF1" w14:textId="77777777" w:rsidTr="006F53CA">
        <w:tc>
          <w:tcPr>
            <w:tcW w:w="3119" w:type="dxa"/>
            <w:hideMark/>
          </w:tcPr>
          <w:p w14:paraId="18A2BA21" w14:textId="77777777" w:rsidR="00E92D80" w:rsidRPr="0051364D" w:rsidRDefault="00E92D80" w:rsidP="00747215">
            <w:pPr>
              <w:spacing w:after="160" w:line="278" w:lineRule="auto"/>
              <w:rPr>
                <w:rFonts w:ascii="Arial" w:hAnsi="Arial"/>
                <w:sz w:val="22"/>
              </w:rPr>
            </w:pPr>
            <w:r w:rsidRPr="0051364D">
              <w:rPr>
                <w:rFonts w:ascii="Arial" w:hAnsi="Arial"/>
                <w:sz w:val="22"/>
              </w:rPr>
              <w:t>Registrar entradas de mercadería</w:t>
            </w:r>
          </w:p>
        </w:tc>
        <w:tc>
          <w:tcPr>
            <w:tcW w:w="1984" w:type="dxa"/>
            <w:hideMark/>
          </w:tcPr>
          <w:p w14:paraId="35CB48D9" w14:textId="77777777" w:rsidR="00E92D80" w:rsidRPr="0051364D" w:rsidRDefault="00E92D80" w:rsidP="00747215">
            <w:pPr>
              <w:spacing w:after="160" w:line="278" w:lineRule="auto"/>
              <w:rPr>
                <w:rFonts w:ascii="Arial" w:hAnsi="Arial"/>
                <w:sz w:val="22"/>
              </w:rPr>
            </w:pPr>
            <w:r w:rsidRPr="0051364D">
              <w:rPr>
                <w:rFonts w:ascii="Arial" w:hAnsi="Arial"/>
                <w:sz w:val="22"/>
              </w:rPr>
              <w:t>Sí</w:t>
            </w:r>
          </w:p>
        </w:tc>
        <w:tc>
          <w:tcPr>
            <w:tcW w:w="3402" w:type="dxa"/>
            <w:hideMark/>
          </w:tcPr>
          <w:p w14:paraId="52B683E6" w14:textId="77777777" w:rsidR="00E92D80" w:rsidRPr="0051364D" w:rsidRDefault="00E92D80" w:rsidP="00747215">
            <w:pPr>
              <w:spacing w:after="160" w:line="278" w:lineRule="auto"/>
              <w:rPr>
                <w:rFonts w:ascii="Arial" w:hAnsi="Arial"/>
                <w:sz w:val="22"/>
              </w:rPr>
            </w:pPr>
            <w:r w:rsidRPr="0051364D">
              <w:rPr>
                <w:rFonts w:ascii="Arial" w:hAnsi="Arial"/>
                <w:sz w:val="22"/>
              </w:rPr>
              <w:t>Sí</w:t>
            </w:r>
          </w:p>
        </w:tc>
      </w:tr>
      <w:tr w:rsidR="00E92D80" w:rsidRPr="0051364D" w14:paraId="39602692" w14:textId="77777777" w:rsidTr="006F53CA">
        <w:tc>
          <w:tcPr>
            <w:tcW w:w="3119" w:type="dxa"/>
            <w:hideMark/>
          </w:tcPr>
          <w:p w14:paraId="6EB7F7F7" w14:textId="77777777" w:rsidR="00E92D80" w:rsidRPr="0051364D" w:rsidRDefault="00E92D80" w:rsidP="00747215">
            <w:pPr>
              <w:spacing w:after="160" w:line="278" w:lineRule="auto"/>
              <w:rPr>
                <w:rFonts w:ascii="Arial" w:hAnsi="Arial"/>
                <w:sz w:val="22"/>
              </w:rPr>
            </w:pPr>
            <w:r w:rsidRPr="0051364D">
              <w:rPr>
                <w:rFonts w:ascii="Arial" w:hAnsi="Arial"/>
                <w:sz w:val="22"/>
              </w:rPr>
              <w:t>Registrar salidas de mercadería</w:t>
            </w:r>
          </w:p>
        </w:tc>
        <w:tc>
          <w:tcPr>
            <w:tcW w:w="1984" w:type="dxa"/>
            <w:hideMark/>
          </w:tcPr>
          <w:p w14:paraId="22B0A576" w14:textId="77777777" w:rsidR="00E92D80" w:rsidRPr="0051364D" w:rsidRDefault="00E92D80" w:rsidP="00747215">
            <w:pPr>
              <w:spacing w:after="160" w:line="278" w:lineRule="auto"/>
              <w:rPr>
                <w:rFonts w:ascii="Arial" w:hAnsi="Arial"/>
                <w:sz w:val="22"/>
              </w:rPr>
            </w:pPr>
            <w:r w:rsidRPr="0051364D">
              <w:rPr>
                <w:rFonts w:ascii="Arial" w:hAnsi="Arial"/>
                <w:sz w:val="22"/>
              </w:rPr>
              <w:t>Sí</w:t>
            </w:r>
          </w:p>
        </w:tc>
        <w:tc>
          <w:tcPr>
            <w:tcW w:w="3402" w:type="dxa"/>
            <w:hideMark/>
          </w:tcPr>
          <w:p w14:paraId="6DC8548A" w14:textId="77777777" w:rsidR="00E92D80" w:rsidRPr="0051364D" w:rsidRDefault="00E92D80" w:rsidP="00747215">
            <w:pPr>
              <w:spacing w:after="160" w:line="278" w:lineRule="auto"/>
              <w:rPr>
                <w:rFonts w:ascii="Arial" w:hAnsi="Arial"/>
                <w:sz w:val="22"/>
              </w:rPr>
            </w:pPr>
            <w:r w:rsidRPr="0051364D">
              <w:rPr>
                <w:rFonts w:ascii="Arial" w:hAnsi="Arial"/>
                <w:sz w:val="22"/>
              </w:rPr>
              <w:t>Sí</w:t>
            </w:r>
          </w:p>
        </w:tc>
      </w:tr>
      <w:tr w:rsidR="00E92D80" w:rsidRPr="0051364D" w14:paraId="27D28C63" w14:textId="77777777" w:rsidTr="006F53CA">
        <w:tc>
          <w:tcPr>
            <w:tcW w:w="3119" w:type="dxa"/>
            <w:hideMark/>
          </w:tcPr>
          <w:p w14:paraId="38B4935E" w14:textId="77777777" w:rsidR="00E92D80" w:rsidRPr="0051364D" w:rsidRDefault="00E92D80" w:rsidP="00747215">
            <w:pPr>
              <w:spacing w:after="160" w:line="278" w:lineRule="auto"/>
              <w:rPr>
                <w:rFonts w:ascii="Arial" w:hAnsi="Arial"/>
                <w:sz w:val="22"/>
              </w:rPr>
            </w:pPr>
            <w:r w:rsidRPr="0051364D">
              <w:rPr>
                <w:rFonts w:ascii="Arial" w:hAnsi="Arial"/>
                <w:sz w:val="22"/>
              </w:rPr>
              <w:t>Consultar las existencias disponibles</w:t>
            </w:r>
          </w:p>
        </w:tc>
        <w:tc>
          <w:tcPr>
            <w:tcW w:w="1984" w:type="dxa"/>
            <w:hideMark/>
          </w:tcPr>
          <w:p w14:paraId="02865F4F" w14:textId="77777777" w:rsidR="00E92D80" w:rsidRPr="0051364D" w:rsidRDefault="00E92D80" w:rsidP="00747215">
            <w:pPr>
              <w:spacing w:after="160" w:line="278" w:lineRule="auto"/>
              <w:rPr>
                <w:rFonts w:ascii="Arial" w:hAnsi="Arial"/>
                <w:sz w:val="22"/>
              </w:rPr>
            </w:pPr>
            <w:r w:rsidRPr="0051364D">
              <w:rPr>
                <w:rFonts w:ascii="Arial" w:hAnsi="Arial"/>
                <w:sz w:val="22"/>
              </w:rPr>
              <w:t>Sí</w:t>
            </w:r>
          </w:p>
        </w:tc>
        <w:tc>
          <w:tcPr>
            <w:tcW w:w="3402" w:type="dxa"/>
            <w:hideMark/>
          </w:tcPr>
          <w:p w14:paraId="78030B39" w14:textId="77777777" w:rsidR="00E92D80" w:rsidRPr="0051364D" w:rsidRDefault="00E92D80" w:rsidP="00747215">
            <w:pPr>
              <w:spacing w:after="160" w:line="278" w:lineRule="auto"/>
              <w:rPr>
                <w:rFonts w:ascii="Arial" w:hAnsi="Arial"/>
                <w:sz w:val="22"/>
              </w:rPr>
            </w:pPr>
            <w:r w:rsidRPr="0051364D">
              <w:rPr>
                <w:rFonts w:ascii="Arial" w:hAnsi="Arial"/>
                <w:sz w:val="22"/>
              </w:rPr>
              <w:t>Sí</w:t>
            </w:r>
          </w:p>
        </w:tc>
      </w:tr>
      <w:tr w:rsidR="00E92D80" w:rsidRPr="0051364D" w14:paraId="34DFE68D" w14:textId="77777777" w:rsidTr="006F53CA">
        <w:tc>
          <w:tcPr>
            <w:tcW w:w="3119" w:type="dxa"/>
            <w:hideMark/>
          </w:tcPr>
          <w:p w14:paraId="53607420" w14:textId="77777777" w:rsidR="00E92D80" w:rsidRPr="0051364D" w:rsidRDefault="00E92D80" w:rsidP="00747215">
            <w:pPr>
              <w:spacing w:after="160" w:line="278" w:lineRule="auto"/>
              <w:rPr>
                <w:rFonts w:ascii="Arial" w:hAnsi="Arial"/>
                <w:sz w:val="22"/>
              </w:rPr>
            </w:pPr>
            <w:r w:rsidRPr="0051364D">
              <w:rPr>
                <w:rFonts w:ascii="Arial" w:hAnsi="Arial"/>
                <w:sz w:val="22"/>
              </w:rPr>
              <w:t>Consultar el historial de movimientos</w:t>
            </w:r>
          </w:p>
        </w:tc>
        <w:tc>
          <w:tcPr>
            <w:tcW w:w="1984" w:type="dxa"/>
            <w:hideMark/>
          </w:tcPr>
          <w:p w14:paraId="3653D860" w14:textId="77777777" w:rsidR="00E92D80" w:rsidRPr="0051364D" w:rsidRDefault="00E92D80" w:rsidP="00747215">
            <w:pPr>
              <w:spacing w:after="160" w:line="278" w:lineRule="auto"/>
              <w:rPr>
                <w:rFonts w:ascii="Arial" w:hAnsi="Arial"/>
                <w:sz w:val="22"/>
              </w:rPr>
            </w:pPr>
            <w:r w:rsidRPr="0051364D">
              <w:rPr>
                <w:rFonts w:ascii="Arial" w:hAnsi="Arial"/>
                <w:sz w:val="22"/>
              </w:rPr>
              <w:t>Sí</w:t>
            </w:r>
          </w:p>
        </w:tc>
        <w:tc>
          <w:tcPr>
            <w:tcW w:w="3402" w:type="dxa"/>
            <w:hideMark/>
          </w:tcPr>
          <w:p w14:paraId="49A0B22B" w14:textId="77777777" w:rsidR="00E92D80" w:rsidRPr="0051364D" w:rsidRDefault="00E92D80" w:rsidP="00747215">
            <w:pPr>
              <w:spacing w:after="160" w:line="278" w:lineRule="auto"/>
              <w:rPr>
                <w:rFonts w:ascii="Arial" w:hAnsi="Arial"/>
                <w:sz w:val="22"/>
              </w:rPr>
            </w:pPr>
            <w:r w:rsidRPr="0051364D">
              <w:rPr>
                <w:rFonts w:ascii="Arial" w:hAnsi="Arial"/>
                <w:sz w:val="22"/>
              </w:rPr>
              <w:t>Sí</w:t>
            </w:r>
          </w:p>
        </w:tc>
      </w:tr>
      <w:tr w:rsidR="00E92D80" w:rsidRPr="0051364D" w14:paraId="39A6C39B" w14:textId="77777777" w:rsidTr="006F53CA">
        <w:tc>
          <w:tcPr>
            <w:tcW w:w="3119" w:type="dxa"/>
            <w:hideMark/>
          </w:tcPr>
          <w:p w14:paraId="0C9C7B47" w14:textId="77777777" w:rsidR="00E92D80" w:rsidRPr="0051364D" w:rsidRDefault="00E92D80" w:rsidP="00747215">
            <w:pPr>
              <w:spacing w:after="160" w:line="278" w:lineRule="auto"/>
              <w:rPr>
                <w:rFonts w:ascii="Arial" w:hAnsi="Arial"/>
                <w:sz w:val="22"/>
              </w:rPr>
            </w:pPr>
            <w:r w:rsidRPr="0051364D">
              <w:rPr>
                <w:rFonts w:ascii="Arial" w:hAnsi="Arial"/>
                <w:sz w:val="22"/>
              </w:rPr>
              <w:t>Consultar alertas de stock mínimo</w:t>
            </w:r>
          </w:p>
        </w:tc>
        <w:tc>
          <w:tcPr>
            <w:tcW w:w="1984" w:type="dxa"/>
            <w:hideMark/>
          </w:tcPr>
          <w:p w14:paraId="6A321447" w14:textId="77777777" w:rsidR="00E92D80" w:rsidRPr="0051364D" w:rsidRDefault="00E92D80" w:rsidP="00747215">
            <w:pPr>
              <w:spacing w:after="160" w:line="278" w:lineRule="auto"/>
              <w:rPr>
                <w:rFonts w:ascii="Arial" w:hAnsi="Arial"/>
                <w:sz w:val="22"/>
              </w:rPr>
            </w:pPr>
            <w:r w:rsidRPr="0051364D">
              <w:rPr>
                <w:rFonts w:ascii="Arial" w:hAnsi="Arial"/>
                <w:sz w:val="22"/>
              </w:rPr>
              <w:t>Sí</w:t>
            </w:r>
          </w:p>
        </w:tc>
        <w:tc>
          <w:tcPr>
            <w:tcW w:w="3402" w:type="dxa"/>
            <w:hideMark/>
          </w:tcPr>
          <w:p w14:paraId="1E40DE8F" w14:textId="77777777" w:rsidR="00E92D80" w:rsidRPr="0051364D" w:rsidRDefault="00E92D80" w:rsidP="00747215">
            <w:pPr>
              <w:spacing w:after="160" w:line="278" w:lineRule="auto"/>
              <w:rPr>
                <w:rFonts w:ascii="Arial" w:hAnsi="Arial"/>
                <w:sz w:val="22"/>
              </w:rPr>
            </w:pPr>
            <w:r w:rsidRPr="0051364D">
              <w:rPr>
                <w:rFonts w:ascii="Arial" w:hAnsi="Arial"/>
                <w:sz w:val="22"/>
              </w:rPr>
              <w:t>Sí</w:t>
            </w:r>
          </w:p>
        </w:tc>
      </w:tr>
      <w:tr w:rsidR="00E92D80" w:rsidRPr="0051364D" w14:paraId="55CF11DE" w14:textId="77777777" w:rsidTr="006F53CA">
        <w:tc>
          <w:tcPr>
            <w:tcW w:w="3119" w:type="dxa"/>
            <w:hideMark/>
          </w:tcPr>
          <w:p w14:paraId="4DAAD8DD" w14:textId="77777777" w:rsidR="00E92D80" w:rsidRPr="0051364D" w:rsidRDefault="00E92D80" w:rsidP="00747215">
            <w:pPr>
              <w:spacing w:after="160" w:line="278" w:lineRule="auto"/>
              <w:rPr>
                <w:rFonts w:ascii="Arial" w:hAnsi="Arial"/>
                <w:sz w:val="22"/>
              </w:rPr>
            </w:pPr>
            <w:r w:rsidRPr="0051364D">
              <w:rPr>
                <w:rFonts w:ascii="Arial" w:hAnsi="Arial"/>
                <w:sz w:val="22"/>
              </w:rPr>
              <w:t>Definir el stock mínimo de un producto</w:t>
            </w:r>
          </w:p>
        </w:tc>
        <w:tc>
          <w:tcPr>
            <w:tcW w:w="1984" w:type="dxa"/>
            <w:hideMark/>
          </w:tcPr>
          <w:p w14:paraId="2E4E8209" w14:textId="77777777" w:rsidR="00E92D80" w:rsidRPr="0051364D" w:rsidRDefault="00E92D80" w:rsidP="00747215">
            <w:pPr>
              <w:spacing w:after="160" w:line="278" w:lineRule="auto"/>
              <w:rPr>
                <w:rFonts w:ascii="Arial" w:hAnsi="Arial"/>
                <w:sz w:val="22"/>
              </w:rPr>
            </w:pPr>
            <w:r w:rsidRPr="0051364D">
              <w:rPr>
                <w:rFonts w:ascii="Arial" w:hAnsi="Arial"/>
                <w:sz w:val="22"/>
              </w:rPr>
              <w:t>Sí</w:t>
            </w:r>
          </w:p>
        </w:tc>
        <w:tc>
          <w:tcPr>
            <w:tcW w:w="3402" w:type="dxa"/>
            <w:hideMark/>
          </w:tcPr>
          <w:p w14:paraId="14DF4E64" w14:textId="77777777" w:rsidR="00E92D80" w:rsidRPr="0051364D" w:rsidRDefault="00E92D80" w:rsidP="00747215">
            <w:pPr>
              <w:spacing w:after="160" w:line="278" w:lineRule="auto"/>
              <w:rPr>
                <w:rFonts w:ascii="Arial" w:hAnsi="Arial"/>
                <w:sz w:val="22"/>
              </w:rPr>
            </w:pPr>
            <w:r w:rsidRPr="0051364D">
              <w:rPr>
                <w:rFonts w:ascii="Arial" w:hAnsi="Arial"/>
                <w:sz w:val="22"/>
              </w:rPr>
              <w:t>No</w:t>
            </w:r>
          </w:p>
        </w:tc>
      </w:tr>
      <w:tr w:rsidR="00E92D80" w:rsidRPr="0051364D" w14:paraId="1595604A" w14:textId="77777777" w:rsidTr="006F53CA">
        <w:tc>
          <w:tcPr>
            <w:tcW w:w="3119" w:type="dxa"/>
            <w:hideMark/>
          </w:tcPr>
          <w:p w14:paraId="03ED4CB1" w14:textId="77777777" w:rsidR="00E92D80" w:rsidRPr="0051364D" w:rsidRDefault="00E92D80" w:rsidP="00747215">
            <w:pPr>
              <w:spacing w:after="160" w:line="278" w:lineRule="auto"/>
              <w:rPr>
                <w:rFonts w:ascii="Arial" w:hAnsi="Arial"/>
                <w:sz w:val="22"/>
              </w:rPr>
            </w:pPr>
            <w:r w:rsidRPr="0051364D">
              <w:rPr>
                <w:rFonts w:ascii="Arial" w:hAnsi="Arial"/>
                <w:sz w:val="22"/>
              </w:rPr>
              <w:t>Administrar usuarios y permisos</w:t>
            </w:r>
          </w:p>
        </w:tc>
        <w:tc>
          <w:tcPr>
            <w:tcW w:w="1984" w:type="dxa"/>
            <w:hideMark/>
          </w:tcPr>
          <w:p w14:paraId="41A3CA03" w14:textId="77777777" w:rsidR="00E92D80" w:rsidRPr="0051364D" w:rsidRDefault="00E92D80" w:rsidP="00747215">
            <w:pPr>
              <w:spacing w:after="160" w:line="278" w:lineRule="auto"/>
              <w:rPr>
                <w:rFonts w:ascii="Arial" w:hAnsi="Arial"/>
                <w:sz w:val="22"/>
              </w:rPr>
            </w:pPr>
            <w:r w:rsidRPr="0051364D">
              <w:rPr>
                <w:rFonts w:ascii="Arial" w:hAnsi="Arial"/>
                <w:sz w:val="22"/>
              </w:rPr>
              <w:t>Sí</w:t>
            </w:r>
          </w:p>
        </w:tc>
        <w:tc>
          <w:tcPr>
            <w:tcW w:w="3402" w:type="dxa"/>
            <w:hideMark/>
          </w:tcPr>
          <w:p w14:paraId="4389B945" w14:textId="77777777" w:rsidR="00E92D80" w:rsidRPr="0051364D" w:rsidRDefault="00E92D80" w:rsidP="00747215">
            <w:pPr>
              <w:spacing w:after="160" w:line="278" w:lineRule="auto"/>
              <w:rPr>
                <w:rFonts w:ascii="Arial" w:hAnsi="Arial"/>
                <w:sz w:val="22"/>
              </w:rPr>
            </w:pPr>
            <w:r w:rsidRPr="0051364D">
              <w:rPr>
                <w:rFonts w:ascii="Arial" w:hAnsi="Arial"/>
                <w:sz w:val="22"/>
              </w:rPr>
              <w:t>No</w:t>
            </w:r>
          </w:p>
        </w:tc>
      </w:tr>
      <w:tr w:rsidR="00E92D80" w:rsidRPr="0051364D" w14:paraId="5B2DC06E" w14:textId="77777777" w:rsidTr="006F53CA">
        <w:tc>
          <w:tcPr>
            <w:tcW w:w="3119" w:type="dxa"/>
            <w:hideMark/>
          </w:tcPr>
          <w:p w14:paraId="1E9BB0A8" w14:textId="77777777" w:rsidR="00E92D80" w:rsidRPr="0051364D" w:rsidRDefault="00E92D80" w:rsidP="00747215">
            <w:pPr>
              <w:spacing w:after="160" w:line="278" w:lineRule="auto"/>
              <w:rPr>
                <w:rFonts w:ascii="Arial" w:hAnsi="Arial"/>
                <w:sz w:val="22"/>
              </w:rPr>
            </w:pPr>
            <w:r w:rsidRPr="0051364D">
              <w:rPr>
                <w:rFonts w:ascii="Arial" w:hAnsi="Arial"/>
                <w:sz w:val="22"/>
              </w:rPr>
              <w:t>Generar informes de inventario</w:t>
            </w:r>
          </w:p>
        </w:tc>
        <w:tc>
          <w:tcPr>
            <w:tcW w:w="1984" w:type="dxa"/>
            <w:hideMark/>
          </w:tcPr>
          <w:p w14:paraId="55D4D23B" w14:textId="77777777" w:rsidR="00E92D80" w:rsidRPr="0051364D" w:rsidRDefault="00E92D80" w:rsidP="00747215">
            <w:pPr>
              <w:spacing w:after="160" w:line="278" w:lineRule="auto"/>
              <w:rPr>
                <w:rFonts w:ascii="Arial" w:hAnsi="Arial"/>
                <w:sz w:val="22"/>
              </w:rPr>
            </w:pPr>
            <w:r w:rsidRPr="0051364D">
              <w:rPr>
                <w:rFonts w:ascii="Arial" w:hAnsi="Arial"/>
                <w:sz w:val="22"/>
              </w:rPr>
              <w:t>Sí, si se incorpora</w:t>
            </w:r>
          </w:p>
        </w:tc>
        <w:tc>
          <w:tcPr>
            <w:tcW w:w="3402" w:type="dxa"/>
            <w:hideMark/>
          </w:tcPr>
          <w:p w14:paraId="6091F9EC" w14:textId="77777777" w:rsidR="00E92D80" w:rsidRPr="0051364D" w:rsidRDefault="00E92D80" w:rsidP="00747215">
            <w:pPr>
              <w:spacing w:after="160" w:line="278" w:lineRule="auto"/>
              <w:rPr>
                <w:rFonts w:ascii="Arial" w:hAnsi="Arial"/>
                <w:sz w:val="22"/>
              </w:rPr>
            </w:pPr>
            <w:r w:rsidRPr="0051364D">
              <w:rPr>
                <w:rFonts w:ascii="Arial" w:hAnsi="Arial"/>
                <w:sz w:val="22"/>
              </w:rPr>
              <w:t>Según autorización futura</w:t>
            </w:r>
          </w:p>
        </w:tc>
      </w:tr>
      <w:tr w:rsidR="00E92D80" w:rsidRPr="0051364D" w14:paraId="716C4891" w14:textId="77777777" w:rsidTr="006F53CA">
        <w:tc>
          <w:tcPr>
            <w:tcW w:w="3119" w:type="dxa"/>
            <w:hideMark/>
          </w:tcPr>
          <w:p w14:paraId="053C12CF" w14:textId="77777777" w:rsidR="00E92D80" w:rsidRPr="0051364D" w:rsidRDefault="00E92D80" w:rsidP="00747215">
            <w:pPr>
              <w:spacing w:after="160" w:line="278" w:lineRule="auto"/>
              <w:rPr>
                <w:rFonts w:ascii="Arial" w:hAnsi="Arial"/>
                <w:sz w:val="22"/>
              </w:rPr>
            </w:pPr>
            <w:r w:rsidRPr="0051364D">
              <w:rPr>
                <w:rFonts w:ascii="Arial" w:hAnsi="Arial"/>
                <w:sz w:val="22"/>
              </w:rPr>
              <w:t>Gestionar proveedores</w:t>
            </w:r>
          </w:p>
        </w:tc>
        <w:tc>
          <w:tcPr>
            <w:tcW w:w="1984" w:type="dxa"/>
            <w:hideMark/>
          </w:tcPr>
          <w:p w14:paraId="6CAA3051" w14:textId="77777777" w:rsidR="00E92D80" w:rsidRPr="0051364D" w:rsidRDefault="00E92D80" w:rsidP="00747215">
            <w:pPr>
              <w:spacing w:after="160" w:line="278" w:lineRule="auto"/>
              <w:rPr>
                <w:rFonts w:ascii="Arial" w:hAnsi="Arial"/>
                <w:sz w:val="22"/>
              </w:rPr>
            </w:pPr>
            <w:r w:rsidRPr="0051364D">
              <w:rPr>
                <w:rFonts w:ascii="Arial" w:hAnsi="Arial"/>
                <w:sz w:val="22"/>
              </w:rPr>
              <w:t>Sí, si se incorpora</w:t>
            </w:r>
          </w:p>
        </w:tc>
        <w:tc>
          <w:tcPr>
            <w:tcW w:w="3402" w:type="dxa"/>
            <w:hideMark/>
          </w:tcPr>
          <w:p w14:paraId="580C7834" w14:textId="47A9E5AC" w:rsidR="00E92D80" w:rsidRPr="0051364D" w:rsidRDefault="00E92D80" w:rsidP="00747215">
            <w:pPr>
              <w:spacing w:after="160" w:line="278" w:lineRule="auto"/>
              <w:rPr>
                <w:rFonts w:ascii="Arial" w:hAnsi="Arial"/>
                <w:sz w:val="22"/>
              </w:rPr>
            </w:pPr>
            <w:r w:rsidRPr="0051364D">
              <w:rPr>
                <w:rFonts w:ascii="Arial" w:hAnsi="Arial"/>
                <w:sz w:val="22"/>
              </w:rPr>
              <w:t>No, según la propuesta inicial</w:t>
            </w:r>
            <w:r w:rsidR="00CC3071">
              <w:rPr>
                <w:rFonts w:ascii="Arial" w:hAnsi="Arial"/>
                <w:sz w:val="22"/>
              </w:rPr>
              <w:t>, pero puede cambiar de ser necesario</w:t>
            </w:r>
          </w:p>
        </w:tc>
      </w:tr>
    </w:tbl>
    <w:p w14:paraId="1508DE20" w14:textId="77777777" w:rsidR="000E1982" w:rsidRPr="0051364D" w:rsidRDefault="000E1982" w:rsidP="000E1982">
      <w:pPr>
        <w:jc w:val="both"/>
        <w:rPr>
          <w:rFonts w:ascii="Arial" w:hAnsi="Arial"/>
          <w:sz w:val="22"/>
        </w:rPr>
      </w:pPr>
      <w:r w:rsidRPr="0051364D">
        <w:rPr>
          <w:rFonts w:ascii="Arial" w:hAnsi="Arial"/>
          <w:sz w:val="22"/>
        </w:rPr>
        <w:t>Los permisos relacionados con informes y proveedores corresponden a funcionalidades previstas para versiones posteriores. La administración de usuarios y la distribución exacta de permisos deberán definirse durante el diseño definitivo.</w:t>
      </w:r>
    </w:p>
    <w:p w14:paraId="103E2481" w14:textId="77777777" w:rsidR="000E1982" w:rsidRPr="0051364D" w:rsidRDefault="000E1982" w:rsidP="006F53CA">
      <w:pPr>
        <w:jc w:val="both"/>
        <w:rPr>
          <w:rFonts w:ascii="Arial" w:hAnsi="Arial"/>
          <w:sz w:val="22"/>
        </w:rPr>
      </w:pPr>
      <w:r w:rsidRPr="0051364D">
        <w:rPr>
          <w:rFonts w:ascii="Arial" w:hAnsi="Arial"/>
          <w:sz w:val="22"/>
        </w:rPr>
        <w:t>Para garantizar la seguridad, los permisos no deberán controlarse únicamente ocultando opciones en la interfaz. También deberán validarse en la capa de datos o en el servidor, de acuerdo con los requerimientos de seguridad de Stoq.</w:t>
      </w:r>
    </w:p>
    <w:p w14:paraId="48B64F31" w14:textId="77777777" w:rsidR="000E1982" w:rsidRPr="00E92D80" w:rsidRDefault="000E1982" w:rsidP="006F53CA">
      <w:pPr>
        <w:jc w:val="both"/>
        <w:rPr>
          <w:rFonts w:ascii="Arial" w:hAnsi="Arial"/>
          <w:sz w:val="22"/>
        </w:rPr>
      </w:pPr>
    </w:p>
    <w:p w14:paraId="4D911E6F" w14:textId="77777777" w:rsidR="0053371C" w:rsidRDefault="0053371C" w:rsidP="006F53CA">
      <w:pPr>
        <w:jc w:val="both"/>
        <w:rPr>
          <w:rFonts w:ascii="Arial" w:hAnsi="Arial"/>
          <w:b/>
          <w:bCs/>
          <w:sz w:val="22"/>
        </w:rPr>
      </w:pPr>
      <w:r>
        <w:rPr>
          <w:rFonts w:ascii="Arial" w:hAnsi="Arial"/>
          <w:b/>
          <w:bCs/>
          <w:sz w:val="22"/>
        </w:rPr>
        <w:br w:type="page"/>
      </w:r>
    </w:p>
    <w:p w14:paraId="44A543C3" w14:textId="6EFF273C" w:rsidR="00F34C21" w:rsidRDefault="00F34C21" w:rsidP="006F53CA">
      <w:pPr>
        <w:jc w:val="center"/>
        <w:rPr>
          <w:rFonts w:ascii="Arial" w:hAnsi="Arial"/>
          <w:b/>
          <w:bCs/>
          <w:sz w:val="22"/>
        </w:rPr>
      </w:pPr>
      <w:r w:rsidRPr="001D3975">
        <w:rPr>
          <w:rFonts w:ascii="Arial" w:hAnsi="Arial"/>
          <w:b/>
          <w:bCs/>
          <w:sz w:val="22"/>
        </w:rPr>
        <w:lastRenderedPageBreak/>
        <w:t>Procesos principales del sistema</w:t>
      </w:r>
    </w:p>
    <w:tbl>
      <w:tblPr>
        <w:tblStyle w:val="Tablaconcuadrcula"/>
        <w:tblW w:w="10207" w:type="dxa"/>
        <w:tblInd w:w="-856" w:type="dxa"/>
        <w:tblLook w:val="04A0" w:firstRow="1" w:lastRow="0" w:firstColumn="1" w:lastColumn="0" w:noHBand="0" w:noVBand="1"/>
      </w:tblPr>
      <w:tblGrid>
        <w:gridCol w:w="518"/>
        <w:gridCol w:w="1552"/>
        <w:gridCol w:w="4142"/>
        <w:gridCol w:w="1635"/>
        <w:gridCol w:w="2360"/>
      </w:tblGrid>
      <w:tr w:rsidR="000E1982" w:rsidRPr="0051364D" w14:paraId="7344CA66" w14:textId="77777777" w:rsidTr="000A51CA">
        <w:tc>
          <w:tcPr>
            <w:tcW w:w="518" w:type="dxa"/>
            <w:hideMark/>
          </w:tcPr>
          <w:p w14:paraId="089E6CA8" w14:textId="77777777" w:rsidR="000E1982" w:rsidRPr="0051364D" w:rsidRDefault="000E1982" w:rsidP="000A51CA">
            <w:pPr>
              <w:spacing w:after="160" w:line="278" w:lineRule="auto"/>
              <w:jc w:val="center"/>
              <w:rPr>
                <w:rFonts w:ascii="Arial" w:hAnsi="Arial"/>
                <w:b/>
                <w:bCs/>
                <w:sz w:val="22"/>
              </w:rPr>
            </w:pPr>
            <w:r w:rsidRPr="0051364D">
              <w:rPr>
                <w:rFonts w:ascii="Arial" w:hAnsi="Arial"/>
                <w:b/>
                <w:bCs/>
                <w:sz w:val="22"/>
              </w:rPr>
              <w:t>N.º</w:t>
            </w:r>
          </w:p>
        </w:tc>
        <w:tc>
          <w:tcPr>
            <w:tcW w:w="1552" w:type="dxa"/>
            <w:hideMark/>
          </w:tcPr>
          <w:p w14:paraId="40BB1B9C" w14:textId="77777777" w:rsidR="000E1982" w:rsidRPr="0051364D" w:rsidRDefault="000E1982" w:rsidP="000A51CA">
            <w:pPr>
              <w:spacing w:after="160" w:line="278" w:lineRule="auto"/>
              <w:jc w:val="center"/>
              <w:rPr>
                <w:rFonts w:ascii="Arial" w:hAnsi="Arial"/>
                <w:b/>
                <w:bCs/>
                <w:sz w:val="22"/>
              </w:rPr>
            </w:pPr>
            <w:r w:rsidRPr="0051364D">
              <w:rPr>
                <w:rFonts w:ascii="Arial" w:hAnsi="Arial"/>
                <w:b/>
                <w:bCs/>
                <w:sz w:val="22"/>
              </w:rPr>
              <w:t>Proceso</w:t>
            </w:r>
          </w:p>
        </w:tc>
        <w:tc>
          <w:tcPr>
            <w:tcW w:w="4142" w:type="dxa"/>
            <w:hideMark/>
          </w:tcPr>
          <w:p w14:paraId="651EFA73" w14:textId="77777777" w:rsidR="000E1982" w:rsidRPr="0051364D" w:rsidRDefault="000E1982" w:rsidP="000A51CA">
            <w:pPr>
              <w:spacing w:after="160" w:line="278" w:lineRule="auto"/>
              <w:jc w:val="center"/>
              <w:rPr>
                <w:rFonts w:ascii="Arial" w:hAnsi="Arial"/>
                <w:b/>
                <w:bCs/>
                <w:sz w:val="22"/>
              </w:rPr>
            </w:pPr>
            <w:r w:rsidRPr="0051364D">
              <w:rPr>
                <w:rFonts w:ascii="Arial" w:hAnsi="Arial"/>
                <w:b/>
                <w:bCs/>
                <w:sz w:val="22"/>
              </w:rPr>
              <w:t>Descripción</w:t>
            </w:r>
          </w:p>
        </w:tc>
        <w:tc>
          <w:tcPr>
            <w:tcW w:w="0" w:type="auto"/>
            <w:hideMark/>
          </w:tcPr>
          <w:p w14:paraId="707AF241" w14:textId="77777777" w:rsidR="000E1982" w:rsidRPr="0051364D" w:rsidRDefault="000E1982" w:rsidP="000A51CA">
            <w:pPr>
              <w:spacing w:after="160" w:line="278" w:lineRule="auto"/>
              <w:jc w:val="center"/>
              <w:rPr>
                <w:rFonts w:ascii="Arial" w:hAnsi="Arial"/>
                <w:b/>
                <w:bCs/>
                <w:sz w:val="22"/>
              </w:rPr>
            </w:pPr>
            <w:r w:rsidRPr="0051364D">
              <w:rPr>
                <w:rFonts w:ascii="Arial" w:hAnsi="Arial"/>
                <w:b/>
                <w:bCs/>
                <w:sz w:val="22"/>
              </w:rPr>
              <w:t>Quién lo inicia</w:t>
            </w:r>
          </w:p>
        </w:tc>
        <w:tc>
          <w:tcPr>
            <w:tcW w:w="2360" w:type="dxa"/>
            <w:hideMark/>
          </w:tcPr>
          <w:p w14:paraId="37AC97B5" w14:textId="77777777" w:rsidR="000E1982" w:rsidRPr="0051364D" w:rsidRDefault="000E1982" w:rsidP="000A51CA">
            <w:pPr>
              <w:spacing w:after="160" w:line="278" w:lineRule="auto"/>
              <w:jc w:val="center"/>
              <w:rPr>
                <w:rFonts w:ascii="Arial" w:hAnsi="Arial"/>
                <w:b/>
                <w:bCs/>
                <w:sz w:val="22"/>
              </w:rPr>
            </w:pPr>
            <w:r w:rsidRPr="0051364D">
              <w:rPr>
                <w:rFonts w:ascii="Arial" w:hAnsi="Arial"/>
                <w:b/>
                <w:bCs/>
                <w:sz w:val="22"/>
              </w:rPr>
              <w:t>Resultado esperado</w:t>
            </w:r>
          </w:p>
        </w:tc>
      </w:tr>
      <w:tr w:rsidR="000E1982" w:rsidRPr="0051364D" w14:paraId="177DC4B2" w14:textId="77777777" w:rsidTr="000A51CA">
        <w:tc>
          <w:tcPr>
            <w:tcW w:w="518" w:type="dxa"/>
            <w:hideMark/>
          </w:tcPr>
          <w:p w14:paraId="3115AE7B"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1</w:t>
            </w:r>
          </w:p>
        </w:tc>
        <w:tc>
          <w:tcPr>
            <w:tcW w:w="1552" w:type="dxa"/>
            <w:hideMark/>
          </w:tcPr>
          <w:p w14:paraId="27D36F3D"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Inicio y cierre de sesión</w:t>
            </w:r>
          </w:p>
        </w:tc>
        <w:tc>
          <w:tcPr>
            <w:tcW w:w="4142" w:type="dxa"/>
            <w:hideMark/>
          </w:tcPr>
          <w:p w14:paraId="755F46BB"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Verifica las credenciales del usuario y permite ingresar o salir de forma segura.</w:t>
            </w:r>
          </w:p>
        </w:tc>
        <w:tc>
          <w:tcPr>
            <w:tcW w:w="0" w:type="auto"/>
            <w:hideMark/>
          </w:tcPr>
          <w:p w14:paraId="63297063"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Administrador u operador</w:t>
            </w:r>
          </w:p>
        </w:tc>
        <w:tc>
          <w:tcPr>
            <w:tcW w:w="2360" w:type="dxa"/>
            <w:hideMark/>
          </w:tcPr>
          <w:p w14:paraId="47C97AEE"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Acceso autorizado o cierre de sesión seguro.</w:t>
            </w:r>
          </w:p>
        </w:tc>
      </w:tr>
      <w:tr w:rsidR="000E1982" w:rsidRPr="0051364D" w14:paraId="6B302178" w14:textId="77777777" w:rsidTr="000A51CA">
        <w:tc>
          <w:tcPr>
            <w:tcW w:w="518" w:type="dxa"/>
            <w:hideMark/>
          </w:tcPr>
          <w:p w14:paraId="4EEF9809"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2</w:t>
            </w:r>
          </w:p>
        </w:tc>
        <w:tc>
          <w:tcPr>
            <w:tcW w:w="1552" w:type="dxa"/>
            <w:hideMark/>
          </w:tcPr>
          <w:p w14:paraId="58A87406"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Registro de productos</w:t>
            </w:r>
          </w:p>
        </w:tc>
        <w:tc>
          <w:tcPr>
            <w:tcW w:w="4142" w:type="dxa"/>
            <w:hideMark/>
          </w:tcPr>
          <w:p w14:paraId="5177F374"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Permite incorporar artículos con sus datos identificatorios, categoría, precio y cantidad inicial.</w:t>
            </w:r>
          </w:p>
        </w:tc>
        <w:tc>
          <w:tcPr>
            <w:tcW w:w="0" w:type="auto"/>
            <w:hideMark/>
          </w:tcPr>
          <w:p w14:paraId="01C38ADA"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Administrador</w:t>
            </w:r>
          </w:p>
        </w:tc>
        <w:tc>
          <w:tcPr>
            <w:tcW w:w="2360" w:type="dxa"/>
            <w:hideMark/>
          </w:tcPr>
          <w:p w14:paraId="45B27B47"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Producto registrado en el inventario.</w:t>
            </w:r>
          </w:p>
        </w:tc>
      </w:tr>
      <w:tr w:rsidR="000E1982" w:rsidRPr="0051364D" w14:paraId="3F836954" w14:textId="77777777" w:rsidTr="000A51CA">
        <w:tc>
          <w:tcPr>
            <w:tcW w:w="518" w:type="dxa"/>
            <w:hideMark/>
          </w:tcPr>
          <w:p w14:paraId="3080DECC"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3</w:t>
            </w:r>
          </w:p>
        </w:tc>
        <w:tc>
          <w:tcPr>
            <w:tcW w:w="1552" w:type="dxa"/>
            <w:hideMark/>
          </w:tcPr>
          <w:p w14:paraId="5AF008A8"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Consulta y búsqueda de productos</w:t>
            </w:r>
          </w:p>
        </w:tc>
        <w:tc>
          <w:tcPr>
            <w:tcW w:w="4142" w:type="dxa"/>
            <w:hideMark/>
          </w:tcPr>
          <w:p w14:paraId="4588F8FC"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Permite visualizar el inventario, buscar por nombre o código y filtrar por categoría.</w:t>
            </w:r>
          </w:p>
        </w:tc>
        <w:tc>
          <w:tcPr>
            <w:tcW w:w="0" w:type="auto"/>
            <w:hideMark/>
          </w:tcPr>
          <w:p w14:paraId="32C4C13A"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Administrador u operador</w:t>
            </w:r>
          </w:p>
        </w:tc>
        <w:tc>
          <w:tcPr>
            <w:tcW w:w="2360" w:type="dxa"/>
            <w:hideMark/>
          </w:tcPr>
          <w:p w14:paraId="41359434"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Listado de productos que coincide con los criterios seleccionados.</w:t>
            </w:r>
          </w:p>
        </w:tc>
      </w:tr>
      <w:tr w:rsidR="000E1982" w:rsidRPr="0051364D" w14:paraId="6A90139D" w14:textId="77777777" w:rsidTr="000A51CA">
        <w:tc>
          <w:tcPr>
            <w:tcW w:w="518" w:type="dxa"/>
            <w:hideMark/>
          </w:tcPr>
          <w:p w14:paraId="2F6C9E92"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4</w:t>
            </w:r>
          </w:p>
        </w:tc>
        <w:tc>
          <w:tcPr>
            <w:tcW w:w="1552" w:type="dxa"/>
            <w:hideMark/>
          </w:tcPr>
          <w:p w14:paraId="750C25D2"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Modificación de productos</w:t>
            </w:r>
          </w:p>
        </w:tc>
        <w:tc>
          <w:tcPr>
            <w:tcW w:w="4142" w:type="dxa"/>
            <w:hideMark/>
          </w:tcPr>
          <w:p w14:paraId="6E13E0DF"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Permite actualizar los datos de un artículo existente sin perder su identificación ni sus movimientos anteriores.</w:t>
            </w:r>
          </w:p>
        </w:tc>
        <w:tc>
          <w:tcPr>
            <w:tcW w:w="0" w:type="auto"/>
            <w:hideMark/>
          </w:tcPr>
          <w:p w14:paraId="0BA6C752"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Administrador</w:t>
            </w:r>
          </w:p>
        </w:tc>
        <w:tc>
          <w:tcPr>
            <w:tcW w:w="2360" w:type="dxa"/>
            <w:hideMark/>
          </w:tcPr>
          <w:p w14:paraId="18395574"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Información del producto actualizada.</w:t>
            </w:r>
          </w:p>
        </w:tc>
      </w:tr>
      <w:tr w:rsidR="000E1982" w:rsidRPr="0051364D" w14:paraId="24B6F974" w14:textId="77777777" w:rsidTr="000A51CA">
        <w:tc>
          <w:tcPr>
            <w:tcW w:w="518" w:type="dxa"/>
            <w:hideMark/>
          </w:tcPr>
          <w:p w14:paraId="344D4B06"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5</w:t>
            </w:r>
          </w:p>
        </w:tc>
        <w:tc>
          <w:tcPr>
            <w:tcW w:w="1552" w:type="dxa"/>
            <w:hideMark/>
          </w:tcPr>
          <w:p w14:paraId="1443E89E"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Registro de entradas de stock</w:t>
            </w:r>
          </w:p>
        </w:tc>
        <w:tc>
          <w:tcPr>
            <w:tcW w:w="4142" w:type="dxa"/>
            <w:hideMark/>
          </w:tcPr>
          <w:p w14:paraId="0C3FBB29"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Registra la mercadería recibida y suma las unidades correspondientes a las existencias.</w:t>
            </w:r>
          </w:p>
        </w:tc>
        <w:tc>
          <w:tcPr>
            <w:tcW w:w="0" w:type="auto"/>
            <w:hideMark/>
          </w:tcPr>
          <w:p w14:paraId="03FBCB7F"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Administrador u operador autorizado</w:t>
            </w:r>
          </w:p>
        </w:tc>
        <w:tc>
          <w:tcPr>
            <w:tcW w:w="2360" w:type="dxa"/>
            <w:hideMark/>
          </w:tcPr>
          <w:p w14:paraId="6DBA7211"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Stock actualizado y movimiento guardado en el historial.</w:t>
            </w:r>
          </w:p>
        </w:tc>
      </w:tr>
      <w:tr w:rsidR="000E1982" w:rsidRPr="0051364D" w14:paraId="6C97AE0C" w14:textId="77777777" w:rsidTr="000A51CA">
        <w:tc>
          <w:tcPr>
            <w:tcW w:w="518" w:type="dxa"/>
            <w:hideMark/>
          </w:tcPr>
          <w:p w14:paraId="1A8C939C"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6</w:t>
            </w:r>
          </w:p>
        </w:tc>
        <w:tc>
          <w:tcPr>
            <w:tcW w:w="1552" w:type="dxa"/>
            <w:hideMark/>
          </w:tcPr>
          <w:p w14:paraId="1E07918E"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Registro de salidas de stock</w:t>
            </w:r>
          </w:p>
        </w:tc>
        <w:tc>
          <w:tcPr>
            <w:tcW w:w="4142" w:type="dxa"/>
            <w:hideMark/>
          </w:tcPr>
          <w:p w14:paraId="2367ABCF"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Registra las unidades retiradas por ventas, pérdidas, daños u otros motivos y descuenta las cantidades correspondientes.</w:t>
            </w:r>
          </w:p>
        </w:tc>
        <w:tc>
          <w:tcPr>
            <w:tcW w:w="0" w:type="auto"/>
            <w:hideMark/>
          </w:tcPr>
          <w:p w14:paraId="5B36F904"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Administrador u operador autorizado</w:t>
            </w:r>
          </w:p>
        </w:tc>
        <w:tc>
          <w:tcPr>
            <w:tcW w:w="2360" w:type="dxa"/>
            <w:hideMark/>
          </w:tcPr>
          <w:p w14:paraId="66FBFFF8"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Stock actualizado, sin cantidades negativas.</w:t>
            </w:r>
          </w:p>
        </w:tc>
      </w:tr>
      <w:tr w:rsidR="000E1982" w:rsidRPr="0051364D" w14:paraId="5FC68B92" w14:textId="77777777" w:rsidTr="000A51CA">
        <w:tc>
          <w:tcPr>
            <w:tcW w:w="518" w:type="dxa"/>
            <w:hideMark/>
          </w:tcPr>
          <w:p w14:paraId="11FD0437"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7</w:t>
            </w:r>
          </w:p>
        </w:tc>
        <w:tc>
          <w:tcPr>
            <w:tcW w:w="1552" w:type="dxa"/>
            <w:hideMark/>
          </w:tcPr>
          <w:p w14:paraId="32975D37"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Consulta del historial de movimientos</w:t>
            </w:r>
          </w:p>
        </w:tc>
        <w:tc>
          <w:tcPr>
            <w:tcW w:w="4142" w:type="dxa"/>
            <w:hideMark/>
          </w:tcPr>
          <w:p w14:paraId="73DFD966"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Permite revisar las entradas y salidas, las cantidades, las fechas y los usuarios responsables.</w:t>
            </w:r>
          </w:p>
        </w:tc>
        <w:tc>
          <w:tcPr>
            <w:tcW w:w="0" w:type="auto"/>
            <w:hideMark/>
          </w:tcPr>
          <w:p w14:paraId="6DA416C3"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Administrador u operador</w:t>
            </w:r>
          </w:p>
        </w:tc>
        <w:tc>
          <w:tcPr>
            <w:tcW w:w="2360" w:type="dxa"/>
            <w:hideMark/>
          </w:tcPr>
          <w:p w14:paraId="4B0A28A8"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Historial disponible para el seguimiento del inventario.</w:t>
            </w:r>
          </w:p>
        </w:tc>
      </w:tr>
      <w:tr w:rsidR="000E1982" w:rsidRPr="0051364D" w14:paraId="2099051A" w14:textId="77777777" w:rsidTr="000A51CA">
        <w:tc>
          <w:tcPr>
            <w:tcW w:w="518" w:type="dxa"/>
            <w:hideMark/>
          </w:tcPr>
          <w:p w14:paraId="5EE5585F"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8</w:t>
            </w:r>
          </w:p>
        </w:tc>
        <w:tc>
          <w:tcPr>
            <w:tcW w:w="1552" w:type="dxa"/>
            <w:hideMark/>
          </w:tcPr>
          <w:p w14:paraId="1F7C29C7"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Clasificación y control de stock mínimo</w:t>
            </w:r>
          </w:p>
        </w:tc>
        <w:tc>
          <w:tcPr>
            <w:tcW w:w="4142" w:type="dxa"/>
            <w:hideMark/>
          </w:tcPr>
          <w:p w14:paraId="795B7508"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Permite organizar los artículos por categorías y detectar aquellos que requieren reposición cuando se implemente esta funcionalidad.</w:t>
            </w:r>
          </w:p>
        </w:tc>
        <w:tc>
          <w:tcPr>
            <w:tcW w:w="0" w:type="auto"/>
            <w:hideMark/>
          </w:tcPr>
          <w:p w14:paraId="44A5A785"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Administrador; consulta de ambos perfiles</w:t>
            </w:r>
          </w:p>
        </w:tc>
        <w:tc>
          <w:tcPr>
            <w:tcW w:w="2360" w:type="dxa"/>
            <w:hideMark/>
          </w:tcPr>
          <w:p w14:paraId="22187DA6" w14:textId="77777777" w:rsidR="000E1982" w:rsidRPr="0051364D" w:rsidRDefault="000E1982" w:rsidP="006F53CA">
            <w:pPr>
              <w:spacing w:after="160" w:line="278" w:lineRule="auto"/>
              <w:jc w:val="both"/>
              <w:rPr>
                <w:rFonts w:ascii="Arial" w:hAnsi="Arial"/>
                <w:sz w:val="22"/>
              </w:rPr>
            </w:pPr>
            <w:r w:rsidRPr="0051364D">
              <w:rPr>
                <w:rFonts w:ascii="Arial" w:hAnsi="Arial"/>
                <w:sz w:val="22"/>
              </w:rPr>
              <w:t>Productos organizados y, en la versión correspondiente, artículos con existencias bajas identificados.</w:t>
            </w:r>
          </w:p>
        </w:tc>
      </w:tr>
    </w:tbl>
    <w:p w14:paraId="3F859363" w14:textId="77777777" w:rsidR="006F53CA" w:rsidRDefault="0053371C" w:rsidP="006F53CA">
      <w:pPr>
        <w:jc w:val="both"/>
        <w:rPr>
          <w:rFonts w:ascii="Arial" w:hAnsi="Arial"/>
          <w:sz w:val="22"/>
        </w:rPr>
      </w:pPr>
      <w:r w:rsidRPr="0051364D">
        <w:rPr>
          <w:rFonts w:ascii="Arial" w:hAnsi="Arial"/>
          <w:sz w:val="22"/>
        </w:rPr>
        <w:t>Los procesos de registro, consulta, modificación, entradas, salidas y autenticación formarán parte de la primera versión. Las alertas de stock mínimo se consideran una mejora importante, mientras que los informes avanzados y la gestión de proveedores quedarán para versiones posteriores.</w:t>
      </w:r>
    </w:p>
    <w:p w14:paraId="152A7541" w14:textId="77777777" w:rsidR="000A51CA" w:rsidRDefault="000A51CA">
      <w:pPr>
        <w:rPr>
          <w:rFonts w:ascii="Arial" w:hAnsi="Arial"/>
          <w:b/>
          <w:bCs/>
          <w:sz w:val="22"/>
        </w:rPr>
      </w:pPr>
      <w:r>
        <w:rPr>
          <w:rFonts w:ascii="Arial" w:hAnsi="Arial"/>
          <w:b/>
          <w:bCs/>
          <w:sz w:val="22"/>
        </w:rPr>
        <w:br w:type="page"/>
      </w:r>
    </w:p>
    <w:p w14:paraId="1DD27DD5" w14:textId="70AF6E61" w:rsidR="0053371C" w:rsidRPr="006F53CA" w:rsidRDefault="0053371C" w:rsidP="006F53CA">
      <w:pPr>
        <w:jc w:val="center"/>
        <w:rPr>
          <w:rFonts w:ascii="Arial" w:hAnsi="Arial"/>
          <w:sz w:val="22"/>
        </w:rPr>
      </w:pPr>
      <w:r>
        <w:rPr>
          <w:rFonts w:ascii="Arial" w:hAnsi="Arial"/>
          <w:b/>
          <w:bCs/>
          <w:sz w:val="22"/>
        </w:rPr>
        <w:lastRenderedPageBreak/>
        <w:t>Descripción de procesos</w:t>
      </w:r>
    </w:p>
    <w:p w14:paraId="55D8B859" w14:textId="02741516" w:rsidR="0053371C" w:rsidRPr="0051364D" w:rsidRDefault="0053371C" w:rsidP="006F53CA">
      <w:pPr>
        <w:jc w:val="both"/>
        <w:rPr>
          <w:rFonts w:ascii="Arial" w:hAnsi="Arial"/>
          <w:b/>
          <w:bCs/>
          <w:sz w:val="22"/>
        </w:rPr>
      </w:pPr>
      <w:r w:rsidRPr="0051364D">
        <w:rPr>
          <w:rFonts w:ascii="Arial" w:hAnsi="Arial"/>
          <w:b/>
          <w:bCs/>
          <w:sz w:val="22"/>
        </w:rPr>
        <w:t>Registro de un producto</w:t>
      </w:r>
    </w:p>
    <w:p w14:paraId="76251B6D" w14:textId="77777777" w:rsidR="0053371C" w:rsidRPr="0051364D" w:rsidRDefault="0053371C" w:rsidP="006F53CA">
      <w:pPr>
        <w:jc w:val="both"/>
        <w:rPr>
          <w:rFonts w:ascii="Arial" w:hAnsi="Arial"/>
          <w:sz w:val="22"/>
        </w:rPr>
      </w:pPr>
      <w:r w:rsidRPr="0051364D">
        <w:rPr>
          <w:rFonts w:ascii="Arial" w:hAnsi="Arial"/>
          <w:sz w:val="22"/>
        </w:rPr>
        <w:t>Actor principal: Administrador.</w:t>
      </w:r>
    </w:p>
    <w:p w14:paraId="089A106C" w14:textId="3C317FF7" w:rsidR="0053371C" w:rsidRPr="0051364D" w:rsidRDefault="0053371C" w:rsidP="006F53CA">
      <w:pPr>
        <w:jc w:val="both"/>
        <w:rPr>
          <w:rFonts w:ascii="Arial" w:hAnsi="Arial"/>
          <w:sz w:val="22"/>
        </w:rPr>
      </w:pPr>
      <w:r w:rsidRPr="0051364D">
        <w:rPr>
          <w:rFonts w:ascii="Arial" w:hAnsi="Arial"/>
          <w:sz w:val="22"/>
        </w:rPr>
        <w:t>Objetivo: Incorporar un nuevo producto al inventari</w:t>
      </w:r>
      <w:r w:rsidR="006F53CA">
        <w:rPr>
          <w:rFonts w:ascii="Arial" w:hAnsi="Arial"/>
          <w:sz w:val="22"/>
        </w:rPr>
        <w:t>o</w:t>
      </w:r>
      <w:r w:rsidRPr="0051364D">
        <w:rPr>
          <w:rFonts w:ascii="Arial" w:hAnsi="Arial"/>
          <w:sz w:val="22"/>
        </w:rPr>
        <w:t>.</w:t>
      </w:r>
    </w:p>
    <w:p w14:paraId="1974C166" w14:textId="77777777" w:rsidR="0053371C" w:rsidRPr="0051364D" w:rsidRDefault="0053371C" w:rsidP="006F53CA">
      <w:pPr>
        <w:numPr>
          <w:ilvl w:val="0"/>
          <w:numId w:val="5"/>
        </w:numPr>
        <w:jc w:val="both"/>
        <w:rPr>
          <w:rFonts w:ascii="Arial" w:hAnsi="Arial"/>
          <w:sz w:val="22"/>
        </w:rPr>
      </w:pPr>
      <w:r w:rsidRPr="0051364D">
        <w:rPr>
          <w:rFonts w:ascii="Arial" w:hAnsi="Arial"/>
          <w:sz w:val="22"/>
        </w:rPr>
        <w:t>El administrador inicia sesión con sus credenciales.</w:t>
      </w:r>
    </w:p>
    <w:p w14:paraId="2F2C2871" w14:textId="77777777" w:rsidR="0053371C" w:rsidRPr="0051364D" w:rsidRDefault="0053371C" w:rsidP="006F53CA">
      <w:pPr>
        <w:numPr>
          <w:ilvl w:val="0"/>
          <w:numId w:val="5"/>
        </w:numPr>
        <w:jc w:val="both"/>
        <w:rPr>
          <w:rFonts w:ascii="Arial" w:hAnsi="Arial"/>
          <w:sz w:val="22"/>
        </w:rPr>
      </w:pPr>
      <w:r w:rsidRPr="0051364D">
        <w:rPr>
          <w:rFonts w:ascii="Arial" w:hAnsi="Arial"/>
          <w:sz w:val="22"/>
        </w:rPr>
        <w:t>Ingresa a la sección de productos.</w:t>
      </w:r>
    </w:p>
    <w:p w14:paraId="4C184E58" w14:textId="77777777" w:rsidR="0053371C" w:rsidRPr="0051364D" w:rsidRDefault="0053371C" w:rsidP="006F53CA">
      <w:pPr>
        <w:numPr>
          <w:ilvl w:val="0"/>
          <w:numId w:val="5"/>
        </w:numPr>
        <w:jc w:val="both"/>
        <w:rPr>
          <w:rFonts w:ascii="Arial" w:hAnsi="Arial"/>
          <w:sz w:val="22"/>
        </w:rPr>
      </w:pPr>
      <w:r w:rsidRPr="0051364D">
        <w:rPr>
          <w:rFonts w:ascii="Arial" w:hAnsi="Arial"/>
          <w:sz w:val="22"/>
        </w:rPr>
        <w:t>Selecciona la opción para registrar un nuevo producto.</w:t>
      </w:r>
    </w:p>
    <w:p w14:paraId="5B8250E5" w14:textId="77777777" w:rsidR="0053371C" w:rsidRPr="0051364D" w:rsidRDefault="0053371C" w:rsidP="006F53CA">
      <w:pPr>
        <w:numPr>
          <w:ilvl w:val="0"/>
          <w:numId w:val="5"/>
        </w:numPr>
        <w:jc w:val="both"/>
        <w:rPr>
          <w:rFonts w:ascii="Arial" w:hAnsi="Arial"/>
          <w:sz w:val="22"/>
        </w:rPr>
      </w:pPr>
      <w:r w:rsidRPr="0051364D">
        <w:rPr>
          <w:rFonts w:ascii="Arial" w:hAnsi="Arial"/>
          <w:sz w:val="22"/>
        </w:rPr>
        <w:t>El sistema presenta un formulario con los campos necesarios: identificador, nombre, código, categoría, precio y cantidad inicial. La descripción será opcional.</w:t>
      </w:r>
    </w:p>
    <w:p w14:paraId="3166539C" w14:textId="77777777" w:rsidR="0053371C" w:rsidRPr="0051364D" w:rsidRDefault="0053371C" w:rsidP="006F53CA">
      <w:pPr>
        <w:numPr>
          <w:ilvl w:val="0"/>
          <w:numId w:val="5"/>
        </w:numPr>
        <w:jc w:val="both"/>
        <w:rPr>
          <w:rFonts w:ascii="Arial" w:hAnsi="Arial"/>
          <w:sz w:val="22"/>
        </w:rPr>
      </w:pPr>
      <w:r w:rsidRPr="0051364D">
        <w:rPr>
          <w:rFonts w:ascii="Arial" w:hAnsi="Arial"/>
          <w:sz w:val="22"/>
        </w:rPr>
        <w:t>El administrador completa los datos y confirma el registro.</w:t>
      </w:r>
    </w:p>
    <w:p w14:paraId="3DA24929" w14:textId="77777777" w:rsidR="0053371C" w:rsidRPr="0051364D" w:rsidRDefault="0053371C" w:rsidP="006F53CA">
      <w:pPr>
        <w:numPr>
          <w:ilvl w:val="0"/>
          <w:numId w:val="5"/>
        </w:numPr>
        <w:jc w:val="both"/>
        <w:rPr>
          <w:rFonts w:ascii="Arial" w:hAnsi="Arial"/>
          <w:sz w:val="22"/>
        </w:rPr>
      </w:pPr>
      <w:r w:rsidRPr="0051364D">
        <w:rPr>
          <w:rFonts w:ascii="Arial" w:hAnsi="Arial"/>
          <w:sz w:val="22"/>
        </w:rPr>
        <w:t>El sistema valida que los campos obligatorios estén completos, que el identificador y el código no estén duplicados y que los valores ingresados sean válidos.</w:t>
      </w:r>
    </w:p>
    <w:p w14:paraId="15DD7A4C" w14:textId="77777777" w:rsidR="0053371C" w:rsidRPr="0051364D" w:rsidRDefault="0053371C" w:rsidP="006F53CA">
      <w:pPr>
        <w:numPr>
          <w:ilvl w:val="0"/>
          <w:numId w:val="5"/>
        </w:numPr>
        <w:jc w:val="both"/>
        <w:rPr>
          <w:rFonts w:ascii="Arial" w:hAnsi="Arial"/>
          <w:sz w:val="22"/>
        </w:rPr>
      </w:pPr>
      <w:r w:rsidRPr="0051364D">
        <w:rPr>
          <w:rFonts w:ascii="Arial" w:hAnsi="Arial"/>
          <w:sz w:val="22"/>
        </w:rPr>
        <w:t>Si los datos son correctos, el sistema guarda el producto en la base de datos.</w:t>
      </w:r>
    </w:p>
    <w:p w14:paraId="6CA96543" w14:textId="77777777" w:rsidR="0053371C" w:rsidRPr="0051364D" w:rsidRDefault="0053371C" w:rsidP="006F53CA">
      <w:pPr>
        <w:numPr>
          <w:ilvl w:val="0"/>
          <w:numId w:val="5"/>
        </w:numPr>
        <w:jc w:val="both"/>
        <w:rPr>
          <w:rFonts w:ascii="Arial" w:hAnsi="Arial"/>
          <w:sz w:val="22"/>
        </w:rPr>
      </w:pPr>
      <w:r w:rsidRPr="0051364D">
        <w:rPr>
          <w:rFonts w:ascii="Arial" w:hAnsi="Arial"/>
          <w:sz w:val="22"/>
        </w:rPr>
        <w:t>El sistema informa que el registro se realizó correctamente y permite consultar el producto en el listado general.</w:t>
      </w:r>
    </w:p>
    <w:p w14:paraId="399EA943" w14:textId="77777777" w:rsidR="0053371C" w:rsidRPr="0051364D" w:rsidRDefault="0053371C" w:rsidP="006F53CA">
      <w:pPr>
        <w:jc w:val="both"/>
        <w:rPr>
          <w:rFonts w:ascii="Arial" w:hAnsi="Arial"/>
          <w:sz w:val="22"/>
        </w:rPr>
      </w:pPr>
      <w:r w:rsidRPr="0051364D">
        <w:rPr>
          <w:rFonts w:ascii="Arial" w:hAnsi="Arial"/>
          <w:sz w:val="22"/>
        </w:rPr>
        <w:t>Resultado esperado: El nuevo producto queda registrado y disponible para las consultas y los movimientos de stock.</w:t>
      </w:r>
    </w:p>
    <w:p w14:paraId="16D034CD" w14:textId="77777777" w:rsidR="0053371C" w:rsidRPr="0051364D" w:rsidRDefault="0053371C" w:rsidP="006F53CA">
      <w:pPr>
        <w:jc w:val="both"/>
        <w:rPr>
          <w:rFonts w:ascii="Arial" w:hAnsi="Arial"/>
          <w:sz w:val="22"/>
        </w:rPr>
      </w:pPr>
      <w:r w:rsidRPr="0051364D">
        <w:rPr>
          <w:rFonts w:ascii="Arial" w:hAnsi="Arial"/>
          <w:sz w:val="22"/>
        </w:rPr>
        <w:t>Situaciones alternativas: Si falta un dato obligatorio, existe un identificador duplicado o se ingresa un precio o una cantidad inválidos, el sistema rechaza el registro e informa qué debe corregirse.</w:t>
      </w:r>
    </w:p>
    <w:p w14:paraId="4C865E8F" w14:textId="570F7F3D" w:rsidR="0053371C" w:rsidRPr="0051364D" w:rsidRDefault="0053371C" w:rsidP="006F53CA">
      <w:pPr>
        <w:jc w:val="both"/>
        <w:rPr>
          <w:rFonts w:ascii="Arial" w:hAnsi="Arial"/>
          <w:b/>
          <w:bCs/>
          <w:sz w:val="22"/>
        </w:rPr>
      </w:pPr>
      <w:r w:rsidRPr="0051364D">
        <w:rPr>
          <w:rFonts w:ascii="Arial" w:hAnsi="Arial"/>
          <w:b/>
          <w:bCs/>
          <w:sz w:val="22"/>
        </w:rPr>
        <w:t>Registro de una entrada de mercadería</w:t>
      </w:r>
    </w:p>
    <w:p w14:paraId="59E675BB" w14:textId="77777777" w:rsidR="0053371C" w:rsidRPr="0051364D" w:rsidRDefault="0053371C" w:rsidP="006F53CA">
      <w:pPr>
        <w:jc w:val="both"/>
        <w:rPr>
          <w:rFonts w:ascii="Arial" w:hAnsi="Arial"/>
          <w:sz w:val="22"/>
        </w:rPr>
      </w:pPr>
      <w:r w:rsidRPr="0051364D">
        <w:rPr>
          <w:rFonts w:ascii="Arial" w:hAnsi="Arial"/>
          <w:sz w:val="22"/>
        </w:rPr>
        <w:t>Actor principal: Administrador u operador autorizado.</w:t>
      </w:r>
    </w:p>
    <w:p w14:paraId="793F6258" w14:textId="77777777" w:rsidR="0053371C" w:rsidRPr="0051364D" w:rsidRDefault="0053371C" w:rsidP="006F53CA">
      <w:pPr>
        <w:jc w:val="both"/>
        <w:rPr>
          <w:rFonts w:ascii="Arial" w:hAnsi="Arial"/>
          <w:sz w:val="22"/>
        </w:rPr>
      </w:pPr>
      <w:r w:rsidRPr="0051364D">
        <w:rPr>
          <w:rFonts w:ascii="Arial" w:hAnsi="Arial"/>
          <w:sz w:val="22"/>
        </w:rPr>
        <w:t>Objetivo: Aumentar las existencias de un producto y conservar el registro de la operación.</w:t>
      </w:r>
    </w:p>
    <w:p w14:paraId="0FACBAE4" w14:textId="77777777" w:rsidR="0053371C" w:rsidRPr="0051364D" w:rsidRDefault="0053371C" w:rsidP="006F53CA">
      <w:pPr>
        <w:numPr>
          <w:ilvl w:val="0"/>
          <w:numId w:val="6"/>
        </w:numPr>
        <w:jc w:val="both"/>
        <w:rPr>
          <w:rFonts w:ascii="Arial" w:hAnsi="Arial"/>
          <w:sz w:val="22"/>
        </w:rPr>
      </w:pPr>
      <w:r w:rsidRPr="0051364D">
        <w:rPr>
          <w:rFonts w:ascii="Arial" w:hAnsi="Arial"/>
          <w:sz w:val="22"/>
        </w:rPr>
        <w:t>El usuario inicia sesión.</w:t>
      </w:r>
    </w:p>
    <w:p w14:paraId="708A661C" w14:textId="77777777" w:rsidR="0053371C" w:rsidRPr="0051364D" w:rsidRDefault="0053371C" w:rsidP="006F53CA">
      <w:pPr>
        <w:numPr>
          <w:ilvl w:val="0"/>
          <w:numId w:val="6"/>
        </w:numPr>
        <w:jc w:val="both"/>
        <w:rPr>
          <w:rFonts w:ascii="Arial" w:hAnsi="Arial"/>
          <w:sz w:val="22"/>
        </w:rPr>
      </w:pPr>
      <w:r w:rsidRPr="0051364D">
        <w:rPr>
          <w:rFonts w:ascii="Arial" w:hAnsi="Arial"/>
          <w:sz w:val="22"/>
        </w:rPr>
        <w:t>Ingresa al inventario y busca el producto que recibió.</w:t>
      </w:r>
    </w:p>
    <w:p w14:paraId="087C439A" w14:textId="77777777" w:rsidR="0053371C" w:rsidRPr="0051364D" w:rsidRDefault="0053371C" w:rsidP="006F53CA">
      <w:pPr>
        <w:numPr>
          <w:ilvl w:val="0"/>
          <w:numId w:val="6"/>
        </w:numPr>
        <w:jc w:val="both"/>
        <w:rPr>
          <w:rFonts w:ascii="Arial" w:hAnsi="Arial"/>
          <w:sz w:val="22"/>
        </w:rPr>
      </w:pPr>
      <w:r w:rsidRPr="0051364D">
        <w:rPr>
          <w:rFonts w:ascii="Arial" w:hAnsi="Arial"/>
          <w:sz w:val="22"/>
        </w:rPr>
        <w:t>Selecciona el producto correspondiente.</w:t>
      </w:r>
    </w:p>
    <w:p w14:paraId="223A0F23" w14:textId="77777777" w:rsidR="0053371C" w:rsidRPr="0051364D" w:rsidRDefault="0053371C" w:rsidP="006F53CA">
      <w:pPr>
        <w:numPr>
          <w:ilvl w:val="0"/>
          <w:numId w:val="6"/>
        </w:numPr>
        <w:jc w:val="both"/>
        <w:rPr>
          <w:rFonts w:ascii="Arial" w:hAnsi="Arial"/>
          <w:sz w:val="22"/>
        </w:rPr>
      </w:pPr>
      <w:r w:rsidRPr="0051364D">
        <w:rPr>
          <w:rFonts w:ascii="Arial" w:hAnsi="Arial"/>
          <w:sz w:val="22"/>
        </w:rPr>
        <w:t>Elige la opción de registrar una entrada de stock.</w:t>
      </w:r>
    </w:p>
    <w:p w14:paraId="2863814A" w14:textId="77777777" w:rsidR="0053371C" w:rsidRPr="0051364D" w:rsidRDefault="0053371C" w:rsidP="006F53CA">
      <w:pPr>
        <w:numPr>
          <w:ilvl w:val="0"/>
          <w:numId w:val="6"/>
        </w:numPr>
        <w:jc w:val="both"/>
        <w:rPr>
          <w:rFonts w:ascii="Arial" w:hAnsi="Arial"/>
          <w:sz w:val="22"/>
        </w:rPr>
      </w:pPr>
      <w:r w:rsidRPr="0051364D">
        <w:rPr>
          <w:rFonts w:ascii="Arial" w:hAnsi="Arial"/>
          <w:sz w:val="22"/>
        </w:rPr>
        <w:t>Ingresa la cantidad recibida y, si corresponde, una observación sobre el motivo del movimiento.</w:t>
      </w:r>
    </w:p>
    <w:p w14:paraId="0C63C9FB" w14:textId="77777777" w:rsidR="0053371C" w:rsidRPr="0051364D" w:rsidRDefault="0053371C" w:rsidP="006F53CA">
      <w:pPr>
        <w:numPr>
          <w:ilvl w:val="0"/>
          <w:numId w:val="6"/>
        </w:numPr>
        <w:jc w:val="both"/>
        <w:rPr>
          <w:rFonts w:ascii="Arial" w:hAnsi="Arial"/>
          <w:sz w:val="22"/>
        </w:rPr>
      </w:pPr>
      <w:r w:rsidRPr="0051364D">
        <w:rPr>
          <w:rFonts w:ascii="Arial" w:hAnsi="Arial"/>
          <w:sz w:val="22"/>
        </w:rPr>
        <w:t>El sistema verifica que el producto exista y que la cantidad ingresada sea un número entero positivo.</w:t>
      </w:r>
    </w:p>
    <w:p w14:paraId="6B484A58" w14:textId="77777777" w:rsidR="0053371C" w:rsidRPr="0051364D" w:rsidRDefault="0053371C" w:rsidP="006F53CA">
      <w:pPr>
        <w:numPr>
          <w:ilvl w:val="0"/>
          <w:numId w:val="6"/>
        </w:numPr>
        <w:jc w:val="both"/>
        <w:rPr>
          <w:rFonts w:ascii="Arial" w:hAnsi="Arial"/>
          <w:sz w:val="22"/>
        </w:rPr>
      </w:pPr>
      <w:r w:rsidRPr="0051364D">
        <w:rPr>
          <w:rFonts w:ascii="Arial" w:hAnsi="Arial"/>
          <w:sz w:val="22"/>
        </w:rPr>
        <w:lastRenderedPageBreak/>
        <w:t>El sistema calcula las nuevas existencias sumando la cantidad recibida al stock actual.</w:t>
      </w:r>
    </w:p>
    <w:p w14:paraId="4F58F998" w14:textId="77777777" w:rsidR="0053371C" w:rsidRPr="0051364D" w:rsidRDefault="0053371C" w:rsidP="006F53CA">
      <w:pPr>
        <w:numPr>
          <w:ilvl w:val="0"/>
          <w:numId w:val="6"/>
        </w:numPr>
        <w:jc w:val="both"/>
        <w:rPr>
          <w:rFonts w:ascii="Arial" w:hAnsi="Arial"/>
          <w:sz w:val="22"/>
        </w:rPr>
      </w:pPr>
      <w:r w:rsidRPr="0051364D">
        <w:rPr>
          <w:rFonts w:ascii="Arial" w:hAnsi="Arial"/>
          <w:sz w:val="22"/>
        </w:rPr>
        <w:t>Se guarda la actualización del stock junto con el registro del movimiento, la fecha y hora y el usuario responsable.</w:t>
      </w:r>
    </w:p>
    <w:p w14:paraId="236C1E27" w14:textId="77777777" w:rsidR="0053371C" w:rsidRPr="0051364D" w:rsidRDefault="0053371C" w:rsidP="006F53CA">
      <w:pPr>
        <w:numPr>
          <w:ilvl w:val="0"/>
          <w:numId w:val="6"/>
        </w:numPr>
        <w:jc w:val="both"/>
        <w:rPr>
          <w:rFonts w:ascii="Arial" w:hAnsi="Arial"/>
          <w:sz w:val="22"/>
        </w:rPr>
      </w:pPr>
      <w:r w:rsidRPr="0051364D">
        <w:rPr>
          <w:rFonts w:ascii="Arial" w:hAnsi="Arial"/>
          <w:sz w:val="22"/>
        </w:rPr>
        <w:t>El sistema confirma la operación y muestra las existencias actualizadas.</w:t>
      </w:r>
    </w:p>
    <w:p w14:paraId="05CD8128" w14:textId="77777777" w:rsidR="0053371C" w:rsidRPr="0051364D" w:rsidRDefault="0053371C" w:rsidP="006F53CA">
      <w:pPr>
        <w:jc w:val="both"/>
        <w:rPr>
          <w:rFonts w:ascii="Arial" w:hAnsi="Arial"/>
          <w:sz w:val="22"/>
        </w:rPr>
      </w:pPr>
      <w:r w:rsidRPr="0051364D">
        <w:rPr>
          <w:rFonts w:ascii="Arial" w:hAnsi="Arial"/>
          <w:sz w:val="22"/>
        </w:rPr>
        <w:t>Resultado esperado: El stock aumenta correctamente y la entrada queda registrada en el historial.</w:t>
      </w:r>
    </w:p>
    <w:p w14:paraId="37E09DD8" w14:textId="77777777" w:rsidR="0053371C" w:rsidRPr="0051364D" w:rsidRDefault="0053371C" w:rsidP="006F53CA">
      <w:pPr>
        <w:jc w:val="both"/>
        <w:rPr>
          <w:rFonts w:ascii="Arial" w:hAnsi="Arial"/>
          <w:sz w:val="22"/>
        </w:rPr>
      </w:pPr>
      <w:r w:rsidRPr="0051364D">
        <w:rPr>
          <w:rFonts w:ascii="Arial" w:hAnsi="Arial"/>
          <w:sz w:val="22"/>
        </w:rPr>
        <w:t>Situaciones alternativas: Si el producto no existe, la cantidad es inválida o ocurre un error durante el guardado, el sistema informa el problema y evita dejar el stock y el historial en estados inconsistentes.</w:t>
      </w:r>
    </w:p>
    <w:p w14:paraId="3F1437CB" w14:textId="08912B6B" w:rsidR="0053371C" w:rsidRPr="0051364D" w:rsidRDefault="0053371C" w:rsidP="006F53CA">
      <w:pPr>
        <w:jc w:val="both"/>
        <w:rPr>
          <w:rFonts w:ascii="Arial" w:hAnsi="Arial"/>
          <w:b/>
          <w:bCs/>
          <w:sz w:val="22"/>
        </w:rPr>
      </w:pPr>
      <w:r w:rsidRPr="0051364D">
        <w:rPr>
          <w:rFonts w:ascii="Arial" w:hAnsi="Arial"/>
          <w:b/>
          <w:bCs/>
          <w:sz w:val="22"/>
        </w:rPr>
        <w:t>Registro de una salida de mercadería</w:t>
      </w:r>
    </w:p>
    <w:p w14:paraId="05AD35CD" w14:textId="77777777" w:rsidR="0053371C" w:rsidRPr="0051364D" w:rsidRDefault="0053371C" w:rsidP="006F53CA">
      <w:pPr>
        <w:jc w:val="both"/>
        <w:rPr>
          <w:rFonts w:ascii="Arial" w:hAnsi="Arial"/>
          <w:sz w:val="22"/>
        </w:rPr>
      </w:pPr>
      <w:r w:rsidRPr="0051364D">
        <w:rPr>
          <w:rFonts w:ascii="Arial" w:hAnsi="Arial"/>
          <w:sz w:val="22"/>
        </w:rPr>
        <w:t>Actor principal: Administrador u operador autorizado.</w:t>
      </w:r>
    </w:p>
    <w:p w14:paraId="60F59EC9" w14:textId="77777777" w:rsidR="0053371C" w:rsidRPr="0051364D" w:rsidRDefault="0053371C" w:rsidP="006F53CA">
      <w:pPr>
        <w:jc w:val="both"/>
        <w:rPr>
          <w:rFonts w:ascii="Arial" w:hAnsi="Arial"/>
          <w:sz w:val="22"/>
        </w:rPr>
      </w:pPr>
      <w:r w:rsidRPr="0051364D">
        <w:rPr>
          <w:rFonts w:ascii="Arial" w:hAnsi="Arial"/>
          <w:sz w:val="22"/>
        </w:rPr>
        <w:t>Objetivo: Descontar unidades del inventario sin permitir que las existencias sean negativas.</w:t>
      </w:r>
    </w:p>
    <w:p w14:paraId="49D97064" w14:textId="77777777" w:rsidR="0053371C" w:rsidRPr="0051364D" w:rsidRDefault="0053371C" w:rsidP="006F53CA">
      <w:pPr>
        <w:numPr>
          <w:ilvl w:val="0"/>
          <w:numId w:val="7"/>
        </w:numPr>
        <w:jc w:val="both"/>
        <w:rPr>
          <w:rFonts w:ascii="Arial" w:hAnsi="Arial"/>
          <w:sz w:val="22"/>
        </w:rPr>
      </w:pPr>
      <w:r w:rsidRPr="0051364D">
        <w:rPr>
          <w:rFonts w:ascii="Arial" w:hAnsi="Arial"/>
          <w:sz w:val="22"/>
        </w:rPr>
        <w:t>El usuario inicia sesión.</w:t>
      </w:r>
    </w:p>
    <w:p w14:paraId="35B99155" w14:textId="77777777" w:rsidR="0053371C" w:rsidRPr="0051364D" w:rsidRDefault="0053371C" w:rsidP="006F53CA">
      <w:pPr>
        <w:numPr>
          <w:ilvl w:val="0"/>
          <w:numId w:val="7"/>
        </w:numPr>
        <w:jc w:val="both"/>
        <w:rPr>
          <w:rFonts w:ascii="Arial" w:hAnsi="Arial"/>
          <w:sz w:val="22"/>
        </w:rPr>
      </w:pPr>
      <w:r w:rsidRPr="0051364D">
        <w:rPr>
          <w:rFonts w:ascii="Arial" w:hAnsi="Arial"/>
          <w:sz w:val="22"/>
        </w:rPr>
        <w:t>Accede al inventario y busca el producto del que necesita registrar una salida.</w:t>
      </w:r>
    </w:p>
    <w:p w14:paraId="2B093E06" w14:textId="77777777" w:rsidR="0053371C" w:rsidRPr="0051364D" w:rsidRDefault="0053371C" w:rsidP="006F53CA">
      <w:pPr>
        <w:numPr>
          <w:ilvl w:val="0"/>
          <w:numId w:val="7"/>
        </w:numPr>
        <w:jc w:val="both"/>
        <w:rPr>
          <w:rFonts w:ascii="Arial" w:hAnsi="Arial"/>
          <w:sz w:val="22"/>
        </w:rPr>
      </w:pPr>
      <w:r w:rsidRPr="0051364D">
        <w:rPr>
          <w:rFonts w:ascii="Arial" w:hAnsi="Arial"/>
          <w:sz w:val="22"/>
        </w:rPr>
        <w:t>Selecciona el producto y la opción de registrar una salida.</w:t>
      </w:r>
    </w:p>
    <w:p w14:paraId="1C9D4559" w14:textId="77777777" w:rsidR="0053371C" w:rsidRPr="0051364D" w:rsidRDefault="0053371C" w:rsidP="006F53CA">
      <w:pPr>
        <w:numPr>
          <w:ilvl w:val="0"/>
          <w:numId w:val="7"/>
        </w:numPr>
        <w:jc w:val="both"/>
        <w:rPr>
          <w:rFonts w:ascii="Arial" w:hAnsi="Arial"/>
          <w:sz w:val="22"/>
        </w:rPr>
      </w:pPr>
      <w:r w:rsidRPr="0051364D">
        <w:rPr>
          <w:rFonts w:ascii="Arial" w:hAnsi="Arial"/>
          <w:sz w:val="22"/>
        </w:rPr>
        <w:t>Ingresa la cantidad de unidades retiradas y, si corresponde, el motivo de la operación, como una venta, una pérdida o un producto dañado.</w:t>
      </w:r>
    </w:p>
    <w:p w14:paraId="587A20A7" w14:textId="77777777" w:rsidR="0053371C" w:rsidRPr="0051364D" w:rsidRDefault="0053371C" w:rsidP="006F53CA">
      <w:pPr>
        <w:numPr>
          <w:ilvl w:val="0"/>
          <w:numId w:val="7"/>
        </w:numPr>
        <w:jc w:val="both"/>
        <w:rPr>
          <w:rFonts w:ascii="Arial" w:hAnsi="Arial"/>
          <w:sz w:val="22"/>
        </w:rPr>
      </w:pPr>
      <w:r w:rsidRPr="0051364D">
        <w:rPr>
          <w:rFonts w:ascii="Arial" w:hAnsi="Arial"/>
          <w:sz w:val="22"/>
        </w:rPr>
        <w:t>El sistema verifica que la cantidad sea válida y que exista suficiente stock disponible.</w:t>
      </w:r>
    </w:p>
    <w:p w14:paraId="60437EC8" w14:textId="77777777" w:rsidR="0053371C" w:rsidRPr="0051364D" w:rsidRDefault="0053371C" w:rsidP="006F53CA">
      <w:pPr>
        <w:numPr>
          <w:ilvl w:val="0"/>
          <w:numId w:val="7"/>
        </w:numPr>
        <w:jc w:val="both"/>
        <w:rPr>
          <w:rFonts w:ascii="Arial" w:hAnsi="Arial"/>
          <w:sz w:val="22"/>
        </w:rPr>
      </w:pPr>
      <w:r w:rsidRPr="0051364D">
        <w:rPr>
          <w:rFonts w:ascii="Arial" w:hAnsi="Arial"/>
          <w:sz w:val="22"/>
        </w:rPr>
        <w:t>Si hay unidades suficientes, el sistema calcula el nuevo stock restando la cantidad solicitada.</w:t>
      </w:r>
    </w:p>
    <w:p w14:paraId="1863AFE0" w14:textId="77777777" w:rsidR="0053371C" w:rsidRPr="0051364D" w:rsidRDefault="0053371C" w:rsidP="006F53CA">
      <w:pPr>
        <w:numPr>
          <w:ilvl w:val="0"/>
          <w:numId w:val="7"/>
        </w:numPr>
        <w:jc w:val="both"/>
        <w:rPr>
          <w:rFonts w:ascii="Arial" w:hAnsi="Arial"/>
          <w:sz w:val="22"/>
        </w:rPr>
      </w:pPr>
      <w:r w:rsidRPr="0051364D">
        <w:rPr>
          <w:rFonts w:ascii="Arial" w:hAnsi="Arial"/>
          <w:sz w:val="22"/>
        </w:rPr>
        <w:t>Guarda la actualización y registra el movimiento con su tipo, cantidad, fecha y usuario responsable.</w:t>
      </w:r>
    </w:p>
    <w:p w14:paraId="435EE976" w14:textId="77777777" w:rsidR="0053371C" w:rsidRPr="0051364D" w:rsidRDefault="0053371C" w:rsidP="006F53CA">
      <w:pPr>
        <w:numPr>
          <w:ilvl w:val="0"/>
          <w:numId w:val="7"/>
        </w:numPr>
        <w:jc w:val="both"/>
        <w:rPr>
          <w:rFonts w:ascii="Arial" w:hAnsi="Arial"/>
          <w:sz w:val="22"/>
        </w:rPr>
      </w:pPr>
      <w:r w:rsidRPr="0051364D">
        <w:rPr>
          <w:rFonts w:ascii="Arial" w:hAnsi="Arial"/>
          <w:sz w:val="22"/>
        </w:rPr>
        <w:t>Muestra un mensaje de confirmación y las existencias restantes.</w:t>
      </w:r>
    </w:p>
    <w:p w14:paraId="2B2F197A" w14:textId="77777777" w:rsidR="0053371C" w:rsidRPr="0051364D" w:rsidRDefault="0053371C" w:rsidP="006F53CA">
      <w:pPr>
        <w:jc w:val="both"/>
        <w:rPr>
          <w:rFonts w:ascii="Arial" w:hAnsi="Arial"/>
          <w:sz w:val="22"/>
        </w:rPr>
      </w:pPr>
      <w:r w:rsidRPr="0051364D">
        <w:rPr>
          <w:rFonts w:ascii="Arial" w:hAnsi="Arial"/>
          <w:sz w:val="22"/>
        </w:rPr>
        <w:t>Resultado esperado: La salida queda registrada, el stock disminuye correctamente y el historial conserva los datos de la operación.</w:t>
      </w:r>
    </w:p>
    <w:p w14:paraId="65211B68" w14:textId="3BC3B6C7" w:rsidR="0053371C" w:rsidRPr="0053371C" w:rsidRDefault="0053371C" w:rsidP="006F53CA">
      <w:pPr>
        <w:jc w:val="both"/>
        <w:rPr>
          <w:rFonts w:ascii="Arial" w:hAnsi="Arial"/>
          <w:sz w:val="22"/>
        </w:rPr>
      </w:pPr>
      <w:r w:rsidRPr="0051364D">
        <w:rPr>
          <w:rFonts w:ascii="Arial" w:hAnsi="Arial"/>
          <w:sz w:val="22"/>
        </w:rPr>
        <w:t>Situaciones alternativas: Si se intenta retirar una cantidad superior a la disponible, el sistema rechaza la operación y mantiene las existencias sin cambios. También rechaza cantidades nulas, negativas o inválidas.</w:t>
      </w:r>
    </w:p>
    <w:p w14:paraId="233BE483" w14:textId="603A6CC8" w:rsidR="00665AD8" w:rsidRDefault="00AC192E" w:rsidP="00103898">
      <w:pPr>
        <w:jc w:val="center"/>
        <w:rPr>
          <w:rFonts w:ascii="Arial" w:hAnsi="Arial"/>
          <w:b/>
          <w:bCs/>
          <w:sz w:val="22"/>
        </w:rPr>
      </w:pPr>
      <w:r>
        <w:rPr>
          <w:rFonts w:ascii="Arial" w:hAnsi="Arial"/>
          <w:b/>
          <w:bCs/>
          <w:sz w:val="22"/>
        </w:rPr>
        <w:br w:type="page"/>
      </w:r>
      <w:r w:rsidR="00665AD8" w:rsidRPr="001D3975">
        <w:rPr>
          <w:rFonts w:ascii="Arial" w:hAnsi="Arial"/>
          <w:b/>
          <w:bCs/>
          <w:sz w:val="22"/>
        </w:rPr>
        <w:lastRenderedPageBreak/>
        <w:t>Diagrama de caso de uso</w:t>
      </w:r>
    </w:p>
    <w:p w14:paraId="053E3BFA" w14:textId="77777777" w:rsidR="00DF78CB" w:rsidRPr="0051364D" w:rsidRDefault="00DF78CB" w:rsidP="006F53CA">
      <w:pPr>
        <w:jc w:val="both"/>
        <w:rPr>
          <w:rFonts w:ascii="Arial" w:hAnsi="Arial"/>
          <w:sz w:val="22"/>
        </w:rPr>
      </w:pPr>
      <w:r w:rsidRPr="0051364D">
        <w:rPr>
          <w:rFonts w:ascii="Arial" w:hAnsi="Arial"/>
          <w:sz w:val="22"/>
        </w:rPr>
        <w:t>Aclaraciones del diagrama:</w:t>
      </w:r>
    </w:p>
    <w:p w14:paraId="3F8FA309" w14:textId="77777777" w:rsidR="00DF78CB" w:rsidRPr="0051364D" w:rsidRDefault="00DF78CB" w:rsidP="006F53CA">
      <w:pPr>
        <w:numPr>
          <w:ilvl w:val="0"/>
          <w:numId w:val="8"/>
        </w:numPr>
        <w:jc w:val="both"/>
        <w:rPr>
          <w:rFonts w:ascii="Arial" w:hAnsi="Arial"/>
          <w:sz w:val="22"/>
        </w:rPr>
      </w:pPr>
      <w:r w:rsidRPr="0051364D">
        <w:rPr>
          <w:rFonts w:ascii="Arial" w:hAnsi="Arial"/>
          <w:sz w:val="22"/>
        </w:rPr>
        <w:t>Administrador: tiene acceso a las funciones operativas y a la administración del inventario.</w:t>
      </w:r>
    </w:p>
    <w:p w14:paraId="1D36CB56" w14:textId="0ED69CEE" w:rsidR="00DF78CB" w:rsidRPr="0051364D" w:rsidRDefault="00DF78CB" w:rsidP="007B0561">
      <w:pPr>
        <w:numPr>
          <w:ilvl w:val="0"/>
          <w:numId w:val="8"/>
        </w:numPr>
        <w:jc w:val="both"/>
        <w:rPr>
          <w:rFonts w:ascii="Arial" w:hAnsi="Arial"/>
          <w:sz w:val="22"/>
        </w:rPr>
      </w:pPr>
      <w:r w:rsidRPr="0051364D">
        <w:rPr>
          <w:rFonts w:ascii="Arial" w:hAnsi="Arial"/>
          <w:sz w:val="22"/>
        </w:rPr>
        <w:t>Empleado u operador: consulta productos y registra movimientos autorizados, pero no administra usuarios ni modifica la configuración general.</w:t>
      </w:r>
    </w:p>
    <w:p w14:paraId="20C408EA" w14:textId="035DCA07" w:rsidR="0046656F" w:rsidRPr="00313E2C" w:rsidRDefault="00DF78CB" w:rsidP="00313E2C">
      <w:pPr>
        <w:numPr>
          <w:ilvl w:val="0"/>
          <w:numId w:val="8"/>
        </w:numPr>
        <w:jc w:val="both"/>
        <w:rPr>
          <w:rFonts w:ascii="Arial" w:hAnsi="Arial"/>
          <w:sz w:val="22"/>
        </w:rPr>
      </w:pPr>
      <w:r w:rsidRPr="0051364D">
        <w:rPr>
          <w:rFonts w:ascii="Arial" w:hAnsi="Arial"/>
          <w:sz w:val="22"/>
        </w:rPr>
        <w:t>Consultar alertas de stock: depende de que la funcionalidad de stock mínimo esté implementada y configurada.</w:t>
      </w:r>
    </w:p>
    <w:p w14:paraId="2E9221C7" w14:textId="31283301" w:rsidR="00313E2C" w:rsidRDefault="00313E2C">
      <w:pPr>
        <w:rPr>
          <w:rFonts w:ascii="Arial" w:hAnsi="Arial"/>
          <w:b/>
          <w:bCs/>
          <w:sz w:val="22"/>
        </w:rPr>
      </w:pPr>
      <w:r>
        <w:rPr>
          <w:rFonts w:ascii="Arial" w:hAnsi="Arial"/>
          <w:b/>
          <w:bCs/>
          <w:sz w:val="22"/>
        </w:rPr>
        <w:br w:type="page"/>
      </w:r>
    </w:p>
    <w:tbl>
      <w:tblPr>
        <w:tblStyle w:val="Tablaconcuadrcula"/>
        <w:tblW w:w="0" w:type="auto"/>
        <w:tblLook w:val="04A0" w:firstRow="1" w:lastRow="0" w:firstColumn="1" w:lastColumn="0" w:noHBand="0" w:noVBand="1"/>
      </w:tblPr>
      <w:tblGrid>
        <w:gridCol w:w="4247"/>
        <w:gridCol w:w="4247"/>
      </w:tblGrid>
      <w:tr w:rsidR="00317591" w14:paraId="07964474" w14:textId="77777777" w:rsidTr="00317591">
        <w:tc>
          <w:tcPr>
            <w:tcW w:w="8494" w:type="dxa"/>
            <w:gridSpan w:val="2"/>
          </w:tcPr>
          <w:p w14:paraId="58491ACE" w14:textId="6DC7802C" w:rsidR="00317591" w:rsidRDefault="00317591" w:rsidP="00682E9F">
            <w:pPr>
              <w:rPr>
                <w:rFonts w:ascii="Arial" w:hAnsi="Arial"/>
                <w:b/>
                <w:bCs/>
                <w:sz w:val="22"/>
              </w:rPr>
            </w:pPr>
            <w:r w:rsidRPr="007B0561">
              <w:rPr>
                <w:rFonts w:ascii="Arial" w:hAnsi="Arial"/>
                <w:noProof/>
                <w:sz w:val="22"/>
              </w:rPr>
              <w:lastRenderedPageBreak/>
              <w:drawing>
                <wp:anchor distT="0" distB="0" distL="114300" distR="114300" simplePos="0" relativeHeight="251658240" behindDoc="0" locked="0" layoutInCell="1" allowOverlap="1" wp14:anchorId="27EB44FF" wp14:editId="20BE1BF6">
                  <wp:simplePos x="0" y="0"/>
                  <wp:positionH relativeFrom="margin">
                    <wp:posOffset>1199515</wp:posOffset>
                  </wp:positionH>
                  <wp:positionV relativeFrom="paragraph">
                    <wp:posOffset>133350</wp:posOffset>
                  </wp:positionV>
                  <wp:extent cx="2857500" cy="3581400"/>
                  <wp:effectExtent l="0" t="0" r="0" b="0"/>
                  <wp:wrapTopAndBottom/>
                  <wp:docPr id="67348309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3581400"/>
                          </a:xfrm>
                          <a:prstGeom prst="rect">
                            <a:avLst/>
                          </a:prstGeom>
                          <a:noFill/>
                          <a:ln>
                            <a:noFill/>
                          </a:ln>
                        </pic:spPr>
                      </pic:pic>
                    </a:graphicData>
                  </a:graphic>
                </wp:anchor>
              </w:drawing>
            </w:r>
          </w:p>
        </w:tc>
      </w:tr>
      <w:tr w:rsidR="00317591" w14:paraId="0EEF1219" w14:textId="77777777" w:rsidTr="00317591">
        <w:tc>
          <w:tcPr>
            <w:tcW w:w="8494" w:type="dxa"/>
            <w:gridSpan w:val="2"/>
          </w:tcPr>
          <w:p w14:paraId="2ACCD408" w14:textId="5891865B" w:rsidR="00317591" w:rsidRPr="006A5BA1" w:rsidRDefault="006A5BA1" w:rsidP="00682E9F">
            <w:pPr>
              <w:rPr>
                <w:rFonts w:ascii="Arial" w:hAnsi="Arial"/>
                <w:sz w:val="22"/>
              </w:rPr>
            </w:pPr>
            <w:r>
              <w:rPr>
                <w:rFonts w:ascii="Arial" w:hAnsi="Arial"/>
                <w:b/>
                <w:bCs/>
                <w:sz w:val="22"/>
              </w:rPr>
              <w:t xml:space="preserve">Actor: </w:t>
            </w:r>
            <w:r>
              <w:rPr>
                <w:rFonts w:ascii="Arial" w:hAnsi="Arial"/>
                <w:sz w:val="22"/>
              </w:rPr>
              <w:t>Administrador, Empleado/Operador</w:t>
            </w:r>
          </w:p>
        </w:tc>
      </w:tr>
      <w:tr w:rsidR="00317591" w14:paraId="095A27E0" w14:textId="77777777" w:rsidTr="00317591">
        <w:tc>
          <w:tcPr>
            <w:tcW w:w="8494" w:type="dxa"/>
            <w:gridSpan w:val="2"/>
          </w:tcPr>
          <w:p w14:paraId="0495FEBC" w14:textId="4A29B7C6" w:rsidR="00317591" w:rsidRPr="006A5BA1" w:rsidRDefault="006A5BA1" w:rsidP="00682E9F">
            <w:pPr>
              <w:rPr>
                <w:rFonts w:ascii="Arial" w:hAnsi="Arial"/>
                <w:sz w:val="22"/>
              </w:rPr>
            </w:pPr>
            <w:r>
              <w:rPr>
                <w:rFonts w:ascii="Arial" w:hAnsi="Arial"/>
                <w:b/>
                <w:bCs/>
                <w:sz w:val="22"/>
              </w:rPr>
              <w:t>Descripci</w:t>
            </w:r>
            <w:r w:rsidR="001B37A9">
              <w:rPr>
                <w:rFonts w:ascii="Arial" w:hAnsi="Arial"/>
                <w:b/>
                <w:bCs/>
                <w:sz w:val="22"/>
              </w:rPr>
              <w:t>ó</w:t>
            </w:r>
            <w:r>
              <w:rPr>
                <w:rFonts w:ascii="Arial" w:hAnsi="Arial"/>
                <w:b/>
                <w:bCs/>
                <w:sz w:val="22"/>
              </w:rPr>
              <w:t xml:space="preserve">n: </w:t>
            </w:r>
            <w:r>
              <w:rPr>
                <w:rFonts w:ascii="Arial" w:hAnsi="Arial"/>
                <w:sz w:val="22"/>
              </w:rPr>
              <w:t>Gestiones del sistema</w:t>
            </w:r>
          </w:p>
        </w:tc>
      </w:tr>
      <w:tr w:rsidR="001B37A9" w14:paraId="57ECF846" w14:textId="77777777" w:rsidTr="00DA6918">
        <w:tc>
          <w:tcPr>
            <w:tcW w:w="4247" w:type="dxa"/>
          </w:tcPr>
          <w:p w14:paraId="1EF6EE53" w14:textId="58C35C69" w:rsidR="001B37A9" w:rsidRDefault="001B37A9" w:rsidP="00682E9F">
            <w:pPr>
              <w:rPr>
                <w:rFonts w:ascii="Arial" w:hAnsi="Arial"/>
                <w:b/>
                <w:bCs/>
                <w:sz w:val="22"/>
              </w:rPr>
            </w:pPr>
            <w:r>
              <w:rPr>
                <w:rFonts w:ascii="Arial" w:hAnsi="Arial"/>
                <w:b/>
                <w:bCs/>
                <w:sz w:val="22"/>
              </w:rPr>
              <w:t>Pre-condición:</w:t>
            </w:r>
            <w:r w:rsidRPr="001B37A9">
              <w:rPr>
                <w:rFonts w:ascii="Arial" w:hAnsi="Arial"/>
                <w:sz w:val="22"/>
              </w:rPr>
              <w:t>-</w:t>
            </w:r>
          </w:p>
        </w:tc>
        <w:tc>
          <w:tcPr>
            <w:tcW w:w="4247" w:type="dxa"/>
          </w:tcPr>
          <w:p w14:paraId="62B86AFB" w14:textId="44A59F56" w:rsidR="001B37A9" w:rsidRDefault="001B37A9" w:rsidP="00682E9F">
            <w:pPr>
              <w:rPr>
                <w:rFonts w:ascii="Arial" w:hAnsi="Arial"/>
                <w:b/>
                <w:bCs/>
                <w:sz w:val="22"/>
              </w:rPr>
            </w:pPr>
            <w:r>
              <w:rPr>
                <w:rFonts w:ascii="Arial" w:hAnsi="Arial"/>
                <w:b/>
                <w:bCs/>
                <w:sz w:val="22"/>
              </w:rPr>
              <w:t>Post</w:t>
            </w:r>
            <w:r>
              <w:rPr>
                <w:rFonts w:ascii="Arial" w:hAnsi="Arial"/>
                <w:b/>
                <w:bCs/>
                <w:sz w:val="22"/>
              </w:rPr>
              <w:t>-condici</w:t>
            </w:r>
            <w:r>
              <w:rPr>
                <w:rFonts w:ascii="Arial" w:hAnsi="Arial"/>
                <w:b/>
                <w:bCs/>
                <w:sz w:val="22"/>
              </w:rPr>
              <w:t>ó</w:t>
            </w:r>
            <w:r>
              <w:rPr>
                <w:rFonts w:ascii="Arial" w:hAnsi="Arial"/>
                <w:b/>
                <w:bCs/>
                <w:sz w:val="22"/>
              </w:rPr>
              <w:t>n:</w:t>
            </w:r>
            <w:r w:rsidRPr="001B37A9">
              <w:rPr>
                <w:rFonts w:ascii="Arial" w:hAnsi="Arial"/>
                <w:sz w:val="22"/>
              </w:rPr>
              <w:t>-</w:t>
            </w:r>
          </w:p>
        </w:tc>
      </w:tr>
      <w:tr w:rsidR="00317591" w14:paraId="6D775DAD" w14:textId="77777777" w:rsidTr="00317591">
        <w:tc>
          <w:tcPr>
            <w:tcW w:w="8494" w:type="dxa"/>
            <w:gridSpan w:val="2"/>
          </w:tcPr>
          <w:p w14:paraId="38FD6E25" w14:textId="1FCE8C6D" w:rsidR="00317591" w:rsidRDefault="0072249C" w:rsidP="00682E9F">
            <w:pPr>
              <w:rPr>
                <w:rFonts w:ascii="Arial" w:hAnsi="Arial"/>
                <w:b/>
                <w:bCs/>
                <w:sz w:val="22"/>
              </w:rPr>
            </w:pPr>
            <w:r>
              <w:rPr>
                <w:rFonts w:ascii="Arial" w:hAnsi="Arial"/>
                <w:b/>
                <w:bCs/>
                <w:sz w:val="22"/>
              </w:rPr>
              <w:t>Listado de Caso de Uso</w:t>
            </w:r>
          </w:p>
        </w:tc>
      </w:tr>
      <w:tr w:rsidR="00317591" w14:paraId="32749D0F" w14:textId="77777777" w:rsidTr="00317591">
        <w:tc>
          <w:tcPr>
            <w:tcW w:w="8494" w:type="dxa"/>
            <w:gridSpan w:val="2"/>
          </w:tcPr>
          <w:p w14:paraId="1751A6B1" w14:textId="68B8C553" w:rsidR="00317591" w:rsidRPr="0072249C" w:rsidRDefault="0072249C" w:rsidP="00682E9F">
            <w:pPr>
              <w:rPr>
                <w:rFonts w:ascii="Arial" w:hAnsi="Arial"/>
                <w:sz w:val="22"/>
              </w:rPr>
            </w:pPr>
            <w:r>
              <w:rPr>
                <w:rFonts w:ascii="Arial" w:hAnsi="Arial"/>
                <w:b/>
                <w:bCs/>
                <w:sz w:val="22"/>
              </w:rPr>
              <w:t xml:space="preserve">CU01: </w:t>
            </w:r>
            <w:r>
              <w:rPr>
                <w:rFonts w:ascii="Arial" w:hAnsi="Arial"/>
                <w:sz w:val="22"/>
              </w:rPr>
              <w:t xml:space="preserve">Gestión </w:t>
            </w:r>
            <w:r w:rsidR="004740F0">
              <w:rPr>
                <w:rFonts w:ascii="Arial" w:hAnsi="Arial"/>
                <w:sz w:val="22"/>
              </w:rPr>
              <w:t>usuarios y permisos</w:t>
            </w:r>
          </w:p>
        </w:tc>
      </w:tr>
      <w:tr w:rsidR="004740F0" w14:paraId="5A8AF64F" w14:textId="77777777" w:rsidTr="00317591">
        <w:tc>
          <w:tcPr>
            <w:tcW w:w="8494" w:type="dxa"/>
            <w:gridSpan w:val="2"/>
          </w:tcPr>
          <w:p w14:paraId="532C0364" w14:textId="5A14E207" w:rsidR="004740F0" w:rsidRPr="004740F0" w:rsidRDefault="004740F0" w:rsidP="00682E9F">
            <w:pPr>
              <w:rPr>
                <w:rFonts w:ascii="Arial" w:hAnsi="Arial"/>
                <w:sz w:val="22"/>
              </w:rPr>
            </w:pPr>
            <w:r>
              <w:rPr>
                <w:rFonts w:ascii="Arial" w:hAnsi="Arial"/>
                <w:b/>
                <w:bCs/>
                <w:sz w:val="22"/>
              </w:rPr>
              <w:t>CU0</w:t>
            </w:r>
            <w:r>
              <w:rPr>
                <w:rFonts w:ascii="Arial" w:hAnsi="Arial"/>
                <w:b/>
                <w:bCs/>
                <w:sz w:val="22"/>
              </w:rPr>
              <w:t>2</w:t>
            </w:r>
            <w:r>
              <w:rPr>
                <w:rFonts w:ascii="Arial" w:hAnsi="Arial"/>
                <w:b/>
                <w:bCs/>
                <w:sz w:val="22"/>
              </w:rPr>
              <w:t>:</w:t>
            </w:r>
            <w:r>
              <w:rPr>
                <w:rFonts w:ascii="Arial" w:hAnsi="Arial"/>
                <w:b/>
                <w:bCs/>
                <w:sz w:val="22"/>
              </w:rPr>
              <w:t xml:space="preserve"> </w:t>
            </w:r>
            <w:r>
              <w:rPr>
                <w:rFonts w:ascii="Arial" w:hAnsi="Arial"/>
                <w:sz w:val="22"/>
              </w:rPr>
              <w:t>Gestión producto</w:t>
            </w:r>
          </w:p>
        </w:tc>
      </w:tr>
      <w:tr w:rsidR="004740F0" w14:paraId="235CAF30" w14:textId="77777777" w:rsidTr="00317591">
        <w:tc>
          <w:tcPr>
            <w:tcW w:w="8494" w:type="dxa"/>
            <w:gridSpan w:val="2"/>
          </w:tcPr>
          <w:p w14:paraId="491AC74D" w14:textId="03E17F37" w:rsidR="004740F0" w:rsidRDefault="004740F0" w:rsidP="00682E9F">
            <w:pPr>
              <w:rPr>
                <w:rFonts w:ascii="Arial" w:hAnsi="Arial"/>
                <w:b/>
                <w:bCs/>
                <w:sz w:val="22"/>
              </w:rPr>
            </w:pPr>
            <w:r>
              <w:rPr>
                <w:rFonts w:ascii="Arial" w:hAnsi="Arial"/>
                <w:b/>
                <w:bCs/>
                <w:sz w:val="22"/>
              </w:rPr>
              <w:t>CU0</w:t>
            </w:r>
            <w:r>
              <w:rPr>
                <w:rFonts w:ascii="Arial" w:hAnsi="Arial"/>
                <w:b/>
                <w:bCs/>
                <w:sz w:val="22"/>
              </w:rPr>
              <w:t>3</w:t>
            </w:r>
            <w:r>
              <w:rPr>
                <w:rFonts w:ascii="Arial" w:hAnsi="Arial"/>
                <w:b/>
                <w:bCs/>
                <w:sz w:val="22"/>
              </w:rPr>
              <w:t xml:space="preserve">: </w:t>
            </w:r>
            <w:r>
              <w:rPr>
                <w:rFonts w:ascii="Arial" w:hAnsi="Arial"/>
                <w:sz w:val="22"/>
              </w:rPr>
              <w:t>Gestión</w:t>
            </w:r>
            <w:r>
              <w:rPr>
                <w:rFonts w:ascii="Arial" w:hAnsi="Arial"/>
                <w:sz w:val="22"/>
              </w:rPr>
              <w:t xml:space="preserve"> sesión</w:t>
            </w:r>
          </w:p>
        </w:tc>
      </w:tr>
      <w:tr w:rsidR="004740F0" w14:paraId="2C78EB5B" w14:textId="77777777" w:rsidTr="00317591">
        <w:tc>
          <w:tcPr>
            <w:tcW w:w="8494" w:type="dxa"/>
            <w:gridSpan w:val="2"/>
          </w:tcPr>
          <w:p w14:paraId="557CB6AD" w14:textId="5394F217" w:rsidR="004740F0" w:rsidRDefault="004740F0" w:rsidP="00682E9F">
            <w:pPr>
              <w:rPr>
                <w:rFonts w:ascii="Arial" w:hAnsi="Arial"/>
                <w:b/>
                <w:bCs/>
                <w:sz w:val="22"/>
              </w:rPr>
            </w:pPr>
            <w:r>
              <w:rPr>
                <w:rFonts w:ascii="Arial" w:hAnsi="Arial"/>
                <w:b/>
                <w:bCs/>
                <w:sz w:val="22"/>
              </w:rPr>
              <w:t>CU0</w:t>
            </w:r>
            <w:r>
              <w:rPr>
                <w:rFonts w:ascii="Arial" w:hAnsi="Arial"/>
                <w:b/>
                <w:bCs/>
                <w:sz w:val="22"/>
              </w:rPr>
              <w:t>4</w:t>
            </w:r>
            <w:r>
              <w:rPr>
                <w:rFonts w:ascii="Arial" w:hAnsi="Arial"/>
                <w:b/>
                <w:bCs/>
                <w:sz w:val="22"/>
              </w:rPr>
              <w:t xml:space="preserve">: </w:t>
            </w:r>
            <w:r>
              <w:rPr>
                <w:rFonts w:ascii="Arial" w:hAnsi="Arial"/>
                <w:sz w:val="22"/>
              </w:rPr>
              <w:t>Gestión</w:t>
            </w:r>
            <w:r>
              <w:rPr>
                <w:rFonts w:ascii="Arial" w:hAnsi="Arial"/>
                <w:sz w:val="22"/>
              </w:rPr>
              <w:t xml:space="preserve"> stock e inventario</w:t>
            </w:r>
          </w:p>
        </w:tc>
      </w:tr>
    </w:tbl>
    <w:p w14:paraId="71C64DFB" w14:textId="0E6F8879" w:rsidR="00B270F8" w:rsidRDefault="00B270F8" w:rsidP="00682E9F">
      <w:pPr>
        <w:rPr>
          <w:rFonts w:ascii="Arial" w:hAnsi="Arial"/>
          <w:b/>
          <w:bCs/>
          <w:sz w:val="22"/>
        </w:rPr>
      </w:pPr>
      <w:r>
        <w:rPr>
          <w:rFonts w:ascii="Arial" w:hAnsi="Arial"/>
          <w:b/>
          <w:bCs/>
          <w:sz w:val="22"/>
        </w:rPr>
        <w:t xml:space="preserve">Caso de uso 1: </w:t>
      </w:r>
      <w:r w:rsidR="001959FF">
        <w:rPr>
          <w:rFonts w:ascii="Arial" w:hAnsi="Arial"/>
          <w:b/>
          <w:bCs/>
          <w:sz w:val="22"/>
        </w:rPr>
        <w:t>Gestión usuarios y permisos</w:t>
      </w:r>
    </w:p>
    <w:p w14:paraId="38E45CE3" w14:textId="049C4127" w:rsidR="001959FF" w:rsidRDefault="001959FF" w:rsidP="001959FF">
      <w:pPr>
        <w:rPr>
          <w:rFonts w:ascii="Arial" w:hAnsi="Arial"/>
          <w:b/>
          <w:bCs/>
          <w:sz w:val="22"/>
        </w:rPr>
      </w:pPr>
      <w:r>
        <w:rPr>
          <w:rFonts w:ascii="Arial" w:hAnsi="Arial"/>
          <w:b/>
          <w:bCs/>
          <w:sz w:val="22"/>
        </w:rPr>
        <w:t xml:space="preserve">Caso de uso </w:t>
      </w:r>
      <w:r>
        <w:rPr>
          <w:rFonts w:ascii="Arial" w:hAnsi="Arial"/>
          <w:b/>
          <w:bCs/>
          <w:sz w:val="22"/>
        </w:rPr>
        <w:t>2</w:t>
      </w:r>
      <w:r>
        <w:rPr>
          <w:rFonts w:ascii="Arial" w:hAnsi="Arial"/>
          <w:b/>
          <w:bCs/>
          <w:sz w:val="22"/>
        </w:rPr>
        <w:t xml:space="preserve">: Gestión </w:t>
      </w:r>
      <w:r w:rsidR="00F77DE8">
        <w:rPr>
          <w:rFonts w:ascii="Arial" w:hAnsi="Arial"/>
          <w:b/>
          <w:bCs/>
          <w:sz w:val="22"/>
        </w:rPr>
        <w:t>producto</w:t>
      </w:r>
    </w:p>
    <w:p w14:paraId="5420C87A" w14:textId="2E24B220" w:rsidR="001959FF" w:rsidRDefault="001959FF" w:rsidP="001959FF">
      <w:pPr>
        <w:rPr>
          <w:rFonts w:ascii="Arial" w:hAnsi="Arial"/>
          <w:b/>
          <w:bCs/>
          <w:sz w:val="22"/>
        </w:rPr>
      </w:pPr>
      <w:r>
        <w:rPr>
          <w:rFonts w:ascii="Arial" w:hAnsi="Arial"/>
          <w:b/>
          <w:bCs/>
          <w:sz w:val="22"/>
        </w:rPr>
        <w:t xml:space="preserve">Caso de uso </w:t>
      </w:r>
      <w:r>
        <w:rPr>
          <w:rFonts w:ascii="Arial" w:hAnsi="Arial"/>
          <w:b/>
          <w:bCs/>
          <w:sz w:val="22"/>
        </w:rPr>
        <w:t>3</w:t>
      </w:r>
      <w:r>
        <w:rPr>
          <w:rFonts w:ascii="Arial" w:hAnsi="Arial"/>
          <w:b/>
          <w:bCs/>
          <w:sz w:val="22"/>
        </w:rPr>
        <w:t xml:space="preserve">: Gestión </w:t>
      </w:r>
      <w:r w:rsidR="00F77DE8">
        <w:rPr>
          <w:rFonts w:ascii="Arial" w:hAnsi="Arial"/>
          <w:b/>
          <w:bCs/>
          <w:sz w:val="22"/>
        </w:rPr>
        <w:t>sesión</w:t>
      </w:r>
    </w:p>
    <w:p w14:paraId="0F7145F2" w14:textId="38B69CA1" w:rsidR="001959FF" w:rsidRDefault="001959FF" w:rsidP="001959FF">
      <w:pPr>
        <w:rPr>
          <w:rFonts w:ascii="Arial" w:hAnsi="Arial"/>
          <w:b/>
          <w:bCs/>
          <w:sz w:val="22"/>
        </w:rPr>
      </w:pPr>
      <w:r>
        <w:rPr>
          <w:rFonts w:ascii="Arial" w:hAnsi="Arial"/>
          <w:b/>
          <w:bCs/>
          <w:sz w:val="22"/>
        </w:rPr>
        <w:t xml:space="preserve">Caso de uso </w:t>
      </w:r>
      <w:r>
        <w:rPr>
          <w:rFonts w:ascii="Arial" w:hAnsi="Arial"/>
          <w:b/>
          <w:bCs/>
          <w:sz w:val="22"/>
        </w:rPr>
        <w:t>4</w:t>
      </w:r>
      <w:r>
        <w:rPr>
          <w:rFonts w:ascii="Arial" w:hAnsi="Arial"/>
          <w:b/>
          <w:bCs/>
          <w:sz w:val="22"/>
        </w:rPr>
        <w:t xml:space="preserve">: Gestión </w:t>
      </w:r>
      <w:r w:rsidR="00F77DE8">
        <w:rPr>
          <w:rFonts w:ascii="Arial" w:hAnsi="Arial"/>
          <w:b/>
          <w:bCs/>
          <w:sz w:val="22"/>
        </w:rPr>
        <w:t>stock e inventario</w:t>
      </w:r>
    </w:p>
    <w:p w14:paraId="2FA908D3" w14:textId="77777777" w:rsidR="001959FF" w:rsidRPr="001959FF" w:rsidRDefault="001959FF" w:rsidP="00682E9F">
      <w:pPr>
        <w:rPr>
          <w:rFonts w:ascii="Arial" w:hAnsi="Arial"/>
          <w:sz w:val="22"/>
        </w:rPr>
      </w:pPr>
    </w:p>
    <w:p w14:paraId="09E15111" w14:textId="77777777" w:rsidR="00676E65" w:rsidRDefault="00676E65">
      <w:pPr>
        <w:rPr>
          <w:rFonts w:ascii="Arial" w:hAnsi="Arial"/>
          <w:b/>
          <w:bCs/>
          <w:sz w:val="22"/>
        </w:rPr>
      </w:pPr>
      <w:r>
        <w:rPr>
          <w:rFonts w:ascii="Arial" w:hAnsi="Arial"/>
          <w:b/>
          <w:bCs/>
          <w:sz w:val="22"/>
        </w:rPr>
        <w:br w:type="page"/>
      </w:r>
    </w:p>
    <w:p w14:paraId="17A20DD2" w14:textId="3BE4DE2B" w:rsidR="008D5772" w:rsidRDefault="00E9003B" w:rsidP="00103898">
      <w:pPr>
        <w:jc w:val="center"/>
        <w:rPr>
          <w:rFonts w:ascii="Arial" w:hAnsi="Arial"/>
          <w:b/>
          <w:bCs/>
          <w:sz w:val="22"/>
        </w:rPr>
      </w:pPr>
      <w:r w:rsidRPr="001D3975">
        <w:rPr>
          <w:rFonts w:ascii="Arial" w:hAnsi="Arial"/>
          <w:b/>
          <w:bCs/>
          <w:sz w:val="22"/>
        </w:rPr>
        <w:lastRenderedPageBreak/>
        <w:t>Entidades</w:t>
      </w:r>
    </w:p>
    <w:p w14:paraId="5C975436" w14:textId="77777777" w:rsidR="00194763" w:rsidRPr="0051364D" w:rsidRDefault="00194763" w:rsidP="006F53CA">
      <w:pPr>
        <w:jc w:val="both"/>
        <w:rPr>
          <w:rFonts w:ascii="Arial" w:hAnsi="Arial"/>
          <w:sz w:val="22"/>
        </w:rPr>
      </w:pPr>
      <w:r w:rsidRPr="0051364D">
        <w:rPr>
          <w:rFonts w:ascii="Arial" w:hAnsi="Arial"/>
          <w:sz w:val="22"/>
        </w:rPr>
        <w:t>Las entidades representan los elementos sobre los que Stoq necesita almacenar y administrar información. A partir de los requerimientos definidos, se identifican las siguientes entidades:</w:t>
      </w:r>
    </w:p>
    <w:p w14:paraId="3486941A" w14:textId="77777777" w:rsidR="00194763" w:rsidRPr="0051364D" w:rsidRDefault="00194763" w:rsidP="006F53CA">
      <w:pPr>
        <w:numPr>
          <w:ilvl w:val="0"/>
          <w:numId w:val="15"/>
        </w:numPr>
        <w:jc w:val="both"/>
        <w:rPr>
          <w:rFonts w:ascii="Arial" w:hAnsi="Arial"/>
          <w:sz w:val="22"/>
        </w:rPr>
      </w:pPr>
      <w:r w:rsidRPr="0051364D">
        <w:rPr>
          <w:rFonts w:ascii="Arial" w:hAnsi="Arial"/>
          <w:sz w:val="22"/>
        </w:rPr>
        <w:t>Usuario: representa a cada persona que accede al sistema.</w:t>
      </w:r>
    </w:p>
    <w:p w14:paraId="29EC8648" w14:textId="77777777" w:rsidR="00194763" w:rsidRPr="0051364D" w:rsidRDefault="00194763" w:rsidP="006F53CA">
      <w:pPr>
        <w:numPr>
          <w:ilvl w:val="0"/>
          <w:numId w:val="15"/>
        </w:numPr>
        <w:jc w:val="both"/>
        <w:rPr>
          <w:rFonts w:ascii="Arial" w:hAnsi="Arial"/>
          <w:sz w:val="22"/>
        </w:rPr>
      </w:pPr>
      <w:r w:rsidRPr="0051364D">
        <w:rPr>
          <w:rFonts w:ascii="Arial" w:hAnsi="Arial"/>
          <w:sz w:val="22"/>
        </w:rPr>
        <w:t>Rol: determina el conjunto de permisos de cada usuario, por ejemplo, administrador u operador.</w:t>
      </w:r>
    </w:p>
    <w:p w14:paraId="71E85404" w14:textId="77777777" w:rsidR="00194763" w:rsidRPr="0051364D" w:rsidRDefault="00194763" w:rsidP="006F53CA">
      <w:pPr>
        <w:numPr>
          <w:ilvl w:val="0"/>
          <w:numId w:val="15"/>
        </w:numPr>
        <w:jc w:val="both"/>
        <w:rPr>
          <w:rFonts w:ascii="Arial" w:hAnsi="Arial"/>
          <w:sz w:val="22"/>
        </w:rPr>
      </w:pPr>
      <w:r w:rsidRPr="0051364D">
        <w:rPr>
          <w:rFonts w:ascii="Arial" w:hAnsi="Arial"/>
          <w:sz w:val="22"/>
        </w:rPr>
        <w:t>Producto: contiene los datos identificatorios y comerciales de cada artículo.</w:t>
      </w:r>
    </w:p>
    <w:p w14:paraId="78EC11D0" w14:textId="77777777" w:rsidR="00194763" w:rsidRPr="0051364D" w:rsidRDefault="00194763" w:rsidP="006F53CA">
      <w:pPr>
        <w:numPr>
          <w:ilvl w:val="0"/>
          <w:numId w:val="15"/>
        </w:numPr>
        <w:jc w:val="both"/>
        <w:rPr>
          <w:rFonts w:ascii="Arial" w:hAnsi="Arial"/>
          <w:sz w:val="22"/>
        </w:rPr>
      </w:pPr>
      <w:r w:rsidRPr="0051364D">
        <w:rPr>
          <w:rFonts w:ascii="Arial" w:hAnsi="Arial"/>
          <w:sz w:val="22"/>
        </w:rPr>
        <w:t>Categoría: permite agrupar los productos para facilitar su organización.</w:t>
      </w:r>
    </w:p>
    <w:p w14:paraId="13745C37" w14:textId="46D1363C" w:rsidR="00194763" w:rsidRPr="0051364D" w:rsidRDefault="00194763" w:rsidP="006F53CA">
      <w:pPr>
        <w:numPr>
          <w:ilvl w:val="0"/>
          <w:numId w:val="15"/>
        </w:numPr>
        <w:jc w:val="both"/>
        <w:rPr>
          <w:rFonts w:ascii="Arial" w:hAnsi="Arial"/>
          <w:sz w:val="22"/>
        </w:rPr>
      </w:pPr>
      <w:r w:rsidRPr="0051364D">
        <w:rPr>
          <w:rFonts w:ascii="Arial" w:hAnsi="Arial"/>
          <w:sz w:val="22"/>
        </w:rPr>
        <w:t>Movimiento de stock: registra cada entrada o salida de mercadería.</w:t>
      </w:r>
    </w:p>
    <w:p w14:paraId="72026300" w14:textId="77777777" w:rsidR="00194763" w:rsidRPr="0051364D" w:rsidRDefault="00194763" w:rsidP="006F53CA">
      <w:pPr>
        <w:numPr>
          <w:ilvl w:val="0"/>
          <w:numId w:val="15"/>
        </w:numPr>
        <w:jc w:val="both"/>
        <w:rPr>
          <w:rFonts w:ascii="Arial" w:hAnsi="Arial"/>
          <w:sz w:val="22"/>
        </w:rPr>
      </w:pPr>
      <w:r w:rsidRPr="0051364D">
        <w:rPr>
          <w:rFonts w:ascii="Arial" w:hAnsi="Arial"/>
          <w:sz w:val="22"/>
        </w:rPr>
        <w:t>Proveedor: almacena información de los proveedores, si se incorpora esta funcionalidad.</w:t>
      </w:r>
    </w:p>
    <w:p w14:paraId="609CD99B" w14:textId="77777777" w:rsidR="00194763" w:rsidRPr="0051364D" w:rsidRDefault="00194763" w:rsidP="006F53CA">
      <w:pPr>
        <w:numPr>
          <w:ilvl w:val="0"/>
          <w:numId w:val="15"/>
        </w:numPr>
        <w:jc w:val="both"/>
        <w:rPr>
          <w:rFonts w:ascii="Arial" w:hAnsi="Arial"/>
          <w:sz w:val="22"/>
        </w:rPr>
      </w:pPr>
      <w:r w:rsidRPr="0051364D">
        <w:rPr>
          <w:rFonts w:ascii="Arial" w:hAnsi="Arial"/>
          <w:sz w:val="22"/>
        </w:rPr>
        <w:t>Reposición: representa una operación de reposición vinculada con proveedores, si se incluye en una versión posterior.</w:t>
      </w:r>
    </w:p>
    <w:p w14:paraId="7C54EAA5" w14:textId="77777777" w:rsidR="00194763" w:rsidRPr="0051364D" w:rsidRDefault="00194763" w:rsidP="006F53CA">
      <w:pPr>
        <w:jc w:val="both"/>
        <w:rPr>
          <w:rFonts w:ascii="Arial" w:hAnsi="Arial"/>
          <w:sz w:val="22"/>
        </w:rPr>
      </w:pPr>
      <w:r w:rsidRPr="0051364D">
        <w:rPr>
          <w:rFonts w:ascii="Arial" w:hAnsi="Arial"/>
          <w:sz w:val="22"/>
        </w:rPr>
        <w:t>Las primeras cinco entidades corresponden al diseño de la funcionalidad básica, aunque la separación de roles en una entidad independiente es una decisión de modelado propuesta. Proveedores y reposiciones se contemplan como ampliaciones futuras, no como requisitos indispensables de la primera versión.</w:t>
      </w:r>
    </w:p>
    <w:p w14:paraId="055BE0AC" w14:textId="77777777" w:rsidR="00852A99" w:rsidRPr="0051364D" w:rsidRDefault="00852A99" w:rsidP="006F53CA">
      <w:pPr>
        <w:jc w:val="both"/>
        <w:rPr>
          <w:rFonts w:ascii="Arial" w:hAnsi="Arial"/>
          <w:sz w:val="22"/>
        </w:rPr>
      </w:pPr>
      <w:r w:rsidRPr="0051364D">
        <w:rPr>
          <w:rFonts w:ascii="Arial" w:hAnsi="Arial"/>
          <w:sz w:val="22"/>
        </w:rPr>
        <w:t>Para las siguientes tablas se utiliza esta convención:</w:t>
      </w:r>
    </w:p>
    <w:p w14:paraId="30C6D4CB" w14:textId="77777777" w:rsidR="00852A99" w:rsidRPr="0051364D" w:rsidRDefault="00852A99" w:rsidP="006F53CA">
      <w:pPr>
        <w:numPr>
          <w:ilvl w:val="0"/>
          <w:numId w:val="16"/>
        </w:numPr>
        <w:jc w:val="both"/>
        <w:rPr>
          <w:rFonts w:ascii="Arial" w:hAnsi="Arial"/>
          <w:sz w:val="22"/>
        </w:rPr>
      </w:pPr>
      <w:r w:rsidRPr="0051364D">
        <w:rPr>
          <w:rFonts w:ascii="Arial" w:hAnsi="Arial"/>
          <w:sz w:val="22"/>
        </w:rPr>
        <w:t>Obligatorio: el dato debe completarse para registrar la entidad o cumplir su función.</w:t>
      </w:r>
    </w:p>
    <w:p w14:paraId="56DE2CF6" w14:textId="77777777" w:rsidR="00852A99" w:rsidRPr="0051364D" w:rsidRDefault="00852A99" w:rsidP="006F53CA">
      <w:pPr>
        <w:numPr>
          <w:ilvl w:val="0"/>
          <w:numId w:val="16"/>
        </w:numPr>
        <w:jc w:val="both"/>
        <w:rPr>
          <w:rFonts w:ascii="Arial" w:hAnsi="Arial"/>
          <w:sz w:val="22"/>
        </w:rPr>
      </w:pPr>
      <w:r w:rsidRPr="0051364D">
        <w:rPr>
          <w:rFonts w:ascii="Arial" w:hAnsi="Arial"/>
          <w:sz w:val="22"/>
        </w:rPr>
        <w:t>Opcional: el dato puede quedar vacío cuando no corresponda.</w:t>
      </w:r>
    </w:p>
    <w:p w14:paraId="246FC292" w14:textId="77777777" w:rsidR="00852A99" w:rsidRPr="0051364D" w:rsidRDefault="00852A99" w:rsidP="006F53CA">
      <w:pPr>
        <w:numPr>
          <w:ilvl w:val="0"/>
          <w:numId w:val="16"/>
        </w:numPr>
        <w:jc w:val="both"/>
        <w:rPr>
          <w:rFonts w:ascii="Arial" w:hAnsi="Arial"/>
          <w:sz w:val="22"/>
        </w:rPr>
      </w:pPr>
      <w:r w:rsidRPr="0051364D">
        <w:rPr>
          <w:rFonts w:ascii="Arial" w:hAnsi="Arial"/>
          <w:sz w:val="22"/>
        </w:rPr>
        <w:t>Los identificadores internos y las fechas de registro podrán generarse automáticamente por el sistema.</w:t>
      </w:r>
    </w:p>
    <w:p w14:paraId="51370151" w14:textId="77777777" w:rsidR="00852A99" w:rsidRPr="00852A99" w:rsidRDefault="00852A99" w:rsidP="006F53CA">
      <w:pPr>
        <w:jc w:val="both"/>
        <w:rPr>
          <w:rFonts w:ascii="Arial" w:hAnsi="Arial"/>
          <w:b/>
          <w:bCs/>
          <w:sz w:val="22"/>
        </w:rPr>
      </w:pPr>
      <w:r w:rsidRPr="00852A99">
        <w:rPr>
          <w:rFonts w:ascii="Arial" w:hAnsi="Arial"/>
          <w:b/>
          <w:bCs/>
          <w:sz w:val="22"/>
        </w:rPr>
        <w:t>Entidad Usuario</w:t>
      </w:r>
    </w:p>
    <w:p w14:paraId="463A52D9" w14:textId="77777777" w:rsidR="00852A99" w:rsidRPr="00852A99" w:rsidRDefault="00852A99" w:rsidP="006F53CA">
      <w:pPr>
        <w:jc w:val="both"/>
        <w:rPr>
          <w:rFonts w:ascii="Arial" w:hAnsi="Arial"/>
          <w:sz w:val="22"/>
        </w:rPr>
      </w:pPr>
      <w:r w:rsidRPr="00852A99">
        <w:rPr>
          <w:rFonts w:ascii="Arial" w:hAnsi="Arial"/>
          <w:sz w:val="22"/>
        </w:rPr>
        <w:t>Representa a las personas autorizadas para ingresar y operar en Stoq.</w:t>
      </w:r>
    </w:p>
    <w:tbl>
      <w:tblPr>
        <w:tblStyle w:val="Tablaconcuadrcula"/>
        <w:tblW w:w="0" w:type="auto"/>
        <w:tblLook w:val="04A0" w:firstRow="1" w:lastRow="0" w:firstColumn="1" w:lastColumn="0" w:noHBand="0" w:noVBand="1"/>
      </w:tblPr>
      <w:tblGrid>
        <w:gridCol w:w="1709"/>
        <w:gridCol w:w="4795"/>
        <w:gridCol w:w="1990"/>
      </w:tblGrid>
      <w:tr w:rsidR="00852A99" w:rsidRPr="0051364D" w14:paraId="2A9612AF" w14:textId="77777777" w:rsidTr="00747215">
        <w:tc>
          <w:tcPr>
            <w:tcW w:w="0" w:type="auto"/>
            <w:hideMark/>
          </w:tcPr>
          <w:p w14:paraId="4689212E" w14:textId="77777777" w:rsidR="00852A99" w:rsidRPr="0051364D" w:rsidRDefault="00852A99" w:rsidP="00103898">
            <w:pPr>
              <w:spacing w:after="160" w:line="278" w:lineRule="auto"/>
              <w:jc w:val="center"/>
              <w:rPr>
                <w:rFonts w:ascii="Arial" w:hAnsi="Arial"/>
                <w:b/>
                <w:bCs/>
                <w:sz w:val="22"/>
              </w:rPr>
            </w:pPr>
            <w:r w:rsidRPr="0051364D">
              <w:rPr>
                <w:rFonts w:ascii="Arial" w:hAnsi="Arial"/>
                <w:b/>
                <w:bCs/>
                <w:sz w:val="22"/>
              </w:rPr>
              <w:t>Atributo</w:t>
            </w:r>
          </w:p>
        </w:tc>
        <w:tc>
          <w:tcPr>
            <w:tcW w:w="0" w:type="auto"/>
            <w:hideMark/>
          </w:tcPr>
          <w:p w14:paraId="15CAAD17" w14:textId="77777777" w:rsidR="00852A99" w:rsidRPr="0051364D" w:rsidRDefault="00852A99" w:rsidP="00103898">
            <w:pPr>
              <w:spacing w:after="160" w:line="278" w:lineRule="auto"/>
              <w:jc w:val="center"/>
              <w:rPr>
                <w:rFonts w:ascii="Arial" w:hAnsi="Arial"/>
                <w:b/>
                <w:bCs/>
                <w:sz w:val="22"/>
              </w:rPr>
            </w:pPr>
            <w:r w:rsidRPr="0051364D">
              <w:rPr>
                <w:rFonts w:ascii="Arial" w:hAnsi="Arial"/>
                <w:b/>
                <w:bCs/>
                <w:sz w:val="22"/>
              </w:rPr>
              <w:t>Descripción</w:t>
            </w:r>
          </w:p>
        </w:tc>
        <w:tc>
          <w:tcPr>
            <w:tcW w:w="0" w:type="auto"/>
            <w:hideMark/>
          </w:tcPr>
          <w:p w14:paraId="1B5F1ADB" w14:textId="77777777" w:rsidR="00852A99" w:rsidRPr="0051364D" w:rsidRDefault="00852A99" w:rsidP="00103898">
            <w:pPr>
              <w:spacing w:after="160" w:line="278" w:lineRule="auto"/>
              <w:jc w:val="center"/>
              <w:rPr>
                <w:rFonts w:ascii="Arial" w:hAnsi="Arial"/>
                <w:b/>
                <w:bCs/>
                <w:sz w:val="22"/>
              </w:rPr>
            </w:pPr>
            <w:r w:rsidRPr="0051364D">
              <w:rPr>
                <w:rFonts w:ascii="Arial" w:hAnsi="Arial"/>
                <w:b/>
                <w:bCs/>
                <w:sz w:val="22"/>
              </w:rPr>
              <w:t>Obligatorio</w:t>
            </w:r>
          </w:p>
        </w:tc>
      </w:tr>
      <w:tr w:rsidR="00852A99" w:rsidRPr="0051364D" w14:paraId="069E0B49" w14:textId="77777777" w:rsidTr="00747215">
        <w:tc>
          <w:tcPr>
            <w:tcW w:w="0" w:type="auto"/>
            <w:hideMark/>
          </w:tcPr>
          <w:p w14:paraId="5A579638"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id_usuario</w:t>
            </w:r>
          </w:p>
        </w:tc>
        <w:tc>
          <w:tcPr>
            <w:tcW w:w="0" w:type="auto"/>
            <w:hideMark/>
          </w:tcPr>
          <w:p w14:paraId="6D2AC998"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Identificador único del usuario.</w:t>
            </w:r>
          </w:p>
        </w:tc>
        <w:tc>
          <w:tcPr>
            <w:tcW w:w="0" w:type="auto"/>
            <w:hideMark/>
          </w:tcPr>
          <w:p w14:paraId="1D84B199"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Sí</w:t>
            </w:r>
          </w:p>
        </w:tc>
      </w:tr>
      <w:tr w:rsidR="00852A99" w:rsidRPr="0051364D" w14:paraId="5C76ABB9" w14:textId="77777777" w:rsidTr="00747215">
        <w:tc>
          <w:tcPr>
            <w:tcW w:w="0" w:type="auto"/>
            <w:hideMark/>
          </w:tcPr>
          <w:p w14:paraId="782394AE"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nombre</w:t>
            </w:r>
          </w:p>
        </w:tc>
        <w:tc>
          <w:tcPr>
            <w:tcW w:w="0" w:type="auto"/>
            <w:hideMark/>
          </w:tcPr>
          <w:p w14:paraId="080BDB03"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Nombre visible de la persona.</w:t>
            </w:r>
          </w:p>
        </w:tc>
        <w:tc>
          <w:tcPr>
            <w:tcW w:w="0" w:type="auto"/>
            <w:hideMark/>
          </w:tcPr>
          <w:p w14:paraId="49DDC90C"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Sí</w:t>
            </w:r>
          </w:p>
        </w:tc>
      </w:tr>
      <w:tr w:rsidR="00852A99" w:rsidRPr="0051364D" w14:paraId="525D7BEB" w14:textId="77777777" w:rsidTr="00747215">
        <w:tc>
          <w:tcPr>
            <w:tcW w:w="0" w:type="auto"/>
            <w:hideMark/>
          </w:tcPr>
          <w:p w14:paraId="4FA6B44B"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email</w:t>
            </w:r>
          </w:p>
        </w:tc>
        <w:tc>
          <w:tcPr>
            <w:tcW w:w="0" w:type="auto"/>
            <w:hideMark/>
          </w:tcPr>
          <w:p w14:paraId="495F8427"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Correo electrónico utilizado para identificar la cuenta.</w:t>
            </w:r>
          </w:p>
        </w:tc>
        <w:tc>
          <w:tcPr>
            <w:tcW w:w="0" w:type="auto"/>
            <w:hideMark/>
          </w:tcPr>
          <w:p w14:paraId="705D9D03"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Sí</w:t>
            </w:r>
          </w:p>
        </w:tc>
      </w:tr>
      <w:tr w:rsidR="00852A99" w:rsidRPr="0051364D" w14:paraId="17FD607E" w14:textId="77777777" w:rsidTr="00747215">
        <w:tc>
          <w:tcPr>
            <w:tcW w:w="0" w:type="auto"/>
            <w:hideMark/>
          </w:tcPr>
          <w:p w14:paraId="6767BBB6"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id_rol</w:t>
            </w:r>
          </w:p>
        </w:tc>
        <w:tc>
          <w:tcPr>
            <w:tcW w:w="0" w:type="auto"/>
            <w:hideMark/>
          </w:tcPr>
          <w:p w14:paraId="1199310D"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Rol asignado al usuario.</w:t>
            </w:r>
          </w:p>
        </w:tc>
        <w:tc>
          <w:tcPr>
            <w:tcW w:w="0" w:type="auto"/>
            <w:hideMark/>
          </w:tcPr>
          <w:p w14:paraId="3CFB83D5"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Sí</w:t>
            </w:r>
          </w:p>
        </w:tc>
      </w:tr>
      <w:tr w:rsidR="00852A99" w:rsidRPr="0051364D" w14:paraId="031CD432" w14:textId="77777777" w:rsidTr="00747215">
        <w:tc>
          <w:tcPr>
            <w:tcW w:w="0" w:type="auto"/>
            <w:hideMark/>
          </w:tcPr>
          <w:p w14:paraId="6E6B7AA4"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estado</w:t>
            </w:r>
          </w:p>
        </w:tc>
        <w:tc>
          <w:tcPr>
            <w:tcW w:w="0" w:type="auto"/>
            <w:hideMark/>
          </w:tcPr>
          <w:p w14:paraId="2C4CE09D"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Indica si la cuenta está activa o inactiva.</w:t>
            </w:r>
          </w:p>
        </w:tc>
        <w:tc>
          <w:tcPr>
            <w:tcW w:w="0" w:type="auto"/>
            <w:hideMark/>
          </w:tcPr>
          <w:p w14:paraId="1C51A467"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Sí</w:t>
            </w:r>
          </w:p>
        </w:tc>
      </w:tr>
      <w:tr w:rsidR="00852A99" w:rsidRPr="0051364D" w14:paraId="2296D038" w14:textId="77777777" w:rsidTr="00747215">
        <w:tc>
          <w:tcPr>
            <w:tcW w:w="0" w:type="auto"/>
            <w:hideMark/>
          </w:tcPr>
          <w:p w14:paraId="04052E4D"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lastRenderedPageBreak/>
              <w:t>fecha_creacion</w:t>
            </w:r>
          </w:p>
        </w:tc>
        <w:tc>
          <w:tcPr>
            <w:tcW w:w="0" w:type="auto"/>
            <w:hideMark/>
          </w:tcPr>
          <w:p w14:paraId="55CDF2ED"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Fecha de creación de la cuenta.</w:t>
            </w:r>
          </w:p>
        </w:tc>
        <w:tc>
          <w:tcPr>
            <w:tcW w:w="0" w:type="auto"/>
            <w:hideMark/>
          </w:tcPr>
          <w:p w14:paraId="58ED4C59"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Sí, automático</w:t>
            </w:r>
          </w:p>
        </w:tc>
      </w:tr>
      <w:tr w:rsidR="00852A99" w:rsidRPr="0051364D" w14:paraId="2B04208C" w14:textId="77777777" w:rsidTr="00747215">
        <w:tc>
          <w:tcPr>
            <w:tcW w:w="0" w:type="auto"/>
            <w:hideMark/>
          </w:tcPr>
          <w:p w14:paraId="0EBEBEAD"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credenciales</w:t>
            </w:r>
          </w:p>
        </w:tc>
        <w:tc>
          <w:tcPr>
            <w:tcW w:w="0" w:type="auto"/>
            <w:hideMark/>
          </w:tcPr>
          <w:p w14:paraId="46A5AD84"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Datos de autenticación administrados por Supabase Auth.</w:t>
            </w:r>
          </w:p>
        </w:tc>
        <w:tc>
          <w:tcPr>
            <w:tcW w:w="0" w:type="auto"/>
            <w:hideMark/>
          </w:tcPr>
          <w:p w14:paraId="5CFE8368"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Sí para autenticarse</w:t>
            </w:r>
          </w:p>
        </w:tc>
      </w:tr>
    </w:tbl>
    <w:p w14:paraId="586166B0" w14:textId="77777777" w:rsidR="00852A99" w:rsidRPr="00852A99" w:rsidRDefault="00852A99" w:rsidP="006F53CA">
      <w:pPr>
        <w:jc w:val="both"/>
        <w:rPr>
          <w:rFonts w:ascii="Arial" w:hAnsi="Arial"/>
          <w:sz w:val="22"/>
        </w:rPr>
      </w:pPr>
      <w:r w:rsidRPr="00852A99">
        <w:rPr>
          <w:rFonts w:ascii="Arial" w:hAnsi="Arial"/>
          <w:sz w:val="22"/>
        </w:rPr>
        <w:t>Las contraseñas no deberán almacenarse en texto plano en las tablas propias del inventario. La autenticación será responsabilidad de Supabase Auth.</w:t>
      </w:r>
    </w:p>
    <w:p w14:paraId="7ED24083" w14:textId="77777777" w:rsidR="00852A99" w:rsidRPr="0051364D" w:rsidRDefault="00852A99" w:rsidP="006F53CA">
      <w:pPr>
        <w:jc w:val="both"/>
        <w:rPr>
          <w:rFonts w:ascii="Arial" w:hAnsi="Arial"/>
          <w:b/>
          <w:bCs/>
          <w:sz w:val="22"/>
        </w:rPr>
      </w:pPr>
      <w:r w:rsidRPr="0051364D">
        <w:rPr>
          <w:rFonts w:ascii="Arial" w:hAnsi="Arial"/>
          <w:b/>
          <w:bCs/>
          <w:sz w:val="22"/>
        </w:rPr>
        <w:t>Entidad Rol</w:t>
      </w:r>
    </w:p>
    <w:p w14:paraId="6301D953" w14:textId="77777777" w:rsidR="00852A99" w:rsidRPr="0051364D" w:rsidRDefault="00852A99" w:rsidP="006F53CA">
      <w:pPr>
        <w:jc w:val="both"/>
        <w:rPr>
          <w:rFonts w:ascii="Arial" w:hAnsi="Arial"/>
          <w:sz w:val="22"/>
        </w:rPr>
      </w:pPr>
      <w:r w:rsidRPr="0051364D">
        <w:rPr>
          <w:rFonts w:ascii="Arial" w:hAnsi="Arial"/>
          <w:sz w:val="22"/>
        </w:rPr>
        <w:t>Define los perfiles de acceso al sistema.</w:t>
      </w:r>
    </w:p>
    <w:tbl>
      <w:tblPr>
        <w:tblStyle w:val="Tablaconcuadrcula"/>
        <w:tblW w:w="0" w:type="auto"/>
        <w:tblLook w:val="04A0" w:firstRow="1" w:lastRow="0" w:firstColumn="1" w:lastColumn="0" w:noHBand="0" w:noVBand="1"/>
      </w:tblPr>
      <w:tblGrid>
        <w:gridCol w:w="1329"/>
        <w:gridCol w:w="5775"/>
        <w:gridCol w:w="1390"/>
      </w:tblGrid>
      <w:tr w:rsidR="00852A99" w:rsidRPr="0051364D" w14:paraId="772FE222" w14:textId="77777777" w:rsidTr="00747215">
        <w:tc>
          <w:tcPr>
            <w:tcW w:w="0" w:type="auto"/>
            <w:hideMark/>
          </w:tcPr>
          <w:p w14:paraId="58FB292E" w14:textId="77777777" w:rsidR="00852A99" w:rsidRPr="0051364D" w:rsidRDefault="00852A99" w:rsidP="00103898">
            <w:pPr>
              <w:spacing w:after="160" w:line="278" w:lineRule="auto"/>
              <w:jc w:val="center"/>
              <w:rPr>
                <w:rFonts w:ascii="Arial" w:hAnsi="Arial"/>
                <w:b/>
                <w:bCs/>
                <w:sz w:val="22"/>
              </w:rPr>
            </w:pPr>
            <w:r w:rsidRPr="0051364D">
              <w:rPr>
                <w:rFonts w:ascii="Arial" w:hAnsi="Arial"/>
                <w:b/>
                <w:bCs/>
                <w:sz w:val="22"/>
              </w:rPr>
              <w:t>Atributo</w:t>
            </w:r>
          </w:p>
        </w:tc>
        <w:tc>
          <w:tcPr>
            <w:tcW w:w="0" w:type="auto"/>
            <w:hideMark/>
          </w:tcPr>
          <w:p w14:paraId="3667B65C" w14:textId="77777777" w:rsidR="00852A99" w:rsidRPr="0051364D" w:rsidRDefault="00852A99" w:rsidP="00103898">
            <w:pPr>
              <w:spacing w:after="160" w:line="278" w:lineRule="auto"/>
              <w:jc w:val="center"/>
              <w:rPr>
                <w:rFonts w:ascii="Arial" w:hAnsi="Arial"/>
                <w:b/>
                <w:bCs/>
                <w:sz w:val="22"/>
              </w:rPr>
            </w:pPr>
            <w:r w:rsidRPr="0051364D">
              <w:rPr>
                <w:rFonts w:ascii="Arial" w:hAnsi="Arial"/>
                <w:b/>
                <w:bCs/>
                <w:sz w:val="22"/>
              </w:rPr>
              <w:t>Descripción</w:t>
            </w:r>
          </w:p>
        </w:tc>
        <w:tc>
          <w:tcPr>
            <w:tcW w:w="0" w:type="auto"/>
            <w:hideMark/>
          </w:tcPr>
          <w:p w14:paraId="43CBA96F" w14:textId="77777777" w:rsidR="00852A99" w:rsidRPr="0051364D" w:rsidRDefault="00852A99" w:rsidP="00103898">
            <w:pPr>
              <w:spacing w:after="160" w:line="278" w:lineRule="auto"/>
              <w:jc w:val="center"/>
              <w:rPr>
                <w:rFonts w:ascii="Arial" w:hAnsi="Arial"/>
                <w:b/>
                <w:bCs/>
                <w:sz w:val="22"/>
              </w:rPr>
            </w:pPr>
            <w:r w:rsidRPr="0051364D">
              <w:rPr>
                <w:rFonts w:ascii="Arial" w:hAnsi="Arial"/>
                <w:b/>
                <w:bCs/>
                <w:sz w:val="22"/>
              </w:rPr>
              <w:t>Obligatorio</w:t>
            </w:r>
          </w:p>
        </w:tc>
      </w:tr>
      <w:tr w:rsidR="00852A99" w:rsidRPr="0051364D" w14:paraId="20B478AE" w14:textId="77777777" w:rsidTr="00747215">
        <w:tc>
          <w:tcPr>
            <w:tcW w:w="0" w:type="auto"/>
            <w:hideMark/>
          </w:tcPr>
          <w:p w14:paraId="03033841"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id_rol</w:t>
            </w:r>
          </w:p>
        </w:tc>
        <w:tc>
          <w:tcPr>
            <w:tcW w:w="0" w:type="auto"/>
            <w:hideMark/>
          </w:tcPr>
          <w:p w14:paraId="2D91B981"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Identificador único del rol.</w:t>
            </w:r>
          </w:p>
        </w:tc>
        <w:tc>
          <w:tcPr>
            <w:tcW w:w="0" w:type="auto"/>
            <w:hideMark/>
          </w:tcPr>
          <w:p w14:paraId="4A8663EE"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Sí</w:t>
            </w:r>
          </w:p>
        </w:tc>
      </w:tr>
      <w:tr w:rsidR="00852A99" w:rsidRPr="0051364D" w14:paraId="516B81A5" w14:textId="77777777" w:rsidTr="00747215">
        <w:tc>
          <w:tcPr>
            <w:tcW w:w="0" w:type="auto"/>
            <w:hideMark/>
          </w:tcPr>
          <w:p w14:paraId="46866F2C"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nombre</w:t>
            </w:r>
          </w:p>
        </w:tc>
        <w:tc>
          <w:tcPr>
            <w:tcW w:w="0" w:type="auto"/>
            <w:hideMark/>
          </w:tcPr>
          <w:p w14:paraId="2E63BB29"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Nombre del rol: administrador u operador.</w:t>
            </w:r>
          </w:p>
        </w:tc>
        <w:tc>
          <w:tcPr>
            <w:tcW w:w="0" w:type="auto"/>
            <w:hideMark/>
          </w:tcPr>
          <w:p w14:paraId="430FD502"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Sí</w:t>
            </w:r>
          </w:p>
        </w:tc>
      </w:tr>
      <w:tr w:rsidR="00852A99" w:rsidRPr="0051364D" w14:paraId="23A6DCEE" w14:textId="77777777" w:rsidTr="00747215">
        <w:tc>
          <w:tcPr>
            <w:tcW w:w="0" w:type="auto"/>
            <w:hideMark/>
          </w:tcPr>
          <w:p w14:paraId="24598191"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descripcion</w:t>
            </w:r>
          </w:p>
        </w:tc>
        <w:tc>
          <w:tcPr>
            <w:tcW w:w="0" w:type="auto"/>
            <w:hideMark/>
          </w:tcPr>
          <w:p w14:paraId="18CC5D5D"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Explicación de las responsabilidades del rol.</w:t>
            </w:r>
          </w:p>
        </w:tc>
        <w:tc>
          <w:tcPr>
            <w:tcW w:w="0" w:type="auto"/>
            <w:hideMark/>
          </w:tcPr>
          <w:p w14:paraId="73266969"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Opcional</w:t>
            </w:r>
          </w:p>
        </w:tc>
      </w:tr>
      <w:tr w:rsidR="00852A99" w:rsidRPr="0051364D" w14:paraId="08CB74AA" w14:textId="77777777" w:rsidTr="00747215">
        <w:tc>
          <w:tcPr>
            <w:tcW w:w="0" w:type="auto"/>
            <w:hideMark/>
          </w:tcPr>
          <w:p w14:paraId="53764CA2"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permisos</w:t>
            </w:r>
          </w:p>
        </w:tc>
        <w:tc>
          <w:tcPr>
            <w:tcW w:w="0" w:type="auto"/>
            <w:hideMark/>
          </w:tcPr>
          <w:p w14:paraId="7C66C933"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Acciones autorizadas para ese rol, según el diseño de autorización.</w:t>
            </w:r>
          </w:p>
        </w:tc>
        <w:tc>
          <w:tcPr>
            <w:tcW w:w="0" w:type="auto"/>
            <w:hideMark/>
          </w:tcPr>
          <w:p w14:paraId="0E41AE61"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Sí</w:t>
            </w:r>
          </w:p>
        </w:tc>
      </w:tr>
    </w:tbl>
    <w:p w14:paraId="2A77C61D" w14:textId="77777777" w:rsidR="00103898" w:rsidRDefault="00103898" w:rsidP="006F53CA">
      <w:pPr>
        <w:jc w:val="both"/>
        <w:rPr>
          <w:rFonts w:ascii="Arial" w:hAnsi="Arial"/>
          <w:b/>
          <w:bCs/>
          <w:sz w:val="22"/>
        </w:rPr>
      </w:pPr>
    </w:p>
    <w:p w14:paraId="2D100EE9" w14:textId="47D75229" w:rsidR="00852A99" w:rsidRPr="0051364D" w:rsidRDefault="00852A99" w:rsidP="006F53CA">
      <w:pPr>
        <w:jc w:val="both"/>
        <w:rPr>
          <w:rFonts w:ascii="Arial" w:hAnsi="Arial"/>
          <w:b/>
          <w:bCs/>
          <w:sz w:val="22"/>
        </w:rPr>
      </w:pPr>
      <w:r w:rsidRPr="0051364D">
        <w:rPr>
          <w:rFonts w:ascii="Arial" w:hAnsi="Arial"/>
          <w:b/>
          <w:bCs/>
          <w:sz w:val="22"/>
        </w:rPr>
        <w:t>Entidad Producto</w:t>
      </w:r>
    </w:p>
    <w:p w14:paraId="5C18B9F7" w14:textId="77777777" w:rsidR="00852A99" w:rsidRPr="0051364D" w:rsidRDefault="00852A99" w:rsidP="006F53CA">
      <w:pPr>
        <w:jc w:val="both"/>
        <w:rPr>
          <w:rFonts w:ascii="Arial" w:hAnsi="Arial"/>
          <w:sz w:val="22"/>
        </w:rPr>
      </w:pPr>
      <w:r w:rsidRPr="0051364D">
        <w:rPr>
          <w:rFonts w:ascii="Arial" w:hAnsi="Arial"/>
          <w:sz w:val="22"/>
        </w:rPr>
        <w:t>Contiene la información de cada artículo del inventario.</w:t>
      </w:r>
    </w:p>
    <w:tbl>
      <w:tblPr>
        <w:tblStyle w:val="Tablaconcuadrcula"/>
        <w:tblW w:w="0" w:type="auto"/>
        <w:tblLook w:val="04A0" w:firstRow="1" w:lastRow="0" w:firstColumn="1" w:lastColumn="0" w:noHBand="0" w:noVBand="1"/>
      </w:tblPr>
      <w:tblGrid>
        <w:gridCol w:w="1709"/>
        <w:gridCol w:w="4363"/>
        <w:gridCol w:w="2422"/>
      </w:tblGrid>
      <w:tr w:rsidR="00852A99" w:rsidRPr="0051364D" w14:paraId="415973F0" w14:textId="77777777" w:rsidTr="00747215">
        <w:tc>
          <w:tcPr>
            <w:tcW w:w="0" w:type="auto"/>
            <w:hideMark/>
          </w:tcPr>
          <w:p w14:paraId="3BA310D9" w14:textId="77777777" w:rsidR="00852A99" w:rsidRPr="0051364D" w:rsidRDefault="00852A99" w:rsidP="00103898">
            <w:pPr>
              <w:spacing w:after="160" w:line="278" w:lineRule="auto"/>
              <w:jc w:val="center"/>
              <w:rPr>
                <w:rFonts w:ascii="Arial" w:hAnsi="Arial"/>
                <w:b/>
                <w:bCs/>
                <w:sz w:val="22"/>
              </w:rPr>
            </w:pPr>
            <w:r w:rsidRPr="0051364D">
              <w:rPr>
                <w:rFonts w:ascii="Arial" w:hAnsi="Arial"/>
                <w:b/>
                <w:bCs/>
                <w:sz w:val="22"/>
              </w:rPr>
              <w:t>Atributo</w:t>
            </w:r>
          </w:p>
        </w:tc>
        <w:tc>
          <w:tcPr>
            <w:tcW w:w="0" w:type="auto"/>
            <w:hideMark/>
          </w:tcPr>
          <w:p w14:paraId="79CA1FAF" w14:textId="77777777" w:rsidR="00852A99" w:rsidRPr="0051364D" w:rsidRDefault="00852A99" w:rsidP="00103898">
            <w:pPr>
              <w:spacing w:after="160" w:line="278" w:lineRule="auto"/>
              <w:jc w:val="center"/>
              <w:rPr>
                <w:rFonts w:ascii="Arial" w:hAnsi="Arial"/>
                <w:b/>
                <w:bCs/>
                <w:sz w:val="22"/>
              </w:rPr>
            </w:pPr>
            <w:r w:rsidRPr="0051364D">
              <w:rPr>
                <w:rFonts w:ascii="Arial" w:hAnsi="Arial"/>
                <w:b/>
                <w:bCs/>
                <w:sz w:val="22"/>
              </w:rPr>
              <w:t>Descripción</w:t>
            </w:r>
          </w:p>
        </w:tc>
        <w:tc>
          <w:tcPr>
            <w:tcW w:w="0" w:type="auto"/>
            <w:hideMark/>
          </w:tcPr>
          <w:p w14:paraId="5A2E6805" w14:textId="77777777" w:rsidR="00852A99" w:rsidRPr="0051364D" w:rsidRDefault="00852A99" w:rsidP="00103898">
            <w:pPr>
              <w:spacing w:after="160" w:line="278" w:lineRule="auto"/>
              <w:jc w:val="center"/>
              <w:rPr>
                <w:rFonts w:ascii="Arial" w:hAnsi="Arial"/>
                <w:b/>
                <w:bCs/>
                <w:sz w:val="22"/>
              </w:rPr>
            </w:pPr>
            <w:r w:rsidRPr="0051364D">
              <w:rPr>
                <w:rFonts w:ascii="Arial" w:hAnsi="Arial"/>
                <w:b/>
                <w:bCs/>
                <w:sz w:val="22"/>
              </w:rPr>
              <w:t>Obligatorio</w:t>
            </w:r>
          </w:p>
        </w:tc>
      </w:tr>
      <w:tr w:rsidR="00852A99" w:rsidRPr="0051364D" w14:paraId="0AE4E6E5" w14:textId="77777777" w:rsidTr="00747215">
        <w:tc>
          <w:tcPr>
            <w:tcW w:w="0" w:type="auto"/>
            <w:hideMark/>
          </w:tcPr>
          <w:p w14:paraId="1FC19C26"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id_producto</w:t>
            </w:r>
          </w:p>
        </w:tc>
        <w:tc>
          <w:tcPr>
            <w:tcW w:w="0" w:type="auto"/>
            <w:hideMark/>
          </w:tcPr>
          <w:p w14:paraId="61902F1A"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Identificador único interno del producto.</w:t>
            </w:r>
          </w:p>
        </w:tc>
        <w:tc>
          <w:tcPr>
            <w:tcW w:w="0" w:type="auto"/>
            <w:hideMark/>
          </w:tcPr>
          <w:p w14:paraId="736BD55B"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Sí</w:t>
            </w:r>
          </w:p>
        </w:tc>
      </w:tr>
      <w:tr w:rsidR="00852A99" w:rsidRPr="0051364D" w14:paraId="78E645F3" w14:textId="77777777" w:rsidTr="00747215">
        <w:tc>
          <w:tcPr>
            <w:tcW w:w="0" w:type="auto"/>
            <w:hideMark/>
          </w:tcPr>
          <w:p w14:paraId="0A7A82C9"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codigo</w:t>
            </w:r>
          </w:p>
        </w:tc>
        <w:tc>
          <w:tcPr>
            <w:tcW w:w="0" w:type="auto"/>
            <w:hideMark/>
          </w:tcPr>
          <w:p w14:paraId="18F81736"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Código que permite identificar el artículo.</w:t>
            </w:r>
          </w:p>
        </w:tc>
        <w:tc>
          <w:tcPr>
            <w:tcW w:w="0" w:type="auto"/>
            <w:hideMark/>
          </w:tcPr>
          <w:p w14:paraId="009F4352"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Sí</w:t>
            </w:r>
          </w:p>
        </w:tc>
      </w:tr>
      <w:tr w:rsidR="00852A99" w:rsidRPr="0051364D" w14:paraId="5D67E3C9" w14:textId="77777777" w:rsidTr="00747215">
        <w:tc>
          <w:tcPr>
            <w:tcW w:w="0" w:type="auto"/>
            <w:hideMark/>
          </w:tcPr>
          <w:p w14:paraId="35167F14"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nombre</w:t>
            </w:r>
          </w:p>
        </w:tc>
        <w:tc>
          <w:tcPr>
            <w:tcW w:w="0" w:type="auto"/>
            <w:hideMark/>
          </w:tcPr>
          <w:p w14:paraId="3B15F4C3"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Nombre del producto.</w:t>
            </w:r>
          </w:p>
        </w:tc>
        <w:tc>
          <w:tcPr>
            <w:tcW w:w="0" w:type="auto"/>
            <w:hideMark/>
          </w:tcPr>
          <w:p w14:paraId="545BB627"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Sí</w:t>
            </w:r>
          </w:p>
        </w:tc>
      </w:tr>
      <w:tr w:rsidR="00852A99" w:rsidRPr="0051364D" w14:paraId="2DE6E79E" w14:textId="77777777" w:rsidTr="00747215">
        <w:tc>
          <w:tcPr>
            <w:tcW w:w="0" w:type="auto"/>
            <w:hideMark/>
          </w:tcPr>
          <w:p w14:paraId="759A8C41"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descripcion</w:t>
            </w:r>
          </w:p>
        </w:tc>
        <w:tc>
          <w:tcPr>
            <w:tcW w:w="0" w:type="auto"/>
            <w:hideMark/>
          </w:tcPr>
          <w:p w14:paraId="45038B94"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Características o detalles adicionales.</w:t>
            </w:r>
          </w:p>
        </w:tc>
        <w:tc>
          <w:tcPr>
            <w:tcW w:w="0" w:type="auto"/>
            <w:hideMark/>
          </w:tcPr>
          <w:p w14:paraId="340E913F"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Opcional</w:t>
            </w:r>
          </w:p>
        </w:tc>
      </w:tr>
      <w:tr w:rsidR="00852A99" w:rsidRPr="0051364D" w14:paraId="3ABB8337" w14:textId="77777777" w:rsidTr="00747215">
        <w:tc>
          <w:tcPr>
            <w:tcW w:w="0" w:type="auto"/>
            <w:hideMark/>
          </w:tcPr>
          <w:p w14:paraId="0E50680D"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id_categoria</w:t>
            </w:r>
          </w:p>
        </w:tc>
        <w:tc>
          <w:tcPr>
            <w:tcW w:w="0" w:type="auto"/>
            <w:hideMark/>
          </w:tcPr>
          <w:p w14:paraId="3DB4716C"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Categoría a la que pertenece.</w:t>
            </w:r>
          </w:p>
        </w:tc>
        <w:tc>
          <w:tcPr>
            <w:tcW w:w="0" w:type="auto"/>
            <w:hideMark/>
          </w:tcPr>
          <w:p w14:paraId="4E7006A3"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Sí</w:t>
            </w:r>
          </w:p>
        </w:tc>
      </w:tr>
      <w:tr w:rsidR="00852A99" w:rsidRPr="0051364D" w14:paraId="5CF681DE" w14:textId="77777777" w:rsidTr="00747215">
        <w:tc>
          <w:tcPr>
            <w:tcW w:w="0" w:type="auto"/>
            <w:hideMark/>
          </w:tcPr>
          <w:p w14:paraId="46A5B351"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precio</w:t>
            </w:r>
          </w:p>
        </w:tc>
        <w:tc>
          <w:tcPr>
            <w:tcW w:w="0" w:type="auto"/>
            <w:hideMark/>
          </w:tcPr>
          <w:p w14:paraId="5DDCF833"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Precio del producto.</w:t>
            </w:r>
          </w:p>
        </w:tc>
        <w:tc>
          <w:tcPr>
            <w:tcW w:w="0" w:type="auto"/>
            <w:hideMark/>
          </w:tcPr>
          <w:p w14:paraId="012AAB33"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Sí</w:t>
            </w:r>
          </w:p>
        </w:tc>
      </w:tr>
      <w:tr w:rsidR="00852A99" w:rsidRPr="0051364D" w14:paraId="513F0329" w14:textId="77777777" w:rsidTr="00747215">
        <w:tc>
          <w:tcPr>
            <w:tcW w:w="0" w:type="auto"/>
            <w:hideMark/>
          </w:tcPr>
          <w:p w14:paraId="77E10048"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stock_actual</w:t>
            </w:r>
          </w:p>
        </w:tc>
        <w:tc>
          <w:tcPr>
            <w:tcW w:w="0" w:type="auto"/>
            <w:hideMark/>
          </w:tcPr>
          <w:p w14:paraId="0DD4BF46"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Cantidad de unidades disponibles.</w:t>
            </w:r>
          </w:p>
        </w:tc>
        <w:tc>
          <w:tcPr>
            <w:tcW w:w="0" w:type="auto"/>
            <w:hideMark/>
          </w:tcPr>
          <w:p w14:paraId="35BA904F"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Sí</w:t>
            </w:r>
          </w:p>
        </w:tc>
      </w:tr>
      <w:tr w:rsidR="00852A99" w:rsidRPr="0051364D" w14:paraId="7C38B746" w14:textId="77777777" w:rsidTr="00747215">
        <w:tc>
          <w:tcPr>
            <w:tcW w:w="0" w:type="auto"/>
            <w:hideMark/>
          </w:tcPr>
          <w:p w14:paraId="79691B46"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stock_minimo</w:t>
            </w:r>
          </w:p>
        </w:tc>
        <w:tc>
          <w:tcPr>
            <w:tcW w:w="0" w:type="auto"/>
            <w:hideMark/>
          </w:tcPr>
          <w:p w14:paraId="50485566"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Cantidad mínima de referencia para detectar existencias bajas.</w:t>
            </w:r>
          </w:p>
        </w:tc>
        <w:tc>
          <w:tcPr>
            <w:tcW w:w="0" w:type="auto"/>
            <w:hideMark/>
          </w:tcPr>
          <w:p w14:paraId="02010565"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Opcional en la primera versión</w:t>
            </w:r>
          </w:p>
        </w:tc>
      </w:tr>
      <w:tr w:rsidR="00852A99" w:rsidRPr="0051364D" w14:paraId="283CF293" w14:textId="77777777" w:rsidTr="00747215">
        <w:tc>
          <w:tcPr>
            <w:tcW w:w="0" w:type="auto"/>
            <w:hideMark/>
          </w:tcPr>
          <w:p w14:paraId="26DBF27E"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fecha_creacion</w:t>
            </w:r>
          </w:p>
        </w:tc>
        <w:tc>
          <w:tcPr>
            <w:tcW w:w="0" w:type="auto"/>
            <w:hideMark/>
          </w:tcPr>
          <w:p w14:paraId="5EF29221"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Fecha de registro del producto.</w:t>
            </w:r>
          </w:p>
        </w:tc>
        <w:tc>
          <w:tcPr>
            <w:tcW w:w="0" w:type="auto"/>
            <w:hideMark/>
          </w:tcPr>
          <w:p w14:paraId="1ADCEB56"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Sí, automático</w:t>
            </w:r>
          </w:p>
        </w:tc>
      </w:tr>
    </w:tbl>
    <w:p w14:paraId="4532AAF3" w14:textId="77777777" w:rsidR="00852A99" w:rsidRPr="0051364D" w:rsidRDefault="00852A99" w:rsidP="006F53CA">
      <w:pPr>
        <w:jc w:val="both"/>
        <w:rPr>
          <w:rFonts w:ascii="Arial" w:hAnsi="Arial"/>
          <w:sz w:val="22"/>
        </w:rPr>
      </w:pPr>
      <w:r w:rsidRPr="0051364D">
        <w:rPr>
          <w:rFonts w:ascii="Arial" w:hAnsi="Arial"/>
          <w:sz w:val="22"/>
        </w:rPr>
        <w:t>El código deberá ser único. El stock actual se actualizará a partir de las entradas y salidas registradas. Aunque se puede almacenar como atributo, su modificación deberá controlarse para evitar inconsistencias con el historial.</w:t>
      </w:r>
    </w:p>
    <w:p w14:paraId="43D4F2EF" w14:textId="25D88017" w:rsidR="00852A99" w:rsidRPr="0051364D" w:rsidRDefault="00852A99" w:rsidP="006F53CA">
      <w:pPr>
        <w:jc w:val="both"/>
        <w:rPr>
          <w:rFonts w:ascii="Arial" w:hAnsi="Arial"/>
          <w:b/>
          <w:bCs/>
          <w:sz w:val="22"/>
        </w:rPr>
      </w:pPr>
      <w:r w:rsidRPr="0051364D">
        <w:rPr>
          <w:rFonts w:ascii="Arial" w:hAnsi="Arial"/>
          <w:b/>
          <w:bCs/>
          <w:sz w:val="22"/>
        </w:rPr>
        <w:t>Entidad Categoría</w:t>
      </w:r>
    </w:p>
    <w:p w14:paraId="5B789FAD" w14:textId="77777777" w:rsidR="00852A99" w:rsidRPr="0051364D" w:rsidRDefault="00852A99" w:rsidP="006F53CA">
      <w:pPr>
        <w:jc w:val="both"/>
        <w:rPr>
          <w:rFonts w:ascii="Arial" w:hAnsi="Arial"/>
          <w:sz w:val="22"/>
        </w:rPr>
      </w:pPr>
      <w:r w:rsidRPr="0051364D">
        <w:rPr>
          <w:rFonts w:ascii="Arial" w:hAnsi="Arial"/>
          <w:sz w:val="22"/>
        </w:rPr>
        <w:lastRenderedPageBreak/>
        <w:t>Permite clasificar los productos según sus características.</w:t>
      </w:r>
    </w:p>
    <w:tbl>
      <w:tblPr>
        <w:tblStyle w:val="Tablaconcuadrcula"/>
        <w:tblW w:w="0" w:type="auto"/>
        <w:tblLook w:val="04A0" w:firstRow="1" w:lastRow="0" w:firstColumn="1" w:lastColumn="0" w:noHBand="0" w:noVBand="1"/>
      </w:tblPr>
      <w:tblGrid>
        <w:gridCol w:w="1415"/>
        <w:gridCol w:w="4875"/>
        <w:gridCol w:w="1390"/>
      </w:tblGrid>
      <w:tr w:rsidR="00852A99" w:rsidRPr="0051364D" w14:paraId="7A31BEBA" w14:textId="77777777" w:rsidTr="006F53CA">
        <w:tc>
          <w:tcPr>
            <w:tcW w:w="0" w:type="auto"/>
            <w:hideMark/>
          </w:tcPr>
          <w:p w14:paraId="3D929C6B" w14:textId="77777777" w:rsidR="00852A99" w:rsidRPr="0051364D" w:rsidRDefault="00852A99" w:rsidP="00103898">
            <w:pPr>
              <w:spacing w:after="160" w:line="278" w:lineRule="auto"/>
              <w:jc w:val="center"/>
              <w:rPr>
                <w:rFonts w:ascii="Arial" w:hAnsi="Arial"/>
                <w:b/>
                <w:bCs/>
                <w:sz w:val="22"/>
              </w:rPr>
            </w:pPr>
            <w:r w:rsidRPr="0051364D">
              <w:rPr>
                <w:rFonts w:ascii="Arial" w:hAnsi="Arial"/>
                <w:b/>
                <w:bCs/>
                <w:sz w:val="22"/>
              </w:rPr>
              <w:t>Atributo</w:t>
            </w:r>
          </w:p>
        </w:tc>
        <w:tc>
          <w:tcPr>
            <w:tcW w:w="0" w:type="auto"/>
            <w:hideMark/>
          </w:tcPr>
          <w:p w14:paraId="3C879647" w14:textId="77777777" w:rsidR="00852A99" w:rsidRPr="0051364D" w:rsidRDefault="00852A99" w:rsidP="00103898">
            <w:pPr>
              <w:spacing w:after="160" w:line="278" w:lineRule="auto"/>
              <w:jc w:val="center"/>
              <w:rPr>
                <w:rFonts w:ascii="Arial" w:hAnsi="Arial"/>
                <w:b/>
                <w:bCs/>
                <w:sz w:val="22"/>
              </w:rPr>
            </w:pPr>
            <w:r w:rsidRPr="0051364D">
              <w:rPr>
                <w:rFonts w:ascii="Arial" w:hAnsi="Arial"/>
                <w:b/>
                <w:bCs/>
                <w:sz w:val="22"/>
              </w:rPr>
              <w:t>Descripción</w:t>
            </w:r>
          </w:p>
        </w:tc>
        <w:tc>
          <w:tcPr>
            <w:tcW w:w="0" w:type="auto"/>
            <w:hideMark/>
          </w:tcPr>
          <w:p w14:paraId="389D00BA" w14:textId="77777777" w:rsidR="00852A99" w:rsidRPr="0051364D" w:rsidRDefault="00852A99" w:rsidP="00103898">
            <w:pPr>
              <w:spacing w:after="160" w:line="278" w:lineRule="auto"/>
              <w:jc w:val="center"/>
              <w:rPr>
                <w:rFonts w:ascii="Arial" w:hAnsi="Arial"/>
                <w:b/>
                <w:bCs/>
                <w:sz w:val="22"/>
              </w:rPr>
            </w:pPr>
            <w:r w:rsidRPr="0051364D">
              <w:rPr>
                <w:rFonts w:ascii="Arial" w:hAnsi="Arial"/>
                <w:b/>
                <w:bCs/>
                <w:sz w:val="22"/>
              </w:rPr>
              <w:t>Obligatorio</w:t>
            </w:r>
          </w:p>
        </w:tc>
      </w:tr>
      <w:tr w:rsidR="00852A99" w:rsidRPr="0051364D" w14:paraId="63081182" w14:textId="77777777" w:rsidTr="006F53CA">
        <w:tc>
          <w:tcPr>
            <w:tcW w:w="0" w:type="auto"/>
            <w:hideMark/>
          </w:tcPr>
          <w:p w14:paraId="616ED9A2"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id_categoria</w:t>
            </w:r>
          </w:p>
        </w:tc>
        <w:tc>
          <w:tcPr>
            <w:tcW w:w="0" w:type="auto"/>
            <w:hideMark/>
          </w:tcPr>
          <w:p w14:paraId="74A003A0"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Identificador único de la categoría.</w:t>
            </w:r>
          </w:p>
        </w:tc>
        <w:tc>
          <w:tcPr>
            <w:tcW w:w="0" w:type="auto"/>
            <w:hideMark/>
          </w:tcPr>
          <w:p w14:paraId="39B800EB"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Sí</w:t>
            </w:r>
          </w:p>
        </w:tc>
      </w:tr>
      <w:tr w:rsidR="00852A99" w:rsidRPr="0051364D" w14:paraId="251A7343" w14:textId="77777777" w:rsidTr="006F53CA">
        <w:tc>
          <w:tcPr>
            <w:tcW w:w="0" w:type="auto"/>
            <w:hideMark/>
          </w:tcPr>
          <w:p w14:paraId="479495C6"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nombre</w:t>
            </w:r>
          </w:p>
        </w:tc>
        <w:tc>
          <w:tcPr>
            <w:tcW w:w="0" w:type="auto"/>
            <w:hideMark/>
          </w:tcPr>
          <w:p w14:paraId="2A4295D6"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Nombre de la categoría.</w:t>
            </w:r>
          </w:p>
        </w:tc>
        <w:tc>
          <w:tcPr>
            <w:tcW w:w="0" w:type="auto"/>
            <w:hideMark/>
          </w:tcPr>
          <w:p w14:paraId="577B0277"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Sí</w:t>
            </w:r>
          </w:p>
        </w:tc>
      </w:tr>
      <w:tr w:rsidR="00852A99" w:rsidRPr="0051364D" w14:paraId="6BDCD594" w14:textId="77777777" w:rsidTr="006F53CA">
        <w:tc>
          <w:tcPr>
            <w:tcW w:w="0" w:type="auto"/>
            <w:hideMark/>
          </w:tcPr>
          <w:p w14:paraId="02C497A0"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descripcion</w:t>
            </w:r>
          </w:p>
        </w:tc>
        <w:tc>
          <w:tcPr>
            <w:tcW w:w="0" w:type="auto"/>
            <w:hideMark/>
          </w:tcPr>
          <w:p w14:paraId="4AF99723"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Información complementaria sobre la categoría.</w:t>
            </w:r>
          </w:p>
        </w:tc>
        <w:tc>
          <w:tcPr>
            <w:tcW w:w="0" w:type="auto"/>
            <w:hideMark/>
          </w:tcPr>
          <w:p w14:paraId="6427F487"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Opcional</w:t>
            </w:r>
          </w:p>
        </w:tc>
      </w:tr>
    </w:tbl>
    <w:p w14:paraId="11FA763F" w14:textId="77777777" w:rsidR="00852A99" w:rsidRPr="0051364D" w:rsidRDefault="00852A99" w:rsidP="006F53CA">
      <w:pPr>
        <w:jc w:val="both"/>
        <w:rPr>
          <w:rFonts w:ascii="Arial" w:hAnsi="Arial"/>
          <w:sz w:val="22"/>
        </w:rPr>
      </w:pPr>
      <w:r w:rsidRPr="0051364D">
        <w:rPr>
          <w:rFonts w:ascii="Arial" w:hAnsi="Arial"/>
          <w:sz w:val="22"/>
        </w:rPr>
        <w:t>Se propone que el nombre de la categoría no se repita, para evitar clasificaciones duplicadas.</w:t>
      </w:r>
    </w:p>
    <w:p w14:paraId="5096FC84" w14:textId="5D959D73" w:rsidR="00852A99" w:rsidRPr="0051364D" w:rsidRDefault="00852A99" w:rsidP="006F53CA">
      <w:pPr>
        <w:jc w:val="both"/>
        <w:rPr>
          <w:rFonts w:ascii="Arial" w:hAnsi="Arial"/>
          <w:b/>
          <w:bCs/>
          <w:sz w:val="22"/>
        </w:rPr>
      </w:pPr>
      <w:r w:rsidRPr="0051364D">
        <w:rPr>
          <w:rFonts w:ascii="Arial" w:hAnsi="Arial"/>
          <w:b/>
          <w:bCs/>
          <w:sz w:val="22"/>
        </w:rPr>
        <w:t>Entidad Movimiento de stock</w:t>
      </w:r>
    </w:p>
    <w:p w14:paraId="4B62458B" w14:textId="77777777" w:rsidR="00852A99" w:rsidRPr="0051364D" w:rsidRDefault="00852A99" w:rsidP="006F53CA">
      <w:pPr>
        <w:jc w:val="both"/>
        <w:rPr>
          <w:rFonts w:ascii="Arial" w:hAnsi="Arial"/>
          <w:sz w:val="22"/>
        </w:rPr>
      </w:pPr>
      <w:r w:rsidRPr="0051364D">
        <w:rPr>
          <w:rFonts w:ascii="Arial" w:hAnsi="Arial"/>
          <w:sz w:val="22"/>
        </w:rPr>
        <w:t>Registra las operaciones que modifican las existencias de los productos.</w:t>
      </w:r>
    </w:p>
    <w:tbl>
      <w:tblPr>
        <w:tblStyle w:val="Tablaconcuadrcula"/>
        <w:tblW w:w="0" w:type="auto"/>
        <w:tblLook w:val="04A0" w:firstRow="1" w:lastRow="0" w:firstColumn="1" w:lastColumn="0" w:noHBand="0" w:noVBand="1"/>
      </w:tblPr>
      <w:tblGrid>
        <w:gridCol w:w="1818"/>
        <w:gridCol w:w="4644"/>
        <w:gridCol w:w="1623"/>
      </w:tblGrid>
      <w:tr w:rsidR="00852A99" w:rsidRPr="0051364D" w14:paraId="07F30E67" w14:textId="77777777" w:rsidTr="006F53CA">
        <w:tc>
          <w:tcPr>
            <w:tcW w:w="0" w:type="auto"/>
            <w:hideMark/>
          </w:tcPr>
          <w:p w14:paraId="1412CD6D" w14:textId="77777777" w:rsidR="00852A99" w:rsidRPr="0051364D" w:rsidRDefault="00852A99" w:rsidP="00103898">
            <w:pPr>
              <w:spacing w:after="160" w:line="278" w:lineRule="auto"/>
              <w:jc w:val="center"/>
              <w:rPr>
                <w:rFonts w:ascii="Arial" w:hAnsi="Arial"/>
                <w:b/>
                <w:bCs/>
                <w:sz w:val="22"/>
              </w:rPr>
            </w:pPr>
            <w:r w:rsidRPr="0051364D">
              <w:rPr>
                <w:rFonts w:ascii="Arial" w:hAnsi="Arial"/>
                <w:b/>
                <w:bCs/>
                <w:sz w:val="22"/>
              </w:rPr>
              <w:t>Atributo</w:t>
            </w:r>
          </w:p>
        </w:tc>
        <w:tc>
          <w:tcPr>
            <w:tcW w:w="0" w:type="auto"/>
            <w:hideMark/>
          </w:tcPr>
          <w:p w14:paraId="305F7F9A" w14:textId="77777777" w:rsidR="00852A99" w:rsidRPr="0051364D" w:rsidRDefault="00852A99" w:rsidP="00103898">
            <w:pPr>
              <w:spacing w:after="160" w:line="278" w:lineRule="auto"/>
              <w:jc w:val="center"/>
              <w:rPr>
                <w:rFonts w:ascii="Arial" w:hAnsi="Arial"/>
                <w:b/>
                <w:bCs/>
                <w:sz w:val="22"/>
              </w:rPr>
            </w:pPr>
            <w:r w:rsidRPr="0051364D">
              <w:rPr>
                <w:rFonts w:ascii="Arial" w:hAnsi="Arial"/>
                <w:b/>
                <w:bCs/>
                <w:sz w:val="22"/>
              </w:rPr>
              <w:t>Descripción</w:t>
            </w:r>
          </w:p>
        </w:tc>
        <w:tc>
          <w:tcPr>
            <w:tcW w:w="0" w:type="auto"/>
            <w:hideMark/>
          </w:tcPr>
          <w:p w14:paraId="5AAF08D7" w14:textId="77777777" w:rsidR="00852A99" w:rsidRPr="0051364D" w:rsidRDefault="00852A99" w:rsidP="00103898">
            <w:pPr>
              <w:spacing w:after="160" w:line="278" w:lineRule="auto"/>
              <w:jc w:val="center"/>
              <w:rPr>
                <w:rFonts w:ascii="Arial" w:hAnsi="Arial"/>
                <w:b/>
                <w:bCs/>
                <w:sz w:val="22"/>
              </w:rPr>
            </w:pPr>
            <w:r w:rsidRPr="0051364D">
              <w:rPr>
                <w:rFonts w:ascii="Arial" w:hAnsi="Arial"/>
                <w:b/>
                <w:bCs/>
                <w:sz w:val="22"/>
              </w:rPr>
              <w:t>Obligatorio</w:t>
            </w:r>
          </w:p>
        </w:tc>
      </w:tr>
      <w:tr w:rsidR="00852A99" w:rsidRPr="0051364D" w14:paraId="59086701" w14:textId="77777777" w:rsidTr="006F53CA">
        <w:tc>
          <w:tcPr>
            <w:tcW w:w="0" w:type="auto"/>
            <w:hideMark/>
          </w:tcPr>
          <w:p w14:paraId="127C4748"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id_movimiento</w:t>
            </w:r>
          </w:p>
        </w:tc>
        <w:tc>
          <w:tcPr>
            <w:tcW w:w="0" w:type="auto"/>
            <w:hideMark/>
          </w:tcPr>
          <w:p w14:paraId="44C76208"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Identificador único del movimiento.</w:t>
            </w:r>
          </w:p>
        </w:tc>
        <w:tc>
          <w:tcPr>
            <w:tcW w:w="0" w:type="auto"/>
            <w:hideMark/>
          </w:tcPr>
          <w:p w14:paraId="3008B4AF"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Sí</w:t>
            </w:r>
          </w:p>
        </w:tc>
      </w:tr>
      <w:tr w:rsidR="00852A99" w:rsidRPr="0051364D" w14:paraId="1EF1346E" w14:textId="77777777" w:rsidTr="006F53CA">
        <w:tc>
          <w:tcPr>
            <w:tcW w:w="0" w:type="auto"/>
            <w:hideMark/>
          </w:tcPr>
          <w:p w14:paraId="32646B81"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id_producto</w:t>
            </w:r>
          </w:p>
        </w:tc>
        <w:tc>
          <w:tcPr>
            <w:tcW w:w="0" w:type="auto"/>
            <w:hideMark/>
          </w:tcPr>
          <w:p w14:paraId="517CFB0B"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Producto afectado por la operación.</w:t>
            </w:r>
          </w:p>
        </w:tc>
        <w:tc>
          <w:tcPr>
            <w:tcW w:w="0" w:type="auto"/>
            <w:hideMark/>
          </w:tcPr>
          <w:p w14:paraId="42B7C444"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Sí</w:t>
            </w:r>
          </w:p>
        </w:tc>
      </w:tr>
      <w:tr w:rsidR="00852A99" w:rsidRPr="0051364D" w14:paraId="1380B871" w14:textId="77777777" w:rsidTr="006F53CA">
        <w:tc>
          <w:tcPr>
            <w:tcW w:w="0" w:type="auto"/>
            <w:hideMark/>
          </w:tcPr>
          <w:p w14:paraId="26751DA1"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id_usuario</w:t>
            </w:r>
          </w:p>
        </w:tc>
        <w:tc>
          <w:tcPr>
            <w:tcW w:w="0" w:type="auto"/>
            <w:hideMark/>
          </w:tcPr>
          <w:p w14:paraId="75FE6FC5"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Usuario que registró el movimiento.</w:t>
            </w:r>
          </w:p>
        </w:tc>
        <w:tc>
          <w:tcPr>
            <w:tcW w:w="0" w:type="auto"/>
            <w:hideMark/>
          </w:tcPr>
          <w:p w14:paraId="3D12C0F1"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Sí</w:t>
            </w:r>
          </w:p>
        </w:tc>
      </w:tr>
      <w:tr w:rsidR="00852A99" w:rsidRPr="0051364D" w14:paraId="317F0AA8" w14:textId="77777777" w:rsidTr="006F53CA">
        <w:tc>
          <w:tcPr>
            <w:tcW w:w="0" w:type="auto"/>
            <w:hideMark/>
          </w:tcPr>
          <w:p w14:paraId="4C308730"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tipo_movimiento</w:t>
            </w:r>
          </w:p>
        </w:tc>
        <w:tc>
          <w:tcPr>
            <w:tcW w:w="0" w:type="auto"/>
            <w:hideMark/>
          </w:tcPr>
          <w:p w14:paraId="7CBF28DB"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Indica si es una entrada o una salida.</w:t>
            </w:r>
          </w:p>
        </w:tc>
        <w:tc>
          <w:tcPr>
            <w:tcW w:w="0" w:type="auto"/>
            <w:hideMark/>
          </w:tcPr>
          <w:p w14:paraId="4C8F5364"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Sí</w:t>
            </w:r>
          </w:p>
        </w:tc>
      </w:tr>
      <w:tr w:rsidR="00852A99" w:rsidRPr="0051364D" w14:paraId="0CD79A19" w14:textId="77777777" w:rsidTr="006F53CA">
        <w:tc>
          <w:tcPr>
            <w:tcW w:w="0" w:type="auto"/>
            <w:hideMark/>
          </w:tcPr>
          <w:p w14:paraId="71C89503"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cantidad</w:t>
            </w:r>
          </w:p>
        </w:tc>
        <w:tc>
          <w:tcPr>
            <w:tcW w:w="0" w:type="auto"/>
            <w:hideMark/>
          </w:tcPr>
          <w:p w14:paraId="370986F5"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Unidades que ingresan o salen.</w:t>
            </w:r>
          </w:p>
        </w:tc>
        <w:tc>
          <w:tcPr>
            <w:tcW w:w="0" w:type="auto"/>
            <w:hideMark/>
          </w:tcPr>
          <w:p w14:paraId="038B2A04"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Sí</w:t>
            </w:r>
          </w:p>
        </w:tc>
      </w:tr>
      <w:tr w:rsidR="00852A99" w:rsidRPr="0051364D" w14:paraId="572F1AFB" w14:textId="77777777" w:rsidTr="006F53CA">
        <w:tc>
          <w:tcPr>
            <w:tcW w:w="0" w:type="auto"/>
            <w:hideMark/>
          </w:tcPr>
          <w:p w14:paraId="463F5EDD"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fecha_hora</w:t>
            </w:r>
          </w:p>
        </w:tc>
        <w:tc>
          <w:tcPr>
            <w:tcW w:w="0" w:type="auto"/>
            <w:hideMark/>
          </w:tcPr>
          <w:p w14:paraId="08271D74"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Fecha y hora en que se registra la operación.</w:t>
            </w:r>
          </w:p>
        </w:tc>
        <w:tc>
          <w:tcPr>
            <w:tcW w:w="0" w:type="auto"/>
            <w:hideMark/>
          </w:tcPr>
          <w:p w14:paraId="5FA1A476"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Sí, automático</w:t>
            </w:r>
          </w:p>
        </w:tc>
      </w:tr>
      <w:tr w:rsidR="00852A99" w:rsidRPr="0051364D" w14:paraId="130437FC" w14:textId="77777777" w:rsidTr="006F53CA">
        <w:tc>
          <w:tcPr>
            <w:tcW w:w="0" w:type="auto"/>
            <w:hideMark/>
          </w:tcPr>
          <w:p w14:paraId="452B0066"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observacion</w:t>
            </w:r>
          </w:p>
        </w:tc>
        <w:tc>
          <w:tcPr>
            <w:tcW w:w="0" w:type="auto"/>
            <w:hideMark/>
          </w:tcPr>
          <w:p w14:paraId="1DBB3481"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Motivo o detalle adicional del movimiento.</w:t>
            </w:r>
          </w:p>
        </w:tc>
        <w:tc>
          <w:tcPr>
            <w:tcW w:w="0" w:type="auto"/>
            <w:hideMark/>
          </w:tcPr>
          <w:p w14:paraId="31D9FE79"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Opcional</w:t>
            </w:r>
          </w:p>
        </w:tc>
      </w:tr>
    </w:tbl>
    <w:p w14:paraId="23E471BA" w14:textId="77777777" w:rsidR="00852A99" w:rsidRPr="0051364D" w:rsidRDefault="00852A99" w:rsidP="006F53CA">
      <w:pPr>
        <w:jc w:val="both"/>
        <w:rPr>
          <w:rFonts w:ascii="Arial" w:hAnsi="Arial"/>
          <w:sz w:val="22"/>
        </w:rPr>
      </w:pPr>
      <w:r w:rsidRPr="0051364D">
        <w:rPr>
          <w:rFonts w:ascii="Arial" w:hAnsi="Arial"/>
          <w:sz w:val="22"/>
        </w:rPr>
        <w:t>Cada movimiento deberá estar vinculado a un producto y a un usuario responsable. Los registros confirmados del historial no deberían eliminarse ni modificarse libremente, porque constituyen la trazabilidad de las operaciones.</w:t>
      </w:r>
    </w:p>
    <w:p w14:paraId="0DEBA25F" w14:textId="273AF196" w:rsidR="00852A99" w:rsidRPr="0051364D" w:rsidRDefault="00852A99" w:rsidP="006F53CA">
      <w:pPr>
        <w:jc w:val="both"/>
        <w:rPr>
          <w:rFonts w:ascii="Arial" w:hAnsi="Arial"/>
          <w:b/>
          <w:bCs/>
          <w:sz w:val="22"/>
        </w:rPr>
      </w:pPr>
      <w:r w:rsidRPr="0051364D">
        <w:rPr>
          <w:rFonts w:ascii="Arial" w:hAnsi="Arial"/>
          <w:b/>
          <w:bCs/>
          <w:sz w:val="22"/>
        </w:rPr>
        <w:t>Entidad Proveedor</w:t>
      </w:r>
    </w:p>
    <w:p w14:paraId="23C0DA06" w14:textId="77777777" w:rsidR="00852A99" w:rsidRPr="0051364D" w:rsidRDefault="00852A99" w:rsidP="006F53CA">
      <w:pPr>
        <w:jc w:val="both"/>
        <w:rPr>
          <w:rFonts w:ascii="Arial" w:hAnsi="Arial"/>
          <w:sz w:val="22"/>
        </w:rPr>
      </w:pPr>
      <w:r w:rsidRPr="0051364D">
        <w:rPr>
          <w:rFonts w:ascii="Arial" w:hAnsi="Arial"/>
          <w:sz w:val="22"/>
        </w:rPr>
        <w:t>Esta entidad se incorporará si se implementa la gestión de proveedores prevista para una versión futura.</w:t>
      </w:r>
    </w:p>
    <w:tbl>
      <w:tblPr>
        <w:tblStyle w:val="Tablaconcuadrcula"/>
        <w:tblW w:w="0" w:type="auto"/>
        <w:tblLook w:val="04A0" w:firstRow="1" w:lastRow="0" w:firstColumn="1" w:lastColumn="0" w:noHBand="0" w:noVBand="1"/>
      </w:tblPr>
      <w:tblGrid>
        <w:gridCol w:w="2320"/>
        <w:gridCol w:w="4166"/>
        <w:gridCol w:w="1390"/>
      </w:tblGrid>
      <w:tr w:rsidR="00852A99" w:rsidRPr="0051364D" w14:paraId="62920A36" w14:textId="77777777" w:rsidTr="006F53CA">
        <w:tc>
          <w:tcPr>
            <w:tcW w:w="0" w:type="auto"/>
            <w:hideMark/>
          </w:tcPr>
          <w:p w14:paraId="3878E4E8" w14:textId="77777777" w:rsidR="00852A99" w:rsidRPr="0051364D" w:rsidRDefault="00852A99" w:rsidP="00103898">
            <w:pPr>
              <w:spacing w:after="160" w:line="278" w:lineRule="auto"/>
              <w:jc w:val="center"/>
              <w:rPr>
                <w:rFonts w:ascii="Arial" w:hAnsi="Arial"/>
                <w:b/>
                <w:bCs/>
                <w:sz w:val="22"/>
              </w:rPr>
            </w:pPr>
            <w:r w:rsidRPr="0051364D">
              <w:rPr>
                <w:rFonts w:ascii="Arial" w:hAnsi="Arial"/>
                <w:b/>
                <w:bCs/>
                <w:sz w:val="22"/>
              </w:rPr>
              <w:t>Atributo</w:t>
            </w:r>
          </w:p>
        </w:tc>
        <w:tc>
          <w:tcPr>
            <w:tcW w:w="0" w:type="auto"/>
            <w:hideMark/>
          </w:tcPr>
          <w:p w14:paraId="10F27220" w14:textId="77777777" w:rsidR="00852A99" w:rsidRPr="0051364D" w:rsidRDefault="00852A99" w:rsidP="00103898">
            <w:pPr>
              <w:spacing w:after="160" w:line="278" w:lineRule="auto"/>
              <w:jc w:val="center"/>
              <w:rPr>
                <w:rFonts w:ascii="Arial" w:hAnsi="Arial"/>
                <w:b/>
                <w:bCs/>
                <w:sz w:val="22"/>
              </w:rPr>
            </w:pPr>
            <w:r w:rsidRPr="0051364D">
              <w:rPr>
                <w:rFonts w:ascii="Arial" w:hAnsi="Arial"/>
                <w:b/>
                <w:bCs/>
                <w:sz w:val="22"/>
              </w:rPr>
              <w:t>Descripción</w:t>
            </w:r>
          </w:p>
        </w:tc>
        <w:tc>
          <w:tcPr>
            <w:tcW w:w="0" w:type="auto"/>
            <w:hideMark/>
          </w:tcPr>
          <w:p w14:paraId="4010E0EF" w14:textId="77777777" w:rsidR="00852A99" w:rsidRPr="0051364D" w:rsidRDefault="00852A99" w:rsidP="00103898">
            <w:pPr>
              <w:spacing w:after="160" w:line="278" w:lineRule="auto"/>
              <w:jc w:val="center"/>
              <w:rPr>
                <w:rFonts w:ascii="Arial" w:hAnsi="Arial"/>
                <w:b/>
                <w:bCs/>
                <w:sz w:val="22"/>
              </w:rPr>
            </w:pPr>
            <w:r w:rsidRPr="0051364D">
              <w:rPr>
                <w:rFonts w:ascii="Arial" w:hAnsi="Arial"/>
                <w:b/>
                <w:bCs/>
                <w:sz w:val="22"/>
              </w:rPr>
              <w:t>Obligatorio</w:t>
            </w:r>
          </w:p>
        </w:tc>
      </w:tr>
      <w:tr w:rsidR="00852A99" w:rsidRPr="0051364D" w14:paraId="4E545D46" w14:textId="77777777" w:rsidTr="006F53CA">
        <w:tc>
          <w:tcPr>
            <w:tcW w:w="0" w:type="auto"/>
            <w:hideMark/>
          </w:tcPr>
          <w:p w14:paraId="179EAE35"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id_proveedor</w:t>
            </w:r>
          </w:p>
        </w:tc>
        <w:tc>
          <w:tcPr>
            <w:tcW w:w="0" w:type="auto"/>
            <w:hideMark/>
          </w:tcPr>
          <w:p w14:paraId="3D8DF302"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Identificador único del proveedor.</w:t>
            </w:r>
          </w:p>
        </w:tc>
        <w:tc>
          <w:tcPr>
            <w:tcW w:w="0" w:type="auto"/>
            <w:hideMark/>
          </w:tcPr>
          <w:p w14:paraId="09B05FB5"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Sí</w:t>
            </w:r>
          </w:p>
        </w:tc>
      </w:tr>
      <w:tr w:rsidR="00852A99" w:rsidRPr="0051364D" w14:paraId="5DCF868D" w14:textId="77777777" w:rsidTr="006F53CA">
        <w:tc>
          <w:tcPr>
            <w:tcW w:w="0" w:type="auto"/>
            <w:hideMark/>
          </w:tcPr>
          <w:p w14:paraId="158B1AF4"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nombre_razon_social</w:t>
            </w:r>
          </w:p>
        </w:tc>
        <w:tc>
          <w:tcPr>
            <w:tcW w:w="0" w:type="auto"/>
            <w:hideMark/>
          </w:tcPr>
          <w:p w14:paraId="1495B1EC"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Nombre del proveedor o de su empresa.</w:t>
            </w:r>
          </w:p>
        </w:tc>
        <w:tc>
          <w:tcPr>
            <w:tcW w:w="0" w:type="auto"/>
            <w:hideMark/>
          </w:tcPr>
          <w:p w14:paraId="4DD775D0"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Sí</w:t>
            </w:r>
          </w:p>
        </w:tc>
      </w:tr>
      <w:tr w:rsidR="00852A99" w:rsidRPr="0051364D" w14:paraId="6B790865" w14:textId="77777777" w:rsidTr="006F53CA">
        <w:tc>
          <w:tcPr>
            <w:tcW w:w="0" w:type="auto"/>
            <w:hideMark/>
          </w:tcPr>
          <w:p w14:paraId="7D69AED4"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telefono</w:t>
            </w:r>
          </w:p>
        </w:tc>
        <w:tc>
          <w:tcPr>
            <w:tcW w:w="0" w:type="auto"/>
            <w:hideMark/>
          </w:tcPr>
          <w:p w14:paraId="5A64F286"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Número de contacto.</w:t>
            </w:r>
          </w:p>
        </w:tc>
        <w:tc>
          <w:tcPr>
            <w:tcW w:w="0" w:type="auto"/>
            <w:hideMark/>
          </w:tcPr>
          <w:p w14:paraId="6DB8F417"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Opcional</w:t>
            </w:r>
          </w:p>
        </w:tc>
      </w:tr>
      <w:tr w:rsidR="00852A99" w:rsidRPr="0051364D" w14:paraId="27C34C00" w14:textId="77777777" w:rsidTr="006F53CA">
        <w:tc>
          <w:tcPr>
            <w:tcW w:w="0" w:type="auto"/>
            <w:hideMark/>
          </w:tcPr>
          <w:p w14:paraId="1D43F637"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email</w:t>
            </w:r>
          </w:p>
        </w:tc>
        <w:tc>
          <w:tcPr>
            <w:tcW w:w="0" w:type="auto"/>
            <w:hideMark/>
          </w:tcPr>
          <w:p w14:paraId="534968A2"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Correo electrónico de contacto.</w:t>
            </w:r>
          </w:p>
        </w:tc>
        <w:tc>
          <w:tcPr>
            <w:tcW w:w="0" w:type="auto"/>
            <w:hideMark/>
          </w:tcPr>
          <w:p w14:paraId="423FE1B9"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Opcional</w:t>
            </w:r>
          </w:p>
        </w:tc>
      </w:tr>
      <w:tr w:rsidR="00852A99" w:rsidRPr="0051364D" w14:paraId="6D900EB7" w14:textId="77777777" w:rsidTr="006F53CA">
        <w:tc>
          <w:tcPr>
            <w:tcW w:w="0" w:type="auto"/>
            <w:hideMark/>
          </w:tcPr>
          <w:p w14:paraId="0A477505"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direccion</w:t>
            </w:r>
          </w:p>
        </w:tc>
        <w:tc>
          <w:tcPr>
            <w:tcW w:w="0" w:type="auto"/>
            <w:hideMark/>
          </w:tcPr>
          <w:p w14:paraId="7260EC32"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Dirección comercial.</w:t>
            </w:r>
          </w:p>
        </w:tc>
        <w:tc>
          <w:tcPr>
            <w:tcW w:w="0" w:type="auto"/>
            <w:hideMark/>
          </w:tcPr>
          <w:p w14:paraId="0B5240E4"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Opcional</w:t>
            </w:r>
          </w:p>
        </w:tc>
      </w:tr>
      <w:tr w:rsidR="00852A99" w:rsidRPr="0051364D" w14:paraId="49CC4568" w14:textId="77777777" w:rsidTr="006F53CA">
        <w:tc>
          <w:tcPr>
            <w:tcW w:w="0" w:type="auto"/>
            <w:hideMark/>
          </w:tcPr>
          <w:p w14:paraId="4A9182E8"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observaciones</w:t>
            </w:r>
          </w:p>
        </w:tc>
        <w:tc>
          <w:tcPr>
            <w:tcW w:w="0" w:type="auto"/>
            <w:hideMark/>
          </w:tcPr>
          <w:p w14:paraId="4B57E502"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Información adicional.</w:t>
            </w:r>
          </w:p>
        </w:tc>
        <w:tc>
          <w:tcPr>
            <w:tcW w:w="0" w:type="auto"/>
            <w:hideMark/>
          </w:tcPr>
          <w:p w14:paraId="05F958B2"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Opcional</w:t>
            </w:r>
          </w:p>
        </w:tc>
      </w:tr>
    </w:tbl>
    <w:p w14:paraId="3C8F8F15" w14:textId="314EE2E8" w:rsidR="00852A99" w:rsidRPr="0051364D" w:rsidRDefault="00852A99" w:rsidP="006F53CA">
      <w:pPr>
        <w:jc w:val="both"/>
        <w:rPr>
          <w:rFonts w:ascii="Arial" w:hAnsi="Arial"/>
          <w:b/>
          <w:bCs/>
          <w:sz w:val="22"/>
        </w:rPr>
      </w:pPr>
      <w:r w:rsidRPr="0051364D">
        <w:rPr>
          <w:rFonts w:ascii="Arial" w:hAnsi="Arial"/>
          <w:b/>
          <w:bCs/>
          <w:sz w:val="22"/>
        </w:rPr>
        <w:t>Entidad Reposición</w:t>
      </w:r>
    </w:p>
    <w:p w14:paraId="6A70EC79" w14:textId="77777777" w:rsidR="00852A99" w:rsidRPr="0051364D" w:rsidRDefault="00852A99" w:rsidP="006F53CA">
      <w:pPr>
        <w:jc w:val="both"/>
        <w:rPr>
          <w:rFonts w:ascii="Arial" w:hAnsi="Arial"/>
          <w:sz w:val="22"/>
        </w:rPr>
      </w:pPr>
      <w:r w:rsidRPr="0051364D">
        <w:rPr>
          <w:rFonts w:ascii="Arial" w:hAnsi="Arial"/>
          <w:sz w:val="22"/>
        </w:rPr>
        <w:lastRenderedPageBreak/>
        <w:t>Se propone para organizar las reposiciones de mercadería y su relación con los proveedores en una futura versión.</w:t>
      </w:r>
    </w:p>
    <w:tbl>
      <w:tblPr>
        <w:tblStyle w:val="Tablaconcuadrcula"/>
        <w:tblW w:w="0" w:type="auto"/>
        <w:tblLook w:val="04A0" w:firstRow="1" w:lastRow="0" w:firstColumn="1" w:lastColumn="0" w:noHBand="0" w:noVBand="1"/>
      </w:tblPr>
      <w:tblGrid>
        <w:gridCol w:w="1513"/>
        <w:gridCol w:w="5591"/>
        <w:gridCol w:w="1390"/>
      </w:tblGrid>
      <w:tr w:rsidR="00852A99" w:rsidRPr="0051364D" w14:paraId="30D53D26" w14:textId="77777777" w:rsidTr="006F53CA">
        <w:tc>
          <w:tcPr>
            <w:tcW w:w="0" w:type="auto"/>
            <w:hideMark/>
          </w:tcPr>
          <w:p w14:paraId="092CC19E" w14:textId="77777777" w:rsidR="00852A99" w:rsidRPr="0051364D" w:rsidRDefault="00852A99" w:rsidP="00103898">
            <w:pPr>
              <w:spacing w:after="160" w:line="278" w:lineRule="auto"/>
              <w:jc w:val="center"/>
              <w:rPr>
                <w:rFonts w:ascii="Arial" w:hAnsi="Arial"/>
                <w:b/>
                <w:bCs/>
                <w:sz w:val="22"/>
              </w:rPr>
            </w:pPr>
            <w:r w:rsidRPr="0051364D">
              <w:rPr>
                <w:rFonts w:ascii="Arial" w:hAnsi="Arial"/>
                <w:b/>
                <w:bCs/>
                <w:sz w:val="22"/>
              </w:rPr>
              <w:t>Atributo</w:t>
            </w:r>
          </w:p>
        </w:tc>
        <w:tc>
          <w:tcPr>
            <w:tcW w:w="0" w:type="auto"/>
            <w:hideMark/>
          </w:tcPr>
          <w:p w14:paraId="150C6DD8" w14:textId="77777777" w:rsidR="00852A99" w:rsidRPr="0051364D" w:rsidRDefault="00852A99" w:rsidP="00103898">
            <w:pPr>
              <w:spacing w:after="160" w:line="278" w:lineRule="auto"/>
              <w:jc w:val="center"/>
              <w:rPr>
                <w:rFonts w:ascii="Arial" w:hAnsi="Arial"/>
                <w:b/>
                <w:bCs/>
                <w:sz w:val="22"/>
              </w:rPr>
            </w:pPr>
            <w:r w:rsidRPr="0051364D">
              <w:rPr>
                <w:rFonts w:ascii="Arial" w:hAnsi="Arial"/>
                <w:b/>
                <w:bCs/>
                <w:sz w:val="22"/>
              </w:rPr>
              <w:t>Descripción</w:t>
            </w:r>
          </w:p>
        </w:tc>
        <w:tc>
          <w:tcPr>
            <w:tcW w:w="0" w:type="auto"/>
            <w:hideMark/>
          </w:tcPr>
          <w:p w14:paraId="18DEA7BA" w14:textId="77777777" w:rsidR="00852A99" w:rsidRPr="0051364D" w:rsidRDefault="00852A99" w:rsidP="00103898">
            <w:pPr>
              <w:spacing w:after="160" w:line="278" w:lineRule="auto"/>
              <w:jc w:val="center"/>
              <w:rPr>
                <w:rFonts w:ascii="Arial" w:hAnsi="Arial"/>
                <w:b/>
                <w:bCs/>
                <w:sz w:val="22"/>
              </w:rPr>
            </w:pPr>
            <w:r w:rsidRPr="0051364D">
              <w:rPr>
                <w:rFonts w:ascii="Arial" w:hAnsi="Arial"/>
                <w:b/>
                <w:bCs/>
                <w:sz w:val="22"/>
              </w:rPr>
              <w:t>Obligatorio</w:t>
            </w:r>
          </w:p>
        </w:tc>
      </w:tr>
      <w:tr w:rsidR="00852A99" w:rsidRPr="0051364D" w14:paraId="625B9203" w14:textId="77777777" w:rsidTr="006F53CA">
        <w:tc>
          <w:tcPr>
            <w:tcW w:w="0" w:type="auto"/>
            <w:hideMark/>
          </w:tcPr>
          <w:p w14:paraId="7F97A594"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id_reposicion</w:t>
            </w:r>
          </w:p>
        </w:tc>
        <w:tc>
          <w:tcPr>
            <w:tcW w:w="0" w:type="auto"/>
            <w:hideMark/>
          </w:tcPr>
          <w:p w14:paraId="77B8299B"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Identificador único de la reposición.</w:t>
            </w:r>
          </w:p>
        </w:tc>
        <w:tc>
          <w:tcPr>
            <w:tcW w:w="0" w:type="auto"/>
            <w:hideMark/>
          </w:tcPr>
          <w:p w14:paraId="6F210F79"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Sí</w:t>
            </w:r>
          </w:p>
        </w:tc>
      </w:tr>
      <w:tr w:rsidR="00852A99" w:rsidRPr="0051364D" w14:paraId="44A58EE0" w14:textId="77777777" w:rsidTr="006F53CA">
        <w:tc>
          <w:tcPr>
            <w:tcW w:w="0" w:type="auto"/>
            <w:hideMark/>
          </w:tcPr>
          <w:p w14:paraId="6DFD5D12"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id_proveedor</w:t>
            </w:r>
          </w:p>
        </w:tc>
        <w:tc>
          <w:tcPr>
            <w:tcW w:w="0" w:type="auto"/>
            <w:hideMark/>
          </w:tcPr>
          <w:p w14:paraId="2BE86F88"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Proveedor asociado, cuando corresponda.</w:t>
            </w:r>
          </w:p>
        </w:tc>
        <w:tc>
          <w:tcPr>
            <w:tcW w:w="0" w:type="auto"/>
            <w:hideMark/>
          </w:tcPr>
          <w:p w14:paraId="0F0B6EC7"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Opcional</w:t>
            </w:r>
          </w:p>
        </w:tc>
      </w:tr>
      <w:tr w:rsidR="00852A99" w:rsidRPr="0051364D" w14:paraId="2D9124B3" w14:textId="77777777" w:rsidTr="006F53CA">
        <w:tc>
          <w:tcPr>
            <w:tcW w:w="0" w:type="auto"/>
            <w:hideMark/>
          </w:tcPr>
          <w:p w14:paraId="1E670543"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fecha</w:t>
            </w:r>
          </w:p>
        </w:tc>
        <w:tc>
          <w:tcPr>
            <w:tcW w:w="0" w:type="auto"/>
            <w:hideMark/>
          </w:tcPr>
          <w:p w14:paraId="7141A5AB"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Fecha de la reposición.</w:t>
            </w:r>
          </w:p>
        </w:tc>
        <w:tc>
          <w:tcPr>
            <w:tcW w:w="0" w:type="auto"/>
            <w:hideMark/>
          </w:tcPr>
          <w:p w14:paraId="7E7D7226"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Sí</w:t>
            </w:r>
          </w:p>
        </w:tc>
      </w:tr>
      <w:tr w:rsidR="00852A99" w:rsidRPr="0051364D" w14:paraId="6B7EE156" w14:textId="77777777" w:rsidTr="006F53CA">
        <w:tc>
          <w:tcPr>
            <w:tcW w:w="0" w:type="auto"/>
            <w:hideMark/>
          </w:tcPr>
          <w:p w14:paraId="3439BB79"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estado</w:t>
            </w:r>
          </w:p>
        </w:tc>
        <w:tc>
          <w:tcPr>
            <w:tcW w:w="0" w:type="auto"/>
            <w:hideMark/>
          </w:tcPr>
          <w:p w14:paraId="25D9DFA2"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Estado de la operación, por ejemplo, pendiente o recibida.</w:t>
            </w:r>
          </w:p>
        </w:tc>
        <w:tc>
          <w:tcPr>
            <w:tcW w:w="0" w:type="auto"/>
            <w:hideMark/>
          </w:tcPr>
          <w:p w14:paraId="3265190D"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Sí</w:t>
            </w:r>
          </w:p>
        </w:tc>
      </w:tr>
      <w:tr w:rsidR="00852A99" w:rsidRPr="0051364D" w14:paraId="441228EA" w14:textId="77777777" w:rsidTr="006F53CA">
        <w:tc>
          <w:tcPr>
            <w:tcW w:w="0" w:type="auto"/>
            <w:hideMark/>
          </w:tcPr>
          <w:p w14:paraId="7D97835E"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observacion</w:t>
            </w:r>
          </w:p>
        </w:tc>
        <w:tc>
          <w:tcPr>
            <w:tcW w:w="0" w:type="auto"/>
            <w:hideMark/>
          </w:tcPr>
          <w:p w14:paraId="3897B957"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Información adicional sobre la reposición.</w:t>
            </w:r>
          </w:p>
        </w:tc>
        <w:tc>
          <w:tcPr>
            <w:tcW w:w="0" w:type="auto"/>
            <w:hideMark/>
          </w:tcPr>
          <w:p w14:paraId="2FAE12C0" w14:textId="77777777" w:rsidR="00852A99" w:rsidRPr="0051364D" w:rsidRDefault="00852A99" w:rsidP="006F53CA">
            <w:pPr>
              <w:spacing w:after="160" w:line="278" w:lineRule="auto"/>
              <w:jc w:val="both"/>
              <w:rPr>
                <w:rFonts w:ascii="Arial" w:hAnsi="Arial"/>
                <w:sz w:val="22"/>
              </w:rPr>
            </w:pPr>
            <w:r w:rsidRPr="0051364D">
              <w:rPr>
                <w:rFonts w:ascii="Arial" w:hAnsi="Arial"/>
                <w:sz w:val="22"/>
              </w:rPr>
              <w:t>Opcional</w:t>
            </w:r>
          </w:p>
        </w:tc>
      </w:tr>
    </w:tbl>
    <w:p w14:paraId="07B878B2" w14:textId="77777777" w:rsidR="00852A99" w:rsidRPr="0051364D" w:rsidRDefault="00852A99" w:rsidP="000A51CA">
      <w:pPr>
        <w:jc w:val="both"/>
        <w:rPr>
          <w:rFonts w:ascii="Arial" w:hAnsi="Arial"/>
          <w:sz w:val="22"/>
        </w:rPr>
      </w:pPr>
      <w:r w:rsidRPr="0051364D">
        <w:rPr>
          <w:rFonts w:ascii="Arial" w:hAnsi="Arial"/>
          <w:sz w:val="22"/>
        </w:rPr>
        <w:t>Para representar una reposición con varios productos, sería necesario agregar una entidad intermedia denominada Detalle de reposición, con los atributos id_reposicion, id_producto y cantidad. Esta estructura no es indispensable para la primera versión y se propone únicamente si se decide implementar la gestión formal de reposiciones.</w:t>
      </w:r>
    </w:p>
    <w:p w14:paraId="2CCE6C8D" w14:textId="77777777" w:rsidR="00103898" w:rsidRPr="0051364D" w:rsidRDefault="00103898" w:rsidP="000A51CA">
      <w:pPr>
        <w:jc w:val="center"/>
        <w:rPr>
          <w:rFonts w:ascii="Arial" w:hAnsi="Arial"/>
          <w:b/>
          <w:bCs/>
          <w:sz w:val="22"/>
        </w:rPr>
      </w:pPr>
      <w:r w:rsidRPr="0051364D">
        <w:rPr>
          <w:rFonts w:ascii="Arial" w:hAnsi="Arial"/>
          <w:b/>
          <w:bCs/>
          <w:sz w:val="22"/>
        </w:rPr>
        <w:t>Relaciones entre las entidades</w:t>
      </w:r>
    </w:p>
    <w:p w14:paraId="06271F77" w14:textId="77777777" w:rsidR="00103898" w:rsidRPr="0051364D" w:rsidRDefault="00103898" w:rsidP="000A51CA">
      <w:pPr>
        <w:jc w:val="both"/>
        <w:rPr>
          <w:rFonts w:ascii="Arial" w:hAnsi="Arial"/>
          <w:sz w:val="22"/>
        </w:rPr>
      </w:pPr>
      <w:r w:rsidRPr="0051364D">
        <w:rPr>
          <w:rFonts w:ascii="Arial" w:hAnsi="Arial"/>
          <w:sz w:val="22"/>
        </w:rPr>
        <w:t>Las entidades deberán relacionarse para mantener la información organizada y evitar duplicaciones.</w:t>
      </w:r>
    </w:p>
    <w:tbl>
      <w:tblPr>
        <w:tblStyle w:val="Tablaconcuadrcula"/>
        <w:tblW w:w="9067" w:type="dxa"/>
        <w:tblLook w:val="04A0" w:firstRow="1" w:lastRow="0" w:firstColumn="1" w:lastColumn="0" w:noHBand="0" w:noVBand="1"/>
      </w:tblPr>
      <w:tblGrid>
        <w:gridCol w:w="1961"/>
        <w:gridCol w:w="1775"/>
        <w:gridCol w:w="5331"/>
      </w:tblGrid>
      <w:tr w:rsidR="00103898" w:rsidRPr="0051364D" w14:paraId="2F96B187" w14:textId="77777777" w:rsidTr="00676E65">
        <w:tc>
          <w:tcPr>
            <w:tcW w:w="0" w:type="auto"/>
            <w:hideMark/>
          </w:tcPr>
          <w:p w14:paraId="25EEBB39" w14:textId="77777777" w:rsidR="00103898" w:rsidRPr="0051364D" w:rsidRDefault="00103898" w:rsidP="00103898">
            <w:pPr>
              <w:spacing w:after="160" w:line="278" w:lineRule="auto"/>
              <w:jc w:val="center"/>
              <w:rPr>
                <w:rFonts w:ascii="Arial" w:hAnsi="Arial"/>
                <w:b/>
                <w:bCs/>
                <w:sz w:val="22"/>
              </w:rPr>
            </w:pPr>
            <w:r w:rsidRPr="0051364D">
              <w:rPr>
                <w:rFonts w:ascii="Arial" w:hAnsi="Arial"/>
                <w:b/>
                <w:bCs/>
                <w:sz w:val="22"/>
              </w:rPr>
              <w:t>Entidades relacionadas</w:t>
            </w:r>
          </w:p>
        </w:tc>
        <w:tc>
          <w:tcPr>
            <w:tcW w:w="0" w:type="auto"/>
            <w:hideMark/>
          </w:tcPr>
          <w:p w14:paraId="52914CE0" w14:textId="77777777" w:rsidR="00103898" w:rsidRPr="0051364D" w:rsidRDefault="00103898" w:rsidP="00103898">
            <w:pPr>
              <w:spacing w:after="160" w:line="278" w:lineRule="auto"/>
              <w:jc w:val="center"/>
              <w:rPr>
                <w:rFonts w:ascii="Arial" w:hAnsi="Arial"/>
                <w:b/>
                <w:bCs/>
                <w:sz w:val="22"/>
              </w:rPr>
            </w:pPr>
            <w:r w:rsidRPr="0051364D">
              <w:rPr>
                <w:rFonts w:ascii="Arial" w:hAnsi="Arial"/>
                <w:b/>
                <w:bCs/>
                <w:sz w:val="22"/>
              </w:rPr>
              <w:t>Cardinalidad</w:t>
            </w:r>
          </w:p>
        </w:tc>
        <w:tc>
          <w:tcPr>
            <w:tcW w:w="5331" w:type="dxa"/>
            <w:hideMark/>
          </w:tcPr>
          <w:p w14:paraId="2B3F1F0B" w14:textId="77777777" w:rsidR="00103898" w:rsidRPr="0051364D" w:rsidRDefault="00103898" w:rsidP="00103898">
            <w:pPr>
              <w:spacing w:after="160" w:line="278" w:lineRule="auto"/>
              <w:jc w:val="center"/>
              <w:rPr>
                <w:rFonts w:ascii="Arial" w:hAnsi="Arial"/>
                <w:b/>
                <w:bCs/>
                <w:sz w:val="22"/>
              </w:rPr>
            </w:pPr>
            <w:r w:rsidRPr="0051364D">
              <w:rPr>
                <w:rFonts w:ascii="Arial" w:hAnsi="Arial"/>
                <w:b/>
                <w:bCs/>
                <w:sz w:val="22"/>
              </w:rPr>
              <w:t>Explicación</w:t>
            </w:r>
          </w:p>
        </w:tc>
      </w:tr>
      <w:tr w:rsidR="00103898" w:rsidRPr="0051364D" w14:paraId="7D6B232B" w14:textId="77777777" w:rsidTr="00676E65">
        <w:tc>
          <w:tcPr>
            <w:tcW w:w="0" w:type="auto"/>
            <w:hideMark/>
          </w:tcPr>
          <w:p w14:paraId="43255B4A" w14:textId="77777777" w:rsidR="00103898" w:rsidRPr="0051364D" w:rsidRDefault="00103898" w:rsidP="00747215">
            <w:pPr>
              <w:spacing w:after="160" w:line="278" w:lineRule="auto"/>
              <w:rPr>
                <w:rFonts w:ascii="Arial" w:hAnsi="Arial"/>
                <w:sz w:val="22"/>
              </w:rPr>
            </w:pPr>
            <w:r w:rsidRPr="0051364D">
              <w:rPr>
                <w:rFonts w:ascii="Arial" w:hAnsi="Arial"/>
                <w:sz w:val="22"/>
              </w:rPr>
              <w:t>Rol — Usuario</w:t>
            </w:r>
          </w:p>
        </w:tc>
        <w:tc>
          <w:tcPr>
            <w:tcW w:w="0" w:type="auto"/>
            <w:hideMark/>
          </w:tcPr>
          <w:p w14:paraId="0B2BF828" w14:textId="77777777" w:rsidR="00103898" w:rsidRPr="0051364D" w:rsidRDefault="00103898" w:rsidP="00747215">
            <w:pPr>
              <w:spacing w:after="160" w:line="278" w:lineRule="auto"/>
              <w:rPr>
                <w:rFonts w:ascii="Arial" w:hAnsi="Arial"/>
                <w:sz w:val="22"/>
              </w:rPr>
            </w:pPr>
            <w:r w:rsidRPr="0051364D">
              <w:rPr>
                <w:rFonts w:ascii="Arial" w:hAnsi="Arial"/>
                <w:sz w:val="22"/>
              </w:rPr>
              <w:t>Uno a muchos (1:N)</w:t>
            </w:r>
          </w:p>
        </w:tc>
        <w:tc>
          <w:tcPr>
            <w:tcW w:w="5331" w:type="dxa"/>
            <w:hideMark/>
          </w:tcPr>
          <w:p w14:paraId="30DBDAF1" w14:textId="77777777" w:rsidR="00103898" w:rsidRPr="0051364D" w:rsidRDefault="00103898" w:rsidP="00747215">
            <w:pPr>
              <w:spacing w:after="160" w:line="278" w:lineRule="auto"/>
              <w:rPr>
                <w:rFonts w:ascii="Arial" w:hAnsi="Arial"/>
                <w:sz w:val="22"/>
              </w:rPr>
            </w:pPr>
            <w:r w:rsidRPr="0051364D">
              <w:rPr>
                <w:rFonts w:ascii="Arial" w:hAnsi="Arial"/>
                <w:sz w:val="22"/>
              </w:rPr>
              <w:t>Un rol puede asignarse a varios usuarios, pero cada usuario tendrá un rol principal asignado en el modelo propuesto.</w:t>
            </w:r>
          </w:p>
        </w:tc>
      </w:tr>
      <w:tr w:rsidR="00103898" w:rsidRPr="0051364D" w14:paraId="2918EB9B" w14:textId="77777777" w:rsidTr="00676E65">
        <w:tc>
          <w:tcPr>
            <w:tcW w:w="0" w:type="auto"/>
            <w:hideMark/>
          </w:tcPr>
          <w:p w14:paraId="12311DBD" w14:textId="77777777" w:rsidR="00103898" w:rsidRPr="0051364D" w:rsidRDefault="00103898" w:rsidP="00747215">
            <w:pPr>
              <w:spacing w:after="160" w:line="278" w:lineRule="auto"/>
              <w:rPr>
                <w:rFonts w:ascii="Arial" w:hAnsi="Arial"/>
                <w:sz w:val="22"/>
              </w:rPr>
            </w:pPr>
            <w:r w:rsidRPr="0051364D">
              <w:rPr>
                <w:rFonts w:ascii="Arial" w:hAnsi="Arial"/>
                <w:sz w:val="22"/>
              </w:rPr>
              <w:t>Categoría — Producto</w:t>
            </w:r>
          </w:p>
        </w:tc>
        <w:tc>
          <w:tcPr>
            <w:tcW w:w="0" w:type="auto"/>
            <w:hideMark/>
          </w:tcPr>
          <w:p w14:paraId="014E8B8B" w14:textId="77777777" w:rsidR="00103898" w:rsidRPr="0051364D" w:rsidRDefault="00103898" w:rsidP="00747215">
            <w:pPr>
              <w:spacing w:after="160" w:line="278" w:lineRule="auto"/>
              <w:rPr>
                <w:rFonts w:ascii="Arial" w:hAnsi="Arial"/>
                <w:sz w:val="22"/>
              </w:rPr>
            </w:pPr>
            <w:r w:rsidRPr="0051364D">
              <w:rPr>
                <w:rFonts w:ascii="Arial" w:hAnsi="Arial"/>
                <w:sz w:val="22"/>
              </w:rPr>
              <w:t>Uno a muchos (1:N)</w:t>
            </w:r>
          </w:p>
        </w:tc>
        <w:tc>
          <w:tcPr>
            <w:tcW w:w="5331" w:type="dxa"/>
            <w:hideMark/>
          </w:tcPr>
          <w:p w14:paraId="3D4C0998" w14:textId="77777777" w:rsidR="00103898" w:rsidRPr="0051364D" w:rsidRDefault="00103898" w:rsidP="00747215">
            <w:pPr>
              <w:spacing w:after="160" w:line="278" w:lineRule="auto"/>
              <w:rPr>
                <w:rFonts w:ascii="Arial" w:hAnsi="Arial"/>
                <w:sz w:val="22"/>
              </w:rPr>
            </w:pPr>
            <w:r w:rsidRPr="0051364D">
              <w:rPr>
                <w:rFonts w:ascii="Arial" w:hAnsi="Arial"/>
                <w:sz w:val="22"/>
              </w:rPr>
              <w:t>Una categoría puede contener varios productos, pero cada producto pertenece a una categoría.</w:t>
            </w:r>
          </w:p>
        </w:tc>
      </w:tr>
      <w:tr w:rsidR="00103898" w:rsidRPr="0051364D" w14:paraId="46B25A46" w14:textId="77777777" w:rsidTr="00676E65">
        <w:tc>
          <w:tcPr>
            <w:tcW w:w="0" w:type="auto"/>
            <w:hideMark/>
          </w:tcPr>
          <w:p w14:paraId="3C136104" w14:textId="77777777" w:rsidR="00103898" w:rsidRPr="0051364D" w:rsidRDefault="00103898" w:rsidP="00747215">
            <w:pPr>
              <w:spacing w:after="160" w:line="278" w:lineRule="auto"/>
              <w:rPr>
                <w:rFonts w:ascii="Arial" w:hAnsi="Arial"/>
                <w:sz w:val="22"/>
              </w:rPr>
            </w:pPr>
            <w:r w:rsidRPr="0051364D">
              <w:rPr>
                <w:rFonts w:ascii="Arial" w:hAnsi="Arial"/>
                <w:sz w:val="22"/>
              </w:rPr>
              <w:t>Producto — Movimiento de stock</w:t>
            </w:r>
          </w:p>
        </w:tc>
        <w:tc>
          <w:tcPr>
            <w:tcW w:w="0" w:type="auto"/>
            <w:hideMark/>
          </w:tcPr>
          <w:p w14:paraId="4E7DA9C6" w14:textId="77777777" w:rsidR="00103898" w:rsidRPr="0051364D" w:rsidRDefault="00103898" w:rsidP="00747215">
            <w:pPr>
              <w:spacing w:after="160" w:line="278" w:lineRule="auto"/>
              <w:rPr>
                <w:rFonts w:ascii="Arial" w:hAnsi="Arial"/>
                <w:sz w:val="22"/>
              </w:rPr>
            </w:pPr>
            <w:r w:rsidRPr="0051364D">
              <w:rPr>
                <w:rFonts w:ascii="Arial" w:hAnsi="Arial"/>
                <w:sz w:val="22"/>
              </w:rPr>
              <w:t>Uno a muchos (1:N)</w:t>
            </w:r>
          </w:p>
        </w:tc>
        <w:tc>
          <w:tcPr>
            <w:tcW w:w="5331" w:type="dxa"/>
            <w:hideMark/>
          </w:tcPr>
          <w:p w14:paraId="45E6EA2B" w14:textId="77777777" w:rsidR="00103898" w:rsidRPr="0051364D" w:rsidRDefault="00103898" w:rsidP="00747215">
            <w:pPr>
              <w:spacing w:after="160" w:line="278" w:lineRule="auto"/>
              <w:rPr>
                <w:rFonts w:ascii="Arial" w:hAnsi="Arial"/>
                <w:sz w:val="22"/>
              </w:rPr>
            </w:pPr>
            <w:r w:rsidRPr="0051364D">
              <w:rPr>
                <w:rFonts w:ascii="Arial" w:hAnsi="Arial"/>
                <w:sz w:val="22"/>
              </w:rPr>
              <w:t>Un producto puede tener muchos movimientos a lo largo del tiempo, pero cada movimiento corresponde a un producto.</w:t>
            </w:r>
          </w:p>
        </w:tc>
      </w:tr>
      <w:tr w:rsidR="00103898" w:rsidRPr="0051364D" w14:paraId="7C3FE221" w14:textId="77777777" w:rsidTr="00676E65">
        <w:tc>
          <w:tcPr>
            <w:tcW w:w="0" w:type="auto"/>
            <w:hideMark/>
          </w:tcPr>
          <w:p w14:paraId="433E036D" w14:textId="77777777" w:rsidR="00103898" w:rsidRPr="0051364D" w:rsidRDefault="00103898" w:rsidP="00747215">
            <w:pPr>
              <w:spacing w:after="160" w:line="278" w:lineRule="auto"/>
              <w:rPr>
                <w:rFonts w:ascii="Arial" w:hAnsi="Arial"/>
                <w:sz w:val="22"/>
              </w:rPr>
            </w:pPr>
            <w:r w:rsidRPr="0051364D">
              <w:rPr>
                <w:rFonts w:ascii="Arial" w:hAnsi="Arial"/>
                <w:sz w:val="22"/>
              </w:rPr>
              <w:t>Usuario — Movimiento de stock</w:t>
            </w:r>
          </w:p>
        </w:tc>
        <w:tc>
          <w:tcPr>
            <w:tcW w:w="0" w:type="auto"/>
            <w:hideMark/>
          </w:tcPr>
          <w:p w14:paraId="3D1637D3" w14:textId="77777777" w:rsidR="00103898" w:rsidRPr="0051364D" w:rsidRDefault="00103898" w:rsidP="00747215">
            <w:pPr>
              <w:spacing w:after="160" w:line="278" w:lineRule="auto"/>
              <w:rPr>
                <w:rFonts w:ascii="Arial" w:hAnsi="Arial"/>
                <w:sz w:val="22"/>
              </w:rPr>
            </w:pPr>
            <w:r w:rsidRPr="0051364D">
              <w:rPr>
                <w:rFonts w:ascii="Arial" w:hAnsi="Arial"/>
                <w:sz w:val="22"/>
              </w:rPr>
              <w:t>Uno a muchos (1:N)</w:t>
            </w:r>
          </w:p>
        </w:tc>
        <w:tc>
          <w:tcPr>
            <w:tcW w:w="5331" w:type="dxa"/>
            <w:hideMark/>
          </w:tcPr>
          <w:p w14:paraId="18688195" w14:textId="77777777" w:rsidR="00103898" w:rsidRPr="0051364D" w:rsidRDefault="00103898" w:rsidP="00747215">
            <w:pPr>
              <w:spacing w:after="160" w:line="278" w:lineRule="auto"/>
              <w:rPr>
                <w:rFonts w:ascii="Arial" w:hAnsi="Arial"/>
                <w:sz w:val="22"/>
              </w:rPr>
            </w:pPr>
            <w:r w:rsidRPr="0051364D">
              <w:rPr>
                <w:rFonts w:ascii="Arial" w:hAnsi="Arial"/>
                <w:sz w:val="22"/>
              </w:rPr>
              <w:t>Un usuario puede registrar muchos movimientos, pero cada movimiento identifica a un único responsable.</w:t>
            </w:r>
          </w:p>
        </w:tc>
      </w:tr>
      <w:tr w:rsidR="00103898" w:rsidRPr="0051364D" w14:paraId="41E2F4F4" w14:textId="77777777" w:rsidTr="00676E65">
        <w:tc>
          <w:tcPr>
            <w:tcW w:w="0" w:type="auto"/>
            <w:hideMark/>
          </w:tcPr>
          <w:p w14:paraId="39D30440" w14:textId="77777777" w:rsidR="00103898" w:rsidRPr="0051364D" w:rsidRDefault="00103898" w:rsidP="00747215">
            <w:pPr>
              <w:spacing w:after="160" w:line="278" w:lineRule="auto"/>
              <w:rPr>
                <w:rFonts w:ascii="Arial" w:hAnsi="Arial"/>
                <w:sz w:val="22"/>
              </w:rPr>
            </w:pPr>
            <w:r w:rsidRPr="0051364D">
              <w:rPr>
                <w:rFonts w:ascii="Arial" w:hAnsi="Arial"/>
                <w:sz w:val="22"/>
              </w:rPr>
              <w:t>Proveedor — Reposición</w:t>
            </w:r>
          </w:p>
        </w:tc>
        <w:tc>
          <w:tcPr>
            <w:tcW w:w="0" w:type="auto"/>
            <w:hideMark/>
          </w:tcPr>
          <w:p w14:paraId="6F56D341" w14:textId="77777777" w:rsidR="00103898" w:rsidRPr="0051364D" w:rsidRDefault="00103898" w:rsidP="00747215">
            <w:pPr>
              <w:spacing w:after="160" w:line="278" w:lineRule="auto"/>
              <w:rPr>
                <w:rFonts w:ascii="Arial" w:hAnsi="Arial"/>
                <w:sz w:val="22"/>
              </w:rPr>
            </w:pPr>
            <w:r w:rsidRPr="0051364D">
              <w:rPr>
                <w:rFonts w:ascii="Arial" w:hAnsi="Arial"/>
                <w:sz w:val="22"/>
              </w:rPr>
              <w:t>Uno a muchos (1:N)</w:t>
            </w:r>
          </w:p>
        </w:tc>
        <w:tc>
          <w:tcPr>
            <w:tcW w:w="5331" w:type="dxa"/>
            <w:hideMark/>
          </w:tcPr>
          <w:p w14:paraId="70F353CE" w14:textId="77777777" w:rsidR="00103898" w:rsidRPr="0051364D" w:rsidRDefault="00103898" w:rsidP="00747215">
            <w:pPr>
              <w:spacing w:after="160" w:line="278" w:lineRule="auto"/>
              <w:rPr>
                <w:rFonts w:ascii="Arial" w:hAnsi="Arial"/>
                <w:sz w:val="22"/>
              </w:rPr>
            </w:pPr>
            <w:r w:rsidRPr="0051364D">
              <w:rPr>
                <w:rFonts w:ascii="Arial" w:hAnsi="Arial"/>
                <w:sz w:val="22"/>
              </w:rPr>
              <w:t>Un proveedor puede estar asociado a varias reposiciones. Cada reposición podrá asociarse a un proveedor, si corresponde.</w:t>
            </w:r>
          </w:p>
        </w:tc>
      </w:tr>
      <w:tr w:rsidR="00103898" w:rsidRPr="0051364D" w14:paraId="1466C2F0" w14:textId="77777777" w:rsidTr="00676E65">
        <w:tc>
          <w:tcPr>
            <w:tcW w:w="0" w:type="auto"/>
            <w:hideMark/>
          </w:tcPr>
          <w:p w14:paraId="3ADC1CDE" w14:textId="77777777" w:rsidR="00103898" w:rsidRPr="0051364D" w:rsidRDefault="00103898" w:rsidP="00747215">
            <w:pPr>
              <w:spacing w:after="160" w:line="278" w:lineRule="auto"/>
              <w:rPr>
                <w:rFonts w:ascii="Arial" w:hAnsi="Arial"/>
                <w:sz w:val="22"/>
              </w:rPr>
            </w:pPr>
            <w:r w:rsidRPr="0051364D">
              <w:rPr>
                <w:rFonts w:ascii="Arial" w:hAnsi="Arial"/>
                <w:sz w:val="22"/>
              </w:rPr>
              <w:t>Reposición — Producto</w:t>
            </w:r>
          </w:p>
        </w:tc>
        <w:tc>
          <w:tcPr>
            <w:tcW w:w="0" w:type="auto"/>
            <w:hideMark/>
          </w:tcPr>
          <w:p w14:paraId="294C3D87" w14:textId="77777777" w:rsidR="00103898" w:rsidRPr="0051364D" w:rsidRDefault="00103898" w:rsidP="00747215">
            <w:pPr>
              <w:spacing w:after="160" w:line="278" w:lineRule="auto"/>
              <w:rPr>
                <w:rFonts w:ascii="Arial" w:hAnsi="Arial"/>
                <w:sz w:val="22"/>
              </w:rPr>
            </w:pPr>
            <w:r w:rsidRPr="0051364D">
              <w:rPr>
                <w:rFonts w:ascii="Arial" w:hAnsi="Arial"/>
                <w:sz w:val="22"/>
              </w:rPr>
              <w:t>Muchos a muchos (N:M)</w:t>
            </w:r>
          </w:p>
        </w:tc>
        <w:tc>
          <w:tcPr>
            <w:tcW w:w="5331" w:type="dxa"/>
            <w:hideMark/>
          </w:tcPr>
          <w:p w14:paraId="6CE12574" w14:textId="77777777" w:rsidR="00103898" w:rsidRPr="0051364D" w:rsidRDefault="00103898" w:rsidP="00747215">
            <w:pPr>
              <w:spacing w:after="160" w:line="278" w:lineRule="auto"/>
              <w:rPr>
                <w:rFonts w:ascii="Arial" w:hAnsi="Arial"/>
                <w:sz w:val="22"/>
              </w:rPr>
            </w:pPr>
            <w:r w:rsidRPr="0051364D">
              <w:rPr>
                <w:rFonts w:ascii="Arial" w:hAnsi="Arial"/>
                <w:sz w:val="22"/>
              </w:rPr>
              <w:t>Una reposición puede incluir varios productos y un producto puede aparecer en diferentes reposiciones. Se resuelve mediante la entidad intermedia Detalle de reposición.</w:t>
            </w:r>
          </w:p>
        </w:tc>
      </w:tr>
    </w:tbl>
    <w:p w14:paraId="62A07E5E" w14:textId="77777777" w:rsidR="001D6E88" w:rsidRDefault="001D6E88" w:rsidP="00103898">
      <w:pPr>
        <w:rPr>
          <w:rFonts w:ascii="Arial" w:hAnsi="Arial"/>
          <w:b/>
          <w:bCs/>
          <w:sz w:val="22"/>
        </w:rPr>
      </w:pPr>
    </w:p>
    <w:p w14:paraId="455124F7" w14:textId="2BC2937A" w:rsidR="00103898" w:rsidRPr="0051364D" w:rsidRDefault="00103898" w:rsidP="000A51CA">
      <w:pPr>
        <w:jc w:val="both"/>
        <w:rPr>
          <w:rFonts w:ascii="Arial" w:hAnsi="Arial"/>
          <w:b/>
          <w:bCs/>
          <w:sz w:val="22"/>
        </w:rPr>
      </w:pPr>
      <w:r w:rsidRPr="0051364D">
        <w:rPr>
          <w:rFonts w:ascii="Arial" w:hAnsi="Arial"/>
          <w:b/>
          <w:bCs/>
          <w:sz w:val="22"/>
        </w:rPr>
        <w:t>Explicación de las cardinalidades</w:t>
      </w:r>
    </w:p>
    <w:p w14:paraId="5503DEE9" w14:textId="77777777" w:rsidR="00103898" w:rsidRPr="0051364D" w:rsidRDefault="00103898" w:rsidP="000A51CA">
      <w:pPr>
        <w:numPr>
          <w:ilvl w:val="0"/>
          <w:numId w:val="17"/>
        </w:numPr>
        <w:jc w:val="both"/>
        <w:rPr>
          <w:rFonts w:ascii="Arial" w:hAnsi="Arial"/>
          <w:sz w:val="22"/>
        </w:rPr>
      </w:pPr>
      <w:r w:rsidRPr="0051364D">
        <w:rPr>
          <w:rFonts w:ascii="Arial" w:hAnsi="Arial"/>
          <w:sz w:val="22"/>
        </w:rPr>
        <w:t>Uno a uno (1:1): no se identifica una relación de este tipo como necesaria en el modelo básico de Stoq. No se debe crear una relación 1:1 si no existe una necesidad funcional que la justifique.</w:t>
      </w:r>
    </w:p>
    <w:p w14:paraId="108B7FEB" w14:textId="77777777" w:rsidR="00103898" w:rsidRPr="0051364D" w:rsidRDefault="00103898" w:rsidP="000A51CA">
      <w:pPr>
        <w:numPr>
          <w:ilvl w:val="0"/>
          <w:numId w:val="17"/>
        </w:numPr>
        <w:jc w:val="both"/>
        <w:rPr>
          <w:rFonts w:ascii="Arial" w:hAnsi="Arial"/>
          <w:sz w:val="22"/>
        </w:rPr>
      </w:pPr>
      <w:r w:rsidRPr="0051364D">
        <w:rPr>
          <w:rFonts w:ascii="Arial" w:hAnsi="Arial"/>
          <w:sz w:val="22"/>
        </w:rPr>
        <w:t>Uno a muchos (1:N): se utiliza cuando un registro puede vincularse con varios registros de otra entidad. Por ejemplo, una categoría puede tener muchos productos.</w:t>
      </w:r>
    </w:p>
    <w:p w14:paraId="52B703BB" w14:textId="77777777" w:rsidR="00103898" w:rsidRPr="0051364D" w:rsidRDefault="00103898" w:rsidP="000A51CA">
      <w:pPr>
        <w:numPr>
          <w:ilvl w:val="0"/>
          <w:numId w:val="17"/>
        </w:numPr>
        <w:jc w:val="both"/>
        <w:rPr>
          <w:rFonts w:ascii="Arial" w:hAnsi="Arial"/>
          <w:sz w:val="22"/>
        </w:rPr>
      </w:pPr>
      <w:r w:rsidRPr="0051364D">
        <w:rPr>
          <w:rFonts w:ascii="Arial" w:hAnsi="Arial"/>
          <w:sz w:val="22"/>
        </w:rPr>
        <w:t>Muchos a muchos (N:M): se presenta en el modelo futuro de reposiciones, porque una reposición puede incluir varios productos y un mismo producto puede participar en distintas reposiciones. Para implementarla se necesita una tabla intermedia.</w:t>
      </w:r>
    </w:p>
    <w:p w14:paraId="521700F6" w14:textId="77777777" w:rsidR="00103898" w:rsidRDefault="00103898" w:rsidP="000A51CA">
      <w:pPr>
        <w:jc w:val="both"/>
        <w:rPr>
          <w:rFonts w:ascii="Arial" w:hAnsi="Arial"/>
          <w:sz w:val="22"/>
        </w:rPr>
      </w:pPr>
      <w:r w:rsidRPr="0051364D">
        <w:rPr>
          <w:rFonts w:ascii="Arial" w:hAnsi="Arial"/>
          <w:sz w:val="22"/>
        </w:rPr>
        <w:t>La relación entre productos y movimientos es especialmente importante: permite consultar el historial de cada artículo sin perder el seguimiento de sus entradas y salidas.</w:t>
      </w:r>
    </w:p>
    <w:p w14:paraId="6F0BE838" w14:textId="238BC5F9" w:rsidR="00DC7273" w:rsidRDefault="00DC7273" w:rsidP="000A51CA">
      <w:pPr>
        <w:jc w:val="both"/>
        <w:rPr>
          <w:rFonts w:ascii="Arial" w:hAnsi="Arial"/>
          <w:b/>
          <w:bCs/>
          <w:sz w:val="22"/>
        </w:rPr>
      </w:pPr>
      <w:r>
        <w:rPr>
          <w:rFonts w:ascii="Arial" w:hAnsi="Arial"/>
          <w:b/>
          <w:bCs/>
          <w:sz w:val="22"/>
        </w:rPr>
        <w:t>Diagrama de Entidad Relación (DER)</w:t>
      </w:r>
    </w:p>
    <w:p w14:paraId="7D7800EE" w14:textId="3518579B" w:rsidR="00DC7273" w:rsidRPr="00DC7273" w:rsidRDefault="00DC7273" w:rsidP="000A51CA">
      <w:pPr>
        <w:jc w:val="both"/>
        <w:rPr>
          <w:rFonts w:ascii="Arial" w:hAnsi="Arial"/>
          <w:sz w:val="22"/>
        </w:rPr>
      </w:pPr>
      <w:r w:rsidRPr="00DC7273">
        <w:rPr>
          <w:rFonts w:ascii="Arial" w:hAnsi="Arial"/>
          <w:noProof/>
          <w:sz w:val="22"/>
        </w:rPr>
        <w:drawing>
          <wp:inline distT="0" distB="0" distL="0" distR="0" wp14:anchorId="385A8769" wp14:editId="4037A3C4">
            <wp:extent cx="5400040" cy="2491105"/>
            <wp:effectExtent l="0" t="0" r="0" b="4445"/>
            <wp:docPr id="2408986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2491105"/>
                    </a:xfrm>
                    <a:prstGeom prst="rect">
                      <a:avLst/>
                    </a:prstGeom>
                    <a:noFill/>
                    <a:ln>
                      <a:noFill/>
                    </a:ln>
                  </pic:spPr>
                </pic:pic>
              </a:graphicData>
            </a:graphic>
          </wp:inline>
        </w:drawing>
      </w:r>
    </w:p>
    <w:p w14:paraId="103D8F28" w14:textId="77777777" w:rsidR="00D159C4" w:rsidRDefault="00D159C4">
      <w:pPr>
        <w:rPr>
          <w:rFonts w:ascii="Arial" w:hAnsi="Arial"/>
          <w:b/>
          <w:bCs/>
          <w:sz w:val="22"/>
        </w:rPr>
      </w:pPr>
      <w:r>
        <w:rPr>
          <w:rFonts w:ascii="Arial" w:hAnsi="Arial"/>
          <w:b/>
          <w:bCs/>
          <w:sz w:val="22"/>
        </w:rPr>
        <w:br w:type="page"/>
      </w:r>
    </w:p>
    <w:p w14:paraId="578CCA03" w14:textId="060BDD83" w:rsidR="00103898" w:rsidRPr="0051364D" w:rsidRDefault="00103898" w:rsidP="000A51CA">
      <w:pPr>
        <w:jc w:val="both"/>
        <w:rPr>
          <w:rFonts w:ascii="Arial" w:hAnsi="Arial"/>
          <w:b/>
          <w:bCs/>
          <w:sz w:val="22"/>
        </w:rPr>
      </w:pPr>
      <w:r w:rsidRPr="0051364D">
        <w:rPr>
          <w:rFonts w:ascii="Arial" w:hAnsi="Arial"/>
          <w:b/>
          <w:bCs/>
          <w:sz w:val="22"/>
        </w:rPr>
        <w:lastRenderedPageBreak/>
        <w:t>Operaciones CRUD y permisos según los roles</w:t>
      </w:r>
    </w:p>
    <w:tbl>
      <w:tblPr>
        <w:tblStyle w:val="Tablaconcuadrcula"/>
        <w:tblW w:w="0" w:type="auto"/>
        <w:tblLook w:val="04A0" w:firstRow="1" w:lastRow="0" w:firstColumn="1" w:lastColumn="0" w:noHBand="0" w:noVBand="1"/>
      </w:tblPr>
      <w:tblGrid>
        <w:gridCol w:w="1398"/>
        <w:gridCol w:w="1708"/>
        <w:gridCol w:w="1642"/>
        <w:gridCol w:w="1745"/>
        <w:gridCol w:w="2001"/>
      </w:tblGrid>
      <w:tr w:rsidR="00103898" w:rsidRPr="0051364D" w14:paraId="52AB0560" w14:textId="77777777" w:rsidTr="00CB7CE3">
        <w:tc>
          <w:tcPr>
            <w:tcW w:w="0" w:type="auto"/>
            <w:hideMark/>
          </w:tcPr>
          <w:p w14:paraId="24E31B74" w14:textId="77777777" w:rsidR="00103898" w:rsidRPr="0051364D" w:rsidRDefault="00103898" w:rsidP="00CB7CE3">
            <w:pPr>
              <w:spacing w:after="160" w:line="278" w:lineRule="auto"/>
              <w:jc w:val="center"/>
              <w:rPr>
                <w:rFonts w:ascii="Arial" w:hAnsi="Arial"/>
                <w:b/>
                <w:bCs/>
                <w:sz w:val="22"/>
              </w:rPr>
            </w:pPr>
            <w:r w:rsidRPr="0051364D">
              <w:rPr>
                <w:rFonts w:ascii="Arial" w:hAnsi="Arial"/>
                <w:b/>
                <w:bCs/>
                <w:sz w:val="22"/>
              </w:rPr>
              <w:t>Entidad</w:t>
            </w:r>
          </w:p>
        </w:tc>
        <w:tc>
          <w:tcPr>
            <w:tcW w:w="0" w:type="auto"/>
            <w:hideMark/>
          </w:tcPr>
          <w:p w14:paraId="37A10403" w14:textId="77777777" w:rsidR="00103898" w:rsidRPr="0051364D" w:rsidRDefault="00103898" w:rsidP="00CB7CE3">
            <w:pPr>
              <w:spacing w:after="160" w:line="278" w:lineRule="auto"/>
              <w:jc w:val="center"/>
              <w:rPr>
                <w:rFonts w:ascii="Arial" w:hAnsi="Arial"/>
                <w:b/>
                <w:bCs/>
                <w:sz w:val="22"/>
              </w:rPr>
            </w:pPr>
            <w:r w:rsidRPr="0051364D">
              <w:rPr>
                <w:rFonts w:ascii="Arial" w:hAnsi="Arial"/>
                <w:b/>
                <w:bCs/>
                <w:sz w:val="22"/>
              </w:rPr>
              <w:t>Crear</w:t>
            </w:r>
          </w:p>
        </w:tc>
        <w:tc>
          <w:tcPr>
            <w:tcW w:w="0" w:type="auto"/>
            <w:hideMark/>
          </w:tcPr>
          <w:p w14:paraId="3723BCE2" w14:textId="77777777" w:rsidR="00103898" w:rsidRPr="0051364D" w:rsidRDefault="00103898" w:rsidP="00CB7CE3">
            <w:pPr>
              <w:spacing w:after="160" w:line="278" w:lineRule="auto"/>
              <w:jc w:val="center"/>
              <w:rPr>
                <w:rFonts w:ascii="Arial" w:hAnsi="Arial"/>
                <w:b/>
                <w:bCs/>
                <w:sz w:val="22"/>
              </w:rPr>
            </w:pPr>
            <w:r w:rsidRPr="0051364D">
              <w:rPr>
                <w:rFonts w:ascii="Arial" w:hAnsi="Arial"/>
                <w:b/>
                <w:bCs/>
                <w:sz w:val="22"/>
              </w:rPr>
              <w:t>Leer</w:t>
            </w:r>
          </w:p>
        </w:tc>
        <w:tc>
          <w:tcPr>
            <w:tcW w:w="0" w:type="auto"/>
            <w:hideMark/>
          </w:tcPr>
          <w:p w14:paraId="7112031D" w14:textId="77777777" w:rsidR="00103898" w:rsidRPr="0051364D" w:rsidRDefault="00103898" w:rsidP="00CB7CE3">
            <w:pPr>
              <w:spacing w:after="160" w:line="278" w:lineRule="auto"/>
              <w:jc w:val="center"/>
              <w:rPr>
                <w:rFonts w:ascii="Arial" w:hAnsi="Arial"/>
                <w:b/>
                <w:bCs/>
                <w:sz w:val="22"/>
              </w:rPr>
            </w:pPr>
            <w:r w:rsidRPr="0051364D">
              <w:rPr>
                <w:rFonts w:ascii="Arial" w:hAnsi="Arial"/>
                <w:b/>
                <w:bCs/>
                <w:sz w:val="22"/>
              </w:rPr>
              <w:t>Actualizar</w:t>
            </w:r>
          </w:p>
        </w:tc>
        <w:tc>
          <w:tcPr>
            <w:tcW w:w="0" w:type="auto"/>
            <w:hideMark/>
          </w:tcPr>
          <w:p w14:paraId="5B0E67A5" w14:textId="77777777" w:rsidR="00103898" w:rsidRPr="0051364D" w:rsidRDefault="00103898" w:rsidP="00CB7CE3">
            <w:pPr>
              <w:spacing w:after="160" w:line="278" w:lineRule="auto"/>
              <w:jc w:val="center"/>
              <w:rPr>
                <w:rFonts w:ascii="Arial" w:hAnsi="Arial"/>
                <w:b/>
                <w:bCs/>
                <w:sz w:val="22"/>
              </w:rPr>
            </w:pPr>
            <w:r w:rsidRPr="0051364D">
              <w:rPr>
                <w:rFonts w:ascii="Arial" w:hAnsi="Arial"/>
                <w:b/>
                <w:bCs/>
                <w:sz w:val="22"/>
              </w:rPr>
              <w:t>Eliminar</w:t>
            </w:r>
          </w:p>
        </w:tc>
      </w:tr>
      <w:tr w:rsidR="00103898" w:rsidRPr="0051364D" w14:paraId="3A92775F" w14:textId="77777777" w:rsidTr="00CB7CE3">
        <w:tc>
          <w:tcPr>
            <w:tcW w:w="0" w:type="auto"/>
            <w:hideMark/>
          </w:tcPr>
          <w:p w14:paraId="05FA04F4" w14:textId="77777777" w:rsidR="00103898" w:rsidRPr="0051364D" w:rsidRDefault="00103898" w:rsidP="00747215">
            <w:pPr>
              <w:spacing w:after="160" w:line="278" w:lineRule="auto"/>
              <w:rPr>
                <w:rFonts w:ascii="Arial" w:hAnsi="Arial"/>
                <w:sz w:val="22"/>
              </w:rPr>
            </w:pPr>
            <w:r w:rsidRPr="0051364D">
              <w:rPr>
                <w:rFonts w:ascii="Arial" w:hAnsi="Arial"/>
                <w:sz w:val="22"/>
              </w:rPr>
              <w:t>Usuario</w:t>
            </w:r>
          </w:p>
        </w:tc>
        <w:tc>
          <w:tcPr>
            <w:tcW w:w="0" w:type="auto"/>
            <w:hideMark/>
          </w:tcPr>
          <w:p w14:paraId="639CA648" w14:textId="77777777" w:rsidR="00103898" w:rsidRPr="0051364D" w:rsidRDefault="00103898" w:rsidP="00747215">
            <w:pPr>
              <w:spacing w:after="160" w:line="278" w:lineRule="auto"/>
              <w:rPr>
                <w:rFonts w:ascii="Arial" w:hAnsi="Arial"/>
                <w:sz w:val="22"/>
              </w:rPr>
            </w:pPr>
            <w:r w:rsidRPr="0051364D">
              <w:rPr>
                <w:rFonts w:ascii="Arial" w:hAnsi="Arial"/>
                <w:sz w:val="22"/>
              </w:rPr>
              <w:t>Administrador</w:t>
            </w:r>
          </w:p>
        </w:tc>
        <w:tc>
          <w:tcPr>
            <w:tcW w:w="0" w:type="auto"/>
            <w:hideMark/>
          </w:tcPr>
          <w:p w14:paraId="0BA4075A" w14:textId="77777777" w:rsidR="00103898" w:rsidRPr="0051364D" w:rsidRDefault="00103898" w:rsidP="00747215">
            <w:pPr>
              <w:spacing w:after="160" w:line="278" w:lineRule="auto"/>
              <w:rPr>
                <w:rFonts w:ascii="Arial" w:hAnsi="Arial"/>
                <w:sz w:val="22"/>
              </w:rPr>
            </w:pPr>
            <w:r w:rsidRPr="0051364D">
              <w:rPr>
                <w:rFonts w:ascii="Arial" w:hAnsi="Arial"/>
                <w:sz w:val="22"/>
              </w:rPr>
              <w:t>Administrador</w:t>
            </w:r>
          </w:p>
        </w:tc>
        <w:tc>
          <w:tcPr>
            <w:tcW w:w="0" w:type="auto"/>
            <w:hideMark/>
          </w:tcPr>
          <w:p w14:paraId="2EBAD074" w14:textId="77777777" w:rsidR="00103898" w:rsidRPr="0051364D" w:rsidRDefault="00103898" w:rsidP="00747215">
            <w:pPr>
              <w:spacing w:after="160" w:line="278" w:lineRule="auto"/>
              <w:rPr>
                <w:rFonts w:ascii="Arial" w:hAnsi="Arial"/>
                <w:sz w:val="22"/>
              </w:rPr>
            </w:pPr>
            <w:r w:rsidRPr="0051364D">
              <w:rPr>
                <w:rFonts w:ascii="Arial" w:hAnsi="Arial"/>
                <w:sz w:val="22"/>
              </w:rPr>
              <w:t>Administrador</w:t>
            </w:r>
          </w:p>
        </w:tc>
        <w:tc>
          <w:tcPr>
            <w:tcW w:w="0" w:type="auto"/>
            <w:hideMark/>
          </w:tcPr>
          <w:p w14:paraId="4FDBB3ED" w14:textId="77777777" w:rsidR="00103898" w:rsidRPr="0051364D" w:rsidRDefault="00103898" w:rsidP="00747215">
            <w:pPr>
              <w:spacing w:after="160" w:line="278" w:lineRule="auto"/>
              <w:rPr>
                <w:rFonts w:ascii="Arial" w:hAnsi="Arial"/>
                <w:sz w:val="22"/>
              </w:rPr>
            </w:pPr>
            <w:r w:rsidRPr="0051364D">
              <w:rPr>
                <w:rFonts w:ascii="Arial" w:hAnsi="Arial"/>
                <w:sz w:val="22"/>
              </w:rPr>
              <w:t>Administrador, con restricciones</w:t>
            </w:r>
          </w:p>
        </w:tc>
      </w:tr>
      <w:tr w:rsidR="00103898" w:rsidRPr="0051364D" w14:paraId="4CC5698D" w14:textId="77777777" w:rsidTr="00CB7CE3">
        <w:tc>
          <w:tcPr>
            <w:tcW w:w="0" w:type="auto"/>
            <w:hideMark/>
          </w:tcPr>
          <w:p w14:paraId="1FFA3D0C" w14:textId="77777777" w:rsidR="00103898" w:rsidRPr="0051364D" w:rsidRDefault="00103898" w:rsidP="00747215">
            <w:pPr>
              <w:spacing w:after="160" w:line="278" w:lineRule="auto"/>
              <w:rPr>
                <w:rFonts w:ascii="Arial" w:hAnsi="Arial"/>
                <w:sz w:val="22"/>
              </w:rPr>
            </w:pPr>
            <w:r w:rsidRPr="0051364D">
              <w:rPr>
                <w:rFonts w:ascii="Arial" w:hAnsi="Arial"/>
                <w:sz w:val="22"/>
              </w:rPr>
              <w:t>Rol</w:t>
            </w:r>
          </w:p>
        </w:tc>
        <w:tc>
          <w:tcPr>
            <w:tcW w:w="0" w:type="auto"/>
            <w:hideMark/>
          </w:tcPr>
          <w:p w14:paraId="5E04BE6A" w14:textId="77777777" w:rsidR="00103898" w:rsidRPr="0051364D" w:rsidRDefault="00103898" w:rsidP="00747215">
            <w:pPr>
              <w:spacing w:after="160" w:line="278" w:lineRule="auto"/>
              <w:rPr>
                <w:rFonts w:ascii="Arial" w:hAnsi="Arial"/>
                <w:sz w:val="22"/>
              </w:rPr>
            </w:pPr>
            <w:r w:rsidRPr="0051364D">
              <w:rPr>
                <w:rFonts w:ascii="Arial" w:hAnsi="Arial"/>
                <w:sz w:val="22"/>
              </w:rPr>
              <w:t>Administrador</w:t>
            </w:r>
          </w:p>
        </w:tc>
        <w:tc>
          <w:tcPr>
            <w:tcW w:w="0" w:type="auto"/>
            <w:hideMark/>
          </w:tcPr>
          <w:p w14:paraId="7709C62A" w14:textId="77777777" w:rsidR="00103898" w:rsidRPr="0051364D" w:rsidRDefault="00103898" w:rsidP="00747215">
            <w:pPr>
              <w:spacing w:after="160" w:line="278" w:lineRule="auto"/>
              <w:rPr>
                <w:rFonts w:ascii="Arial" w:hAnsi="Arial"/>
                <w:sz w:val="22"/>
              </w:rPr>
            </w:pPr>
            <w:r w:rsidRPr="0051364D">
              <w:rPr>
                <w:rFonts w:ascii="Arial" w:hAnsi="Arial"/>
                <w:sz w:val="22"/>
              </w:rPr>
              <w:t>Administrador</w:t>
            </w:r>
          </w:p>
        </w:tc>
        <w:tc>
          <w:tcPr>
            <w:tcW w:w="0" w:type="auto"/>
            <w:hideMark/>
          </w:tcPr>
          <w:p w14:paraId="4D043B68" w14:textId="77777777" w:rsidR="00103898" w:rsidRPr="0051364D" w:rsidRDefault="00103898" w:rsidP="00747215">
            <w:pPr>
              <w:spacing w:after="160" w:line="278" w:lineRule="auto"/>
              <w:rPr>
                <w:rFonts w:ascii="Arial" w:hAnsi="Arial"/>
                <w:sz w:val="22"/>
              </w:rPr>
            </w:pPr>
            <w:r w:rsidRPr="0051364D">
              <w:rPr>
                <w:rFonts w:ascii="Arial" w:hAnsi="Arial"/>
                <w:sz w:val="22"/>
              </w:rPr>
              <w:t>Administrador</w:t>
            </w:r>
          </w:p>
        </w:tc>
        <w:tc>
          <w:tcPr>
            <w:tcW w:w="0" w:type="auto"/>
            <w:hideMark/>
          </w:tcPr>
          <w:p w14:paraId="3667F241" w14:textId="77777777" w:rsidR="00103898" w:rsidRPr="0051364D" w:rsidRDefault="00103898" w:rsidP="00747215">
            <w:pPr>
              <w:spacing w:after="160" w:line="278" w:lineRule="auto"/>
              <w:rPr>
                <w:rFonts w:ascii="Arial" w:hAnsi="Arial"/>
                <w:sz w:val="22"/>
              </w:rPr>
            </w:pPr>
            <w:r w:rsidRPr="0051364D">
              <w:rPr>
                <w:rFonts w:ascii="Arial" w:hAnsi="Arial"/>
                <w:sz w:val="22"/>
              </w:rPr>
              <w:t>Administrador, con restricciones</w:t>
            </w:r>
          </w:p>
        </w:tc>
      </w:tr>
      <w:tr w:rsidR="00103898" w:rsidRPr="0051364D" w14:paraId="76B37B4D" w14:textId="77777777" w:rsidTr="00CB7CE3">
        <w:tc>
          <w:tcPr>
            <w:tcW w:w="0" w:type="auto"/>
            <w:hideMark/>
          </w:tcPr>
          <w:p w14:paraId="4C6F1A11" w14:textId="77777777" w:rsidR="00103898" w:rsidRPr="0051364D" w:rsidRDefault="00103898" w:rsidP="00747215">
            <w:pPr>
              <w:spacing w:after="160" w:line="278" w:lineRule="auto"/>
              <w:rPr>
                <w:rFonts w:ascii="Arial" w:hAnsi="Arial"/>
                <w:sz w:val="22"/>
              </w:rPr>
            </w:pPr>
            <w:r w:rsidRPr="0051364D">
              <w:rPr>
                <w:rFonts w:ascii="Arial" w:hAnsi="Arial"/>
                <w:sz w:val="22"/>
              </w:rPr>
              <w:t>Producto</w:t>
            </w:r>
          </w:p>
        </w:tc>
        <w:tc>
          <w:tcPr>
            <w:tcW w:w="0" w:type="auto"/>
            <w:hideMark/>
          </w:tcPr>
          <w:p w14:paraId="5D47E1D4" w14:textId="77777777" w:rsidR="00103898" w:rsidRPr="0051364D" w:rsidRDefault="00103898" w:rsidP="00747215">
            <w:pPr>
              <w:spacing w:after="160" w:line="278" w:lineRule="auto"/>
              <w:rPr>
                <w:rFonts w:ascii="Arial" w:hAnsi="Arial"/>
                <w:sz w:val="22"/>
              </w:rPr>
            </w:pPr>
            <w:r w:rsidRPr="0051364D">
              <w:rPr>
                <w:rFonts w:ascii="Arial" w:hAnsi="Arial"/>
                <w:sz w:val="22"/>
              </w:rPr>
              <w:t>Administrador</w:t>
            </w:r>
          </w:p>
        </w:tc>
        <w:tc>
          <w:tcPr>
            <w:tcW w:w="0" w:type="auto"/>
            <w:hideMark/>
          </w:tcPr>
          <w:p w14:paraId="29AF722F" w14:textId="77777777" w:rsidR="00103898" w:rsidRPr="0051364D" w:rsidRDefault="00103898" w:rsidP="00747215">
            <w:pPr>
              <w:spacing w:after="160" w:line="278" w:lineRule="auto"/>
              <w:rPr>
                <w:rFonts w:ascii="Arial" w:hAnsi="Arial"/>
                <w:sz w:val="22"/>
              </w:rPr>
            </w:pPr>
            <w:r w:rsidRPr="0051364D">
              <w:rPr>
                <w:rFonts w:ascii="Arial" w:hAnsi="Arial"/>
                <w:sz w:val="22"/>
              </w:rPr>
              <w:t>Administrador y operador</w:t>
            </w:r>
          </w:p>
        </w:tc>
        <w:tc>
          <w:tcPr>
            <w:tcW w:w="0" w:type="auto"/>
            <w:hideMark/>
          </w:tcPr>
          <w:p w14:paraId="4ABC4BB1" w14:textId="77777777" w:rsidR="00103898" w:rsidRPr="0051364D" w:rsidRDefault="00103898" w:rsidP="00747215">
            <w:pPr>
              <w:spacing w:after="160" w:line="278" w:lineRule="auto"/>
              <w:rPr>
                <w:rFonts w:ascii="Arial" w:hAnsi="Arial"/>
                <w:sz w:val="22"/>
              </w:rPr>
            </w:pPr>
            <w:r w:rsidRPr="0051364D">
              <w:rPr>
                <w:rFonts w:ascii="Arial" w:hAnsi="Arial"/>
                <w:sz w:val="22"/>
              </w:rPr>
              <w:t>Administrador</w:t>
            </w:r>
          </w:p>
        </w:tc>
        <w:tc>
          <w:tcPr>
            <w:tcW w:w="0" w:type="auto"/>
            <w:hideMark/>
          </w:tcPr>
          <w:p w14:paraId="34B09E3E" w14:textId="77777777" w:rsidR="00103898" w:rsidRPr="0051364D" w:rsidRDefault="00103898" w:rsidP="00747215">
            <w:pPr>
              <w:spacing w:after="160" w:line="278" w:lineRule="auto"/>
              <w:rPr>
                <w:rFonts w:ascii="Arial" w:hAnsi="Arial"/>
                <w:sz w:val="22"/>
              </w:rPr>
            </w:pPr>
            <w:r w:rsidRPr="0051364D">
              <w:rPr>
                <w:rFonts w:ascii="Arial" w:hAnsi="Arial"/>
                <w:sz w:val="22"/>
              </w:rPr>
              <w:t>No se permite eliminar si tiene movimientos asociados; se propone desactivar</w:t>
            </w:r>
          </w:p>
        </w:tc>
      </w:tr>
      <w:tr w:rsidR="00103898" w:rsidRPr="0051364D" w14:paraId="056E13A8" w14:textId="77777777" w:rsidTr="00CB7CE3">
        <w:tc>
          <w:tcPr>
            <w:tcW w:w="0" w:type="auto"/>
            <w:hideMark/>
          </w:tcPr>
          <w:p w14:paraId="5E8E1D73" w14:textId="77777777" w:rsidR="00103898" w:rsidRPr="0051364D" w:rsidRDefault="00103898" w:rsidP="00747215">
            <w:pPr>
              <w:spacing w:after="160" w:line="278" w:lineRule="auto"/>
              <w:rPr>
                <w:rFonts w:ascii="Arial" w:hAnsi="Arial"/>
                <w:sz w:val="22"/>
              </w:rPr>
            </w:pPr>
            <w:r w:rsidRPr="0051364D">
              <w:rPr>
                <w:rFonts w:ascii="Arial" w:hAnsi="Arial"/>
                <w:sz w:val="22"/>
              </w:rPr>
              <w:t>Categoría</w:t>
            </w:r>
          </w:p>
        </w:tc>
        <w:tc>
          <w:tcPr>
            <w:tcW w:w="0" w:type="auto"/>
            <w:hideMark/>
          </w:tcPr>
          <w:p w14:paraId="0D0CB4F3" w14:textId="77777777" w:rsidR="00103898" w:rsidRPr="0051364D" w:rsidRDefault="00103898" w:rsidP="00747215">
            <w:pPr>
              <w:spacing w:after="160" w:line="278" w:lineRule="auto"/>
              <w:rPr>
                <w:rFonts w:ascii="Arial" w:hAnsi="Arial"/>
                <w:sz w:val="22"/>
              </w:rPr>
            </w:pPr>
            <w:r w:rsidRPr="0051364D">
              <w:rPr>
                <w:rFonts w:ascii="Arial" w:hAnsi="Arial"/>
                <w:sz w:val="22"/>
              </w:rPr>
              <w:t>Administrador</w:t>
            </w:r>
          </w:p>
        </w:tc>
        <w:tc>
          <w:tcPr>
            <w:tcW w:w="0" w:type="auto"/>
            <w:hideMark/>
          </w:tcPr>
          <w:p w14:paraId="3B867E88" w14:textId="77777777" w:rsidR="00103898" w:rsidRPr="0051364D" w:rsidRDefault="00103898" w:rsidP="00747215">
            <w:pPr>
              <w:spacing w:after="160" w:line="278" w:lineRule="auto"/>
              <w:rPr>
                <w:rFonts w:ascii="Arial" w:hAnsi="Arial"/>
                <w:sz w:val="22"/>
              </w:rPr>
            </w:pPr>
            <w:r w:rsidRPr="0051364D">
              <w:rPr>
                <w:rFonts w:ascii="Arial" w:hAnsi="Arial"/>
                <w:sz w:val="22"/>
              </w:rPr>
              <w:t>Administrador y operador</w:t>
            </w:r>
          </w:p>
        </w:tc>
        <w:tc>
          <w:tcPr>
            <w:tcW w:w="0" w:type="auto"/>
            <w:hideMark/>
          </w:tcPr>
          <w:p w14:paraId="31B10059" w14:textId="77777777" w:rsidR="00103898" w:rsidRPr="0051364D" w:rsidRDefault="00103898" w:rsidP="00747215">
            <w:pPr>
              <w:spacing w:after="160" w:line="278" w:lineRule="auto"/>
              <w:rPr>
                <w:rFonts w:ascii="Arial" w:hAnsi="Arial"/>
                <w:sz w:val="22"/>
              </w:rPr>
            </w:pPr>
            <w:r w:rsidRPr="0051364D">
              <w:rPr>
                <w:rFonts w:ascii="Arial" w:hAnsi="Arial"/>
                <w:sz w:val="22"/>
              </w:rPr>
              <w:t>Administrador</w:t>
            </w:r>
          </w:p>
        </w:tc>
        <w:tc>
          <w:tcPr>
            <w:tcW w:w="0" w:type="auto"/>
            <w:hideMark/>
          </w:tcPr>
          <w:p w14:paraId="6E67211C" w14:textId="77777777" w:rsidR="00103898" w:rsidRPr="0051364D" w:rsidRDefault="00103898" w:rsidP="00747215">
            <w:pPr>
              <w:spacing w:after="160" w:line="278" w:lineRule="auto"/>
              <w:rPr>
                <w:rFonts w:ascii="Arial" w:hAnsi="Arial"/>
                <w:sz w:val="22"/>
              </w:rPr>
            </w:pPr>
            <w:r w:rsidRPr="0051364D">
              <w:rPr>
                <w:rFonts w:ascii="Arial" w:hAnsi="Arial"/>
                <w:sz w:val="22"/>
              </w:rPr>
              <w:t>Administrador, si no tiene productos asociados</w:t>
            </w:r>
          </w:p>
        </w:tc>
      </w:tr>
      <w:tr w:rsidR="00103898" w:rsidRPr="0051364D" w14:paraId="3B5C3274" w14:textId="77777777" w:rsidTr="00CB7CE3">
        <w:tc>
          <w:tcPr>
            <w:tcW w:w="0" w:type="auto"/>
            <w:hideMark/>
          </w:tcPr>
          <w:p w14:paraId="6AF4B778" w14:textId="77777777" w:rsidR="00103898" w:rsidRPr="0051364D" w:rsidRDefault="00103898" w:rsidP="00747215">
            <w:pPr>
              <w:spacing w:after="160" w:line="278" w:lineRule="auto"/>
              <w:rPr>
                <w:rFonts w:ascii="Arial" w:hAnsi="Arial"/>
                <w:sz w:val="22"/>
              </w:rPr>
            </w:pPr>
            <w:r w:rsidRPr="0051364D">
              <w:rPr>
                <w:rFonts w:ascii="Arial" w:hAnsi="Arial"/>
                <w:sz w:val="22"/>
              </w:rPr>
              <w:t>Movimiento de stock</w:t>
            </w:r>
          </w:p>
        </w:tc>
        <w:tc>
          <w:tcPr>
            <w:tcW w:w="0" w:type="auto"/>
            <w:hideMark/>
          </w:tcPr>
          <w:p w14:paraId="492F7393" w14:textId="77777777" w:rsidR="00103898" w:rsidRPr="0051364D" w:rsidRDefault="00103898" w:rsidP="00747215">
            <w:pPr>
              <w:spacing w:after="160" w:line="278" w:lineRule="auto"/>
              <w:rPr>
                <w:rFonts w:ascii="Arial" w:hAnsi="Arial"/>
                <w:sz w:val="22"/>
              </w:rPr>
            </w:pPr>
            <w:r w:rsidRPr="0051364D">
              <w:rPr>
                <w:rFonts w:ascii="Arial" w:hAnsi="Arial"/>
                <w:sz w:val="22"/>
              </w:rPr>
              <w:t>Administrador y operador autorizado</w:t>
            </w:r>
          </w:p>
        </w:tc>
        <w:tc>
          <w:tcPr>
            <w:tcW w:w="0" w:type="auto"/>
            <w:hideMark/>
          </w:tcPr>
          <w:p w14:paraId="3C71A758" w14:textId="77777777" w:rsidR="00103898" w:rsidRPr="0051364D" w:rsidRDefault="00103898" w:rsidP="00747215">
            <w:pPr>
              <w:spacing w:after="160" w:line="278" w:lineRule="auto"/>
              <w:rPr>
                <w:rFonts w:ascii="Arial" w:hAnsi="Arial"/>
                <w:sz w:val="22"/>
              </w:rPr>
            </w:pPr>
            <w:r w:rsidRPr="0051364D">
              <w:rPr>
                <w:rFonts w:ascii="Arial" w:hAnsi="Arial"/>
                <w:sz w:val="22"/>
              </w:rPr>
              <w:t>Administrador y operador</w:t>
            </w:r>
          </w:p>
        </w:tc>
        <w:tc>
          <w:tcPr>
            <w:tcW w:w="0" w:type="auto"/>
            <w:hideMark/>
          </w:tcPr>
          <w:p w14:paraId="6F2DA5BF" w14:textId="77777777" w:rsidR="00103898" w:rsidRPr="0051364D" w:rsidRDefault="00103898" w:rsidP="00747215">
            <w:pPr>
              <w:spacing w:after="160" w:line="278" w:lineRule="auto"/>
              <w:rPr>
                <w:rFonts w:ascii="Arial" w:hAnsi="Arial"/>
                <w:sz w:val="22"/>
              </w:rPr>
            </w:pPr>
            <w:r w:rsidRPr="0051364D">
              <w:rPr>
                <w:rFonts w:ascii="Arial" w:hAnsi="Arial"/>
                <w:sz w:val="22"/>
              </w:rPr>
              <w:t>No se permite modificar libremente</w:t>
            </w:r>
          </w:p>
        </w:tc>
        <w:tc>
          <w:tcPr>
            <w:tcW w:w="0" w:type="auto"/>
            <w:hideMark/>
          </w:tcPr>
          <w:p w14:paraId="453C74DE" w14:textId="77777777" w:rsidR="00103898" w:rsidRPr="0051364D" w:rsidRDefault="00103898" w:rsidP="00747215">
            <w:pPr>
              <w:spacing w:after="160" w:line="278" w:lineRule="auto"/>
              <w:rPr>
                <w:rFonts w:ascii="Arial" w:hAnsi="Arial"/>
                <w:sz w:val="22"/>
              </w:rPr>
            </w:pPr>
            <w:r w:rsidRPr="0051364D">
              <w:rPr>
                <w:rFonts w:ascii="Arial" w:hAnsi="Arial"/>
                <w:sz w:val="22"/>
              </w:rPr>
              <w:t>No se permite eliminar libremente</w:t>
            </w:r>
          </w:p>
        </w:tc>
      </w:tr>
      <w:tr w:rsidR="00103898" w:rsidRPr="0051364D" w14:paraId="0E032921" w14:textId="77777777" w:rsidTr="00CB7CE3">
        <w:tc>
          <w:tcPr>
            <w:tcW w:w="0" w:type="auto"/>
            <w:hideMark/>
          </w:tcPr>
          <w:p w14:paraId="5B0862C2" w14:textId="77777777" w:rsidR="00103898" w:rsidRPr="0051364D" w:rsidRDefault="00103898" w:rsidP="00747215">
            <w:pPr>
              <w:spacing w:after="160" w:line="278" w:lineRule="auto"/>
              <w:rPr>
                <w:rFonts w:ascii="Arial" w:hAnsi="Arial"/>
                <w:sz w:val="22"/>
              </w:rPr>
            </w:pPr>
            <w:r w:rsidRPr="0051364D">
              <w:rPr>
                <w:rFonts w:ascii="Arial" w:hAnsi="Arial"/>
                <w:sz w:val="22"/>
              </w:rPr>
              <w:t>Proveedor</w:t>
            </w:r>
          </w:p>
        </w:tc>
        <w:tc>
          <w:tcPr>
            <w:tcW w:w="0" w:type="auto"/>
            <w:hideMark/>
          </w:tcPr>
          <w:p w14:paraId="6BC1856A" w14:textId="77777777" w:rsidR="00103898" w:rsidRPr="0051364D" w:rsidRDefault="00103898" w:rsidP="00747215">
            <w:pPr>
              <w:spacing w:after="160" w:line="278" w:lineRule="auto"/>
              <w:rPr>
                <w:rFonts w:ascii="Arial" w:hAnsi="Arial"/>
                <w:sz w:val="22"/>
              </w:rPr>
            </w:pPr>
            <w:r w:rsidRPr="0051364D">
              <w:rPr>
                <w:rFonts w:ascii="Arial" w:hAnsi="Arial"/>
                <w:sz w:val="22"/>
              </w:rPr>
              <w:t>Administrador</w:t>
            </w:r>
          </w:p>
        </w:tc>
        <w:tc>
          <w:tcPr>
            <w:tcW w:w="0" w:type="auto"/>
            <w:hideMark/>
          </w:tcPr>
          <w:p w14:paraId="7A2824A5" w14:textId="77777777" w:rsidR="00103898" w:rsidRPr="0051364D" w:rsidRDefault="00103898" w:rsidP="00747215">
            <w:pPr>
              <w:spacing w:after="160" w:line="278" w:lineRule="auto"/>
              <w:rPr>
                <w:rFonts w:ascii="Arial" w:hAnsi="Arial"/>
                <w:sz w:val="22"/>
              </w:rPr>
            </w:pPr>
            <w:r w:rsidRPr="0051364D">
              <w:rPr>
                <w:rFonts w:ascii="Arial" w:hAnsi="Arial"/>
                <w:sz w:val="22"/>
              </w:rPr>
              <w:t>Administrador</w:t>
            </w:r>
          </w:p>
        </w:tc>
        <w:tc>
          <w:tcPr>
            <w:tcW w:w="0" w:type="auto"/>
            <w:hideMark/>
          </w:tcPr>
          <w:p w14:paraId="7112D8EE" w14:textId="77777777" w:rsidR="00103898" w:rsidRPr="0051364D" w:rsidRDefault="00103898" w:rsidP="00747215">
            <w:pPr>
              <w:spacing w:after="160" w:line="278" w:lineRule="auto"/>
              <w:rPr>
                <w:rFonts w:ascii="Arial" w:hAnsi="Arial"/>
                <w:sz w:val="22"/>
              </w:rPr>
            </w:pPr>
            <w:r w:rsidRPr="0051364D">
              <w:rPr>
                <w:rFonts w:ascii="Arial" w:hAnsi="Arial"/>
                <w:sz w:val="22"/>
              </w:rPr>
              <w:t>Administrador</w:t>
            </w:r>
          </w:p>
        </w:tc>
        <w:tc>
          <w:tcPr>
            <w:tcW w:w="0" w:type="auto"/>
            <w:hideMark/>
          </w:tcPr>
          <w:p w14:paraId="7B192090" w14:textId="77777777" w:rsidR="00103898" w:rsidRPr="0051364D" w:rsidRDefault="00103898" w:rsidP="00747215">
            <w:pPr>
              <w:spacing w:after="160" w:line="278" w:lineRule="auto"/>
              <w:rPr>
                <w:rFonts w:ascii="Arial" w:hAnsi="Arial"/>
                <w:sz w:val="22"/>
              </w:rPr>
            </w:pPr>
            <w:r w:rsidRPr="0051364D">
              <w:rPr>
                <w:rFonts w:ascii="Arial" w:hAnsi="Arial"/>
                <w:sz w:val="22"/>
              </w:rPr>
              <w:t>Administrador, si no existen relaciones que deban conservarse</w:t>
            </w:r>
          </w:p>
        </w:tc>
      </w:tr>
      <w:tr w:rsidR="00103898" w:rsidRPr="0051364D" w14:paraId="3FBCFE75" w14:textId="77777777" w:rsidTr="00CB7CE3">
        <w:tc>
          <w:tcPr>
            <w:tcW w:w="0" w:type="auto"/>
            <w:hideMark/>
          </w:tcPr>
          <w:p w14:paraId="2A4D915C" w14:textId="77777777" w:rsidR="00103898" w:rsidRPr="0051364D" w:rsidRDefault="00103898" w:rsidP="00747215">
            <w:pPr>
              <w:spacing w:after="160" w:line="278" w:lineRule="auto"/>
              <w:rPr>
                <w:rFonts w:ascii="Arial" w:hAnsi="Arial"/>
                <w:sz w:val="22"/>
              </w:rPr>
            </w:pPr>
            <w:r w:rsidRPr="0051364D">
              <w:rPr>
                <w:rFonts w:ascii="Arial" w:hAnsi="Arial"/>
                <w:sz w:val="22"/>
              </w:rPr>
              <w:t>Reposición</w:t>
            </w:r>
          </w:p>
        </w:tc>
        <w:tc>
          <w:tcPr>
            <w:tcW w:w="0" w:type="auto"/>
            <w:hideMark/>
          </w:tcPr>
          <w:p w14:paraId="7CCE3D00" w14:textId="77777777" w:rsidR="00103898" w:rsidRPr="0051364D" w:rsidRDefault="00103898" w:rsidP="00747215">
            <w:pPr>
              <w:spacing w:after="160" w:line="278" w:lineRule="auto"/>
              <w:rPr>
                <w:rFonts w:ascii="Arial" w:hAnsi="Arial"/>
                <w:sz w:val="22"/>
              </w:rPr>
            </w:pPr>
            <w:r w:rsidRPr="0051364D">
              <w:rPr>
                <w:rFonts w:ascii="Arial" w:hAnsi="Arial"/>
                <w:sz w:val="22"/>
              </w:rPr>
              <w:t>Administrador</w:t>
            </w:r>
          </w:p>
        </w:tc>
        <w:tc>
          <w:tcPr>
            <w:tcW w:w="0" w:type="auto"/>
            <w:hideMark/>
          </w:tcPr>
          <w:p w14:paraId="0F072D40" w14:textId="77777777" w:rsidR="00103898" w:rsidRPr="0051364D" w:rsidRDefault="00103898" w:rsidP="00747215">
            <w:pPr>
              <w:spacing w:after="160" w:line="278" w:lineRule="auto"/>
              <w:rPr>
                <w:rFonts w:ascii="Arial" w:hAnsi="Arial"/>
                <w:sz w:val="22"/>
              </w:rPr>
            </w:pPr>
            <w:r w:rsidRPr="0051364D">
              <w:rPr>
                <w:rFonts w:ascii="Arial" w:hAnsi="Arial"/>
                <w:sz w:val="22"/>
              </w:rPr>
              <w:t>Administrador</w:t>
            </w:r>
          </w:p>
        </w:tc>
        <w:tc>
          <w:tcPr>
            <w:tcW w:w="0" w:type="auto"/>
            <w:hideMark/>
          </w:tcPr>
          <w:p w14:paraId="215FBAA8" w14:textId="77777777" w:rsidR="00103898" w:rsidRPr="0051364D" w:rsidRDefault="00103898" w:rsidP="00747215">
            <w:pPr>
              <w:spacing w:after="160" w:line="278" w:lineRule="auto"/>
              <w:rPr>
                <w:rFonts w:ascii="Arial" w:hAnsi="Arial"/>
                <w:sz w:val="22"/>
              </w:rPr>
            </w:pPr>
            <w:r w:rsidRPr="0051364D">
              <w:rPr>
                <w:rFonts w:ascii="Arial" w:hAnsi="Arial"/>
                <w:sz w:val="22"/>
              </w:rPr>
              <w:t>Administrador</w:t>
            </w:r>
          </w:p>
        </w:tc>
        <w:tc>
          <w:tcPr>
            <w:tcW w:w="0" w:type="auto"/>
            <w:hideMark/>
          </w:tcPr>
          <w:p w14:paraId="708880AA" w14:textId="77777777" w:rsidR="00103898" w:rsidRPr="0051364D" w:rsidRDefault="00103898" w:rsidP="00747215">
            <w:pPr>
              <w:spacing w:after="160" w:line="278" w:lineRule="auto"/>
              <w:rPr>
                <w:rFonts w:ascii="Arial" w:hAnsi="Arial"/>
                <w:sz w:val="22"/>
              </w:rPr>
            </w:pPr>
            <w:r w:rsidRPr="0051364D">
              <w:rPr>
                <w:rFonts w:ascii="Arial" w:hAnsi="Arial"/>
                <w:sz w:val="22"/>
              </w:rPr>
              <w:t>Administrador, según su estado</w:t>
            </w:r>
          </w:p>
        </w:tc>
      </w:tr>
      <w:tr w:rsidR="00103898" w:rsidRPr="0051364D" w14:paraId="76709D71" w14:textId="77777777" w:rsidTr="00CB7CE3">
        <w:tc>
          <w:tcPr>
            <w:tcW w:w="0" w:type="auto"/>
            <w:hideMark/>
          </w:tcPr>
          <w:p w14:paraId="507A9C5B" w14:textId="77777777" w:rsidR="00103898" w:rsidRPr="0051364D" w:rsidRDefault="00103898" w:rsidP="00747215">
            <w:pPr>
              <w:spacing w:after="160" w:line="278" w:lineRule="auto"/>
              <w:rPr>
                <w:rFonts w:ascii="Arial" w:hAnsi="Arial"/>
                <w:sz w:val="22"/>
              </w:rPr>
            </w:pPr>
            <w:r w:rsidRPr="0051364D">
              <w:rPr>
                <w:rFonts w:ascii="Arial" w:hAnsi="Arial"/>
                <w:sz w:val="22"/>
              </w:rPr>
              <w:t>Detalle de reposición</w:t>
            </w:r>
          </w:p>
        </w:tc>
        <w:tc>
          <w:tcPr>
            <w:tcW w:w="0" w:type="auto"/>
            <w:hideMark/>
          </w:tcPr>
          <w:p w14:paraId="0ACD1E56" w14:textId="77777777" w:rsidR="00103898" w:rsidRPr="0051364D" w:rsidRDefault="00103898" w:rsidP="00747215">
            <w:pPr>
              <w:spacing w:after="160" w:line="278" w:lineRule="auto"/>
              <w:rPr>
                <w:rFonts w:ascii="Arial" w:hAnsi="Arial"/>
                <w:sz w:val="22"/>
              </w:rPr>
            </w:pPr>
            <w:r w:rsidRPr="0051364D">
              <w:rPr>
                <w:rFonts w:ascii="Arial" w:hAnsi="Arial"/>
                <w:sz w:val="22"/>
              </w:rPr>
              <w:t>Administrador</w:t>
            </w:r>
          </w:p>
        </w:tc>
        <w:tc>
          <w:tcPr>
            <w:tcW w:w="0" w:type="auto"/>
            <w:hideMark/>
          </w:tcPr>
          <w:p w14:paraId="7A118375" w14:textId="77777777" w:rsidR="00103898" w:rsidRPr="0051364D" w:rsidRDefault="00103898" w:rsidP="00747215">
            <w:pPr>
              <w:spacing w:after="160" w:line="278" w:lineRule="auto"/>
              <w:rPr>
                <w:rFonts w:ascii="Arial" w:hAnsi="Arial"/>
                <w:sz w:val="22"/>
              </w:rPr>
            </w:pPr>
            <w:r w:rsidRPr="0051364D">
              <w:rPr>
                <w:rFonts w:ascii="Arial" w:hAnsi="Arial"/>
                <w:sz w:val="22"/>
              </w:rPr>
              <w:t>Administrador</w:t>
            </w:r>
          </w:p>
        </w:tc>
        <w:tc>
          <w:tcPr>
            <w:tcW w:w="0" w:type="auto"/>
            <w:hideMark/>
          </w:tcPr>
          <w:p w14:paraId="0CED24E1" w14:textId="77777777" w:rsidR="00103898" w:rsidRPr="0051364D" w:rsidRDefault="00103898" w:rsidP="00747215">
            <w:pPr>
              <w:spacing w:after="160" w:line="278" w:lineRule="auto"/>
              <w:rPr>
                <w:rFonts w:ascii="Arial" w:hAnsi="Arial"/>
                <w:sz w:val="22"/>
              </w:rPr>
            </w:pPr>
            <w:r w:rsidRPr="0051364D">
              <w:rPr>
                <w:rFonts w:ascii="Arial" w:hAnsi="Arial"/>
                <w:sz w:val="22"/>
              </w:rPr>
              <w:t>Administrador, según su estado</w:t>
            </w:r>
          </w:p>
        </w:tc>
        <w:tc>
          <w:tcPr>
            <w:tcW w:w="0" w:type="auto"/>
            <w:hideMark/>
          </w:tcPr>
          <w:p w14:paraId="00AC8B82" w14:textId="77777777" w:rsidR="00103898" w:rsidRPr="0051364D" w:rsidRDefault="00103898" w:rsidP="00747215">
            <w:pPr>
              <w:spacing w:after="160" w:line="278" w:lineRule="auto"/>
              <w:rPr>
                <w:rFonts w:ascii="Arial" w:hAnsi="Arial"/>
                <w:sz w:val="22"/>
              </w:rPr>
            </w:pPr>
            <w:r w:rsidRPr="0051364D">
              <w:rPr>
                <w:rFonts w:ascii="Arial" w:hAnsi="Arial"/>
                <w:sz w:val="22"/>
              </w:rPr>
              <w:t>Administrador, según su estado</w:t>
            </w:r>
          </w:p>
        </w:tc>
      </w:tr>
    </w:tbl>
    <w:p w14:paraId="5954E020" w14:textId="77777777" w:rsidR="00103898" w:rsidRPr="0051364D" w:rsidRDefault="00103898" w:rsidP="000A51CA">
      <w:pPr>
        <w:jc w:val="both"/>
        <w:rPr>
          <w:rFonts w:ascii="Arial" w:hAnsi="Arial"/>
          <w:sz w:val="22"/>
        </w:rPr>
      </w:pPr>
      <w:r w:rsidRPr="0051364D">
        <w:rPr>
          <w:rFonts w:ascii="Arial" w:hAnsi="Arial"/>
          <w:sz w:val="22"/>
        </w:rPr>
        <w:t>Las tres últimas entidades corresponden a funcionalidades futuras. Sus permisos deberán revisarse cuando se defina el alcance definitivo de esa ampliación.</w:t>
      </w:r>
    </w:p>
    <w:p w14:paraId="28271C8B" w14:textId="77777777" w:rsidR="00103898" w:rsidRPr="0051364D" w:rsidRDefault="00103898" w:rsidP="000A51CA">
      <w:pPr>
        <w:jc w:val="both"/>
        <w:rPr>
          <w:rFonts w:ascii="Arial" w:hAnsi="Arial"/>
          <w:sz w:val="22"/>
        </w:rPr>
      </w:pPr>
      <w:r w:rsidRPr="0051364D">
        <w:rPr>
          <w:rFonts w:ascii="Arial" w:hAnsi="Arial"/>
          <w:sz w:val="22"/>
        </w:rPr>
        <w:t>Consideraciones sobre las operaciones CRUD:</w:t>
      </w:r>
    </w:p>
    <w:p w14:paraId="7F7ED011" w14:textId="77777777" w:rsidR="00103898" w:rsidRPr="0051364D" w:rsidRDefault="00103898" w:rsidP="000A51CA">
      <w:pPr>
        <w:numPr>
          <w:ilvl w:val="0"/>
          <w:numId w:val="19"/>
        </w:numPr>
        <w:jc w:val="both"/>
        <w:rPr>
          <w:rFonts w:ascii="Arial" w:hAnsi="Arial"/>
          <w:sz w:val="22"/>
        </w:rPr>
      </w:pPr>
      <w:r w:rsidRPr="0051364D">
        <w:rPr>
          <w:rFonts w:ascii="Arial" w:hAnsi="Arial"/>
          <w:sz w:val="22"/>
        </w:rPr>
        <w:t>Los operadores podrán consultar productos y registrar movimientos, pero no modificar libremente los datos generales del catálogo.</w:t>
      </w:r>
    </w:p>
    <w:p w14:paraId="3F0118A2" w14:textId="77777777" w:rsidR="00103898" w:rsidRPr="0051364D" w:rsidRDefault="00103898" w:rsidP="000A51CA">
      <w:pPr>
        <w:numPr>
          <w:ilvl w:val="0"/>
          <w:numId w:val="19"/>
        </w:numPr>
        <w:jc w:val="both"/>
        <w:rPr>
          <w:rFonts w:ascii="Arial" w:hAnsi="Arial"/>
          <w:sz w:val="22"/>
        </w:rPr>
      </w:pPr>
      <w:r w:rsidRPr="0051364D">
        <w:rPr>
          <w:rFonts w:ascii="Arial" w:hAnsi="Arial"/>
          <w:sz w:val="22"/>
        </w:rPr>
        <w:t>Los movimientos confirmados deberán conservarse para mantener la trazabilidad. Si se registra una operación incorrecta, se podrá evaluar un mecanismo de reversión o un movimiento correctivo, sin borrar el registro original.</w:t>
      </w:r>
    </w:p>
    <w:p w14:paraId="281ACD74" w14:textId="77777777" w:rsidR="00103898" w:rsidRPr="0051364D" w:rsidRDefault="00103898" w:rsidP="000A51CA">
      <w:pPr>
        <w:numPr>
          <w:ilvl w:val="0"/>
          <w:numId w:val="19"/>
        </w:numPr>
        <w:jc w:val="both"/>
        <w:rPr>
          <w:rFonts w:ascii="Arial" w:hAnsi="Arial"/>
          <w:sz w:val="22"/>
        </w:rPr>
      </w:pPr>
      <w:r w:rsidRPr="0051364D">
        <w:rPr>
          <w:rFonts w:ascii="Arial" w:hAnsi="Arial"/>
          <w:sz w:val="22"/>
        </w:rPr>
        <w:lastRenderedPageBreak/>
        <w:t>Los productos con movimientos asociados no deberán eliminarse físicamente, ya que eso podría romper el historial. Se propone permitir su desactivación cuando dejen de utilizarse.</w:t>
      </w:r>
    </w:p>
    <w:p w14:paraId="2748A360" w14:textId="77777777" w:rsidR="00103898" w:rsidRPr="0051364D" w:rsidRDefault="00103898" w:rsidP="000A51CA">
      <w:pPr>
        <w:numPr>
          <w:ilvl w:val="0"/>
          <w:numId w:val="19"/>
        </w:numPr>
        <w:jc w:val="both"/>
        <w:rPr>
          <w:rFonts w:ascii="Arial" w:hAnsi="Arial"/>
          <w:sz w:val="22"/>
        </w:rPr>
      </w:pPr>
      <w:r w:rsidRPr="0051364D">
        <w:rPr>
          <w:rFonts w:ascii="Arial" w:hAnsi="Arial"/>
          <w:sz w:val="22"/>
        </w:rPr>
        <w:t>Los usuarios y roles deberán protegerse mediante controles de autorización efectivos, no solamente mediante restricciones visuales en la interfaz.</w:t>
      </w:r>
    </w:p>
    <w:p w14:paraId="28B05140" w14:textId="77777777" w:rsidR="00103898" w:rsidRPr="0051364D" w:rsidRDefault="00103898" w:rsidP="000A51CA">
      <w:pPr>
        <w:numPr>
          <w:ilvl w:val="0"/>
          <w:numId w:val="19"/>
        </w:numPr>
        <w:jc w:val="both"/>
        <w:rPr>
          <w:rFonts w:ascii="Arial" w:hAnsi="Arial"/>
          <w:sz w:val="22"/>
        </w:rPr>
      </w:pPr>
      <w:r w:rsidRPr="0051364D">
        <w:rPr>
          <w:rFonts w:ascii="Arial" w:hAnsi="Arial"/>
          <w:sz w:val="22"/>
        </w:rPr>
        <w:t>La eliminación de categorías o proveedores deberá impedirse cuando existan relaciones que puedan quedar inválidas.</w:t>
      </w:r>
    </w:p>
    <w:p w14:paraId="0F29C0A5" w14:textId="4BD45C72" w:rsidR="00103898" w:rsidRPr="0051364D" w:rsidRDefault="00103898" w:rsidP="000A51CA">
      <w:pPr>
        <w:jc w:val="both"/>
        <w:rPr>
          <w:rFonts w:ascii="Arial" w:hAnsi="Arial"/>
          <w:b/>
          <w:bCs/>
          <w:sz w:val="22"/>
        </w:rPr>
      </w:pPr>
      <w:r w:rsidRPr="0051364D">
        <w:rPr>
          <w:rFonts w:ascii="Arial" w:hAnsi="Arial"/>
          <w:b/>
          <w:bCs/>
          <w:sz w:val="22"/>
        </w:rPr>
        <w:t>Reglas de negocio de Stoq</w:t>
      </w:r>
    </w:p>
    <w:p w14:paraId="4FD03CDA" w14:textId="77777777" w:rsidR="00103898" w:rsidRPr="0051364D" w:rsidRDefault="00103898" w:rsidP="000A51CA">
      <w:pPr>
        <w:jc w:val="both"/>
        <w:rPr>
          <w:rFonts w:ascii="Arial" w:hAnsi="Arial"/>
          <w:sz w:val="22"/>
        </w:rPr>
      </w:pPr>
      <w:r w:rsidRPr="0051364D">
        <w:rPr>
          <w:rFonts w:ascii="Arial" w:hAnsi="Arial"/>
          <w:sz w:val="22"/>
        </w:rPr>
        <w:t>Las reglas de negocio establecen condiciones que el sistema debe respetar para mantener la integridad del inventario, la seguridad y la trazabilidad de las operaciones.</w:t>
      </w:r>
    </w:p>
    <w:tbl>
      <w:tblPr>
        <w:tblStyle w:val="Tablaconcuadrcula"/>
        <w:tblW w:w="0" w:type="auto"/>
        <w:tblLook w:val="04A0" w:firstRow="1" w:lastRow="0" w:firstColumn="1" w:lastColumn="0" w:noHBand="0" w:noVBand="1"/>
      </w:tblPr>
      <w:tblGrid>
        <w:gridCol w:w="974"/>
        <w:gridCol w:w="4237"/>
        <w:gridCol w:w="3283"/>
      </w:tblGrid>
      <w:tr w:rsidR="00103898" w:rsidRPr="0051364D" w14:paraId="4BDCD512" w14:textId="77777777" w:rsidTr="00CB7CE3">
        <w:tc>
          <w:tcPr>
            <w:tcW w:w="0" w:type="auto"/>
            <w:hideMark/>
          </w:tcPr>
          <w:p w14:paraId="02BB58E8" w14:textId="77777777" w:rsidR="00103898" w:rsidRPr="0051364D" w:rsidRDefault="00103898" w:rsidP="00CB7CE3">
            <w:pPr>
              <w:spacing w:after="160" w:line="278" w:lineRule="auto"/>
              <w:jc w:val="center"/>
              <w:rPr>
                <w:rFonts w:ascii="Arial" w:hAnsi="Arial"/>
                <w:b/>
                <w:bCs/>
                <w:sz w:val="22"/>
              </w:rPr>
            </w:pPr>
            <w:r w:rsidRPr="0051364D">
              <w:rPr>
                <w:rFonts w:ascii="Arial" w:hAnsi="Arial"/>
                <w:b/>
                <w:bCs/>
                <w:sz w:val="22"/>
              </w:rPr>
              <w:t>Código</w:t>
            </w:r>
          </w:p>
        </w:tc>
        <w:tc>
          <w:tcPr>
            <w:tcW w:w="0" w:type="auto"/>
            <w:hideMark/>
          </w:tcPr>
          <w:p w14:paraId="684E6A5C" w14:textId="77777777" w:rsidR="00103898" w:rsidRPr="0051364D" w:rsidRDefault="00103898" w:rsidP="00CB7CE3">
            <w:pPr>
              <w:spacing w:after="160" w:line="278" w:lineRule="auto"/>
              <w:jc w:val="center"/>
              <w:rPr>
                <w:rFonts w:ascii="Arial" w:hAnsi="Arial"/>
                <w:b/>
                <w:bCs/>
                <w:sz w:val="22"/>
              </w:rPr>
            </w:pPr>
            <w:r w:rsidRPr="0051364D">
              <w:rPr>
                <w:rFonts w:ascii="Arial" w:hAnsi="Arial"/>
                <w:b/>
                <w:bCs/>
                <w:sz w:val="22"/>
              </w:rPr>
              <w:t>Regla de negocio</w:t>
            </w:r>
          </w:p>
        </w:tc>
        <w:tc>
          <w:tcPr>
            <w:tcW w:w="0" w:type="auto"/>
            <w:hideMark/>
          </w:tcPr>
          <w:p w14:paraId="23534077" w14:textId="77777777" w:rsidR="00103898" w:rsidRPr="0051364D" w:rsidRDefault="00103898" w:rsidP="00CB7CE3">
            <w:pPr>
              <w:spacing w:after="160" w:line="278" w:lineRule="auto"/>
              <w:jc w:val="center"/>
              <w:rPr>
                <w:rFonts w:ascii="Arial" w:hAnsi="Arial"/>
                <w:b/>
                <w:bCs/>
                <w:sz w:val="22"/>
              </w:rPr>
            </w:pPr>
            <w:r w:rsidRPr="0051364D">
              <w:rPr>
                <w:rFonts w:ascii="Arial" w:hAnsi="Arial"/>
                <w:b/>
                <w:bCs/>
                <w:sz w:val="22"/>
              </w:rPr>
              <w:t>Justificación</w:t>
            </w:r>
          </w:p>
        </w:tc>
      </w:tr>
      <w:tr w:rsidR="00103898" w:rsidRPr="0051364D" w14:paraId="13258D19" w14:textId="77777777" w:rsidTr="00CB7CE3">
        <w:tc>
          <w:tcPr>
            <w:tcW w:w="0" w:type="auto"/>
            <w:hideMark/>
          </w:tcPr>
          <w:p w14:paraId="71E6E416" w14:textId="77777777" w:rsidR="00103898" w:rsidRPr="0051364D" w:rsidRDefault="00103898" w:rsidP="00747215">
            <w:pPr>
              <w:spacing w:after="160" w:line="278" w:lineRule="auto"/>
              <w:rPr>
                <w:rFonts w:ascii="Arial" w:hAnsi="Arial"/>
                <w:sz w:val="22"/>
              </w:rPr>
            </w:pPr>
            <w:r w:rsidRPr="0051364D">
              <w:rPr>
                <w:rFonts w:ascii="Arial" w:hAnsi="Arial"/>
                <w:sz w:val="22"/>
              </w:rPr>
              <w:t>RN01</w:t>
            </w:r>
          </w:p>
        </w:tc>
        <w:tc>
          <w:tcPr>
            <w:tcW w:w="0" w:type="auto"/>
            <w:hideMark/>
          </w:tcPr>
          <w:p w14:paraId="41C903F2" w14:textId="77777777" w:rsidR="00103898" w:rsidRPr="0051364D" w:rsidRDefault="00103898" w:rsidP="00747215">
            <w:pPr>
              <w:spacing w:after="160" w:line="278" w:lineRule="auto"/>
              <w:rPr>
                <w:rFonts w:ascii="Arial" w:hAnsi="Arial"/>
                <w:sz w:val="22"/>
              </w:rPr>
            </w:pPr>
            <w:r w:rsidRPr="0051364D">
              <w:rPr>
                <w:rFonts w:ascii="Arial" w:hAnsi="Arial"/>
                <w:sz w:val="22"/>
              </w:rPr>
              <w:t>Todo usuario deberá autenticarse para acceder a las funciones protegidas del sistema.</w:t>
            </w:r>
          </w:p>
        </w:tc>
        <w:tc>
          <w:tcPr>
            <w:tcW w:w="0" w:type="auto"/>
            <w:hideMark/>
          </w:tcPr>
          <w:p w14:paraId="57A940BE" w14:textId="77777777" w:rsidR="00103898" w:rsidRPr="0051364D" w:rsidRDefault="00103898" w:rsidP="00747215">
            <w:pPr>
              <w:spacing w:after="160" w:line="278" w:lineRule="auto"/>
              <w:rPr>
                <w:rFonts w:ascii="Arial" w:hAnsi="Arial"/>
                <w:sz w:val="22"/>
              </w:rPr>
            </w:pPr>
            <w:r w:rsidRPr="0051364D">
              <w:rPr>
                <w:rFonts w:ascii="Arial" w:hAnsi="Arial"/>
                <w:sz w:val="22"/>
              </w:rPr>
              <w:t>Evita el acceso no autorizado a la información.</w:t>
            </w:r>
          </w:p>
        </w:tc>
      </w:tr>
      <w:tr w:rsidR="00103898" w:rsidRPr="0051364D" w14:paraId="63D758B6" w14:textId="77777777" w:rsidTr="00CB7CE3">
        <w:tc>
          <w:tcPr>
            <w:tcW w:w="0" w:type="auto"/>
            <w:hideMark/>
          </w:tcPr>
          <w:p w14:paraId="22A2A3EB" w14:textId="77777777" w:rsidR="00103898" w:rsidRPr="0051364D" w:rsidRDefault="00103898" w:rsidP="00747215">
            <w:pPr>
              <w:spacing w:after="160" w:line="278" w:lineRule="auto"/>
              <w:rPr>
                <w:rFonts w:ascii="Arial" w:hAnsi="Arial"/>
                <w:sz w:val="22"/>
              </w:rPr>
            </w:pPr>
            <w:r w:rsidRPr="0051364D">
              <w:rPr>
                <w:rFonts w:ascii="Arial" w:hAnsi="Arial"/>
                <w:sz w:val="22"/>
              </w:rPr>
              <w:t>RN02</w:t>
            </w:r>
          </w:p>
        </w:tc>
        <w:tc>
          <w:tcPr>
            <w:tcW w:w="0" w:type="auto"/>
            <w:hideMark/>
          </w:tcPr>
          <w:p w14:paraId="54772BD0" w14:textId="77777777" w:rsidR="00103898" w:rsidRPr="0051364D" w:rsidRDefault="00103898" w:rsidP="00747215">
            <w:pPr>
              <w:spacing w:after="160" w:line="278" w:lineRule="auto"/>
              <w:rPr>
                <w:rFonts w:ascii="Arial" w:hAnsi="Arial"/>
                <w:sz w:val="22"/>
              </w:rPr>
            </w:pPr>
            <w:r w:rsidRPr="0051364D">
              <w:rPr>
                <w:rFonts w:ascii="Arial" w:hAnsi="Arial"/>
                <w:sz w:val="22"/>
              </w:rPr>
              <w:t>Cada producto deberá tener un identificador único y un código que no se repita.</w:t>
            </w:r>
          </w:p>
        </w:tc>
        <w:tc>
          <w:tcPr>
            <w:tcW w:w="0" w:type="auto"/>
            <w:hideMark/>
          </w:tcPr>
          <w:p w14:paraId="7AD8A24D" w14:textId="77777777" w:rsidR="00103898" w:rsidRPr="0051364D" w:rsidRDefault="00103898" w:rsidP="00747215">
            <w:pPr>
              <w:spacing w:after="160" w:line="278" w:lineRule="auto"/>
              <w:rPr>
                <w:rFonts w:ascii="Arial" w:hAnsi="Arial"/>
                <w:sz w:val="22"/>
              </w:rPr>
            </w:pPr>
            <w:r w:rsidRPr="0051364D">
              <w:rPr>
                <w:rFonts w:ascii="Arial" w:hAnsi="Arial"/>
                <w:sz w:val="22"/>
              </w:rPr>
              <w:t>Permite identificar correctamente cada artículo y evitar duplicaciones.</w:t>
            </w:r>
          </w:p>
        </w:tc>
      </w:tr>
      <w:tr w:rsidR="00103898" w:rsidRPr="0051364D" w14:paraId="31131B76" w14:textId="77777777" w:rsidTr="00CB7CE3">
        <w:tc>
          <w:tcPr>
            <w:tcW w:w="0" w:type="auto"/>
            <w:hideMark/>
          </w:tcPr>
          <w:p w14:paraId="577317F5" w14:textId="77777777" w:rsidR="00103898" w:rsidRPr="0051364D" w:rsidRDefault="00103898" w:rsidP="00747215">
            <w:pPr>
              <w:spacing w:after="160" w:line="278" w:lineRule="auto"/>
              <w:rPr>
                <w:rFonts w:ascii="Arial" w:hAnsi="Arial"/>
                <w:sz w:val="22"/>
              </w:rPr>
            </w:pPr>
            <w:r w:rsidRPr="0051364D">
              <w:rPr>
                <w:rFonts w:ascii="Arial" w:hAnsi="Arial"/>
                <w:sz w:val="22"/>
              </w:rPr>
              <w:t>RN03</w:t>
            </w:r>
          </w:p>
        </w:tc>
        <w:tc>
          <w:tcPr>
            <w:tcW w:w="0" w:type="auto"/>
            <w:hideMark/>
          </w:tcPr>
          <w:p w14:paraId="756AE3AC" w14:textId="77777777" w:rsidR="00103898" w:rsidRPr="0051364D" w:rsidRDefault="00103898" w:rsidP="00747215">
            <w:pPr>
              <w:spacing w:after="160" w:line="278" w:lineRule="auto"/>
              <w:rPr>
                <w:rFonts w:ascii="Arial" w:hAnsi="Arial"/>
                <w:sz w:val="22"/>
              </w:rPr>
            </w:pPr>
            <w:r w:rsidRPr="0051364D">
              <w:rPr>
                <w:rFonts w:ascii="Arial" w:hAnsi="Arial"/>
                <w:sz w:val="22"/>
              </w:rPr>
              <w:t>El nombre del producto, su código, su categoría y su precio serán obligatorios para registrarlo.</w:t>
            </w:r>
          </w:p>
        </w:tc>
        <w:tc>
          <w:tcPr>
            <w:tcW w:w="0" w:type="auto"/>
            <w:hideMark/>
          </w:tcPr>
          <w:p w14:paraId="20AD3D3D" w14:textId="77777777" w:rsidR="00103898" w:rsidRPr="0051364D" w:rsidRDefault="00103898" w:rsidP="00747215">
            <w:pPr>
              <w:spacing w:after="160" w:line="278" w:lineRule="auto"/>
              <w:rPr>
                <w:rFonts w:ascii="Arial" w:hAnsi="Arial"/>
                <w:sz w:val="22"/>
              </w:rPr>
            </w:pPr>
            <w:r w:rsidRPr="0051364D">
              <w:rPr>
                <w:rFonts w:ascii="Arial" w:hAnsi="Arial"/>
                <w:sz w:val="22"/>
              </w:rPr>
              <w:t>Garantiza que el producto tenga la información mínima necesaria para su gestión.</w:t>
            </w:r>
          </w:p>
        </w:tc>
      </w:tr>
      <w:tr w:rsidR="00103898" w:rsidRPr="0051364D" w14:paraId="48E696DF" w14:textId="77777777" w:rsidTr="00CB7CE3">
        <w:tc>
          <w:tcPr>
            <w:tcW w:w="0" w:type="auto"/>
            <w:hideMark/>
          </w:tcPr>
          <w:p w14:paraId="45115097" w14:textId="77777777" w:rsidR="00103898" w:rsidRPr="0051364D" w:rsidRDefault="00103898" w:rsidP="00747215">
            <w:pPr>
              <w:spacing w:after="160" w:line="278" w:lineRule="auto"/>
              <w:rPr>
                <w:rFonts w:ascii="Arial" w:hAnsi="Arial"/>
                <w:sz w:val="22"/>
              </w:rPr>
            </w:pPr>
            <w:r w:rsidRPr="0051364D">
              <w:rPr>
                <w:rFonts w:ascii="Arial" w:hAnsi="Arial"/>
                <w:sz w:val="22"/>
              </w:rPr>
              <w:t>RN04</w:t>
            </w:r>
          </w:p>
        </w:tc>
        <w:tc>
          <w:tcPr>
            <w:tcW w:w="0" w:type="auto"/>
            <w:hideMark/>
          </w:tcPr>
          <w:p w14:paraId="444D78B6" w14:textId="77777777" w:rsidR="00103898" w:rsidRPr="0051364D" w:rsidRDefault="00103898" w:rsidP="00747215">
            <w:pPr>
              <w:spacing w:after="160" w:line="278" w:lineRule="auto"/>
              <w:rPr>
                <w:rFonts w:ascii="Arial" w:hAnsi="Arial"/>
                <w:sz w:val="22"/>
              </w:rPr>
            </w:pPr>
            <w:r w:rsidRPr="0051364D">
              <w:rPr>
                <w:rFonts w:ascii="Arial" w:hAnsi="Arial"/>
                <w:sz w:val="22"/>
              </w:rPr>
              <w:t>Las cantidades de entrada y salida deberán ser números enteros positivos.</w:t>
            </w:r>
          </w:p>
        </w:tc>
        <w:tc>
          <w:tcPr>
            <w:tcW w:w="0" w:type="auto"/>
            <w:hideMark/>
          </w:tcPr>
          <w:p w14:paraId="6B1CBF5F" w14:textId="77777777" w:rsidR="00103898" w:rsidRPr="0051364D" w:rsidRDefault="00103898" w:rsidP="00747215">
            <w:pPr>
              <w:spacing w:after="160" w:line="278" w:lineRule="auto"/>
              <w:rPr>
                <w:rFonts w:ascii="Arial" w:hAnsi="Arial"/>
                <w:sz w:val="22"/>
              </w:rPr>
            </w:pPr>
            <w:r w:rsidRPr="0051364D">
              <w:rPr>
                <w:rFonts w:ascii="Arial" w:hAnsi="Arial"/>
                <w:sz w:val="22"/>
              </w:rPr>
              <w:t>Impide registrar movimientos con cantidades nulas, negativas o inválidas.</w:t>
            </w:r>
          </w:p>
        </w:tc>
      </w:tr>
      <w:tr w:rsidR="00103898" w:rsidRPr="0051364D" w14:paraId="5E685EC3" w14:textId="77777777" w:rsidTr="00CB7CE3">
        <w:tc>
          <w:tcPr>
            <w:tcW w:w="0" w:type="auto"/>
            <w:hideMark/>
          </w:tcPr>
          <w:p w14:paraId="5136D07D" w14:textId="77777777" w:rsidR="00103898" w:rsidRPr="0051364D" w:rsidRDefault="00103898" w:rsidP="00747215">
            <w:pPr>
              <w:spacing w:after="160" w:line="278" w:lineRule="auto"/>
              <w:rPr>
                <w:rFonts w:ascii="Arial" w:hAnsi="Arial"/>
                <w:sz w:val="22"/>
              </w:rPr>
            </w:pPr>
            <w:r w:rsidRPr="0051364D">
              <w:rPr>
                <w:rFonts w:ascii="Arial" w:hAnsi="Arial"/>
                <w:sz w:val="22"/>
              </w:rPr>
              <w:t>RN05</w:t>
            </w:r>
          </w:p>
        </w:tc>
        <w:tc>
          <w:tcPr>
            <w:tcW w:w="0" w:type="auto"/>
            <w:hideMark/>
          </w:tcPr>
          <w:p w14:paraId="3EE91F55" w14:textId="77777777" w:rsidR="00103898" w:rsidRPr="0051364D" w:rsidRDefault="00103898" w:rsidP="00747215">
            <w:pPr>
              <w:spacing w:after="160" w:line="278" w:lineRule="auto"/>
              <w:rPr>
                <w:rFonts w:ascii="Arial" w:hAnsi="Arial"/>
                <w:sz w:val="22"/>
              </w:rPr>
            </w:pPr>
            <w:r w:rsidRPr="0051364D">
              <w:rPr>
                <w:rFonts w:ascii="Arial" w:hAnsi="Arial"/>
                <w:sz w:val="22"/>
              </w:rPr>
              <w:t>El sistema no permitirá registrar una salida superior al stock disponible.</w:t>
            </w:r>
          </w:p>
        </w:tc>
        <w:tc>
          <w:tcPr>
            <w:tcW w:w="0" w:type="auto"/>
            <w:hideMark/>
          </w:tcPr>
          <w:p w14:paraId="1063C424" w14:textId="77777777" w:rsidR="00103898" w:rsidRPr="0051364D" w:rsidRDefault="00103898" w:rsidP="00747215">
            <w:pPr>
              <w:spacing w:after="160" w:line="278" w:lineRule="auto"/>
              <w:rPr>
                <w:rFonts w:ascii="Arial" w:hAnsi="Arial"/>
                <w:sz w:val="22"/>
              </w:rPr>
            </w:pPr>
            <w:r w:rsidRPr="0051364D">
              <w:rPr>
                <w:rFonts w:ascii="Arial" w:hAnsi="Arial"/>
                <w:sz w:val="22"/>
              </w:rPr>
              <w:t>Evita que las existencias sean negativas.</w:t>
            </w:r>
          </w:p>
        </w:tc>
      </w:tr>
      <w:tr w:rsidR="00103898" w:rsidRPr="0051364D" w14:paraId="1DB45F4C" w14:textId="77777777" w:rsidTr="00CB7CE3">
        <w:tc>
          <w:tcPr>
            <w:tcW w:w="0" w:type="auto"/>
            <w:hideMark/>
          </w:tcPr>
          <w:p w14:paraId="650835D4" w14:textId="77777777" w:rsidR="00103898" w:rsidRPr="0051364D" w:rsidRDefault="00103898" w:rsidP="00747215">
            <w:pPr>
              <w:spacing w:after="160" w:line="278" w:lineRule="auto"/>
              <w:rPr>
                <w:rFonts w:ascii="Arial" w:hAnsi="Arial"/>
                <w:sz w:val="22"/>
              </w:rPr>
            </w:pPr>
            <w:r w:rsidRPr="0051364D">
              <w:rPr>
                <w:rFonts w:ascii="Arial" w:hAnsi="Arial"/>
                <w:sz w:val="22"/>
              </w:rPr>
              <w:t>RN06</w:t>
            </w:r>
          </w:p>
        </w:tc>
        <w:tc>
          <w:tcPr>
            <w:tcW w:w="0" w:type="auto"/>
            <w:hideMark/>
          </w:tcPr>
          <w:p w14:paraId="070601CD" w14:textId="77777777" w:rsidR="00103898" w:rsidRPr="0051364D" w:rsidRDefault="00103898" w:rsidP="00747215">
            <w:pPr>
              <w:spacing w:after="160" w:line="278" w:lineRule="auto"/>
              <w:rPr>
                <w:rFonts w:ascii="Arial" w:hAnsi="Arial"/>
                <w:sz w:val="22"/>
              </w:rPr>
            </w:pPr>
            <w:r w:rsidRPr="0051364D">
              <w:rPr>
                <w:rFonts w:ascii="Arial" w:hAnsi="Arial"/>
                <w:sz w:val="22"/>
              </w:rPr>
              <w:t>Cada movimiento deberá registrar el producto afectado, el tipo de operación, la cantidad, la fecha y el usuario responsable.</w:t>
            </w:r>
          </w:p>
        </w:tc>
        <w:tc>
          <w:tcPr>
            <w:tcW w:w="0" w:type="auto"/>
            <w:hideMark/>
          </w:tcPr>
          <w:p w14:paraId="0C7FCBA6" w14:textId="77777777" w:rsidR="00103898" w:rsidRPr="0051364D" w:rsidRDefault="00103898" w:rsidP="00747215">
            <w:pPr>
              <w:spacing w:after="160" w:line="278" w:lineRule="auto"/>
              <w:rPr>
                <w:rFonts w:ascii="Arial" w:hAnsi="Arial"/>
                <w:sz w:val="22"/>
              </w:rPr>
            </w:pPr>
            <w:r w:rsidRPr="0051364D">
              <w:rPr>
                <w:rFonts w:ascii="Arial" w:hAnsi="Arial"/>
                <w:sz w:val="22"/>
              </w:rPr>
              <w:t>Garantiza la trazabilidad de los cambios del inventario.</w:t>
            </w:r>
          </w:p>
        </w:tc>
      </w:tr>
      <w:tr w:rsidR="00103898" w:rsidRPr="0051364D" w14:paraId="3DC6DA9A" w14:textId="77777777" w:rsidTr="00CB7CE3">
        <w:tc>
          <w:tcPr>
            <w:tcW w:w="0" w:type="auto"/>
            <w:hideMark/>
          </w:tcPr>
          <w:p w14:paraId="2BB89EBB" w14:textId="77777777" w:rsidR="00103898" w:rsidRPr="0051364D" w:rsidRDefault="00103898" w:rsidP="00747215">
            <w:pPr>
              <w:spacing w:after="160" w:line="278" w:lineRule="auto"/>
              <w:rPr>
                <w:rFonts w:ascii="Arial" w:hAnsi="Arial"/>
                <w:sz w:val="22"/>
              </w:rPr>
            </w:pPr>
            <w:r w:rsidRPr="0051364D">
              <w:rPr>
                <w:rFonts w:ascii="Arial" w:hAnsi="Arial"/>
                <w:sz w:val="22"/>
              </w:rPr>
              <w:t>RN07</w:t>
            </w:r>
          </w:p>
        </w:tc>
        <w:tc>
          <w:tcPr>
            <w:tcW w:w="0" w:type="auto"/>
            <w:hideMark/>
          </w:tcPr>
          <w:p w14:paraId="64AE47A5" w14:textId="77777777" w:rsidR="00103898" w:rsidRPr="0051364D" w:rsidRDefault="00103898" w:rsidP="00747215">
            <w:pPr>
              <w:spacing w:after="160" w:line="278" w:lineRule="auto"/>
              <w:rPr>
                <w:rFonts w:ascii="Arial" w:hAnsi="Arial"/>
                <w:sz w:val="22"/>
              </w:rPr>
            </w:pPr>
            <w:r w:rsidRPr="0051364D">
              <w:rPr>
                <w:rFonts w:ascii="Arial" w:hAnsi="Arial"/>
                <w:sz w:val="22"/>
              </w:rPr>
              <w:t>Una entrada aumentará el stock y una salida lo disminuirá en la cantidad indicada.</w:t>
            </w:r>
          </w:p>
        </w:tc>
        <w:tc>
          <w:tcPr>
            <w:tcW w:w="0" w:type="auto"/>
            <w:hideMark/>
          </w:tcPr>
          <w:p w14:paraId="0CFF6B5F" w14:textId="77777777" w:rsidR="00103898" w:rsidRPr="0051364D" w:rsidRDefault="00103898" w:rsidP="00747215">
            <w:pPr>
              <w:spacing w:after="160" w:line="278" w:lineRule="auto"/>
              <w:rPr>
                <w:rFonts w:ascii="Arial" w:hAnsi="Arial"/>
                <w:sz w:val="22"/>
              </w:rPr>
            </w:pPr>
            <w:r w:rsidRPr="0051364D">
              <w:rPr>
                <w:rFonts w:ascii="Arial" w:hAnsi="Arial"/>
                <w:sz w:val="22"/>
              </w:rPr>
              <w:t>Mantiene actualizadas las existencias de cada producto.</w:t>
            </w:r>
          </w:p>
        </w:tc>
      </w:tr>
      <w:tr w:rsidR="00103898" w:rsidRPr="0051364D" w14:paraId="266D7C72" w14:textId="77777777" w:rsidTr="00CB7CE3">
        <w:tc>
          <w:tcPr>
            <w:tcW w:w="0" w:type="auto"/>
            <w:hideMark/>
          </w:tcPr>
          <w:p w14:paraId="10BD1D8A" w14:textId="77777777" w:rsidR="00103898" w:rsidRPr="0051364D" w:rsidRDefault="00103898" w:rsidP="00747215">
            <w:pPr>
              <w:spacing w:after="160" w:line="278" w:lineRule="auto"/>
              <w:rPr>
                <w:rFonts w:ascii="Arial" w:hAnsi="Arial"/>
                <w:sz w:val="22"/>
              </w:rPr>
            </w:pPr>
            <w:r w:rsidRPr="0051364D">
              <w:rPr>
                <w:rFonts w:ascii="Arial" w:hAnsi="Arial"/>
                <w:sz w:val="22"/>
              </w:rPr>
              <w:t>RN08</w:t>
            </w:r>
          </w:p>
        </w:tc>
        <w:tc>
          <w:tcPr>
            <w:tcW w:w="0" w:type="auto"/>
            <w:hideMark/>
          </w:tcPr>
          <w:p w14:paraId="4222F792" w14:textId="77777777" w:rsidR="00103898" w:rsidRPr="0051364D" w:rsidRDefault="00103898" w:rsidP="00747215">
            <w:pPr>
              <w:spacing w:after="160" w:line="278" w:lineRule="auto"/>
              <w:rPr>
                <w:rFonts w:ascii="Arial" w:hAnsi="Arial"/>
                <w:sz w:val="22"/>
              </w:rPr>
            </w:pPr>
            <w:r w:rsidRPr="0051364D">
              <w:rPr>
                <w:rFonts w:ascii="Arial" w:hAnsi="Arial"/>
                <w:sz w:val="22"/>
              </w:rPr>
              <w:t>La actualización del stock y el registro del movimiento deberán realizarse de forma consistente. Si una operación falla, no deberá dejar cambios parciales.</w:t>
            </w:r>
          </w:p>
        </w:tc>
        <w:tc>
          <w:tcPr>
            <w:tcW w:w="0" w:type="auto"/>
            <w:hideMark/>
          </w:tcPr>
          <w:p w14:paraId="52807DF8" w14:textId="77777777" w:rsidR="00103898" w:rsidRPr="0051364D" w:rsidRDefault="00103898" w:rsidP="00747215">
            <w:pPr>
              <w:spacing w:after="160" w:line="278" w:lineRule="auto"/>
              <w:rPr>
                <w:rFonts w:ascii="Arial" w:hAnsi="Arial"/>
                <w:sz w:val="22"/>
              </w:rPr>
            </w:pPr>
            <w:r w:rsidRPr="0051364D">
              <w:rPr>
                <w:rFonts w:ascii="Arial" w:hAnsi="Arial"/>
                <w:sz w:val="22"/>
              </w:rPr>
              <w:t>Evita diferencias entre las cantidades disponibles y el historial.</w:t>
            </w:r>
          </w:p>
        </w:tc>
      </w:tr>
      <w:tr w:rsidR="00103898" w:rsidRPr="0051364D" w14:paraId="5FEC8C33" w14:textId="77777777" w:rsidTr="00CB7CE3">
        <w:tc>
          <w:tcPr>
            <w:tcW w:w="0" w:type="auto"/>
            <w:hideMark/>
          </w:tcPr>
          <w:p w14:paraId="514BE3BA" w14:textId="77777777" w:rsidR="00103898" w:rsidRPr="0051364D" w:rsidRDefault="00103898" w:rsidP="00747215">
            <w:pPr>
              <w:spacing w:after="160" w:line="278" w:lineRule="auto"/>
              <w:rPr>
                <w:rFonts w:ascii="Arial" w:hAnsi="Arial"/>
                <w:sz w:val="22"/>
              </w:rPr>
            </w:pPr>
            <w:r w:rsidRPr="0051364D">
              <w:rPr>
                <w:rFonts w:ascii="Arial" w:hAnsi="Arial"/>
                <w:sz w:val="22"/>
              </w:rPr>
              <w:lastRenderedPageBreak/>
              <w:t>RN09</w:t>
            </w:r>
          </w:p>
        </w:tc>
        <w:tc>
          <w:tcPr>
            <w:tcW w:w="0" w:type="auto"/>
            <w:hideMark/>
          </w:tcPr>
          <w:p w14:paraId="676C26E4" w14:textId="77777777" w:rsidR="00103898" w:rsidRPr="0051364D" w:rsidRDefault="00103898" w:rsidP="00747215">
            <w:pPr>
              <w:spacing w:after="160" w:line="278" w:lineRule="auto"/>
              <w:rPr>
                <w:rFonts w:ascii="Arial" w:hAnsi="Arial"/>
                <w:sz w:val="22"/>
              </w:rPr>
            </w:pPr>
            <w:r w:rsidRPr="0051364D">
              <w:rPr>
                <w:rFonts w:ascii="Arial" w:hAnsi="Arial"/>
                <w:sz w:val="22"/>
              </w:rPr>
              <w:t>Cada usuario solo podrá ejecutar las acciones autorizadas para su rol.</w:t>
            </w:r>
          </w:p>
        </w:tc>
        <w:tc>
          <w:tcPr>
            <w:tcW w:w="0" w:type="auto"/>
            <w:hideMark/>
          </w:tcPr>
          <w:p w14:paraId="3B1CEE3E" w14:textId="77777777" w:rsidR="00103898" w:rsidRPr="0051364D" w:rsidRDefault="00103898" w:rsidP="00747215">
            <w:pPr>
              <w:spacing w:after="160" w:line="278" w:lineRule="auto"/>
              <w:rPr>
                <w:rFonts w:ascii="Arial" w:hAnsi="Arial"/>
                <w:sz w:val="22"/>
              </w:rPr>
            </w:pPr>
            <w:r w:rsidRPr="0051364D">
              <w:rPr>
                <w:rFonts w:ascii="Arial" w:hAnsi="Arial"/>
                <w:sz w:val="22"/>
              </w:rPr>
              <w:t>Protege la información y delimita las responsabilidades.</w:t>
            </w:r>
          </w:p>
        </w:tc>
      </w:tr>
      <w:tr w:rsidR="00103898" w:rsidRPr="0051364D" w14:paraId="6FFABEE1" w14:textId="77777777" w:rsidTr="00CB7CE3">
        <w:tc>
          <w:tcPr>
            <w:tcW w:w="0" w:type="auto"/>
            <w:hideMark/>
          </w:tcPr>
          <w:p w14:paraId="10CB6BE7" w14:textId="77777777" w:rsidR="00103898" w:rsidRPr="0051364D" w:rsidRDefault="00103898" w:rsidP="00747215">
            <w:pPr>
              <w:spacing w:after="160" w:line="278" w:lineRule="auto"/>
              <w:rPr>
                <w:rFonts w:ascii="Arial" w:hAnsi="Arial"/>
                <w:sz w:val="22"/>
              </w:rPr>
            </w:pPr>
            <w:r w:rsidRPr="0051364D">
              <w:rPr>
                <w:rFonts w:ascii="Arial" w:hAnsi="Arial"/>
                <w:sz w:val="22"/>
              </w:rPr>
              <w:t>RN10</w:t>
            </w:r>
          </w:p>
        </w:tc>
        <w:tc>
          <w:tcPr>
            <w:tcW w:w="0" w:type="auto"/>
            <w:hideMark/>
          </w:tcPr>
          <w:p w14:paraId="66F73B8E" w14:textId="77777777" w:rsidR="00103898" w:rsidRPr="0051364D" w:rsidRDefault="00103898" w:rsidP="00747215">
            <w:pPr>
              <w:spacing w:after="160" w:line="278" w:lineRule="auto"/>
              <w:rPr>
                <w:rFonts w:ascii="Arial" w:hAnsi="Arial"/>
                <w:sz w:val="22"/>
              </w:rPr>
            </w:pPr>
            <w:r w:rsidRPr="0051364D">
              <w:rPr>
                <w:rFonts w:ascii="Arial" w:hAnsi="Arial"/>
                <w:sz w:val="22"/>
              </w:rPr>
              <w:t>Los movimientos confirmados no deberán eliminarse ni alterarse libremente.</w:t>
            </w:r>
          </w:p>
        </w:tc>
        <w:tc>
          <w:tcPr>
            <w:tcW w:w="0" w:type="auto"/>
            <w:hideMark/>
          </w:tcPr>
          <w:p w14:paraId="35B4B118" w14:textId="77777777" w:rsidR="00103898" w:rsidRPr="0051364D" w:rsidRDefault="00103898" w:rsidP="00747215">
            <w:pPr>
              <w:spacing w:after="160" w:line="278" w:lineRule="auto"/>
              <w:rPr>
                <w:rFonts w:ascii="Arial" w:hAnsi="Arial"/>
                <w:sz w:val="22"/>
              </w:rPr>
            </w:pPr>
            <w:r w:rsidRPr="0051364D">
              <w:rPr>
                <w:rFonts w:ascii="Arial" w:hAnsi="Arial"/>
                <w:sz w:val="22"/>
              </w:rPr>
              <w:t>Permite reconstruir las operaciones realizadas y detectar posibles errores.</w:t>
            </w:r>
          </w:p>
        </w:tc>
      </w:tr>
      <w:tr w:rsidR="00103898" w:rsidRPr="0051364D" w14:paraId="431C1E7A" w14:textId="77777777" w:rsidTr="00CB7CE3">
        <w:tc>
          <w:tcPr>
            <w:tcW w:w="0" w:type="auto"/>
            <w:hideMark/>
          </w:tcPr>
          <w:p w14:paraId="0179C3CA" w14:textId="77777777" w:rsidR="00103898" w:rsidRPr="0051364D" w:rsidRDefault="00103898" w:rsidP="00747215">
            <w:pPr>
              <w:spacing w:after="160" w:line="278" w:lineRule="auto"/>
              <w:rPr>
                <w:rFonts w:ascii="Arial" w:hAnsi="Arial"/>
                <w:sz w:val="22"/>
              </w:rPr>
            </w:pPr>
            <w:r w:rsidRPr="0051364D">
              <w:rPr>
                <w:rFonts w:ascii="Arial" w:hAnsi="Arial"/>
                <w:sz w:val="22"/>
              </w:rPr>
              <w:t>RN11</w:t>
            </w:r>
          </w:p>
        </w:tc>
        <w:tc>
          <w:tcPr>
            <w:tcW w:w="0" w:type="auto"/>
            <w:hideMark/>
          </w:tcPr>
          <w:p w14:paraId="3758CE36" w14:textId="77777777" w:rsidR="00103898" w:rsidRPr="0051364D" w:rsidRDefault="00103898" w:rsidP="00747215">
            <w:pPr>
              <w:spacing w:after="160" w:line="278" w:lineRule="auto"/>
              <w:rPr>
                <w:rFonts w:ascii="Arial" w:hAnsi="Arial"/>
                <w:sz w:val="22"/>
              </w:rPr>
            </w:pPr>
            <w:r w:rsidRPr="0051364D">
              <w:rPr>
                <w:rFonts w:ascii="Arial" w:hAnsi="Arial"/>
                <w:sz w:val="22"/>
              </w:rPr>
              <w:t>Si se configura un stock mínimo, el sistema deberá señalar los productos cuyas existencias sean inferiores a ese valor.</w:t>
            </w:r>
          </w:p>
        </w:tc>
        <w:tc>
          <w:tcPr>
            <w:tcW w:w="0" w:type="auto"/>
            <w:hideMark/>
          </w:tcPr>
          <w:p w14:paraId="64EBBF70" w14:textId="77777777" w:rsidR="00103898" w:rsidRPr="0051364D" w:rsidRDefault="00103898" w:rsidP="00747215">
            <w:pPr>
              <w:spacing w:after="160" w:line="278" w:lineRule="auto"/>
              <w:rPr>
                <w:rFonts w:ascii="Arial" w:hAnsi="Arial"/>
                <w:sz w:val="22"/>
              </w:rPr>
            </w:pPr>
            <w:r w:rsidRPr="0051364D">
              <w:rPr>
                <w:rFonts w:ascii="Arial" w:hAnsi="Arial"/>
                <w:sz w:val="22"/>
              </w:rPr>
              <w:t>Facilita la detección de artículos que necesitan reposición.</w:t>
            </w:r>
          </w:p>
        </w:tc>
      </w:tr>
      <w:tr w:rsidR="00103898" w:rsidRPr="0051364D" w14:paraId="6C0648DC" w14:textId="77777777" w:rsidTr="00CB7CE3">
        <w:tc>
          <w:tcPr>
            <w:tcW w:w="0" w:type="auto"/>
            <w:hideMark/>
          </w:tcPr>
          <w:p w14:paraId="28CA12A7" w14:textId="77777777" w:rsidR="00103898" w:rsidRPr="0051364D" w:rsidRDefault="00103898" w:rsidP="00747215">
            <w:pPr>
              <w:spacing w:after="160" w:line="278" w:lineRule="auto"/>
              <w:rPr>
                <w:rFonts w:ascii="Arial" w:hAnsi="Arial"/>
                <w:sz w:val="22"/>
              </w:rPr>
            </w:pPr>
            <w:r w:rsidRPr="0051364D">
              <w:rPr>
                <w:rFonts w:ascii="Arial" w:hAnsi="Arial"/>
                <w:sz w:val="22"/>
              </w:rPr>
              <w:t>RN12</w:t>
            </w:r>
          </w:p>
        </w:tc>
        <w:tc>
          <w:tcPr>
            <w:tcW w:w="0" w:type="auto"/>
            <w:hideMark/>
          </w:tcPr>
          <w:p w14:paraId="6B3A4C75" w14:textId="77777777" w:rsidR="00103898" w:rsidRPr="0051364D" w:rsidRDefault="00103898" w:rsidP="00747215">
            <w:pPr>
              <w:spacing w:after="160" w:line="278" w:lineRule="auto"/>
              <w:rPr>
                <w:rFonts w:ascii="Arial" w:hAnsi="Arial"/>
                <w:sz w:val="22"/>
              </w:rPr>
            </w:pPr>
            <w:r w:rsidRPr="0051364D">
              <w:rPr>
                <w:rFonts w:ascii="Arial" w:hAnsi="Arial"/>
                <w:sz w:val="22"/>
              </w:rPr>
              <w:t>Los datos obligatorios deberán validarse antes de guardar un registro.</w:t>
            </w:r>
          </w:p>
        </w:tc>
        <w:tc>
          <w:tcPr>
            <w:tcW w:w="0" w:type="auto"/>
            <w:hideMark/>
          </w:tcPr>
          <w:p w14:paraId="369422C2" w14:textId="77777777" w:rsidR="00103898" w:rsidRPr="0051364D" w:rsidRDefault="00103898" w:rsidP="00747215">
            <w:pPr>
              <w:spacing w:after="160" w:line="278" w:lineRule="auto"/>
              <w:rPr>
                <w:rFonts w:ascii="Arial" w:hAnsi="Arial"/>
                <w:sz w:val="22"/>
              </w:rPr>
            </w:pPr>
            <w:r w:rsidRPr="0051364D">
              <w:rPr>
                <w:rFonts w:ascii="Arial" w:hAnsi="Arial"/>
                <w:sz w:val="22"/>
              </w:rPr>
              <w:t>Evita almacenar información incompleta o inválida.</w:t>
            </w:r>
          </w:p>
        </w:tc>
      </w:tr>
    </w:tbl>
    <w:p w14:paraId="48261EB3" w14:textId="77777777" w:rsidR="00103898" w:rsidRPr="0051364D" w:rsidRDefault="00103898" w:rsidP="000A51CA">
      <w:pPr>
        <w:jc w:val="both"/>
        <w:rPr>
          <w:rFonts w:ascii="Arial" w:hAnsi="Arial"/>
          <w:sz w:val="22"/>
        </w:rPr>
      </w:pPr>
      <w:r w:rsidRPr="0051364D">
        <w:rPr>
          <w:rFonts w:ascii="Arial" w:hAnsi="Arial"/>
          <w:sz w:val="22"/>
        </w:rPr>
        <w:t>Estas reglas se relacionan directamente con los requerimientos funcionales y no funcionales definidos en la Etapa 2. Las reglas RN01, RN05, RN06, RN08 y RN09 son especialmente importantes porque contribuyen a la seguridad, la integridad y la confiabilidad del sistema.</w:t>
      </w:r>
    </w:p>
    <w:p w14:paraId="79749FC0" w14:textId="77777777" w:rsidR="00103898" w:rsidRPr="0051364D" w:rsidRDefault="00103898" w:rsidP="000A51CA">
      <w:pPr>
        <w:jc w:val="both"/>
        <w:rPr>
          <w:rFonts w:ascii="Arial" w:hAnsi="Arial"/>
          <w:sz w:val="22"/>
        </w:rPr>
      </w:pPr>
      <w:r w:rsidRPr="0051364D">
        <w:rPr>
          <w:rFonts w:ascii="Arial" w:hAnsi="Arial"/>
          <w:sz w:val="22"/>
        </w:rPr>
        <w:t>En el caso del stock mínimo, se propone que un producto se señale cuando su cantidad disponible sea inferior al valor configurado. Por ejemplo, si el mínimo es de 10 unidades, el producto deberá señalarse cuando tenga 9 unidades. Este criterio coincide con el ejemplo de verificación definido en la Etapa 2.</w:t>
      </w:r>
    </w:p>
    <w:p w14:paraId="0A218A14" w14:textId="05BEBBF2" w:rsidR="00103898" w:rsidRPr="0051364D" w:rsidRDefault="00103898" w:rsidP="000A51CA">
      <w:pPr>
        <w:jc w:val="both"/>
        <w:rPr>
          <w:rFonts w:ascii="Arial" w:hAnsi="Arial"/>
          <w:b/>
          <w:bCs/>
          <w:sz w:val="22"/>
        </w:rPr>
      </w:pPr>
      <w:r w:rsidRPr="0051364D">
        <w:rPr>
          <w:rFonts w:ascii="Arial" w:hAnsi="Arial"/>
          <w:b/>
          <w:bCs/>
          <w:sz w:val="22"/>
        </w:rPr>
        <w:t>Verificación de los requerimientos funcionales de la Etapa 2</w:t>
      </w:r>
    </w:p>
    <w:p w14:paraId="43BAE886" w14:textId="77777777" w:rsidR="00103898" w:rsidRPr="0051364D" w:rsidRDefault="00103898" w:rsidP="000A51CA">
      <w:pPr>
        <w:jc w:val="both"/>
        <w:rPr>
          <w:rFonts w:ascii="Arial" w:hAnsi="Arial"/>
          <w:sz w:val="22"/>
        </w:rPr>
      </w:pPr>
      <w:r w:rsidRPr="0051364D">
        <w:rPr>
          <w:rFonts w:ascii="Arial" w:hAnsi="Arial"/>
          <w:sz w:val="22"/>
        </w:rPr>
        <w:t>Para comprobar que el diseño propuesto responde a los requerimientos funcionales, se relacionan los códigos RF01 a RF13 con los procesos, casos de uso y entidades identificados.</w:t>
      </w:r>
    </w:p>
    <w:tbl>
      <w:tblPr>
        <w:tblStyle w:val="Tablaconcuadrcula"/>
        <w:tblW w:w="0" w:type="auto"/>
        <w:tblLook w:val="04A0" w:firstRow="1" w:lastRow="0" w:firstColumn="1" w:lastColumn="0" w:noHBand="0" w:noVBand="1"/>
      </w:tblPr>
      <w:tblGrid>
        <w:gridCol w:w="2065"/>
        <w:gridCol w:w="2950"/>
        <w:gridCol w:w="3479"/>
      </w:tblGrid>
      <w:tr w:rsidR="00103898" w:rsidRPr="0051364D" w14:paraId="3415691A" w14:textId="77777777" w:rsidTr="008D0DFE">
        <w:tc>
          <w:tcPr>
            <w:tcW w:w="0" w:type="auto"/>
            <w:hideMark/>
          </w:tcPr>
          <w:p w14:paraId="74772C8D" w14:textId="77777777" w:rsidR="00103898" w:rsidRPr="0051364D" w:rsidRDefault="00103898" w:rsidP="008D0DFE">
            <w:pPr>
              <w:spacing w:after="160" w:line="278" w:lineRule="auto"/>
              <w:jc w:val="center"/>
              <w:rPr>
                <w:rFonts w:ascii="Arial" w:hAnsi="Arial"/>
                <w:b/>
                <w:bCs/>
                <w:sz w:val="22"/>
              </w:rPr>
            </w:pPr>
            <w:r w:rsidRPr="0051364D">
              <w:rPr>
                <w:rFonts w:ascii="Arial" w:hAnsi="Arial"/>
                <w:b/>
                <w:bCs/>
                <w:sz w:val="22"/>
              </w:rPr>
              <w:t>Requerimiento</w:t>
            </w:r>
          </w:p>
        </w:tc>
        <w:tc>
          <w:tcPr>
            <w:tcW w:w="0" w:type="auto"/>
            <w:hideMark/>
          </w:tcPr>
          <w:p w14:paraId="1AF50F31" w14:textId="77777777" w:rsidR="00103898" w:rsidRPr="0051364D" w:rsidRDefault="00103898" w:rsidP="008D0DFE">
            <w:pPr>
              <w:spacing w:after="160" w:line="278" w:lineRule="auto"/>
              <w:jc w:val="center"/>
              <w:rPr>
                <w:rFonts w:ascii="Arial" w:hAnsi="Arial"/>
                <w:b/>
                <w:bCs/>
                <w:sz w:val="22"/>
              </w:rPr>
            </w:pPr>
            <w:r w:rsidRPr="0051364D">
              <w:rPr>
                <w:rFonts w:ascii="Arial" w:hAnsi="Arial"/>
                <w:b/>
                <w:bCs/>
                <w:sz w:val="22"/>
              </w:rPr>
              <w:t>Elementos del diseño que lo cubren</w:t>
            </w:r>
          </w:p>
        </w:tc>
        <w:tc>
          <w:tcPr>
            <w:tcW w:w="0" w:type="auto"/>
            <w:hideMark/>
          </w:tcPr>
          <w:p w14:paraId="465488EB" w14:textId="77777777" w:rsidR="00103898" w:rsidRPr="0051364D" w:rsidRDefault="00103898" w:rsidP="008D0DFE">
            <w:pPr>
              <w:spacing w:after="160" w:line="278" w:lineRule="auto"/>
              <w:jc w:val="center"/>
              <w:rPr>
                <w:rFonts w:ascii="Arial" w:hAnsi="Arial"/>
                <w:b/>
                <w:bCs/>
                <w:sz w:val="22"/>
              </w:rPr>
            </w:pPr>
            <w:r w:rsidRPr="0051364D">
              <w:rPr>
                <w:rFonts w:ascii="Arial" w:hAnsi="Arial"/>
                <w:b/>
                <w:bCs/>
                <w:sz w:val="22"/>
              </w:rPr>
              <w:t>Estado y observaciones</w:t>
            </w:r>
          </w:p>
        </w:tc>
      </w:tr>
      <w:tr w:rsidR="00103898" w:rsidRPr="0051364D" w14:paraId="0A4C1D87" w14:textId="77777777" w:rsidTr="008D0DFE">
        <w:tc>
          <w:tcPr>
            <w:tcW w:w="0" w:type="auto"/>
            <w:hideMark/>
          </w:tcPr>
          <w:p w14:paraId="346DDA18" w14:textId="77777777" w:rsidR="00103898" w:rsidRPr="0051364D" w:rsidRDefault="00103898" w:rsidP="00747215">
            <w:pPr>
              <w:spacing w:after="160" w:line="278" w:lineRule="auto"/>
              <w:rPr>
                <w:rFonts w:ascii="Arial" w:hAnsi="Arial"/>
                <w:sz w:val="22"/>
              </w:rPr>
            </w:pPr>
            <w:r w:rsidRPr="0051364D">
              <w:rPr>
                <w:rFonts w:ascii="Arial" w:hAnsi="Arial"/>
                <w:sz w:val="22"/>
              </w:rPr>
              <w:t>RF01 — Inicio y cierre de sesión</w:t>
            </w:r>
          </w:p>
        </w:tc>
        <w:tc>
          <w:tcPr>
            <w:tcW w:w="0" w:type="auto"/>
            <w:hideMark/>
          </w:tcPr>
          <w:p w14:paraId="7554A7C7" w14:textId="77777777" w:rsidR="00103898" w:rsidRPr="0051364D" w:rsidRDefault="00103898" w:rsidP="00747215">
            <w:pPr>
              <w:spacing w:after="160" w:line="278" w:lineRule="auto"/>
              <w:rPr>
                <w:rFonts w:ascii="Arial" w:hAnsi="Arial"/>
                <w:sz w:val="22"/>
              </w:rPr>
            </w:pPr>
            <w:r w:rsidRPr="0051364D">
              <w:rPr>
                <w:rFonts w:ascii="Arial" w:hAnsi="Arial"/>
                <w:sz w:val="22"/>
              </w:rPr>
              <w:t>Proceso 1; casos de uso de autenticación; entidad Usuario.</w:t>
            </w:r>
          </w:p>
        </w:tc>
        <w:tc>
          <w:tcPr>
            <w:tcW w:w="0" w:type="auto"/>
            <w:hideMark/>
          </w:tcPr>
          <w:p w14:paraId="4BB56E0F" w14:textId="77777777" w:rsidR="00103898" w:rsidRPr="0051364D" w:rsidRDefault="00103898" w:rsidP="00747215">
            <w:pPr>
              <w:spacing w:after="160" w:line="278" w:lineRule="auto"/>
              <w:rPr>
                <w:rFonts w:ascii="Arial" w:hAnsi="Arial"/>
                <w:sz w:val="22"/>
              </w:rPr>
            </w:pPr>
            <w:r w:rsidRPr="0051364D">
              <w:rPr>
                <w:rFonts w:ascii="Arial" w:hAnsi="Arial"/>
                <w:sz w:val="22"/>
              </w:rPr>
              <w:t>Cubierto. Se contempla autenticación y cierre de sesión seguros.</w:t>
            </w:r>
          </w:p>
        </w:tc>
      </w:tr>
      <w:tr w:rsidR="00103898" w:rsidRPr="0051364D" w14:paraId="0C336839" w14:textId="77777777" w:rsidTr="008D0DFE">
        <w:tc>
          <w:tcPr>
            <w:tcW w:w="0" w:type="auto"/>
            <w:hideMark/>
          </w:tcPr>
          <w:p w14:paraId="251582FC" w14:textId="77777777" w:rsidR="00103898" w:rsidRPr="0051364D" w:rsidRDefault="00103898" w:rsidP="00747215">
            <w:pPr>
              <w:spacing w:after="160" w:line="278" w:lineRule="auto"/>
              <w:rPr>
                <w:rFonts w:ascii="Arial" w:hAnsi="Arial"/>
                <w:sz w:val="22"/>
              </w:rPr>
            </w:pPr>
            <w:r w:rsidRPr="0051364D">
              <w:rPr>
                <w:rFonts w:ascii="Arial" w:hAnsi="Arial"/>
                <w:sz w:val="22"/>
              </w:rPr>
              <w:t>RF02 — Registro de productos</w:t>
            </w:r>
          </w:p>
        </w:tc>
        <w:tc>
          <w:tcPr>
            <w:tcW w:w="0" w:type="auto"/>
            <w:hideMark/>
          </w:tcPr>
          <w:p w14:paraId="454EC734" w14:textId="77777777" w:rsidR="00103898" w:rsidRPr="0051364D" w:rsidRDefault="00103898" w:rsidP="00747215">
            <w:pPr>
              <w:spacing w:after="160" w:line="278" w:lineRule="auto"/>
              <w:rPr>
                <w:rFonts w:ascii="Arial" w:hAnsi="Arial"/>
                <w:sz w:val="22"/>
              </w:rPr>
            </w:pPr>
            <w:r w:rsidRPr="0051364D">
              <w:rPr>
                <w:rFonts w:ascii="Arial" w:hAnsi="Arial"/>
                <w:sz w:val="22"/>
              </w:rPr>
              <w:t>Proceso 2; caso de uso «Registrar producto»; entidad Producto.</w:t>
            </w:r>
          </w:p>
        </w:tc>
        <w:tc>
          <w:tcPr>
            <w:tcW w:w="0" w:type="auto"/>
            <w:hideMark/>
          </w:tcPr>
          <w:p w14:paraId="7A3CDE91" w14:textId="77777777" w:rsidR="00103898" w:rsidRPr="0051364D" w:rsidRDefault="00103898" w:rsidP="00747215">
            <w:pPr>
              <w:spacing w:after="160" w:line="278" w:lineRule="auto"/>
              <w:rPr>
                <w:rFonts w:ascii="Arial" w:hAnsi="Arial"/>
                <w:sz w:val="22"/>
              </w:rPr>
            </w:pPr>
            <w:r w:rsidRPr="0051364D">
              <w:rPr>
                <w:rFonts w:ascii="Arial" w:hAnsi="Arial"/>
                <w:sz w:val="22"/>
              </w:rPr>
              <w:t>Cubierto. Se definen campos obligatorios y validación de identificadores.</w:t>
            </w:r>
          </w:p>
        </w:tc>
      </w:tr>
      <w:tr w:rsidR="00103898" w:rsidRPr="0051364D" w14:paraId="73BFAFC0" w14:textId="77777777" w:rsidTr="008D0DFE">
        <w:tc>
          <w:tcPr>
            <w:tcW w:w="0" w:type="auto"/>
            <w:hideMark/>
          </w:tcPr>
          <w:p w14:paraId="2B321CD0" w14:textId="77777777" w:rsidR="00103898" w:rsidRPr="0051364D" w:rsidRDefault="00103898" w:rsidP="00747215">
            <w:pPr>
              <w:spacing w:after="160" w:line="278" w:lineRule="auto"/>
              <w:rPr>
                <w:rFonts w:ascii="Arial" w:hAnsi="Arial"/>
                <w:sz w:val="22"/>
              </w:rPr>
            </w:pPr>
            <w:r w:rsidRPr="0051364D">
              <w:rPr>
                <w:rFonts w:ascii="Arial" w:hAnsi="Arial"/>
                <w:sz w:val="22"/>
              </w:rPr>
              <w:t>RF03 — Consulta de productos</w:t>
            </w:r>
          </w:p>
        </w:tc>
        <w:tc>
          <w:tcPr>
            <w:tcW w:w="0" w:type="auto"/>
            <w:hideMark/>
          </w:tcPr>
          <w:p w14:paraId="3C8823B1" w14:textId="77777777" w:rsidR="00103898" w:rsidRPr="0051364D" w:rsidRDefault="00103898" w:rsidP="00747215">
            <w:pPr>
              <w:spacing w:after="160" w:line="278" w:lineRule="auto"/>
              <w:rPr>
                <w:rFonts w:ascii="Arial" w:hAnsi="Arial"/>
                <w:sz w:val="22"/>
              </w:rPr>
            </w:pPr>
            <w:r w:rsidRPr="0051364D">
              <w:rPr>
                <w:rFonts w:ascii="Arial" w:hAnsi="Arial"/>
                <w:sz w:val="22"/>
              </w:rPr>
              <w:t>Proceso 3; caso de uso «Consultar inventario»; entidad Producto.</w:t>
            </w:r>
          </w:p>
        </w:tc>
        <w:tc>
          <w:tcPr>
            <w:tcW w:w="0" w:type="auto"/>
            <w:hideMark/>
          </w:tcPr>
          <w:p w14:paraId="4DCE05C2" w14:textId="77777777" w:rsidR="00103898" w:rsidRPr="0051364D" w:rsidRDefault="00103898" w:rsidP="00747215">
            <w:pPr>
              <w:spacing w:after="160" w:line="278" w:lineRule="auto"/>
              <w:rPr>
                <w:rFonts w:ascii="Arial" w:hAnsi="Arial"/>
                <w:sz w:val="22"/>
              </w:rPr>
            </w:pPr>
            <w:r w:rsidRPr="0051364D">
              <w:rPr>
                <w:rFonts w:ascii="Arial" w:hAnsi="Arial"/>
                <w:sz w:val="22"/>
              </w:rPr>
              <w:t>Cubierto. Permite consultar los datos principales y las existencias.</w:t>
            </w:r>
          </w:p>
        </w:tc>
      </w:tr>
      <w:tr w:rsidR="00103898" w:rsidRPr="0051364D" w14:paraId="6E3798ED" w14:textId="77777777" w:rsidTr="008D0DFE">
        <w:tc>
          <w:tcPr>
            <w:tcW w:w="0" w:type="auto"/>
            <w:hideMark/>
          </w:tcPr>
          <w:p w14:paraId="1BC65582" w14:textId="77777777" w:rsidR="00103898" w:rsidRPr="0051364D" w:rsidRDefault="00103898" w:rsidP="00747215">
            <w:pPr>
              <w:spacing w:after="160" w:line="278" w:lineRule="auto"/>
              <w:rPr>
                <w:rFonts w:ascii="Arial" w:hAnsi="Arial"/>
                <w:sz w:val="22"/>
              </w:rPr>
            </w:pPr>
            <w:r w:rsidRPr="0051364D">
              <w:rPr>
                <w:rFonts w:ascii="Arial" w:hAnsi="Arial"/>
                <w:sz w:val="22"/>
              </w:rPr>
              <w:t>RF04 — Modificación de productos</w:t>
            </w:r>
          </w:p>
        </w:tc>
        <w:tc>
          <w:tcPr>
            <w:tcW w:w="0" w:type="auto"/>
            <w:hideMark/>
          </w:tcPr>
          <w:p w14:paraId="22CB2057" w14:textId="77777777" w:rsidR="00103898" w:rsidRPr="0051364D" w:rsidRDefault="00103898" w:rsidP="00747215">
            <w:pPr>
              <w:spacing w:after="160" w:line="278" w:lineRule="auto"/>
              <w:rPr>
                <w:rFonts w:ascii="Arial" w:hAnsi="Arial"/>
                <w:sz w:val="22"/>
              </w:rPr>
            </w:pPr>
            <w:r w:rsidRPr="0051364D">
              <w:rPr>
                <w:rFonts w:ascii="Arial" w:hAnsi="Arial"/>
                <w:sz w:val="22"/>
              </w:rPr>
              <w:t>Proceso 4; entidad Producto y su relación con Movimiento de stock.</w:t>
            </w:r>
          </w:p>
        </w:tc>
        <w:tc>
          <w:tcPr>
            <w:tcW w:w="0" w:type="auto"/>
            <w:hideMark/>
          </w:tcPr>
          <w:p w14:paraId="65A4615A" w14:textId="77777777" w:rsidR="00103898" w:rsidRPr="0051364D" w:rsidRDefault="00103898" w:rsidP="00747215">
            <w:pPr>
              <w:spacing w:after="160" w:line="278" w:lineRule="auto"/>
              <w:rPr>
                <w:rFonts w:ascii="Arial" w:hAnsi="Arial"/>
                <w:sz w:val="22"/>
              </w:rPr>
            </w:pPr>
            <w:r w:rsidRPr="0051364D">
              <w:rPr>
                <w:rFonts w:ascii="Arial" w:hAnsi="Arial"/>
                <w:sz w:val="22"/>
              </w:rPr>
              <w:t>Cubierto. Se conserva la identificación y el historial del producto.</w:t>
            </w:r>
          </w:p>
        </w:tc>
      </w:tr>
      <w:tr w:rsidR="00103898" w:rsidRPr="0051364D" w14:paraId="3F7946E5" w14:textId="77777777" w:rsidTr="008D0DFE">
        <w:tc>
          <w:tcPr>
            <w:tcW w:w="0" w:type="auto"/>
            <w:hideMark/>
          </w:tcPr>
          <w:p w14:paraId="65F2B721" w14:textId="77777777" w:rsidR="00103898" w:rsidRPr="0051364D" w:rsidRDefault="00103898" w:rsidP="00747215">
            <w:pPr>
              <w:spacing w:after="160" w:line="278" w:lineRule="auto"/>
              <w:rPr>
                <w:rFonts w:ascii="Arial" w:hAnsi="Arial"/>
                <w:sz w:val="22"/>
              </w:rPr>
            </w:pPr>
            <w:r w:rsidRPr="0051364D">
              <w:rPr>
                <w:rFonts w:ascii="Arial" w:hAnsi="Arial"/>
                <w:sz w:val="22"/>
              </w:rPr>
              <w:lastRenderedPageBreak/>
              <w:t>RF05 — Entradas de mercadería</w:t>
            </w:r>
          </w:p>
        </w:tc>
        <w:tc>
          <w:tcPr>
            <w:tcW w:w="0" w:type="auto"/>
            <w:hideMark/>
          </w:tcPr>
          <w:p w14:paraId="2B6850B8" w14:textId="77777777" w:rsidR="00103898" w:rsidRPr="0051364D" w:rsidRDefault="00103898" w:rsidP="00747215">
            <w:pPr>
              <w:spacing w:after="160" w:line="278" w:lineRule="auto"/>
              <w:rPr>
                <w:rFonts w:ascii="Arial" w:hAnsi="Arial"/>
                <w:sz w:val="22"/>
              </w:rPr>
            </w:pPr>
            <w:r w:rsidRPr="0051364D">
              <w:rPr>
                <w:rFonts w:ascii="Arial" w:hAnsi="Arial"/>
                <w:sz w:val="22"/>
              </w:rPr>
              <w:t>Proceso 5; caso de uso «Registrar entrada de stock»; entidad Movimiento de stock.</w:t>
            </w:r>
          </w:p>
        </w:tc>
        <w:tc>
          <w:tcPr>
            <w:tcW w:w="0" w:type="auto"/>
            <w:hideMark/>
          </w:tcPr>
          <w:p w14:paraId="5BED739D" w14:textId="77777777" w:rsidR="00103898" w:rsidRPr="0051364D" w:rsidRDefault="00103898" w:rsidP="00747215">
            <w:pPr>
              <w:spacing w:after="160" w:line="278" w:lineRule="auto"/>
              <w:rPr>
                <w:rFonts w:ascii="Arial" w:hAnsi="Arial"/>
                <w:sz w:val="22"/>
              </w:rPr>
            </w:pPr>
            <w:r w:rsidRPr="0051364D">
              <w:rPr>
                <w:rFonts w:ascii="Arial" w:hAnsi="Arial"/>
                <w:sz w:val="22"/>
              </w:rPr>
              <w:t>Cubierto. Se actualiza el stock y se registra el movimiento.</w:t>
            </w:r>
          </w:p>
        </w:tc>
      </w:tr>
      <w:tr w:rsidR="00103898" w:rsidRPr="0051364D" w14:paraId="55654756" w14:textId="77777777" w:rsidTr="008D0DFE">
        <w:tc>
          <w:tcPr>
            <w:tcW w:w="0" w:type="auto"/>
            <w:hideMark/>
          </w:tcPr>
          <w:p w14:paraId="2AA19882" w14:textId="77777777" w:rsidR="00103898" w:rsidRPr="0051364D" w:rsidRDefault="00103898" w:rsidP="00747215">
            <w:pPr>
              <w:spacing w:after="160" w:line="278" w:lineRule="auto"/>
              <w:rPr>
                <w:rFonts w:ascii="Arial" w:hAnsi="Arial"/>
                <w:sz w:val="22"/>
              </w:rPr>
            </w:pPr>
            <w:r w:rsidRPr="0051364D">
              <w:rPr>
                <w:rFonts w:ascii="Arial" w:hAnsi="Arial"/>
                <w:sz w:val="22"/>
              </w:rPr>
              <w:t>RF06 — Salidas de mercadería</w:t>
            </w:r>
          </w:p>
        </w:tc>
        <w:tc>
          <w:tcPr>
            <w:tcW w:w="0" w:type="auto"/>
            <w:hideMark/>
          </w:tcPr>
          <w:p w14:paraId="14647A7D" w14:textId="77777777" w:rsidR="00103898" w:rsidRPr="0051364D" w:rsidRDefault="00103898" w:rsidP="00747215">
            <w:pPr>
              <w:spacing w:after="160" w:line="278" w:lineRule="auto"/>
              <w:rPr>
                <w:rFonts w:ascii="Arial" w:hAnsi="Arial"/>
                <w:sz w:val="22"/>
              </w:rPr>
            </w:pPr>
            <w:r w:rsidRPr="0051364D">
              <w:rPr>
                <w:rFonts w:ascii="Arial" w:hAnsi="Arial"/>
                <w:sz w:val="22"/>
              </w:rPr>
              <w:t>Proceso 6; caso de uso «Registrar salida de stock»; entidad Movimiento de stock.</w:t>
            </w:r>
          </w:p>
        </w:tc>
        <w:tc>
          <w:tcPr>
            <w:tcW w:w="0" w:type="auto"/>
            <w:hideMark/>
          </w:tcPr>
          <w:p w14:paraId="6DBBB6EB" w14:textId="77777777" w:rsidR="00103898" w:rsidRPr="0051364D" w:rsidRDefault="00103898" w:rsidP="00747215">
            <w:pPr>
              <w:spacing w:after="160" w:line="278" w:lineRule="auto"/>
              <w:rPr>
                <w:rFonts w:ascii="Arial" w:hAnsi="Arial"/>
                <w:sz w:val="22"/>
              </w:rPr>
            </w:pPr>
            <w:r w:rsidRPr="0051364D">
              <w:rPr>
                <w:rFonts w:ascii="Arial" w:hAnsi="Arial"/>
                <w:sz w:val="22"/>
              </w:rPr>
              <w:t>Cubierto. Se impiden cantidades negativas.</w:t>
            </w:r>
          </w:p>
        </w:tc>
      </w:tr>
      <w:tr w:rsidR="00103898" w:rsidRPr="0051364D" w14:paraId="7949C8CD" w14:textId="77777777" w:rsidTr="008D0DFE">
        <w:tc>
          <w:tcPr>
            <w:tcW w:w="0" w:type="auto"/>
            <w:hideMark/>
          </w:tcPr>
          <w:p w14:paraId="296E92B9" w14:textId="77777777" w:rsidR="00103898" w:rsidRPr="0051364D" w:rsidRDefault="00103898" w:rsidP="00747215">
            <w:pPr>
              <w:spacing w:after="160" w:line="278" w:lineRule="auto"/>
              <w:rPr>
                <w:rFonts w:ascii="Arial" w:hAnsi="Arial"/>
                <w:sz w:val="22"/>
              </w:rPr>
            </w:pPr>
            <w:r w:rsidRPr="0051364D">
              <w:rPr>
                <w:rFonts w:ascii="Arial" w:hAnsi="Arial"/>
                <w:sz w:val="22"/>
              </w:rPr>
              <w:t>RF07 — Historial de movimientos</w:t>
            </w:r>
          </w:p>
        </w:tc>
        <w:tc>
          <w:tcPr>
            <w:tcW w:w="0" w:type="auto"/>
            <w:hideMark/>
          </w:tcPr>
          <w:p w14:paraId="11FF8CF1" w14:textId="77777777" w:rsidR="00103898" w:rsidRPr="0051364D" w:rsidRDefault="00103898" w:rsidP="00747215">
            <w:pPr>
              <w:spacing w:after="160" w:line="278" w:lineRule="auto"/>
              <w:rPr>
                <w:rFonts w:ascii="Arial" w:hAnsi="Arial"/>
                <w:sz w:val="22"/>
              </w:rPr>
            </w:pPr>
            <w:r w:rsidRPr="0051364D">
              <w:rPr>
                <w:rFonts w:ascii="Arial" w:hAnsi="Arial"/>
                <w:sz w:val="22"/>
              </w:rPr>
              <w:t>Proceso 7; entidad Movimiento de stock y sus relaciones con Producto y Usuario.</w:t>
            </w:r>
          </w:p>
        </w:tc>
        <w:tc>
          <w:tcPr>
            <w:tcW w:w="0" w:type="auto"/>
            <w:hideMark/>
          </w:tcPr>
          <w:p w14:paraId="13CEA2D7" w14:textId="77777777" w:rsidR="00103898" w:rsidRPr="0051364D" w:rsidRDefault="00103898" w:rsidP="00747215">
            <w:pPr>
              <w:spacing w:after="160" w:line="278" w:lineRule="auto"/>
              <w:rPr>
                <w:rFonts w:ascii="Arial" w:hAnsi="Arial"/>
                <w:sz w:val="22"/>
              </w:rPr>
            </w:pPr>
            <w:r w:rsidRPr="0051364D">
              <w:rPr>
                <w:rFonts w:ascii="Arial" w:hAnsi="Arial"/>
                <w:sz w:val="22"/>
              </w:rPr>
              <w:t>Cubierto. Se almacenan tipo, cantidad, fecha y responsable.</w:t>
            </w:r>
          </w:p>
        </w:tc>
      </w:tr>
      <w:tr w:rsidR="00103898" w:rsidRPr="0051364D" w14:paraId="54782719" w14:textId="77777777" w:rsidTr="008D0DFE">
        <w:tc>
          <w:tcPr>
            <w:tcW w:w="0" w:type="auto"/>
            <w:hideMark/>
          </w:tcPr>
          <w:p w14:paraId="1EA9513E" w14:textId="77777777" w:rsidR="00103898" w:rsidRPr="0051364D" w:rsidRDefault="00103898" w:rsidP="00747215">
            <w:pPr>
              <w:spacing w:after="160" w:line="278" w:lineRule="auto"/>
              <w:rPr>
                <w:rFonts w:ascii="Arial" w:hAnsi="Arial"/>
                <w:sz w:val="22"/>
              </w:rPr>
            </w:pPr>
            <w:r w:rsidRPr="0051364D">
              <w:rPr>
                <w:rFonts w:ascii="Arial" w:hAnsi="Arial"/>
                <w:sz w:val="22"/>
              </w:rPr>
              <w:t>RF08 — Búsqueda y filtrado</w:t>
            </w:r>
          </w:p>
        </w:tc>
        <w:tc>
          <w:tcPr>
            <w:tcW w:w="0" w:type="auto"/>
            <w:hideMark/>
          </w:tcPr>
          <w:p w14:paraId="609E793C" w14:textId="77777777" w:rsidR="00103898" w:rsidRPr="0051364D" w:rsidRDefault="00103898" w:rsidP="00747215">
            <w:pPr>
              <w:spacing w:after="160" w:line="278" w:lineRule="auto"/>
              <w:rPr>
                <w:rFonts w:ascii="Arial" w:hAnsi="Arial"/>
                <w:sz w:val="22"/>
              </w:rPr>
            </w:pPr>
            <w:r w:rsidRPr="0051364D">
              <w:rPr>
                <w:rFonts w:ascii="Arial" w:hAnsi="Arial"/>
                <w:sz w:val="22"/>
              </w:rPr>
              <w:t>Proceso 3; caso de uso «Buscar y filtrar productos»; entidades Producto y Categoría.</w:t>
            </w:r>
          </w:p>
        </w:tc>
        <w:tc>
          <w:tcPr>
            <w:tcW w:w="0" w:type="auto"/>
            <w:hideMark/>
          </w:tcPr>
          <w:p w14:paraId="3A9DD81A" w14:textId="77777777" w:rsidR="00103898" w:rsidRPr="0051364D" w:rsidRDefault="00103898" w:rsidP="00747215">
            <w:pPr>
              <w:spacing w:after="160" w:line="278" w:lineRule="auto"/>
              <w:rPr>
                <w:rFonts w:ascii="Arial" w:hAnsi="Arial"/>
                <w:sz w:val="22"/>
              </w:rPr>
            </w:pPr>
            <w:r w:rsidRPr="0051364D">
              <w:rPr>
                <w:rFonts w:ascii="Arial" w:hAnsi="Arial"/>
                <w:sz w:val="22"/>
              </w:rPr>
              <w:t>Cubierto. Permite buscar por nombre o código y filtrar por categoría.</w:t>
            </w:r>
          </w:p>
        </w:tc>
      </w:tr>
      <w:tr w:rsidR="00103898" w:rsidRPr="0051364D" w14:paraId="42A21898" w14:textId="77777777" w:rsidTr="008D0DFE">
        <w:tc>
          <w:tcPr>
            <w:tcW w:w="0" w:type="auto"/>
            <w:hideMark/>
          </w:tcPr>
          <w:p w14:paraId="2080D921" w14:textId="77777777" w:rsidR="00103898" w:rsidRPr="0051364D" w:rsidRDefault="00103898" w:rsidP="00747215">
            <w:pPr>
              <w:spacing w:after="160" w:line="278" w:lineRule="auto"/>
              <w:rPr>
                <w:rFonts w:ascii="Arial" w:hAnsi="Arial"/>
                <w:sz w:val="22"/>
              </w:rPr>
            </w:pPr>
            <w:r w:rsidRPr="0051364D">
              <w:rPr>
                <w:rFonts w:ascii="Arial" w:hAnsi="Arial"/>
                <w:sz w:val="22"/>
              </w:rPr>
              <w:t>RF09 — Clasificación por categorías</w:t>
            </w:r>
          </w:p>
        </w:tc>
        <w:tc>
          <w:tcPr>
            <w:tcW w:w="0" w:type="auto"/>
            <w:hideMark/>
          </w:tcPr>
          <w:p w14:paraId="0A1681D0" w14:textId="77777777" w:rsidR="00103898" w:rsidRPr="0051364D" w:rsidRDefault="00103898" w:rsidP="00747215">
            <w:pPr>
              <w:spacing w:after="160" w:line="278" w:lineRule="auto"/>
              <w:rPr>
                <w:rFonts w:ascii="Arial" w:hAnsi="Arial"/>
                <w:sz w:val="22"/>
              </w:rPr>
            </w:pPr>
            <w:r w:rsidRPr="0051364D">
              <w:rPr>
                <w:rFonts w:ascii="Arial" w:hAnsi="Arial"/>
                <w:sz w:val="22"/>
              </w:rPr>
              <w:t>Proceso 8; entidad Categoría y su relación con Producto.</w:t>
            </w:r>
          </w:p>
        </w:tc>
        <w:tc>
          <w:tcPr>
            <w:tcW w:w="0" w:type="auto"/>
            <w:hideMark/>
          </w:tcPr>
          <w:p w14:paraId="1C7EAC3B" w14:textId="77777777" w:rsidR="00103898" w:rsidRPr="0051364D" w:rsidRDefault="00103898" w:rsidP="00747215">
            <w:pPr>
              <w:spacing w:after="160" w:line="278" w:lineRule="auto"/>
              <w:rPr>
                <w:rFonts w:ascii="Arial" w:hAnsi="Arial"/>
                <w:sz w:val="22"/>
              </w:rPr>
            </w:pPr>
            <w:r w:rsidRPr="0051364D">
              <w:rPr>
                <w:rFonts w:ascii="Arial" w:hAnsi="Arial"/>
                <w:sz w:val="22"/>
              </w:rPr>
              <w:t>Cubierto. Se propone una relación de uno a muchos.</w:t>
            </w:r>
          </w:p>
        </w:tc>
      </w:tr>
      <w:tr w:rsidR="00103898" w:rsidRPr="0051364D" w14:paraId="7D4A3D00" w14:textId="77777777" w:rsidTr="008D0DFE">
        <w:tc>
          <w:tcPr>
            <w:tcW w:w="0" w:type="auto"/>
            <w:hideMark/>
          </w:tcPr>
          <w:p w14:paraId="5F964BCB" w14:textId="77777777" w:rsidR="00103898" w:rsidRPr="0051364D" w:rsidRDefault="00103898" w:rsidP="00747215">
            <w:pPr>
              <w:spacing w:after="160" w:line="278" w:lineRule="auto"/>
              <w:rPr>
                <w:rFonts w:ascii="Arial" w:hAnsi="Arial"/>
                <w:sz w:val="22"/>
              </w:rPr>
            </w:pPr>
            <w:r w:rsidRPr="0051364D">
              <w:rPr>
                <w:rFonts w:ascii="Arial" w:hAnsi="Arial"/>
                <w:sz w:val="22"/>
              </w:rPr>
              <w:t>RF10 — Diferenciación de permisos</w:t>
            </w:r>
          </w:p>
        </w:tc>
        <w:tc>
          <w:tcPr>
            <w:tcW w:w="0" w:type="auto"/>
            <w:hideMark/>
          </w:tcPr>
          <w:p w14:paraId="23E69D04" w14:textId="77777777" w:rsidR="00103898" w:rsidRPr="0051364D" w:rsidRDefault="00103898" w:rsidP="00747215">
            <w:pPr>
              <w:spacing w:after="160" w:line="278" w:lineRule="auto"/>
              <w:rPr>
                <w:rFonts w:ascii="Arial" w:hAnsi="Arial"/>
                <w:sz w:val="22"/>
              </w:rPr>
            </w:pPr>
            <w:r w:rsidRPr="0051364D">
              <w:rPr>
                <w:rFonts w:ascii="Arial" w:hAnsi="Arial"/>
                <w:sz w:val="22"/>
              </w:rPr>
              <w:t>Tabla de roles y permisos; entidades Usuario y Rol.</w:t>
            </w:r>
          </w:p>
        </w:tc>
        <w:tc>
          <w:tcPr>
            <w:tcW w:w="0" w:type="auto"/>
            <w:hideMark/>
          </w:tcPr>
          <w:p w14:paraId="61225601" w14:textId="77777777" w:rsidR="00103898" w:rsidRPr="0051364D" w:rsidRDefault="00103898" w:rsidP="00747215">
            <w:pPr>
              <w:spacing w:after="160" w:line="278" w:lineRule="auto"/>
              <w:rPr>
                <w:rFonts w:ascii="Arial" w:hAnsi="Arial"/>
                <w:sz w:val="22"/>
              </w:rPr>
            </w:pPr>
            <w:r w:rsidRPr="0051364D">
              <w:rPr>
                <w:rFonts w:ascii="Arial" w:hAnsi="Arial"/>
                <w:sz w:val="22"/>
              </w:rPr>
              <w:t>Cubierto. Se diferencian las acciones del administrador y del operador.</w:t>
            </w:r>
          </w:p>
        </w:tc>
      </w:tr>
      <w:tr w:rsidR="00103898" w:rsidRPr="0051364D" w14:paraId="7BF76106" w14:textId="77777777" w:rsidTr="008D0DFE">
        <w:tc>
          <w:tcPr>
            <w:tcW w:w="0" w:type="auto"/>
            <w:hideMark/>
          </w:tcPr>
          <w:p w14:paraId="241324A2" w14:textId="77777777" w:rsidR="00103898" w:rsidRPr="0051364D" w:rsidRDefault="00103898" w:rsidP="00747215">
            <w:pPr>
              <w:spacing w:after="160" w:line="278" w:lineRule="auto"/>
              <w:rPr>
                <w:rFonts w:ascii="Arial" w:hAnsi="Arial"/>
                <w:sz w:val="22"/>
              </w:rPr>
            </w:pPr>
            <w:r w:rsidRPr="0051364D">
              <w:rPr>
                <w:rFonts w:ascii="Arial" w:hAnsi="Arial"/>
                <w:sz w:val="22"/>
              </w:rPr>
              <w:t>RF11 — Stock mínimo</w:t>
            </w:r>
          </w:p>
        </w:tc>
        <w:tc>
          <w:tcPr>
            <w:tcW w:w="0" w:type="auto"/>
            <w:hideMark/>
          </w:tcPr>
          <w:p w14:paraId="0D71299B" w14:textId="77777777" w:rsidR="00103898" w:rsidRPr="0051364D" w:rsidRDefault="00103898" w:rsidP="00747215">
            <w:pPr>
              <w:spacing w:after="160" w:line="278" w:lineRule="auto"/>
              <w:rPr>
                <w:rFonts w:ascii="Arial" w:hAnsi="Arial"/>
                <w:sz w:val="22"/>
              </w:rPr>
            </w:pPr>
            <w:r w:rsidRPr="0051364D">
              <w:rPr>
                <w:rFonts w:ascii="Arial" w:hAnsi="Arial"/>
                <w:sz w:val="22"/>
              </w:rPr>
              <w:t>Proceso 8; atributos stock_actual y stock_minimo de Producto.</w:t>
            </w:r>
          </w:p>
        </w:tc>
        <w:tc>
          <w:tcPr>
            <w:tcW w:w="0" w:type="auto"/>
            <w:hideMark/>
          </w:tcPr>
          <w:p w14:paraId="4955CF1D" w14:textId="77777777" w:rsidR="00103898" w:rsidRPr="0051364D" w:rsidRDefault="00103898" w:rsidP="00747215">
            <w:pPr>
              <w:spacing w:after="160" w:line="278" w:lineRule="auto"/>
              <w:rPr>
                <w:rFonts w:ascii="Arial" w:hAnsi="Arial"/>
                <w:sz w:val="22"/>
              </w:rPr>
            </w:pPr>
            <w:r w:rsidRPr="0051364D">
              <w:rPr>
                <w:rFonts w:ascii="Arial" w:hAnsi="Arial"/>
                <w:sz w:val="22"/>
              </w:rPr>
              <w:t>Cubierto en el diseño futuro. Su implementación se propone para una versión posterior.</w:t>
            </w:r>
          </w:p>
        </w:tc>
      </w:tr>
      <w:tr w:rsidR="00103898" w:rsidRPr="0051364D" w14:paraId="3AA6E6AC" w14:textId="77777777" w:rsidTr="008D0DFE">
        <w:tc>
          <w:tcPr>
            <w:tcW w:w="0" w:type="auto"/>
            <w:hideMark/>
          </w:tcPr>
          <w:p w14:paraId="5C522D0C" w14:textId="77777777" w:rsidR="00103898" w:rsidRPr="0051364D" w:rsidRDefault="00103898" w:rsidP="00747215">
            <w:pPr>
              <w:spacing w:after="160" w:line="278" w:lineRule="auto"/>
              <w:rPr>
                <w:rFonts w:ascii="Arial" w:hAnsi="Arial"/>
                <w:sz w:val="22"/>
              </w:rPr>
            </w:pPr>
            <w:r w:rsidRPr="0051364D">
              <w:rPr>
                <w:rFonts w:ascii="Arial" w:hAnsi="Arial"/>
                <w:sz w:val="22"/>
              </w:rPr>
              <w:t>RF12 — Informes por período</w:t>
            </w:r>
          </w:p>
        </w:tc>
        <w:tc>
          <w:tcPr>
            <w:tcW w:w="0" w:type="auto"/>
            <w:hideMark/>
          </w:tcPr>
          <w:p w14:paraId="57970797" w14:textId="77777777" w:rsidR="00103898" w:rsidRPr="0051364D" w:rsidRDefault="00103898" w:rsidP="00747215">
            <w:pPr>
              <w:spacing w:after="160" w:line="278" w:lineRule="auto"/>
              <w:rPr>
                <w:rFonts w:ascii="Arial" w:hAnsi="Arial"/>
                <w:sz w:val="22"/>
              </w:rPr>
            </w:pPr>
            <w:r w:rsidRPr="0051364D">
              <w:rPr>
                <w:rFonts w:ascii="Arial" w:hAnsi="Arial"/>
                <w:sz w:val="22"/>
              </w:rPr>
              <w:t>Proceso de consulta de informes, previsto para una ampliación; entidades Movimiento de stock y Producto.</w:t>
            </w:r>
          </w:p>
        </w:tc>
        <w:tc>
          <w:tcPr>
            <w:tcW w:w="0" w:type="auto"/>
            <w:hideMark/>
          </w:tcPr>
          <w:p w14:paraId="580B0AB7" w14:textId="77777777" w:rsidR="00103898" w:rsidRPr="0051364D" w:rsidRDefault="00103898" w:rsidP="00747215">
            <w:pPr>
              <w:spacing w:after="160" w:line="278" w:lineRule="auto"/>
              <w:rPr>
                <w:rFonts w:ascii="Arial" w:hAnsi="Arial"/>
                <w:sz w:val="22"/>
              </w:rPr>
            </w:pPr>
            <w:r w:rsidRPr="0051364D">
              <w:rPr>
                <w:rFonts w:ascii="Arial" w:hAnsi="Arial"/>
                <w:sz w:val="22"/>
              </w:rPr>
              <w:t>Parcialmente contemplado. Se deberá especificar el caso de uso y los filtros por fechas al implementar esta función.</w:t>
            </w:r>
          </w:p>
        </w:tc>
      </w:tr>
      <w:tr w:rsidR="00103898" w:rsidRPr="0051364D" w14:paraId="7B7E7586" w14:textId="77777777" w:rsidTr="008D0DFE">
        <w:tc>
          <w:tcPr>
            <w:tcW w:w="0" w:type="auto"/>
            <w:hideMark/>
          </w:tcPr>
          <w:p w14:paraId="2FEC264F" w14:textId="77777777" w:rsidR="00103898" w:rsidRPr="0051364D" w:rsidRDefault="00103898" w:rsidP="00747215">
            <w:pPr>
              <w:spacing w:after="160" w:line="278" w:lineRule="auto"/>
              <w:rPr>
                <w:rFonts w:ascii="Arial" w:hAnsi="Arial"/>
                <w:sz w:val="22"/>
              </w:rPr>
            </w:pPr>
            <w:r w:rsidRPr="0051364D">
              <w:rPr>
                <w:rFonts w:ascii="Arial" w:hAnsi="Arial"/>
                <w:sz w:val="22"/>
              </w:rPr>
              <w:t>RF13 — Gestión de proveedores</w:t>
            </w:r>
          </w:p>
        </w:tc>
        <w:tc>
          <w:tcPr>
            <w:tcW w:w="0" w:type="auto"/>
            <w:hideMark/>
          </w:tcPr>
          <w:p w14:paraId="118665AA" w14:textId="77777777" w:rsidR="00103898" w:rsidRPr="0051364D" w:rsidRDefault="00103898" w:rsidP="00747215">
            <w:pPr>
              <w:spacing w:after="160" w:line="278" w:lineRule="auto"/>
              <w:rPr>
                <w:rFonts w:ascii="Arial" w:hAnsi="Arial"/>
                <w:sz w:val="22"/>
              </w:rPr>
            </w:pPr>
            <w:r w:rsidRPr="0051364D">
              <w:rPr>
                <w:rFonts w:ascii="Arial" w:hAnsi="Arial"/>
                <w:sz w:val="22"/>
              </w:rPr>
              <w:t>Entidad Proveedor y su relación con Reposición.</w:t>
            </w:r>
          </w:p>
        </w:tc>
        <w:tc>
          <w:tcPr>
            <w:tcW w:w="0" w:type="auto"/>
            <w:hideMark/>
          </w:tcPr>
          <w:p w14:paraId="6BF6F0BD" w14:textId="77777777" w:rsidR="00103898" w:rsidRPr="0051364D" w:rsidRDefault="00103898" w:rsidP="00747215">
            <w:pPr>
              <w:spacing w:after="160" w:line="278" w:lineRule="auto"/>
              <w:rPr>
                <w:rFonts w:ascii="Arial" w:hAnsi="Arial"/>
                <w:sz w:val="22"/>
              </w:rPr>
            </w:pPr>
            <w:r w:rsidRPr="0051364D">
              <w:rPr>
                <w:rFonts w:ascii="Arial" w:hAnsi="Arial"/>
                <w:sz w:val="22"/>
              </w:rPr>
              <w:t>Parcialmente contemplado. Se deberán definir los procesos de administración de proveedores y su vinculación con las reposiciones.</w:t>
            </w:r>
          </w:p>
        </w:tc>
      </w:tr>
    </w:tbl>
    <w:p w14:paraId="23A17A48" w14:textId="77777777" w:rsidR="000A51CA" w:rsidRDefault="000A51CA" w:rsidP="000A51CA">
      <w:pPr>
        <w:rPr>
          <w:rFonts w:ascii="Arial" w:hAnsi="Arial"/>
          <w:b/>
          <w:bCs/>
          <w:sz w:val="22"/>
        </w:rPr>
      </w:pPr>
    </w:p>
    <w:p w14:paraId="79B6B4CC" w14:textId="6941FD5B" w:rsidR="00103898" w:rsidRPr="0051364D" w:rsidRDefault="00103898" w:rsidP="000A51CA">
      <w:pPr>
        <w:jc w:val="both"/>
        <w:rPr>
          <w:rFonts w:ascii="Arial" w:hAnsi="Arial"/>
          <w:sz w:val="22"/>
        </w:rPr>
      </w:pPr>
      <w:r w:rsidRPr="0051364D">
        <w:rPr>
          <w:rFonts w:ascii="Arial" w:hAnsi="Arial"/>
          <w:b/>
          <w:bCs/>
          <w:sz w:val="22"/>
        </w:rPr>
        <w:t>Modificaciones necesarias y justificación</w:t>
      </w:r>
    </w:p>
    <w:p w14:paraId="7142F795" w14:textId="77777777" w:rsidR="00103898" w:rsidRPr="0051364D" w:rsidRDefault="00103898" w:rsidP="000A51CA">
      <w:pPr>
        <w:jc w:val="both"/>
        <w:rPr>
          <w:rFonts w:ascii="Arial" w:hAnsi="Arial"/>
          <w:sz w:val="22"/>
        </w:rPr>
      </w:pPr>
      <w:r w:rsidRPr="0051364D">
        <w:rPr>
          <w:rFonts w:ascii="Arial" w:hAnsi="Arial"/>
          <w:sz w:val="22"/>
        </w:rPr>
        <w:t>1. Incorporar explícitamente la gestión de categorías.</w:t>
      </w:r>
    </w:p>
    <w:p w14:paraId="31210A89" w14:textId="77777777" w:rsidR="00103898" w:rsidRPr="0051364D" w:rsidRDefault="00103898" w:rsidP="000A51CA">
      <w:pPr>
        <w:jc w:val="both"/>
        <w:rPr>
          <w:rFonts w:ascii="Arial" w:hAnsi="Arial"/>
          <w:sz w:val="22"/>
        </w:rPr>
      </w:pPr>
      <w:r w:rsidRPr="0051364D">
        <w:rPr>
          <w:rFonts w:ascii="Arial" w:hAnsi="Arial"/>
          <w:sz w:val="22"/>
        </w:rPr>
        <w:lastRenderedPageBreak/>
        <w:t>Aunque la clasificación de productos ya estaba prevista en la Etapa 2, se detallan las operaciones de creación, consulta, modificación y eliminación de categorías. Esto permite definir con mayor precisión cómo se organizarán los productos y cómo se aplicarán los filtros.</w:t>
      </w:r>
    </w:p>
    <w:p w14:paraId="5B9E09E7" w14:textId="77777777" w:rsidR="00103898" w:rsidRPr="0051364D" w:rsidRDefault="00103898" w:rsidP="000A51CA">
      <w:pPr>
        <w:jc w:val="both"/>
        <w:rPr>
          <w:rFonts w:ascii="Arial" w:hAnsi="Arial"/>
          <w:sz w:val="22"/>
        </w:rPr>
      </w:pPr>
      <w:r w:rsidRPr="0051364D">
        <w:rPr>
          <w:rFonts w:ascii="Arial" w:hAnsi="Arial"/>
          <w:sz w:val="22"/>
        </w:rPr>
        <w:t>2. Definir la relación entre Usuario, Rol y Movimiento de stock.</w:t>
      </w:r>
    </w:p>
    <w:p w14:paraId="58EEBE7B" w14:textId="77777777" w:rsidR="00103898" w:rsidRPr="0051364D" w:rsidRDefault="00103898" w:rsidP="000A51CA">
      <w:pPr>
        <w:jc w:val="both"/>
        <w:rPr>
          <w:rFonts w:ascii="Arial" w:hAnsi="Arial"/>
          <w:sz w:val="22"/>
        </w:rPr>
      </w:pPr>
      <w:r w:rsidRPr="0051364D">
        <w:rPr>
          <w:rFonts w:ascii="Arial" w:hAnsi="Arial"/>
          <w:sz w:val="22"/>
        </w:rPr>
        <w:t>Se incorpora un identificador de rol para cada usuario y un identificador de usuario responsable en cada movimiento. Esto permite aplicar permisos diferenciados e identificar quién realizó cada operación.</w:t>
      </w:r>
    </w:p>
    <w:p w14:paraId="5A0E4D2C" w14:textId="77777777" w:rsidR="00103898" w:rsidRPr="0051364D" w:rsidRDefault="00103898" w:rsidP="000A51CA">
      <w:pPr>
        <w:jc w:val="both"/>
        <w:rPr>
          <w:rFonts w:ascii="Arial" w:hAnsi="Arial"/>
          <w:sz w:val="22"/>
        </w:rPr>
      </w:pPr>
      <w:r w:rsidRPr="0051364D">
        <w:rPr>
          <w:rFonts w:ascii="Arial" w:hAnsi="Arial"/>
          <w:sz w:val="22"/>
        </w:rPr>
        <w:t>3. Establecer reglas para la integridad del inventario.</w:t>
      </w:r>
    </w:p>
    <w:p w14:paraId="71B37EAD" w14:textId="77777777" w:rsidR="00103898" w:rsidRPr="0051364D" w:rsidRDefault="00103898" w:rsidP="000A51CA">
      <w:pPr>
        <w:jc w:val="both"/>
        <w:rPr>
          <w:rFonts w:ascii="Arial" w:hAnsi="Arial"/>
          <w:sz w:val="22"/>
        </w:rPr>
      </w:pPr>
      <w:r w:rsidRPr="0051364D">
        <w:rPr>
          <w:rFonts w:ascii="Arial" w:hAnsi="Arial"/>
          <w:sz w:val="22"/>
        </w:rPr>
        <w:t>Se especifica que las cantidades deben ser positivas, que las salidas no pueden superar las existencias y que la actualización del stock debe mantenerse sincronizada con el historial. Estas condiciones desarrollan los requerimientos RF05, RF06 y RF07, además del RNF02.</w:t>
      </w:r>
    </w:p>
    <w:p w14:paraId="0E0FB00E" w14:textId="77777777" w:rsidR="00103898" w:rsidRPr="0051364D" w:rsidRDefault="00103898" w:rsidP="000A51CA">
      <w:pPr>
        <w:jc w:val="both"/>
        <w:rPr>
          <w:rFonts w:ascii="Arial" w:hAnsi="Arial"/>
          <w:sz w:val="22"/>
        </w:rPr>
      </w:pPr>
      <w:r w:rsidRPr="0051364D">
        <w:rPr>
          <w:rFonts w:ascii="Arial" w:hAnsi="Arial"/>
          <w:sz w:val="22"/>
        </w:rPr>
        <w:t>4. Definir un criterio para conservar productos y movimientos.</w:t>
      </w:r>
    </w:p>
    <w:p w14:paraId="0AE1D0A5" w14:textId="77777777" w:rsidR="00103898" w:rsidRPr="0051364D" w:rsidRDefault="00103898" w:rsidP="000A51CA">
      <w:pPr>
        <w:jc w:val="both"/>
        <w:rPr>
          <w:rFonts w:ascii="Arial" w:hAnsi="Arial"/>
          <w:sz w:val="22"/>
        </w:rPr>
      </w:pPr>
      <w:r w:rsidRPr="0051364D">
        <w:rPr>
          <w:rFonts w:ascii="Arial" w:hAnsi="Arial"/>
          <w:sz w:val="22"/>
        </w:rPr>
        <w:t>Se propone desactivar los productos que ya no se utilizan, en lugar de eliminarlos cuando tienen movimientos asociados. También se establece que los movimientos confirmados no deberán borrarse libremente. Esta decisión protege la trazabilidad exigida por RF04 y RF07.</w:t>
      </w:r>
    </w:p>
    <w:p w14:paraId="140E0F54" w14:textId="77777777" w:rsidR="00103898" w:rsidRPr="0051364D" w:rsidRDefault="00103898" w:rsidP="000A51CA">
      <w:pPr>
        <w:jc w:val="both"/>
        <w:rPr>
          <w:rFonts w:ascii="Arial" w:hAnsi="Arial"/>
          <w:sz w:val="22"/>
        </w:rPr>
      </w:pPr>
      <w:r w:rsidRPr="0051364D">
        <w:rPr>
          <w:rFonts w:ascii="Arial" w:hAnsi="Arial"/>
          <w:sz w:val="22"/>
        </w:rPr>
        <w:t>5. Separar las funcionalidades de la primera versión de las futuras.</w:t>
      </w:r>
    </w:p>
    <w:p w14:paraId="7A6EC4A1" w14:textId="77777777" w:rsidR="00103898" w:rsidRPr="0051364D" w:rsidRDefault="00103898" w:rsidP="000A51CA">
      <w:pPr>
        <w:jc w:val="both"/>
        <w:rPr>
          <w:rFonts w:ascii="Arial" w:hAnsi="Arial"/>
          <w:sz w:val="22"/>
        </w:rPr>
      </w:pPr>
      <w:r w:rsidRPr="0051364D">
        <w:rPr>
          <w:rFonts w:ascii="Arial" w:hAnsi="Arial"/>
          <w:sz w:val="22"/>
        </w:rPr>
        <w:t>Las funciones esenciales serán la autenticación, la gestión y consulta de productos, las entradas y salidas, el historial y los permisos. Los informes avanzados y la gestión de proveedores se mantienen como ampliaciones futuras, mientras que las alertas de stock mínimo podrán incorporarse después de validar las operaciones básicas.</w:t>
      </w:r>
    </w:p>
    <w:p w14:paraId="067A60C2" w14:textId="77777777" w:rsidR="00103898" w:rsidRPr="0051364D" w:rsidRDefault="00103898" w:rsidP="000A51CA">
      <w:pPr>
        <w:jc w:val="both"/>
        <w:rPr>
          <w:rFonts w:ascii="Arial" w:hAnsi="Arial"/>
          <w:sz w:val="22"/>
        </w:rPr>
      </w:pPr>
      <w:r w:rsidRPr="0051364D">
        <w:rPr>
          <w:rFonts w:ascii="Arial" w:hAnsi="Arial"/>
          <w:sz w:val="22"/>
        </w:rPr>
        <w:t>6. Completar el diseño de informes y proveedores antes de implementarlos.</w:t>
      </w:r>
    </w:p>
    <w:p w14:paraId="1FDEA727" w14:textId="77777777" w:rsidR="00103898" w:rsidRPr="0051364D" w:rsidRDefault="00103898" w:rsidP="000A51CA">
      <w:pPr>
        <w:jc w:val="both"/>
        <w:rPr>
          <w:rFonts w:ascii="Arial" w:hAnsi="Arial"/>
          <w:sz w:val="22"/>
        </w:rPr>
      </w:pPr>
      <w:r w:rsidRPr="0051364D">
        <w:rPr>
          <w:rFonts w:ascii="Arial" w:hAnsi="Arial"/>
          <w:sz w:val="22"/>
        </w:rPr>
        <w:t>Para cumplir plenamente RF12 será necesario describir el proceso de generación de informes, los períodos seleccionables y los datos que se presentarán. Para RF13 se deberán definir las operaciones CRUD de proveedores y el proceso de asociación con las reposiciones. Se propone una entidad Detalle de reposición si una reposición puede incluir varios productos.</w:t>
      </w:r>
    </w:p>
    <w:p w14:paraId="3BBF513E" w14:textId="77777777" w:rsidR="00103898" w:rsidRPr="0051364D" w:rsidRDefault="00103898" w:rsidP="000A51CA">
      <w:pPr>
        <w:jc w:val="both"/>
        <w:rPr>
          <w:rFonts w:ascii="Arial" w:hAnsi="Arial"/>
          <w:sz w:val="22"/>
        </w:rPr>
      </w:pPr>
      <w:r w:rsidRPr="0051364D">
        <w:rPr>
          <w:rFonts w:ascii="Arial" w:hAnsi="Arial"/>
          <w:sz w:val="22"/>
        </w:rPr>
        <w:t>7. Precisar los campos obligatorios y las validaciones.</w:t>
      </w:r>
    </w:p>
    <w:p w14:paraId="37BB39A9" w14:textId="5F059172" w:rsidR="0051364D" w:rsidRPr="00682E9F" w:rsidRDefault="00103898" w:rsidP="00682E9F">
      <w:pPr>
        <w:jc w:val="both"/>
        <w:rPr>
          <w:rFonts w:ascii="Arial" w:hAnsi="Arial"/>
          <w:sz w:val="22"/>
        </w:rPr>
      </w:pPr>
      <w:r w:rsidRPr="0051364D">
        <w:rPr>
          <w:rFonts w:ascii="Arial" w:hAnsi="Arial"/>
          <w:sz w:val="22"/>
        </w:rPr>
        <w:t>Se propone que los productos tengan un código único, un nombre, una categoría, un precio y una cantidad inicial válida. La descripción y las observaciones serán opcionales. Esta definición permitirá elaborar casos de prueba coherentes con RF02 y RNF02.</w:t>
      </w:r>
    </w:p>
    <w:sectPr w:rsidR="0051364D" w:rsidRPr="00682E9F" w:rsidSect="00A66B77">
      <w:headerReference w:type="even" r:id="rId10"/>
      <w:headerReference w:type="default" r:id="rId11"/>
      <w:footerReference w:type="default" r:id="rId12"/>
      <w:headerReference w:type="first" r:id="rId13"/>
      <w:pgSz w:w="11906" w:h="16838"/>
      <w:pgMar w:top="1701" w:right="1701" w:bottom="1701"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5E042" w14:textId="77777777" w:rsidR="00D21378" w:rsidRDefault="00D21378" w:rsidP="00E46B56">
      <w:pPr>
        <w:spacing w:after="0" w:line="240" w:lineRule="auto"/>
      </w:pPr>
      <w:r>
        <w:separator/>
      </w:r>
    </w:p>
  </w:endnote>
  <w:endnote w:type="continuationSeparator" w:id="0">
    <w:p w14:paraId="7DB6E36E" w14:textId="77777777" w:rsidR="00D21378" w:rsidRDefault="00D21378" w:rsidP="00E46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94"/>
      <w:gridCol w:w="4210"/>
    </w:tblGrid>
    <w:tr w:rsidR="00A66B77" w14:paraId="29A408C4" w14:textId="77777777" w:rsidTr="00A66B77">
      <w:trPr>
        <w:trHeight w:hRule="exact" w:val="115"/>
        <w:jc w:val="center"/>
      </w:trPr>
      <w:tc>
        <w:tcPr>
          <w:tcW w:w="4686" w:type="dxa"/>
          <w:shd w:val="clear" w:color="auto" w:fill="C00000"/>
          <w:tcMar>
            <w:top w:w="0" w:type="dxa"/>
            <w:bottom w:w="0" w:type="dxa"/>
          </w:tcMar>
        </w:tcPr>
        <w:p w14:paraId="16FD94CF" w14:textId="77777777" w:rsidR="00A66B77" w:rsidRDefault="00A66B77">
          <w:pPr>
            <w:pStyle w:val="Encabezado"/>
            <w:rPr>
              <w:caps/>
              <w:sz w:val="18"/>
            </w:rPr>
          </w:pPr>
        </w:p>
      </w:tc>
      <w:tc>
        <w:tcPr>
          <w:tcW w:w="4674" w:type="dxa"/>
          <w:shd w:val="clear" w:color="auto" w:fill="C00000"/>
          <w:tcMar>
            <w:top w:w="0" w:type="dxa"/>
            <w:bottom w:w="0" w:type="dxa"/>
          </w:tcMar>
        </w:tcPr>
        <w:p w14:paraId="1942903C" w14:textId="77777777" w:rsidR="00A66B77" w:rsidRDefault="00A66B77">
          <w:pPr>
            <w:pStyle w:val="Encabezado"/>
            <w:jc w:val="right"/>
            <w:rPr>
              <w:caps/>
              <w:sz w:val="18"/>
            </w:rPr>
          </w:pPr>
        </w:p>
      </w:tc>
    </w:tr>
    <w:tr w:rsidR="00A66B77" w14:paraId="65E1463E" w14:textId="77777777">
      <w:trPr>
        <w:jc w:val="center"/>
      </w:trPr>
      <w:sdt>
        <w:sdtPr>
          <w:rPr>
            <w:b/>
            <w:bCs/>
            <w:caps/>
            <w:color w:val="C00000"/>
            <w:sz w:val="18"/>
            <w:szCs w:val="18"/>
          </w:rPr>
          <w:alias w:val="Autor"/>
          <w:tag w:val=""/>
          <w:id w:val="1534151868"/>
          <w:placeholder>
            <w:docPart w:val="374C1678617746BBA711588FEE8A102A"/>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14F11F2C" w14:textId="7BF216E3" w:rsidR="00A66B77" w:rsidRPr="00A66B77" w:rsidRDefault="00A66B77">
              <w:pPr>
                <w:pStyle w:val="Piedepgina"/>
                <w:rPr>
                  <w:b/>
                  <w:bCs/>
                  <w:caps/>
                  <w:color w:val="808080" w:themeColor="background1" w:themeShade="80"/>
                  <w:sz w:val="18"/>
                  <w:szCs w:val="18"/>
                </w:rPr>
              </w:pPr>
              <w:r w:rsidRPr="00A66B77">
                <w:rPr>
                  <w:b/>
                  <w:bCs/>
                  <w:caps/>
                  <w:color w:val="C00000"/>
                  <w:sz w:val="18"/>
                  <w:szCs w:val="18"/>
                </w:rPr>
                <w:t>maite vazquez</w:t>
              </w:r>
            </w:p>
          </w:tc>
        </w:sdtContent>
      </w:sdt>
      <w:tc>
        <w:tcPr>
          <w:tcW w:w="4674" w:type="dxa"/>
          <w:vAlign w:val="center"/>
        </w:tcPr>
        <w:p w14:paraId="014597E8" w14:textId="77777777" w:rsidR="00A66B77" w:rsidRPr="00A66B77" w:rsidRDefault="00A66B77">
          <w:pPr>
            <w:pStyle w:val="Piedepgina"/>
            <w:jc w:val="right"/>
            <w:rPr>
              <w:b/>
              <w:bCs/>
              <w:caps/>
              <w:color w:val="808080" w:themeColor="background1" w:themeShade="80"/>
              <w:sz w:val="18"/>
              <w:szCs w:val="18"/>
            </w:rPr>
          </w:pPr>
          <w:r w:rsidRPr="00A66B77">
            <w:rPr>
              <w:b/>
              <w:bCs/>
              <w:caps/>
              <w:color w:val="C00000"/>
              <w:sz w:val="18"/>
              <w:szCs w:val="18"/>
            </w:rPr>
            <w:fldChar w:fldCharType="begin"/>
          </w:r>
          <w:r w:rsidRPr="00A66B77">
            <w:rPr>
              <w:b/>
              <w:bCs/>
              <w:caps/>
              <w:color w:val="C00000"/>
              <w:sz w:val="18"/>
              <w:szCs w:val="18"/>
            </w:rPr>
            <w:instrText>PAGE   \* MERGEFORMAT</w:instrText>
          </w:r>
          <w:r w:rsidRPr="00A66B77">
            <w:rPr>
              <w:b/>
              <w:bCs/>
              <w:caps/>
              <w:color w:val="C00000"/>
              <w:sz w:val="18"/>
              <w:szCs w:val="18"/>
            </w:rPr>
            <w:fldChar w:fldCharType="separate"/>
          </w:r>
          <w:r w:rsidRPr="00A66B77">
            <w:rPr>
              <w:b/>
              <w:bCs/>
              <w:caps/>
              <w:color w:val="C00000"/>
              <w:sz w:val="18"/>
              <w:szCs w:val="18"/>
              <w:lang w:val="es-ES"/>
            </w:rPr>
            <w:t>2</w:t>
          </w:r>
          <w:r w:rsidRPr="00A66B77">
            <w:rPr>
              <w:b/>
              <w:bCs/>
              <w:caps/>
              <w:color w:val="C00000"/>
              <w:sz w:val="18"/>
              <w:szCs w:val="18"/>
            </w:rPr>
            <w:fldChar w:fldCharType="end"/>
          </w:r>
        </w:p>
      </w:tc>
    </w:tr>
  </w:tbl>
  <w:p w14:paraId="203FD8E8" w14:textId="77777777" w:rsidR="00A66B77" w:rsidRDefault="00A66B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E8D51" w14:textId="77777777" w:rsidR="00D21378" w:rsidRDefault="00D21378" w:rsidP="00E46B56">
      <w:pPr>
        <w:spacing w:after="0" w:line="240" w:lineRule="auto"/>
      </w:pPr>
      <w:r>
        <w:separator/>
      </w:r>
    </w:p>
  </w:footnote>
  <w:footnote w:type="continuationSeparator" w:id="0">
    <w:p w14:paraId="7C238E9D" w14:textId="77777777" w:rsidR="00D21378" w:rsidRDefault="00D21378" w:rsidP="00E46B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92439" w14:textId="391D1669" w:rsidR="00E46B56" w:rsidRDefault="00000000">
    <w:pPr>
      <w:pStyle w:val="Encabezado"/>
    </w:pPr>
    <w:r>
      <w:rPr>
        <w:noProof/>
      </w:rPr>
      <w:pict w14:anchorId="45F9CD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2767032" o:spid="_x0000_s1032" type="#_x0000_t75" style="position:absolute;margin-left:0;margin-top:0;width:595.4pt;height:842.15pt;z-index:-251650048;mso-position-horizontal:center;mso-position-horizontal-relative:margin;mso-position-vertical:center;mso-position-vertical-relative:margin" o:allowincell="f">
          <v:imagedata r:id="rId1" o:title="Maite Vázquez" gain="19661f" blacklevel="22938f"/>
          <w10:wrap anchorx="margin" anchory="margin"/>
        </v:shape>
      </w:pict>
    </w:r>
    <w:r w:rsidR="00EB6FE7">
      <w:rPr>
        <w:noProof/>
      </w:rPr>
      <w:drawing>
        <wp:anchor distT="0" distB="0" distL="114300" distR="114300" simplePos="0" relativeHeight="251659264" behindDoc="1" locked="0" layoutInCell="0" allowOverlap="1" wp14:anchorId="58CA1996" wp14:editId="78142D5C">
          <wp:simplePos x="0" y="0"/>
          <wp:positionH relativeFrom="margin">
            <wp:align>center</wp:align>
          </wp:positionH>
          <wp:positionV relativeFrom="margin">
            <wp:align>center</wp:align>
          </wp:positionV>
          <wp:extent cx="5400040" cy="5400040"/>
          <wp:effectExtent l="0" t="0" r="0" b="0"/>
          <wp:wrapNone/>
          <wp:docPr id="14190370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8D8A2" w14:textId="7B0EC6AA" w:rsidR="00E46B56" w:rsidRDefault="003D433C">
    <w:pPr>
      <w:pStyle w:val="Encabezado"/>
    </w:pPr>
    <w:r>
      <w:rPr>
        <w:noProof/>
      </w:rPr>
      <w:drawing>
        <wp:anchor distT="0" distB="0" distL="114300" distR="114300" simplePos="0" relativeHeight="251664384" behindDoc="0" locked="0" layoutInCell="1" allowOverlap="1" wp14:anchorId="496EB6B0" wp14:editId="717B7F74">
          <wp:simplePos x="0" y="0"/>
          <wp:positionH relativeFrom="margin">
            <wp:align>right</wp:align>
          </wp:positionH>
          <wp:positionV relativeFrom="paragraph">
            <wp:posOffset>-116205</wp:posOffset>
          </wp:positionV>
          <wp:extent cx="533400" cy="533400"/>
          <wp:effectExtent l="0" t="0" r="0" b="0"/>
          <wp:wrapNone/>
          <wp:docPr id="759570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70323" name="Imagen 759570323"/>
                  <pic:cNvPicPr/>
                </pic:nvPicPr>
                <pic:blipFill>
                  <a:blip r:embed="rId1">
                    <a:extLst>
                      <a:ext uri="{28A0092B-C50C-407E-A947-70E740481C1C}">
                        <a14:useLocalDpi xmlns:a14="http://schemas.microsoft.com/office/drawing/2010/main" val="0"/>
                      </a:ext>
                    </a:extLst>
                  </a:blip>
                  <a:stretch>
                    <a:fillRect/>
                  </a:stretch>
                </pic:blipFill>
                <pic:spPr>
                  <a:xfrm>
                    <a:off x="0" y="0"/>
                    <a:ext cx="533400" cy="5334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0" allowOverlap="1" wp14:anchorId="58EF3DCC" wp14:editId="7747886A">
              <wp:simplePos x="0" y="0"/>
              <wp:positionH relativeFrom="margin">
                <wp:posOffset>-11430</wp:posOffset>
              </wp:positionH>
              <wp:positionV relativeFrom="topMargin">
                <wp:posOffset>447675</wp:posOffset>
              </wp:positionV>
              <wp:extent cx="5943600" cy="170815"/>
              <wp:effectExtent l="0" t="0" r="0" b="4445"/>
              <wp:wrapNone/>
              <wp:docPr id="218" name="Cuadro de texto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FA6B1" w14:textId="30CFC753" w:rsidR="00A66B77" w:rsidRPr="00A66B77" w:rsidRDefault="00531E3D">
                          <w:pPr>
                            <w:spacing w:after="0" w:line="240" w:lineRule="auto"/>
                            <w:rPr>
                              <w:b/>
                              <w:bCs/>
                              <w:color w:val="C00000"/>
                            </w:rPr>
                          </w:pPr>
                          <w:r w:rsidRPr="00531E3D">
                            <w:rPr>
                              <w:b/>
                              <w:bCs/>
                              <w:color w:val="C00000"/>
                            </w:rPr>
                            <w:t>PDISWD</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58EF3DCC" id="_x0000_t202" coordsize="21600,21600" o:spt="202" path="m,l,21600r21600,l21600,xe">
              <v:stroke joinstyle="miter"/>
              <v:path gradientshapeok="t" o:connecttype="rect"/>
            </v:shapetype>
            <v:shape id="Cuadro de texto 225" o:spid="_x0000_s1026" type="#_x0000_t202" style="position:absolute;margin-left:-.9pt;margin-top:35.25pt;width:468pt;height:13.45pt;z-index:251663360;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JtnE+TfAAAACAEAAA8AAABkcnMvZG93bnJldi54bWxMj8FOwzAQRO9I/IO1SNxa&#10;uyVQGuJUCAkOqAUREFzdeHEi4nWI3Tb9e5YT3GY1q5k3xWr0ndjjENtAGmZTBQKpDrYlp+Ht9X5y&#10;DSImQ9Z0gVDDESOsytOTwuQ2HOgF91VygkMo5kZDk1KfSxnrBr2J09AjsfcZBm8Sn4OTdjAHDved&#10;nCt1Jb1piRsa0+Ndg/VXtfNc8r4xxye19s/14/fy4WPtqixzWp+fjbc3IBKO6e8ZfvEZHUpm2oYd&#10;2Sg6DZMZkycNC3UJgv3lRTYHsWWxyECWhfw/oPwBAAD//wMAUEsBAi0AFAAGAAgAAAAhALaDOJL+&#10;AAAA4QEAABMAAAAAAAAAAAAAAAAAAAAAAFtDb250ZW50X1R5cGVzXS54bWxQSwECLQAUAAYACAAA&#10;ACEAOP0h/9YAAACUAQAACwAAAAAAAAAAAAAAAAAvAQAAX3JlbHMvLnJlbHNQSwECLQAUAAYACAAA&#10;ACEAloc7V90BAACbAwAADgAAAAAAAAAAAAAAAAAuAgAAZHJzL2Uyb0RvYy54bWxQSwECLQAUAAYA&#10;CAAAACEAm2cT5N8AAAAIAQAADwAAAAAAAAAAAAAAAAA3BAAAZHJzL2Rvd25yZXYueG1sUEsFBgAA&#10;AAAEAAQA8wAAAEMFAAAAAA==&#10;" o:allowincell="f" filled="f" stroked="f">
              <v:textbox style="mso-fit-shape-to-text:t" inset=",0,,0">
                <w:txbxContent>
                  <w:p w14:paraId="0ABFA6B1" w14:textId="30CFC753" w:rsidR="00A66B77" w:rsidRPr="00A66B77" w:rsidRDefault="00531E3D">
                    <w:pPr>
                      <w:spacing w:after="0" w:line="240" w:lineRule="auto"/>
                      <w:rPr>
                        <w:b/>
                        <w:bCs/>
                        <w:color w:val="C00000"/>
                      </w:rPr>
                    </w:pPr>
                    <w:r w:rsidRPr="00531E3D">
                      <w:rPr>
                        <w:b/>
                        <w:bCs/>
                        <w:color w:val="C00000"/>
                      </w:rPr>
                      <w:t>PDISWD</w:t>
                    </w:r>
                  </w:p>
                </w:txbxContent>
              </v:textbox>
              <w10:wrap anchorx="margin" anchory="margin"/>
            </v:shape>
          </w:pict>
        </mc:Fallback>
      </mc:AlternateContent>
    </w:r>
    <w:r w:rsidR="00000000">
      <w:rPr>
        <w:noProof/>
      </w:rPr>
      <w:pict w14:anchorId="4D6B6F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2767033" o:spid="_x0000_s1033" type="#_x0000_t75" style="position:absolute;margin-left:0;margin-top:0;width:595.4pt;height:842.15pt;z-index:-251649024;mso-position-horizontal:center;mso-position-horizontal-relative:margin;mso-position-vertical:center;mso-position-vertical-relative:margin" o:allowincell="f">
          <v:imagedata r:id="rId2" o:title="Maite Vázquez" gain="19661f" blacklevel="22938f"/>
          <w10:wrap anchorx="margin" anchory="margin"/>
        </v:shape>
      </w:pict>
    </w:r>
    <w:r w:rsidR="00A66B77">
      <w:rPr>
        <w:noProof/>
      </w:rPr>
      <mc:AlternateContent>
        <mc:Choice Requires="wps">
          <w:drawing>
            <wp:anchor distT="0" distB="0" distL="114300" distR="114300" simplePos="0" relativeHeight="251662336" behindDoc="0" locked="0" layoutInCell="0" allowOverlap="1" wp14:anchorId="6722AD1F" wp14:editId="67DD2053">
              <wp:simplePos x="0" y="0"/>
              <wp:positionH relativeFrom="page">
                <wp:align>left</wp:align>
              </wp:positionH>
              <wp:positionV relativeFrom="topMargin">
                <wp:align>center</wp:align>
              </wp:positionV>
              <wp:extent cx="914400" cy="170815"/>
              <wp:effectExtent l="0" t="0" r="5715" b="4445"/>
              <wp:wrapNone/>
              <wp:docPr id="219" name="Cuadro de texto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C00000"/>
                      </a:solidFill>
                      <a:ln>
                        <a:noFill/>
                      </a:ln>
                    </wps:spPr>
                    <wps:txbx>
                      <w:txbxContent>
                        <w:p w14:paraId="132CABDD" w14:textId="5F87AE24" w:rsidR="00A66B77" w:rsidRPr="00A66B77" w:rsidRDefault="00A66B77" w:rsidP="00A66B77">
                          <w:pPr>
                            <w:spacing w:after="0" w:line="240" w:lineRule="auto"/>
                            <w:jc w:val="center"/>
                            <w:rPr>
                              <w:color w:val="FFFFFF" w:themeColor="background1"/>
                            </w:rPr>
                          </w:pP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6722AD1F" id="Cuadro de texto 227" o:spid="_x0000_s1027" type="#_x0000_t202" style="position:absolute;margin-left:0;margin-top:0;width:1in;height:13.45pt;z-index:251662336;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DlU7wEAAMoDAAAOAAAAZHJzL2Uyb0RvYy54bWysU9tu1DAQfUfiHyy/s0mqAiXabFW2WoRU&#10;KFLhAxzHSSwcjxl7N1m+nrGT3Rb6VpEHK3PxmTlnxuvraTDsoNBrsBUvVjlnykpotO0q/uP77s0V&#10;Zz4I2wgDVlX8qDy/3rx+tR5dqS6gB9MoZARifTm6ivchuDLLvOzVIPwKnLIUbAEHEcjELmtQjIQ+&#10;mOwiz99lI2DjEKTynry3c5BvEn7bKhnu29arwEzFqbeQTkxnHc9ssxZlh8L1Wi5tiBd0MQhtqegZ&#10;6lYEwfaon0ENWiJ4aMNKwpBB22qpEgdiU+T/sHnohVOJC4nj3Vkm//9g5dfDg/uGLEwfYaIBJhLe&#10;3YH86ZmFbS9sp24QYeyVaKhwESXLRufL5WqU2pc+gtTjF2hoyGIfIAFNLQ5RFeLJCJ0GcDyLrqbA&#10;JDk/FJeXOUUkhYr3+VXxNlUQ5emyQx8+KRhY/Kk40kwTuDjc+RCbEeUpJdbyYHSz08YkA7t6a5Ad&#10;BM1/m8dvQf8rzdiYbCFemxGjJ7GMxGaKYaonpptFgki6huZItBHmtaJnQD894G/ORlqpivtfe4GK&#10;M/PZknSJKe1gMogxPvXWJ6+wkiAqLgNyNhvbMG/s3qHueqpxGtMNCb3TSYTHfpbGaWGSNstyx418&#10;aqesxye4+QMAAP//AwBQSwMEFAAGAAgAAAAhAIXtQCvbAAAABAEAAA8AAABkcnMvZG93bnJldi54&#10;bWxMj8FOwzAQRO9I/IO1SNyo06qUkmZTIVROHGhLPsC1t0lKvLZitw18PS6XchlpNKuZt8VysJ04&#10;UR9axwjjUQaCWDvTco1Qfb49zEGEqNiozjEhfFOAZXl7U6jcuDNv6LSNtUglHHKF0MTocymDbsiq&#10;MHKeOGV711sVk+1raXp1TuW2k5Msm0mrWk4LjfL02pD+2h4two/0q71+/zg81eOqWs03a/3o14j3&#10;d8PLAkSkIV6P4YKf0KFMTDt3ZBNEh5AeiX96yabTZHcIk9kzyLKQ/+HLXwAAAP//AwBQSwECLQAU&#10;AAYACAAAACEAtoM4kv4AAADhAQAAEwAAAAAAAAAAAAAAAAAAAAAAW0NvbnRlbnRfVHlwZXNdLnht&#10;bFBLAQItABQABgAIAAAAIQA4/SH/1gAAAJQBAAALAAAAAAAAAAAAAAAAAC8BAABfcmVscy8ucmVs&#10;c1BLAQItABQABgAIAAAAIQAkbDlU7wEAAMoDAAAOAAAAAAAAAAAAAAAAAC4CAABkcnMvZTJvRG9j&#10;LnhtbFBLAQItABQABgAIAAAAIQCF7UAr2wAAAAQBAAAPAAAAAAAAAAAAAAAAAEkEAABkcnMvZG93&#10;bnJldi54bWxQSwUGAAAAAAQABADzAAAAUQUAAAAA&#10;" o:allowincell="f" fillcolor="#c00000" stroked="f">
              <v:textbox style="mso-fit-shape-to-text:t" inset=",0,,0">
                <w:txbxContent>
                  <w:p w14:paraId="132CABDD" w14:textId="5F87AE24" w:rsidR="00A66B77" w:rsidRPr="00A66B77" w:rsidRDefault="00A66B77" w:rsidP="00A66B77">
                    <w:pPr>
                      <w:spacing w:after="0" w:line="240" w:lineRule="auto"/>
                      <w:jc w:val="center"/>
                      <w:rPr>
                        <w:color w:val="FFFFFF" w:themeColor="background1"/>
                      </w:rPr>
                    </w:pPr>
                  </w:p>
                </w:txbxContent>
              </v:textbox>
              <w10:wrap anchorx="page"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A69D0" w14:textId="3FAE5F6C" w:rsidR="00E46B56" w:rsidRDefault="00000000">
    <w:pPr>
      <w:pStyle w:val="Encabezado"/>
    </w:pPr>
    <w:r>
      <w:rPr>
        <w:noProof/>
      </w:rPr>
      <w:pict w14:anchorId="1F8F8A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2767031" o:spid="_x0000_s1031" type="#_x0000_t75" style="position:absolute;margin-left:0;margin-top:0;width:595.4pt;height:842.15pt;z-index:-251651072;mso-position-horizontal:center;mso-position-horizontal-relative:margin;mso-position-vertical:center;mso-position-vertical-relative:margin" o:allowincell="f">
          <v:imagedata r:id="rId1" o:title="Maite Vázquez"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ACF"/>
    <w:multiLevelType w:val="multilevel"/>
    <w:tmpl w:val="670C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800B84"/>
    <w:multiLevelType w:val="multilevel"/>
    <w:tmpl w:val="12F2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87400"/>
    <w:multiLevelType w:val="multilevel"/>
    <w:tmpl w:val="E128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700FFF"/>
    <w:multiLevelType w:val="multilevel"/>
    <w:tmpl w:val="D79C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61A7F"/>
    <w:multiLevelType w:val="multilevel"/>
    <w:tmpl w:val="4D540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661AF7"/>
    <w:multiLevelType w:val="multilevel"/>
    <w:tmpl w:val="40C4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436ED"/>
    <w:multiLevelType w:val="multilevel"/>
    <w:tmpl w:val="E6107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3A2001"/>
    <w:multiLevelType w:val="multilevel"/>
    <w:tmpl w:val="FEE8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577A5E"/>
    <w:multiLevelType w:val="multilevel"/>
    <w:tmpl w:val="6192A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59677C"/>
    <w:multiLevelType w:val="multilevel"/>
    <w:tmpl w:val="7CC05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F054AC"/>
    <w:multiLevelType w:val="multilevel"/>
    <w:tmpl w:val="0CB83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B32EF8"/>
    <w:multiLevelType w:val="multilevel"/>
    <w:tmpl w:val="26EE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411DF4"/>
    <w:multiLevelType w:val="multilevel"/>
    <w:tmpl w:val="A150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C5E4EF9"/>
    <w:multiLevelType w:val="multilevel"/>
    <w:tmpl w:val="BB206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E5719D"/>
    <w:multiLevelType w:val="multilevel"/>
    <w:tmpl w:val="A3DCC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360CC5"/>
    <w:multiLevelType w:val="multilevel"/>
    <w:tmpl w:val="2B78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545B8F"/>
    <w:multiLevelType w:val="multilevel"/>
    <w:tmpl w:val="96248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212737"/>
    <w:multiLevelType w:val="multilevel"/>
    <w:tmpl w:val="58AE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6B1CA2"/>
    <w:multiLevelType w:val="multilevel"/>
    <w:tmpl w:val="5324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860791">
    <w:abstractNumId w:val="0"/>
  </w:num>
  <w:num w:numId="2" w16cid:durableId="2117752277">
    <w:abstractNumId w:val="12"/>
  </w:num>
  <w:num w:numId="3" w16cid:durableId="387150424">
    <w:abstractNumId w:val="18"/>
  </w:num>
  <w:num w:numId="4" w16cid:durableId="1513689372">
    <w:abstractNumId w:val="7"/>
  </w:num>
  <w:num w:numId="5" w16cid:durableId="1527599924">
    <w:abstractNumId w:val="14"/>
  </w:num>
  <w:num w:numId="6" w16cid:durableId="978612163">
    <w:abstractNumId w:val="6"/>
  </w:num>
  <w:num w:numId="7" w16cid:durableId="145826455">
    <w:abstractNumId w:val="9"/>
  </w:num>
  <w:num w:numId="8" w16cid:durableId="201789134">
    <w:abstractNumId w:val="2"/>
  </w:num>
  <w:num w:numId="9" w16cid:durableId="1767919942">
    <w:abstractNumId w:val="10"/>
  </w:num>
  <w:num w:numId="10" w16cid:durableId="1374498924">
    <w:abstractNumId w:val="3"/>
  </w:num>
  <w:num w:numId="11" w16cid:durableId="294216535">
    <w:abstractNumId w:val="16"/>
  </w:num>
  <w:num w:numId="12" w16cid:durableId="2143451539">
    <w:abstractNumId w:val="11"/>
  </w:num>
  <w:num w:numId="13" w16cid:durableId="1380129162">
    <w:abstractNumId w:val="13"/>
  </w:num>
  <w:num w:numId="14" w16cid:durableId="970549980">
    <w:abstractNumId w:val="15"/>
  </w:num>
  <w:num w:numId="15" w16cid:durableId="1034620235">
    <w:abstractNumId w:val="8"/>
  </w:num>
  <w:num w:numId="16" w16cid:durableId="746998836">
    <w:abstractNumId w:val="5"/>
  </w:num>
  <w:num w:numId="17" w16cid:durableId="366835549">
    <w:abstractNumId w:val="1"/>
  </w:num>
  <w:num w:numId="18" w16cid:durableId="1629816838">
    <w:abstractNumId w:val="17"/>
  </w:num>
  <w:num w:numId="19" w16cid:durableId="12086399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567"/>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B56"/>
    <w:rsid w:val="0001063E"/>
    <w:rsid w:val="000414CD"/>
    <w:rsid w:val="00077406"/>
    <w:rsid w:val="00082D27"/>
    <w:rsid w:val="0008512C"/>
    <w:rsid w:val="00086A10"/>
    <w:rsid w:val="000918EB"/>
    <w:rsid w:val="000A51CA"/>
    <w:rsid w:val="000E1982"/>
    <w:rsid w:val="000F6FAB"/>
    <w:rsid w:val="00103898"/>
    <w:rsid w:val="00105956"/>
    <w:rsid w:val="001132CB"/>
    <w:rsid w:val="001617B9"/>
    <w:rsid w:val="00175A3D"/>
    <w:rsid w:val="00194763"/>
    <w:rsid w:val="001959FF"/>
    <w:rsid w:val="001B37A9"/>
    <w:rsid w:val="001C08B0"/>
    <w:rsid w:val="001D3975"/>
    <w:rsid w:val="001D6135"/>
    <w:rsid w:val="001D6E88"/>
    <w:rsid w:val="001F5477"/>
    <w:rsid w:val="002029CD"/>
    <w:rsid w:val="00214F54"/>
    <w:rsid w:val="00226BE2"/>
    <w:rsid w:val="002427A6"/>
    <w:rsid w:val="00270830"/>
    <w:rsid w:val="00287BD3"/>
    <w:rsid w:val="00290180"/>
    <w:rsid w:val="002B3774"/>
    <w:rsid w:val="002B7CDD"/>
    <w:rsid w:val="00313E2C"/>
    <w:rsid w:val="00317591"/>
    <w:rsid w:val="00322328"/>
    <w:rsid w:val="0035609A"/>
    <w:rsid w:val="00377E73"/>
    <w:rsid w:val="00395FF1"/>
    <w:rsid w:val="003B1E5A"/>
    <w:rsid w:val="003B7B81"/>
    <w:rsid w:val="003D433C"/>
    <w:rsid w:val="003E4951"/>
    <w:rsid w:val="003F2CD8"/>
    <w:rsid w:val="00402E38"/>
    <w:rsid w:val="004048C3"/>
    <w:rsid w:val="004141BE"/>
    <w:rsid w:val="004143FE"/>
    <w:rsid w:val="0042225E"/>
    <w:rsid w:val="0045580C"/>
    <w:rsid w:val="0046656F"/>
    <w:rsid w:val="004740F0"/>
    <w:rsid w:val="00491443"/>
    <w:rsid w:val="004A27AA"/>
    <w:rsid w:val="004A4264"/>
    <w:rsid w:val="004D6441"/>
    <w:rsid w:val="0050266E"/>
    <w:rsid w:val="0051364D"/>
    <w:rsid w:val="0051769B"/>
    <w:rsid w:val="00522ED8"/>
    <w:rsid w:val="00531E3D"/>
    <w:rsid w:val="0053293F"/>
    <w:rsid w:val="0053371C"/>
    <w:rsid w:val="0054739B"/>
    <w:rsid w:val="0055319E"/>
    <w:rsid w:val="005659BF"/>
    <w:rsid w:val="005754AB"/>
    <w:rsid w:val="005910AB"/>
    <w:rsid w:val="00642CA7"/>
    <w:rsid w:val="00651E92"/>
    <w:rsid w:val="00663808"/>
    <w:rsid w:val="00665AD8"/>
    <w:rsid w:val="00676E65"/>
    <w:rsid w:val="00681C9E"/>
    <w:rsid w:val="00682E9F"/>
    <w:rsid w:val="006A5BA1"/>
    <w:rsid w:val="006C647F"/>
    <w:rsid w:val="006F2021"/>
    <w:rsid w:val="006F53CA"/>
    <w:rsid w:val="00704DD2"/>
    <w:rsid w:val="0072249C"/>
    <w:rsid w:val="007459BA"/>
    <w:rsid w:val="00751A0A"/>
    <w:rsid w:val="00767FBA"/>
    <w:rsid w:val="00780069"/>
    <w:rsid w:val="00780597"/>
    <w:rsid w:val="00790526"/>
    <w:rsid w:val="007948D8"/>
    <w:rsid w:val="007A421B"/>
    <w:rsid w:val="007B0561"/>
    <w:rsid w:val="007D0838"/>
    <w:rsid w:val="007D7BC0"/>
    <w:rsid w:val="008110D0"/>
    <w:rsid w:val="00830E81"/>
    <w:rsid w:val="00837CBB"/>
    <w:rsid w:val="00852A99"/>
    <w:rsid w:val="008A46F4"/>
    <w:rsid w:val="008B4D69"/>
    <w:rsid w:val="008B6132"/>
    <w:rsid w:val="008B61BD"/>
    <w:rsid w:val="008D0DFE"/>
    <w:rsid w:val="008D5772"/>
    <w:rsid w:val="009113FD"/>
    <w:rsid w:val="009145BB"/>
    <w:rsid w:val="0092717D"/>
    <w:rsid w:val="00935694"/>
    <w:rsid w:val="00935813"/>
    <w:rsid w:val="009806EF"/>
    <w:rsid w:val="00981402"/>
    <w:rsid w:val="009C363F"/>
    <w:rsid w:val="009D1FF2"/>
    <w:rsid w:val="009D6FFD"/>
    <w:rsid w:val="009E1250"/>
    <w:rsid w:val="009F4594"/>
    <w:rsid w:val="00A0100D"/>
    <w:rsid w:val="00A66B77"/>
    <w:rsid w:val="00A86B78"/>
    <w:rsid w:val="00AB7356"/>
    <w:rsid w:val="00AC192E"/>
    <w:rsid w:val="00B006C4"/>
    <w:rsid w:val="00B270F8"/>
    <w:rsid w:val="00B414DB"/>
    <w:rsid w:val="00B50A93"/>
    <w:rsid w:val="00B67D19"/>
    <w:rsid w:val="00C01D87"/>
    <w:rsid w:val="00C15ADD"/>
    <w:rsid w:val="00C428BE"/>
    <w:rsid w:val="00C42C6C"/>
    <w:rsid w:val="00CA5F97"/>
    <w:rsid w:val="00CB7CE3"/>
    <w:rsid w:val="00CC3071"/>
    <w:rsid w:val="00CF7307"/>
    <w:rsid w:val="00D159C4"/>
    <w:rsid w:val="00D21378"/>
    <w:rsid w:val="00D72013"/>
    <w:rsid w:val="00D82970"/>
    <w:rsid w:val="00D82C0A"/>
    <w:rsid w:val="00D90AE5"/>
    <w:rsid w:val="00DA069F"/>
    <w:rsid w:val="00DC7273"/>
    <w:rsid w:val="00DD2805"/>
    <w:rsid w:val="00DF78CB"/>
    <w:rsid w:val="00E26F29"/>
    <w:rsid w:val="00E46B56"/>
    <w:rsid w:val="00E74D84"/>
    <w:rsid w:val="00E76B78"/>
    <w:rsid w:val="00E874F7"/>
    <w:rsid w:val="00E9003B"/>
    <w:rsid w:val="00E92D80"/>
    <w:rsid w:val="00EA206F"/>
    <w:rsid w:val="00EB6677"/>
    <w:rsid w:val="00EB6FE7"/>
    <w:rsid w:val="00EC074A"/>
    <w:rsid w:val="00EE0A88"/>
    <w:rsid w:val="00F04A17"/>
    <w:rsid w:val="00F11A55"/>
    <w:rsid w:val="00F279AB"/>
    <w:rsid w:val="00F33085"/>
    <w:rsid w:val="00F34C21"/>
    <w:rsid w:val="00F54DEB"/>
    <w:rsid w:val="00F77DE8"/>
    <w:rsid w:val="00FA1DA2"/>
    <w:rsid w:val="00FD2C62"/>
    <w:rsid w:val="00FD49E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D6B132"/>
  <w15:chartTrackingRefBased/>
  <w15:docId w15:val="{E76052F7-848F-41B0-BF4A-E9AF6AB32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6B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46B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46B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6B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6B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6B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6B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6B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6B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6B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46B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46B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6B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6B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6B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6B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6B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6B56"/>
    <w:rPr>
      <w:rFonts w:eastAsiaTheme="majorEastAsia" w:cstheme="majorBidi"/>
      <w:color w:val="272727" w:themeColor="text1" w:themeTint="D8"/>
    </w:rPr>
  </w:style>
  <w:style w:type="paragraph" w:styleId="Ttulo">
    <w:name w:val="Title"/>
    <w:basedOn w:val="Normal"/>
    <w:next w:val="Normal"/>
    <w:link w:val="TtuloCar"/>
    <w:uiPriority w:val="10"/>
    <w:qFormat/>
    <w:rsid w:val="00E46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6B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6B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6B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6B56"/>
    <w:pPr>
      <w:spacing w:before="160"/>
      <w:jc w:val="center"/>
    </w:pPr>
    <w:rPr>
      <w:i/>
      <w:iCs/>
      <w:color w:val="404040" w:themeColor="text1" w:themeTint="BF"/>
    </w:rPr>
  </w:style>
  <w:style w:type="character" w:customStyle="1" w:styleId="CitaCar">
    <w:name w:val="Cita Car"/>
    <w:basedOn w:val="Fuentedeprrafopredeter"/>
    <w:link w:val="Cita"/>
    <w:uiPriority w:val="29"/>
    <w:rsid w:val="00E46B56"/>
    <w:rPr>
      <w:i/>
      <w:iCs/>
      <w:color w:val="404040" w:themeColor="text1" w:themeTint="BF"/>
    </w:rPr>
  </w:style>
  <w:style w:type="paragraph" w:styleId="Prrafodelista">
    <w:name w:val="List Paragraph"/>
    <w:basedOn w:val="Normal"/>
    <w:uiPriority w:val="34"/>
    <w:qFormat/>
    <w:rsid w:val="00E46B56"/>
    <w:pPr>
      <w:ind w:left="720"/>
      <w:contextualSpacing/>
    </w:pPr>
  </w:style>
  <w:style w:type="character" w:styleId="nfasisintenso">
    <w:name w:val="Intense Emphasis"/>
    <w:basedOn w:val="Fuentedeprrafopredeter"/>
    <w:uiPriority w:val="21"/>
    <w:qFormat/>
    <w:rsid w:val="00E46B56"/>
    <w:rPr>
      <w:i/>
      <w:iCs/>
      <w:color w:val="0F4761" w:themeColor="accent1" w:themeShade="BF"/>
    </w:rPr>
  </w:style>
  <w:style w:type="paragraph" w:styleId="Citadestacada">
    <w:name w:val="Intense Quote"/>
    <w:basedOn w:val="Normal"/>
    <w:next w:val="Normal"/>
    <w:link w:val="CitadestacadaCar"/>
    <w:uiPriority w:val="30"/>
    <w:qFormat/>
    <w:rsid w:val="00E46B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6B56"/>
    <w:rPr>
      <w:i/>
      <w:iCs/>
      <w:color w:val="0F4761" w:themeColor="accent1" w:themeShade="BF"/>
    </w:rPr>
  </w:style>
  <w:style w:type="character" w:styleId="Referenciaintensa">
    <w:name w:val="Intense Reference"/>
    <w:basedOn w:val="Fuentedeprrafopredeter"/>
    <w:uiPriority w:val="32"/>
    <w:qFormat/>
    <w:rsid w:val="00E46B56"/>
    <w:rPr>
      <w:b/>
      <w:bCs/>
      <w:smallCaps/>
      <w:color w:val="0F4761" w:themeColor="accent1" w:themeShade="BF"/>
      <w:spacing w:val="5"/>
    </w:rPr>
  </w:style>
  <w:style w:type="paragraph" w:styleId="Encabezado">
    <w:name w:val="header"/>
    <w:basedOn w:val="Normal"/>
    <w:link w:val="EncabezadoCar"/>
    <w:uiPriority w:val="99"/>
    <w:unhideWhenUsed/>
    <w:rsid w:val="00E46B5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46B56"/>
  </w:style>
  <w:style w:type="paragraph" w:styleId="Piedepgina">
    <w:name w:val="footer"/>
    <w:basedOn w:val="Normal"/>
    <w:link w:val="PiedepginaCar"/>
    <w:uiPriority w:val="99"/>
    <w:unhideWhenUsed/>
    <w:rsid w:val="00E46B5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46B56"/>
  </w:style>
  <w:style w:type="table" w:styleId="Tablaconcuadrcula">
    <w:name w:val="Table Grid"/>
    <w:basedOn w:val="Tablanormal"/>
    <w:uiPriority w:val="39"/>
    <w:rsid w:val="006C64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6C647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n">
    <w:name w:val="Revision"/>
    <w:hidden/>
    <w:uiPriority w:val="99"/>
    <w:semiHidden/>
    <w:rsid w:val="008D5772"/>
    <w:pPr>
      <w:spacing w:after="0" w:line="240" w:lineRule="auto"/>
    </w:pPr>
  </w:style>
  <w:style w:type="paragraph" w:styleId="NormalWeb">
    <w:name w:val="Normal (Web)"/>
    <w:basedOn w:val="Normal"/>
    <w:uiPriority w:val="99"/>
    <w:semiHidden/>
    <w:unhideWhenUsed/>
    <w:rsid w:val="0051364D"/>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paragraph" w:styleId="HTMLconformatoprevio">
    <w:name w:val="HTML Preformatted"/>
    <w:basedOn w:val="Normal"/>
    <w:link w:val="HTMLconformatoprevioCar"/>
    <w:uiPriority w:val="99"/>
    <w:semiHidden/>
    <w:unhideWhenUsed/>
    <w:rsid w:val="00513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AR"/>
      <w14:ligatures w14:val="none"/>
    </w:rPr>
  </w:style>
  <w:style w:type="character" w:customStyle="1" w:styleId="HTMLconformatoprevioCar">
    <w:name w:val="HTML con formato previo Car"/>
    <w:basedOn w:val="Fuentedeprrafopredeter"/>
    <w:link w:val="HTMLconformatoprevio"/>
    <w:uiPriority w:val="99"/>
    <w:semiHidden/>
    <w:rsid w:val="0051364D"/>
    <w:rPr>
      <w:rFonts w:ascii="Courier New" w:eastAsia="Times New Roman" w:hAnsi="Courier New" w:cs="Courier New"/>
      <w:kern w:val="0"/>
      <w:sz w:val="20"/>
      <w:szCs w:val="20"/>
      <w:lang w:eastAsia="es-AR"/>
      <w14:ligatures w14:val="none"/>
    </w:rPr>
  </w:style>
  <w:style w:type="character" w:styleId="CdigoHTML">
    <w:name w:val="HTML Code"/>
    <w:basedOn w:val="Fuentedeprrafopredeter"/>
    <w:uiPriority w:val="99"/>
    <w:semiHidden/>
    <w:unhideWhenUsed/>
    <w:rsid w:val="005136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74C1678617746BBA711588FEE8A102A"/>
        <w:category>
          <w:name w:val="General"/>
          <w:gallery w:val="placeholder"/>
        </w:category>
        <w:types>
          <w:type w:val="bbPlcHdr"/>
        </w:types>
        <w:behaviors>
          <w:behavior w:val="content"/>
        </w:behaviors>
        <w:guid w:val="{890F8DF0-7147-4E02-A3FF-C4192CE7E2D6}"/>
      </w:docPartPr>
      <w:docPartBody>
        <w:p w:rsidR="004673B6" w:rsidRDefault="00394D3D" w:rsidP="00394D3D">
          <w:pPr>
            <w:pStyle w:val="374C1678617746BBA711588FEE8A102A"/>
          </w:pPr>
          <w:r>
            <w:rPr>
              <w:rStyle w:val="Textodemarcadordeposicin"/>
              <w:lang w:val="es-ES"/>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D3D"/>
    <w:rsid w:val="00006D81"/>
    <w:rsid w:val="00086A10"/>
    <w:rsid w:val="002032FB"/>
    <w:rsid w:val="002C395F"/>
    <w:rsid w:val="0035609A"/>
    <w:rsid w:val="00381F2A"/>
    <w:rsid w:val="00394D3D"/>
    <w:rsid w:val="004673B6"/>
    <w:rsid w:val="0052210B"/>
    <w:rsid w:val="005659BF"/>
    <w:rsid w:val="005910AB"/>
    <w:rsid w:val="005B41B3"/>
    <w:rsid w:val="005B7007"/>
    <w:rsid w:val="00642CA7"/>
    <w:rsid w:val="00704EC7"/>
    <w:rsid w:val="00767FBA"/>
    <w:rsid w:val="009113FD"/>
    <w:rsid w:val="0092717D"/>
    <w:rsid w:val="00955F43"/>
    <w:rsid w:val="009F4594"/>
    <w:rsid w:val="00B62C73"/>
    <w:rsid w:val="00C42C6C"/>
    <w:rsid w:val="00CB2960"/>
    <w:rsid w:val="00D72013"/>
    <w:rsid w:val="00E70CF2"/>
    <w:rsid w:val="00EB66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394D3D"/>
    <w:rPr>
      <w:color w:val="808080"/>
    </w:rPr>
  </w:style>
  <w:style w:type="paragraph" w:customStyle="1" w:styleId="374C1678617746BBA711588FEE8A102A">
    <w:name w:val="374C1678617746BBA711588FEE8A102A"/>
    <w:rsid w:val="00394D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074F91-C5BE-4B5D-B548-0A230FB3E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17</Pages>
  <Words>4050</Words>
  <Characters>22277</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Modelos y sistemas</dc:title>
  <dc:subject/>
  <dc:creator>maite vazquez</dc:creator>
  <cp:keywords/>
  <dc:description/>
  <cp:lastModifiedBy>maite vazquez</cp:lastModifiedBy>
  <cp:revision>74</cp:revision>
  <dcterms:created xsi:type="dcterms:W3CDTF">2026-08-14T19:33:00Z</dcterms:created>
  <dcterms:modified xsi:type="dcterms:W3CDTF">2026-10-20T13:33:00Z</dcterms:modified>
</cp:coreProperties>
</file>