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FB39" w14:textId="5B597240" w:rsidR="0060196A" w:rsidRPr="0060196A" w:rsidRDefault="0060196A" w:rsidP="00B74238">
      <w:pPr>
        <w:jc w:val="center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SANOFI</w:t>
      </w:r>
      <w:r w:rsidR="006601EC">
        <w:rPr>
          <w:b/>
          <w:bCs/>
          <w:sz w:val="28"/>
          <w:szCs w:val="28"/>
        </w:rPr>
        <w:tab/>
      </w:r>
    </w:p>
    <w:p w14:paraId="449D2353" w14:textId="4EC6B913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1. Sanofi Overview</w:t>
      </w:r>
    </w:p>
    <w:p w14:paraId="5B60F65A" w14:textId="77777777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1.1 Mission</w:t>
      </w:r>
    </w:p>
    <w:p w14:paraId="31D7B450" w14:textId="77777777" w:rsidR="0060196A" w:rsidRPr="0060196A" w:rsidRDefault="0060196A" w:rsidP="0060196A">
      <w:pPr>
        <w:rPr>
          <w:sz w:val="28"/>
          <w:szCs w:val="28"/>
        </w:rPr>
      </w:pPr>
      <w:r w:rsidRPr="0060196A">
        <w:rPr>
          <w:sz w:val="28"/>
          <w:szCs w:val="28"/>
        </w:rPr>
        <w:t>Chasing the Miracles of Science</w:t>
      </w:r>
    </w:p>
    <w:p w14:paraId="3B2D1DD4" w14:textId="77777777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1.2 Core Therapeutic Areas</w:t>
      </w:r>
    </w:p>
    <w:p w14:paraId="4CDE33C5" w14:textId="77777777" w:rsidR="0060196A" w:rsidRPr="00F82817" w:rsidRDefault="0060196A" w:rsidP="00F82817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Immunology</w:t>
      </w:r>
      <w:r w:rsidRPr="00F82817">
        <w:rPr>
          <w:sz w:val="28"/>
          <w:szCs w:val="28"/>
        </w:rPr>
        <w:br/>
        <w:t>Focus: Inflammatory diseases and dermatology</w:t>
      </w:r>
      <w:r w:rsidRPr="00F82817">
        <w:rPr>
          <w:sz w:val="28"/>
          <w:szCs w:val="28"/>
        </w:rPr>
        <w:br/>
        <w:t>Key Product: Dupixent</w:t>
      </w:r>
    </w:p>
    <w:p w14:paraId="0374D9AC" w14:textId="77777777" w:rsidR="0060196A" w:rsidRPr="00F82817" w:rsidRDefault="0060196A" w:rsidP="00F82817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Neurology</w:t>
      </w:r>
      <w:r w:rsidRPr="00F82817">
        <w:rPr>
          <w:b/>
          <w:bCs/>
          <w:sz w:val="28"/>
          <w:szCs w:val="28"/>
        </w:rPr>
        <w:br/>
      </w:r>
      <w:r w:rsidRPr="00F82817">
        <w:rPr>
          <w:sz w:val="28"/>
          <w:szCs w:val="28"/>
        </w:rPr>
        <w:t>Focus: Neurological disorders</w:t>
      </w:r>
      <w:r w:rsidRPr="00F82817">
        <w:rPr>
          <w:sz w:val="28"/>
          <w:szCs w:val="28"/>
        </w:rPr>
        <w:br/>
        <w:t>Pipeline: Multiple candidates</w:t>
      </w:r>
    </w:p>
    <w:p w14:paraId="34CF4B71" w14:textId="77777777" w:rsidR="0060196A" w:rsidRPr="00F82817" w:rsidRDefault="0060196A" w:rsidP="00F82817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Oncology</w:t>
      </w:r>
      <w:r w:rsidRPr="00F82817">
        <w:rPr>
          <w:b/>
          <w:bCs/>
          <w:sz w:val="28"/>
          <w:szCs w:val="28"/>
        </w:rPr>
        <w:br/>
      </w:r>
      <w:r w:rsidRPr="00F82817">
        <w:rPr>
          <w:sz w:val="28"/>
          <w:szCs w:val="28"/>
        </w:rPr>
        <w:t>Focus: Cancer treatments</w:t>
      </w:r>
      <w:r w:rsidRPr="00F82817">
        <w:rPr>
          <w:sz w:val="28"/>
          <w:szCs w:val="28"/>
        </w:rPr>
        <w:br/>
        <w:t xml:space="preserve">Key Product: </w:t>
      </w:r>
      <w:proofErr w:type="spellStart"/>
      <w:r w:rsidRPr="00F82817">
        <w:rPr>
          <w:sz w:val="28"/>
          <w:szCs w:val="28"/>
        </w:rPr>
        <w:t>Sarclisa</w:t>
      </w:r>
      <w:proofErr w:type="spellEnd"/>
    </w:p>
    <w:p w14:paraId="0F8DEB1F" w14:textId="77777777" w:rsidR="0060196A" w:rsidRPr="00F82817" w:rsidRDefault="0060196A" w:rsidP="00F82817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Rare Diseases</w:t>
      </w:r>
      <w:r w:rsidRPr="00F82817">
        <w:rPr>
          <w:sz w:val="28"/>
          <w:szCs w:val="28"/>
        </w:rPr>
        <w:br/>
        <w:t>Focus: Genetic and rare conditions</w:t>
      </w:r>
      <w:r w:rsidRPr="00F82817">
        <w:rPr>
          <w:sz w:val="28"/>
          <w:szCs w:val="28"/>
        </w:rPr>
        <w:br/>
        <w:t xml:space="preserve">Key Products: </w:t>
      </w:r>
      <w:proofErr w:type="spellStart"/>
      <w:r w:rsidRPr="00F82817">
        <w:rPr>
          <w:sz w:val="28"/>
          <w:szCs w:val="28"/>
        </w:rPr>
        <w:t>Altuvoct</w:t>
      </w:r>
      <w:proofErr w:type="spellEnd"/>
      <w:r w:rsidRPr="00F82817">
        <w:rPr>
          <w:sz w:val="28"/>
          <w:szCs w:val="28"/>
        </w:rPr>
        <w:t xml:space="preserve">, </w:t>
      </w:r>
      <w:proofErr w:type="spellStart"/>
      <w:r w:rsidRPr="00F82817">
        <w:rPr>
          <w:sz w:val="28"/>
          <w:szCs w:val="28"/>
        </w:rPr>
        <w:t>Fitusiran</w:t>
      </w:r>
      <w:proofErr w:type="spellEnd"/>
    </w:p>
    <w:p w14:paraId="5281B929" w14:textId="77777777" w:rsidR="0060196A" w:rsidRPr="00F82817" w:rsidRDefault="0060196A" w:rsidP="00F82817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Vaccines</w:t>
      </w:r>
      <w:r w:rsidRPr="00F82817">
        <w:rPr>
          <w:sz w:val="28"/>
          <w:szCs w:val="28"/>
        </w:rPr>
        <w:br/>
        <w:t>Focus: Preventive immunization</w:t>
      </w:r>
      <w:r w:rsidRPr="00F82817">
        <w:rPr>
          <w:sz w:val="28"/>
          <w:szCs w:val="28"/>
        </w:rPr>
        <w:br/>
        <w:t>Pipeline: Rabies prevention and broad portfolio</w:t>
      </w:r>
    </w:p>
    <w:p w14:paraId="303008B7" w14:textId="6FE9DDF4" w:rsidR="00F82817" w:rsidRPr="00600970" w:rsidRDefault="0060196A" w:rsidP="0060196A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F82817">
        <w:rPr>
          <w:b/>
          <w:bCs/>
          <w:sz w:val="28"/>
          <w:szCs w:val="28"/>
        </w:rPr>
        <w:t>General Medicines</w:t>
      </w:r>
      <w:r w:rsidRPr="00F82817">
        <w:rPr>
          <w:sz w:val="28"/>
          <w:szCs w:val="28"/>
        </w:rPr>
        <w:br/>
        <w:t>Focus: Cardiovascular and diabetes care</w:t>
      </w:r>
      <w:r w:rsidRPr="00F82817">
        <w:rPr>
          <w:sz w:val="28"/>
          <w:szCs w:val="28"/>
        </w:rPr>
        <w:br/>
        <w:t>Key Products: Cardiovascular portfolio, diabetes care</w:t>
      </w:r>
    </w:p>
    <w:p w14:paraId="55B26E25" w14:textId="7582A63A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2. Corporate Structure</w:t>
      </w:r>
    </w:p>
    <w:p w14:paraId="39385703" w14:textId="77777777" w:rsidR="0060196A" w:rsidRPr="0060196A" w:rsidRDefault="0060196A" w:rsidP="00F82817">
      <w:pPr>
        <w:ind w:firstLine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2.1 Executive Committee</w:t>
      </w:r>
    </w:p>
    <w:p w14:paraId="416ED233" w14:textId="77777777" w:rsidR="0060196A" w:rsidRPr="0060196A" w:rsidRDefault="0060196A" w:rsidP="00F82817">
      <w:pPr>
        <w:ind w:left="720" w:firstLine="720"/>
        <w:rPr>
          <w:sz w:val="28"/>
          <w:szCs w:val="28"/>
        </w:rPr>
      </w:pPr>
      <w:r w:rsidRPr="0060196A">
        <w:rPr>
          <w:sz w:val="28"/>
          <w:szCs w:val="28"/>
        </w:rPr>
        <w:t>Chief Executive Officer: Paul Hudson</w:t>
      </w:r>
    </w:p>
    <w:p w14:paraId="5382CCA3" w14:textId="77777777" w:rsidR="0060196A" w:rsidRPr="0060196A" w:rsidRDefault="0060196A" w:rsidP="00F82817">
      <w:pPr>
        <w:ind w:firstLine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2.2 Major Divisions</w:t>
      </w:r>
    </w:p>
    <w:p w14:paraId="5740D872" w14:textId="0F53F6AF" w:rsidR="0060196A" w:rsidRPr="0060196A" w:rsidRDefault="0060196A" w:rsidP="00F82817">
      <w:pPr>
        <w:ind w:left="1440"/>
        <w:rPr>
          <w:sz w:val="28"/>
          <w:szCs w:val="28"/>
        </w:rPr>
      </w:pPr>
      <w:r w:rsidRPr="0060196A">
        <w:rPr>
          <w:sz w:val="28"/>
          <w:szCs w:val="28"/>
        </w:rPr>
        <w:t>Global Business Units</w:t>
      </w:r>
      <w:r w:rsidRPr="0060196A">
        <w:rPr>
          <w:sz w:val="28"/>
          <w:szCs w:val="28"/>
        </w:rPr>
        <w:br/>
        <w:t>Corporate Functions</w:t>
      </w:r>
      <w:r w:rsidRPr="0060196A">
        <w:rPr>
          <w:sz w:val="28"/>
          <w:szCs w:val="28"/>
        </w:rPr>
        <w:br/>
        <w:t>Business Operations (EVP: Madeleine Roach)</w:t>
      </w:r>
    </w:p>
    <w:p w14:paraId="200C4025" w14:textId="77777777" w:rsidR="00D830A8" w:rsidRPr="00D830A8" w:rsidRDefault="0060196A" w:rsidP="00D830A8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lastRenderedPageBreak/>
        <w:t xml:space="preserve">3. </w:t>
      </w:r>
      <w:r w:rsidR="00D830A8" w:rsidRPr="00D830A8">
        <w:rPr>
          <w:b/>
          <w:bCs/>
          <w:sz w:val="28"/>
          <w:szCs w:val="28"/>
        </w:rPr>
        <w:t>Go-To-Market Capabilities (GTMC) under Business Operations</w:t>
      </w:r>
    </w:p>
    <w:p w14:paraId="1105988C" w14:textId="77777777" w:rsidR="00D830A8" w:rsidRPr="00D830A8" w:rsidRDefault="00D830A8" w:rsidP="00D830A8">
      <w:pPr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GTMC Executive Leadership</w:t>
      </w:r>
    </w:p>
    <w:p w14:paraId="5C3F28FE" w14:textId="1C6A76E1" w:rsidR="00D830A8" w:rsidRPr="00D830A8" w:rsidRDefault="00D830A8" w:rsidP="00D830A8">
      <w:pPr>
        <w:ind w:firstLine="720"/>
        <w:rPr>
          <w:sz w:val="28"/>
          <w:szCs w:val="28"/>
        </w:rPr>
      </w:pPr>
      <w:r w:rsidRPr="00D830A8">
        <w:rPr>
          <w:b/>
          <w:bCs/>
          <w:sz w:val="28"/>
          <w:szCs w:val="28"/>
        </w:rPr>
        <w:t xml:space="preserve">Head of Commercial Excellence GTMC: </w:t>
      </w:r>
      <w:r w:rsidRPr="00D830A8">
        <w:rPr>
          <w:sz w:val="28"/>
          <w:szCs w:val="28"/>
        </w:rPr>
        <w:t>Quynh Szuba</w:t>
      </w:r>
    </w:p>
    <w:p w14:paraId="7E147388" w14:textId="77777777" w:rsidR="00D830A8" w:rsidRPr="00D830A8" w:rsidRDefault="00D830A8" w:rsidP="00D830A8">
      <w:pPr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GTMC Hyderabad Hub Structure</w:t>
      </w:r>
    </w:p>
    <w:p w14:paraId="71A131BF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Insights &amp; Analytics (I&amp;A) - Hub</w:t>
      </w:r>
    </w:p>
    <w:p w14:paraId="4FFE6AA4" w14:textId="77777777" w:rsidR="00D830A8" w:rsidRPr="00D830A8" w:rsidRDefault="00D830A8" w:rsidP="00D830A8">
      <w:pPr>
        <w:ind w:left="720"/>
        <w:rPr>
          <w:sz w:val="28"/>
          <w:szCs w:val="28"/>
        </w:rPr>
      </w:pPr>
      <w:r w:rsidRPr="00D830A8">
        <w:rPr>
          <w:b/>
          <w:bCs/>
          <w:sz w:val="28"/>
          <w:szCs w:val="28"/>
        </w:rPr>
        <w:t>Head of I&amp;A Capabilities Hub:</w:t>
      </w:r>
      <w:r w:rsidRPr="00D830A8">
        <w:rPr>
          <w:sz w:val="28"/>
          <w:szCs w:val="28"/>
        </w:rPr>
        <w:t xml:space="preserve"> Abhishek Thapliyal</w:t>
      </w:r>
    </w:p>
    <w:p w14:paraId="6E4DF1F6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I&amp;A Team Leads:</w:t>
      </w:r>
    </w:p>
    <w:p w14:paraId="3F486925" w14:textId="77777777" w:rsidR="00D830A8" w:rsidRPr="00D830A8" w:rsidRDefault="00D830A8" w:rsidP="00D830A8">
      <w:pPr>
        <w:numPr>
          <w:ilvl w:val="0"/>
          <w:numId w:val="1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proofErr w:type="spellStart"/>
      <w:r w:rsidRPr="00D830A8">
        <w:rPr>
          <w:sz w:val="28"/>
          <w:szCs w:val="28"/>
        </w:rPr>
        <w:t>Immuno</w:t>
      </w:r>
      <w:proofErr w:type="spellEnd"/>
      <w:r w:rsidRPr="00D830A8">
        <w:rPr>
          <w:sz w:val="28"/>
          <w:szCs w:val="28"/>
        </w:rPr>
        <w:t>/DUPI: Akansha Singh</w:t>
      </w:r>
    </w:p>
    <w:p w14:paraId="57F6972B" w14:textId="77777777" w:rsidR="00D830A8" w:rsidRPr="00D830A8" w:rsidRDefault="00D830A8" w:rsidP="00D830A8">
      <w:pPr>
        <w:numPr>
          <w:ilvl w:val="0"/>
          <w:numId w:val="1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 xml:space="preserve">Global - MRCI: Sanchit </w:t>
      </w:r>
      <w:proofErr w:type="spellStart"/>
      <w:r w:rsidRPr="00D830A8">
        <w:rPr>
          <w:sz w:val="28"/>
          <w:szCs w:val="28"/>
        </w:rPr>
        <w:t>Dahikar</w:t>
      </w:r>
      <w:proofErr w:type="spellEnd"/>
    </w:p>
    <w:p w14:paraId="2A122796" w14:textId="77777777" w:rsidR="00D830A8" w:rsidRPr="00D830A8" w:rsidRDefault="00D830A8" w:rsidP="00D830A8">
      <w:pPr>
        <w:numPr>
          <w:ilvl w:val="0"/>
          <w:numId w:val="1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Global - Business Analytics: Syed Mohammad Shadab</w:t>
      </w:r>
    </w:p>
    <w:p w14:paraId="15856C9A" w14:textId="77777777" w:rsidR="00D830A8" w:rsidRPr="00D830A8" w:rsidRDefault="00D830A8" w:rsidP="00D830A8">
      <w:pPr>
        <w:numPr>
          <w:ilvl w:val="0"/>
          <w:numId w:val="1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Global - Forecasting: Janak Raj Singh Rajput</w:t>
      </w:r>
    </w:p>
    <w:p w14:paraId="3AA411E2" w14:textId="77777777" w:rsidR="00D830A8" w:rsidRPr="00D830A8" w:rsidRDefault="00D830A8" w:rsidP="00D830A8">
      <w:pPr>
        <w:numPr>
          <w:ilvl w:val="0"/>
          <w:numId w:val="1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Global - Data Management: Vishwajeet Paul</w:t>
      </w:r>
    </w:p>
    <w:p w14:paraId="434EDEF2" w14:textId="77777777" w:rsidR="00D830A8" w:rsidRPr="00D830A8" w:rsidRDefault="00D830A8" w:rsidP="00D830A8">
      <w:pPr>
        <w:numPr>
          <w:ilvl w:val="0"/>
          <w:numId w:val="1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US - Business Analytics: Abhishek Gupta</w:t>
      </w:r>
    </w:p>
    <w:p w14:paraId="7C9A23D7" w14:textId="2C97327E" w:rsidR="00D830A8" w:rsidRPr="00D830A8" w:rsidRDefault="00D830A8" w:rsidP="00D830A8">
      <w:pPr>
        <w:numPr>
          <w:ilvl w:val="0"/>
          <w:numId w:val="1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 xml:space="preserve">US - Data Management: </w:t>
      </w:r>
      <w:proofErr w:type="spellStart"/>
      <w:r w:rsidRPr="00D830A8">
        <w:rPr>
          <w:sz w:val="28"/>
          <w:szCs w:val="28"/>
        </w:rPr>
        <w:t>Rhit</w:t>
      </w:r>
      <w:proofErr w:type="spellEnd"/>
      <w:r w:rsidRPr="00D830A8">
        <w:rPr>
          <w:sz w:val="28"/>
          <w:szCs w:val="28"/>
        </w:rPr>
        <w:t xml:space="preserve"> Srivastav</w:t>
      </w:r>
    </w:p>
    <w:p w14:paraId="405DEC16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Customer Facing Operations (CFC) - Hub</w:t>
      </w:r>
    </w:p>
    <w:p w14:paraId="6E36E0EE" w14:textId="77777777" w:rsidR="00D830A8" w:rsidRPr="00D830A8" w:rsidRDefault="00D830A8" w:rsidP="00D830A8">
      <w:pPr>
        <w:ind w:left="720"/>
        <w:rPr>
          <w:sz w:val="28"/>
          <w:szCs w:val="28"/>
        </w:rPr>
      </w:pPr>
      <w:r w:rsidRPr="00D830A8">
        <w:rPr>
          <w:b/>
          <w:bCs/>
          <w:sz w:val="28"/>
          <w:szCs w:val="28"/>
        </w:rPr>
        <w:t xml:space="preserve">Head of Customer Facing Operations: </w:t>
      </w:r>
      <w:r w:rsidRPr="00D830A8">
        <w:rPr>
          <w:sz w:val="28"/>
          <w:szCs w:val="28"/>
        </w:rPr>
        <w:t>Isabel Viramontes</w:t>
      </w:r>
    </w:p>
    <w:p w14:paraId="4A5FFB9A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CFC Team Leads:</w:t>
      </w:r>
    </w:p>
    <w:p w14:paraId="5F442793" w14:textId="77777777" w:rsidR="00D830A8" w:rsidRPr="00D830A8" w:rsidRDefault="00D830A8" w:rsidP="00D830A8">
      <w:pPr>
        <w:numPr>
          <w:ilvl w:val="0"/>
          <w:numId w:val="14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Customer Facing Effectiveness (Group Lead): Umang Srivastava</w:t>
      </w:r>
    </w:p>
    <w:p w14:paraId="5A221BF2" w14:textId="5278FEEF" w:rsidR="00D830A8" w:rsidRPr="00D830A8" w:rsidRDefault="00D830A8" w:rsidP="00D830A8">
      <w:pPr>
        <w:numPr>
          <w:ilvl w:val="0"/>
          <w:numId w:val="14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Customer Facing CRM &amp; Platforms Hub (Team Lead): Rahul Upadhyay</w:t>
      </w:r>
    </w:p>
    <w:p w14:paraId="6996F0B9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Omnichannel &amp; LEX/MEX - Hub</w:t>
      </w:r>
    </w:p>
    <w:p w14:paraId="5E9DD2EE" w14:textId="77777777" w:rsidR="00D830A8" w:rsidRPr="00D830A8" w:rsidRDefault="00D830A8" w:rsidP="00D830A8">
      <w:pPr>
        <w:ind w:left="720"/>
        <w:rPr>
          <w:sz w:val="28"/>
          <w:szCs w:val="28"/>
        </w:rPr>
      </w:pPr>
      <w:r w:rsidRPr="00D830A8">
        <w:rPr>
          <w:b/>
          <w:bCs/>
          <w:sz w:val="28"/>
          <w:szCs w:val="28"/>
        </w:rPr>
        <w:t>Head of Omnichannel/</w:t>
      </w:r>
      <w:proofErr w:type="spellStart"/>
      <w:r w:rsidRPr="00D830A8">
        <w:rPr>
          <w:b/>
          <w:bCs/>
          <w:sz w:val="28"/>
          <w:szCs w:val="28"/>
        </w:rPr>
        <w:t>LexMex</w:t>
      </w:r>
      <w:proofErr w:type="spellEnd"/>
      <w:r w:rsidRPr="00D830A8">
        <w:rPr>
          <w:b/>
          <w:bCs/>
          <w:sz w:val="28"/>
          <w:szCs w:val="28"/>
        </w:rPr>
        <w:t xml:space="preserve"> Commercial Excellence GTMC Hub: </w:t>
      </w:r>
      <w:r w:rsidRPr="00D830A8">
        <w:rPr>
          <w:sz w:val="28"/>
          <w:szCs w:val="28"/>
        </w:rPr>
        <w:t>Archana Rai</w:t>
      </w:r>
    </w:p>
    <w:p w14:paraId="67B1D99D" w14:textId="77777777" w:rsidR="00D830A8" w:rsidRPr="00D830A8" w:rsidRDefault="00D830A8" w:rsidP="00D830A8">
      <w:pPr>
        <w:ind w:left="720"/>
        <w:rPr>
          <w:b/>
          <w:bCs/>
          <w:sz w:val="28"/>
          <w:szCs w:val="28"/>
        </w:rPr>
      </w:pPr>
      <w:r w:rsidRPr="00D830A8">
        <w:rPr>
          <w:b/>
          <w:bCs/>
          <w:sz w:val="28"/>
          <w:szCs w:val="28"/>
        </w:rPr>
        <w:t>Omnichannel Team Leads:</w:t>
      </w:r>
    </w:p>
    <w:p w14:paraId="2CF63E1E" w14:textId="77777777" w:rsidR="00D830A8" w:rsidRPr="00D830A8" w:rsidRDefault="00D830A8" w:rsidP="00D830A8">
      <w:pPr>
        <w:numPr>
          <w:ilvl w:val="0"/>
          <w:numId w:val="1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HCP Campaign Operations: Pankaj Bagul</w:t>
      </w:r>
    </w:p>
    <w:p w14:paraId="7DB9D5D1" w14:textId="77777777" w:rsidR="00D830A8" w:rsidRPr="00D830A8" w:rsidRDefault="00D830A8" w:rsidP="00D830A8">
      <w:pPr>
        <w:numPr>
          <w:ilvl w:val="0"/>
          <w:numId w:val="1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lastRenderedPageBreak/>
        <w:t>Content Operations: Nikhil Haradh</w:t>
      </w:r>
    </w:p>
    <w:p w14:paraId="5D4CB9B8" w14:textId="77777777" w:rsidR="00D830A8" w:rsidRPr="00D830A8" w:rsidRDefault="00D830A8" w:rsidP="00D830A8">
      <w:pPr>
        <w:numPr>
          <w:ilvl w:val="0"/>
          <w:numId w:val="1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 xml:space="preserve">GenAI: Shiva </w:t>
      </w:r>
      <w:proofErr w:type="spellStart"/>
      <w:r w:rsidRPr="00D830A8">
        <w:rPr>
          <w:sz w:val="28"/>
          <w:szCs w:val="28"/>
        </w:rPr>
        <w:t>Rachamadugu</w:t>
      </w:r>
      <w:proofErr w:type="spellEnd"/>
    </w:p>
    <w:p w14:paraId="637DBF5A" w14:textId="77777777" w:rsidR="00D830A8" w:rsidRPr="00D830A8" w:rsidRDefault="00D830A8" w:rsidP="00D830A8">
      <w:pPr>
        <w:numPr>
          <w:ilvl w:val="0"/>
          <w:numId w:val="1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Launch &amp; Commercialization Excellence: Yogesh Kamble</w:t>
      </w:r>
    </w:p>
    <w:p w14:paraId="6A22D508" w14:textId="77777777" w:rsidR="00D830A8" w:rsidRPr="00D830A8" w:rsidRDefault="00D830A8" w:rsidP="00D830A8">
      <w:pPr>
        <w:numPr>
          <w:ilvl w:val="0"/>
          <w:numId w:val="1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Web and Social Media Operations: Sushant Shirke</w:t>
      </w:r>
    </w:p>
    <w:p w14:paraId="55537EFA" w14:textId="77777777" w:rsidR="00D830A8" w:rsidRPr="00D830A8" w:rsidRDefault="00D830A8" w:rsidP="00D830A8">
      <w:pPr>
        <w:numPr>
          <w:ilvl w:val="0"/>
          <w:numId w:val="1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>Capabilities and Operations: Ramnath Nayak</w:t>
      </w:r>
    </w:p>
    <w:p w14:paraId="63867866" w14:textId="0BBCF824" w:rsidR="00A3144F" w:rsidRPr="00A3144F" w:rsidRDefault="00D830A8" w:rsidP="00D830A8">
      <w:pPr>
        <w:numPr>
          <w:ilvl w:val="0"/>
          <w:numId w:val="1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830A8">
        <w:rPr>
          <w:sz w:val="28"/>
          <w:szCs w:val="28"/>
        </w:rPr>
        <w:t xml:space="preserve">Content Operations: Atulya </w:t>
      </w:r>
      <w:proofErr w:type="spellStart"/>
      <w:r w:rsidRPr="00D830A8">
        <w:rPr>
          <w:sz w:val="28"/>
          <w:szCs w:val="28"/>
        </w:rPr>
        <w:t>Nagarsenkar</w:t>
      </w:r>
      <w:proofErr w:type="spellEnd"/>
    </w:p>
    <w:p w14:paraId="08E546E6" w14:textId="38C5DE30" w:rsidR="0060196A" w:rsidRPr="0060196A" w:rsidRDefault="0060196A" w:rsidP="00A3144F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4. Global Business Units (GBUs)</w:t>
      </w:r>
    </w:p>
    <w:p w14:paraId="5EDD99A1" w14:textId="35E48A6A" w:rsidR="0060196A" w:rsidRPr="00EA3385" w:rsidRDefault="0060196A" w:rsidP="00EA3385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E502FB">
        <w:rPr>
          <w:b/>
          <w:bCs/>
          <w:sz w:val="28"/>
          <w:szCs w:val="28"/>
        </w:rPr>
        <w:t>Specialty Care</w:t>
      </w:r>
      <w:r w:rsidRPr="00E502FB">
        <w:rPr>
          <w:b/>
          <w:bCs/>
          <w:sz w:val="28"/>
          <w:szCs w:val="28"/>
        </w:rPr>
        <w:br/>
      </w:r>
      <w:r w:rsidRPr="00E502FB">
        <w:rPr>
          <w:sz w:val="28"/>
          <w:szCs w:val="28"/>
        </w:rPr>
        <w:t xml:space="preserve">Includes: Dupixent and specialty products; </w:t>
      </w:r>
      <w:r w:rsidRPr="00EA3385">
        <w:rPr>
          <w:sz w:val="28"/>
          <w:szCs w:val="28"/>
        </w:rPr>
        <w:t>Oncology, Immunology and Neuro-inflammation</w:t>
      </w:r>
    </w:p>
    <w:p w14:paraId="765B988A" w14:textId="77777777" w:rsidR="0060196A" w:rsidRPr="00E502FB" w:rsidRDefault="0060196A" w:rsidP="00E502FB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E502FB">
        <w:rPr>
          <w:b/>
          <w:bCs/>
          <w:sz w:val="28"/>
          <w:szCs w:val="28"/>
        </w:rPr>
        <w:t>General Medicine</w:t>
      </w:r>
      <w:r w:rsidRPr="00E502FB">
        <w:rPr>
          <w:sz w:val="28"/>
          <w:szCs w:val="28"/>
        </w:rPr>
        <w:br/>
        <w:t>Includes: Insulins, Clexane, new product launches</w:t>
      </w:r>
    </w:p>
    <w:p w14:paraId="6C09FA73" w14:textId="36D9E110" w:rsidR="0060196A" w:rsidRPr="00E502FB" w:rsidRDefault="0060196A" w:rsidP="00E502FB">
      <w:pPr>
        <w:pStyle w:val="ListParagraph"/>
        <w:numPr>
          <w:ilvl w:val="0"/>
          <w:numId w:val="72"/>
        </w:numPr>
        <w:rPr>
          <w:b/>
          <w:bCs/>
          <w:sz w:val="28"/>
          <w:szCs w:val="28"/>
        </w:rPr>
      </w:pPr>
      <w:r w:rsidRPr="00E502FB">
        <w:rPr>
          <w:b/>
          <w:bCs/>
          <w:sz w:val="28"/>
          <w:szCs w:val="28"/>
        </w:rPr>
        <w:t>Vaccines</w:t>
      </w:r>
    </w:p>
    <w:p w14:paraId="1F044860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5. Insights and Analytics (I&amp;A)</w:t>
      </w:r>
    </w:p>
    <w:p w14:paraId="02595E46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5.1 Overview</w:t>
      </w:r>
    </w:p>
    <w:p w14:paraId="594128F6" w14:textId="529D25F9" w:rsidR="0069668C" w:rsidRPr="0069668C" w:rsidRDefault="0069668C" w:rsidP="0069668C">
      <w:pPr>
        <w:rPr>
          <w:sz w:val="28"/>
          <w:szCs w:val="28"/>
        </w:rPr>
      </w:pPr>
      <w:r w:rsidRPr="0069668C">
        <w:rPr>
          <w:sz w:val="28"/>
          <w:szCs w:val="28"/>
        </w:rPr>
        <w:t>Insights and Analytics (I&amp;A) is a core pillar within GTMC responsible for transforming raw data into actionable business intelligence. I&amp;A enables data-driven decision-making across commercial operations by providing analytics, reporting, and insights to support sales, marketing, and strategic planning.</w:t>
      </w:r>
      <w:r>
        <w:rPr>
          <w:noProof/>
        </w:rPr>
        <w:pict w14:anchorId="5971CDCB">
          <v:rect id="_x0000_s1026" style="position:absolute;margin-left:0;margin-top:0;width:0;height:0;z-index:25167974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33CD50BE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5.2 I&amp;A Core Teams</w:t>
      </w:r>
    </w:p>
    <w:p w14:paraId="669F47A9" w14:textId="77777777" w:rsidR="0069668C" w:rsidRPr="0069668C" w:rsidRDefault="0069668C" w:rsidP="0069668C">
      <w:pPr>
        <w:rPr>
          <w:sz w:val="28"/>
          <w:szCs w:val="28"/>
        </w:rPr>
      </w:pPr>
      <w:r w:rsidRPr="0069668C">
        <w:rPr>
          <w:sz w:val="28"/>
          <w:szCs w:val="28"/>
        </w:rPr>
        <w:t>Business Insights and Analytics (BI&amp;A)</w:t>
      </w:r>
    </w:p>
    <w:p w14:paraId="078D18E8" w14:textId="77777777" w:rsidR="0069668C" w:rsidRPr="0069668C" w:rsidRDefault="0069668C" w:rsidP="0069668C">
      <w:pPr>
        <w:numPr>
          <w:ilvl w:val="0"/>
          <w:numId w:val="133"/>
        </w:numPr>
        <w:rPr>
          <w:sz w:val="28"/>
          <w:szCs w:val="28"/>
        </w:rPr>
      </w:pPr>
      <w:r w:rsidRPr="0069668C">
        <w:rPr>
          <w:sz w:val="28"/>
          <w:szCs w:val="28"/>
        </w:rPr>
        <w:t>Delivers business intelligence and analytical insights to commercial teams</w:t>
      </w:r>
    </w:p>
    <w:p w14:paraId="4B012F15" w14:textId="77777777" w:rsidR="0069668C" w:rsidRPr="0069668C" w:rsidRDefault="0069668C" w:rsidP="0069668C">
      <w:pPr>
        <w:numPr>
          <w:ilvl w:val="0"/>
          <w:numId w:val="133"/>
        </w:numPr>
        <w:rPr>
          <w:sz w:val="28"/>
          <w:szCs w:val="28"/>
        </w:rPr>
      </w:pPr>
      <w:r w:rsidRPr="0069668C">
        <w:rPr>
          <w:sz w:val="28"/>
          <w:szCs w:val="28"/>
        </w:rPr>
        <w:t>Creates performance reports, trend analysis, KPI tracking for business reviews</w:t>
      </w:r>
    </w:p>
    <w:p w14:paraId="07781851" w14:textId="77777777" w:rsidR="0069668C" w:rsidRPr="0069668C" w:rsidRDefault="0069668C" w:rsidP="0069668C">
      <w:pPr>
        <w:numPr>
          <w:ilvl w:val="0"/>
          <w:numId w:val="133"/>
        </w:numPr>
        <w:rPr>
          <w:sz w:val="28"/>
          <w:szCs w:val="28"/>
        </w:rPr>
      </w:pPr>
      <w:r w:rsidRPr="0069668C">
        <w:rPr>
          <w:sz w:val="28"/>
          <w:szCs w:val="28"/>
        </w:rPr>
        <w:t xml:space="preserve">Produces dashboards, reports, and presentations using Power BI, </w:t>
      </w:r>
      <w:proofErr w:type="spellStart"/>
      <w:r w:rsidRPr="0069668C">
        <w:rPr>
          <w:sz w:val="28"/>
          <w:szCs w:val="28"/>
        </w:rPr>
        <w:t>QlikSense</w:t>
      </w:r>
      <w:proofErr w:type="spellEnd"/>
      <w:r w:rsidRPr="0069668C">
        <w:rPr>
          <w:sz w:val="28"/>
          <w:szCs w:val="28"/>
        </w:rPr>
        <w:t>, Excel</w:t>
      </w:r>
    </w:p>
    <w:p w14:paraId="25498D2E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lastRenderedPageBreak/>
        <w:t>Commercial Data Management</w:t>
      </w:r>
    </w:p>
    <w:p w14:paraId="11B9E891" w14:textId="77777777" w:rsidR="0069668C" w:rsidRPr="0069668C" w:rsidRDefault="0069668C" w:rsidP="0069668C">
      <w:pPr>
        <w:numPr>
          <w:ilvl w:val="0"/>
          <w:numId w:val="134"/>
        </w:numPr>
        <w:rPr>
          <w:sz w:val="28"/>
          <w:szCs w:val="28"/>
        </w:rPr>
      </w:pPr>
      <w:r w:rsidRPr="0069668C">
        <w:rPr>
          <w:sz w:val="28"/>
          <w:szCs w:val="28"/>
        </w:rPr>
        <w:t>Manages and maintains commercial data quality and integrity</w:t>
      </w:r>
    </w:p>
    <w:p w14:paraId="241BC7C3" w14:textId="77777777" w:rsidR="0069668C" w:rsidRPr="0069668C" w:rsidRDefault="0069668C" w:rsidP="0069668C">
      <w:pPr>
        <w:numPr>
          <w:ilvl w:val="0"/>
          <w:numId w:val="134"/>
        </w:numPr>
        <w:rPr>
          <w:sz w:val="28"/>
          <w:szCs w:val="28"/>
        </w:rPr>
      </w:pPr>
      <w:r w:rsidRPr="0069668C">
        <w:rPr>
          <w:sz w:val="28"/>
          <w:szCs w:val="28"/>
        </w:rPr>
        <w:t>Performs data cleansing, master data alignment, validation, and governance</w:t>
      </w:r>
    </w:p>
    <w:p w14:paraId="58CB4972" w14:textId="77777777" w:rsidR="0069668C" w:rsidRPr="0069668C" w:rsidRDefault="0069668C" w:rsidP="0069668C">
      <w:pPr>
        <w:numPr>
          <w:ilvl w:val="0"/>
          <w:numId w:val="134"/>
        </w:numPr>
        <w:rPr>
          <w:sz w:val="28"/>
          <w:szCs w:val="28"/>
        </w:rPr>
      </w:pPr>
      <w:r w:rsidRPr="0069668C">
        <w:rPr>
          <w:sz w:val="28"/>
          <w:szCs w:val="28"/>
        </w:rPr>
        <w:t>Ensures clean and reliable datasets using Snowflake, Informatica, SAP</w:t>
      </w:r>
    </w:p>
    <w:p w14:paraId="09CD90CE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Visual Analytics and Data Visualization</w:t>
      </w:r>
    </w:p>
    <w:p w14:paraId="2E38E203" w14:textId="77777777" w:rsidR="0069668C" w:rsidRPr="0069668C" w:rsidRDefault="0069668C" w:rsidP="0069668C">
      <w:pPr>
        <w:numPr>
          <w:ilvl w:val="0"/>
          <w:numId w:val="135"/>
        </w:numPr>
        <w:rPr>
          <w:sz w:val="28"/>
          <w:szCs w:val="28"/>
        </w:rPr>
      </w:pPr>
      <w:r w:rsidRPr="0069668C">
        <w:rPr>
          <w:sz w:val="28"/>
          <w:szCs w:val="28"/>
        </w:rPr>
        <w:t>Creates visual representations of data for easy understanding</w:t>
      </w:r>
    </w:p>
    <w:p w14:paraId="57436940" w14:textId="77777777" w:rsidR="0069668C" w:rsidRPr="0069668C" w:rsidRDefault="0069668C" w:rsidP="0069668C">
      <w:pPr>
        <w:numPr>
          <w:ilvl w:val="0"/>
          <w:numId w:val="135"/>
        </w:numPr>
        <w:rPr>
          <w:sz w:val="28"/>
          <w:szCs w:val="28"/>
        </w:rPr>
      </w:pPr>
      <w:r w:rsidRPr="0069668C">
        <w:rPr>
          <w:sz w:val="28"/>
          <w:szCs w:val="28"/>
        </w:rPr>
        <w:t>Develops dashboards, designs reports, and builds interactive visualizations</w:t>
      </w:r>
    </w:p>
    <w:p w14:paraId="5029A61F" w14:textId="77777777" w:rsidR="0069668C" w:rsidRPr="0069668C" w:rsidRDefault="0069668C" w:rsidP="0069668C">
      <w:pPr>
        <w:numPr>
          <w:ilvl w:val="0"/>
          <w:numId w:val="135"/>
        </w:numPr>
        <w:rPr>
          <w:sz w:val="28"/>
          <w:szCs w:val="28"/>
        </w:rPr>
      </w:pPr>
      <w:r w:rsidRPr="0069668C">
        <w:rPr>
          <w:sz w:val="28"/>
          <w:szCs w:val="28"/>
        </w:rPr>
        <w:t xml:space="preserve">Uses Power BI, </w:t>
      </w:r>
      <w:proofErr w:type="spellStart"/>
      <w:r w:rsidRPr="0069668C">
        <w:rPr>
          <w:sz w:val="28"/>
          <w:szCs w:val="28"/>
        </w:rPr>
        <w:t>QlikSense</w:t>
      </w:r>
      <w:proofErr w:type="spellEnd"/>
      <w:r w:rsidRPr="0069668C">
        <w:rPr>
          <w:sz w:val="28"/>
          <w:szCs w:val="28"/>
        </w:rPr>
        <w:t>, and Tableau for visual reporting</w:t>
      </w:r>
    </w:p>
    <w:p w14:paraId="68D6E659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Advanced Data Analytics and Processing Technology (ADAPT)</w:t>
      </w:r>
    </w:p>
    <w:p w14:paraId="174FE48A" w14:textId="77777777" w:rsidR="0069668C" w:rsidRPr="0069668C" w:rsidRDefault="0069668C" w:rsidP="0069668C">
      <w:pPr>
        <w:numPr>
          <w:ilvl w:val="0"/>
          <w:numId w:val="136"/>
        </w:numPr>
        <w:rPr>
          <w:sz w:val="28"/>
          <w:szCs w:val="28"/>
        </w:rPr>
      </w:pPr>
      <w:r w:rsidRPr="0069668C">
        <w:rPr>
          <w:sz w:val="28"/>
          <w:szCs w:val="28"/>
        </w:rPr>
        <w:t>Regional commercial data platform for standardized analytics</w:t>
      </w:r>
    </w:p>
    <w:p w14:paraId="6EFF2D70" w14:textId="77777777" w:rsidR="0069668C" w:rsidRPr="0069668C" w:rsidRDefault="0069668C" w:rsidP="0069668C">
      <w:pPr>
        <w:numPr>
          <w:ilvl w:val="0"/>
          <w:numId w:val="136"/>
        </w:numPr>
        <w:rPr>
          <w:sz w:val="28"/>
          <w:szCs w:val="28"/>
        </w:rPr>
      </w:pPr>
      <w:r w:rsidRPr="0069668C">
        <w:rPr>
          <w:sz w:val="28"/>
          <w:szCs w:val="28"/>
        </w:rPr>
        <w:t>Manages data foundations, KPI standardization, and data processing</w:t>
      </w:r>
    </w:p>
    <w:p w14:paraId="4E7F2171" w14:textId="77777777" w:rsidR="0069668C" w:rsidRPr="0069668C" w:rsidRDefault="0069668C" w:rsidP="0069668C">
      <w:pPr>
        <w:numPr>
          <w:ilvl w:val="0"/>
          <w:numId w:val="136"/>
        </w:numPr>
        <w:rPr>
          <w:sz w:val="28"/>
          <w:szCs w:val="28"/>
        </w:rPr>
      </w:pPr>
      <w:r w:rsidRPr="0069668C">
        <w:rPr>
          <w:sz w:val="28"/>
          <w:szCs w:val="28"/>
        </w:rPr>
        <w:t xml:space="preserve">Delivers harmonized commercial data and regional analytics using Snowflake, Informatica CDI, </w:t>
      </w:r>
      <w:proofErr w:type="spellStart"/>
      <w:r w:rsidRPr="0069668C">
        <w:rPr>
          <w:sz w:val="28"/>
          <w:szCs w:val="28"/>
        </w:rPr>
        <w:t>dbt</w:t>
      </w:r>
      <w:proofErr w:type="spellEnd"/>
    </w:p>
    <w:p w14:paraId="7E32BA59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Sales Force Effectiveness (SFE) Analytics</w:t>
      </w:r>
    </w:p>
    <w:p w14:paraId="7B23E16A" w14:textId="77777777" w:rsidR="0069668C" w:rsidRPr="0069668C" w:rsidRDefault="0069668C" w:rsidP="0069668C">
      <w:pPr>
        <w:numPr>
          <w:ilvl w:val="0"/>
          <w:numId w:val="137"/>
        </w:numPr>
        <w:rPr>
          <w:sz w:val="28"/>
          <w:szCs w:val="28"/>
        </w:rPr>
      </w:pPr>
      <w:r w:rsidRPr="0069668C">
        <w:rPr>
          <w:sz w:val="28"/>
          <w:szCs w:val="28"/>
        </w:rPr>
        <w:t>Measures and optimizes sales force performance</w:t>
      </w:r>
    </w:p>
    <w:p w14:paraId="2A8B8DBB" w14:textId="77777777" w:rsidR="0069668C" w:rsidRPr="0069668C" w:rsidRDefault="0069668C" w:rsidP="0069668C">
      <w:pPr>
        <w:numPr>
          <w:ilvl w:val="0"/>
          <w:numId w:val="137"/>
        </w:numPr>
        <w:rPr>
          <w:sz w:val="28"/>
          <w:szCs w:val="28"/>
        </w:rPr>
      </w:pPr>
      <w:proofErr w:type="spellStart"/>
      <w:r w:rsidRPr="0069668C">
        <w:rPr>
          <w:sz w:val="28"/>
          <w:szCs w:val="28"/>
        </w:rPr>
        <w:t>Analyzes</w:t>
      </w:r>
      <w:proofErr w:type="spellEnd"/>
      <w:r w:rsidRPr="0069668C">
        <w:rPr>
          <w:sz w:val="28"/>
          <w:szCs w:val="28"/>
        </w:rPr>
        <w:t xml:space="preserve"> call frequency, territory coverage, calculates incentives, tracks performance</w:t>
      </w:r>
    </w:p>
    <w:p w14:paraId="46C8F9E7" w14:textId="77777777" w:rsidR="0069668C" w:rsidRPr="0069668C" w:rsidRDefault="0069668C" w:rsidP="0069668C">
      <w:pPr>
        <w:numPr>
          <w:ilvl w:val="0"/>
          <w:numId w:val="137"/>
        </w:numPr>
        <w:rPr>
          <w:sz w:val="28"/>
          <w:szCs w:val="28"/>
        </w:rPr>
      </w:pPr>
      <w:r w:rsidRPr="0069668C">
        <w:rPr>
          <w:sz w:val="28"/>
          <w:szCs w:val="28"/>
        </w:rPr>
        <w:t xml:space="preserve">Produces SFE reports and territory optimization using Veeva CRM, Bsmart, </w:t>
      </w:r>
      <w:proofErr w:type="spellStart"/>
      <w:r w:rsidRPr="0069668C">
        <w:rPr>
          <w:sz w:val="28"/>
          <w:szCs w:val="28"/>
        </w:rPr>
        <w:t>QlikSense</w:t>
      </w:r>
      <w:proofErr w:type="spellEnd"/>
    </w:p>
    <w:p w14:paraId="2727EAE3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Market Intelligence and Competitive Analysis</w:t>
      </w:r>
    </w:p>
    <w:p w14:paraId="416AC362" w14:textId="77777777" w:rsidR="0069668C" w:rsidRPr="0069668C" w:rsidRDefault="0069668C" w:rsidP="0069668C">
      <w:pPr>
        <w:numPr>
          <w:ilvl w:val="0"/>
          <w:numId w:val="138"/>
        </w:numPr>
        <w:rPr>
          <w:sz w:val="28"/>
          <w:szCs w:val="28"/>
        </w:rPr>
      </w:pPr>
      <w:r w:rsidRPr="0069668C">
        <w:rPr>
          <w:sz w:val="28"/>
          <w:szCs w:val="28"/>
        </w:rPr>
        <w:t>Provides market insights and competitive intelligence</w:t>
      </w:r>
    </w:p>
    <w:p w14:paraId="37D653EE" w14:textId="77777777" w:rsidR="0069668C" w:rsidRPr="0069668C" w:rsidRDefault="0069668C" w:rsidP="0069668C">
      <w:pPr>
        <w:numPr>
          <w:ilvl w:val="0"/>
          <w:numId w:val="138"/>
        </w:numPr>
        <w:rPr>
          <w:sz w:val="28"/>
          <w:szCs w:val="28"/>
        </w:rPr>
      </w:pPr>
      <w:r w:rsidRPr="0069668C">
        <w:rPr>
          <w:sz w:val="28"/>
          <w:szCs w:val="28"/>
        </w:rPr>
        <w:t>Conducts market sizing, competitor tracking, market share analysis</w:t>
      </w:r>
    </w:p>
    <w:p w14:paraId="345E9652" w14:textId="77777777" w:rsidR="0069668C" w:rsidRPr="0069668C" w:rsidRDefault="0069668C" w:rsidP="0069668C">
      <w:pPr>
        <w:numPr>
          <w:ilvl w:val="0"/>
          <w:numId w:val="138"/>
        </w:numPr>
        <w:rPr>
          <w:sz w:val="28"/>
          <w:szCs w:val="28"/>
        </w:rPr>
      </w:pPr>
      <w:r w:rsidRPr="0069668C">
        <w:rPr>
          <w:sz w:val="28"/>
          <w:szCs w:val="28"/>
        </w:rPr>
        <w:t>Uses IQVIA data (MIDAS, panels), syndicated reports, primary research</w:t>
      </w:r>
    </w:p>
    <w:p w14:paraId="2BB99EDB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lastRenderedPageBreak/>
        <w:t>Customer Analytics</w:t>
      </w:r>
    </w:p>
    <w:p w14:paraId="0B1013F3" w14:textId="77777777" w:rsidR="0069668C" w:rsidRPr="0069668C" w:rsidRDefault="0069668C" w:rsidP="0069668C">
      <w:pPr>
        <w:numPr>
          <w:ilvl w:val="0"/>
          <w:numId w:val="139"/>
        </w:numPr>
        <w:rPr>
          <w:sz w:val="28"/>
          <w:szCs w:val="28"/>
        </w:rPr>
      </w:pPr>
      <w:r w:rsidRPr="0069668C">
        <w:rPr>
          <w:sz w:val="28"/>
          <w:szCs w:val="28"/>
        </w:rPr>
        <w:t xml:space="preserve">Understands customer </w:t>
      </w:r>
      <w:proofErr w:type="spellStart"/>
      <w:r w:rsidRPr="0069668C">
        <w:rPr>
          <w:sz w:val="28"/>
          <w:szCs w:val="28"/>
        </w:rPr>
        <w:t>behavior</w:t>
      </w:r>
      <w:proofErr w:type="spellEnd"/>
      <w:r w:rsidRPr="0069668C">
        <w:rPr>
          <w:sz w:val="28"/>
          <w:szCs w:val="28"/>
        </w:rPr>
        <w:t xml:space="preserve"> and optimizes engagement</w:t>
      </w:r>
    </w:p>
    <w:p w14:paraId="02DA0355" w14:textId="77777777" w:rsidR="0069668C" w:rsidRPr="0069668C" w:rsidRDefault="0069668C" w:rsidP="0069668C">
      <w:pPr>
        <w:numPr>
          <w:ilvl w:val="0"/>
          <w:numId w:val="139"/>
        </w:numPr>
        <w:rPr>
          <w:sz w:val="28"/>
          <w:szCs w:val="28"/>
        </w:rPr>
      </w:pPr>
      <w:r w:rsidRPr="0069668C">
        <w:rPr>
          <w:sz w:val="28"/>
          <w:szCs w:val="28"/>
        </w:rPr>
        <w:t>Performs customer segmentation, journey mapping, engagement analysis</w:t>
      </w:r>
    </w:p>
    <w:p w14:paraId="00BE943F" w14:textId="77777777" w:rsidR="0069668C" w:rsidRPr="0069668C" w:rsidRDefault="0069668C" w:rsidP="0069668C">
      <w:pPr>
        <w:numPr>
          <w:ilvl w:val="0"/>
          <w:numId w:val="139"/>
        </w:numPr>
        <w:rPr>
          <w:sz w:val="28"/>
          <w:szCs w:val="28"/>
        </w:rPr>
      </w:pPr>
      <w:r w:rsidRPr="0069668C">
        <w:rPr>
          <w:sz w:val="28"/>
          <w:szCs w:val="28"/>
        </w:rPr>
        <w:t>Creates targeting lists and recommendations using Veeva CRM, Turing, Power BI</w:t>
      </w:r>
    </w:p>
    <w:p w14:paraId="2A49E97E" w14:textId="77777777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Forecasting and Predictive Analytics</w:t>
      </w:r>
    </w:p>
    <w:p w14:paraId="708F3E83" w14:textId="77777777" w:rsidR="0069668C" w:rsidRPr="0069668C" w:rsidRDefault="0069668C" w:rsidP="0069668C">
      <w:pPr>
        <w:numPr>
          <w:ilvl w:val="0"/>
          <w:numId w:val="140"/>
        </w:numPr>
        <w:rPr>
          <w:sz w:val="28"/>
          <w:szCs w:val="28"/>
        </w:rPr>
      </w:pPr>
      <w:r w:rsidRPr="0069668C">
        <w:rPr>
          <w:sz w:val="28"/>
          <w:szCs w:val="28"/>
        </w:rPr>
        <w:t>Predicts future trends and supports planning</w:t>
      </w:r>
    </w:p>
    <w:p w14:paraId="425E1A0B" w14:textId="77777777" w:rsidR="0069668C" w:rsidRPr="0069668C" w:rsidRDefault="0069668C" w:rsidP="0069668C">
      <w:pPr>
        <w:numPr>
          <w:ilvl w:val="0"/>
          <w:numId w:val="140"/>
        </w:numPr>
        <w:rPr>
          <w:sz w:val="28"/>
          <w:szCs w:val="28"/>
        </w:rPr>
      </w:pPr>
      <w:r w:rsidRPr="0069668C">
        <w:rPr>
          <w:sz w:val="28"/>
          <w:szCs w:val="28"/>
        </w:rPr>
        <w:t xml:space="preserve">Develops demand forecasting, sales predictions, scenario </w:t>
      </w:r>
      <w:proofErr w:type="spellStart"/>
      <w:r w:rsidRPr="0069668C">
        <w:rPr>
          <w:sz w:val="28"/>
          <w:szCs w:val="28"/>
        </w:rPr>
        <w:t>modeling</w:t>
      </w:r>
      <w:proofErr w:type="spellEnd"/>
    </w:p>
    <w:p w14:paraId="2F19F030" w14:textId="77777777" w:rsidR="0069668C" w:rsidRPr="0069668C" w:rsidRDefault="0069668C" w:rsidP="0069668C">
      <w:pPr>
        <w:numPr>
          <w:ilvl w:val="0"/>
          <w:numId w:val="140"/>
        </w:numPr>
        <w:rPr>
          <w:sz w:val="28"/>
          <w:szCs w:val="28"/>
        </w:rPr>
      </w:pPr>
      <w:r w:rsidRPr="0069668C">
        <w:rPr>
          <w:sz w:val="28"/>
          <w:szCs w:val="28"/>
        </w:rPr>
        <w:t>Uses Databricks, Snowflake, Python for advanced analytics</w:t>
      </w:r>
    </w:p>
    <w:p w14:paraId="1B5B524E" w14:textId="150D432F" w:rsidR="0069668C" w:rsidRPr="0069668C" w:rsidRDefault="0069668C" w:rsidP="0069668C">
      <w:pPr>
        <w:rPr>
          <w:b/>
          <w:bCs/>
          <w:sz w:val="28"/>
          <w:szCs w:val="28"/>
        </w:rPr>
      </w:pPr>
      <w:r w:rsidRPr="0069668C">
        <w:rPr>
          <w:b/>
          <w:bCs/>
          <w:sz w:val="28"/>
          <w:szCs w:val="28"/>
        </w:rPr>
        <w:t>5.3 I&amp;A Value Proposition</w:t>
      </w:r>
    </w:p>
    <w:p w14:paraId="19714052" w14:textId="77777777" w:rsidR="0069668C" w:rsidRPr="0069668C" w:rsidRDefault="0069668C" w:rsidP="0069668C">
      <w:pPr>
        <w:numPr>
          <w:ilvl w:val="0"/>
          <w:numId w:val="141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Faster Decision-Making:</w:t>
      </w:r>
      <w:r w:rsidRPr="0069668C">
        <w:rPr>
          <w:sz w:val="28"/>
          <w:szCs w:val="28"/>
        </w:rPr>
        <w:t xml:space="preserve"> Real-time insights enable quick business decisions</w:t>
      </w:r>
    </w:p>
    <w:p w14:paraId="28BD564B" w14:textId="77777777" w:rsidR="0069668C" w:rsidRPr="0069668C" w:rsidRDefault="0069668C" w:rsidP="0069668C">
      <w:pPr>
        <w:numPr>
          <w:ilvl w:val="0"/>
          <w:numId w:val="141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Data-Driven Strategy:</w:t>
      </w:r>
      <w:r w:rsidRPr="0069668C">
        <w:rPr>
          <w:sz w:val="28"/>
          <w:szCs w:val="28"/>
        </w:rPr>
        <w:t xml:space="preserve"> Analytics support evidence-based commercial strategies</w:t>
      </w:r>
    </w:p>
    <w:p w14:paraId="02A4402F" w14:textId="77777777" w:rsidR="0069668C" w:rsidRPr="0069668C" w:rsidRDefault="0069668C" w:rsidP="0069668C">
      <w:pPr>
        <w:numPr>
          <w:ilvl w:val="0"/>
          <w:numId w:val="141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Operational Efficiency:</w:t>
      </w:r>
      <w:r w:rsidRPr="0069668C">
        <w:rPr>
          <w:sz w:val="28"/>
          <w:szCs w:val="28"/>
        </w:rPr>
        <w:t xml:space="preserve"> Automated reporting reduces manual effort</w:t>
      </w:r>
    </w:p>
    <w:p w14:paraId="723F02BE" w14:textId="77777777" w:rsidR="0069668C" w:rsidRPr="0069668C" w:rsidRDefault="0069668C" w:rsidP="0069668C">
      <w:pPr>
        <w:numPr>
          <w:ilvl w:val="0"/>
          <w:numId w:val="141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Competitive Advantage:</w:t>
      </w:r>
      <w:r w:rsidRPr="0069668C">
        <w:rPr>
          <w:sz w:val="28"/>
          <w:szCs w:val="28"/>
        </w:rPr>
        <w:t xml:space="preserve"> Market intelligence helps stay ahead of competitors</w:t>
      </w:r>
    </w:p>
    <w:p w14:paraId="765931A7" w14:textId="77777777" w:rsidR="0069668C" w:rsidRPr="0069668C" w:rsidRDefault="0069668C" w:rsidP="0069668C">
      <w:pPr>
        <w:numPr>
          <w:ilvl w:val="0"/>
          <w:numId w:val="141"/>
        </w:numPr>
        <w:rPr>
          <w:sz w:val="28"/>
          <w:szCs w:val="28"/>
        </w:rPr>
      </w:pPr>
      <w:r w:rsidRPr="0069668C">
        <w:rPr>
          <w:b/>
          <w:bCs/>
          <w:sz w:val="28"/>
          <w:szCs w:val="28"/>
        </w:rPr>
        <w:t>Revenue Growth:</w:t>
      </w:r>
      <w:r w:rsidRPr="0069668C">
        <w:rPr>
          <w:sz w:val="28"/>
          <w:szCs w:val="28"/>
        </w:rPr>
        <w:t xml:space="preserve"> Insights drive sales optimization and market share gains</w:t>
      </w:r>
    </w:p>
    <w:p w14:paraId="37341C17" w14:textId="77777777" w:rsidR="0060196A" w:rsidRPr="0060196A" w:rsidRDefault="0060196A" w:rsidP="0060196A">
      <w:pPr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6. Systems, Databases, and Platforms</w:t>
      </w:r>
    </w:p>
    <w:p w14:paraId="652679D7" w14:textId="77777777" w:rsidR="0060196A" w:rsidRPr="0060196A" w:rsidRDefault="0060196A" w:rsidP="00446EDC">
      <w:pPr>
        <w:ind w:left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6.1 Enterprise Databases</w:t>
      </w:r>
    </w:p>
    <w:p w14:paraId="101D24FE" w14:textId="34ECBE32" w:rsidR="0060196A" w:rsidRDefault="0060196A" w:rsidP="00446EDC">
      <w:pPr>
        <w:pStyle w:val="ListParagraph"/>
        <w:numPr>
          <w:ilvl w:val="0"/>
          <w:numId w:val="76"/>
        </w:numPr>
        <w:rPr>
          <w:sz w:val="28"/>
          <w:szCs w:val="28"/>
        </w:rPr>
      </w:pPr>
      <w:proofErr w:type="gramStart"/>
      <w:r w:rsidRPr="00446EDC">
        <w:rPr>
          <w:sz w:val="28"/>
          <w:szCs w:val="28"/>
        </w:rPr>
        <w:t>On-pre</w:t>
      </w:r>
      <w:r w:rsidR="00446EDC" w:rsidRPr="00446EDC">
        <w:rPr>
          <w:sz w:val="28"/>
          <w:szCs w:val="28"/>
        </w:rPr>
        <w:t>mise</w:t>
      </w:r>
      <w:proofErr w:type="gramEnd"/>
    </w:p>
    <w:p w14:paraId="74CE2491" w14:textId="2CDDABA1" w:rsidR="00446EDC" w:rsidRDefault="00446EDC" w:rsidP="00446EDC">
      <w:pPr>
        <w:pStyle w:val="ListParagraph"/>
        <w:numPr>
          <w:ilvl w:val="1"/>
          <w:numId w:val="77"/>
        </w:numPr>
        <w:rPr>
          <w:sz w:val="28"/>
          <w:szCs w:val="28"/>
        </w:rPr>
      </w:pPr>
      <w:r w:rsidRPr="00446EDC">
        <w:rPr>
          <w:sz w:val="28"/>
          <w:szCs w:val="28"/>
        </w:rPr>
        <w:t>Oracle</w:t>
      </w:r>
    </w:p>
    <w:p w14:paraId="5E77DAB2" w14:textId="10C6920D" w:rsidR="00446EDC" w:rsidRDefault="00446EDC" w:rsidP="00446EDC">
      <w:pPr>
        <w:pStyle w:val="ListParagraph"/>
        <w:numPr>
          <w:ilvl w:val="1"/>
          <w:numId w:val="77"/>
        </w:numPr>
        <w:rPr>
          <w:sz w:val="28"/>
          <w:szCs w:val="28"/>
        </w:rPr>
      </w:pPr>
      <w:r w:rsidRPr="00446EDC">
        <w:rPr>
          <w:sz w:val="28"/>
          <w:szCs w:val="28"/>
        </w:rPr>
        <w:t>PostgreSQL</w:t>
      </w:r>
    </w:p>
    <w:p w14:paraId="282EF336" w14:textId="2C353888" w:rsidR="00446EDC" w:rsidRDefault="00446EDC" w:rsidP="00446EDC">
      <w:pPr>
        <w:pStyle w:val="ListParagraph"/>
        <w:numPr>
          <w:ilvl w:val="1"/>
          <w:numId w:val="77"/>
        </w:numPr>
        <w:rPr>
          <w:sz w:val="28"/>
          <w:szCs w:val="28"/>
        </w:rPr>
      </w:pPr>
      <w:r w:rsidRPr="00446EDC">
        <w:rPr>
          <w:sz w:val="28"/>
          <w:szCs w:val="28"/>
        </w:rPr>
        <w:t>MySQL</w:t>
      </w:r>
    </w:p>
    <w:p w14:paraId="0EBA1536" w14:textId="370DD19B" w:rsidR="00446EDC" w:rsidRPr="00446EDC" w:rsidRDefault="00446EDC" w:rsidP="00446EDC">
      <w:pPr>
        <w:pStyle w:val="ListParagraph"/>
        <w:numPr>
          <w:ilvl w:val="1"/>
          <w:numId w:val="77"/>
        </w:numPr>
        <w:rPr>
          <w:sz w:val="28"/>
          <w:szCs w:val="28"/>
        </w:rPr>
      </w:pPr>
      <w:r w:rsidRPr="00446EDC">
        <w:rPr>
          <w:sz w:val="28"/>
          <w:szCs w:val="28"/>
        </w:rPr>
        <w:t>Microsoft SQL Server</w:t>
      </w:r>
    </w:p>
    <w:p w14:paraId="4920EFBA" w14:textId="3F4C9C47" w:rsidR="0060196A" w:rsidRDefault="0060196A" w:rsidP="00446EDC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446EDC">
        <w:rPr>
          <w:sz w:val="28"/>
          <w:szCs w:val="28"/>
        </w:rPr>
        <w:t>Cloud databases</w:t>
      </w:r>
    </w:p>
    <w:p w14:paraId="0FBD798C" w14:textId="3016E08D" w:rsidR="00446EDC" w:rsidRDefault="00446EDC" w:rsidP="00446EDC">
      <w:pPr>
        <w:pStyle w:val="ListParagraph"/>
        <w:numPr>
          <w:ilvl w:val="1"/>
          <w:numId w:val="78"/>
        </w:numPr>
        <w:rPr>
          <w:sz w:val="28"/>
          <w:szCs w:val="28"/>
        </w:rPr>
      </w:pPr>
      <w:r w:rsidRPr="00446EDC">
        <w:rPr>
          <w:sz w:val="28"/>
          <w:szCs w:val="28"/>
        </w:rPr>
        <w:lastRenderedPageBreak/>
        <w:t>AWS RDS: Oracle, SQL Server, PostgreSQL</w:t>
      </w:r>
    </w:p>
    <w:p w14:paraId="7BE3E4AB" w14:textId="1EBC124D" w:rsidR="00446EDC" w:rsidRDefault="00446EDC" w:rsidP="00446EDC">
      <w:pPr>
        <w:pStyle w:val="ListParagraph"/>
        <w:numPr>
          <w:ilvl w:val="1"/>
          <w:numId w:val="78"/>
        </w:numPr>
        <w:rPr>
          <w:sz w:val="28"/>
          <w:szCs w:val="28"/>
        </w:rPr>
      </w:pPr>
      <w:r w:rsidRPr="00446EDC">
        <w:rPr>
          <w:sz w:val="28"/>
          <w:szCs w:val="28"/>
        </w:rPr>
        <w:t>Azure: Oracle VM, SQL Server, PostgreSQL, MySQL</w:t>
      </w:r>
    </w:p>
    <w:p w14:paraId="5500E773" w14:textId="77777777" w:rsidR="00446EDC" w:rsidRDefault="00446EDC" w:rsidP="00446EDC">
      <w:pPr>
        <w:pStyle w:val="ListParagraph"/>
        <w:numPr>
          <w:ilvl w:val="1"/>
          <w:numId w:val="78"/>
        </w:numPr>
        <w:rPr>
          <w:sz w:val="28"/>
          <w:szCs w:val="28"/>
        </w:rPr>
      </w:pPr>
      <w:r w:rsidRPr="00446EDC">
        <w:rPr>
          <w:sz w:val="28"/>
          <w:szCs w:val="28"/>
        </w:rPr>
        <w:t xml:space="preserve">Tencent Cloud (China): SQL Server RDS, </w:t>
      </w:r>
    </w:p>
    <w:p w14:paraId="1274A138" w14:textId="70C8736C" w:rsidR="00446EDC" w:rsidRPr="00446EDC" w:rsidRDefault="00446EDC" w:rsidP="00446EDC">
      <w:pPr>
        <w:pStyle w:val="ListParagraph"/>
        <w:numPr>
          <w:ilvl w:val="1"/>
          <w:numId w:val="78"/>
        </w:numPr>
        <w:rPr>
          <w:sz w:val="28"/>
          <w:szCs w:val="28"/>
        </w:rPr>
      </w:pPr>
      <w:r w:rsidRPr="00446EDC">
        <w:rPr>
          <w:sz w:val="28"/>
          <w:szCs w:val="28"/>
        </w:rPr>
        <w:t>PostgreSQL RDS, MySQL RDS</w:t>
      </w:r>
    </w:p>
    <w:p w14:paraId="0F99890A" w14:textId="29863D33" w:rsidR="0060196A" w:rsidRDefault="0060196A" w:rsidP="00446EDC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446EDC">
        <w:rPr>
          <w:sz w:val="28"/>
          <w:szCs w:val="28"/>
        </w:rPr>
        <w:t>Specialized systems</w:t>
      </w:r>
    </w:p>
    <w:p w14:paraId="6D85081F" w14:textId="5CEAC6E6" w:rsidR="00446EDC" w:rsidRDefault="00446EDC" w:rsidP="00446EDC">
      <w:pPr>
        <w:pStyle w:val="ListParagraph"/>
        <w:numPr>
          <w:ilvl w:val="1"/>
          <w:numId w:val="79"/>
        </w:numPr>
        <w:rPr>
          <w:sz w:val="28"/>
          <w:szCs w:val="28"/>
        </w:rPr>
      </w:pPr>
      <w:r w:rsidRPr="00446EDC">
        <w:rPr>
          <w:sz w:val="28"/>
          <w:szCs w:val="28"/>
        </w:rPr>
        <w:t>SAP/ERP 6.0 with Oracle databases</w:t>
      </w:r>
    </w:p>
    <w:p w14:paraId="3BB71C19" w14:textId="7ABDC2E5" w:rsidR="00446EDC" w:rsidRDefault="00446EDC" w:rsidP="00446EDC">
      <w:pPr>
        <w:pStyle w:val="ListParagraph"/>
        <w:numPr>
          <w:ilvl w:val="1"/>
          <w:numId w:val="79"/>
        </w:numPr>
        <w:rPr>
          <w:sz w:val="28"/>
          <w:szCs w:val="28"/>
        </w:rPr>
      </w:pPr>
      <w:r w:rsidRPr="00446EDC">
        <w:rPr>
          <w:sz w:val="28"/>
          <w:szCs w:val="28"/>
        </w:rPr>
        <w:t>AWS DynamoDB</w:t>
      </w:r>
    </w:p>
    <w:p w14:paraId="33006638" w14:textId="23958FB7" w:rsidR="00446EDC" w:rsidRPr="00446EDC" w:rsidRDefault="00446EDC" w:rsidP="00446EDC">
      <w:pPr>
        <w:pStyle w:val="ListParagraph"/>
        <w:numPr>
          <w:ilvl w:val="1"/>
          <w:numId w:val="79"/>
        </w:numPr>
        <w:rPr>
          <w:sz w:val="28"/>
          <w:szCs w:val="28"/>
        </w:rPr>
      </w:pPr>
      <w:r w:rsidRPr="00446EDC">
        <w:rPr>
          <w:sz w:val="28"/>
          <w:szCs w:val="28"/>
        </w:rPr>
        <w:t>Data warehousing solutions</w:t>
      </w:r>
    </w:p>
    <w:p w14:paraId="102B0FA4" w14:textId="77777777" w:rsidR="0060196A" w:rsidRPr="0060196A" w:rsidRDefault="0060196A" w:rsidP="00446EDC">
      <w:pPr>
        <w:ind w:left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>6.2 Operational and Commercial Systems</w:t>
      </w:r>
    </w:p>
    <w:p w14:paraId="6F7B5D02" w14:textId="592DE205" w:rsidR="006F0E7F" w:rsidRDefault="0060196A" w:rsidP="00446EDC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446EDC">
        <w:rPr>
          <w:sz w:val="28"/>
          <w:szCs w:val="28"/>
        </w:rPr>
        <w:t xml:space="preserve">SAP ERP and </w:t>
      </w:r>
      <w:proofErr w:type="spellStart"/>
      <w:r w:rsidRPr="00446EDC">
        <w:rPr>
          <w:sz w:val="28"/>
          <w:szCs w:val="28"/>
        </w:rPr>
        <w:t>iShift</w:t>
      </w:r>
      <w:proofErr w:type="spellEnd"/>
      <w:r w:rsidRPr="00446EDC">
        <w:rPr>
          <w:sz w:val="28"/>
          <w:szCs w:val="28"/>
        </w:rPr>
        <w:t xml:space="preserve"> (S/4HANA + MDG)</w:t>
      </w:r>
    </w:p>
    <w:p w14:paraId="63A4A1BB" w14:textId="0333115D" w:rsidR="006F0E7F" w:rsidRDefault="0060196A" w:rsidP="00446EDC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446EDC">
        <w:rPr>
          <w:sz w:val="28"/>
          <w:szCs w:val="28"/>
        </w:rPr>
        <w:t>Veeva CRM (</w:t>
      </w:r>
      <w:proofErr w:type="spellStart"/>
      <w:r w:rsidRPr="00446EDC">
        <w:rPr>
          <w:sz w:val="28"/>
          <w:szCs w:val="28"/>
        </w:rPr>
        <w:t>OneCRM</w:t>
      </w:r>
      <w:proofErr w:type="spellEnd"/>
      <w:r w:rsidRPr="00446EDC">
        <w:rPr>
          <w:sz w:val="28"/>
          <w:szCs w:val="28"/>
        </w:rPr>
        <w:t>)</w:t>
      </w:r>
    </w:p>
    <w:p w14:paraId="7278EFDD" w14:textId="1C159648" w:rsidR="006F0E7F" w:rsidRDefault="0060196A" w:rsidP="00446EDC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446EDC">
        <w:rPr>
          <w:sz w:val="28"/>
          <w:szCs w:val="28"/>
        </w:rPr>
        <w:t>Bsmart</w:t>
      </w:r>
    </w:p>
    <w:p w14:paraId="4B7F13D1" w14:textId="44D78BA8" w:rsidR="006F0E7F" w:rsidRDefault="0060196A" w:rsidP="00446EDC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446EDC">
        <w:rPr>
          <w:sz w:val="28"/>
          <w:szCs w:val="28"/>
        </w:rPr>
        <w:t>KAM Tool</w:t>
      </w:r>
    </w:p>
    <w:p w14:paraId="4F7E42B1" w14:textId="13EB4C37" w:rsidR="006F0E7F" w:rsidRDefault="0060196A" w:rsidP="00446EDC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446EDC">
        <w:rPr>
          <w:sz w:val="28"/>
          <w:szCs w:val="28"/>
        </w:rPr>
        <w:t>Modern Trade Dashboard</w:t>
      </w:r>
    </w:p>
    <w:p w14:paraId="2EE94F59" w14:textId="350B7744" w:rsidR="006F0E7F" w:rsidRDefault="0060196A" w:rsidP="00446EDC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446EDC">
        <w:rPr>
          <w:sz w:val="28"/>
          <w:szCs w:val="28"/>
        </w:rPr>
        <w:t>Secondary Sales Tool</w:t>
      </w:r>
    </w:p>
    <w:p w14:paraId="592823F6" w14:textId="14D11B28" w:rsidR="006F0E7F" w:rsidRDefault="0060196A" w:rsidP="00446EDC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446EDC">
        <w:rPr>
          <w:sz w:val="28"/>
          <w:szCs w:val="28"/>
        </w:rPr>
        <w:t>Omnipresence</w:t>
      </w:r>
    </w:p>
    <w:p w14:paraId="1E77841B" w14:textId="6A13CDF5" w:rsidR="006F0E7F" w:rsidRDefault="0060196A" w:rsidP="00446EDC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446EDC">
        <w:rPr>
          <w:sz w:val="28"/>
          <w:szCs w:val="28"/>
        </w:rPr>
        <w:t>TRIMM</w:t>
      </w:r>
    </w:p>
    <w:p w14:paraId="5F03B33C" w14:textId="73F87A44" w:rsidR="0060196A" w:rsidRPr="00446EDC" w:rsidRDefault="0060196A" w:rsidP="00446EDC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446EDC">
        <w:rPr>
          <w:sz w:val="28"/>
          <w:szCs w:val="28"/>
        </w:rPr>
        <w:t>Shubhlabh</w:t>
      </w:r>
    </w:p>
    <w:p w14:paraId="38F8A772" w14:textId="38AEBC2F" w:rsidR="0060196A" w:rsidRPr="006F0E7F" w:rsidRDefault="0060196A" w:rsidP="00446EDC">
      <w:pPr>
        <w:ind w:left="720"/>
        <w:rPr>
          <w:b/>
          <w:bCs/>
          <w:sz w:val="28"/>
          <w:szCs w:val="28"/>
        </w:rPr>
      </w:pPr>
      <w:r w:rsidRPr="0060196A">
        <w:rPr>
          <w:b/>
          <w:bCs/>
          <w:sz w:val="28"/>
          <w:szCs w:val="28"/>
        </w:rPr>
        <w:t xml:space="preserve">6.3 System Data Sources table </w:t>
      </w:r>
    </w:p>
    <w:tbl>
      <w:tblPr>
        <w:tblStyle w:val="GridTable1Light"/>
        <w:tblW w:w="9209" w:type="dxa"/>
        <w:tblInd w:w="720" w:type="dxa"/>
        <w:tblLook w:val="04A0" w:firstRow="1" w:lastRow="0" w:firstColumn="1" w:lastColumn="0" w:noHBand="0" w:noVBand="1"/>
      </w:tblPr>
      <w:tblGrid>
        <w:gridCol w:w="4248"/>
        <w:gridCol w:w="4961"/>
      </w:tblGrid>
      <w:tr w:rsidR="00F82817" w:rsidRPr="00F82817" w14:paraId="08955D4C" w14:textId="77777777" w:rsidTr="00446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noWrap/>
            <w:hideMark/>
          </w:tcPr>
          <w:p w14:paraId="734E0B3B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System</w:t>
            </w:r>
          </w:p>
        </w:tc>
        <w:tc>
          <w:tcPr>
            <w:tcW w:w="4961" w:type="dxa"/>
            <w:noWrap/>
            <w:hideMark/>
          </w:tcPr>
          <w:p w14:paraId="1411C3E8" w14:textId="77777777" w:rsidR="00F82817" w:rsidRPr="00F82817" w:rsidRDefault="00F82817" w:rsidP="00F828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Provided</w:t>
            </w:r>
          </w:p>
        </w:tc>
      </w:tr>
      <w:tr w:rsidR="00F82817" w:rsidRPr="00F82817" w14:paraId="285A1CBA" w14:textId="77777777" w:rsidTr="00446EDC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6528E10F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SAP ERP</w:t>
            </w:r>
          </w:p>
        </w:tc>
        <w:tc>
          <w:tcPr>
            <w:tcW w:w="4961" w:type="dxa"/>
            <w:noWrap/>
            <w:hideMark/>
          </w:tcPr>
          <w:p w14:paraId="6C4EDBFB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Primary sales transactions</w:t>
            </w:r>
          </w:p>
        </w:tc>
      </w:tr>
      <w:tr w:rsidR="00F82817" w:rsidRPr="00F82817" w14:paraId="7775CAEF" w14:textId="77777777" w:rsidTr="00446E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40CDED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1CCCCA33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Customer master data</w:t>
            </w:r>
          </w:p>
        </w:tc>
      </w:tr>
      <w:tr w:rsidR="00F82817" w:rsidRPr="00F82817" w14:paraId="68FC7385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CF72CC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317ECFF3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Product master data</w:t>
            </w:r>
          </w:p>
        </w:tc>
      </w:tr>
      <w:tr w:rsidR="00F82817" w:rsidRPr="00F82817" w14:paraId="1795F575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37E891C7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702D5EAD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Financial transactions</w:t>
            </w:r>
          </w:p>
        </w:tc>
      </w:tr>
      <w:tr w:rsidR="00F82817" w:rsidRPr="00F82817" w14:paraId="43F502E9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6EF63E7A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77C7B844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Order data</w:t>
            </w:r>
          </w:p>
        </w:tc>
      </w:tr>
      <w:tr w:rsidR="00F82817" w:rsidRPr="00F82817" w14:paraId="369101CD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297D8860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Veeva CRM</w:t>
            </w:r>
          </w:p>
        </w:tc>
        <w:tc>
          <w:tcPr>
            <w:tcW w:w="4961" w:type="dxa"/>
            <w:noWrap/>
            <w:hideMark/>
          </w:tcPr>
          <w:p w14:paraId="4FE59BA6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HCP profiles</w:t>
            </w:r>
          </w:p>
        </w:tc>
      </w:tr>
      <w:tr w:rsidR="00F82817" w:rsidRPr="00F82817" w14:paraId="386F9D87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3FEEEC9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161B82A4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Call reports</w:t>
            </w:r>
          </w:p>
        </w:tc>
      </w:tr>
      <w:tr w:rsidR="00F82817" w:rsidRPr="00F82817" w14:paraId="78FEBDEC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CFB169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379F6552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Territory assignments</w:t>
            </w:r>
          </w:p>
        </w:tc>
      </w:tr>
      <w:tr w:rsidR="00F82817" w:rsidRPr="00F82817" w14:paraId="2EA81D2E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5FC8FD58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3CAC077D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Coaching reports</w:t>
            </w:r>
          </w:p>
        </w:tc>
      </w:tr>
      <w:tr w:rsidR="00F82817" w:rsidRPr="00F82817" w14:paraId="262F048A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02742E3A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BSmart</w:t>
            </w:r>
          </w:p>
        </w:tc>
        <w:tc>
          <w:tcPr>
            <w:tcW w:w="4961" w:type="dxa"/>
            <w:noWrap/>
            <w:hideMark/>
          </w:tcPr>
          <w:p w14:paraId="3E1E299B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Sales-In data</w:t>
            </w:r>
          </w:p>
        </w:tc>
      </w:tr>
      <w:tr w:rsidR="00F82817" w:rsidRPr="00F82817" w14:paraId="1DD06499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4CDFBD2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1D429164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Incentive data</w:t>
            </w:r>
          </w:p>
        </w:tc>
      </w:tr>
      <w:tr w:rsidR="00F82817" w:rsidRPr="00F82817" w14:paraId="308A90B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5EB00F0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233E853F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Performance tracking</w:t>
            </w:r>
          </w:p>
        </w:tc>
      </w:tr>
      <w:tr w:rsidR="00F82817" w:rsidRPr="00F82817" w14:paraId="4007886D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4EDE734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Omnipresence</w:t>
            </w:r>
          </w:p>
        </w:tc>
        <w:tc>
          <w:tcPr>
            <w:tcW w:w="4961" w:type="dxa"/>
            <w:noWrap/>
            <w:hideMark/>
          </w:tcPr>
          <w:p w14:paraId="46F855FC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Effort data</w:t>
            </w:r>
          </w:p>
        </w:tc>
      </w:tr>
      <w:tr w:rsidR="00F82817" w:rsidRPr="00F82817" w14:paraId="7A9B06C7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C099C4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17BE4CF5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Activity tracking</w:t>
            </w:r>
          </w:p>
        </w:tc>
      </w:tr>
      <w:tr w:rsidR="00F82817" w:rsidRPr="00F82817" w14:paraId="00DC748F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85FEDD7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03341A2A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Grievance management</w:t>
            </w:r>
          </w:p>
        </w:tc>
      </w:tr>
      <w:tr w:rsidR="00F82817" w:rsidRPr="00F82817" w14:paraId="7928886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2470476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KAM Tool</w:t>
            </w:r>
          </w:p>
        </w:tc>
        <w:tc>
          <w:tcPr>
            <w:tcW w:w="4961" w:type="dxa"/>
            <w:noWrap/>
            <w:hideMark/>
          </w:tcPr>
          <w:p w14:paraId="026F0BE9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Key account data</w:t>
            </w:r>
          </w:p>
        </w:tc>
      </w:tr>
      <w:tr w:rsidR="00F82817" w:rsidRPr="00F82817" w14:paraId="16CFAD3F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305B3B2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2CCB8590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Hospital sales data</w:t>
            </w:r>
          </w:p>
        </w:tc>
      </w:tr>
      <w:tr w:rsidR="00F82817" w:rsidRPr="00F82817" w14:paraId="62788EE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38360BC0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0C6D91A1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Contract data</w:t>
            </w:r>
          </w:p>
        </w:tc>
      </w:tr>
      <w:tr w:rsidR="00F82817" w:rsidRPr="00F82817" w14:paraId="2C4FFE24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460EFD59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TRIMM</w:t>
            </w:r>
          </w:p>
        </w:tc>
        <w:tc>
          <w:tcPr>
            <w:tcW w:w="4961" w:type="dxa"/>
            <w:noWrap/>
            <w:hideMark/>
          </w:tcPr>
          <w:p w14:paraId="481A1978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Activity data</w:t>
            </w:r>
          </w:p>
        </w:tc>
      </w:tr>
      <w:tr w:rsidR="00F82817" w:rsidRPr="00F82817" w14:paraId="73C6ED18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13D573FD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7ECF5A44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Event tracking</w:t>
            </w:r>
          </w:p>
        </w:tc>
      </w:tr>
      <w:tr w:rsidR="00F82817" w:rsidRPr="00F82817" w14:paraId="0E60CF79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31829E7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7B051E1A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Engagement metrics</w:t>
            </w:r>
          </w:p>
        </w:tc>
      </w:tr>
      <w:tr w:rsidR="00F82817" w:rsidRPr="00F82817" w14:paraId="63BDB3F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33040A88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Shubhlabh</w:t>
            </w:r>
          </w:p>
        </w:tc>
        <w:tc>
          <w:tcPr>
            <w:tcW w:w="4961" w:type="dxa"/>
            <w:noWrap/>
            <w:hideMark/>
          </w:tcPr>
          <w:p w14:paraId="3D14D860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Channel sales effort data</w:t>
            </w:r>
          </w:p>
        </w:tc>
      </w:tr>
      <w:tr w:rsidR="00F82817" w:rsidRPr="00F82817" w14:paraId="63EA9938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FADE371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4CFB68A6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KPI data</w:t>
            </w:r>
          </w:p>
        </w:tc>
      </w:tr>
      <w:tr w:rsidR="00F82817" w:rsidRPr="00F82817" w14:paraId="77BE2CC6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3A04EF48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6A5C733F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Distribution metrics</w:t>
            </w:r>
          </w:p>
        </w:tc>
      </w:tr>
      <w:tr w:rsidR="00F82817" w:rsidRPr="00F82817" w14:paraId="25AADD4E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55C88F8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Modern Trade Dashboard</w:t>
            </w:r>
          </w:p>
        </w:tc>
        <w:tc>
          <w:tcPr>
            <w:tcW w:w="4961" w:type="dxa"/>
            <w:noWrap/>
            <w:hideMark/>
          </w:tcPr>
          <w:p w14:paraId="0A381C85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Modern trade sales data</w:t>
            </w:r>
          </w:p>
        </w:tc>
      </w:tr>
      <w:tr w:rsidR="00F82817" w:rsidRPr="00F82817" w14:paraId="504FB289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26F8BBA6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2F439FA1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Retail performance</w:t>
            </w:r>
          </w:p>
        </w:tc>
      </w:tr>
      <w:tr w:rsidR="00F82817" w:rsidRPr="00F82817" w14:paraId="54F4710B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1C8123D0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2147A793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Adjustment data</w:t>
            </w:r>
          </w:p>
        </w:tc>
      </w:tr>
      <w:tr w:rsidR="00F82817" w:rsidRPr="00F82817" w14:paraId="5E68AF35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noWrap/>
            <w:hideMark/>
          </w:tcPr>
          <w:p w14:paraId="40A18724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Secondary Sales Tool</w:t>
            </w:r>
          </w:p>
        </w:tc>
        <w:tc>
          <w:tcPr>
            <w:tcW w:w="4961" w:type="dxa"/>
            <w:noWrap/>
            <w:hideMark/>
          </w:tcPr>
          <w:p w14:paraId="0FCA493F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Sales-Out data</w:t>
            </w:r>
          </w:p>
        </w:tc>
      </w:tr>
      <w:tr w:rsidR="00F82817" w:rsidRPr="00F82817" w14:paraId="6770A24E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71165C5E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01E2735F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Sell-through metrics</w:t>
            </w:r>
          </w:p>
        </w:tc>
      </w:tr>
      <w:tr w:rsidR="00F82817" w:rsidRPr="00F82817" w14:paraId="0E0976E1" w14:textId="77777777" w:rsidTr="00446ED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670F7D47" w14:textId="77777777" w:rsidR="00F82817" w:rsidRPr="00F82817" w:rsidRDefault="00F82817" w:rsidP="00F8281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961" w:type="dxa"/>
            <w:noWrap/>
            <w:hideMark/>
          </w:tcPr>
          <w:p w14:paraId="5845EFB2" w14:textId="77777777" w:rsidR="00F82817" w:rsidRPr="00F82817" w:rsidRDefault="00F82817" w:rsidP="00F82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28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Inventory movement</w:t>
            </w:r>
          </w:p>
        </w:tc>
      </w:tr>
    </w:tbl>
    <w:p w14:paraId="20EA4296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Data Foundations</w:t>
      </w:r>
    </w:p>
    <w:p w14:paraId="56094018" w14:textId="77777777" w:rsidR="00606776" w:rsidRPr="00606776" w:rsidRDefault="00606776" w:rsidP="00606776">
      <w:pPr>
        <w:spacing w:line="240" w:lineRule="auto"/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7.1 Snowflake (Primary Commercial Data Warehouse)</w:t>
      </w:r>
    </w:p>
    <w:p w14:paraId="3BECBD20" w14:textId="77777777" w:rsidR="00606776" w:rsidRPr="00606776" w:rsidRDefault="00606776" w:rsidP="00606776">
      <w:pPr>
        <w:spacing w:line="240" w:lineRule="auto"/>
        <w:ind w:left="720"/>
        <w:rPr>
          <w:sz w:val="28"/>
          <w:szCs w:val="28"/>
        </w:rPr>
      </w:pPr>
      <w:r w:rsidRPr="00606776">
        <w:rPr>
          <w:b/>
          <w:bCs/>
          <w:sz w:val="28"/>
          <w:szCs w:val="28"/>
        </w:rPr>
        <w:t>Purpose</w:t>
      </w:r>
    </w:p>
    <w:p w14:paraId="04203764" w14:textId="77777777" w:rsidR="00606776" w:rsidRPr="00606776" w:rsidRDefault="00606776" w:rsidP="00606776">
      <w:pPr>
        <w:ind w:left="720"/>
        <w:rPr>
          <w:sz w:val="28"/>
          <w:szCs w:val="28"/>
        </w:rPr>
      </w:pPr>
      <w:r w:rsidRPr="00606776">
        <w:rPr>
          <w:sz w:val="28"/>
          <w:szCs w:val="28"/>
        </w:rPr>
        <w:t>Central cloud data warehouse for commercial, CRM, IQVIA, operational, and financial analytics data serving GTMC and I&amp;A teams.</w:t>
      </w:r>
    </w:p>
    <w:p w14:paraId="62F9A4BC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Architecture</w:t>
      </w:r>
    </w:p>
    <w:p w14:paraId="1E319CFC" w14:textId="77777777" w:rsidR="00606776" w:rsidRPr="00606776" w:rsidRDefault="00606776" w:rsidP="00606776">
      <w:pPr>
        <w:numPr>
          <w:ilvl w:val="0"/>
          <w:numId w:val="8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Raw Layer: Ingested data in original format</w:t>
      </w:r>
    </w:p>
    <w:p w14:paraId="70603D78" w14:textId="77777777" w:rsidR="00606776" w:rsidRPr="00606776" w:rsidRDefault="00606776" w:rsidP="00606776">
      <w:pPr>
        <w:numPr>
          <w:ilvl w:val="0"/>
          <w:numId w:val="8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Cleansed and Standardized Layer: Processed and validated data</w:t>
      </w:r>
    </w:p>
    <w:p w14:paraId="37232133" w14:textId="77777777" w:rsidR="00606776" w:rsidRPr="00606776" w:rsidRDefault="00606776" w:rsidP="00606776">
      <w:pPr>
        <w:numPr>
          <w:ilvl w:val="0"/>
          <w:numId w:val="8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Business and Analytics Layer: Ready-to-use analytical datasets</w:t>
      </w:r>
    </w:p>
    <w:p w14:paraId="59BD7E10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Key Features</w:t>
      </w:r>
    </w:p>
    <w:p w14:paraId="559A122A" w14:textId="77777777" w:rsidR="00606776" w:rsidRPr="00606776" w:rsidRDefault="00606776" w:rsidP="00606776">
      <w:pPr>
        <w:numPr>
          <w:ilvl w:val="0"/>
          <w:numId w:val="8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Separation of storage and compute for cost optimization</w:t>
      </w:r>
    </w:p>
    <w:p w14:paraId="12B7B3BF" w14:textId="77777777" w:rsidR="00606776" w:rsidRPr="00606776" w:rsidRDefault="00606776" w:rsidP="00606776">
      <w:pPr>
        <w:numPr>
          <w:ilvl w:val="0"/>
          <w:numId w:val="8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Time-travel and zero-copy cloning for data recovery and testing</w:t>
      </w:r>
    </w:p>
    <w:p w14:paraId="2C775BBD" w14:textId="77777777" w:rsidR="00606776" w:rsidRPr="00606776" w:rsidRDefault="00606776" w:rsidP="00606776">
      <w:pPr>
        <w:numPr>
          <w:ilvl w:val="0"/>
          <w:numId w:val="8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Secure data sharing between regions and global teams</w:t>
      </w:r>
    </w:p>
    <w:p w14:paraId="7A0721B8" w14:textId="77777777" w:rsidR="00606776" w:rsidRPr="00606776" w:rsidRDefault="00606776" w:rsidP="00606776">
      <w:pPr>
        <w:numPr>
          <w:ilvl w:val="0"/>
          <w:numId w:val="8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 xml:space="preserve">Integration with Informatica IICS, </w:t>
      </w:r>
      <w:proofErr w:type="spellStart"/>
      <w:r w:rsidRPr="00606776">
        <w:rPr>
          <w:sz w:val="28"/>
          <w:szCs w:val="28"/>
        </w:rPr>
        <w:t>dbt</w:t>
      </w:r>
      <w:proofErr w:type="spellEnd"/>
      <w:r w:rsidRPr="00606776">
        <w:rPr>
          <w:sz w:val="28"/>
          <w:szCs w:val="28"/>
        </w:rPr>
        <w:t>, Airflow/Control-M, Databricks, Power BI</w:t>
      </w:r>
    </w:p>
    <w:p w14:paraId="7EA59BA8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Role in Sanofi</w:t>
      </w:r>
    </w:p>
    <w:p w14:paraId="32517A23" w14:textId="77777777" w:rsidR="00606776" w:rsidRPr="00606776" w:rsidRDefault="00606776" w:rsidP="00606776">
      <w:pPr>
        <w:numPr>
          <w:ilvl w:val="0"/>
          <w:numId w:val="8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Single source of truth for commercial analytics</w:t>
      </w:r>
    </w:p>
    <w:p w14:paraId="7AC75F29" w14:textId="77777777" w:rsidR="00606776" w:rsidRPr="00606776" w:rsidRDefault="00606776" w:rsidP="00606776">
      <w:pPr>
        <w:numPr>
          <w:ilvl w:val="0"/>
          <w:numId w:val="8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lastRenderedPageBreak/>
        <w:t>Feeds ADAPT regional environments and MSDF</w:t>
      </w:r>
    </w:p>
    <w:p w14:paraId="013F8399" w14:textId="77777777" w:rsidR="00606776" w:rsidRDefault="00606776" w:rsidP="00606776">
      <w:pPr>
        <w:numPr>
          <w:ilvl w:val="0"/>
          <w:numId w:val="8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Supports KPI derivation, master data alignment, and predictive models</w:t>
      </w:r>
    </w:p>
    <w:p w14:paraId="0D11614C" w14:textId="73A44D89" w:rsidR="00606776" w:rsidRPr="00606776" w:rsidRDefault="00606776" w:rsidP="00606776">
      <w:pPr>
        <w:ind w:firstLine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7.2 ADAPT (Regional Commercial Data and Analytics Platform)</w:t>
      </w:r>
    </w:p>
    <w:p w14:paraId="6ECE6252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Definition</w:t>
      </w:r>
    </w:p>
    <w:p w14:paraId="7E9EC917" w14:textId="77777777" w:rsidR="00606776" w:rsidRPr="00606776" w:rsidRDefault="00606776" w:rsidP="00606776">
      <w:pPr>
        <w:ind w:left="720"/>
        <w:rPr>
          <w:sz w:val="28"/>
          <w:szCs w:val="28"/>
        </w:rPr>
      </w:pPr>
      <w:r w:rsidRPr="00606776">
        <w:rPr>
          <w:sz w:val="28"/>
          <w:szCs w:val="28"/>
        </w:rPr>
        <w:t>Analytics Data and Performance Technology - Regional platforms built on Snowflake to standardize commercial analytics and KPIs per market or cluster.</w:t>
      </w:r>
    </w:p>
    <w:p w14:paraId="2C956760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Architecture</w:t>
      </w:r>
    </w:p>
    <w:p w14:paraId="7AAB96A1" w14:textId="77777777" w:rsidR="00606776" w:rsidRPr="00606776" w:rsidRDefault="00606776" w:rsidP="00606776">
      <w:pPr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Data Foundation: Snowflake-based (raw, cleansed, analytical layers)</w:t>
      </w:r>
    </w:p>
    <w:p w14:paraId="23BE86A4" w14:textId="77777777" w:rsidR="00606776" w:rsidRPr="00606776" w:rsidRDefault="00606776" w:rsidP="00606776">
      <w:pPr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 xml:space="preserve">Data Processing: Informatica CDI, </w:t>
      </w:r>
      <w:proofErr w:type="spellStart"/>
      <w:r w:rsidRPr="00606776">
        <w:rPr>
          <w:sz w:val="28"/>
          <w:szCs w:val="28"/>
        </w:rPr>
        <w:t>dbt</w:t>
      </w:r>
      <w:proofErr w:type="spellEnd"/>
      <w:r w:rsidRPr="00606776">
        <w:rPr>
          <w:sz w:val="28"/>
          <w:szCs w:val="28"/>
        </w:rPr>
        <w:t>, Snowflake tasks, orchestrated via Control-M or Airflow</w:t>
      </w:r>
    </w:p>
    <w:p w14:paraId="5F4007A2" w14:textId="77777777" w:rsidR="00606776" w:rsidRPr="00606776" w:rsidRDefault="00606776" w:rsidP="00606776">
      <w:pPr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Analytics &amp; Reporting: Power BI dashboards for sales performance, market share, territory achievement, promotional analytics, brand performance</w:t>
      </w:r>
    </w:p>
    <w:p w14:paraId="3671CBB0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Regional Variants</w:t>
      </w:r>
    </w:p>
    <w:p w14:paraId="469FDFC0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ADAPT International – Africa</w:t>
      </w:r>
    </w:p>
    <w:p w14:paraId="7E57A728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ADAPT International – Brazil</w:t>
      </w:r>
    </w:p>
    <w:p w14:paraId="03B4A4A4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ADAPT International – CSE</w:t>
      </w:r>
    </w:p>
    <w:p w14:paraId="441CEBD6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ADAPT International – Eurasia</w:t>
      </w:r>
    </w:p>
    <w:p w14:paraId="24905CCA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France Commercial Data and Analytics Platform</w:t>
      </w:r>
    </w:p>
    <w:p w14:paraId="51448860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GSA Commercial Data and Analytics Platform</w:t>
      </w:r>
    </w:p>
    <w:p w14:paraId="4D30A04B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Iberia Commercial Data and Analytics Platform</w:t>
      </w:r>
    </w:p>
    <w:p w14:paraId="5D8239C8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Italy Commercial Data and Analytics Platform</w:t>
      </w:r>
    </w:p>
    <w:p w14:paraId="67EF9402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NE Commercial Data and Analytics Platform</w:t>
      </w:r>
    </w:p>
    <w:p w14:paraId="6D0DEF35" w14:textId="77777777" w:rsidR="00606776" w:rsidRPr="00606776" w:rsidRDefault="00606776" w:rsidP="00606776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UK and IE Commercial Data and Analytics Platform</w:t>
      </w:r>
    </w:p>
    <w:p w14:paraId="4A9EC654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lastRenderedPageBreak/>
        <w:t>Data Domains</w:t>
      </w:r>
    </w:p>
    <w:p w14:paraId="482B6AF1" w14:textId="77777777" w:rsidR="00606776" w:rsidRPr="00606776" w:rsidRDefault="00606776" w:rsidP="00606776">
      <w:pPr>
        <w:numPr>
          <w:ilvl w:val="0"/>
          <w:numId w:val="8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Sales and Forecast Data: IQVIA national/subnational market data, promotional audits, MIDAS</w:t>
      </w:r>
    </w:p>
    <w:p w14:paraId="44B28501" w14:textId="77777777" w:rsidR="00606776" w:rsidRPr="00606776" w:rsidRDefault="00606776" w:rsidP="00606776">
      <w:pPr>
        <w:numPr>
          <w:ilvl w:val="0"/>
          <w:numId w:val="8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Internal Sales Data: SAP sales transactions</w:t>
      </w:r>
    </w:p>
    <w:p w14:paraId="0FA54EF5" w14:textId="77777777" w:rsidR="00606776" w:rsidRPr="00606776" w:rsidRDefault="00606776" w:rsidP="00606776">
      <w:pPr>
        <w:numPr>
          <w:ilvl w:val="0"/>
          <w:numId w:val="8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CRM Data: Veeva CRM interactions and alignments</w:t>
      </w:r>
    </w:p>
    <w:p w14:paraId="53D2CD71" w14:textId="77777777" w:rsidR="00606776" w:rsidRPr="00606776" w:rsidRDefault="00606776" w:rsidP="00606776">
      <w:pPr>
        <w:numPr>
          <w:ilvl w:val="0"/>
          <w:numId w:val="8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Patient Data: Patient and program data</w:t>
      </w:r>
    </w:p>
    <w:p w14:paraId="592049FB" w14:textId="77777777" w:rsidR="00606776" w:rsidRPr="00606776" w:rsidRDefault="00606776" w:rsidP="00606776">
      <w:pPr>
        <w:numPr>
          <w:ilvl w:val="0"/>
          <w:numId w:val="8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Promotional Data: Investment and campaign data</w:t>
      </w:r>
    </w:p>
    <w:p w14:paraId="46C30B88" w14:textId="77777777" w:rsidR="00606776" w:rsidRPr="00606776" w:rsidRDefault="00606776" w:rsidP="00606776">
      <w:pPr>
        <w:numPr>
          <w:ilvl w:val="0"/>
          <w:numId w:val="8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Trade Data: Distribution and channel data</w:t>
      </w:r>
    </w:p>
    <w:p w14:paraId="439E4915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Benefits</w:t>
      </w:r>
    </w:p>
    <w:p w14:paraId="2A667AF4" w14:textId="77777777" w:rsidR="00606776" w:rsidRPr="00606776" w:rsidRDefault="00606776" w:rsidP="00606776">
      <w:pPr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Harmonized KPIs and business logic</w:t>
      </w:r>
    </w:p>
    <w:p w14:paraId="3887B1B1" w14:textId="77777777" w:rsidR="00606776" w:rsidRPr="00606776" w:rsidRDefault="00606776" w:rsidP="00606776">
      <w:pPr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Reduced manual reporting effort</w:t>
      </w:r>
    </w:p>
    <w:p w14:paraId="48B89EFA" w14:textId="77777777" w:rsidR="00606776" w:rsidRPr="00606776" w:rsidRDefault="00606776" w:rsidP="00606776">
      <w:pPr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Faster time to insight</w:t>
      </w:r>
    </w:p>
    <w:p w14:paraId="3E87E4CE" w14:textId="7CA83DC0" w:rsidR="00606776" w:rsidRPr="00606776" w:rsidRDefault="00606776" w:rsidP="00606776">
      <w:pPr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Cross-country comparability and roll-ups</w:t>
      </w:r>
    </w:p>
    <w:p w14:paraId="7E6186FA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7.3 MSDF (Market and Sales Data Foundation)</w:t>
      </w:r>
    </w:p>
    <w:p w14:paraId="7E842458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Purpose</w:t>
      </w:r>
    </w:p>
    <w:p w14:paraId="2E734A2B" w14:textId="77777777" w:rsidR="00606776" w:rsidRPr="00606776" w:rsidRDefault="00606776" w:rsidP="00606776">
      <w:pPr>
        <w:ind w:left="720"/>
        <w:rPr>
          <w:sz w:val="28"/>
          <w:szCs w:val="28"/>
        </w:rPr>
      </w:pPr>
      <w:r w:rsidRPr="00606776">
        <w:rPr>
          <w:sz w:val="28"/>
          <w:szCs w:val="28"/>
        </w:rPr>
        <w:t>Integrates IQVIA and non-IQVIA sources with internal sales, promotion, and patient program data.</w:t>
      </w:r>
    </w:p>
    <w:p w14:paraId="17F11363" w14:textId="77777777" w:rsidR="00606776" w:rsidRPr="00606776" w:rsidRDefault="00606776" w:rsidP="00606776">
      <w:pPr>
        <w:ind w:left="720"/>
        <w:rPr>
          <w:sz w:val="28"/>
          <w:szCs w:val="28"/>
        </w:rPr>
      </w:pPr>
      <w:r w:rsidRPr="00606776">
        <w:rPr>
          <w:sz w:val="28"/>
          <w:szCs w:val="28"/>
        </w:rPr>
        <w:t>Output</w:t>
      </w:r>
    </w:p>
    <w:p w14:paraId="1681868C" w14:textId="77777777" w:rsidR="00606776" w:rsidRPr="00606776" w:rsidRDefault="00606776" w:rsidP="00606776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Feeds Market Explorer dashboards</w:t>
      </w:r>
    </w:p>
    <w:p w14:paraId="16018764" w14:textId="77777777" w:rsidR="00606776" w:rsidRDefault="00606776" w:rsidP="00606776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Supports global analyses and reporting</w:t>
      </w:r>
    </w:p>
    <w:p w14:paraId="2CA021A1" w14:textId="42641EE1" w:rsidR="00606776" w:rsidRPr="00606776" w:rsidRDefault="00606776" w:rsidP="00606776">
      <w:pPr>
        <w:ind w:firstLine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7.4 Advanced Analytics Platforms</w:t>
      </w:r>
    </w:p>
    <w:p w14:paraId="1636D6D0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Databricks</w:t>
      </w:r>
    </w:p>
    <w:p w14:paraId="50DB9B50" w14:textId="77777777" w:rsidR="00606776" w:rsidRPr="00606776" w:rsidRDefault="00606776" w:rsidP="00606776">
      <w:pPr>
        <w:numPr>
          <w:ilvl w:val="0"/>
          <w:numId w:val="90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Advanced analytics and machine learning model development</w:t>
      </w:r>
    </w:p>
    <w:p w14:paraId="13E23D48" w14:textId="77777777" w:rsidR="00606776" w:rsidRPr="00606776" w:rsidRDefault="00606776" w:rsidP="00606776">
      <w:pPr>
        <w:numPr>
          <w:ilvl w:val="0"/>
          <w:numId w:val="90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Large-scale data processing</w:t>
      </w:r>
    </w:p>
    <w:p w14:paraId="6955B83D" w14:textId="77777777" w:rsidR="00606776" w:rsidRPr="00606776" w:rsidRDefault="00606776" w:rsidP="00606776">
      <w:pPr>
        <w:numPr>
          <w:ilvl w:val="0"/>
          <w:numId w:val="90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Real-time analytics capabilities</w:t>
      </w:r>
    </w:p>
    <w:p w14:paraId="1889E822" w14:textId="77777777" w:rsidR="00606776" w:rsidRPr="00606776" w:rsidRDefault="00606776" w:rsidP="00606776">
      <w:pPr>
        <w:ind w:left="720"/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AWS Athena</w:t>
      </w:r>
    </w:p>
    <w:p w14:paraId="7D9B305F" w14:textId="77777777" w:rsidR="00606776" w:rsidRPr="00606776" w:rsidRDefault="00606776" w:rsidP="00606776">
      <w:pPr>
        <w:numPr>
          <w:ilvl w:val="0"/>
          <w:numId w:val="9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lastRenderedPageBreak/>
        <w:t>Ad-hoc querying on S3 data lakes</w:t>
      </w:r>
    </w:p>
    <w:p w14:paraId="459BAC6A" w14:textId="77777777" w:rsidR="00606776" w:rsidRPr="00606776" w:rsidRDefault="00606776" w:rsidP="00606776">
      <w:pPr>
        <w:numPr>
          <w:ilvl w:val="0"/>
          <w:numId w:val="9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Specific use cases and data exploration</w:t>
      </w:r>
    </w:p>
    <w:p w14:paraId="00323AC0" w14:textId="77777777" w:rsidR="00606776" w:rsidRPr="00606776" w:rsidRDefault="00606776" w:rsidP="00606776">
      <w:pPr>
        <w:numPr>
          <w:ilvl w:val="0"/>
          <w:numId w:val="9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606776">
        <w:rPr>
          <w:sz w:val="28"/>
          <w:szCs w:val="28"/>
        </w:rPr>
        <w:t>Serverless query service</w:t>
      </w:r>
    </w:p>
    <w:p w14:paraId="7AF2EF33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 Types of Data Managed by GTMC and I&amp;A</w:t>
      </w:r>
    </w:p>
    <w:p w14:paraId="54CF8404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8.1 Commercial Data</w:t>
      </w:r>
    </w:p>
    <w:p w14:paraId="38087D79" w14:textId="77777777" w:rsidR="00606776" w:rsidRPr="00606776" w:rsidRDefault="00606776" w:rsidP="00606776">
      <w:pPr>
        <w:numPr>
          <w:ilvl w:val="0"/>
          <w:numId w:val="92"/>
        </w:numPr>
        <w:rPr>
          <w:sz w:val="28"/>
          <w:szCs w:val="28"/>
        </w:rPr>
      </w:pPr>
      <w:r w:rsidRPr="00606776">
        <w:rPr>
          <w:sz w:val="28"/>
          <w:szCs w:val="28"/>
        </w:rPr>
        <w:t>Sales Performance: Revenue, units sold, growth rates</w:t>
      </w:r>
    </w:p>
    <w:p w14:paraId="38C253A3" w14:textId="77777777" w:rsidR="00606776" w:rsidRPr="00606776" w:rsidRDefault="00606776" w:rsidP="00606776">
      <w:pPr>
        <w:numPr>
          <w:ilvl w:val="0"/>
          <w:numId w:val="92"/>
        </w:numPr>
        <w:rPr>
          <w:sz w:val="28"/>
          <w:szCs w:val="28"/>
        </w:rPr>
      </w:pPr>
      <w:r w:rsidRPr="00606776">
        <w:rPr>
          <w:sz w:val="28"/>
          <w:szCs w:val="28"/>
        </w:rPr>
        <w:t>Market Share: Brand positioning vs competitors</w:t>
      </w:r>
    </w:p>
    <w:p w14:paraId="120F7566" w14:textId="77777777" w:rsidR="00606776" w:rsidRPr="00606776" w:rsidRDefault="00606776" w:rsidP="00606776">
      <w:pPr>
        <w:numPr>
          <w:ilvl w:val="0"/>
          <w:numId w:val="92"/>
        </w:numPr>
        <w:rPr>
          <w:sz w:val="28"/>
          <w:szCs w:val="28"/>
        </w:rPr>
      </w:pPr>
      <w:r w:rsidRPr="00606776">
        <w:rPr>
          <w:sz w:val="28"/>
          <w:szCs w:val="28"/>
        </w:rPr>
        <w:t>Customer Data: HCP profiles, accounts, relationships</w:t>
      </w:r>
    </w:p>
    <w:p w14:paraId="76179415" w14:textId="77777777" w:rsidR="00606776" w:rsidRPr="00606776" w:rsidRDefault="00606776" w:rsidP="00606776">
      <w:pPr>
        <w:numPr>
          <w:ilvl w:val="0"/>
          <w:numId w:val="92"/>
        </w:numPr>
        <w:rPr>
          <w:sz w:val="28"/>
          <w:szCs w:val="28"/>
        </w:rPr>
      </w:pPr>
      <w:r w:rsidRPr="00606776">
        <w:rPr>
          <w:sz w:val="28"/>
          <w:szCs w:val="28"/>
        </w:rPr>
        <w:t>Territory Data: Geographic performance, coverage metrics</w:t>
      </w:r>
    </w:p>
    <w:p w14:paraId="0198D528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8.2 Market Intelligence Data</w:t>
      </w:r>
    </w:p>
    <w:p w14:paraId="5F3605D1" w14:textId="77777777" w:rsidR="00606776" w:rsidRPr="00606776" w:rsidRDefault="00606776" w:rsidP="00606776">
      <w:pPr>
        <w:numPr>
          <w:ilvl w:val="0"/>
          <w:numId w:val="93"/>
        </w:numPr>
        <w:rPr>
          <w:sz w:val="28"/>
          <w:szCs w:val="28"/>
        </w:rPr>
      </w:pPr>
      <w:r w:rsidRPr="00606776">
        <w:rPr>
          <w:sz w:val="28"/>
          <w:szCs w:val="28"/>
        </w:rPr>
        <w:t>Market Sizing: Total addressable market, segment sizes</w:t>
      </w:r>
    </w:p>
    <w:p w14:paraId="368A1C29" w14:textId="77777777" w:rsidR="00606776" w:rsidRPr="00606776" w:rsidRDefault="00606776" w:rsidP="00606776">
      <w:pPr>
        <w:numPr>
          <w:ilvl w:val="0"/>
          <w:numId w:val="93"/>
        </w:numPr>
        <w:rPr>
          <w:sz w:val="28"/>
          <w:szCs w:val="28"/>
        </w:rPr>
      </w:pPr>
      <w:r w:rsidRPr="00606776">
        <w:rPr>
          <w:sz w:val="28"/>
          <w:szCs w:val="28"/>
        </w:rPr>
        <w:t>Growth Analysis: Market trends, expansion opportunities</w:t>
      </w:r>
    </w:p>
    <w:p w14:paraId="6B673226" w14:textId="77777777" w:rsidR="00606776" w:rsidRPr="00606776" w:rsidRDefault="00606776" w:rsidP="00606776">
      <w:pPr>
        <w:numPr>
          <w:ilvl w:val="0"/>
          <w:numId w:val="93"/>
        </w:numPr>
        <w:rPr>
          <w:sz w:val="28"/>
          <w:szCs w:val="28"/>
        </w:rPr>
      </w:pPr>
      <w:r w:rsidRPr="00606776">
        <w:rPr>
          <w:sz w:val="28"/>
          <w:szCs w:val="28"/>
        </w:rPr>
        <w:t>Competitor Intelligence: Competitive positioning, share analysis</w:t>
      </w:r>
    </w:p>
    <w:p w14:paraId="70FBD32A" w14:textId="77777777" w:rsidR="00606776" w:rsidRPr="00606776" w:rsidRDefault="00606776" w:rsidP="00606776">
      <w:pPr>
        <w:numPr>
          <w:ilvl w:val="0"/>
          <w:numId w:val="93"/>
        </w:numPr>
        <w:rPr>
          <w:sz w:val="28"/>
          <w:szCs w:val="28"/>
        </w:rPr>
      </w:pPr>
      <w:r w:rsidRPr="00606776">
        <w:rPr>
          <w:sz w:val="28"/>
          <w:szCs w:val="28"/>
        </w:rPr>
        <w:t>Promotional Effectiveness: Campaign performance, ROI metrics</w:t>
      </w:r>
    </w:p>
    <w:p w14:paraId="07E0D9BD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8.3 Customer Insights Data</w:t>
      </w:r>
    </w:p>
    <w:p w14:paraId="580DD54A" w14:textId="77777777" w:rsidR="00606776" w:rsidRPr="00606776" w:rsidRDefault="00606776" w:rsidP="00606776">
      <w:pPr>
        <w:numPr>
          <w:ilvl w:val="0"/>
          <w:numId w:val="94"/>
        </w:numPr>
        <w:rPr>
          <w:sz w:val="28"/>
          <w:szCs w:val="28"/>
        </w:rPr>
      </w:pPr>
      <w:r w:rsidRPr="00606776">
        <w:rPr>
          <w:sz w:val="28"/>
          <w:szCs w:val="28"/>
        </w:rPr>
        <w:t xml:space="preserve">Segmentation: HCP categorization, </w:t>
      </w:r>
      <w:proofErr w:type="spellStart"/>
      <w:r w:rsidRPr="00606776">
        <w:rPr>
          <w:sz w:val="28"/>
          <w:szCs w:val="28"/>
        </w:rPr>
        <w:t>behavioral</w:t>
      </w:r>
      <w:proofErr w:type="spellEnd"/>
      <w:r w:rsidRPr="00606776">
        <w:rPr>
          <w:sz w:val="28"/>
          <w:szCs w:val="28"/>
        </w:rPr>
        <w:t xml:space="preserve"> groups</w:t>
      </w:r>
    </w:p>
    <w:p w14:paraId="25BC697A" w14:textId="77777777" w:rsidR="00606776" w:rsidRPr="00606776" w:rsidRDefault="00606776" w:rsidP="00606776">
      <w:pPr>
        <w:numPr>
          <w:ilvl w:val="0"/>
          <w:numId w:val="94"/>
        </w:numPr>
        <w:rPr>
          <w:sz w:val="28"/>
          <w:szCs w:val="28"/>
        </w:rPr>
      </w:pPr>
      <w:r w:rsidRPr="00606776">
        <w:rPr>
          <w:sz w:val="28"/>
          <w:szCs w:val="28"/>
        </w:rPr>
        <w:t>Journey Mapping: Customer touchpoint analysis</w:t>
      </w:r>
    </w:p>
    <w:p w14:paraId="48272EE2" w14:textId="77777777" w:rsidR="00606776" w:rsidRPr="00606776" w:rsidRDefault="00606776" w:rsidP="00606776">
      <w:pPr>
        <w:numPr>
          <w:ilvl w:val="0"/>
          <w:numId w:val="94"/>
        </w:numPr>
        <w:rPr>
          <w:sz w:val="28"/>
          <w:szCs w:val="28"/>
        </w:rPr>
      </w:pPr>
      <w:r w:rsidRPr="00606776">
        <w:rPr>
          <w:sz w:val="28"/>
          <w:szCs w:val="28"/>
        </w:rPr>
        <w:t>Engagement Metrics: Interaction frequency, channel preferences</w:t>
      </w:r>
    </w:p>
    <w:p w14:paraId="223E6B78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8.4 Operational Data</w:t>
      </w:r>
    </w:p>
    <w:p w14:paraId="4FADAC7D" w14:textId="77777777" w:rsidR="00606776" w:rsidRPr="00606776" w:rsidRDefault="00606776" w:rsidP="00606776">
      <w:pPr>
        <w:numPr>
          <w:ilvl w:val="0"/>
          <w:numId w:val="95"/>
        </w:numPr>
        <w:rPr>
          <w:sz w:val="28"/>
          <w:szCs w:val="28"/>
        </w:rPr>
      </w:pPr>
      <w:r w:rsidRPr="00606776">
        <w:rPr>
          <w:sz w:val="28"/>
          <w:szCs w:val="28"/>
        </w:rPr>
        <w:t>Sales Force Effectiveness (SFE): Call frequency, territory coverage</w:t>
      </w:r>
    </w:p>
    <w:p w14:paraId="54BF25B4" w14:textId="77777777" w:rsidR="00606776" w:rsidRPr="00606776" w:rsidRDefault="00606776" w:rsidP="00606776">
      <w:pPr>
        <w:numPr>
          <w:ilvl w:val="0"/>
          <w:numId w:val="95"/>
        </w:numPr>
        <w:rPr>
          <w:sz w:val="28"/>
          <w:szCs w:val="28"/>
        </w:rPr>
      </w:pPr>
      <w:r w:rsidRPr="00606776">
        <w:rPr>
          <w:sz w:val="28"/>
          <w:szCs w:val="28"/>
        </w:rPr>
        <w:t>Channel Performance: Distribution effectiveness, reach metrics</w:t>
      </w:r>
    </w:p>
    <w:p w14:paraId="4416529E" w14:textId="77777777" w:rsidR="00606776" w:rsidRPr="00606776" w:rsidRDefault="00606776" w:rsidP="00606776">
      <w:pPr>
        <w:numPr>
          <w:ilvl w:val="0"/>
          <w:numId w:val="95"/>
        </w:numPr>
        <w:rPr>
          <w:sz w:val="28"/>
          <w:szCs w:val="28"/>
        </w:rPr>
      </w:pPr>
      <w:r w:rsidRPr="00606776">
        <w:rPr>
          <w:sz w:val="28"/>
          <w:szCs w:val="28"/>
        </w:rPr>
        <w:t>Supply Metrics: Inventory levels, availability tracking</w:t>
      </w:r>
    </w:p>
    <w:p w14:paraId="276C4447" w14:textId="77777777" w:rsidR="00606776" w:rsidRPr="00606776" w:rsidRDefault="00606776" w:rsidP="00606776">
      <w:pPr>
        <w:rPr>
          <w:b/>
          <w:bCs/>
          <w:sz w:val="28"/>
          <w:szCs w:val="28"/>
        </w:rPr>
      </w:pPr>
      <w:r w:rsidRPr="00606776">
        <w:rPr>
          <w:b/>
          <w:bCs/>
          <w:sz w:val="28"/>
          <w:szCs w:val="28"/>
        </w:rPr>
        <w:t>8.5 Financial Data</w:t>
      </w:r>
    </w:p>
    <w:p w14:paraId="7F841934" w14:textId="77777777" w:rsidR="00606776" w:rsidRPr="00606776" w:rsidRDefault="00606776" w:rsidP="00606776">
      <w:pPr>
        <w:numPr>
          <w:ilvl w:val="0"/>
          <w:numId w:val="96"/>
        </w:numPr>
        <w:rPr>
          <w:sz w:val="28"/>
          <w:szCs w:val="28"/>
        </w:rPr>
      </w:pPr>
      <w:r w:rsidRPr="00606776">
        <w:rPr>
          <w:sz w:val="28"/>
          <w:szCs w:val="28"/>
        </w:rPr>
        <w:t>Revenue Analytics: Performance tracking, trend analysis</w:t>
      </w:r>
    </w:p>
    <w:p w14:paraId="09C7CFB0" w14:textId="77777777" w:rsidR="00606776" w:rsidRPr="00606776" w:rsidRDefault="00606776" w:rsidP="00606776">
      <w:pPr>
        <w:numPr>
          <w:ilvl w:val="0"/>
          <w:numId w:val="96"/>
        </w:numPr>
        <w:rPr>
          <w:sz w:val="28"/>
          <w:szCs w:val="28"/>
        </w:rPr>
      </w:pPr>
      <w:r w:rsidRPr="00606776">
        <w:rPr>
          <w:sz w:val="28"/>
          <w:szCs w:val="28"/>
        </w:rPr>
        <w:t>Pricing Analysis: Price optimization, elasticity studies</w:t>
      </w:r>
    </w:p>
    <w:p w14:paraId="517746B6" w14:textId="77777777" w:rsidR="00606776" w:rsidRPr="00606776" w:rsidRDefault="00606776" w:rsidP="00606776">
      <w:pPr>
        <w:numPr>
          <w:ilvl w:val="0"/>
          <w:numId w:val="96"/>
        </w:numPr>
        <w:rPr>
          <w:sz w:val="28"/>
          <w:szCs w:val="28"/>
        </w:rPr>
      </w:pPr>
      <w:r w:rsidRPr="00606776">
        <w:rPr>
          <w:sz w:val="28"/>
          <w:szCs w:val="28"/>
        </w:rPr>
        <w:lastRenderedPageBreak/>
        <w:t>Budget Management: Actual vs planned performance</w:t>
      </w:r>
    </w:p>
    <w:p w14:paraId="67E0A1A9" w14:textId="77777777" w:rsidR="00606776" w:rsidRPr="00606776" w:rsidRDefault="00606776" w:rsidP="00606776">
      <w:pPr>
        <w:numPr>
          <w:ilvl w:val="0"/>
          <w:numId w:val="96"/>
        </w:numPr>
        <w:rPr>
          <w:sz w:val="28"/>
          <w:szCs w:val="28"/>
        </w:rPr>
      </w:pPr>
      <w:r w:rsidRPr="00606776">
        <w:rPr>
          <w:sz w:val="28"/>
          <w:szCs w:val="28"/>
        </w:rPr>
        <w:t>Discounts &amp; Rebates: Trade spend effectiveness</w:t>
      </w:r>
    </w:p>
    <w:p w14:paraId="69A7BA4A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 End-to-End Data Flow and Operating Model</w:t>
      </w:r>
    </w:p>
    <w:p w14:paraId="62A2A3FD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9.1 Data Sources</w:t>
      </w:r>
    </w:p>
    <w:p w14:paraId="147A0B76" w14:textId="77777777" w:rsidR="00DC6D92" w:rsidRPr="00DC6D92" w:rsidRDefault="00DC6D92" w:rsidP="00DC6D92">
      <w:pPr>
        <w:rPr>
          <w:sz w:val="28"/>
          <w:szCs w:val="28"/>
        </w:rPr>
      </w:pPr>
      <w:r w:rsidRPr="00DC6D92">
        <w:rPr>
          <w:sz w:val="28"/>
          <w:szCs w:val="28"/>
        </w:rPr>
        <w:t>Internal Sources</w:t>
      </w:r>
    </w:p>
    <w:p w14:paraId="29166C95" w14:textId="77777777" w:rsidR="00DC6D92" w:rsidRPr="00DC6D92" w:rsidRDefault="00DC6D92" w:rsidP="00DC6D92">
      <w:pPr>
        <w:numPr>
          <w:ilvl w:val="0"/>
          <w:numId w:val="97"/>
        </w:numPr>
        <w:rPr>
          <w:sz w:val="28"/>
          <w:szCs w:val="28"/>
        </w:rPr>
      </w:pPr>
      <w:r w:rsidRPr="00DC6D92">
        <w:rPr>
          <w:sz w:val="28"/>
          <w:szCs w:val="28"/>
        </w:rPr>
        <w:t>SAP ERP: Primary sales, secondary sales, financial data</w:t>
      </w:r>
    </w:p>
    <w:p w14:paraId="5C506B3E" w14:textId="77777777" w:rsidR="00DC6D92" w:rsidRPr="00DC6D92" w:rsidRDefault="00DC6D92" w:rsidP="00DC6D92">
      <w:pPr>
        <w:numPr>
          <w:ilvl w:val="0"/>
          <w:numId w:val="97"/>
        </w:numPr>
        <w:rPr>
          <w:sz w:val="28"/>
          <w:szCs w:val="28"/>
        </w:rPr>
      </w:pPr>
      <w:r w:rsidRPr="00DC6D92">
        <w:rPr>
          <w:sz w:val="28"/>
          <w:szCs w:val="28"/>
        </w:rPr>
        <w:t>Veeva CRM: Customer interactions, calls, territory alignment</w:t>
      </w:r>
    </w:p>
    <w:p w14:paraId="142EFE92" w14:textId="77777777" w:rsidR="00DC6D92" w:rsidRPr="00DC6D92" w:rsidRDefault="00DC6D92" w:rsidP="00DC6D92">
      <w:pPr>
        <w:numPr>
          <w:ilvl w:val="0"/>
          <w:numId w:val="97"/>
        </w:numPr>
        <w:rPr>
          <w:sz w:val="28"/>
          <w:szCs w:val="28"/>
        </w:rPr>
      </w:pPr>
      <w:r w:rsidRPr="00DC6D92">
        <w:rPr>
          <w:sz w:val="28"/>
          <w:szCs w:val="28"/>
        </w:rPr>
        <w:t>Bsmart: Sales-in data and incentives tracking</w:t>
      </w:r>
    </w:p>
    <w:p w14:paraId="69E8E0BB" w14:textId="77777777" w:rsidR="00DC6D92" w:rsidRPr="00DC6D92" w:rsidRDefault="00DC6D92" w:rsidP="00DC6D92">
      <w:pPr>
        <w:numPr>
          <w:ilvl w:val="0"/>
          <w:numId w:val="97"/>
        </w:numPr>
        <w:rPr>
          <w:sz w:val="28"/>
          <w:szCs w:val="28"/>
        </w:rPr>
      </w:pPr>
      <w:r w:rsidRPr="00DC6D92">
        <w:rPr>
          <w:sz w:val="28"/>
          <w:szCs w:val="28"/>
        </w:rPr>
        <w:t>Other Systems: KAM, Modern Trade, Secondary Sales tools</w:t>
      </w:r>
    </w:p>
    <w:p w14:paraId="260260E5" w14:textId="77777777" w:rsidR="00DC6D92" w:rsidRPr="00DC6D92" w:rsidRDefault="00DC6D92" w:rsidP="00DC6D92">
      <w:pPr>
        <w:rPr>
          <w:sz w:val="28"/>
          <w:szCs w:val="28"/>
        </w:rPr>
      </w:pPr>
      <w:r w:rsidRPr="00DC6D92">
        <w:rPr>
          <w:sz w:val="28"/>
          <w:szCs w:val="28"/>
        </w:rPr>
        <w:t>External Sources</w:t>
      </w:r>
    </w:p>
    <w:p w14:paraId="444BE771" w14:textId="77777777" w:rsidR="00DC6D92" w:rsidRPr="00DC6D92" w:rsidRDefault="00DC6D92" w:rsidP="00DC6D92">
      <w:pPr>
        <w:numPr>
          <w:ilvl w:val="0"/>
          <w:numId w:val="98"/>
        </w:numPr>
        <w:rPr>
          <w:sz w:val="28"/>
          <w:szCs w:val="28"/>
        </w:rPr>
      </w:pPr>
      <w:r w:rsidRPr="00DC6D92">
        <w:rPr>
          <w:sz w:val="28"/>
          <w:szCs w:val="28"/>
        </w:rPr>
        <w:t>IQVIA: Market data panels, MIDAS global database, promotional audits</w:t>
      </w:r>
    </w:p>
    <w:p w14:paraId="2EFAA102" w14:textId="77777777" w:rsidR="00DC6D92" w:rsidRPr="00DC6D92" w:rsidRDefault="00DC6D92" w:rsidP="00DC6D92">
      <w:pPr>
        <w:numPr>
          <w:ilvl w:val="0"/>
          <w:numId w:val="98"/>
        </w:numPr>
        <w:rPr>
          <w:sz w:val="28"/>
          <w:szCs w:val="28"/>
        </w:rPr>
      </w:pPr>
      <w:r w:rsidRPr="00DC6D92">
        <w:rPr>
          <w:sz w:val="28"/>
          <w:szCs w:val="28"/>
        </w:rPr>
        <w:t xml:space="preserve">Master Data: </w:t>
      </w:r>
      <w:proofErr w:type="spellStart"/>
      <w:r w:rsidRPr="00DC6D92">
        <w:rPr>
          <w:sz w:val="28"/>
          <w:szCs w:val="28"/>
        </w:rPr>
        <w:t>OneProduct</w:t>
      </w:r>
      <w:proofErr w:type="spellEnd"/>
      <w:r w:rsidRPr="00DC6D92">
        <w:rPr>
          <w:sz w:val="28"/>
          <w:szCs w:val="28"/>
        </w:rPr>
        <w:t xml:space="preserve"> (product data), </w:t>
      </w:r>
      <w:proofErr w:type="spellStart"/>
      <w:r w:rsidRPr="00DC6D92">
        <w:rPr>
          <w:sz w:val="28"/>
          <w:szCs w:val="28"/>
        </w:rPr>
        <w:t>OneCustomer</w:t>
      </w:r>
      <w:proofErr w:type="spellEnd"/>
      <w:r w:rsidRPr="00DC6D92">
        <w:rPr>
          <w:sz w:val="28"/>
          <w:szCs w:val="28"/>
        </w:rPr>
        <w:t xml:space="preserve"> (customer data)</w:t>
      </w:r>
    </w:p>
    <w:p w14:paraId="5FFFA417" w14:textId="77777777" w:rsidR="00DC6D92" w:rsidRPr="00DC6D92" w:rsidRDefault="00DC6D92" w:rsidP="00DC6D92">
      <w:pPr>
        <w:numPr>
          <w:ilvl w:val="0"/>
          <w:numId w:val="98"/>
        </w:numPr>
        <w:rPr>
          <w:sz w:val="28"/>
          <w:szCs w:val="28"/>
        </w:rPr>
      </w:pPr>
      <w:r w:rsidRPr="00DC6D92">
        <w:rPr>
          <w:sz w:val="28"/>
          <w:szCs w:val="28"/>
        </w:rPr>
        <w:t>Metadata: Informatica CDGC for business glossary and data lineage</w:t>
      </w:r>
    </w:p>
    <w:p w14:paraId="6D46E271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9.2 Data Ingestion</w:t>
      </w:r>
    </w:p>
    <w:p w14:paraId="5369EBF5" w14:textId="77777777" w:rsidR="00DC6D92" w:rsidRPr="00DC6D92" w:rsidRDefault="00DC6D92" w:rsidP="00DC6D92">
      <w:pPr>
        <w:rPr>
          <w:sz w:val="28"/>
          <w:szCs w:val="28"/>
        </w:rPr>
      </w:pPr>
      <w:r w:rsidRPr="00DC6D92">
        <w:rPr>
          <w:sz w:val="28"/>
          <w:szCs w:val="28"/>
        </w:rPr>
        <w:t>Tools Used</w:t>
      </w:r>
    </w:p>
    <w:p w14:paraId="218DE6DB" w14:textId="77777777" w:rsidR="00DC6D92" w:rsidRPr="00DC6D92" w:rsidRDefault="00DC6D92" w:rsidP="00DC6D92">
      <w:pPr>
        <w:numPr>
          <w:ilvl w:val="0"/>
          <w:numId w:val="99"/>
        </w:numPr>
        <w:rPr>
          <w:sz w:val="28"/>
          <w:szCs w:val="28"/>
        </w:rPr>
      </w:pPr>
      <w:r w:rsidRPr="00DC6D92">
        <w:rPr>
          <w:sz w:val="28"/>
          <w:szCs w:val="28"/>
        </w:rPr>
        <w:t>Informatica IICS</w:t>
      </w:r>
    </w:p>
    <w:p w14:paraId="5BDE12A9" w14:textId="77777777" w:rsidR="00DC6D92" w:rsidRPr="00DC6D92" w:rsidRDefault="00DC6D92" w:rsidP="00DC6D92">
      <w:pPr>
        <w:numPr>
          <w:ilvl w:val="0"/>
          <w:numId w:val="99"/>
        </w:numPr>
        <w:rPr>
          <w:sz w:val="28"/>
          <w:szCs w:val="28"/>
        </w:rPr>
      </w:pPr>
      <w:r w:rsidRPr="00DC6D92">
        <w:rPr>
          <w:sz w:val="28"/>
          <w:szCs w:val="28"/>
        </w:rPr>
        <w:t>Control-M and Airflow for scheduling</w:t>
      </w:r>
    </w:p>
    <w:p w14:paraId="717EB296" w14:textId="77777777" w:rsidR="00DC6D92" w:rsidRPr="00DC6D92" w:rsidRDefault="00DC6D92" w:rsidP="00DC6D92">
      <w:pPr>
        <w:numPr>
          <w:ilvl w:val="0"/>
          <w:numId w:val="99"/>
        </w:numPr>
        <w:rPr>
          <w:sz w:val="28"/>
          <w:szCs w:val="28"/>
        </w:rPr>
      </w:pPr>
      <w:proofErr w:type="spellStart"/>
      <w:r w:rsidRPr="00DC6D92">
        <w:rPr>
          <w:sz w:val="28"/>
          <w:szCs w:val="28"/>
        </w:rPr>
        <w:t>dbt</w:t>
      </w:r>
      <w:proofErr w:type="spellEnd"/>
      <w:r w:rsidRPr="00DC6D92">
        <w:rPr>
          <w:sz w:val="28"/>
          <w:szCs w:val="28"/>
        </w:rPr>
        <w:t xml:space="preserve"> for transformations</w:t>
      </w:r>
    </w:p>
    <w:p w14:paraId="2496127D" w14:textId="77777777" w:rsidR="00DC6D92" w:rsidRPr="00DC6D92" w:rsidRDefault="00DC6D92" w:rsidP="00DC6D92">
      <w:pPr>
        <w:numPr>
          <w:ilvl w:val="0"/>
          <w:numId w:val="99"/>
        </w:numPr>
        <w:rPr>
          <w:sz w:val="28"/>
          <w:szCs w:val="28"/>
        </w:rPr>
      </w:pPr>
      <w:r w:rsidRPr="00DC6D92">
        <w:rPr>
          <w:sz w:val="28"/>
          <w:szCs w:val="28"/>
        </w:rPr>
        <w:t>Snowflake tasks</w:t>
      </w:r>
    </w:p>
    <w:p w14:paraId="2C5011C3" w14:textId="77777777" w:rsidR="00DC6D92" w:rsidRPr="00DC6D92" w:rsidRDefault="00DC6D92" w:rsidP="00DC6D92">
      <w:pPr>
        <w:rPr>
          <w:sz w:val="28"/>
          <w:szCs w:val="28"/>
        </w:rPr>
      </w:pPr>
      <w:r w:rsidRPr="00DC6D92">
        <w:rPr>
          <w:sz w:val="28"/>
          <w:szCs w:val="28"/>
        </w:rPr>
        <w:t>Update Frequency</w:t>
      </w:r>
    </w:p>
    <w:p w14:paraId="16C64334" w14:textId="77777777" w:rsidR="00DC6D92" w:rsidRPr="00DC6D92" w:rsidRDefault="00DC6D92" w:rsidP="00DC6D92">
      <w:pPr>
        <w:numPr>
          <w:ilvl w:val="0"/>
          <w:numId w:val="100"/>
        </w:numPr>
        <w:rPr>
          <w:sz w:val="28"/>
          <w:szCs w:val="28"/>
        </w:rPr>
      </w:pPr>
      <w:r w:rsidRPr="00DC6D92">
        <w:rPr>
          <w:sz w:val="28"/>
          <w:szCs w:val="28"/>
        </w:rPr>
        <w:t>SAP data: Every night</w:t>
      </w:r>
    </w:p>
    <w:p w14:paraId="4F0CE1CE" w14:textId="77777777" w:rsidR="00DC6D92" w:rsidRPr="00DC6D92" w:rsidRDefault="00DC6D92" w:rsidP="00DC6D92">
      <w:pPr>
        <w:numPr>
          <w:ilvl w:val="0"/>
          <w:numId w:val="100"/>
        </w:numPr>
        <w:rPr>
          <w:sz w:val="28"/>
          <w:szCs w:val="28"/>
        </w:rPr>
      </w:pPr>
      <w:r w:rsidRPr="00DC6D92">
        <w:rPr>
          <w:sz w:val="28"/>
          <w:szCs w:val="28"/>
        </w:rPr>
        <w:t>Veeva CRM: Every four hours</w:t>
      </w:r>
    </w:p>
    <w:p w14:paraId="3C3F735A" w14:textId="77777777" w:rsidR="00DC6D92" w:rsidRPr="00DC6D92" w:rsidRDefault="00DC6D92" w:rsidP="00DC6D92">
      <w:pPr>
        <w:numPr>
          <w:ilvl w:val="0"/>
          <w:numId w:val="100"/>
        </w:numPr>
        <w:rPr>
          <w:sz w:val="28"/>
          <w:szCs w:val="28"/>
        </w:rPr>
      </w:pPr>
      <w:r w:rsidRPr="00DC6D92">
        <w:rPr>
          <w:sz w:val="28"/>
          <w:szCs w:val="28"/>
        </w:rPr>
        <w:t>Bsmart: Daily morning update</w:t>
      </w:r>
    </w:p>
    <w:p w14:paraId="69392387" w14:textId="77777777" w:rsidR="00DC6D92" w:rsidRPr="00DC6D92" w:rsidRDefault="00DC6D92" w:rsidP="00DC6D92">
      <w:pPr>
        <w:numPr>
          <w:ilvl w:val="0"/>
          <w:numId w:val="100"/>
        </w:numPr>
        <w:rPr>
          <w:sz w:val="28"/>
          <w:szCs w:val="28"/>
        </w:rPr>
      </w:pPr>
      <w:r w:rsidRPr="00DC6D92">
        <w:rPr>
          <w:sz w:val="28"/>
          <w:szCs w:val="28"/>
        </w:rPr>
        <w:t>IQVIA: Weekly or monthly based on contracts</w:t>
      </w:r>
    </w:p>
    <w:p w14:paraId="5014D818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lastRenderedPageBreak/>
        <w:t>9.3 Data Quality Controls</w:t>
      </w:r>
    </w:p>
    <w:p w14:paraId="4AB2F9B1" w14:textId="77777777" w:rsidR="00DC6D92" w:rsidRPr="00DC6D92" w:rsidRDefault="00DC6D92" w:rsidP="00DC6D92">
      <w:pPr>
        <w:numPr>
          <w:ilvl w:val="0"/>
          <w:numId w:val="101"/>
        </w:numPr>
        <w:rPr>
          <w:sz w:val="28"/>
          <w:szCs w:val="28"/>
        </w:rPr>
      </w:pPr>
      <w:r w:rsidRPr="00DC6D92">
        <w:rPr>
          <w:sz w:val="28"/>
          <w:szCs w:val="28"/>
        </w:rPr>
        <w:t>Completeness and accuracy checks</w:t>
      </w:r>
    </w:p>
    <w:p w14:paraId="4F21E77F" w14:textId="77777777" w:rsidR="00DC6D92" w:rsidRPr="00DC6D92" w:rsidRDefault="00DC6D92" w:rsidP="00DC6D92">
      <w:pPr>
        <w:numPr>
          <w:ilvl w:val="0"/>
          <w:numId w:val="101"/>
        </w:numPr>
        <w:rPr>
          <w:sz w:val="28"/>
          <w:szCs w:val="28"/>
        </w:rPr>
      </w:pPr>
      <w:r w:rsidRPr="00DC6D92">
        <w:rPr>
          <w:sz w:val="28"/>
          <w:szCs w:val="28"/>
        </w:rPr>
        <w:t>Data consistency validation</w:t>
      </w:r>
    </w:p>
    <w:p w14:paraId="62BAD810" w14:textId="77777777" w:rsidR="00DC6D92" w:rsidRPr="00DC6D92" w:rsidRDefault="00DC6D92" w:rsidP="00DC6D92">
      <w:pPr>
        <w:numPr>
          <w:ilvl w:val="0"/>
          <w:numId w:val="101"/>
        </w:numPr>
        <w:rPr>
          <w:sz w:val="28"/>
          <w:szCs w:val="28"/>
        </w:rPr>
      </w:pPr>
      <w:r w:rsidRPr="00DC6D92">
        <w:rPr>
          <w:sz w:val="28"/>
          <w:szCs w:val="28"/>
        </w:rPr>
        <w:t>Master data matching (products, customers)</w:t>
      </w:r>
    </w:p>
    <w:p w14:paraId="34FFD15A" w14:textId="77777777" w:rsidR="00DC6D92" w:rsidRPr="00DC6D92" w:rsidRDefault="00DC6D92" w:rsidP="00DC6D92">
      <w:pPr>
        <w:numPr>
          <w:ilvl w:val="0"/>
          <w:numId w:val="101"/>
        </w:numPr>
        <w:rPr>
          <w:sz w:val="28"/>
          <w:szCs w:val="28"/>
        </w:rPr>
      </w:pPr>
      <w:r w:rsidRPr="00DC6D92">
        <w:rPr>
          <w:sz w:val="28"/>
          <w:szCs w:val="28"/>
        </w:rPr>
        <w:t>Automated alerts for data issues</w:t>
      </w:r>
    </w:p>
    <w:p w14:paraId="550F46FB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9.4 Data Transformation</w:t>
      </w:r>
    </w:p>
    <w:p w14:paraId="4622EA7E" w14:textId="77777777" w:rsidR="00DC6D92" w:rsidRPr="00DC6D92" w:rsidRDefault="00DC6D92" w:rsidP="00DC6D92">
      <w:pPr>
        <w:numPr>
          <w:ilvl w:val="0"/>
          <w:numId w:val="102"/>
        </w:numPr>
        <w:rPr>
          <w:sz w:val="28"/>
          <w:szCs w:val="28"/>
        </w:rPr>
      </w:pPr>
      <w:r w:rsidRPr="00DC6D92">
        <w:rPr>
          <w:sz w:val="28"/>
          <w:szCs w:val="28"/>
        </w:rPr>
        <w:t>Apply business rules to raw data</w:t>
      </w:r>
    </w:p>
    <w:p w14:paraId="448ABF69" w14:textId="77777777" w:rsidR="00DC6D92" w:rsidRPr="00DC6D92" w:rsidRDefault="00DC6D92" w:rsidP="00DC6D92">
      <w:pPr>
        <w:numPr>
          <w:ilvl w:val="0"/>
          <w:numId w:val="102"/>
        </w:numPr>
        <w:rPr>
          <w:sz w:val="28"/>
          <w:szCs w:val="28"/>
        </w:rPr>
      </w:pPr>
      <w:r w:rsidRPr="00DC6D92">
        <w:rPr>
          <w:sz w:val="28"/>
          <w:szCs w:val="28"/>
        </w:rPr>
        <w:t>Standardize country, product, and customer codes</w:t>
      </w:r>
    </w:p>
    <w:p w14:paraId="19DDFE9B" w14:textId="77777777" w:rsidR="00DC6D92" w:rsidRPr="00DC6D92" w:rsidRDefault="00DC6D92" w:rsidP="00DC6D92">
      <w:pPr>
        <w:numPr>
          <w:ilvl w:val="0"/>
          <w:numId w:val="102"/>
        </w:numPr>
        <w:rPr>
          <w:sz w:val="28"/>
          <w:szCs w:val="28"/>
        </w:rPr>
      </w:pPr>
      <w:r w:rsidRPr="00DC6D92">
        <w:rPr>
          <w:sz w:val="28"/>
          <w:szCs w:val="28"/>
        </w:rPr>
        <w:t>Create unified master records</w:t>
      </w:r>
    </w:p>
    <w:p w14:paraId="747D4384" w14:textId="77777777" w:rsidR="00DC6D92" w:rsidRPr="00DC6D92" w:rsidRDefault="00DC6D92" w:rsidP="00DC6D92">
      <w:pPr>
        <w:numPr>
          <w:ilvl w:val="0"/>
          <w:numId w:val="102"/>
        </w:numPr>
        <w:rPr>
          <w:sz w:val="28"/>
          <w:szCs w:val="28"/>
        </w:rPr>
      </w:pPr>
      <w:r w:rsidRPr="00DC6D92">
        <w:rPr>
          <w:sz w:val="28"/>
          <w:szCs w:val="28"/>
        </w:rPr>
        <w:t>Calculate KPIs like market share and growth</w:t>
      </w:r>
    </w:p>
    <w:p w14:paraId="04941C89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9.5 Analytics Processing</w:t>
      </w:r>
    </w:p>
    <w:p w14:paraId="411777BB" w14:textId="77777777" w:rsidR="00DC6D92" w:rsidRPr="00DC6D92" w:rsidRDefault="00DC6D92" w:rsidP="00DC6D92">
      <w:pPr>
        <w:numPr>
          <w:ilvl w:val="0"/>
          <w:numId w:val="103"/>
        </w:numPr>
        <w:rPr>
          <w:sz w:val="28"/>
          <w:szCs w:val="28"/>
        </w:rPr>
      </w:pPr>
      <w:r w:rsidRPr="00DC6D92">
        <w:rPr>
          <w:sz w:val="28"/>
          <w:szCs w:val="28"/>
        </w:rPr>
        <w:t>Create aggregated data views</w:t>
      </w:r>
    </w:p>
    <w:p w14:paraId="3C59111B" w14:textId="77777777" w:rsidR="00DC6D92" w:rsidRPr="00DC6D92" w:rsidRDefault="00DC6D92" w:rsidP="00DC6D92">
      <w:pPr>
        <w:numPr>
          <w:ilvl w:val="0"/>
          <w:numId w:val="103"/>
        </w:numPr>
        <w:rPr>
          <w:sz w:val="28"/>
          <w:szCs w:val="28"/>
        </w:rPr>
      </w:pPr>
      <w:r w:rsidRPr="00DC6D92">
        <w:rPr>
          <w:sz w:val="28"/>
          <w:szCs w:val="28"/>
        </w:rPr>
        <w:t>Build market performance models</w:t>
      </w:r>
    </w:p>
    <w:p w14:paraId="3FF22049" w14:textId="77777777" w:rsidR="00DC6D92" w:rsidRPr="00DC6D92" w:rsidRDefault="00DC6D92" w:rsidP="00DC6D92">
      <w:pPr>
        <w:numPr>
          <w:ilvl w:val="0"/>
          <w:numId w:val="103"/>
        </w:numPr>
        <w:rPr>
          <w:sz w:val="28"/>
          <w:szCs w:val="28"/>
        </w:rPr>
      </w:pPr>
      <w:r w:rsidRPr="00DC6D92">
        <w:rPr>
          <w:sz w:val="28"/>
          <w:szCs w:val="28"/>
        </w:rPr>
        <w:t>Develop sales force effectiveness metrics</w:t>
      </w:r>
    </w:p>
    <w:p w14:paraId="46CD6470" w14:textId="77777777" w:rsidR="00DC6D92" w:rsidRPr="00DC6D92" w:rsidRDefault="00DC6D92" w:rsidP="00DC6D92">
      <w:pPr>
        <w:numPr>
          <w:ilvl w:val="0"/>
          <w:numId w:val="103"/>
        </w:numPr>
        <w:rPr>
          <w:sz w:val="28"/>
          <w:szCs w:val="28"/>
        </w:rPr>
      </w:pPr>
      <w:r w:rsidRPr="00DC6D92">
        <w:rPr>
          <w:sz w:val="28"/>
          <w:szCs w:val="28"/>
        </w:rPr>
        <w:t>Create forecasting and predictive models</w:t>
      </w:r>
    </w:p>
    <w:p w14:paraId="5093074F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9.6 Reporting Delivery</w:t>
      </w:r>
    </w:p>
    <w:p w14:paraId="338C4DBF" w14:textId="77777777" w:rsidR="00DC6D92" w:rsidRPr="00DC6D92" w:rsidRDefault="00DC6D92" w:rsidP="00DC6D92">
      <w:pPr>
        <w:numPr>
          <w:ilvl w:val="0"/>
          <w:numId w:val="104"/>
        </w:numPr>
        <w:rPr>
          <w:sz w:val="28"/>
          <w:szCs w:val="28"/>
        </w:rPr>
      </w:pPr>
      <w:r w:rsidRPr="00DC6D92">
        <w:rPr>
          <w:sz w:val="28"/>
          <w:szCs w:val="28"/>
        </w:rPr>
        <w:t>Power BI dashboards</w:t>
      </w:r>
    </w:p>
    <w:p w14:paraId="288F6F61" w14:textId="77777777" w:rsidR="00DC6D92" w:rsidRPr="00DC6D92" w:rsidRDefault="00DC6D92" w:rsidP="00DC6D92">
      <w:pPr>
        <w:numPr>
          <w:ilvl w:val="0"/>
          <w:numId w:val="104"/>
        </w:numPr>
        <w:rPr>
          <w:sz w:val="28"/>
          <w:szCs w:val="28"/>
        </w:rPr>
      </w:pPr>
      <w:proofErr w:type="spellStart"/>
      <w:r w:rsidRPr="00DC6D92">
        <w:rPr>
          <w:sz w:val="28"/>
          <w:szCs w:val="28"/>
        </w:rPr>
        <w:t>QlikSense</w:t>
      </w:r>
      <w:proofErr w:type="spellEnd"/>
      <w:r w:rsidRPr="00DC6D92">
        <w:rPr>
          <w:sz w:val="28"/>
          <w:szCs w:val="28"/>
        </w:rPr>
        <w:t xml:space="preserve"> for sales tracking</w:t>
      </w:r>
    </w:p>
    <w:p w14:paraId="21B0B1A9" w14:textId="77777777" w:rsidR="00DC6D92" w:rsidRPr="00DC6D92" w:rsidRDefault="00DC6D92" w:rsidP="00DC6D92">
      <w:pPr>
        <w:numPr>
          <w:ilvl w:val="0"/>
          <w:numId w:val="104"/>
        </w:numPr>
        <w:rPr>
          <w:sz w:val="28"/>
          <w:szCs w:val="28"/>
        </w:rPr>
      </w:pPr>
      <w:r w:rsidRPr="00DC6D92">
        <w:rPr>
          <w:sz w:val="28"/>
          <w:szCs w:val="28"/>
        </w:rPr>
        <w:t>Automated reports (daily, weekly, monthly)</w:t>
      </w:r>
    </w:p>
    <w:p w14:paraId="129C5692" w14:textId="77777777" w:rsidR="00DC6D92" w:rsidRPr="00DC6D92" w:rsidRDefault="00DC6D92" w:rsidP="00DC6D92">
      <w:pPr>
        <w:numPr>
          <w:ilvl w:val="0"/>
          <w:numId w:val="104"/>
        </w:numPr>
        <w:rPr>
          <w:sz w:val="28"/>
          <w:szCs w:val="28"/>
        </w:rPr>
      </w:pPr>
      <w:r w:rsidRPr="00DC6D92">
        <w:rPr>
          <w:sz w:val="28"/>
          <w:szCs w:val="28"/>
        </w:rPr>
        <w:t>Self-service data access for analysts</w:t>
      </w:r>
    </w:p>
    <w:p w14:paraId="12B1DF08" w14:textId="77777777" w:rsidR="00DC6D92" w:rsidRPr="00DC6D92" w:rsidRDefault="00DC6D92" w:rsidP="00DC6D92">
      <w:pPr>
        <w:rPr>
          <w:b/>
          <w:bCs/>
          <w:sz w:val="28"/>
          <w:szCs w:val="28"/>
        </w:rPr>
      </w:pPr>
      <w:r w:rsidRPr="00DC6D92">
        <w:rPr>
          <w:b/>
          <w:bCs/>
          <w:sz w:val="28"/>
          <w:szCs w:val="28"/>
        </w:rPr>
        <w:t>9.7 Business Users</w:t>
      </w:r>
    </w:p>
    <w:p w14:paraId="4CC5EE07" w14:textId="77777777" w:rsidR="00DC6D92" w:rsidRPr="00DC6D92" w:rsidRDefault="00DC6D92" w:rsidP="00DC6D92">
      <w:pPr>
        <w:numPr>
          <w:ilvl w:val="0"/>
          <w:numId w:val="105"/>
        </w:numPr>
        <w:rPr>
          <w:sz w:val="28"/>
          <w:szCs w:val="28"/>
        </w:rPr>
      </w:pPr>
      <w:r w:rsidRPr="00DC6D92">
        <w:rPr>
          <w:sz w:val="28"/>
          <w:szCs w:val="28"/>
        </w:rPr>
        <w:t>GTMC teams across regions</w:t>
      </w:r>
    </w:p>
    <w:p w14:paraId="60495E41" w14:textId="77777777" w:rsidR="00DC6D92" w:rsidRPr="00DC6D92" w:rsidRDefault="00DC6D92" w:rsidP="00DC6D92">
      <w:pPr>
        <w:numPr>
          <w:ilvl w:val="0"/>
          <w:numId w:val="105"/>
        </w:numPr>
        <w:rPr>
          <w:sz w:val="28"/>
          <w:szCs w:val="28"/>
        </w:rPr>
      </w:pPr>
      <w:r w:rsidRPr="00DC6D92">
        <w:rPr>
          <w:sz w:val="28"/>
          <w:szCs w:val="28"/>
        </w:rPr>
        <w:t>Sales management and field teams</w:t>
      </w:r>
    </w:p>
    <w:p w14:paraId="79B1CA09" w14:textId="77777777" w:rsidR="00DC6D92" w:rsidRPr="00DC6D92" w:rsidRDefault="00DC6D92" w:rsidP="00DC6D92">
      <w:pPr>
        <w:numPr>
          <w:ilvl w:val="0"/>
          <w:numId w:val="105"/>
        </w:numPr>
        <w:rPr>
          <w:sz w:val="28"/>
          <w:szCs w:val="28"/>
        </w:rPr>
      </w:pPr>
      <w:r w:rsidRPr="00DC6D92">
        <w:rPr>
          <w:sz w:val="28"/>
          <w:szCs w:val="28"/>
        </w:rPr>
        <w:t>Finance and Market Access departments</w:t>
      </w:r>
    </w:p>
    <w:p w14:paraId="20CBB639" w14:textId="77777777" w:rsidR="00600970" w:rsidRDefault="00DC6D92" w:rsidP="00DC6D92">
      <w:pPr>
        <w:numPr>
          <w:ilvl w:val="0"/>
          <w:numId w:val="105"/>
        </w:numPr>
        <w:rPr>
          <w:sz w:val="28"/>
          <w:szCs w:val="28"/>
        </w:rPr>
      </w:pPr>
      <w:r w:rsidRPr="00DC6D92">
        <w:rPr>
          <w:sz w:val="28"/>
          <w:szCs w:val="28"/>
        </w:rPr>
        <w:t>Regional and country leadership</w:t>
      </w:r>
    </w:p>
    <w:p w14:paraId="17026EBC" w14:textId="71C6B5BE" w:rsidR="00DC6D92" w:rsidRPr="00600970" w:rsidRDefault="00C049F2" w:rsidP="00DC6D92">
      <w:pPr>
        <w:numPr>
          <w:ilvl w:val="0"/>
          <w:numId w:val="105"/>
        </w:num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FC29CE" wp14:editId="6F3736A0">
                <wp:simplePos x="0" y="0"/>
                <wp:positionH relativeFrom="column">
                  <wp:posOffset>1390650</wp:posOffset>
                </wp:positionH>
                <wp:positionV relativeFrom="paragraph">
                  <wp:posOffset>1892300</wp:posOffset>
                </wp:positionV>
                <wp:extent cx="12700" cy="419100"/>
                <wp:effectExtent l="57150" t="0" r="63500" b="57150"/>
                <wp:wrapNone/>
                <wp:docPr id="198441728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FAF9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09.5pt;margin-top:149pt;width:1pt;height:3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5578B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92646B" wp14:editId="77DFAF21">
                <wp:simplePos x="0" y="0"/>
                <wp:positionH relativeFrom="column">
                  <wp:posOffset>3352800</wp:posOffset>
                </wp:positionH>
                <wp:positionV relativeFrom="paragraph">
                  <wp:posOffset>487680</wp:posOffset>
                </wp:positionV>
                <wp:extent cx="2266950" cy="1447800"/>
                <wp:effectExtent l="0" t="0" r="19050" b="19050"/>
                <wp:wrapNone/>
                <wp:docPr id="3613136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BB19E" w14:textId="77777777" w:rsidR="005578BE" w:rsidRPr="005578BE" w:rsidRDefault="005578BE" w:rsidP="005578BE">
                            <w:pPr>
                              <w:spacing w:line="276" w:lineRule="auto"/>
                              <w:jc w:val="center"/>
                            </w:pPr>
                            <w:r w:rsidRPr="005578BE">
                              <w:t>INTERNAL DATA</w:t>
                            </w:r>
                          </w:p>
                          <w:p w14:paraId="0548372F" w14:textId="77777777" w:rsidR="005578BE" w:rsidRPr="005578BE" w:rsidRDefault="005578BE" w:rsidP="005578BE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  <w:spacing w:line="276" w:lineRule="auto"/>
                            </w:pPr>
                            <w:r w:rsidRPr="005578BE">
                              <w:t>SAP ERP</w:t>
                            </w:r>
                          </w:p>
                          <w:p w14:paraId="503142AD" w14:textId="77777777" w:rsidR="005578BE" w:rsidRPr="005578BE" w:rsidRDefault="005578BE" w:rsidP="005578BE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  <w:spacing w:line="276" w:lineRule="auto"/>
                            </w:pPr>
                            <w:r w:rsidRPr="005578BE">
                              <w:t xml:space="preserve">Veeva CRM </w:t>
                            </w:r>
                          </w:p>
                          <w:p w14:paraId="39857E09" w14:textId="77777777" w:rsidR="005578BE" w:rsidRPr="005578BE" w:rsidRDefault="005578BE" w:rsidP="005578BE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  <w:spacing w:line="276" w:lineRule="auto"/>
                            </w:pPr>
                            <w:r w:rsidRPr="005578BE">
                              <w:t>Bsmart</w:t>
                            </w:r>
                          </w:p>
                          <w:p w14:paraId="6B4CFC5A" w14:textId="77777777" w:rsidR="005578BE" w:rsidRDefault="005578BE" w:rsidP="005578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2646B" id="Rectangle 4" o:spid="_x0000_s1026" style="position:absolute;left:0;text-align:left;margin-left:264pt;margin-top:38.4pt;width:178.5pt;height:11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" fillcolor="white [3201]" strokecolor="black [3200]" strokeweight="1.5pt">
                <v:textbox>
                  <w:txbxContent>
                    <w:p w14:paraId="02FBB19E" w14:textId="77777777" w:rsidR="005578BE" w:rsidRPr="005578BE" w:rsidRDefault="005578BE" w:rsidP="005578BE">
                      <w:pPr>
                        <w:spacing w:line="276" w:lineRule="auto"/>
                        <w:jc w:val="center"/>
                      </w:pPr>
                      <w:r w:rsidRPr="005578BE">
                        <w:t>INTERNAL DATA</w:t>
                      </w:r>
                    </w:p>
                    <w:p w14:paraId="0548372F" w14:textId="77777777" w:rsidR="005578BE" w:rsidRPr="005578BE" w:rsidRDefault="005578BE" w:rsidP="005578BE">
                      <w:pPr>
                        <w:pStyle w:val="ListParagraph"/>
                        <w:numPr>
                          <w:ilvl w:val="0"/>
                          <w:numId w:val="107"/>
                        </w:numPr>
                        <w:spacing w:line="276" w:lineRule="auto"/>
                      </w:pPr>
                      <w:r w:rsidRPr="005578BE">
                        <w:t>SAP ERP</w:t>
                      </w:r>
                    </w:p>
                    <w:p w14:paraId="503142AD" w14:textId="77777777" w:rsidR="005578BE" w:rsidRPr="005578BE" w:rsidRDefault="005578BE" w:rsidP="005578BE">
                      <w:pPr>
                        <w:pStyle w:val="ListParagraph"/>
                        <w:numPr>
                          <w:ilvl w:val="0"/>
                          <w:numId w:val="107"/>
                        </w:numPr>
                        <w:spacing w:line="276" w:lineRule="auto"/>
                      </w:pPr>
                      <w:r w:rsidRPr="005578BE">
                        <w:t xml:space="preserve">Veeva CRM </w:t>
                      </w:r>
                    </w:p>
                    <w:p w14:paraId="39857E09" w14:textId="77777777" w:rsidR="005578BE" w:rsidRPr="005578BE" w:rsidRDefault="005578BE" w:rsidP="005578BE">
                      <w:pPr>
                        <w:pStyle w:val="ListParagraph"/>
                        <w:numPr>
                          <w:ilvl w:val="0"/>
                          <w:numId w:val="107"/>
                        </w:numPr>
                        <w:spacing w:line="276" w:lineRule="auto"/>
                      </w:pPr>
                      <w:r w:rsidRPr="005578BE">
                        <w:t>Bsmart</w:t>
                      </w:r>
                    </w:p>
                    <w:p w14:paraId="6B4CFC5A" w14:textId="77777777" w:rsidR="005578BE" w:rsidRDefault="005578BE" w:rsidP="005578B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578B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8BCB1C" wp14:editId="68528352">
                <wp:simplePos x="0" y="0"/>
                <wp:positionH relativeFrom="column">
                  <wp:posOffset>381000</wp:posOffset>
                </wp:positionH>
                <wp:positionV relativeFrom="paragraph">
                  <wp:posOffset>494030</wp:posOffset>
                </wp:positionV>
                <wp:extent cx="2197100" cy="1403350"/>
                <wp:effectExtent l="0" t="0" r="12700" b="25400"/>
                <wp:wrapTopAndBottom/>
                <wp:docPr id="9695567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140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49AF8" w14:textId="77777777" w:rsidR="005578BE" w:rsidRPr="005578BE" w:rsidRDefault="005578BE" w:rsidP="005578BE">
                            <w:pPr>
                              <w:spacing w:line="276" w:lineRule="auto"/>
                              <w:jc w:val="center"/>
                            </w:pPr>
                            <w:r w:rsidRPr="005578BE">
                              <w:t>EXTERNAL DATA</w:t>
                            </w:r>
                          </w:p>
                          <w:p w14:paraId="2F58A54A" w14:textId="0ADCB3AE" w:rsidR="005578BE" w:rsidRPr="005578BE" w:rsidRDefault="005578BE" w:rsidP="005578BE">
                            <w:pPr>
                              <w:spacing w:line="276" w:lineRule="auto"/>
                              <w:ind w:left="720"/>
                              <w:jc w:val="both"/>
                            </w:pPr>
                            <w:r w:rsidRPr="005578BE">
                              <w:t>• IQVIA</w:t>
                            </w:r>
                          </w:p>
                          <w:p w14:paraId="66E183F6" w14:textId="3FCFEC96" w:rsidR="005578BE" w:rsidRDefault="005578BE" w:rsidP="005578BE">
                            <w:pPr>
                              <w:spacing w:line="276" w:lineRule="auto"/>
                              <w:ind w:left="720"/>
                              <w:jc w:val="both"/>
                            </w:pPr>
                            <w:r w:rsidRPr="005578BE">
                              <w:t>•Market</w:t>
                            </w:r>
                            <w:r>
                              <w:t xml:space="preserve"> </w:t>
                            </w:r>
                            <w:r w:rsidRPr="005578BE">
                              <w:t>Panels</w:t>
                            </w:r>
                          </w:p>
                          <w:p w14:paraId="75DFC88E" w14:textId="4FE5D302" w:rsidR="005578BE" w:rsidRPr="005578BE" w:rsidRDefault="005578BE" w:rsidP="005578BE">
                            <w:pPr>
                              <w:spacing w:line="276" w:lineRule="auto"/>
                              <w:ind w:left="720"/>
                              <w:jc w:val="both"/>
                            </w:pPr>
                            <w:r w:rsidRPr="005578BE">
                              <w:t>• Master Data</w:t>
                            </w:r>
                          </w:p>
                          <w:p w14:paraId="2FA877C5" w14:textId="77777777" w:rsidR="005578BE" w:rsidRPr="005578BE" w:rsidRDefault="005578BE" w:rsidP="005578BE">
                            <w:pPr>
                              <w:jc w:val="center"/>
                            </w:pPr>
                          </w:p>
                          <w:p w14:paraId="659DD941" w14:textId="77777777" w:rsidR="005578BE" w:rsidRDefault="005578BE" w:rsidP="005578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BCB1C" id="Rectangle 3" o:spid="_x0000_s1027" style="position:absolute;left:0;text-align:left;margin-left:30pt;margin-top:38.9pt;width:173pt;height:1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" fillcolor="white [3201]" strokecolor="black [3200]" strokeweight="1.5pt">
                <v:textbox>
                  <w:txbxContent>
                    <w:p w14:paraId="0A349AF8" w14:textId="77777777" w:rsidR="005578BE" w:rsidRPr="005578BE" w:rsidRDefault="005578BE" w:rsidP="005578BE">
                      <w:pPr>
                        <w:spacing w:line="276" w:lineRule="auto"/>
                        <w:jc w:val="center"/>
                      </w:pPr>
                      <w:r w:rsidRPr="005578BE">
                        <w:t>EXTERNAL DATA</w:t>
                      </w:r>
                    </w:p>
                    <w:p w14:paraId="2F58A54A" w14:textId="0ADCB3AE" w:rsidR="005578BE" w:rsidRPr="005578BE" w:rsidRDefault="005578BE" w:rsidP="005578BE">
                      <w:pPr>
                        <w:spacing w:line="276" w:lineRule="auto"/>
                        <w:ind w:left="720"/>
                        <w:jc w:val="both"/>
                      </w:pPr>
                      <w:r w:rsidRPr="005578BE">
                        <w:t>• IQVIA</w:t>
                      </w:r>
                    </w:p>
                    <w:p w14:paraId="66E183F6" w14:textId="3FCFEC96" w:rsidR="005578BE" w:rsidRDefault="005578BE" w:rsidP="005578BE">
                      <w:pPr>
                        <w:spacing w:line="276" w:lineRule="auto"/>
                        <w:ind w:left="720"/>
                        <w:jc w:val="both"/>
                      </w:pPr>
                      <w:r w:rsidRPr="005578BE">
                        <w:t>•Market</w:t>
                      </w:r>
                      <w:r>
                        <w:t xml:space="preserve"> </w:t>
                      </w:r>
                      <w:r w:rsidRPr="005578BE">
                        <w:t>Panels</w:t>
                      </w:r>
                    </w:p>
                    <w:p w14:paraId="75DFC88E" w14:textId="4FE5D302" w:rsidR="005578BE" w:rsidRPr="005578BE" w:rsidRDefault="005578BE" w:rsidP="005578BE">
                      <w:pPr>
                        <w:spacing w:line="276" w:lineRule="auto"/>
                        <w:ind w:left="720"/>
                        <w:jc w:val="both"/>
                      </w:pPr>
                      <w:r w:rsidRPr="005578BE">
                        <w:t>• Master Data</w:t>
                      </w:r>
                    </w:p>
                    <w:p w14:paraId="2FA877C5" w14:textId="77777777" w:rsidR="005578BE" w:rsidRPr="005578BE" w:rsidRDefault="005578BE" w:rsidP="005578BE">
                      <w:pPr>
                        <w:jc w:val="center"/>
                      </w:pPr>
                    </w:p>
                    <w:p w14:paraId="659DD941" w14:textId="77777777" w:rsidR="005578BE" w:rsidRDefault="005578BE" w:rsidP="005578BE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DC6D92" w:rsidRPr="00DC6D92">
        <w:rPr>
          <w:b/>
          <w:bCs/>
          <w:sz w:val="28"/>
          <w:szCs w:val="28"/>
        </w:rPr>
        <w:t>9.8 Data Flow Diagram</w:t>
      </w:r>
    </w:p>
    <w:p w14:paraId="35CF0190" w14:textId="304F19B9" w:rsidR="00FE3E0E" w:rsidRDefault="00C049F2" w:rsidP="00FE3E0E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9AA259" wp14:editId="7626EEEF">
                <wp:simplePos x="0" y="0"/>
                <wp:positionH relativeFrom="column">
                  <wp:posOffset>3003550</wp:posOffset>
                </wp:positionH>
                <wp:positionV relativeFrom="paragraph">
                  <wp:posOffset>1907540</wp:posOffset>
                </wp:positionV>
                <wp:extent cx="6350" cy="304800"/>
                <wp:effectExtent l="76200" t="0" r="69850" b="57150"/>
                <wp:wrapNone/>
                <wp:docPr id="171864892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EE77A" id="Straight Arrow Connector 18" o:spid="_x0000_s1026" type="#_x0000_t32" style="position:absolute;margin-left:236.5pt;margin-top:150.2pt;width:.5pt;height:2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8B13B9" wp14:editId="0224A144">
                <wp:simplePos x="0" y="0"/>
                <wp:positionH relativeFrom="column">
                  <wp:posOffset>4406900</wp:posOffset>
                </wp:positionH>
                <wp:positionV relativeFrom="paragraph">
                  <wp:posOffset>1583690</wp:posOffset>
                </wp:positionV>
                <wp:extent cx="0" cy="336550"/>
                <wp:effectExtent l="76200" t="0" r="76200" b="63500"/>
                <wp:wrapNone/>
                <wp:docPr id="85605441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8033B" id="Straight Arrow Connector 17" o:spid="_x0000_s1026" type="#_x0000_t32" style="position:absolute;margin-left:347pt;margin-top:124.7pt;width:0;height:2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FE3E0E">
        <w:rPr>
          <w:b/>
          <w:bCs/>
          <w:sz w:val="28"/>
          <w:szCs w:val="28"/>
        </w:rPr>
        <w:tab/>
      </w:r>
      <w:r w:rsidR="00FE3E0E">
        <w:rPr>
          <w:b/>
          <w:bCs/>
          <w:sz w:val="28"/>
          <w:szCs w:val="28"/>
        </w:rPr>
        <w:tab/>
      </w:r>
    </w:p>
    <w:p w14:paraId="04AA7AE7" w14:textId="17E6C4A3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DC2F36" wp14:editId="7C8C93FB">
                <wp:simplePos x="0" y="0"/>
                <wp:positionH relativeFrom="column">
                  <wp:posOffset>2000250</wp:posOffset>
                </wp:positionH>
                <wp:positionV relativeFrom="paragraph">
                  <wp:posOffset>264160</wp:posOffset>
                </wp:positionV>
                <wp:extent cx="2044700" cy="1320800"/>
                <wp:effectExtent l="0" t="0" r="12700" b="12700"/>
                <wp:wrapNone/>
                <wp:docPr id="27729493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132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E6EC6" w14:textId="5FE921D6" w:rsidR="00B82E52" w:rsidRDefault="00B82E52" w:rsidP="00B82E52">
                            <w:r w:rsidRPr="00B82E52">
                              <w:t>DATA INGESTION</w:t>
                            </w:r>
                          </w:p>
                          <w:p w14:paraId="19C8AAD6" w14:textId="77777777" w:rsidR="00B82E52" w:rsidRPr="00B82E52" w:rsidRDefault="00B82E52" w:rsidP="00B82E52">
                            <w:pPr>
                              <w:ind w:firstLine="720"/>
                            </w:pPr>
                            <w:r w:rsidRPr="00B82E52">
                              <w:t>• Informatica</w:t>
                            </w:r>
                          </w:p>
                          <w:p w14:paraId="424EA4D1" w14:textId="77777777" w:rsidR="00B82E52" w:rsidRPr="00B82E52" w:rsidRDefault="00B82E52" w:rsidP="00B82E52">
                            <w:pPr>
                              <w:ind w:firstLine="720"/>
                            </w:pPr>
                            <w:r w:rsidRPr="00B82E52">
                              <w:t>• Control-M</w:t>
                            </w:r>
                          </w:p>
                          <w:p w14:paraId="30FA9F93" w14:textId="5E15ADEE" w:rsidR="00B82E52" w:rsidRPr="00B82E52" w:rsidRDefault="00B82E52" w:rsidP="00B82E52">
                            <w:pPr>
                              <w:ind w:firstLine="720"/>
                            </w:pPr>
                            <w:r w:rsidRPr="00B82E52">
                              <w:t>• Airflow</w:t>
                            </w:r>
                          </w:p>
                          <w:p w14:paraId="28FE0B57" w14:textId="77777777" w:rsidR="00B82E52" w:rsidRDefault="00B82E52" w:rsidP="00B82E52"/>
                          <w:p w14:paraId="6E5C8CCA" w14:textId="77777777" w:rsidR="002060D1" w:rsidRDefault="002060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C2F36" id="Rectangle 9" o:spid="_x0000_s1028" style="position:absolute;margin-left:157.5pt;margin-top:20.8pt;width:161pt;height:10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" fillcolor="white [3201]" strokecolor="black [3200]" strokeweight="1.5pt">
                <v:textbox>
                  <w:txbxContent>
                    <w:p w14:paraId="6D0E6EC6" w14:textId="5FE921D6" w:rsidR="00B82E52" w:rsidRDefault="00B82E52" w:rsidP="00B82E52">
                      <w:r w:rsidRPr="00B82E52">
                        <w:t>DATA INGESTION</w:t>
                      </w:r>
                    </w:p>
                    <w:p w14:paraId="19C8AAD6" w14:textId="77777777" w:rsidR="00B82E52" w:rsidRPr="00B82E52" w:rsidRDefault="00B82E52" w:rsidP="00B82E52">
                      <w:pPr>
                        <w:ind w:firstLine="720"/>
                      </w:pPr>
                      <w:r w:rsidRPr="00B82E52">
                        <w:t>• Informatica</w:t>
                      </w:r>
                    </w:p>
                    <w:p w14:paraId="424EA4D1" w14:textId="77777777" w:rsidR="00B82E52" w:rsidRPr="00B82E52" w:rsidRDefault="00B82E52" w:rsidP="00B82E52">
                      <w:pPr>
                        <w:ind w:firstLine="720"/>
                      </w:pPr>
                      <w:r w:rsidRPr="00B82E52">
                        <w:t>• Control-M</w:t>
                      </w:r>
                    </w:p>
                    <w:p w14:paraId="30FA9F93" w14:textId="5E15ADEE" w:rsidR="00B82E52" w:rsidRPr="00B82E52" w:rsidRDefault="00B82E52" w:rsidP="00B82E52">
                      <w:pPr>
                        <w:ind w:firstLine="720"/>
                      </w:pPr>
                      <w:r w:rsidRPr="00B82E52">
                        <w:t>• Airflow</w:t>
                      </w:r>
                    </w:p>
                    <w:p w14:paraId="28FE0B57" w14:textId="77777777" w:rsidR="00B82E52" w:rsidRDefault="00B82E52" w:rsidP="00B82E52"/>
                    <w:p w14:paraId="6E5C8CCA" w14:textId="77777777" w:rsidR="002060D1" w:rsidRDefault="002060D1"/>
                  </w:txbxContent>
                </v:textbox>
              </v:rect>
            </w:pict>
          </mc:Fallback>
        </mc:AlternateContent>
      </w:r>
      <w:r w:rsidR="002060D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EB5DE7" wp14:editId="3F62EE44">
                <wp:simplePos x="0" y="0"/>
                <wp:positionH relativeFrom="column">
                  <wp:posOffset>1416050</wp:posOffset>
                </wp:positionH>
                <wp:positionV relativeFrom="paragraph">
                  <wp:posOffset>3810</wp:posOffset>
                </wp:positionV>
                <wp:extent cx="3016250" cy="6350"/>
                <wp:effectExtent l="0" t="0" r="31750" b="31750"/>
                <wp:wrapNone/>
                <wp:docPr id="117080140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6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3BF11" id="Straight Connector 7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5pt,.3pt" to="34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0D9FE6F8" w14:textId="46ADE2E8" w:rsidR="002060D1" w:rsidRDefault="002060D1" w:rsidP="008137A0">
      <w:pPr>
        <w:rPr>
          <w:sz w:val="28"/>
          <w:szCs w:val="28"/>
        </w:rPr>
      </w:pPr>
    </w:p>
    <w:p w14:paraId="3E55FB78" w14:textId="440D9C6F" w:rsidR="002060D1" w:rsidRDefault="002060D1" w:rsidP="008137A0">
      <w:pPr>
        <w:rPr>
          <w:sz w:val="28"/>
          <w:szCs w:val="28"/>
        </w:rPr>
      </w:pPr>
    </w:p>
    <w:p w14:paraId="36F14854" w14:textId="049DCC5C" w:rsidR="002060D1" w:rsidRDefault="002060D1" w:rsidP="008137A0">
      <w:pPr>
        <w:rPr>
          <w:sz w:val="28"/>
          <w:szCs w:val="28"/>
        </w:rPr>
      </w:pPr>
    </w:p>
    <w:p w14:paraId="36ABB714" w14:textId="0FBEBDC4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82CF9D" wp14:editId="48043F72">
                <wp:simplePos x="0" y="0"/>
                <wp:positionH relativeFrom="column">
                  <wp:posOffset>2984500</wp:posOffset>
                </wp:positionH>
                <wp:positionV relativeFrom="paragraph">
                  <wp:posOffset>166370</wp:posOffset>
                </wp:positionV>
                <wp:extent cx="6350" cy="539750"/>
                <wp:effectExtent l="38100" t="0" r="69850" b="50800"/>
                <wp:wrapNone/>
                <wp:docPr id="125627803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CC79B" id="Straight Arrow Connector 19" o:spid="_x0000_s1026" type="#_x0000_t32" style="position:absolute;margin-left:235pt;margin-top:13.1pt;width:.5pt;height:4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038F3D29" w14:textId="1FF5CF75" w:rsidR="002060D1" w:rsidRDefault="002060D1" w:rsidP="008137A0">
      <w:pPr>
        <w:rPr>
          <w:sz w:val="28"/>
          <w:szCs w:val="28"/>
        </w:rPr>
      </w:pPr>
    </w:p>
    <w:p w14:paraId="4B60ECBC" w14:textId="34247546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C3D14C" wp14:editId="2B41CB84">
                <wp:simplePos x="0" y="0"/>
                <wp:positionH relativeFrom="margin">
                  <wp:posOffset>1964055</wp:posOffset>
                </wp:positionH>
                <wp:positionV relativeFrom="paragraph">
                  <wp:posOffset>6985</wp:posOffset>
                </wp:positionV>
                <wp:extent cx="2114550" cy="1250950"/>
                <wp:effectExtent l="0" t="0" r="19050" b="25400"/>
                <wp:wrapNone/>
                <wp:docPr id="66074993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250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A9296" w14:textId="007676D6" w:rsidR="00600970" w:rsidRDefault="00600970" w:rsidP="00600970">
                            <w:pPr>
                              <w:jc w:val="center"/>
                            </w:pPr>
                            <w:r w:rsidRPr="00600970">
                              <w:t>DATA QUALITY</w:t>
                            </w:r>
                          </w:p>
                          <w:p w14:paraId="5697EA66" w14:textId="4441B71A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• Validation     </w:t>
                            </w:r>
                          </w:p>
                          <w:p w14:paraId="1D083CB9" w14:textId="268F090C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          </w:t>
                            </w:r>
                            <w:r>
                              <w:t xml:space="preserve">   </w:t>
                            </w:r>
                            <w:r w:rsidRPr="00600970">
                              <w:t>• Master Matching</w:t>
                            </w:r>
                          </w:p>
                          <w:p w14:paraId="600E4DBC" w14:textId="305773B9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   • Error Alerts</w:t>
                            </w:r>
                          </w:p>
                          <w:p w14:paraId="2F8C2E12" w14:textId="77777777" w:rsidR="00600970" w:rsidRDefault="00600970" w:rsidP="00600970">
                            <w:pPr>
                              <w:jc w:val="center"/>
                            </w:pPr>
                          </w:p>
                          <w:p w14:paraId="5AC6DE18" w14:textId="1EB20F60" w:rsidR="00600970" w:rsidRPr="00600970" w:rsidRDefault="00600970" w:rsidP="00600970">
                            <w:pPr>
                              <w:jc w:val="center"/>
                            </w:pPr>
                          </w:p>
                          <w:p w14:paraId="124DA2AB" w14:textId="77777777" w:rsidR="00600970" w:rsidRDefault="00600970" w:rsidP="006009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3D14C" id="Rectangle 11" o:spid="_x0000_s1029" style="position:absolute;margin-left:154.65pt;margin-top:.55pt;width:166.5pt;height:98.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" fillcolor="white [3201]" strokecolor="black [3200]" strokeweight="1.5pt">
                <v:textbox>
                  <w:txbxContent>
                    <w:p w14:paraId="721A9296" w14:textId="007676D6" w:rsidR="00600970" w:rsidRDefault="00600970" w:rsidP="00600970">
                      <w:pPr>
                        <w:jc w:val="center"/>
                      </w:pPr>
                      <w:r w:rsidRPr="00600970">
                        <w:t>DATA QUALITY</w:t>
                      </w:r>
                    </w:p>
                    <w:p w14:paraId="5697EA66" w14:textId="4441B71A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• Validation     </w:t>
                      </w:r>
                    </w:p>
                    <w:p w14:paraId="1D083CB9" w14:textId="268F090C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          </w:t>
                      </w:r>
                      <w:r>
                        <w:t xml:space="preserve">   </w:t>
                      </w:r>
                      <w:r w:rsidRPr="00600970">
                        <w:t>• Master Matching</w:t>
                      </w:r>
                    </w:p>
                    <w:p w14:paraId="600E4DBC" w14:textId="305773B9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   • Error Alerts</w:t>
                      </w:r>
                    </w:p>
                    <w:p w14:paraId="2F8C2E12" w14:textId="77777777" w:rsidR="00600970" w:rsidRDefault="00600970" w:rsidP="00600970">
                      <w:pPr>
                        <w:jc w:val="center"/>
                      </w:pPr>
                    </w:p>
                    <w:p w14:paraId="5AC6DE18" w14:textId="1EB20F60" w:rsidR="00600970" w:rsidRPr="00600970" w:rsidRDefault="00600970" w:rsidP="00600970">
                      <w:pPr>
                        <w:jc w:val="center"/>
                      </w:pPr>
                    </w:p>
                    <w:p w14:paraId="124DA2AB" w14:textId="77777777" w:rsidR="00600970" w:rsidRDefault="00600970" w:rsidP="0060097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CAB805" w14:textId="1BD5A0F4" w:rsidR="002060D1" w:rsidRDefault="002060D1" w:rsidP="008137A0">
      <w:pPr>
        <w:rPr>
          <w:sz w:val="28"/>
          <w:szCs w:val="28"/>
        </w:rPr>
      </w:pPr>
    </w:p>
    <w:p w14:paraId="7B07DB13" w14:textId="0BC55B9E" w:rsidR="002060D1" w:rsidRDefault="002060D1" w:rsidP="008137A0">
      <w:pPr>
        <w:rPr>
          <w:sz w:val="28"/>
          <w:szCs w:val="28"/>
        </w:rPr>
      </w:pPr>
    </w:p>
    <w:p w14:paraId="12928033" w14:textId="2EFBC0B3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1C6A2C" wp14:editId="679196C3">
                <wp:simplePos x="0" y="0"/>
                <wp:positionH relativeFrom="column">
                  <wp:posOffset>3022600</wp:posOffset>
                </wp:positionH>
                <wp:positionV relativeFrom="paragraph">
                  <wp:posOffset>198755</wp:posOffset>
                </wp:positionV>
                <wp:extent cx="6350" cy="603250"/>
                <wp:effectExtent l="76200" t="0" r="69850" b="63500"/>
                <wp:wrapNone/>
                <wp:docPr id="180002455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5CA5B" id="Straight Arrow Connector 20" o:spid="_x0000_s1026" type="#_x0000_t32" style="position:absolute;margin-left:238pt;margin-top:15.65pt;width:.5pt;height:47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</w:p>
    <w:p w14:paraId="35C21C1F" w14:textId="39651D7A" w:rsidR="002060D1" w:rsidRDefault="002060D1" w:rsidP="008137A0">
      <w:pPr>
        <w:rPr>
          <w:sz w:val="28"/>
          <w:szCs w:val="28"/>
        </w:rPr>
      </w:pPr>
    </w:p>
    <w:p w14:paraId="6E297AD8" w14:textId="7728A6E3" w:rsidR="002060D1" w:rsidRDefault="002060D1" w:rsidP="008137A0">
      <w:pPr>
        <w:rPr>
          <w:sz w:val="28"/>
          <w:szCs w:val="28"/>
        </w:rPr>
      </w:pPr>
      <w:r>
        <w:rPr>
          <w:rFonts w:ascii="MS Gothic" w:eastAsia="MS Gothic" w:hAnsi="MS Gothic" w:cs="MS Gothic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C94D41" wp14:editId="1573405B">
                <wp:simplePos x="0" y="0"/>
                <wp:positionH relativeFrom="column">
                  <wp:posOffset>1911350</wp:posOffset>
                </wp:positionH>
                <wp:positionV relativeFrom="paragraph">
                  <wp:posOffset>102235</wp:posOffset>
                </wp:positionV>
                <wp:extent cx="2120900" cy="1270000"/>
                <wp:effectExtent l="0" t="0" r="12700" b="25400"/>
                <wp:wrapNone/>
                <wp:docPr id="60997718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DA1AA" w14:textId="27F55A6A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ANALYTICS        </w:t>
                            </w:r>
                          </w:p>
                          <w:p w14:paraId="13DF106C" w14:textId="77777777" w:rsid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      • Aggregations   </w:t>
                            </w:r>
                          </w:p>
                          <w:p w14:paraId="1578E03D" w14:textId="692274E0" w:rsidR="00600970" w:rsidRPr="00600970" w:rsidRDefault="00600970" w:rsidP="00600970">
                            <w:r>
                              <w:t xml:space="preserve">                   </w:t>
                            </w:r>
                            <w:r w:rsidRPr="00600970">
                              <w:t xml:space="preserve">• Models         </w:t>
                            </w:r>
                          </w:p>
                          <w:p w14:paraId="593F3AB5" w14:textId="0161FE20" w:rsidR="00600970" w:rsidRPr="00600970" w:rsidRDefault="00600970" w:rsidP="00600970">
                            <w:pPr>
                              <w:jc w:val="center"/>
                            </w:pPr>
                            <w:r w:rsidRPr="00600970">
                              <w:t xml:space="preserve">      • Forecasting </w:t>
                            </w:r>
                          </w:p>
                          <w:p w14:paraId="7AF240B6" w14:textId="77777777" w:rsidR="00600970" w:rsidRDefault="00600970" w:rsidP="006009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C94D41" id="Rectangle 12" o:spid="_x0000_s1030" style="position:absolute;margin-left:150.5pt;margin-top:8.05pt;width:167pt;height:100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" fillcolor="white [3201]" strokecolor="black [3200]" strokeweight="1.5pt">
                <v:textbox>
                  <w:txbxContent>
                    <w:p w14:paraId="007DA1AA" w14:textId="27F55A6A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ANALYTICS        </w:t>
                      </w:r>
                    </w:p>
                    <w:p w14:paraId="13DF106C" w14:textId="77777777" w:rsidR="00600970" w:rsidRDefault="00600970" w:rsidP="00600970">
                      <w:pPr>
                        <w:jc w:val="center"/>
                      </w:pPr>
                      <w:r w:rsidRPr="00600970">
                        <w:t xml:space="preserve">      • Aggregations   </w:t>
                      </w:r>
                    </w:p>
                    <w:p w14:paraId="1578E03D" w14:textId="692274E0" w:rsidR="00600970" w:rsidRPr="00600970" w:rsidRDefault="00600970" w:rsidP="00600970">
                      <w:r>
                        <w:t xml:space="preserve">                   </w:t>
                      </w:r>
                      <w:r w:rsidRPr="00600970">
                        <w:t xml:space="preserve">• Models         </w:t>
                      </w:r>
                    </w:p>
                    <w:p w14:paraId="593F3AB5" w14:textId="0161FE20" w:rsidR="00600970" w:rsidRPr="00600970" w:rsidRDefault="00600970" w:rsidP="00600970">
                      <w:pPr>
                        <w:jc w:val="center"/>
                      </w:pPr>
                      <w:r w:rsidRPr="00600970">
                        <w:t xml:space="preserve">      • Forecasting </w:t>
                      </w:r>
                    </w:p>
                    <w:p w14:paraId="7AF240B6" w14:textId="77777777" w:rsidR="00600970" w:rsidRDefault="00600970" w:rsidP="0060097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758A956" w14:textId="40BA93FE" w:rsidR="002060D1" w:rsidRDefault="002060D1" w:rsidP="008137A0">
      <w:pPr>
        <w:rPr>
          <w:sz w:val="28"/>
          <w:szCs w:val="28"/>
        </w:rPr>
      </w:pPr>
    </w:p>
    <w:p w14:paraId="69B344F1" w14:textId="4A4E79ED" w:rsidR="002060D1" w:rsidRDefault="002060D1" w:rsidP="008137A0">
      <w:pPr>
        <w:rPr>
          <w:sz w:val="28"/>
          <w:szCs w:val="28"/>
        </w:rPr>
      </w:pPr>
    </w:p>
    <w:p w14:paraId="5458A36E" w14:textId="7250BDEA" w:rsidR="002060D1" w:rsidRDefault="00C049F2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92ABAD" wp14:editId="117E3883">
                <wp:simplePos x="0" y="0"/>
                <wp:positionH relativeFrom="column">
                  <wp:posOffset>2978150</wp:posOffset>
                </wp:positionH>
                <wp:positionV relativeFrom="paragraph">
                  <wp:posOffset>294005</wp:posOffset>
                </wp:positionV>
                <wp:extent cx="19050" cy="628650"/>
                <wp:effectExtent l="57150" t="0" r="76200" b="57150"/>
                <wp:wrapNone/>
                <wp:docPr id="12270656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DA6D8" id="Straight Arrow Connector 22" o:spid="_x0000_s1026" type="#_x0000_t32" style="position:absolute;margin-left:234.5pt;margin-top:23.15pt;width:1.5pt;height:4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1699E390" w14:textId="1737FFE0" w:rsidR="002060D1" w:rsidRDefault="002060D1" w:rsidP="008137A0">
      <w:pPr>
        <w:rPr>
          <w:sz w:val="28"/>
          <w:szCs w:val="28"/>
        </w:rPr>
      </w:pPr>
    </w:p>
    <w:p w14:paraId="44A767A9" w14:textId="3FA847C6" w:rsidR="002060D1" w:rsidRDefault="002060D1" w:rsidP="008137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4B92D0" wp14:editId="70F796FA">
                <wp:simplePos x="0" y="0"/>
                <wp:positionH relativeFrom="column">
                  <wp:posOffset>1873250</wp:posOffset>
                </wp:positionH>
                <wp:positionV relativeFrom="paragraph">
                  <wp:posOffset>165735</wp:posOffset>
                </wp:positionV>
                <wp:extent cx="2184400" cy="1181100"/>
                <wp:effectExtent l="0" t="0" r="25400" b="19050"/>
                <wp:wrapNone/>
                <wp:docPr id="173866613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97DCD" w14:textId="2D8DCD1C" w:rsidR="00600970" w:rsidRPr="00600970" w:rsidRDefault="00600970" w:rsidP="002060D1">
                            <w:pPr>
                              <w:spacing w:line="192" w:lineRule="auto"/>
                              <w:jc w:val="center"/>
                            </w:pPr>
                            <w:r w:rsidRPr="00600970">
                              <w:t xml:space="preserve">REPORTING      </w:t>
                            </w:r>
                          </w:p>
                          <w:p w14:paraId="3E36EB00" w14:textId="36FD27A1" w:rsidR="00600970" w:rsidRPr="00600970" w:rsidRDefault="00600970" w:rsidP="002060D1">
                            <w:pPr>
                              <w:spacing w:line="192" w:lineRule="auto"/>
                              <w:jc w:val="center"/>
                            </w:pPr>
                            <w:r w:rsidRPr="00600970">
                              <w:t xml:space="preserve">• Power BI  </w:t>
                            </w:r>
                          </w:p>
                          <w:p w14:paraId="5BE228F4" w14:textId="0F50182E" w:rsidR="00600970" w:rsidRPr="00600970" w:rsidRDefault="00600970" w:rsidP="002060D1">
                            <w:pPr>
                              <w:spacing w:line="192" w:lineRule="auto"/>
                              <w:jc w:val="center"/>
                            </w:pPr>
                            <w:r w:rsidRPr="00600970">
                              <w:t xml:space="preserve">• </w:t>
                            </w:r>
                            <w:proofErr w:type="spellStart"/>
                            <w:r w:rsidRPr="00600970">
                              <w:t>QlikSense</w:t>
                            </w:r>
                            <w:proofErr w:type="spellEnd"/>
                            <w:r w:rsidRPr="00600970">
                              <w:t xml:space="preserve">     </w:t>
                            </w:r>
                          </w:p>
                          <w:p w14:paraId="356A0B4B" w14:textId="77777777" w:rsidR="002060D1" w:rsidRDefault="00600970" w:rsidP="002060D1">
                            <w:pPr>
                              <w:pStyle w:val="ListParagraph"/>
                              <w:numPr>
                                <w:ilvl w:val="0"/>
                                <w:numId w:val="117"/>
                              </w:numPr>
                              <w:spacing w:line="192" w:lineRule="auto"/>
                              <w:jc w:val="center"/>
                            </w:pPr>
                            <w:r w:rsidRPr="00600970">
                              <w:t>Automated</w:t>
                            </w:r>
                          </w:p>
                          <w:p w14:paraId="478337DD" w14:textId="3C3AC37B" w:rsidR="00600970" w:rsidRPr="00600970" w:rsidRDefault="00600970" w:rsidP="002060D1">
                            <w:pPr>
                              <w:pStyle w:val="ListParagraph"/>
                              <w:numPr>
                                <w:ilvl w:val="0"/>
                                <w:numId w:val="117"/>
                              </w:numPr>
                              <w:spacing w:line="192" w:lineRule="auto"/>
                              <w:jc w:val="center"/>
                            </w:pPr>
                            <w:r w:rsidRPr="00600970">
                              <w:t xml:space="preserve">Reports </w:t>
                            </w:r>
                          </w:p>
                          <w:p w14:paraId="142731BB" w14:textId="77777777" w:rsidR="00600970" w:rsidRDefault="00600970" w:rsidP="006009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B92D0" id="Rectangle 14" o:spid="_x0000_s1031" style="position:absolute;margin-left:147.5pt;margin-top:13.05pt;width:172pt;height:9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" fillcolor="white [3201]" strokecolor="black [3200]" strokeweight="1.5pt">
                <v:textbox>
                  <w:txbxContent>
                    <w:p w14:paraId="06597DCD" w14:textId="2D8DCD1C" w:rsidR="00600970" w:rsidRPr="00600970" w:rsidRDefault="00600970" w:rsidP="002060D1">
                      <w:pPr>
                        <w:spacing w:line="192" w:lineRule="auto"/>
                        <w:jc w:val="center"/>
                      </w:pPr>
                      <w:r w:rsidRPr="00600970">
                        <w:t xml:space="preserve">REPORTING      </w:t>
                      </w:r>
                    </w:p>
                    <w:p w14:paraId="3E36EB00" w14:textId="36FD27A1" w:rsidR="00600970" w:rsidRPr="00600970" w:rsidRDefault="00600970" w:rsidP="002060D1">
                      <w:pPr>
                        <w:spacing w:line="192" w:lineRule="auto"/>
                        <w:jc w:val="center"/>
                      </w:pPr>
                      <w:r w:rsidRPr="00600970">
                        <w:t xml:space="preserve">• Power BI  </w:t>
                      </w:r>
                    </w:p>
                    <w:p w14:paraId="5BE228F4" w14:textId="0F50182E" w:rsidR="00600970" w:rsidRPr="00600970" w:rsidRDefault="00600970" w:rsidP="002060D1">
                      <w:pPr>
                        <w:spacing w:line="192" w:lineRule="auto"/>
                        <w:jc w:val="center"/>
                      </w:pPr>
                      <w:r w:rsidRPr="00600970">
                        <w:t xml:space="preserve">• </w:t>
                      </w:r>
                      <w:proofErr w:type="spellStart"/>
                      <w:r w:rsidRPr="00600970">
                        <w:t>QlikSense</w:t>
                      </w:r>
                      <w:proofErr w:type="spellEnd"/>
                      <w:r w:rsidRPr="00600970">
                        <w:t xml:space="preserve">     </w:t>
                      </w:r>
                    </w:p>
                    <w:p w14:paraId="356A0B4B" w14:textId="77777777" w:rsidR="002060D1" w:rsidRDefault="00600970" w:rsidP="002060D1">
                      <w:pPr>
                        <w:pStyle w:val="ListParagraph"/>
                        <w:numPr>
                          <w:ilvl w:val="0"/>
                          <w:numId w:val="117"/>
                        </w:numPr>
                        <w:spacing w:line="192" w:lineRule="auto"/>
                        <w:jc w:val="center"/>
                      </w:pPr>
                      <w:r w:rsidRPr="00600970">
                        <w:t>Automated</w:t>
                      </w:r>
                    </w:p>
                    <w:p w14:paraId="478337DD" w14:textId="3C3AC37B" w:rsidR="00600970" w:rsidRPr="00600970" w:rsidRDefault="00600970" w:rsidP="002060D1">
                      <w:pPr>
                        <w:pStyle w:val="ListParagraph"/>
                        <w:numPr>
                          <w:ilvl w:val="0"/>
                          <w:numId w:val="117"/>
                        </w:numPr>
                        <w:spacing w:line="192" w:lineRule="auto"/>
                        <w:jc w:val="center"/>
                      </w:pPr>
                      <w:r w:rsidRPr="00600970">
                        <w:t xml:space="preserve">Reports </w:t>
                      </w:r>
                    </w:p>
                    <w:p w14:paraId="142731BB" w14:textId="77777777" w:rsidR="00600970" w:rsidRDefault="00600970" w:rsidP="0060097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8F214EA" w14:textId="62E3D761" w:rsidR="002060D1" w:rsidRDefault="002060D1" w:rsidP="008137A0">
      <w:pPr>
        <w:rPr>
          <w:sz w:val="28"/>
          <w:szCs w:val="28"/>
        </w:rPr>
      </w:pPr>
    </w:p>
    <w:p w14:paraId="437B100B" w14:textId="2AA5DF77" w:rsidR="002060D1" w:rsidRDefault="002060D1" w:rsidP="008137A0">
      <w:pPr>
        <w:rPr>
          <w:sz w:val="28"/>
          <w:szCs w:val="28"/>
        </w:rPr>
      </w:pPr>
    </w:p>
    <w:p w14:paraId="5F0F2C52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lastRenderedPageBreak/>
        <w:t>10. Global Data Management (GDM)</w:t>
      </w:r>
    </w:p>
    <w:p w14:paraId="6424397A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10.1 Responsibilities</w:t>
      </w:r>
    </w:p>
    <w:p w14:paraId="5CBDE88B" w14:textId="77777777" w:rsidR="00C049F2" w:rsidRPr="00C049F2" w:rsidRDefault="00C049F2" w:rsidP="00C049F2">
      <w:pPr>
        <w:numPr>
          <w:ilvl w:val="0"/>
          <w:numId w:val="119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Master Data Governance</w:t>
      </w:r>
      <w:r w:rsidRPr="00C049F2">
        <w:rPr>
          <w:sz w:val="28"/>
          <w:szCs w:val="28"/>
        </w:rPr>
        <w:t>: Oversight of core business data</w:t>
      </w:r>
    </w:p>
    <w:p w14:paraId="7C8EF38F" w14:textId="77777777" w:rsidR="00C049F2" w:rsidRPr="00C049F2" w:rsidRDefault="00C049F2" w:rsidP="00C049F2">
      <w:pPr>
        <w:numPr>
          <w:ilvl w:val="0"/>
          <w:numId w:val="119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Reference Data Management</w:t>
      </w:r>
      <w:r w:rsidRPr="00C049F2">
        <w:rPr>
          <w:sz w:val="28"/>
          <w:szCs w:val="28"/>
        </w:rPr>
        <w:t>: Managing standardized codes and values</w:t>
      </w:r>
    </w:p>
    <w:p w14:paraId="1322B7B4" w14:textId="77777777" w:rsidR="00C049F2" w:rsidRPr="00C049F2" w:rsidRDefault="00C049F2" w:rsidP="00C049F2">
      <w:pPr>
        <w:numPr>
          <w:ilvl w:val="0"/>
          <w:numId w:val="119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Data Quality Management</w:t>
      </w:r>
      <w:r w:rsidRPr="00C049F2">
        <w:rPr>
          <w:sz w:val="28"/>
          <w:szCs w:val="28"/>
        </w:rPr>
        <w:t>: Ensuring data accuracy and completeness</w:t>
      </w:r>
    </w:p>
    <w:p w14:paraId="35EE2685" w14:textId="77777777" w:rsidR="00C049F2" w:rsidRPr="00C049F2" w:rsidRDefault="00C049F2" w:rsidP="00C049F2">
      <w:pPr>
        <w:numPr>
          <w:ilvl w:val="0"/>
          <w:numId w:val="119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Metadata and Lineage Management</w:t>
      </w:r>
      <w:r w:rsidRPr="00C049F2">
        <w:rPr>
          <w:sz w:val="28"/>
          <w:szCs w:val="28"/>
        </w:rPr>
        <w:t>: Tracking data origins and transformations</w:t>
      </w:r>
    </w:p>
    <w:p w14:paraId="0C4883A7" w14:textId="77777777" w:rsidR="00C049F2" w:rsidRPr="00C049F2" w:rsidRDefault="00C049F2" w:rsidP="00C049F2">
      <w:pPr>
        <w:numPr>
          <w:ilvl w:val="0"/>
          <w:numId w:val="119"/>
        </w:numPr>
        <w:rPr>
          <w:sz w:val="28"/>
          <w:szCs w:val="28"/>
        </w:rPr>
      </w:pPr>
      <w:r w:rsidRPr="00C049F2">
        <w:rPr>
          <w:b/>
          <w:bCs/>
          <w:sz w:val="28"/>
          <w:szCs w:val="28"/>
        </w:rPr>
        <w:t>Compliance and Regulatory Controls</w:t>
      </w:r>
      <w:r w:rsidRPr="00C049F2">
        <w:rPr>
          <w:sz w:val="28"/>
          <w:szCs w:val="28"/>
        </w:rPr>
        <w:t xml:space="preserve">: </w:t>
      </w:r>
      <w:proofErr w:type="spellStart"/>
      <w:r w:rsidRPr="00C049F2">
        <w:rPr>
          <w:sz w:val="28"/>
          <w:szCs w:val="28"/>
        </w:rPr>
        <w:t>GxP</w:t>
      </w:r>
      <w:proofErr w:type="spellEnd"/>
      <w:r w:rsidRPr="00C049F2">
        <w:rPr>
          <w:sz w:val="28"/>
          <w:szCs w:val="28"/>
        </w:rPr>
        <w:t>, IDMP/ISO standards, ALCOA+ principles</w:t>
      </w:r>
    </w:p>
    <w:p w14:paraId="7B95CF48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10.2 Roles and Governance Structure</w:t>
      </w:r>
    </w:p>
    <w:p w14:paraId="3D3E084C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Global Level Roles</w:t>
      </w:r>
    </w:p>
    <w:p w14:paraId="0FD1314A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Global Data Steward</w:t>
      </w:r>
    </w:p>
    <w:p w14:paraId="675CAA03" w14:textId="77777777" w:rsidR="00C049F2" w:rsidRPr="00C049F2" w:rsidRDefault="00C049F2" w:rsidP="00C049F2">
      <w:pPr>
        <w:numPr>
          <w:ilvl w:val="0"/>
          <w:numId w:val="120"/>
        </w:numPr>
        <w:rPr>
          <w:sz w:val="28"/>
          <w:szCs w:val="28"/>
        </w:rPr>
      </w:pPr>
      <w:r w:rsidRPr="00C049F2">
        <w:rPr>
          <w:sz w:val="28"/>
          <w:szCs w:val="28"/>
        </w:rPr>
        <w:t>Reviews basic data modifications</w:t>
      </w:r>
    </w:p>
    <w:p w14:paraId="68F335E4" w14:textId="77777777" w:rsidR="00C049F2" w:rsidRPr="00C049F2" w:rsidRDefault="00C049F2" w:rsidP="00C049F2">
      <w:pPr>
        <w:numPr>
          <w:ilvl w:val="0"/>
          <w:numId w:val="120"/>
        </w:numPr>
        <w:rPr>
          <w:sz w:val="28"/>
          <w:szCs w:val="28"/>
        </w:rPr>
      </w:pPr>
      <w:r w:rsidRPr="00C049F2">
        <w:rPr>
          <w:sz w:val="28"/>
          <w:szCs w:val="28"/>
        </w:rPr>
        <w:t>Manages shared material types across sites</w:t>
      </w:r>
    </w:p>
    <w:p w14:paraId="55674EE2" w14:textId="77777777" w:rsidR="00C049F2" w:rsidRPr="00C049F2" w:rsidRDefault="00C049F2" w:rsidP="00C049F2">
      <w:pPr>
        <w:numPr>
          <w:ilvl w:val="0"/>
          <w:numId w:val="120"/>
        </w:numPr>
        <w:rPr>
          <w:sz w:val="28"/>
          <w:szCs w:val="28"/>
        </w:rPr>
      </w:pPr>
      <w:r w:rsidRPr="00C049F2">
        <w:rPr>
          <w:sz w:val="28"/>
          <w:szCs w:val="28"/>
        </w:rPr>
        <w:t>Reviews file uploads for data changes</w:t>
      </w:r>
    </w:p>
    <w:p w14:paraId="774A12E2" w14:textId="77777777" w:rsidR="00C049F2" w:rsidRPr="00C049F2" w:rsidRDefault="00C049F2" w:rsidP="00C049F2">
      <w:pPr>
        <w:numPr>
          <w:ilvl w:val="0"/>
          <w:numId w:val="120"/>
        </w:numPr>
        <w:rPr>
          <w:sz w:val="28"/>
          <w:szCs w:val="28"/>
        </w:rPr>
      </w:pPr>
      <w:r w:rsidRPr="00C049F2">
        <w:rPr>
          <w:sz w:val="28"/>
          <w:szCs w:val="28"/>
        </w:rPr>
        <w:t>Ensures global data consistency</w:t>
      </w:r>
    </w:p>
    <w:p w14:paraId="6FC35FAF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 xml:space="preserve">Global </w:t>
      </w:r>
      <w:proofErr w:type="spellStart"/>
      <w:r w:rsidRPr="00C049F2">
        <w:rPr>
          <w:b/>
          <w:bCs/>
          <w:sz w:val="28"/>
          <w:szCs w:val="28"/>
        </w:rPr>
        <w:t>GxP</w:t>
      </w:r>
      <w:proofErr w:type="spellEnd"/>
      <w:r w:rsidRPr="00C049F2">
        <w:rPr>
          <w:b/>
          <w:bCs/>
          <w:sz w:val="28"/>
          <w:szCs w:val="28"/>
        </w:rPr>
        <w:t xml:space="preserve"> Final Approver</w:t>
      </w:r>
    </w:p>
    <w:p w14:paraId="353AB8E2" w14:textId="77777777" w:rsidR="00C049F2" w:rsidRPr="00C049F2" w:rsidRDefault="00C049F2" w:rsidP="00C049F2">
      <w:pPr>
        <w:numPr>
          <w:ilvl w:val="0"/>
          <w:numId w:val="121"/>
        </w:numPr>
        <w:rPr>
          <w:sz w:val="28"/>
          <w:szCs w:val="28"/>
        </w:rPr>
      </w:pPr>
      <w:r w:rsidRPr="00C049F2">
        <w:rPr>
          <w:sz w:val="28"/>
          <w:szCs w:val="28"/>
        </w:rPr>
        <w:t xml:space="preserve">Validates </w:t>
      </w:r>
      <w:proofErr w:type="spellStart"/>
      <w:r w:rsidRPr="00C049F2">
        <w:rPr>
          <w:sz w:val="28"/>
          <w:szCs w:val="28"/>
        </w:rPr>
        <w:t>GxP</w:t>
      </w:r>
      <w:proofErr w:type="spellEnd"/>
      <w:r w:rsidRPr="00C049F2">
        <w:rPr>
          <w:sz w:val="28"/>
          <w:szCs w:val="28"/>
        </w:rPr>
        <w:t>-critical data</w:t>
      </w:r>
    </w:p>
    <w:p w14:paraId="28D376C4" w14:textId="77777777" w:rsidR="00C049F2" w:rsidRPr="00C049F2" w:rsidRDefault="00C049F2" w:rsidP="00C049F2">
      <w:pPr>
        <w:numPr>
          <w:ilvl w:val="0"/>
          <w:numId w:val="121"/>
        </w:numPr>
        <w:rPr>
          <w:sz w:val="28"/>
          <w:szCs w:val="28"/>
        </w:rPr>
      </w:pPr>
      <w:r w:rsidRPr="00C049F2">
        <w:rPr>
          <w:sz w:val="28"/>
          <w:szCs w:val="28"/>
        </w:rPr>
        <w:t>Approves regulatory data changes</w:t>
      </w:r>
    </w:p>
    <w:p w14:paraId="53800DAD" w14:textId="77777777" w:rsidR="00C049F2" w:rsidRPr="00C049F2" w:rsidRDefault="00C049F2" w:rsidP="00C049F2">
      <w:pPr>
        <w:numPr>
          <w:ilvl w:val="0"/>
          <w:numId w:val="121"/>
        </w:numPr>
        <w:rPr>
          <w:sz w:val="28"/>
          <w:szCs w:val="28"/>
        </w:rPr>
      </w:pPr>
      <w:r w:rsidRPr="00C049F2">
        <w:rPr>
          <w:sz w:val="28"/>
          <w:szCs w:val="28"/>
        </w:rPr>
        <w:t>Ensures compliance with pharmaceutical standards</w:t>
      </w:r>
    </w:p>
    <w:p w14:paraId="063D0F2E" w14:textId="71DE42A7" w:rsidR="00C049F2" w:rsidRPr="00C049F2" w:rsidRDefault="00C049F2" w:rsidP="00C049F2">
      <w:pPr>
        <w:numPr>
          <w:ilvl w:val="0"/>
          <w:numId w:val="121"/>
        </w:numPr>
        <w:rPr>
          <w:sz w:val="28"/>
          <w:szCs w:val="28"/>
        </w:rPr>
      </w:pPr>
      <w:r w:rsidRPr="00C049F2">
        <w:rPr>
          <w:sz w:val="28"/>
          <w:szCs w:val="28"/>
        </w:rPr>
        <w:t>Final authority on quality-critical data</w:t>
      </w:r>
    </w:p>
    <w:p w14:paraId="6F7C1D77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Site/Local Level Roles</w:t>
      </w:r>
    </w:p>
    <w:p w14:paraId="0783628F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Process Manager (DPM)</w:t>
      </w:r>
    </w:p>
    <w:p w14:paraId="5668B308" w14:textId="77777777" w:rsidR="00C049F2" w:rsidRPr="00C049F2" w:rsidRDefault="00C049F2" w:rsidP="00C049F2">
      <w:pPr>
        <w:numPr>
          <w:ilvl w:val="0"/>
          <w:numId w:val="122"/>
        </w:numPr>
        <w:rPr>
          <w:sz w:val="28"/>
          <w:szCs w:val="28"/>
        </w:rPr>
      </w:pPr>
      <w:r w:rsidRPr="00C049F2">
        <w:rPr>
          <w:sz w:val="28"/>
          <w:szCs w:val="28"/>
        </w:rPr>
        <w:t>Ensures data quality at site level</w:t>
      </w:r>
    </w:p>
    <w:p w14:paraId="09A924C2" w14:textId="77777777" w:rsidR="00C049F2" w:rsidRPr="00C049F2" w:rsidRDefault="00C049F2" w:rsidP="00C049F2">
      <w:pPr>
        <w:numPr>
          <w:ilvl w:val="0"/>
          <w:numId w:val="122"/>
        </w:numPr>
        <w:rPr>
          <w:sz w:val="28"/>
          <w:szCs w:val="28"/>
        </w:rPr>
      </w:pPr>
      <w:r w:rsidRPr="00C049F2">
        <w:rPr>
          <w:sz w:val="28"/>
          <w:szCs w:val="28"/>
        </w:rPr>
        <w:lastRenderedPageBreak/>
        <w:t>Manages data timeliness</w:t>
      </w:r>
    </w:p>
    <w:p w14:paraId="38F3DAB4" w14:textId="77777777" w:rsidR="00C049F2" w:rsidRPr="00C049F2" w:rsidRDefault="00C049F2" w:rsidP="00C049F2">
      <w:pPr>
        <w:numPr>
          <w:ilvl w:val="0"/>
          <w:numId w:val="122"/>
        </w:numPr>
        <w:rPr>
          <w:sz w:val="28"/>
          <w:szCs w:val="28"/>
        </w:rPr>
      </w:pPr>
      <w:r w:rsidRPr="00C049F2">
        <w:rPr>
          <w:sz w:val="28"/>
          <w:szCs w:val="28"/>
        </w:rPr>
        <w:t>Controls data maturity levels</w:t>
      </w:r>
    </w:p>
    <w:p w14:paraId="7E19F604" w14:textId="77777777" w:rsidR="00C049F2" w:rsidRPr="00C049F2" w:rsidRDefault="00C049F2" w:rsidP="00C049F2">
      <w:pPr>
        <w:numPr>
          <w:ilvl w:val="0"/>
          <w:numId w:val="122"/>
        </w:numPr>
        <w:rPr>
          <w:sz w:val="28"/>
          <w:szCs w:val="28"/>
        </w:rPr>
      </w:pPr>
      <w:r w:rsidRPr="00C049F2">
        <w:rPr>
          <w:sz w:val="28"/>
          <w:szCs w:val="28"/>
        </w:rPr>
        <w:t>Oversees site-level governance</w:t>
      </w:r>
    </w:p>
    <w:p w14:paraId="44FFF45C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Steward</w:t>
      </w:r>
    </w:p>
    <w:p w14:paraId="2A4E3F78" w14:textId="77777777" w:rsidR="00C049F2" w:rsidRPr="00C049F2" w:rsidRDefault="00C049F2" w:rsidP="00C049F2">
      <w:pPr>
        <w:numPr>
          <w:ilvl w:val="0"/>
          <w:numId w:val="123"/>
        </w:numPr>
        <w:rPr>
          <w:sz w:val="28"/>
          <w:szCs w:val="28"/>
        </w:rPr>
      </w:pPr>
      <w:r w:rsidRPr="00C049F2">
        <w:rPr>
          <w:sz w:val="28"/>
          <w:szCs w:val="28"/>
        </w:rPr>
        <w:t>Tracks data accuracy</w:t>
      </w:r>
    </w:p>
    <w:p w14:paraId="16E5B477" w14:textId="77777777" w:rsidR="00C049F2" w:rsidRPr="00C049F2" w:rsidRDefault="00C049F2" w:rsidP="00C049F2">
      <w:pPr>
        <w:numPr>
          <w:ilvl w:val="0"/>
          <w:numId w:val="123"/>
        </w:numPr>
        <w:rPr>
          <w:sz w:val="28"/>
          <w:szCs w:val="28"/>
        </w:rPr>
      </w:pPr>
      <w:r w:rsidRPr="00C049F2">
        <w:rPr>
          <w:sz w:val="28"/>
          <w:szCs w:val="28"/>
        </w:rPr>
        <w:t>Oversees data lifecycle management</w:t>
      </w:r>
    </w:p>
    <w:p w14:paraId="0548F2DB" w14:textId="77777777" w:rsidR="00C049F2" w:rsidRPr="00C049F2" w:rsidRDefault="00C049F2" w:rsidP="00C049F2">
      <w:pPr>
        <w:numPr>
          <w:ilvl w:val="0"/>
          <w:numId w:val="123"/>
        </w:numPr>
        <w:rPr>
          <w:sz w:val="28"/>
          <w:szCs w:val="28"/>
        </w:rPr>
      </w:pPr>
      <w:r w:rsidRPr="00C049F2">
        <w:rPr>
          <w:sz w:val="28"/>
          <w:szCs w:val="28"/>
        </w:rPr>
        <w:t>Facilitates data accessibility</w:t>
      </w:r>
    </w:p>
    <w:p w14:paraId="5A9962D2" w14:textId="77777777" w:rsidR="00C049F2" w:rsidRPr="00C049F2" w:rsidRDefault="00C049F2" w:rsidP="00C049F2">
      <w:pPr>
        <w:numPr>
          <w:ilvl w:val="0"/>
          <w:numId w:val="123"/>
        </w:numPr>
        <w:rPr>
          <w:sz w:val="28"/>
          <w:szCs w:val="28"/>
        </w:rPr>
      </w:pPr>
      <w:r w:rsidRPr="00C049F2">
        <w:rPr>
          <w:sz w:val="28"/>
          <w:szCs w:val="28"/>
        </w:rPr>
        <w:t>Provides training to data users</w:t>
      </w:r>
    </w:p>
    <w:p w14:paraId="4970F305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Content Owner (DCO)</w:t>
      </w:r>
    </w:p>
    <w:p w14:paraId="0D27F3C4" w14:textId="77777777" w:rsidR="00C049F2" w:rsidRPr="00C049F2" w:rsidRDefault="00C049F2" w:rsidP="00C049F2">
      <w:pPr>
        <w:numPr>
          <w:ilvl w:val="0"/>
          <w:numId w:val="124"/>
        </w:numPr>
        <w:rPr>
          <w:sz w:val="28"/>
          <w:szCs w:val="28"/>
        </w:rPr>
      </w:pPr>
      <w:r w:rsidRPr="00C049F2">
        <w:rPr>
          <w:sz w:val="28"/>
          <w:szCs w:val="28"/>
        </w:rPr>
        <w:t>Sole accountable person for master data</w:t>
      </w:r>
    </w:p>
    <w:p w14:paraId="50BF5DB9" w14:textId="77777777" w:rsidR="00C049F2" w:rsidRPr="00C049F2" w:rsidRDefault="00C049F2" w:rsidP="00C049F2">
      <w:pPr>
        <w:numPr>
          <w:ilvl w:val="0"/>
          <w:numId w:val="124"/>
        </w:numPr>
        <w:rPr>
          <w:sz w:val="28"/>
          <w:szCs w:val="28"/>
        </w:rPr>
      </w:pPr>
      <w:r w:rsidRPr="00C049F2">
        <w:rPr>
          <w:sz w:val="28"/>
          <w:szCs w:val="28"/>
        </w:rPr>
        <w:t>Defines data values and business rules</w:t>
      </w:r>
    </w:p>
    <w:p w14:paraId="587B72E6" w14:textId="77777777" w:rsidR="00C049F2" w:rsidRPr="00C049F2" w:rsidRDefault="00C049F2" w:rsidP="00C049F2">
      <w:pPr>
        <w:numPr>
          <w:ilvl w:val="0"/>
          <w:numId w:val="124"/>
        </w:numPr>
        <w:rPr>
          <w:sz w:val="28"/>
          <w:szCs w:val="28"/>
        </w:rPr>
      </w:pPr>
      <w:r w:rsidRPr="00C049F2">
        <w:rPr>
          <w:sz w:val="28"/>
          <w:szCs w:val="28"/>
        </w:rPr>
        <w:t>Documents calculations and logic</w:t>
      </w:r>
    </w:p>
    <w:p w14:paraId="12F3C297" w14:textId="77777777" w:rsidR="00C049F2" w:rsidRPr="00C049F2" w:rsidRDefault="00C049F2" w:rsidP="00C049F2">
      <w:pPr>
        <w:numPr>
          <w:ilvl w:val="0"/>
          <w:numId w:val="124"/>
        </w:numPr>
        <w:rPr>
          <w:sz w:val="28"/>
          <w:szCs w:val="28"/>
        </w:rPr>
      </w:pPr>
      <w:r w:rsidRPr="00C049F2">
        <w:rPr>
          <w:sz w:val="28"/>
          <w:szCs w:val="28"/>
        </w:rPr>
        <w:t>Ensures compliance with business requirements</w:t>
      </w:r>
    </w:p>
    <w:p w14:paraId="2C7CD6F3" w14:textId="77777777" w:rsidR="00C049F2" w:rsidRPr="00C049F2" w:rsidRDefault="00C049F2" w:rsidP="00C049F2">
      <w:pPr>
        <w:rPr>
          <w:b/>
          <w:bCs/>
          <w:sz w:val="28"/>
          <w:szCs w:val="28"/>
        </w:rPr>
      </w:pPr>
      <w:proofErr w:type="spellStart"/>
      <w:r w:rsidRPr="00C049F2">
        <w:rPr>
          <w:b/>
          <w:bCs/>
          <w:sz w:val="28"/>
          <w:szCs w:val="28"/>
        </w:rPr>
        <w:t>GxP</w:t>
      </w:r>
      <w:proofErr w:type="spellEnd"/>
      <w:r w:rsidRPr="00C049F2">
        <w:rPr>
          <w:b/>
          <w:bCs/>
          <w:sz w:val="28"/>
          <w:szCs w:val="28"/>
        </w:rPr>
        <w:t xml:space="preserve"> Final Approver (Local)</w:t>
      </w:r>
    </w:p>
    <w:p w14:paraId="4C4EF5AE" w14:textId="77777777" w:rsidR="00C049F2" w:rsidRPr="00C049F2" w:rsidRDefault="00C049F2" w:rsidP="00C049F2">
      <w:pPr>
        <w:numPr>
          <w:ilvl w:val="0"/>
          <w:numId w:val="125"/>
        </w:numPr>
        <w:rPr>
          <w:sz w:val="28"/>
          <w:szCs w:val="28"/>
        </w:rPr>
      </w:pPr>
      <w:r w:rsidRPr="00C049F2">
        <w:rPr>
          <w:sz w:val="28"/>
          <w:szCs w:val="28"/>
        </w:rPr>
        <w:t xml:space="preserve">Validates </w:t>
      </w:r>
      <w:proofErr w:type="spellStart"/>
      <w:r w:rsidRPr="00C049F2">
        <w:rPr>
          <w:sz w:val="28"/>
          <w:szCs w:val="28"/>
        </w:rPr>
        <w:t>GxP</w:t>
      </w:r>
      <w:proofErr w:type="spellEnd"/>
      <w:r w:rsidRPr="00C049F2">
        <w:rPr>
          <w:sz w:val="28"/>
          <w:szCs w:val="28"/>
        </w:rPr>
        <w:t xml:space="preserve"> data at site level</w:t>
      </w:r>
    </w:p>
    <w:p w14:paraId="0C33E00B" w14:textId="77777777" w:rsidR="00C049F2" w:rsidRPr="00C049F2" w:rsidRDefault="00C049F2" w:rsidP="00C049F2">
      <w:pPr>
        <w:numPr>
          <w:ilvl w:val="0"/>
          <w:numId w:val="125"/>
        </w:numPr>
        <w:rPr>
          <w:sz w:val="28"/>
          <w:szCs w:val="28"/>
        </w:rPr>
      </w:pPr>
      <w:r w:rsidRPr="00C049F2">
        <w:rPr>
          <w:sz w:val="28"/>
          <w:szCs w:val="28"/>
        </w:rPr>
        <w:t>Approves data creation and changes</w:t>
      </w:r>
    </w:p>
    <w:p w14:paraId="3D26B294" w14:textId="77777777" w:rsidR="00C049F2" w:rsidRPr="00C049F2" w:rsidRDefault="00C049F2" w:rsidP="00C049F2">
      <w:pPr>
        <w:numPr>
          <w:ilvl w:val="0"/>
          <w:numId w:val="125"/>
        </w:numPr>
        <w:rPr>
          <w:sz w:val="28"/>
          <w:szCs w:val="28"/>
        </w:rPr>
      </w:pPr>
      <w:r w:rsidRPr="00C049F2">
        <w:rPr>
          <w:sz w:val="28"/>
          <w:szCs w:val="28"/>
        </w:rPr>
        <w:t>Validates change controls</w:t>
      </w:r>
    </w:p>
    <w:p w14:paraId="0D2373F1" w14:textId="38460944" w:rsidR="00C049F2" w:rsidRPr="00C049F2" w:rsidRDefault="00C049F2" w:rsidP="00C049F2">
      <w:pPr>
        <w:numPr>
          <w:ilvl w:val="0"/>
          <w:numId w:val="125"/>
        </w:numPr>
        <w:rPr>
          <w:sz w:val="28"/>
          <w:szCs w:val="28"/>
        </w:rPr>
      </w:pPr>
      <w:r w:rsidRPr="00C049F2">
        <w:rPr>
          <w:sz w:val="28"/>
          <w:szCs w:val="28"/>
        </w:rPr>
        <w:t>Ensures regulatory compliance</w:t>
      </w:r>
    </w:p>
    <w:p w14:paraId="24239050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10.3 Data Content Owners by Domain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7"/>
        <w:gridCol w:w="5315"/>
      </w:tblGrid>
      <w:tr w:rsidR="00C049F2" w:rsidRPr="00C049F2" w14:paraId="27B566DB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0364038A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2EE87AA2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DCO Role</w:t>
            </w:r>
          </w:p>
        </w:tc>
      </w:tr>
      <w:tr w:rsidR="00C049F2" w:rsidRPr="00C049F2" w14:paraId="291C4119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5379667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HSE (Health, Safety, Environment)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091EC1E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(HSE)</w:t>
            </w:r>
          </w:p>
        </w:tc>
      </w:tr>
      <w:tr w:rsidR="00C049F2" w:rsidRPr="00C049F2" w14:paraId="16742D39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3BFA1BD9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Market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50B1D6A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(Market)</w:t>
            </w:r>
          </w:p>
        </w:tc>
      </w:tr>
      <w:tr w:rsidR="00C049F2" w:rsidRPr="00C049F2" w14:paraId="4AFE3D0D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1F7A2A7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Planning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42783F6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(Planning)</w:t>
            </w:r>
          </w:p>
        </w:tc>
      </w:tr>
      <w:tr w:rsidR="00C049F2" w:rsidRPr="00C049F2" w14:paraId="371A68A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678ED8C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Purchasing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83DD4D3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(Purchasing)</w:t>
            </w:r>
          </w:p>
        </w:tc>
      </w:tr>
      <w:tr w:rsidR="00C049F2" w:rsidRPr="00C049F2" w14:paraId="34CF145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B2D01B8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lastRenderedPageBreak/>
              <w:t>Quality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8A7B4C7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(Quality Management)</w:t>
            </w:r>
          </w:p>
        </w:tc>
      </w:tr>
      <w:tr w:rsidR="00C049F2" w:rsidRPr="00C049F2" w14:paraId="3F8AA79F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74BB2C9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Warehouse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E167B71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Domain Material Expert (Warehouse Management)</w:t>
            </w:r>
          </w:p>
        </w:tc>
      </w:tr>
      <w:tr w:rsidR="00C049F2" w:rsidRPr="00C049F2" w14:paraId="775B4436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54D451F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Business/Finance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0617F3E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Data Requester Material (</w:t>
            </w:r>
            <w:proofErr w:type="spellStart"/>
            <w:r w:rsidRPr="00C049F2">
              <w:rPr>
                <w:sz w:val="28"/>
                <w:szCs w:val="28"/>
              </w:rPr>
              <w:t>Business_Finance</w:t>
            </w:r>
            <w:proofErr w:type="spellEnd"/>
            <w:r w:rsidRPr="00C049F2">
              <w:rPr>
                <w:sz w:val="28"/>
                <w:szCs w:val="28"/>
              </w:rPr>
              <w:t>)</w:t>
            </w:r>
          </w:p>
        </w:tc>
      </w:tr>
    </w:tbl>
    <w:p w14:paraId="7EB71DB8" w14:textId="77777777" w:rsidR="00EA3385" w:rsidRDefault="00EA3385" w:rsidP="00C049F2">
      <w:pPr>
        <w:rPr>
          <w:sz w:val="28"/>
          <w:szCs w:val="28"/>
        </w:rPr>
      </w:pPr>
    </w:p>
    <w:p w14:paraId="6804DE7C" w14:textId="63102DBA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10.4 Data Governance and Quality</w:t>
      </w:r>
    </w:p>
    <w:p w14:paraId="1DD81FE8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Stewardship Model</w:t>
      </w:r>
    </w:p>
    <w:p w14:paraId="074CBE22" w14:textId="77777777" w:rsidR="00C049F2" w:rsidRPr="00C049F2" w:rsidRDefault="00C049F2" w:rsidP="00C049F2">
      <w:pPr>
        <w:numPr>
          <w:ilvl w:val="0"/>
          <w:numId w:val="126"/>
        </w:numPr>
        <w:rPr>
          <w:sz w:val="28"/>
          <w:szCs w:val="28"/>
        </w:rPr>
      </w:pPr>
      <w:r w:rsidRPr="00C049F2">
        <w:rPr>
          <w:sz w:val="28"/>
          <w:szCs w:val="28"/>
        </w:rPr>
        <w:t>Clear ownership and accountability structure</w:t>
      </w:r>
    </w:p>
    <w:p w14:paraId="2626D055" w14:textId="77777777" w:rsidR="00C049F2" w:rsidRPr="00C049F2" w:rsidRDefault="00C049F2" w:rsidP="00C049F2">
      <w:pPr>
        <w:numPr>
          <w:ilvl w:val="0"/>
          <w:numId w:val="126"/>
        </w:numPr>
        <w:rPr>
          <w:sz w:val="28"/>
          <w:szCs w:val="28"/>
        </w:rPr>
      </w:pPr>
      <w:r w:rsidRPr="00C049F2">
        <w:rPr>
          <w:sz w:val="28"/>
          <w:szCs w:val="28"/>
        </w:rPr>
        <w:t>Defined roles at global and local levels</w:t>
      </w:r>
    </w:p>
    <w:p w14:paraId="3A130646" w14:textId="77777777" w:rsidR="00C049F2" w:rsidRPr="00C049F2" w:rsidRDefault="00C049F2" w:rsidP="00C049F2">
      <w:pPr>
        <w:numPr>
          <w:ilvl w:val="0"/>
          <w:numId w:val="126"/>
        </w:numPr>
        <w:rPr>
          <w:sz w:val="28"/>
          <w:szCs w:val="28"/>
        </w:rPr>
      </w:pPr>
      <w:r w:rsidRPr="00C049F2">
        <w:rPr>
          <w:sz w:val="28"/>
          <w:szCs w:val="28"/>
        </w:rPr>
        <w:t>Continuous monitoring and improvement</w:t>
      </w:r>
    </w:p>
    <w:p w14:paraId="06E48A84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Quality Targets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3"/>
        <w:gridCol w:w="3119"/>
      </w:tblGrid>
      <w:tr w:rsidR="00C049F2" w:rsidRPr="00C049F2" w14:paraId="7B7EAC23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08A2B0B0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64611565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C049F2" w:rsidRPr="00C049F2" w14:paraId="64F486A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59EC2DC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Data Completeness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6A64D68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Above 95%</w:t>
            </w:r>
          </w:p>
        </w:tc>
      </w:tr>
      <w:tr w:rsidR="00C049F2" w:rsidRPr="00C049F2" w14:paraId="1A46200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3DF1994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Data Accuracy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0E4F2DE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Above 98%</w:t>
            </w:r>
          </w:p>
        </w:tc>
      </w:tr>
      <w:tr w:rsidR="00C049F2" w:rsidRPr="00C049F2" w14:paraId="6514D799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F470C8D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Timeliness (Critical Data)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3B9418F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Under 4 hours</w:t>
            </w:r>
          </w:p>
        </w:tc>
      </w:tr>
      <w:tr w:rsidR="00C049F2" w:rsidRPr="00C049F2" w14:paraId="685A5FEE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6BA001D0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b/>
                <w:bCs/>
                <w:sz w:val="28"/>
                <w:szCs w:val="28"/>
              </w:rPr>
              <w:t>Master Data Consistency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47284B7" w14:textId="77777777" w:rsidR="00C049F2" w:rsidRPr="00C049F2" w:rsidRDefault="00C049F2" w:rsidP="00C049F2">
            <w:pPr>
              <w:rPr>
                <w:sz w:val="28"/>
                <w:szCs w:val="28"/>
              </w:rPr>
            </w:pPr>
            <w:r w:rsidRPr="00C049F2">
              <w:rPr>
                <w:sz w:val="28"/>
                <w:szCs w:val="28"/>
              </w:rPr>
              <w:t>100%</w:t>
            </w:r>
          </w:p>
        </w:tc>
      </w:tr>
    </w:tbl>
    <w:p w14:paraId="5108FBE1" w14:textId="77777777" w:rsidR="00EA3385" w:rsidRDefault="00EA3385" w:rsidP="00C049F2">
      <w:pPr>
        <w:rPr>
          <w:b/>
          <w:bCs/>
          <w:sz w:val="28"/>
          <w:szCs w:val="28"/>
        </w:rPr>
      </w:pPr>
    </w:p>
    <w:p w14:paraId="6CF80807" w14:textId="77777777" w:rsidR="00EA3385" w:rsidRDefault="00EA3385" w:rsidP="00C049F2">
      <w:pPr>
        <w:rPr>
          <w:b/>
          <w:bCs/>
          <w:sz w:val="28"/>
          <w:szCs w:val="28"/>
        </w:rPr>
      </w:pPr>
    </w:p>
    <w:p w14:paraId="6E1F2C9D" w14:textId="60B3CE23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Metadata Management (Informatica CDGC)</w:t>
      </w:r>
    </w:p>
    <w:p w14:paraId="3CFF663E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 xml:space="preserve">Technical Metadata </w:t>
      </w:r>
      <w:proofErr w:type="spellStart"/>
      <w:r w:rsidRPr="00C049F2">
        <w:rPr>
          <w:b/>
          <w:bCs/>
          <w:sz w:val="28"/>
          <w:szCs w:val="28"/>
        </w:rPr>
        <w:t>Catalog</w:t>
      </w:r>
      <w:proofErr w:type="spellEnd"/>
    </w:p>
    <w:p w14:paraId="2D021EE2" w14:textId="77777777" w:rsidR="00C049F2" w:rsidRPr="00C049F2" w:rsidRDefault="00C049F2" w:rsidP="00C049F2">
      <w:pPr>
        <w:numPr>
          <w:ilvl w:val="0"/>
          <w:numId w:val="127"/>
        </w:numPr>
        <w:rPr>
          <w:sz w:val="28"/>
          <w:szCs w:val="28"/>
        </w:rPr>
      </w:pPr>
      <w:r w:rsidRPr="00C049F2">
        <w:rPr>
          <w:sz w:val="28"/>
          <w:szCs w:val="28"/>
        </w:rPr>
        <w:t>Technical names and structures</w:t>
      </w:r>
    </w:p>
    <w:p w14:paraId="45678D15" w14:textId="77777777" w:rsidR="00C049F2" w:rsidRPr="00C049F2" w:rsidRDefault="00C049F2" w:rsidP="00C049F2">
      <w:pPr>
        <w:numPr>
          <w:ilvl w:val="0"/>
          <w:numId w:val="127"/>
        </w:numPr>
        <w:rPr>
          <w:sz w:val="28"/>
          <w:szCs w:val="28"/>
        </w:rPr>
      </w:pPr>
      <w:r w:rsidRPr="00C049F2">
        <w:rPr>
          <w:sz w:val="28"/>
          <w:szCs w:val="28"/>
        </w:rPr>
        <w:t>Database schemas and tables</w:t>
      </w:r>
    </w:p>
    <w:p w14:paraId="309C3552" w14:textId="77777777" w:rsidR="00C049F2" w:rsidRPr="00C049F2" w:rsidRDefault="00C049F2" w:rsidP="00C049F2">
      <w:pPr>
        <w:numPr>
          <w:ilvl w:val="0"/>
          <w:numId w:val="127"/>
        </w:numPr>
        <w:rPr>
          <w:sz w:val="28"/>
          <w:szCs w:val="28"/>
        </w:rPr>
      </w:pPr>
      <w:r w:rsidRPr="00C049F2">
        <w:rPr>
          <w:sz w:val="28"/>
          <w:szCs w:val="28"/>
        </w:rPr>
        <w:t>System connections and interfaces</w:t>
      </w:r>
    </w:p>
    <w:p w14:paraId="73B66AB2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lastRenderedPageBreak/>
        <w:t>Business Glossary</w:t>
      </w:r>
    </w:p>
    <w:p w14:paraId="38281BAF" w14:textId="77777777" w:rsidR="00C049F2" w:rsidRPr="00C049F2" w:rsidRDefault="00C049F2" w:rsidP="00C049F2">
      <w:pPr>
        <w:numPr>
          <w:ilvl w:val="0"/>
          <w:numId w:val="128"/>
        </w:numPr>
        <w:rPr>
          <w:sz w:val="28"/>
          <w:szCs w:val="28"/>
        </w:rPr>
      </w:pPr>
      <w:r w:rsidRPr="00C049F2">
        <w:rPr>
          <w:sz w:val="28"/>
          <w:szCs w:val="28"/>
        </w:rPr>
        <w:t>Business terms and definitions</w:t>
      </w:r>
    </w:p>
    <w:p w14:paraId="75BAED80" w14:textId="77777777" w:rsidR="00C049F2" w:rsidRPr="00C049F2" w:rsidRDefault="00C049F2" w:rsidP="00C049F2">
      <w:pPr>
        <w:numPr>
          <w:ilvl w:val="0"/>
          <w:numId w:val="128"/>
        </w:numPr>
        <w:rPr>
          <w:sz w:val="28"/>
          <w:szCs w:val="28"/>
        </w:rPr>
      </w:pPr>
      <w:r w:rsidRPr="00C049F2">
        <w:rPr>
          <w:sz w:val="28"/>
          <w:szCs w:val="28"/>
        </w:rPr>
        <w:t>Standardized terminology</w:t>
      </w:r>
    </w:p>
    <w:p w14:paraId="1F363B0B" w14:textId="77777777" w:rsidR="00C049F2" w:rsidRPr="00C049F2" w:rsidRDefault="00C049F2" w:rsidP="00C049F2">
      <w:pPr>
        <w:numPr>
          <w:ilvl w:val="0"/>
          <w:numId w:val="128"/>
        </w:numPr>
        <w:rPr>
          <w:sz w:val="28"/>
          <w:szCs w:val="28"/>
        </w:rPr>
      </w:pPr>
      <w:r w:rsidRPr="00C049F2">
        <w:rPr>
          <w:sz w:val="28"/>
          <w:szCs w:val="28"/>
        </w:rPr>
        <w:t>Data element descriptions</w:t>
      </w:r>
    </w:p>
    <w:p w14:paraId="7E83CC11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Lineage Tracking</w:t>
      </w:r>
    </w:p>
    <w:p w14:paraId="2138956C" w14:textId="77777777" w:rsidR="00C049F2" w:rsidRPr="00C049F2" w:rsidRDefault="00C049F2" w:rsidP="00C049F2">
      <w:pPr>
        <w:numPr>
          <w:ilvl w:val="0"/>
          <w:numId w:val="129"/>
        </w:numPr>
        <w:rPr>
          <w:sz w:val="28"/>
          <w:szCs w:val="28"/>
        </w:rPr>
      </w:pPr>
      <w:r w:rsidRPr="00C049F2">
        <w:rPr>
          <w:sz w:val="28"/>
          <w:szCs w:val="28"/>
        </w:rPr>
        <w:t>Full audit trail of data transformations</w:t>
      </w:r>
    </w:p>
    <w:p w14:paraId="12C923C8" w14:textId="77777777" w:rsidR="00C049F2" w:rsidRPr="00C049F2" w:rsidRDefault="00C049F2" w:rsidP="00C049F2">
      <w:pPr>
        <w:numPr>
          <w:ilvl w:val="0"/>
          <w:numId w:val="129"/>
        </w:numPr>
        <w:rPr>
          <w:sz w:val="28"/>
          <w:szCs w:val="28"/>
        </w:rPr>
      </w:pPr>
      <w:r w:rsidRPr="00C049F2">
        <w:rPr>
          <w:sz w:val="28"/>
          <w:szCs w:val="28"/>
        </w:rPr>
        <w:t>Source-to-target mapping</w:t>
      </w:r>
    </w:p>
    <w:p w14:paraId="496E7770" w14:textId="77777777" w:rsidR="00C049F2" w:rsidRPr="00C049F2" w:rsidRDefault="00C049F2" w:rsidP="00C049F2">
      <w:pPr>
        <w:numPr>
          <w:ilvl w:val="0"/>
          <w:numId w:val="129"/>
        </w:numPr>
        <w:rPr>
          <w:sz w:val="28"/>
          <w:szCs w:val="28"/>
        </w:rPr>
      </w:pPr>
      <w:r w:rsidRPr="00C049F2">
        <w:rPr>
          <w:sz w:val="28"/>
          <w:szCs w:val="28"/>
        </w:rPr>
        <w:t>Impact analysis capabilities</w:t>
      </w:r>
    </w:p>
    <w:p w14:paraId="2DE8DDFA" w14:textId="77777777" w:rsidR="00C049F2" w:rsidRPr="00C049F2" w:rsidRDefault="00C049F2" w:rsidP="00C049F2">
      <w:pPr>
        <w:rPr>
          <w:b/>
          <w:bCs/>
          <w:sz w:val="28"/>
          <w:szCs w:val="28"/>
        </w:rPr>
      </w:pPr>
      <w:r w:rsidRPr="00C049F2">
        <w:rPr>
          <w:b/>
          <w:bCs/>
          <w:sz w:val="28"/>
          <w:szCs w:val="28"/>
        </w:rPr>
        <w:t>Data Classification</w:t>
      </w:r>
    </w:p>
    <w:p w14:paraId="599894F0" w14:textId="77777777" w:rsidR="00C049F2" w:rsidRPr="00C049F2" w:rsidRDefault="00C049F2" w:rsidP="00C049F2">
      <w:pPr>
        <w:numPr>
          <w:ilvl w:val="0"/>
          <w:numId w:val="130"/>
        </w:numPr>
        <w:rPr>
          <w:sz w:val="28"/>
          <w:szCs w:val="28"/>
        </w:rPr>
      </w:pPr>
      <w:r w:rsidRPr="00C049F2">
        <w:rPr>
          <w:sz w:val="28"/>
          <w:szCs w:val="28"/>
        </w:rPr>
        <w:t>Critical Data Element (CDE) identification</w:t>
      </w:r>
    </w:p>
    <w:p w14:paraId="4D96A237" w14:textId="77777777" w:rsidR="00C049F2" w:rsidRPr="00C049F2" w:rsidRDefault="00C049F2" w:rsidP="00C049F2">
      <w:pPr>
        <w:numPr>
          <w:ilvl w:val="0"/>
          <w:numId w:val="130"/>
        </w:numPr>
        <w:rPr>
          <w:sz w:val="28"/>
          <w:szCs w:val="28"/>
        </w:rPr>
      </w:pPr>
      <w:r w:rsidRPr="00C049F2">
        <w:rPr>
          <w:sz w:val="28"/>
          <w:szCs w:val="28"/>
        </w:rPr>
        <w:t>Sensitivity classification (DERC framework)</w:t>
      </w:r>
    </w:p>
    <w:p w14:paraId="5626F5CA" w14:textId="28D31794" w:rsidR="0060196A" w:rsidRPr="0060196A" w:rsidRDefault="00C049F2" w:rsidP="0060196A">
      <w:pPr>
        <w:numPr>
          <w:ilvl w:val="0"/>
          <w:numId w:val="130"/>
        </w:numPr>
        <w:rPr>
          <w:sz w:val="28"/>
          <w:szCs w:val="28"/>
        </w:rPr>
      </w:pPr>
      <w:r w:rsidRPr="00C049F2">
        <w:rPr>
          <w:sz w:val="28"/>
          <w:szCs w:val="28"/>
        </w:rPr>
        <w:t>Data ownership assignment</w:t>
      </w:r>
    </w:p>
    <w:p w14:paraId="428C3B06" w14:textId="77777777" w:rsidR="00B74238" w:rsidRPr="00B74238" w:rsidRDefault="00B74238" w:rsidP="00B74238">
      <w:pPr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11. Stakeholder Maps and Tables</w:t>
      </w:r>
    </w:p>
    <w:p w14:paraId="18C11EC3" w14:textId="77777777" w:rsidR="00B74238" w:rsidRPr="00B74238" w:rsidRDefault="00B74238" w:rsidP="00B74238">
      <w:pPr>
        <w:ind w:left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11.1 Internal Data Providers</w:t>
      </w:r>
    </w:p>
    <w:p w14:paraId="43C5E08D" w14:textId="77777777" w:rsidR="00B74238" w:rsidRPr="00B74238" w:rsidRDefault="00B74238" w:rsidP="00B74238">
      <w:pPr>
        <w:ind w:left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Sales &amp; Field Force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3"/>
        <w:gridCol w:w="5519"/>
      </w:tblGrid>
      <w:tr w:rsidR="00B74238" w:rsidRPr="00B74238" w14:paraId="4CC025B5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1944668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701E12B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0B0ED34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273721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Field Force (FF)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21EC8DF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Customer call data, visit reports, sample distribution</w:t>
            </w:r>
          </w:p>
        </w:tc>
      </w:tr>
      <w:tr w:rsidR="00B74238" w:rsidRPr="00B74238" w14:paraId="763062C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52CC7BD9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Area Managers (AM)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9B815F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Territory performance, team activity reports</w:t>
            </w:r>
          </w:p>
        </w:tc>
      </w:tr>
      <w:tr w:rsidR="00B74238" w:rsidRPr="00B74238" w14:paraId="28550E1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394B2EC9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Regional Business Managers (RBM)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44EA67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Regional sales data, market coverage, competitive intelligence</w:t>
            </w:r>
          </w:p>
        </w:tc>
      </w:tr>
      <w:tr w:rsidR="00B74238" w:rsidRPr="00B74238" w14:paraId="600D5AF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6209EFD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Key Account Managers (KAM)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2436F3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Key account sales, hospital data, contract performance</w:t>
            </w:r>
          </w:p>
        </w:tc>
      </w:tr>
      <w:tr w:rsidR="00B74238" w:rsidRPr="00B74238" w14:paraId="1F7EC22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B68212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Channel Sales Managers (CSM)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64CCCA6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Channel performance, distribution metrics</w:t>
            </w:r>
          </w:p>
        </w:tc>
      </w:tr>
    </w:tbl>
    <w:p w14:paraId="3324D7CD" w14:textId="77777777" w:rsidR="00B74238" w:rsidRDefault="00B74238" w:rsidP="00B74238">
      <w:pPr>
        <w:rPr>
          <w:b/>
          <w:bCs/>
          <w:sz w:val="28"/>
          <w:szCs w:val="28"/>
        </w:rPr>
      </w:pPr>
    </w:p>
    <w:p w14:paraId="320D6C98" w14:textId="77777777" w:rsidR="00B74238" w:rsidRDefault="00B74238" w:rsidP="00B74238">
      <w:pPr>
        <w:rPr>
          <w:b/>
          <w:bCs/>
          <w:sz w:val="28"/>
          <w:szCs w:val="28"/>
        </w:rPr>
      </w:pPr>
    </w:p>
    <w:p w14:paraId="3380E0F4" w14:textId="77777777" w:rsidR="00B74238" w:rsidRDefault="00B74238" w:rsidP="00B74238">
      <w:pPr>
        <w:ind w:firstLine="720"/>
        <w:rPr>
          <w:b/>
          <w:bCs/>
          <w:sz w:val="28"/>
          <w:szCs w:val="28"/>
        </w:rPr>
      </w:pPr>
    </w:p>
    <w:p w14:paraId="5CEAB34C" w14:textId="453C4070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Global Business Units (GBUs)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6"/>
        <w:gridCol w:w="5846"/>
      </w:tblGrid>
      <w:tr w:rsidR="00B74238" w:rsidRPr="00B74238" w14:paraId="7D8FF0FB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32ED4AB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5459369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3C00BB9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61CBAE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Specialty Care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673A209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sales targets, brand strategy, launch plans</w:t>
            </w:r>
          </w:p>
        </w:tc>
      </w:tr>
      <w:tr w:rsidR="00B74238" w:rsidRPr="00B74238" w14:paraId="5E7A3FC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32A347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General Medicine (</w:t>
            </w:r>
            <w:proofErr w:type="spellStart"/>
            <w:r w:rsidRPr="00B74238">
              <w:rPr>
                <w:b/>
                <w:bCs/>
                <w:sz w:val="28"/>
                <w:szCs w:val="28"/>
              </w:rPr>
              <w:t>GenMed</w:t>
            </w:r>
            <w:proofErr w:type="spellEnd"/>
            <w:r w:rsidRPr="00B74238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52B056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performance targets, market access data, pricing</w:t>
            </w:r>
          </w:p>
        </w:tc>
      </w:tr>
      <w:tr w:rsidR="00B74238" w:rsidRPr="00B74238" w14:paraId="36E3DADE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2ED37C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Vaccines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180D7C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Vaccination campaign data, seasonal demand forecasts</w:t>
            </w:r>
          </w:p>
        </w:tc>
      </w:tr>
      <w:tr w:rsidR="00B74238" w:rsidRPr="00B74238" w14:paraId="36349972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5E50591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Business Unit Heads (BUH)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B772E3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Strategic priorities, budget allocations</w:t>
            </w:r>
          </w:p>
        </w:tc>
      </w:tr>
    </w:tbl>
    <w:p w14:paraId="1AEF7D5D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Finance &amp; Controlling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512"/>
      </w:tblGrid>
      <w:tr w:rsidR="00B74238" w:rsidRPr="00B74238" w14:paraId="5A53C64A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70A90F2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20B852F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32480496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5AEAE8B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Zonal Finance Managers (ZFM)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0ED7FA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Revenue data, budget vs actual reports</w:t>
            </w:r>
          </w:p>
        </w:tc>
      </w:tr>
      <w:tr w:rsidR="00B74238" w:rsidRPr="00B74238" w14:paraId="7DF400F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FE4C83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Controlling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6E0824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 xml:space="preserve">Cost </w:t>
            </w:r>
            <w:proofErr w:type="spellStart"/>
            <w:r w:rsidRPr="00B74238">
              <w:rPr>
                <w:sz w:val="28"/>
                <w:szCs w:val="28"/>
              </w:rPr>
              <w:t>center</w:t>
            </w:r>
            <w:proofErr w:type="spellEnd"/>
            <w:r w:rsidRPr="00B74238">
              <w:rPr>
                <w:sz w:val="28"/>
                <w:szCs w:val="28"/>
              </w:rPr>
              <w:t xml:space="preserve"> data, profitability analysis, financial KPIs</w:t>
            </w:r>
          </w:p>
        </w:tc>
      </w:tr>
    </w:tbl>
    <w:p w14:paraId="14D66B1D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Business Operations &amp; Support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6"/>
        <w:gridCol w:w="5536"/>
      </w:tblGrid>
      <w:tr w:rsidR="00B74238" w:rsidRPr="00B74238" w14:paraId="20E66E7B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00D7E76B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75D5A9F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66564C5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3292C8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Sales Force Effectiveness (SFE)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D9E8B6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Incentive data, performance metrics, territory alignment</w:t>
            </w:r>
          </w:p>
        </w:tc>
      </w:tr>
      <w:tr w:rsidR="00B74238" w:rsidRPr="00B74238" w14:paraId="79AA858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7BAF38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BI&amp;A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A1E5B89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Processed analytics, dashboard data, report outputs</w:t>
            </w:r>
          </w:p>
        </w:tc>
      </w:tr>
    </w:tbl>
    <w:p w14:paraId="1DD0DE6A" w14:textId="7242C96E" w:rsidR="00B74238" w:rsidRDefault="00B74238" w:rsidP="00B74238">
      <w:pPr>
        <w:rPr>
          <w:sz w:val="28"/>
          <w:szCs w:val="28"/>
        </w:rPr>
      </w:pPr>
    </w:p>
    <w:p w14:paraId="4CAD8BFA" w14:textId="77777777" w:rsidR="00B74238" w:rsidRDefault="00B74238" w:rsidP="00B74238">
      <w:pPr>
        <w:rPr>
          <w:sz w:val="28"/>
          <w:szCs w:val="28"/>
        </w:rPr>
      </w:pPr>
    </w:p>
    <w:p w14:paraId="006752F4" w14:textId="77777777" w:rsidR="00B74238" w:rsidRDefault="00B74238" w:rsidP="00B74238">
      <w:pPr>
        <w:rPr>
          <w:sz w:val="28"/>
          <w:szCs w:val="28"/>
        </w:rPr>
      </w:pPr>
    </w:p>
    <w:p w14:paraId="13A13C19" w14:textId="77777777" w:rsidR="00B74238" w:rsidRDefault="00B74238" w:rsidP="00B74238">
      <w:pPr>
        <w:rPr>
          <w:sz w:val="28"/>
          <w:szCs w:val="28"/>
        </w:rPr>
      </w:pPr>
    </w:p>
    <w:p w14:paraId="79DE050B" w14:textId="77777777" w:rsidR="00B74238" w:rsidRPr="00B74238" w:rsidRDefault="00B74238" w:rsidP="00B74238">
      <w:pPr>
        <w:rPr>
          <w:sz w:val="28"/>
          <w:szCs w:val="28"/>
        </w:rPr>
      </w:pPr>
    </w:p>
    <w:p w14:paraId="70F14AAB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11.2 External Data Providers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6926"/>
      </w:tblGrid>
      <w:tr w:rsidR="00B74238" w:rsidRPr="00B74238" w14:paraId="48E76F15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73CA6AD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Vendor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3772C47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Provided</w:t>
            </w:r>
          </w:p>
        </w:tc>
      </w:tr>
      <w:tr w:rsidR="00B74238" w:rsidRPr="00B74238" w14:paraId="7A7BC12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19D436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IQVIA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92FD14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MIDAS global market data, national/sub-national sales, promotional audits, prescription data, competitive intelligence</w:t>
            </w:r>
          </w:p>
        </w:tc>
      </w:tr>
      <w:tr w:rsidR="00B74238" w:rsidRPr="00B74238" w14:paraId="4523362E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8AD7F0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Veeva Systems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2F03B6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CRM platform data, customer master data, call activity, territory alignment</w:t>
            </w:r>
          </w:p>
        </w:tc>
      </w:tr>
      <w:tr w:rsidR="00B74238" w:rsidRPr="00B74238" w14:paraId="30B984F7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2E26E2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Other Research Agencies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3A8E08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Primary market research, ad-hoc studies, customer surveys</w:t>
            </w:r>
          </w:p>
        </w:tc>
      </w:tr>
    </w:tbl>
    <w:p w14:paraId="582EB1F3" w14:textId="0A349DBC" w:rsidR="00B74238" w:rsidRPr="00B74238" w:rsidRDefault="00B74238" w:rsidP="00B74238">
      <w:pPr>
        <w:rPr>
          <w:sz w:val="28"/>
          <w:szCs w:val="28"/>
        </w:rPr>
      </w:pPr>
    </w:p>
    <w:p w14:paraId="126D964A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11.3 Digital &amp; Technology Teams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6304"/>
      </w:tblGrid>
      <w:tr w:rsidR="00B74238" w:rsidRPr="00B74238" w14:paraId="32FC1F2E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112B54A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465B2DE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Role in I&amp;A</w:t>
            </w:r>
          </w:p>
        </w:tc>
      </w:tr>
      <w:tr w:rsidR="00B74238" w:rsidRPr="00B74238" w14:paraId="779C5ED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D44E6A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Snowflake COE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27515E5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Data warehouse management, database provisioning, technical support</w:t>
            </w:r>
          </w:p>
        </w:tc>
      </w:tr>
      <w:tr w:rsidR="00B74238" w:rsidRPr="00B74238" w14:paraId="26D2FD00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4EEF29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Enterprise Data Governance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DDC486B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Data governance policies, metadata management (CDGC), data quality standards</w:t>
            </w:r>
          </w:p>
        </w:tc>
      </w:tr>
      <w:tr w:rsidR="00B74238" w:rsidRPr="00B74238" w14:paraId="791F4C0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740B17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Engineering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7E4A1C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ETL pipeline development, data integration (Informatica), transformations</w:t>
            </w:r>
          </w:p>
        </w:tc>
      </w:tr>
      <w:tr w:rsidR="00B74238" w:rsidRPr="00B74238" w14:paraId="0BDB97C2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0B552C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proofErr w:type="spellStart"/>
            <w:r w:rsidRPr="00B74238">
              <w:rPr>
                <w:b/>
                <w:bCs/>
                <w:sz w:val="28"/>
                <w:szCs w:val="28"/>
              </w:rPr>
              <w:t>OneMesh</w:t>
            </w:r>
            <w:proofErr w:type="spellEnd"/>
            <w:r w:rsidRPr="00B74238">
              <w:rPr>
                <w:b/>
                <w:bCs/>
                <w:sz w:val="28"/>
                <w:szCs w:val="28"/>
              </w:rPr>
              <w:t xml:space="preserve">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734B39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 xml:space="preserve">Data marketplace management, data product </w:t>
            </w:r>
            <w:proofErr w:type="spellStart"/>
            <w:r w:rsidRPr="00B74238">
              <w:rPr>
                <w:sz w:val="28"/>
                <w:szCs w:val="28"/>
              </w:rPr>
              <w:t>cataloging</w:t>
            </w:r>
            <w:proofErr w:type="spellEnd"/>
          </w:p>
        </w:tc>
      </w:tr>
      <w:tr w:rsidR="00B74238" w:rsidRPr="00B74238" w14:paraId="53B9748B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2599B69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proofErr w:type="spellStart"/>
            <w:r w:rsidRPr="00B74238">
              <w:rPr>
                <w:b/>
                <w:bCs/>
                <w:sz w:val="28"/>
                <w:szCs w:val="28"/>
              </w:rPr>
              <w:t>OneAI</w:t>
            </w:r>
            <w:proofErr w:type="spellEnd"/>
            <w:r w:rsidRPr="00B74238">
              <w:rPr>
                <w:b/>
                <w:bCs/>
                <w:sz w:val="28"/>
                <w:szCs w:val="28"/>
              </w:rPr>
              <w:t xml:space="preserve"> Team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2ABCBE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AI/ML model development, predictive analytics</w:t>
            </w:r>
          </w:p>
        </w:tc>
      </w:tr>
    </w:tbl>
    <w:p w14:paraId="0CB8E85E" w14:textId="1E30170C" w:rsidR="00B74238" w:rsidRPr="00B74238" w:rsidRDefault="00B74238" w:rsidP="00B74238">
      <w:pPr>
        <w:rPr>
          <w:sz w:val="28"/>
          <w:szCs w:val="28"/>
        </w:rPr>
      </w:pPr>
    </w:p>
    <w:p w14:paraId="27145358" w14:textId="77777777" w:rsidR="00EA3385" w:rsidRDefault="00EA3385" w:rsidP="00B74238">
      <w:pPr>
        <w:ind w:firstLine="720"/>
        <w:rPr>
          <w:b/>
          <w:bCs/>
          <w:sz w:val="28"/>
          <w:szCs w:val="28"/>
        </w:rPr>
      </w:pPr>
    </w:p>
    <w:p w14:paraId="6AA426DE" w14:textId="77777777" w:rsidR="00EA3385" w:rsidRDefault="00EA3385" w:rsidP="00B74238">
      <w:pPr>
        <w:ind w:firstLine="720"/>
        <w:rPr>
          <w:b/>
          <w:bCs/>
          <w:sz w:val="28"/>
          <w:szCs w:val="28"/>
        </w:rPr>
      </w:pPr>
    </w:p>
    <w:p w14:paraId="1CE493CD" w14:textId="77777777" w:rsidR="00EA3385" w:rsidRDefault="00EA3385" w:rsidP="00B74238">
      <w:pPr>
        <w:ind w:firstLine="720"/>
        <w:rPr>
          <w:b/>
          <w:bCs/>
          <w:sz w:val="28"/>
          <w:szCs w:val="28"/>
        </w:rPr>
      </w:pPr>
    </w:p>
    <w:p w14:paraId="2CB718E5" w14:textId="36740B5C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lastRenderedPageBreak/>
        <w:t>11.4 Data Consumers from I&amp;A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4"/>
        <w:gridCol w:w="6268"/>
      </w:tblGrid>
      <w:tr w:rsidR="00B74238" w:rsidRPr="00B74238" w14:paraId="024FF766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0742CC4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Consumer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28A2A2E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Data/Insights Received</w:t>
            </w:r>
          </w:p>
        </w:tc>
      </w:tr>
      <w:tr w:rsidR="00B74238" w:rsidRPr="00B74238" w14:paraId="1302A6D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50D2AD1D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Executive Leadership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D48200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Executive dashboards, strategic KPIs, market summaries</w:t>
            </w:r>
          </w:p>
        </w:tc>
      </w:tr>
      <w:tr w:rsidR="00B74238" w:rsidRPr="00B74238" w14:paraId="5AA5982A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67C7FD5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GBU Leadership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E4FE8D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performance, market share, competitive intelligence</w:t>
            </w:r>
          </w:p>
        </w:tc>
      </w:tr>
      <w:tr w:rsidR="00B74238" w:rsidRPr="00B74238" w14:paraId="0FB16E4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DCB657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Country/MCO Leadership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F014B4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Country dashboards, territory analytics, local insights</w:t>
            </w:r>
          </w:p>
        </w:tc>
      </w:tr>
      <w:tr w:rsidR="00B74238" w:rsidRPr="00B74238" w14:paraId="17BAC6A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24DFABCD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Sales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3CE987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Sales performance reports, territory optimization, customer segmentation</w:t>
            </w:r>
          </w:p>
        </w:tc>
      </w:tr>
      <w:tr w:rsidR="00B74238" w:rsidRPr="00B74238" w14:paraId="4ED2F281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36480F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Marketing Teams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71B52ED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Campaign effectiveness, customer insights, brand performance</w:t>
            </w:r>
          </w:p>
        </w:tc>
      </w:tr>
      <w:tr w:rsidR="00B74238" w:rsidRPr="00B74238" w14:paraId="708E906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DAE173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Finance Teams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6ABD05A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Revenue analytics, profitability analysis, forecasting data</w:t>
            </w:r>
          </w:p>
        </w:tc>
      </w:tr>
      <w:tr w:rsidR="00B74238" w:rsidRPr="00B74238" w14:paraId="3807C98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2846131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Strategy Teams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2356124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Market intelligence, competitive analysis, growth opportunities</w:t>
            </w:r>
          </w:p>
        </w:tc>
      </w:tr>
    </w:tbl>
    <w:p w14:paraId="7F8B6FB2" w14:textId="77777777" w:rsidR="00B74238" w:rsidRDefault="00B74238" w:rsidP="00B74238">
      <w:pPr>
        <w:rPr>
          <w:b/>
          <w:bCs/>
          <w:sz w:val="28"/>
          <w:szCs w:val="28"/>
        </w:rPr>
      </w:pPr>
    </w:p>
    <w:p w14:paraId="291D107A" w14:textId="4AE64900" w:rsidR="00B74238" w:rsidRPr="00B74238" w:rsidRDefault="00B74238" w:rsidP="00B74238">
      <w:pPr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12. KPIs and Performance Management</w:t>
      </w:r>
    </w:p>
    <w:p w14:paraId="5B0DE738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12.1 Data Pipeline KPIs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168"/>
      </w:tblGrid>
      <w:tr w:rsidR="00B74238" w:rsidRPr="00B74238" w14:paraId="24E840CD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3F6C337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34FE900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B74238" w:rsidRPr="00B74238" w14:paraId="2E6867B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D0AAD4B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Processing Time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DA718A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Under 4 hours (end-to-end)</w:t>
            </w:r>
          </w:p>
        </w:tc>
      </w:tr>
      <w:tr w:rsidR="00B74238" w:rsidRPr="00B74238" w14:paraId="1FDE4D5D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65F12F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Quality Score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386899B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Above 95%</w:t>
            </w:r>
          </w:p>
        </w:tc>
      </w:tr>
      <w:tr w:rsidR="00B74238" w:rsidRPr="00B74238" w14:paraId="012568D1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2E4AA5A1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System Availability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00C0D7D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Above 99.5%</w:t>
            </w:r>
          </w:p>
        </w:tc>
      </w:tr>
      <w:tr w:rsidR="00B74238" w:rsidRPr="00B74238" w14:paraId="1761A37C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332CA42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Data Freshness (Critical Data)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1E860B0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Under 4 hours</w:t>
            </w:r>
          </w:p>
        </w:tc>
      </w:tr>
      <w:tr w:rsidR="00B74238" w:rsidRPr="00B74238" w14:paraId="5963BC2E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7C9940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User Satisfaction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2B4035F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Above 90%</w:t>
            </w:r>
          </w:p>
        </w:tc>
      </w:tr>
    </w:tbl>
    <w:p w14:paraId="623718AC" w14:textId="77777777" w:rsidR="00B74238" w:rsidRPr="00B74238" w:rsidRDefault="00B74238" w:rsidP="00B74238">
      <w:pPr>
        <w:ind w:left="36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12.2 Business Impact Metrics</w:t>
      </w:r>
    </w:p>
    <w:p w14:paraId="76BA6C7A" w14:textId="77777777" w:rsidR="00B74238" w:rsidRPr="00B74238" w:rsidRDefault="00B74238" w:rsidP="00B74238">
      <w:pPr>
        <w:numPr>
          <w:ilvl w:val="0"/>
          <w:numId w:val="13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74238">
        <w:rPr>
          <w:sz w:val="28"/>
          <w:szCs w:val="28"/>
        </w:rPr>
        <w:t>Faster decision-making across commercial teams</w:t>
      </w:r>
    </w:p>
    <w:p w14:paraId="68E07709" w14:textId="77777777" w:rsidR="00B74238" w:rsidRPr="00B74238" w:rsidRDefault="00B74238" w:rsidP="00B74238">
      <w:pPr>
        <w:numPr>
          <w:ilvl w:val="0"/>
          <w:numId w:val="13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74238">
        <w:rPr>
          <w:sz w:val="28"/>
          <w:szCs w:val="28"/>
        </w:rPr>
        <w:lastRenderedPageBreak/>
        <w:t>Increased data-driven commercial decisions</w:t>
      </w:r>
    </w:p>
    <w:p w14:paraId="064371B5" w14:textId="77777777" w:rsidR="00B74238" w:rsidRPr="00B74238" w:rsidRDefault="00B74238" w:rsidP="00B74238">
      <w:pPr>
        <w:numPr>
          <w:ilvl w:val="0"/>
          <w:numId w:val="13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74238">
        <w:rPr>
          <w:sz w:val="28"/>
          <w:szCs w:val="28"/>
        </w:rPr>
        <w:t>Reduced manual reporting effort and costs</w:t>
      </w:r>
    </w:p>
    <w:p w14:paraId="62F91F5A" w14:textId="6B815721" w:rsidR="00B74238" w:rsidRPr="00EA3385" w:rsidRDefault="00B74238" w:rsidP="00B74238">
      <w:pPr>
        <w:numPr>
          <w:ilvl w:val="0"/>
          <w:numId w:val="131"/>
        </w:numPr>
        <w:tabs>
          <w:tab w:val="clear" w:pos="720"/>
          <w:tab w:val="num" w:pos="1080"/>
        </w:tabs>
        <w:ind w:left="1080"/>
        <w:rPr>
          <w:b/>
          <w:bCs/>
          <w:sz w:val="28"/>
          <w:szCs w:val="28"/>
        </w:rPr>
      </w:pPr>
      <w:r w:rsidRPr="00B74238">
        <w:rPr>
          <w:sz w:val="28"/>
          <w:szCs w:val="28"/>
        </w:rPr>
        <w:t>Revenue and market share improvement from insights</w:t>
      </w:r>
    </w:p>
    <w:p w14:paraId="52E74BE1" w14:textId="084BE767" w:rsidR="00B74238" w:rsidRPr="00B74238" w:rsidRDefault="00B74238" w:rsidP="00B74238">
      <w:pPr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13. Key Systems for I&amp;A</w:t>
      </w:r>
    </w:p>
    <w:p w14:paraId="0E56D946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13.1 Core Systems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3737"/>
        <w:gridCol w:w="3061"/>
      </w:tblGrid>
      <w:tr w:rsidR="00B74238" w:rsidRPr="00B74238" w14:paraId="0081BA55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34DA007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2A4F906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4963460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Relevance to I&amp;A</w:t>
            </w:r>
          </w:p>
        </w:tc>
      </w:tr>
      <w:tr w:rsidR="00B74238" w:rsidRPr="00B74238" w14:paraId="2DE62E3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BD60F2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proofErr w:type="spellStart"/>
            <w:r w:rsidRPr="00B74238">
              <w:rPr>
                <w:b/>
                <w:bCs/>
                <w:sz w:val="28"/>
                <w:szCs w:val="28"/>
              </w:rPr>
              <w:t>OneProduct</w:t>
            </w:r>
            <w:proofErr w:type="spellEnd"/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2E10B89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master data management (IDMP-compliant)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2875C21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Product data for analytics and reporting</w:t>
            </w:r>
          </w:p>
        </w:tc>
      </w:tr>
      <w:tr w:rsidR="00B74238" w:rsidRPr="00B74238" w14:paraId="6C2B1BD4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72873257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proofErr w:type="spellStart"/>
            <w:r w:rsidRPr="00B74238">
              <w:rPr>
                <w:b/>
                <w:bCs/>
                <w:sz w:val="28"/>
                <w:szCs w:val="28"/>
              </w:rPr>
              <w:t>OneCustomer</w:t>
            </w:r>
            <w:proofErr w:type="spellEnd"/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7A32F50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Customer master data with 360-degree profiles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A5AE5B4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Customer segmentation and insights</w:t>
            </w:r>
          </w:p>
        </w:tc>
      </w:tr>
      <w:tr w:rsidR="00B74238" w:rsidRPr="00B74238" w14:paraId="0135EAFF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4CD7945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proofErr w:type="spellStart"/>
            <w:r w:rsidRPr="00B74238">
              <w:rPr>
                <w:b/>
                <w:bCs/>
                <w:sz w:val="28"/>
                <w:szCs w:val="28"/>
              </w:rPr>
              <w:t>iShift</w:t>
            </w:r>
            <w:proofErr w:type="spellEnd"/>
            <w:r w:rsidRPr="00B74238">
              <w:rPr>
                <w:b/>
                <w:bCs/>
                <w:sz w:val="28"/>
                <w:szCs w:val="28"/>
              </w:rPr>
              <w:t xml:space="preserve"> (SAP S/4HANA)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0563B9D6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Core business transactions and master data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5DDCF87E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Sales data, financial data, order data</w:t>
            </w:r>
          </w:p>
        </w:tc>
      </w:tr>
    </w:tbl>
    <w:p w14:paraId="0C84D75C" w14:textId="77777777" w:rsidR="00B74238" w:rsidRPr="00B74238" w:rsidRDefault="00B74238" w:rsidP="00B74238">
      <w:pPr>
        <w:ind w:firstLine="720"/>
        <w:rPr>
          <w:b/>
          <w:bCs/>
          <w:sz w:val="28"/>
          <w:szCs w:val="28"/>
        </w:rPr>
      </w:pPr>
      <w:r w:rsidRPr="00B74238">
        <w:rPr>
          <w:b/>
          <w:bCs/>
          <w:sz w:val="28"/>
          <w:szCs w:val="28"/>
        </w:rPr>
        <w:t>13.2 Supporting Systems</w:t>
      </w:r>
    </w:p>
    <w:tbl>
      <w:tblPr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3276"/>
        <w:gridCol w:w="3095"/>
      </w:tblGrid>
      <w:tr w:rsidR="00B74238" w:rsidRPr="00B74238" w14:paraId="1126C272" w14:textId="77777777">
        <w:trPr>
          <w:tblHeader/>
        </w:trPr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5F46AA0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shd w:val="clear" w:color="auto" w:fill="282828"/>
            <w:vAlign w:val="center"/>
            <w:hideMark/>
          </w:tcPr>
          <w:p w14:paraId="34F5D06F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shd w:val="clear" w:color="auto" w:fill="282828"/>
            <w:vAlign w:val="center"/>
            <w:hideMark/>
          </w:tcPr>
          <w:p w14:paraId="5549F41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Relevance to I&amp;A</w:t>
            </w:r>
          </w:p>
        </w:tc>
      </w:tr>
      <w:tr w:rsidR="00B74238" w:rsidRPr="00B74238" w14:paraId="5A2A2AEB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6FE54F3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LUNA (LUCY)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360DB75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Laboratory information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73F158A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Quality and compliance data integration</w:t>
            </w:r>
          </w:p>
        </w:tc>
      </w:tr>
      <w:tr w:rsidR="00B74238" w:rsidRPr="00B74238" w14:paraId="5331D093" w14:textId="77777777"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1EBD66C5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b/>
                <w:bCs/>
                <w:sz w:val="28"/>
                <w:szCs w:val="28"/>
              </w:rPr>
              <w:t>Tender Management System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6" w:space="0" w:color="434343"/>
            </w:tcBorders>
            <w:vAlign w:val="center"/>
            <w:hideMark/>
          </w:tcPr>
          <w:p w14:paraId="631C4E88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Tender lifecycle and bidding management</w:t>
            </w:r>
          </w:p>
        </w:tc>
        <w:tc>
          <w:tcPr>
            <w:tcW w:w="0" w:type="auto"/>
            <w:tcBorders>
              <w:top w:val="single" w:sz="2" w:space="0" w:color="434343"/>
              <w:left w:val="single" w:sz="2" w:space="0" w:color="434343"/>
              <w:bottom w:val="single" w:sz="2" w:space="0" w:color="434343"/>
              <w:right w:val="single" w:sz="2" w:space="0" w:color="434343"/>
            </w:tcBorders>
            <w:vAlign w:val="center"/>
            <w:hideMark/>
          </w:tcPr>
          <w:p w14:paraId="4FFDB5BC" w14:textId="77777777" w:rsidR="00B74238" w:rsidRPr="00B74238" w:rsidRDefault="00B74238" w:rsidP="00B74238">
            <w:pPr>
              <w:rPr>
                <w:sz w:val="28"/>
                <w:szCs w:val="28"/>
              </w:rPr>
            </w:pPr>
            <w:r w:rsidRPr="00B74238">
              <w:rPr>
                <w:sz w:val="28"/>
                <w:szCs w:val="28"/>
              </w:rPr>
              <w:t>Contract and pricing analytics</w:t>
            </w:r>
          </w:p>
        </w:tc>
      </w:tr>
    </w:tbl>
    <w:p w14:paraId="1233971E" w14:textId="77777777" w:rsidR="004134CA" w:rsidRPr="0060196A" w:rsidRDefault="004134CA" w:rsidP="0060196A">
      <w:pPr>
        <w:rPr>
          <w:sz w:val="28"/>
          <w:szCs w:val="28"/>
        </w:rPr>
      </w:pPr>
    </w:p>
    <w:sectPr w:rsidR="004134CA" w:rsidRPr="00601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9C90" w14:textId="77777777" w:rsidR="002060D1" w:rsidRDefault="002060D1" w:rsidP="002060D1">
      <w:pPr>
        <w:spacing w:after="0" w:line="240" w:lineRule="auto"/>
      </w:pPr>
      <w:r>
        <w:separator/>
      </w:r>
    </w:p>
  </w:endnote>
  <w:endnote w:type="continuationSeparator" w:id="0">
    <w:p w14:paraId="312FFB49" w14:textId="77777777" w:rsidR="002060D1" w:rsidRDefault="002060D1" w:rsidP="00206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3EAA2" w14:textId="77777777" w:rsidR="002060D1" w:rsidRDefault="002060D1" w:rsidP="002060D1">
      <w:pPr>
        <w:spacing w:after="0" w:line="240" w:lineRule="auto"/>
      </w:pPr>
      <w:r>
        <w:separator/>
      </w:r>
    </w:p>
  </w:footnote>
  <w:footnote w:type="continuationSeparator" w:id="0">
    <w:p w14:paraId="44FA9724" w14:textId="77777777" w:rsidR="002060D1" w:rsidRDefault="002060D1" w:rsidP="00206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B0B"/>
    <w:multiLevelType w:val="hybridMultilevel"/>
    <w:tmpl w:val="EA007F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0241564"/>
    <w:multiLevelType w:val="hybridMultilevel"/>
    <w:tmpl w:val="C0F64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A56C02"/>
    <w:multiLevelType w:val="multilevel"/>
    <w:tmpl w:val="B778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DE6BD2"/>
    <w:multiLevelType w:val="multilevel"/>
    <w:tmpl w:val="713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9A1F5F"/>
    <w:multiLevelType w:val="multilevel"/>
    <w:tmpl w:val="8A7A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C01EFE"/>
    <w:multiLevelType w:val="hybridMultilevel"/>
    <w:tmpl w:val="7DE05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C02784"/>
    <w:multiLevelType w:val="hybridMultilevel"/>
    <w:tmpl w:val="7A6CF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166450"/>
    <w:multiLevelType w:val="multilevel"/>
    <w:tmpl w:val="3CD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6B10B4"/>
    <w:multiLevelType w:val="hybridMultilevel"/>
    <w:tmpl w:val="F1747F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5C15F99"/>
    <w:multiLevelType w:val="multilevel"/>
    <w:tmpl w:val="89F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A4CAF"/>
    <w:multiLevelType w:val="multilevel"/>
    <w:tmpl w:val="3D6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9C553A"/>
    <w:multiLevelType w:val="multilevel"/>
    <w:tmpl w:val="CC20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B81562"/>
    <w:multiLevelType w:val="multilevel"/>
    <w:tmpl w:val="F42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440780"/>
    <w:multiLevelType w:val="multilevel"/>
    <w:tmpl w:val="DA7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B904E7"/>
    <w:multiLevelType w:val="multilevel"/>
    <w:tmpl w:val="79A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AC30E41"/>
    <w:multiLevelType w:val="multilevel"/>
    <w:tmpl w:val="E940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3C3335"/>
    <w:multiLevelType w:val="multilevel"/>
    <w:tmpl w:val="4C0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8E5664"/>
    <w:multiLevelType w:val="multilevel"/>
    <w:tmpl w:val="067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A3219"/>
    <w:multiLevelType w:val="hybridMultilevel"/>
    <w:tmpl w:val="2BC6C3D0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0402A4D"/>
    <w:multiLevelType w:val="multilevel"/>
    <w:tmpl w:val="123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906B7E"/>
    <w:multiLevelType w:val="multilevel"/>
    <w:tmpl w:val="031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305692C"/>
    <w:multiLevelType w:val="multilevel"/>
    <w:tmpl w:val="FB4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8B3A6D"/>
    <w:multiLevelType w:val="multilevel"/>
    <w:tmpl w:val="48D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AF2EC7"/>
    <w:multiLevelType w:val="multilevel"/>
    <w:tmpl w:val="9FF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2C7F4E"/>
    <w:multiLevelType w:val="hybridMultilevel"/>
    <w:tmpl w:val="51CEBB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5B440C9"/>
    <w:multiLevelType w:val="hybridMultilevel"/>
    <w:tmpl w:val="4CE4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0E2A56"/>
    <w:multiLevelType w:val="multilevel"/>
    <w:tmpl w:val="E32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8B04ED4"/>
    <w:multiLevelType w:val="multilevel"/>
    <w:tmpl w:val="9BB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F015F2"/>
    <w:multiLevelType w:val="multilevel"/>
    <w:tmpl w:val="292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D0074E"/>
    <w:multiLevelType w:val="hybridMultilevel"/>
    <w:tmpl w:val="B3F69582"/>
    <w:lvl w:ilvl="0" w:tplc="45CACD2A">
      <w:start w:val="3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D075706"/>
    <w:multiLevelType w:val="hybridMultilevel"/>
    <w:tmpl w:val="8C007CD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1E13728D"/>
    <w:multiLevelType w:val="hybridMultilevel"/>
    <w:tmpl w:val="C3F89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FA52C3E"/>
    <w:multiLevelType w:val="hybridMultilevel"/>
    <w:tmpl w:val="0CBE5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C91435"/>
    <w:multiLevelType w:val="multilevel"/>
    <w:tmpl w:val="E68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772663"/>
    <w:multiLevelType w:val="multilevel"/>
    <w:tmpl w:val="986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31462E"/>
    <w:multiLevelType w:val="hybridMultilevel"/>
    <w:tmpl w:val="442A7F74"/>
    <w:lvl w:ilvl="0" w:tplc="45CACD2A">
      <w:start w:val="3"/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23FA5EC1"/>
    <w:multiLevelType w:val="multilevel"/>
    <w:tmpl w:val="CDB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44340E"/>
    <w:multiLevelType w:val="multilevel"/>
    <w:tmpl w:val="8A9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A861313"/>
    <w:multiLevelType w:val="multilevel"/>
    <w:tmpl w:val="D55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B616D55"/>
    <w:multiLevelType w:val="multilevel"/>
    <w:tmpl w:val="3BA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A16A29"/>
    <w:multiLevelType w:val="multilevel"/>
    <w:tmpl w:val="D44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BFC2189"/>
    <w:multiLevelType w:val="multilevel"/>
    <w:tmpl w:val="923E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DB36F52"/>
    <w:multiLevelType w:val="multilevel"/>
    <w:tmpl w:val="D39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DD627BE"/>
    <w:multiLevelType w:val="multilevel"/>
    <w:tmpl w:val="D73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E471F0D"/>
    <w:multiLevelType w:val="hybridMultilevel"/>
    <w:tmpl w:val="DF78AE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2E9D67BD"/>
    <w:multiLevelType w:val="multilevel"/>
    <w:tmpl w:val="35B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EB63FB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F3961E7"/>
    <w:multiLevelType w:val="multilevel"/>
    <w:tmpl w:val="4E8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F516CE0"/>
    <w:multiLevelType w:val="hybridMultilevel"/>
    <w:tmpl w:val="4F0C0D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2F883148"/>
    <w:multiLevelType w:val="multilevel"/>
    <w:tmpl w:val="B1B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075428E"/>
    <w:multiLevelType w:val="multilevel"/>
    <w:tmpl w:val="2D1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1484F8D"/>
    <w:multiLevelType w:val="hybridMultilevel"/>
    <w:tmpl w:val="0FB01ECA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31A5566D"/>
    <w:multiLevelType w:val="hybridMultilevel"/>
    <w:tmpl w:val="C85E4D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329B2A6B"/>
    <w:multiLevelType w:val="hybridMultilevel"/>
    <w:tmpl w:val="ED56BF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2EE0843"/>
    <w:multiLevelType w:val="multilevel"/>
    <w:tmpl w:val="49D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3AC0646"/>
    <w:multiLevelType w:val="hybridMultilevel"/>
    <w:tmpl w:val="825A5944"/>
    <w:lvl w:ilvl="0" w:tplc="CC3A53F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33D821F6"/>
    <w:multiLevelType w:val="multilevel"/>
    <w:tmpl w:val="265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E93E6E"/>
    <w:multiLevelType w:val="multilevel"/>
    <w:tmpl w:val="8DD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4240904"/>
    <w:multiLevelType w:val="multilevel"/>
    <w:tmpl w:val="039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A134F1"/>
    <w:multiLevelType w:val="multilevel"/>
    <w:tmpl w:val="6CD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5693DFA"/>
    <w:multiLevelType w:val="multilevel"/>
    <w:tmpl w:val="9E0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8F82EF4"/>
    <w:multiLevelType w:val="multilevel"/>
    <w:tmpl w:val="EF22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9E965A6"/>
    <w:multiLevelType w:val="multilevel"/>
    <w:tmpl w:val="D6D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B056D4C"/>
    <w:multiLevelType w:val="multilevel"/>
    <w:tmpl w:val="AAB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D3F6033"/>
    <w:multiLevelType w:val="multilevel"/>
    <w:tmpl w:val="923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F346E2C"/>
    <w:multiLevelType w:val="multilevel"/>
    <w:tmpl w:val="9E8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0775E20"/>
    <w:multiLevelType w:val="multilevel"/>
    <w:tmpl w:val="59B0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0A52C1E"/>
    <w:multiLevelType w:val="hybridMultilevel"/>
    <w:tmpl w:val="9196CB8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8" w15:restartNumberingAfterBreak="0">
    <w:nsid w:val="40AA724B"/>
    <w:multiLevelType w:val="multilevel"/>
    <w:tmpl w:val="DF62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0D3325B"/>
    <w:multiLevelType w:val="hybridMultilevel"/>
    <w:tmpl w:val="604C9AA8"/>
    <w:lvl w:ilvl="0" w:tplc="45CACD2A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1313996"/>
    <w:multiLevelType w:val="hybridMultilevel"/>
    <w:tmpl w:val="D22C7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4B0689"/>
    <w:multiLevelType w:val="multilevel"/>
    <w:tmpl w:val="EA0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5033C23"/>
    <w:multiLevelType w:val="multilevel"/>
    <w:tmpl w:val="81E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66A200F"/>
    <w:multiLevelType w:val="multilevel"/>
    <w:tmpl w:val="2AB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7107B4A"/>
    <w:multiLevelType w:val="hybridMultilevel"/>
    <w:tmpl w:val="DC0E92C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5" w15:restartNumberingAfterBreak="0">
    <w:nsid w:val="492C55BB"/>
    <w:multiLevelType w:val="multilevel"/>
    <w:tmpl w:val="7084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9FF702D"/>
    <w:multiLevelType w:val="multilevel"/>
    <w:tmpl w:val="879E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A4B6B43"/>
    <w:multiLevelType w:val="multilevel"/>
    <w:tmpl w:val="6450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ED91AC1"/>
    <w:multiLevelType w:val="multilevel"/>
    <w:tmpl w:val="1082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F483F56"/>
    <w:multiLevelType w:val="hybridMultilevel"/>
    <w:tmpl w:val="27E27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0D242DA"/>
    <w:multiLevelType w:val="hybridMultilevel"/>
    <w:tmpl w:val="F3E6875E"/>
    <w:lvl w:ilvl="0" w:tplc="CC3A53F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1" w15:restartNumberingAfterBreak="0">
    <w:nsid w:val="51AF6094"/>
    <w:multiLevelType w:val="multilevel"/>
    <w:tmpl w:val="A43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2A259FF"/>
    <w:multiLevelType w:val="multilevel"/>
    <w:tmpl w:val="CCF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2B8326F"/>
    <w:multiLevelType w:val="multilevel"/>
    <w:tmpl w:val="FE2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3A2474B"/>
    <w:multiLevelType w:val="hybridMultilevel"/>
    <w:tmpl w:val="B808C4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53AA6981"/>
    <w:multiLevelType w:val="multilevel"/>
    <w:tmpl w:val="7E2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4D243A0"/>
    <w:multiLevelType w:val="multilevel"/>
    <w:tmpl w:val="041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5CD6D90"/>
    <w:multiLevelType w:val="multilevel"/>
    <w:tmpl w:val="F60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67F1840"/>
    <w:multiLevelType w:val="multilevel"/>
    <w:tmpl w:val="241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7080CD0"/>
    <w:multiLevelType w:val="hybridMultilevel"/>
    <w:tmpl w:val="2A3214B2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574652F3"/>
    <w:multiLevelType w:val="hybridMultilevel"/>
    <w:tmpl w:val="121C1A5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1" w15:restartNumberingAfterBreak="0">
    <w:nsid w:val="57DC636B"/>
    <w:multiLevelType w:val="hybridMultilevel"/>
    <w:tmpl w:val="9EB4E6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2" w15:restartNumberingAfterBreak="0">
    <w:nsid w:val="58685ED4"/>
    <w:multiLevelType w:val="multilevel"/>
    <w:tmpl w:val="6656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8A7422D"/>
    <w:multiLevelType w:val="multilevel"/>
    <w:tmpl w:val="FF7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902716A"/>
    <w:multiLevelType w:val="multilevel"/>
    <w:tmpl w:val="A17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9F4337F"/>
    <w:multiLevelType w:val="multilevel"/>
    <w:tmpl w:val="745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A647713"/>
    <w:multiLevelType w:val="multilevel"/>
    <w:tmpl w:val="C15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AC33DD0"/>
    <w:multiLevelType w:val="hybridMultilevel"/>
    <w:tmpl w:val="07EA13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5ADF67B0"/>
    <w:multiLevelType w:val="hybridMultilevel"/>
    <w:tmpl w:val="0F0EF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2E1B36"/>
    <w:multiLevelType w:val="multilevel"/>
    <w:tmpl w:val="51D2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C920B90"/>
    <w:multiLevelType w:val="multilevel"/>
    <w:tmpl w:val="A76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DB07BE8"/>
    <w:multiLevelType w:val="multilevel"/>
    <w:tmpl w:val="6C9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DF83EED"/>
    <w:multiLevelType w:val="multilevel"/>
    <w:tmpl w:val="8D50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ED556E1"/>
    <w:multiLevelType w:val="multilevel"/>
    <w:tmpl w:val="8B6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F9804C6"/>
    <w:multiLevelType w:val="multilevel"/>
    <w:tmpl w:val="B27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03234CA"/>
    <w:multiLevelType w:val="hybridMultilevel"/>
    <w:tmpl w:val="B6989C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6" w15:restartNumberingAfterBreak="0">
    <w:nsid w:val="607D6FBC"/>
    <w:multiLevelType w:val="multilevel"/>
    <w:tmpl w:val="BA1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0F5700C"/>
    <w:multiLevelType w:val="multilevel"/>
    <w:tmpl w:val="B1F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1332016"/>
    <w:multiLevelType w:val="multilevel"/>
    <w:tmpl w:val="4EF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13A4222"/>
    <w:multiLevelType w:val="multilevel"/>
    <w:tmpl w:val="9C4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1A12221"/>
    <w:multiLevelType w:val="multilevel"/>
    <w:tmpl w:val="2710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3242F8A"/>
    <w:multiLevelType w:val="multilevel"/>
    <w:tmpl w:val="F0D6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34227B3"/>
    <w:multiLevelType w:val="multilevel"/>
    <w:tmpl w:val="64B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2E019D"/>
    <w:multiLevelType w:val="multilevel"/>
    <w:tmpl w:val="42A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5845759"/>
    <w:multiLevelType w:val="multilevel"/>
    <w:tmpl w:val="4F5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5D26A66"/>
    <w:multiLevelType w:val="multilevel"/>
    <w:tmpl w:val="564E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3A0324"/>
    <w:multiLevelType w:val="hybridMultilevel"/>
    <w:tmpl w:val="644A02B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7" w15:restartNumberingAfterBreak="0">
    <w:nsid w:val="664774CA"/>
    <w:multiLevelType w:val="hybridMultilevel"/>
    <w:tmpl w:val="53625BF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 w15:restartNumberingAfterBreak="0">
    <w:nsid w:val="665E6F10"/>
    <w:multiLevelType w:val="multilevel"/>
    <w:tmpl w:val="EE5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73E73E7"/>
    <w:multiLevelType w:val="multilevel"/>
    <w:tmpl w:val="597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6F4E30"/>
    <w:multiLevelType w:val="multilevel"/>
    <w:tmpl w:val="A1D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89F75D0"/>
    <w:multiLevelType w:val="hybridMultilevel"/>
    <w:tmpl w:val="E6FCEA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2" w15:restartNumberingAfterBreak="0">
    <w:nsid w:val="68C461F3"/>
    <w:multiLevelType w:val="multilevel"/>
    <w:tmpl w:val="C2D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B7E06A3"/>
    <w:multiLevelType w:val="multilevel"/>
    <w:tmpl w:val="9F8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D7E4D88"/>
    <w:multiLevelType w:val="multilevel"/>
    <w:tmpl w:val="1C1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E4805EC"/>
    <w:multiLevelType w:val="multilevel"/>
    <w:tmpl w:val="A9DC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EB15507"/>
    <w:multiLevelType w:val="multilevel"/>
    <w:tmpl w:val="8EB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57355E"/>
    <w:multiLevelType w:val="multilevel"/>
    <w:tmpl w:val="36A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4D25F49"/>
    <w:multiLevelType w:val="multilevel"/>
    <w:tmpl w:val="6DC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6D5231D"/>
    <w:multiLevelType w:val="multilevel"/>
    <w:tmpl w:val="783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6EF049B"/>
    <w:multiLevelType w:val="multilevel"/>
    <w:tmpl w:val="B1F0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7D049FC"/>
    <w:multiLevelType w:val="multilevel"/>
    <w:tmpl w:val="0EA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7E30502"/>
    <w:multiLevelType w:val="multilevel"/>
    <w:tmpl w:val="A818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85B18DD"/>
    <w:multiLevelType w:val="multilevel"/>
    <w:tmpl w:val="F1A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8E778A0"/>
    <w:multiLevelType w:val="hybridMultilevel"/>
    <w:tmpl w:val="A530CB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7A697251"/>
    <w:multiLevelType w:val="multilevel"/>
    <w:tmpl w:val="B0A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BFF3E8B"/>
    <w:multiLevelType w:val="multilevel"/>
    <w:tmpl w:val="31E0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DD4746E"/>
    <w:multiLevelType w:val="multilevel"/>
    <w:tmpl w:val="CEA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E281F8B"/>
    <w:multiLevelType w:val="multilevel"/>
    <w:tmpl w:val="BBD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E96241D"/>
    <w:multiLevelType w:val="multilevel"/>
    <w:tmpl w:val="63C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ECD4474"/>
    <w:multiLevelType w:val="multilevel"/>
    <w:tmpl w:val="A25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F595FE2"/>
    <w:multiLevelType w:val="multilevel"/>
    <w:tmpl w:val="4EB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F7A3BF8"/>
    <w:multiLevelType w:val="multilevel"/>
    <w:tmpl w:val="D8D2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FB75DEB"/>
    <w:multiLevelType w:val="multilevel"/>
    <w:tmpl w:val="A45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1952198">
    <w:abstractNumId w:val="1"/>
  </w:num>
  <w:num w:numId="2" w16cid:durableId="254175301">
    <w:abstractNumId w:val="98"/>
  </w:num>
  <w:num w:numId="3" w16cid:durableId="1900706324">
    <w:abstractNumId w:val="44"/>
  </w:num>
  <w:num w:numId="4" w16cid:durableId="561526180">
    <w:abstractNumId w:val="19"/>
  </w:num>
  <w:num w:numId="5" w16cid:durableId="1716848904">
    <w:abstractNumId w:val="93"/>
  </w:num>
  <w:num w:numId="6" w16cid:durableId="1087576395">
    <w:abstractNumId w:val="25"/>
  </w:num>
  <w:num w:numId="7" w16cid:durableId="1878158337">
    <w:abstractNumId w:val="46"/>
  </w:num>
  <w:num w:numId="8" w16cid:durableId="203489818">
    <w:abstractNumId w:val="23"/>
  </w:num>
  <w:num w:numId="9" w16cid:durableId="1470518840">
    <w:abstractNumId w:val="78"/>
  </w:num>
  <w:num w:numId="10" w16cid:durableId="697318585">
    <w:abstractNumId w:val="113"/>
  </w:num>
  <w:num w:numId="11" w16cid:durableId="1253053825">
    <w:abstractNumId w:val="56"/>
  </w:num>
  <w:num w:numId="12" w16cid:durableId="750200044">
    <w:abstractNumId w:val="28"/>
  </w:num>
  <w:num w:numId="13" w16cid:durableId="951518232">
    <w:abstractNumId w:val="7"/>
  </w:num>
  <w:num w:numId="14" w16cid:durableId="824590977">
    <w:abstractNumId w:val="59"/>
  </w:num>
  <w:num w:numId="15" w16cid:durableId="1449276592">
    <w:abstractNumId w:val="34"/>
  </w:num>
  <w:num w:numId="16" w16cid:durableId="959646574">
    <w:abstractNumId w:val="131"/>
  </w:num>
  <w:num w:numId="17" w16cid:durableId="432823143">
    <w:abstractNumId w:val="50"/>
  </w:num>
  <w:num w:numId="18" w16cid:durableId="733284026">
    <w:abstractNumId w:val="94"/>
  </w:num>
  <w:num w:numId="19" w16cid:durableId="227880662">
    <w:abstractNumId w:val="40"/>
  </w:num>
  <w:num w:numId="20" w16cid:durableId="467821213">
    <w:abstractNumId w:val="9"/>
  </w:num>
  <w:num w:numId="21" w16cid:durableId="2064676589">
    <w:abstractNumId w:val="96"/>
  </w:num>
  <w:num w:numId="22" w16cid:durableId="979916344">
    <w:abstractNumId w:val="68"/>
  </w:num>
  <w:num w:numId="23" w16cid:durableId="1134835837">
    <w:abstractNumId w:val="92"/>
  </w:num>
  <w:num w:numId="24" w16cid:durableId="1185552989">
    <w:abstractNumId w:val="77"/>
  </w:num>
  <w:num w:numId="25" w16cid:durableId="602802766">
    <w:abstractNumId w:val="16"/>
  </w:num>
  <w:num w:numId="26" w16cid:durableId="1530878553">
    <w:abstractNumId w:val="103"/>
  </w:num>
  <w:num w:numId="27" w16cid:durableId="941840978">
    <w:abstractNumId w:val="83"/>
  </w:num>
  <w:num w:numId="28" w16cid:durableId="988091109">
    <w:abstractNumId w:val="81"/>
  </w:num>
  <w:num w:numId="29" w16cid:durableId="833646598">
    <w:abstractNumId w:val="33"/>
  </w:num>
  <w:num w:numId="30" w16cid:durableId="1549679292">
    <w:abstractNumId w:val="110"/>
  </w:num>
  <w:num w:numId="31" w16cid:durableId="1649164656">
    <w:abstractNumId w:val="130"/>
  </w:num>
  <w:num w:numId="32" w16cid:durableId="1845434944">
    <w:abstractNumId w:val="49"/>
  </w:num>
  <w:num w:numId="33" w16cid:durableId="1319453504">
    <w:abstractNumId w:val="61"/>
  </w:num>
  <w:num w:numId="34" w16cid:durableId="314071041">
    <w:abstractNumId w:val="62"/>
  </w:num>
  <w:num w:numId="35" w16cid:durableId="131096649">
    <w:abstractNumId w:val="120"/>
  </w:num>
  <w:num w:numId="36" w16cid:durableId="891816943">
    <w:abstractNumId w:val="42"/>
  </w:num>
  <w:num w:numId="37" w16cid:durableId="735935429">
    <w:abstractNumId w:val="10"/>
  </w:num>
  <w:num w:numId="38" w16cid:durableId="186069655">
    <w:abstractNumId w:val="136"/>
  </w:num>
  <w:num w:numId="39" w16cid:durableId="17703222">
    <w:abstractNumId w:val="138"/>
  </w:num>
  <w:num w:numId="40" w16cid:durableId="2110347951">
    <w:abstractNumId w:val="73"/>
  </w:num>
  <w:num w:numId="41" w16cid:durableId="1256744368">
    <w:abstractNumId w:val="41"/>
  </w:num>
  <w:num w:numId="42" w16cid:durableId="539973160">
    <w:abstractNumId w:val="124"/>
  </w:num>
  <w:num w:numId="43" w16cid:durableId="2135368593">
    <w:abstractNumId w:val="20"/>
  </w:num>
  <w:num w:numId="44" w16cid:durableId="125008705">
    <w:abstractNumId w:val="36"/>
  </w:num>
  <w:num w:numId="45" w16cid:durableId="1810854462">
    <w:abstractNumId w:val="63"/>
  </w:num>
  <w:num w:numId="46" w16cid:durableId="63338012">
    <w:abstractNumId w:val="22"/>
  </w:num>
  <w:num w:numId="47" w16cid:durableId="580529884">
    <w:abstractNumId w:val="106"/>
  </w:num>
  <w:num w:numId="48" w16cid:durableId="155733193">
    <w:abstractNumId w:val="115"/>
  </w:num>
  <w:num w:numId="49" w16cid:durableId="986397738">
    <w:abstractNumId w:val="99"/>
  </w:num>
  <w:num w:numId="50" w16cid:durableId="1184855368">
    <w:abstractNumId w:val="100"/>
  </w:num>
  <w:num w:numId="51" w16cid:durableId="142620992">
    <w:abstractNumId w:val="104"/>
  </w:num>
  <w:num w:numId="52" w16cid:durableId="1097290872">
    <w:abstractNumId w:val="14"/>
  </w:num>
  <w:num w:numId="53" w16cid:durableId="2036733925">
    <w:abstractNumId w:val="66"/>
  </w:num>
  <w:num w:numId="54" w16cid:durableId="841702545">
    <w:abstractNumId w:val="87"/>
  </w:num>
  <w:num w:numId="55" w16cid:durableId="397047538">
    <w:abstractNumId w:val="102"/>
  </w:num>
  <w:num w:numId="56" w16cid:durableId="1101100852">
    <w:abstractNumId w:val="139"/>
  </w:num>
  <w:num w:numId="57" w16cid:durableId="944533227">
    <w:abstractNumId w:val="137"/>
  </w:num>
  <w:num w:numId="58" w16cid:durableId="1660377749">
    <w:abstractNumId w:val="17"/>
  </w:num>
  <w:num w:numId="59" w16cid:durableId="838353295">
    <w:abstractNumId w:val="132"/>
  </w:num>
  <w:num w:numId="60" w16cid:durableId="291060041">
    <w:abstractNumId w:val="75"/>
  </w:num>
  <w:num w:numId="61" w16cid:durableId="1858500904">
    <w:abstractNumId w:val="126"/>
  </w:num>
  <w:num w:numId="62" w16cid:durableId="2079203207">
    <w:abstractNumId w:val="54"/>
  </w:num>
  <w:num w:numId="63" w16cid:durableId="363018380">
    <w:abstractNumId w:val="6"/>
  </w:num>
  <w:num w:numId="64" w16cid:durableId="822551154">
    <w:abstractNumId w:val="52"/>
  </w:num>
  <w:num w:numId="65" w16cid:durableId="1945729219">
    <w:abstractNumId w:val="30"/>
  </w:num>
  <w:num w:numId="66" w16cid:durableId="1589313860">
    <w:abstractNumId w:val="55"/>
  </w:num>
  <w:num w:numId="67" w16cid:durableId="1059672711">
    <w:abstractNumId w:val="80"/>
  </w:num>
  <w:num w:numId="68" w16cid:durableId="2027901525">
    <w:abstractNumId w:val="91"/>
  </w:num>
  <w:num w:numId="69" w16cid:durableId="91440929">
    <w:abstractNumId w:val="0"/>
  </w:num>
  <w:num w:numId="70" w16cid:durableId="216820438">
    <w:abstractNumId w:val="121"/>
  </w:num>
  <w:num w:numId="71" w16cid:durableId="1207566351">
    <w:abstractNumId w:val="116"/>
  </w:num>
  <w:num w:numId="72" w16cid:durableId="1251617167">
    <w:abstractNumId w:val="31"/>
  </w:num>
  <w:num w:numId="73" w16cid:durableId="115760936">
    <w:abstractNumId w:val="84"/>
  </w:num>
  <w:num w:numId="74" w16cid:durableId="1838616461">
    <w:abstractNumId w:val="90"/>
  </w:num>
  <w:num w:numId="75" w16cid:durableId="641620699">
    <w:abstractNumId w:val="105"/>
  </w:num>
  <w:num w:numId="76" w16cid:durableId="1709524470">
    <w:abstractNumId w:val="67"/>
  </w:num>
  <w:num w:numId="77" w16cid:durableId="676883132">
    <w:abstractNumId w:val="51"/>
  </w:num>
  <w:num w:numId="78" w16cid:durableId="1027557440">
    <w:abstractNumId w:val="89"/>
  </w:num>
  <w:num w:numId="79" w16cid:durableId="438261839">
    <w:abstractNumId w:val="18"/>
  </w:num>
  <w:num w:numId="80" w16cid:durableId="894048393">
    <w:abstractNumId w:val="117"/>
  </w:num>
  <w:num w:numId="81" w16cid:durableId="409350533">
    <w:abstractNumId w:val="74"/>
  </w:num>
  <w:num w:numId="82" w16cid:durableId="382020011">
    <w:abstractNumId w:val="15"/>
  </w:num>
  <w:num w:numId="83" w16cid:durableId="1213275523">
    <w:abstractNumId w:val="71"/>
  </w:num>
  <w:num w:numId="84" w16cid:durableId="2075006165">
    <w:abstractNumId w:val="114"/>
  </w:num>
  <w:num w:numId="85" w16cid:durableId="1597441580">
    <w:abstractNumId w:val="88"/>
  </w:num>
  <w:num w:numId="86" w16cid:durableId="334501704">
    <w:abstractNumId w:val="119"/>
  </w:num>
  <w:num w:numId="87" w16cid:durableId="1196431752">
    <w:abstractNumId w:val="95"/>
  </w:num>
  <w:num w:numId="88" w16cid:durableId="966549902">
    <w:abstractNumId w:val="58"/>
  </w:num>
  <w:num w:numId="89" w16cid:durableId="1522278130">
    <w:abstractNumId w:val="76"/>
  </w:num>
  <w:num w:numId="90" w16cid:durableId="308021282">
    <w:abstractNumId w:val="112"/>
  </w:num>
  <w:num w:numId="91" w16cid:durableId="666324359">
    <w:abstractNumId w:val="38"/>
  </w:num>
  <w:num w:numId="92" w16cid:durableId="2053996171">
    <w:abstractNumId w:val="82"/>
  </w:num>
  <w:num w:numId="93" w16cid:durableId="1577858571">
    <w:abstractNumId w:val="4"/>
  </w:num>
  <w:num w:numId="94" w16cid:durableId="1905486374">
    <w:abstractNumId w:val="143"/>
  </w:num>
  <w:num w:numId="95" w16cid:durableId="1696612212">
    <w:abstractNumId w:val="129"/>
  </w:num>
  <w:num w:numId="96" w16cid:durableId="684866801">
    <w:abstractNumId w:val="26"/>
  </w:num>
  <w:num w:numId="97" w16cid:durableId="514266480">
    <w:abstractNumId w:val="140"/>
  </w:num>
  <w:num w:numId="98" w16cid:durableId="988637313">
    <w:abstractNumId w:val="21"/>
  </w:num>
  <w:num w:numId="99" w16cid:durableId="1549030803">
    <w:abstractNumId w:val="108"/>
  </w:num>
  <w:num w:numId="100" w16cid:durableId="911353564">
    <w:abstractNumId w:val="43"/>
  </w:num>
  <w:num w:numId="101" w16cid:durableId="2146779514">
    <w:abstractNumId w:val="141"/>
  </w:num>
  <w:num w:numId="102" w16cid:durableId="1980568864">
    <w:abstractNumId w:val="57"/>
  </w:num>
  <w:num w:numId="103" w16cid:durableId="1990598209">
    <w:abstractNumId w:val="47"/>
  </w:num>
  <w:num w:numId="104" w16cid:durableId="525557776">
    <w:abstractNumId w:val="123"/>
  </w:num>
  <w:num w:numId="105" w16cid:durableId="1782216533">
    <w:abstractNumId w:val="12"/>
  </w:num>
  <w:num w:numId="106" w16cid:durableId="1486169240">
    <w:abstractNumId w:val="32"/>
  </w:num>
  <w:num w:numId="107" w16cid:durableId="1064059612">
    <w:abstractNumId w:val="53"/>
  </w:num>
  <w:num w:numId="108" w16cid:durableId="622269439">
    <w:abstractNumId w:val="79"/>
  </w:num>
  <w:num w:numId="109" w16cid:durableId="1978103784">
    <w:abstractNumId w:val="97"/>
  </w:num>
  <w:num w:numId="110" w16cid:durableId="2053142792">
    <w:abstractNumId w:val="8"/>
  </w:num>
  <w:num w:numId="111" w16cid:durableId="766537118">
    <w:abstractNumId w:val="5"/>
  </w:num>
  <w:num w:numId="112" w16cid:durableId="667949678">
    <w:abstractNumId w:val="48"/>
  </w:num>
  <w:num w:numId="113" w16cid:durableId="692803195">
    <w:abstractNumId w:val="134"/>
  </w:num>
  <w:num w:numId="114" w16cid:durableId="719478924">
    <w:abstractNumId w:val="24"/>
  </w:num>
  <w:num w:numId="115" w16cid:durableId="967855937">
    <w:abstractNumId w:val="70"/>
  </w:num>
  <w:num w:numId="116" w16cid:durableId="8871786">
    <w:abstractNumId w:val="69"/>
  </w:num>
  <w:num w:numId="117" w16cid:durableId="137382433">
    <w:abstractNumId w:val="29"/>
  </w:num>
  <w:num w:numId="118" w16cid:durableId="1948804139">
    <w:abstractNumId w:val="35"/>
  </w:num>
  <w:num w:numId="119" w16cid:durableId="2079592330">
    <w:abstractNumId w:val="133"/>
  </w:num>
  <w:num w:numId="120" w16cid:durableId="2128695360">
    <w:abstractNumId w:val="85"/>
  </w:num>
  <w:num w:numId="121" w16cid:durableId="23336293">
    <w:abstractNumId w:val="122"/>
  </w:num>
  <w:num w:numId="122" w16cid:durableId="447700876">
    <w:abstractNumId w:val="2"/>
  </w:num>
  <w:num w:numId="123" w16cid:durableId="22177004">
    <w:abstractNumId w:val="64"/>
  </w:num>
  <w:num w:numId="124" w16cid:durableId="89277932">
    <w:abstractNumId w:val="127"/>
  </w:num>
  <w:num w:numId="125" w16cid:durableId="1299452334">
    <w:abstractNumId w:val="45"/>
  </w:num>
  <w:num w:numId="126" w16cid:durableId="555629861">
    <w:abstractNumId w:val="118"/>
  </w:num>
  <w:num w:numId="127" w16cid:durableId="933127907">
    <w:abstractNumId w:val="107"/>
  </w:num>
  <w:num w:numId="128" w16cid:durableId="700788623">
    <w:abstractNumId w:val="111"/>
  </w:num>
  <w:num w:numId="129" w16cid:durableId="363798268">
    <w:abstractNumId w:val="72"/>
  </w:num>
  <w:num w:numId="130" w16cid:durableId="762381778">
    <w:abstractNumId w:val="109"/>
  </w:num>
  <w:num w:numId="131" w16cid:durableId="179438871">
    <w:abstractNumId w:val="65"/>
  </w:num>
  <w:num w:numId="132" w16cid:durableId="2010403414">
    <w:abstractNumId w:val="60"/>
  </w:num>
  <w:num w:numId="133" w16cid:durableId="771895029">
    <w:abstractNumId w:val="27"/>
  </w:num>
  <w:num w:numId="134" w16cid:durableId="992412234">
    <w:abstractNumId w:val="39"/>
  </w:num>
  <w:num w:numId="135" w16cid:durableId="674262645">
    <w:abstractNumId w:val="128"/>
  </w:num>
  <w:num w:numId="136" w16cid:durableId="832258164">
    <w:abstractNumId w:val="86"/>
  </w:num>
  <w:num w:numId="137" w16cid:durableId="1668366279">
    <w:abstractNumId w:val="101"/>
  </w:num>
  <w:num w:numId="138" w16cid:durableId="1871987865">
    <w:abstractNumId w:val="142"/>
  </w:num>
  <w:num w:numId="139" w16cid:durableId="1299460525">
    <w:abstractNumId w:val="125"/>
  </w:num>
  <w:num w:numId="140" w16cid:durableId="1756516146">
    <w:abstractNumId w:val="11"/>
  </w:num>
  <w:num w:numId="141" w16cid:durableId="32774108">
    <w:abstractNumId w:val="13"/>
  </w:num>
  <w:num w:numId="142" w16cid:durableId="882986418">
    <w:abstractNumId w:val="3"/>
  </w:num>
  <w:num w:numId="143" w16cid:durableId="1967545554">
    <w:abstractNumId w:val="135"/>
  </w:num>
  <w:num w:numId="144" w16cid:durableId="172749019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CA"/>
    <w:rsid w:val="000323EA"/>
    <w:rsid w:val="00072031"/>
    <w:rsid w:val="0008736E"/>
    <w:rsid w:val="000E2A6B"/>
    <w:rsid w:val="002060D1"/>
    <w:rsid w:val="00381086"/>
    <w:rsid w:val="004134CA"/>
    <w:rsid w:val="00446EDC"/>
    <w:rsid w:val="005578BE"/>
    <w:rsid w:val="00600970"/>
    <w:rsid w:val="0060196A"/>
    <w:rsid w:val="00606776"/>
    <w:rsid w:val="006601EC"/>
    <w:rsid w:val="0069668C"/>
    <w:rsid w:val="006F0E7F"/>
    <w:rsid w:val="0073201E"/>
    <w:rsid w:val="008137A0"/>
    <w:rsid w:val="008B7F2E"/>
    <w:rsid w:val="0094178D"/>
    <w:rsid w:val="009644DE"/>
    <w:rsid w:val="009F07CA"/>
    <w:rsid w:val="00A20F8B"/>
    <w:rsid w:val="00A3144F"/>
    <w:rsid w:val="00B74238"/>
    <w:rsid w:val="00B82E52"/>
    <w:rsid w:val="00BF6416"/>
    <w:rsid w:val="00C049F2"/>
    <w:rsid w:val="00C90025"/>
    <w:rsid w:val="00D7779E"/>
    <w:rsid w:val="00D830A8"/>
    <w:rsid w:val="00DC6D92"/>
    <w:rsid w:val="00E32434"/>
    <w:rsid w:val="00E40C4F"/>
    <w:rsid w:val="00E502FB"/>
    <w:rsid w:val="00EA3385"/>
    <w:rsid w:val="00F06C19"/>
    <w:rsid w:val="00F0713B"/>
    <w:rsid w:val="00F82817"/>
    <w:rsid w:val="00FE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9C0A5B"/>
  <w15:chartTrackingRefBased/>
  <w15:docId w15:val="{DFE91B46-4DAE-42CD-8B74-F6E94C4E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4C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0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01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F64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416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F828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F8281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F82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828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206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0D1"/>
  </w:style>
  <w:style w:type="paragraph" w:styleId="Footer">
    <w:name w:val="footer"/>
    <w:basedOn w:val="Normal"/>
    <w:link w:val="FooterChar"/>
    <w:uiPriority w:val="99"/>
    <w:unhideWhenUsed/>
    <w:rsid w:val="00206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D7362-19D6-4EF1-8FA2-CE10729F7B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21</Pages>
  <Words>2732</Words>
  <Characters>15575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Atukuri, Maithili /IN/EXT</dc:creator>
  <cp:keywords/>
  <dc:description/>
  <cp:lastModifiedBy>Atukuri, Maithili /IN/EXT</cp:lastModifiedBy>
  <cp:revision>1</cp:revision>
  <dcterms:created xsi:type="dcterms:W3CDTF">2026-02-10T07:39:00Z</dcterms:created>
  <dcterms:modified xsi:type="dcterms:W3CDTF">2026-02-10T16:54:00Z</dcterms:modified>
</cp:coreProperties>
</file>