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BDB" w:rsidRDefault="00723BDB">
      <w:pPr>
        <w:pBdr>
          <w:top w:val="nil"/>
          <w:left w:val="nil"/>
          <w:bottom w:val="nil"/>
          <w:right w:val="nil"/>
          <w:between w:val="nil"/>
        </w:pBdr>
        <w:spacing w:after="280"/>
        <w:jc w:val="left"/>
        <w:rPr>
          <w:sz w:val="48"/>
          <w:szCs w:val="48"/>
        </w:rPr>
      </w:pPr>
    </w:p>
    <w:p w:rsidR="00723BDB" w:rsidRDefault="00223C44">
      <w:pPr>
        <w:spacing w:after="280"/>
        <w:rPr>
          <w:sz w:val="48"/>
          <w:szCs w:val="48"/>
        </w:rPr>
      </w:pPr>
      <w:r>
        <w:rPr>
          <w:sz w:val="48"/>
          <w:szCs w:val="48"/>
        </w:rPr>
        <w:t xml:space="preserve">Performance </w:t>
      </w:r>
      <w:r w:rsidR="005A64B3">
        <w:rPr>
          <w:sz w:val="48"/>
          <w:szCs w:val="48"/>
        </w:rPr>
        <w:t xml:space="preserve">Comparison </w:t>
      </w:r>
      <w:r>
        <w:rPr>
          <w:sz w:val="48"/>
          <w:szCs w:val="48"/>
        </w:rPr>
        <w:t xml:space="preserve">of </w:t>
      </w:r>
      <w:r w:rsidR="004E7656">
        <w:rPr>
          <w:sz w:val="48"/>
          <w:szCs w:val="48"/>
        </w:rPr>
        <w:t>S</w:t>
      </w:r>
      <w:r>
        <w:rPr>
          <w:sz w:val="48"/>
          <w:szCs w:val="48"/>
        </w:rPr>
        <w:t>ingle-</w:t>
      </w:r>
      <w:r w:rsidR="004E7656">
        <w:rPr>
          <w:sz w:val="48"/>
          <w:szCs w:val="48"/>
        </w:rPr>
        <w:t>P</w:t>
      </w:r>
      <w:bookmarkStart w:id="0" w:name="_GoBack"/>
      <w:bookmarkEnd w:id="0"/>
      <w:r>
        <w:rPr>
          <w:sz w:val="48"/>
          <w:szCs w:val="48"/>
        </w:rPr>
        <w:t xml:space="preserve">hase Cycloconverters </w:t>
      </w:r>
      <w:r w:rsidR="005A64B3">
        <w:rPr>
          <w:sz w:val="48"/>
          <w:szCs w:val="48"/>
        </w:rPr>
        <w:t>with SiC Transistor and IGBT wi</w:t>
      </w:r>
      <w:r w:rsidR="001E1761">
        <w:rPr>
          <w:sz w:val="48"/>
          <w:szCs w:val="48"/>
        </w:rPr>
        <w:t>th different control strategies</w:t>
      </w:r>
    </w:p>
    <w:p w:rsidR="00723BDB" w:rsidRDefault="00723BDB">
      <w:pPr>
        <w:spacing w:after="280"/>
        <w:rPr>
          <w:sz w:val="48"/>
          <w:szCs w:val="48"/>
        </w:rPr>
        <w:sectPr w:rsidR="00723BDB">
          <w:footerReference w:type="first" r:id="rId8"/>
          <w:pgSz w:w="11906" w:h="16838"/>
          <w:pgMar w:top="540" w:right="893" w:bottom="1440" w:left="893" w:header="720" w:footer="720" w:gutter="0"/>
          <w:pgNumType w:start="1"/>
          <w:cols w:space="720" w:equalWidth="0">
            <w:col w:w="9360"/>
          </w:cols>
          <w:titlePg/>
        </w:sectPr>
      </w:pPr>
    </w:p>
    <w:p w:rsidR="00723BDB" w:rsidRPr="001E1761" w:rsidRDefault="005A64B3">
      <w:pPr>
        <w:rPr>
          <w:noProof/>
          <w:sz w:val="18"/>
          <w:szCs w:val="18"/>
          <w:lang w:bidi="ar-SA"/>
        </w:rPr>
      </w:pPr>
      <w:r w:rsidRPr="001E1761">
        <w:rPr>
          <w:noProof/>
          <w:sz w:val="18"/>
          <w:szCs w:val="18"/>
          <w:lang w:bidi="ar-SA"/>
        </w:rPr>
        <w:t>Karthik K Bhat</w:t>
      </w:r>
    </w:p>
    <w:p w:rsidR="00723BDB" w:rsidRPr="001E1761" w:rsidRDefault="005A64B3">
      <w:pPr>
        <w:rPr>
          <w:i/>
          <w:sz w:val="18"/>
          <w:szCs w:val="18"/>
        </w:rPr>
      </w:pPr>
      <w:r w:rsidRPr="001E1761">
        <w:rPr>
          <w:i/>
          <w:sz w:val="18"/>
          <w:szCs w:val="18"/>
        </w:rPr>
        <w:t>Electronics and Communication Engineering</w:t>
      </w:r>
    </w:p>
    <w:p w:rsidR="00723BDB" w:rsidRDefault="005A64B3">
      <w:r w:rsidRPr="001E1761">
        <w:rPr>
          <w:i/>
          <w:sz w:val="18"/>
          <w:szCs w:val="18"/>
        </w:rPr>
        <w:t>PES University</w:t>
      </w:r>
      <w:r>
        <w:t xml:space="preserve"> </w:t>
      </w:r>
    </w:p>
    <w:p w:rsidR="00723BDB" w:rsidRPr="001E1761" w:rsidRDefault="005A64B3">
      <w:pPr>
        <w:rPr>
          <w:noProof/>
          <w:sz w:val="18"/>
          <w:szCs w:val="18"/>
          <w:lang w:bidi="ar-SA"/>
        </w:rPr>
      </w:pPr>
      <w:r w:rsidRPr="001E1761">
        <w:rPr>
          <w:noProof/>
          <w:sz w:val="18"/>
          <w:szCs w:val="18"/>
          <w:lang w:bidi="ar-SA"/>
        </w:rPr>
        <w:t>Bengaluru, India.</w:t>
      </w:r>
    </w:p>
    <w:p w:rsidR="00723BDB" w:rsidRPr="001E1761" w:rsidRDefault="005A64B3">
      <w:pPr>
        <w:rPr>
          <w:noProof/>
          <w:sz w:val="18"/>
          <w:szCs w:val="18"/>
          <w:lang w:bidi="ar-SA"/>
        </w:rPr>
      </w:pPr>
      <w:r w:rsidRPr="001E1761">
        <w:rPr>
          <w:noProof/>
          <w:sz w:val="18"/>
          <w:szCs w:val="18"/>
          <w:lang w:bidi="ar-SA"/>
        </w:rPr>
        <w:t>karthikkbhat19@gmail.com</w:t>
      </w:r>
      <w:r w:rsidRPr="001E1761">
        <w:rPr>
          <w:noProof/>
          <w:sz w:val="18"/>
          <w:szCs w:val="18"/>
          <w:lang w:bidi="ar-SA"/>
        </w:rPr>
        <w:br w:type="column"/>
      </w:r>
      <w:r w:rsidRPr="001E1761">
        <w:rPr>
          <w:noProof/>
          <w:sz w:val="18"/>
          <w:szCs w:val="18"/>
          <w:lang w:bidi="ar-SA"/>
        </w:rPr>
        <w:t xml:space="preserve">Maithili J S </w:t>
      </w:r>
    </w:p>
    <w:p w:rsidR="00723BDB" w:rsidRPr="001E1761" w:rsidRDefault="005A64B3">
      <w:pPr>
        <w:rPr>
          <w:noProof/>
          <w:sz w:val="18"/>
          <w:szCs w:val="18"/>
          <w:lang w:bidi="ar-SA"/>
        </w:rPr>
      </w:pPr>
      <w:r w:rsidRPr="001E1761">
        <w:rPr>
          <w:noProof/>
          <w:sz w:val="18"/>
          <w:szCs w:val="18"/>
          <w:lang w:bidi="ar-SA"/>
        </w:rPr>
        <w:t xml:space="preserve">Electronics and Communication Engineering </w:t>
      </w:r>
    </w:p>
    <w:p w:rsidR="00723BDB" w:rsidRPr="001E1761" w:rsidRDefault="005A64B3">
      <w:pPr>
        <w:rPr>
          <w:noProof/>
          <w:sz w:val="18"/>
          <w:szCs w:val="18"/>
          <w:lang w:bidi="ar-SA"/>
        </w:rPr>
      </w:pPr>
      <w:r w:rsidRPr="001E1761">
        <w:rPr>
          <w:noProof/>
          <w:sz w:val="18"/>
          <w:szCs w:val="18"/>
          <w:lang w:bidi="ar-SA"/>
        </w:rPr>
        <w:t>PES University</w:t>
      </w:r>
    </w:p>
    <w:p w:rsidR="00723BDB" w:rsidRPr="001E1761" w:rsidRDefault="005A64B3">
      <w:pPr>
        <w:rPr>
          <w:noProof/>
          <w:sz w:val="18"/>
          <w:szCs w:val="18"/>
          <w:lang w:bidi="ar-SA"/>
        </w:rPr>
      </w:pPr>
      <w:r w:rsidRPr="001E1761">
        <w:rPr>
          <w:noProof/>
          <w:sz w:val="18"/>
          <w:szCs w:val="18"/>
          <w:lang w:bidi="ar-SA"/>
        </w:rPr>
        <w:t>Bengaluru, India.</w:t>
      </w:r>
    </w:p>
    <w:p w:rsidR="00723BDB" w:rsidRPr="001E1761" w:rsidRDefault="005A64B3">
      <w:pPr>
        <w:rPr>
          <w:noProof/>
          <w:sz w:val="18"/>
          <w:szCs w:val="18"/>
          <w:lang w:bidi="ar-SA"/>
        </w:rPr>
      </w:pPr>
      <w:r w:rsidRPr="001E1761">
        <w:rPr>
          <w:noProof/>
          <w:sz w:val="18"/>
          <w:szCs w:val="18"/>
          <w:lang w:bidi="ar-SA"/>
        </w:rPr>
        <w:t>maithili.shetty15@gmail.com</w:t>
      </w:r>
    </w:p>
    <w:p w:rsidR="00723BDB" w:rsidRPr="001E1761" w:rsidRDefault="005A64B3" w:rsidP="00C645A3">
      <w:pPr>
        <w:rPr>
          <w:noProof/>
          <w:sz w:val="18"/>
          <w:szCs w:val="18"/>
          <w:lang w:bidi="ar-SA"/>
        </w:rPr>
      </w:pPr>
      <w:r>
        <w:br w:type="column"/>
      </w:r>
      <w:r w:rsidRPr="001E1761">
        <w:rPr>
          <w:noProof/>
          <w:sz w:val="18"/>
          <w:szCs w:val="18"/>
          <w:lang w:bidi="ar-SA"/>
        </w:rPr>
        <w:t>Anoop Narayana</w:t>
      </w:r>
    </w:p>
    <w:p w:rsidR="00723BDB" w:rsidRPr="001E1761" w:rsidRDefault="005A64B3" w:rsidP="00C645A3">
      <w:pPr>
        <w:rPr>
          <w:noProof/>
          <w:sz w:val="18"/>
          <w:szCs w:val="18"/>
          <w:lang w:bidi="ar-SA"/>
        </w:rPr>
      </w:pPr>
      <w:r w:rsidRPr="001E1761">
        <w:rPr>
          <w:noProof/>
          <w:sz w:val="18"/>
          <w:szCs w:val="18"/>
          <w:lang w:bidi="ar-SA"/>
        </w:rPr>
        <w:t>Electronics and Communication Engineering</w:t>
      </w:r>
    </w:p>
    <w:p w:rsidR="00723BDB" w:rsidRPr="001E1761" w:rsidRDefault="005A64B3" w:rsidP="00C645A3">
      <w:pPr>
        <w:rPr>
          <w:noProof/>
          <w:sz w:val="18"/>
          <w:szCs w:val="18"/>
          <w:lang w:bidi="ar-SA"/>
        </w:rPr>
      </w:pPr>
      <w:r w:rsidRPr="001E1761">
        <w:rPr>
          <w:noProof/>
          <w:sz w:val="18"/>
          <w:szCs w:val="18"/>
          <w:lang w:bidi="ar-SA"/>
        </w:rPr>
        <w:t>PES University</w:t>
      </w:r>
    </w:p>
    <w:p w:rsidR="00723BDB" w:rsidRPr="001E1761" w:rsidRDefault="005A64B3" w:rsidP="00C645A3">
      <w:pPr>
        <w:rPr>
          <w:noProof/>
          <w:sz w:val="18"/>
          <w:szCs w:val="18"/>
          <w:lang w:bidi="ar-SA"/>
        </w:rPr>
      </w:pPr>
      <w:r w:rsidRPr="001E1761">
        <w:rPr>
          <w:noProof/>
          <w:sz w:val="18"/>
          <w:szCs w:val="18"/>
          <w:lang w:bidi="ar-SA"/>
        </w:rPr>
        <w:t>Bengaluru, India.</w:t>
      </w:r>
    </w:p>
    <w:p w:rsidR="00723BDB" w:rsidRDefault="005A64B3" w:rsidP="00C645A3">
      <w:pPr>
        <w:rPr>
          <w:noProof/>
          <w:sz w:val="18"/>
          <w:szCs w:val="18"/>
          <w:lang w:bidi="ar-SA"/>
        </w:rPr>
        <w:sectPr w:rsidR="00723BDB">
          <w:type w:val="continuous"/>
          <w:pgSz w:w="11906" w:h="16838"/>
          <w:pgMar w:top="450" w:right="893" w:bottom="1440" w:left="893" w:header="720" w:footer="720" w:gutter="0"/>
          <w:cols w:num="3" w:space="720" w:equalWidth="0">
            <w:col w:w="2893" w:space="720"/>
            <w:col w:w="2893" w:space="720"/>
            <w:col w:w="2893" w:space="0"/>
          </w:cols>
        </w:sectPr>
      </w:pPr>
      <w:r w:rsidRPr="001E1761">
        <w:rPr>
          <w:noProof/>
          <w:sz w:val="18"/>
          <w:szCs w:val="18"/>
          <w:lang w:bidi="ar-SA"/>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Silicon carbide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were used to analyse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Pr>
          <w:b/>
          <w:sz w:val="18"/>
          <w:szCs w:val="18"/>
        </w:rPr>
        <w:t xml:space="preserve">Cycloconverters, IGBT, Silicon carbide MOSFET, PID controller, LQR controller. </w:t>
      </w:r>
    </w:p>
    <w:p w:rsidR="00723BDB" w:rsidRDefault="00723BDB">
      <w:pPr>
        <w:pBdr>
          <w:top w:val="nil"/>
          <w:left w:val="nil"/>
          <w:bottom w:val="nil"/>
          <w:right w:val="nil"/>
          <w:between w:val="nil"/>
        </w:pBdr>
        <w:spacing w:after="120"/>
        <w:ind w:firstLine="274"/>
        <w:jc w:val="both"/>
      </w:pP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723BDB" w:rsidRDefault="005A64B3">
      <w:pPr>
        <w:pStyle w:val="Heading1"/>
        <w:numPr>
          <w:ilvl w:val="0"/>
          <w:numId w:val="6"/>
        </w:numPr>
      </w:pPr>
      <w:r>
        <w:t>Ease of Use</w:t>
      </w:r>
    </w:p>
    <w:p w:rsidR="00723BDB" w:rsidRDefault="005A64B3">
      <w:pPr>
        <w:pStyle w:val="Heading2"/>
        <w:numPr>
          <w:ilvl w:val="1"/>
          <w:numId w:val="6"/>
        </w:numPr>
      </w:pPr>
      <w:r>
        <w:t>Selecting a Template (Heading 2)</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First, confirm that you have the correct template for your paper size. This template has been tailored for output on the A4 paper size. If you are using US letter-sized paper, please close this file and download the Microsoft Word, Letter file.</w:t>
      </w:r>
    </w:p>
    <w:p w:rsidR="00723BDB" w:rsidRDefault="005A64B3">
      <w:pPr>
        <w:pStyle w:val="Heading2"/>
        <w:numPr>
          <w:ilvl w:val="1"/>
          <w:numId w:val="6"/>
        </w:numPr>
      </w:pPr>
      <w:r>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23BDB" w:rsidRDefault="005A64B3">
      <w:pPr>
        <w:pStyle w:val="Heading2"/>
        <w:numPr>
          <w:ilvl w:val="1"/>
          <w:numId w:val="6"/>
        </w:numPr>
      </w:pPr>
      <w:r>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lastRenderedPageBreak/>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correct style to use is “Heading 5”. Use “figure </w:t>
      </w:r>
      <w:r>
        <w:rPr>
          <w:rFonts w:eastAsia="Times New Roman"/>
          <w:color w:val="000000"/>
        </w:rPr>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723BDB" w:rsidRDefault="005A64B3">
      <w:pPr>
        <w:pStyle w:val="Heading5"/>
      </w:pPr>
      <w:r>
        <w:t>References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rsidR="00723BDB" w:rsidRDefault="00723BDB"/>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G. Eason, B. Noble, and I. N. Sneddon, “On certain integrals of Lipschitz-Hankel type involving products of Bessel functions,” Phil. Trans. Roy. Soc. London, vol. A247, pp. 529–551, April 1955. </w:t>
      </w:r>
      <w:r>
        <w:rPr>
          <w:rFonts w:eastAsia="Times New Roman"/>
          <w:i/>
          <w:color w:val="000000"/>
          <w:sz w:val="16"/>
          <w:szCs w:val="16"/>
        </w:rPr>
        <w:t>(references)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I. S. Jacobs and C. P. Bean, “Fine particles, thin films and exchange anisotropy,” in Magnetism, vol. III, G. T. Rado and H. Suhl, Eds. New York: Academic, 1963, pp. 271–350.</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rsidR="00723BDB" w:rsidRDefault="001F24C7">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241300</wp:posOffset>
                </wp:positionV>
                <wp:extent cx="3209925" cy="115252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745800" y="3208500"/>
                          <a:ext cx="32004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E7C8A" w:rsidRDefault="001F24C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EE7C8A" w:rsidRDefault="001F24C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w:pict>
              <v:rect id="Rectangle 2" o:spid="_x0000_s1026" style="position:absolute;left:0;text-align:left;margin-left:0;margin-top:19pt;width:252.75pt;height:9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inset="2.53958mm,1.2694mm,2.53958mm,1.2694mm">
                  <w:txbxContent>
                    <w:p w:rsidR="00EE7C8A" w:rsidRDefault="001F24C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rsidR="00EE7C8A" w:rsidRDefault="001F24C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mc:Fallback>
        </mc:AlternateContent>
      </w:r>
    </w:p>
    <w:p w:rsidR="00723BDB" w:rsidRDefault="00723BDB">
      <w:bookmarkStart w:id="1" w:name="_heading=h.gjdgxs" w:colFirst="0" w:colLast="0"/>
      <w:bookmarkEnd w:id="1"/>
    </w:p>
    <w:sectPr w:rsidR="00723BDB" w:rsidSect="00723BDB">
      <w:type w:val="continuous"/>
      <w:pgSz w:w="11906" w:h="16838"/>
      <w:pgMar w:top="1080" w:right="893" w:bottom="1440" w:left="893"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65D" w:rsidRDefault="0015465D" w:rsidP="00723BDB">
      <w:r>
        <w:separator/>
      </w:r>
    </w:p>
  </w:endnote>
  <w:endnote w:type="continuationSeparator" w:id="0">
    <w:p w:rsidR="0015465D" w:rsidRDefault="0015465D"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65D" w:rsidRDefault="0015465D" w:rsidP="00723BDB">
      <w:r>
        <w:separator/>
      </w:r>
    </w:p>
  </w:footnote>
  <w:footnote w:type="continuationSeparator" w:id="0">
    <w:p w:rsidR="0015465D" w:rsidRDefault="0015465D" w:rsidP="00723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3BDB"/>
    <w:rsid w:val="0015465D"/>
    <w:rsid w:val="001E1761"/>
    <w:rsid w:val="001F24C7"/>
    <w:rsid w:val="00223C44"/>
    <w:rsid w:val="004E7656"/>
    <w:rsid w:val="005A64B3"/>
    <w:rsid w:val="00723BDB"/>
    <w:rsid w:val="00C645A3"/>
    <w:rsid w:val="00EE7C8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E60F5-49A3-4AA8-A75F-660B1C09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Karthik K Bhat</cp:lastModifiedBy>
  <cp:revision>5</cp:revision>
  <dcterms:created xsi:type="dcterms:W3CDTF">2019-08-28T14:00:00Z</dcterms:created>
  <dcterms:modified xsi:type="dcterms:W3CDTF">2019-08-29T13:55:00Z</dcterms:modified>
</cp:coreProperties>
</file>