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638EA2C0" w:rsidR="00220C85" w:rsidRDefault="005D5B81" w:rsidP="005D5B81">
      <w:pPr>
        <w:pStyle w:val="Heading1"/>
        <w:jc w:val="center"/>
      </w:pPr>
      <w:r>
        <w:t>Experiment no-1</w:t>
      </w:r>
      <w:r w:rsidR="00AC23CE">
        <w:t>3</w:t>
      </w:r>
    </w:p>
    <w:p w14:paraId="57CCD505" w14:textId="6814F76E" w:rsidR="00AC23CE" w:rsidRDefault="00AC23CE" w:rsidP="00AC23CE">
      <w:pPr>
        <w:jc w:val="center"/>
        <w:rPr>
          <w:rFonts w:ascii="Times New Roman" w:hAnsi="Times New Roman" w:cs="Times New Roman"/>
          <w:sz w:val="46"/>
          <w:szCs w:val="46"/>
        </w:rPr>
      </w:pPr>
      <w:r w:rsidRPr="00AC23CE">
        <w:rPr>
          <w:rFonts w:ascii="Times New Roman" w:hAnsi="Times New Roman" w:cs="Times New Roman"/>
          <w:sz w:val="46"/>
          <w:szCs w:val="46"/>
        </w:rPr>
        <w:t>Online Flower and Gift Shopping</w:t>
      </w:r>
    </w:p>
    <w:p w14:paraId="51C856B7" w14:textId="1DD036A3" w:rsidR="001A3E53" w:rsidRPr="001A3E53" w:rsidRDefault="001A3E53" w:rsidP="00D97C46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</w:p>
    <w:p w14:paraId="3D62BAD0" w14:textId="77777777" w:rsidR="00AC23CE" w:rsidRDefault="00AC23CE" w:rsidP="001A3E53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To develop an online flower and gift shopping website with product categories and selection options.</w:t>
      </w:r>
    </w:p>
    <w:p w14:paraId="3B01EE4C" w14:textId="3E4A2463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63C09AE5" w14:textId="58D8F8ED" w:rsidR="00AC23CE" w:rsidRPr="00AC23CE" w:rsidRDefault="00AC23CE" w:rsidP="00AC23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Create a webpage with flower and gift categories.</w:t>
      </w:r>
    </w:p>
    <w:p w14:paraId="6F0325B8" w14:textId="34002C24" w:rsidR="00AC23CE" w:rsidRPr="00AC23CE" w:rsidRDefault="00AC23CE" w:rsidP="00AC23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Display available products and prices.</w:t>
      </w:r>
    </w:p>
    <w:p w14:paraId="66CAFE93" w14:textId="3971F24E" w:rsidR="00AC23CE" w:rsidRPr="00AC23CE" w:rsidRDefault="00AC23CE" w:rsidP="00AC23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Add buttons to select products and add them to the cart.</w:t>
      </w:r>
    </w:p>
    <w:p w14:paraId="14953BA0" w14:textId="37250675" w:rsidR="00AC23CE" w:rsidRPr="00AC23CE" w:rsidRDefault="00AC23CE" w:rsidP="00AC23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Display the selected product and its price.</w:t>
      </w:r>
    </w:p>
    <w:p w14:paraId="5DB48AE3" w14:textId="11E73AEA" w:rsidR="00D97C46" w:rsidRPr="00AC23CE" w:rsidRDefault="00AC23CE" w:rsidP="00E648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Run the webpage in a browser.</w:t>
      </w:r>
    </w:p>
    <w:p w14:paraId="3FBA4D7A" w14:textId="7EC334A6" w:rsidR="00AC23CE" w:rsidRPr="00AC23CE" w:rsidRDefault="001A3E53" w:rsidP="00AC23CE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693B14DD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&lt;!DOCTYPE html&gt;</w:t>
      </w:r>
    </w:p>
    <w:p w14:paraId="1A9C506F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&lt;html&gt;</w:t>
      </w:r>
    </w:p>
    <w:p w14:paraId="79C6663F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&lt;head&gt;</w:t>
      </w:r>
    </w:p>
    <w:p w14:paraId="4B4D7A5E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&lt;title&gt;</w:t>
      </w:r>
      <w:proofErr w:type="spellStart"/>
      <w:r w:rsidRPr="00AC23CE">
        <w:rPr>
          <w:rFonts w:ascii="Times New Roman" w:hAnsi="Times New Roman" w:cs="Times New Roman"/>
        </w:rPr>
        <w:t>BlossomGifts</w:t>
      </w:r>
      <w:proofErr w:type="spellEnd"/>
      <w:r w:rsidRPr="00AC23CE">
        <w:rPr>
          <w:rFonts w:ascii="Times New Roman" w:hAnsi="Times New Roman" w:cs="Times New Roman"/>
        </w:rPr>
        <w:t>&lt;/title&gt;</w:t>
      </w:r>
    </w:p>
    <w:p w14:paraId="765C4F2C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&lt;/head&gt;</w:t>
      </w:r>
    </w:p>
    <w:p w14:paraId="4E5641D2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&lt;body&gt;</w:t>
      </w:r>
    </w:p>
    <w:p w14:paraId="3D8C10F8" w14:textId="66C06A84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&lt;h2&gt;</w:t>
      </w:r>
      <w:proofErr w:type="spellStart"/>
      <w:r w:rsidRPr="00AC23CE">
        <w:rPr>
          <w:rFonts w:ascii="Times New Roman" w:hAnsi="Times New Roman" w:cs="Times New Roman"/>
        </w:rPr>
        <w:t>BlossomGifts</w:t>
      </w:r>
      <w:proofErr w:type="spellEnd"/>
      <w:r w:rsidRPr="00AC23CE">
        <w:rPr>
          <w:rFonts w:ascii="Times New Roman" w:hAnsi="Times New Roman" w:cs="Times New Roman"/>
        </w:rPr>
        <w:t>&lt;/h2&gt;</w:t>
      </w:r>
    </w:p>
    <w:p w14:paraId="4173DDF9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&lt;select id="gift"&gt;</w:t>
      </w:r>
    </w:p>
    <w:p w14:paraId="1517782B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&lt;option value="200"&gt;Rose Bouquet - ₹200&lt;/option&gt;</w:t>
      </w:r>
    </w:p>
    <w:p w14:paraId="4069D3E0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&lt;option value="500"&gt;Gift Basket - ₹500&lt;/option&gt;</w:t>
      </w:r>
    </w:p>
    <w:p w14:paraId="36F21271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&lt;option value="300"&gt;Chocolate Box - ₹300&lt;/option&gt;</w:t>
      </w:r>
    </w:p>
    <w:p w14:paraId="2633B2BB" w14:textId="21C7B752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&lt;/select&gt;</w:t>
      </w:r>
    </w:p>
    <w:p w14:paraId="285C7F49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AC23CE">
        <w:rPr>
          <w:rFonts w:ascii="Times New Roman" w:hAnsi="Times New Roman" w:cs="Times New Roman"/>
        </w:rPr>
        <w:t>addGift</w:t>
      </w:r>
      <w:proofErr w:type="spellEnd"/>
      <w:r w:rsidRPr="00AC23CE">
        <w:rPr>
          <w:rFonts w:ascii="Times New Roman" w:hAnsi="Times New Roman" w:cs="Times New Roman"/>
        </w:rPr>
        <w:t>(</w:t>
      </w:r>
      <w:proofErr w:type="gramEnd"/>
      <w:r w:rsidRPr="00AC23CE">
        <w:rPr>
          <w:rFonts w:ascii="Times New Roman" w:hAnsi="Times New Roman" w:cs="Times New Roman"/>
        </w:rPr>
        <w:t>)"&gt;Add to Cart&lt;/button&gt;</w:t>
      </w:r>
    </w:p>
    <w:p w14:paraId="326BFEA5" w14:textId="05D097BD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&lt;p id="out"&gt;&lt;/p&gt;</w:t>
      </w:r>
    </w:p>
    <w:p w14:paraId="7414C027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&lt;script&gt;</w:t>
      </w:r>
    </w:p>
    <w:p w14:paraId="5B1C8B8E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AC23CE">
        <w:rPr>
          <w:rFonts w:ascii="Times New Roman" w:hAnsi="Times New Roman" w:cs="Times New Roman"/>
        </w:rPr>
        <w:t>addGift</w:t>
      </w:r>
      <w:proofErr w:type="spellEnd"/>
      <w:r w:rsidRPr="00AC23CE">
        <w:rPr>
          <w:rFonts w:ascii="Times New Roman" w:hAnsi="Times New Roman" w:cs="Times New Roman"/>
        </w:rPr>
        <w:t>(</w:t>
      </w:r>
      <w:proofErr w:type="gramEnd"/>
      <w:r w:rsidRPr="00AC23CE">
        <w:rPr>
          <w:rFonts w:ascii="Times New Roman" w:hAnsi="Times New Roman" w:cs="Times New Roman"/>
        </w:rPr>
        <w:t>) {</w:t>
      </w:r>
    </w:p>
    <w:p w14:paraId="7122BC4C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    let gift = </w:t>
      </w:r>
      <w:proofErr w:type="spellStart"/>
      <w:proofErr w:type="gramStart"/>
      <w:r w:rsidRPr="00AC23C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C23CE">
        <w:rPr>
          <w:rFonts w:ascii="Times New Roman" w:hAnsi="Times New Roman" w:cs="Times New Roman"/>
        </w:rPr>
        <w:t>("gift");</w:t>
      </w:r>
    </w:p>
    <w:p w14:paraId="5C9E9729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AC23C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C23CE">
        <w:rPr>
          <w:rFonts w:ascii="Times New Roman" w:hAnsi="Times New Roman" w:cs="Times New Roman"/>
        </w:rPr>
        <w:t>("out"</w:t>
      </w:r>
      <w:proofErr w:type="gramStart"/>
      <w:r w:rsidRPr="00AC23CE">
        <w:rPr>
          <w:rFonts w:ascii="Times New Roman" w:hAnsi="Times New Roman" w:cs="Times New Roman"/>
        </w:rPr>
        <w:t>).</w:t>
      </w:r>
      <w:proofErr w:type="spellStart"/>
      <w:r w:rsidRPr="00AC23CE">
        <w:rPr>
          <w:rFonts w:ascii="Times New Roman" w:hAnsi="Times New Roman" w:cs="Times New Roman"/>
        </w:rPr>
        <w:t>innerText</w:t>
      </w:r>
      <w:proofErr w:type="spellEnd"/>
      <w:proofErr w:type="gramEnd"/>
      <w:r w:rsidRPr="00AC23CE">
        <w:rPr>
          <w:rFonts w:ascii="Times New Roman" w:hAnsi="Times New Roman" w:cs="Times New Roman"/>
        </w:rPr>
        <w:t xml:space="preserve"> =</w:t>
      </w:r>
    </w:p>
    <w:p w14:paraId="4B19DAEF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C23CE">
        <w:rPr>
          <w:rFonts w:ascii="Times New Roman" w:hAnsi="Times New Roman" w:cs="Times New Roman"/>
        </w:rPr>
        <w:t>gift.options</w:t>
      </w:r>
      <w:proofErr w:type="spellEnd"/>
      <w:proofErr w:type="gramEnd"/>
      <w:r w:rsidRPr="00AC23CE">
        <w:rPr>
          <w:rFonts w:ascii="Times New Roman" w:hAnsi="Times New Roman" w:cs="Times New Roman"/>
        </w:rPr>
        <w:t>[</w:t>
      </w:r>
      <w:proofErr w:type="spellStart"/>
      <w:proofErr w:type="gramStart"/>
      <w:r w:rsidRPr="00AC23CE">
        <w:rPr>
          <w:rFonts w:ascii="Times New Roman" w:hAnsi="Times New Roman" w:cs="Times New Roman"/>
        </w:rPr>
        <w:t>gift.selectedIndex</w:t>
      </w:r>
      <w:proofErr w:type="spellEnd"/>
      <w:proofErr w:type="gramEnd"/>
      <w:r w:rsidRPr="00AC23CE">
        <w:rPr>
          <w:rFonts w:ascii="Times New Roman" w:hAnsi="Times New Roman" w:cs="Times New Roman"/>
        </w:rPr>
        <w:t>].text +</w:t>
      </w:r>
    </w:p>
    <w:p w14:paraId="39F0D0E6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        " </w:t>
      </w:r>
      <w:proofErr w:type="gramStart"/>
      <w:r w:rsidRPr="00AC23CE">
        <w:rPr>
          <w:rFonts w:ascii="Times New Roman" w:hAnsi="Times New Roman" w:cs="Times New Roman"/>
        </w:rPr>
        <w:t>added</w:t>
      </w:r>
      <w:proofErr w:type="gramEnd"/>
      <w:r w:rsidRPr="00AC23CE">
        <w:rPr>
          <w:rFonts w:ascii="Times New Roman" w:hAnsi="Times New Roman" w:cs="Times New Roman"/>
        </w:rPr>
        <w:t xml:space="preserve"> to cart. Price: ₹" + </w:t>
      </w:r>
      <w:proofErr w:type="spellStart"/>
      <w:r w:rsidRPr="00AC23CE">
        <w:rPr>
          <w:rFonts w:ascii="Times New Roman" w:hAnsi="Times New Roman" w:cs="Times New Roman"/>
        </w:rPr>
        <w:t>gift.value</w:t>
      </w:r>
      <w:proofErr w:type="spellEnd"/>
      <w:r w:rsidRPr="00AC23CE">
        <w:rPr>
          <w:rFonts w:ascii="Times New Roman" w:hAnsi="Times New Roman" w:cs="Times New Roman"/>
        </w:rPr>
        <w:t>;</w:t>
      </w:r>
    </w:p>
    <w:p w14:paraId="668AEBBB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    }</w:t>
      </w:r>
    </w:p>
    <w:p w14:paraId="7A825F83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 xml:space="preserve">    &lt;/script&gt;</w:t>
      </w:r>
    </w:p>
    <w:p w14:paraId="76972B15" w14:textId="77777777" w:rsidR="00AC23CE" w:rsidRPr="00AC23CE" w:rsidRDefault="00AC23CE" w:rsidP="00AC23CE">
      <w:pPr>
        <w:rPr>
          <w:rFonts w:ascii="Times New Roman" w:hAnsi="Times New Roman" w:cs="Times New Roman"/>
        </w:rPr>
      </w:pPr>
      <w:r w:rsidRPr="00AC23CE">
        <w:rPr>
          <w:rFonts w:ascii="Times New Roman" w:hAnsi="Times New Roman" w:cs="Times New Roman"/>
        </w:rPr>
        <w:t>&lt;/body&gt;</w:t>
      </w:r>
    </w:p>
    <w:p w14:paraId="1684265D" w14:textId="77777777" w:rsidR="00AC23CE" w:rsidRDefault="00AC23CE" w:rsidP="00AC23CE">
      <w:pPr>
        <w:rPr>
          <w:rFonts w:ascii="Times New Roman" w:hAnsi="Times New Roman" w:cs="Times New Roman"/>
          <w:b/>
          <w:bCs/>
        </w:rPr>
      </w:pPr>
      <w:r w:rsidRPr="00AC23CE">
        <w:rPr>
          <w:rFonts w:ascii="Times New Roman" w:hAnsi="Times New Roman" w:cs="Times New Roman"/>
        </w:rPr>
        <w:t>&lt;/html&gt;</w:t>
      </w:r>
      <w:r w:rsidR="001A3E53" w:rsidRPr="001A3E53">
        <w:rPr>
          <w:rFonts w:ascii="Times New Roman" w:hAnsi="Times New Roman" w:cs="Times New Roman"/>
          <w:b/>
          <w:bCs/>
        </w:rPr>
        <w:t>S</w:t>
      </w:r>
    </w:p>
    <w:p w14:paraId="59DF08CB" w14:textId="79364B37" w:rsidR="001A3E53" w:rsidRPr="001A3E53" w:rsidRDefault="00AC23CE" w:rsidP="00AC23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1A3E53" w:rsidRPr="001A3E53">
        <w:rPr>
          <w:rFonts w:ascii="Times New Roman" w:hAnsi="Times New Roman" w:cs="Times New Roman"/>
          <w:b/>
          <w:bCs/>
        </w:rPr>
        <w:t>ample Out</w:t>
      </w:r>
      <w:r w:rsidR="001A3E53">
        <w:rPr>
          <w:rFonts w:ascii="Times New Roman" w:hAnsi="Times New Roman" w:cs="Times New Roman"/>
          <w:b/>
          <w:bCs/>
        </w:rPr>
        <w:t>p</w:t>
      </w:r>
      <w:r w:rsidR="001A3E53" w:rsidRPr="001A3E53">
        <w:rPr>
          <w:rFonts w:ascii="Times New Roman" w:hAnsi="Times New Roman" w:cs="Times New Roman"/>
          <w:b/>
          <w:bCs/>
        </w:rPr>
        <w:t>ut:</w:t>
      </w:r>
    </w:p>
    <w:p w14:paraId="17343631" w14:textId="6DA369B3" w:rsidR="001A3E53" w:rsidRPr="00AC23CE" w:rsidRDefault="00AC23CE" w:rsidP="005D5B81">
      <w:pPr>
        <w:rPr>
          <w:rFonts w:ascii="Times New Roman" w:hAnsi="Times New Roman" w:cs="Times New Roman"/>
          <w:sz w:val="46"/>
          <w:szCs w:val="46"/>
        </w:rPr>
      </w:pPr>
      <w:r w:rsidRPr="00AC23CE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2967BE8B" wp14:editId="7847E558">
            <wp:extent cx="5731510" cy="2742565"/>
            <wp:effectExtent l="0" t="0" r="2540" b="635"/>
            <wp:docPr id="157340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3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BFB2" w14:textId="11E7D8A7" w:rsidR="007F78E0" w:rsidRDefault="007F78E0" w:rsidP="005D5B81">
      <w:pPr>
        <w:rPr>
          <w:rFonts w:ascii="Times New Roman" w:hAnsi="Times New Roman" w:cs="Times New Roman"/>
          <w:b/>
          <w:bCs/>
        </w:rPr>
      </w:pPr>
      <w:r w:rsidRPr="007F78E0">
        <w:rPr>
          <w:rFonts w:ascii="Times New Roman" w:hAnsi="Times New Roman" w:cs="Times New Roman"/>
          <w:b/>
          <w:bCs/>
        </w:rPr>
        <w:t>Result:</w:t>
      </w:r>
    </w:p>
    <w:p w14:paraId="692D24F6" w14:textId="311AE2CD" w:rsidR="000F6B10" w:rsidRPr="005D5B81" w:rsidRDefault="00AC23CE" w:rsidP="00AC23CE">
      <w:pPr>
        <w:rPr>
          <w:rFonts w:ascii="Times New Roman" w:hAnsi="Times New Roman" w:cs="Times New Roman"/>
          <w:sz w:val="46"/>
          <w:szCs w:val="46"/>
        </w:rPr>
      </w:pPr>
      <w:r w:rsidRPr="00AC23CE">
        <w:rPr>
          <w:rFonts w:ascii="Times New Roman" w:hAnsi="Times New Roman" w:cs="Times New Roman"/>
        </w:rPr>
        <w:t>The Blossom</w:t>
      </w:r>
      <w:r>
        <w:rPr>
          <w:rFonts w:ascii="Times New Roman" w:hAnsi="Times New Roman" w:cs="Times New Roman"/>
        </w:rPr>
        <w:t xml:space="preserve"> </w:t>
      </w:r>
      <w:r w:rsidRPr="00AC23CE">
        <w:rPr>
          <w:rFonts w:ascii="Times New Roman" w:hAnsi="Times New Roman" w:cs="Times New Roman"/>
        </w:rPr>
        <w:t>Gifts webpage was created successfully with gift selection and cart functionality.</w:t>
      </w: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F1351"/>
    <w:multiLevelType w:val="hybridMultilevel"/>
    <w:tmpl w:val="9B7437E6"/>
    <w:lvl w:ilvl="0" w:tplc="D1C85D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D1676"/>
    <w:multiLevelType w:val="hybridMultilevel"/>
    <w:tmpl w:val="CF408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B6480"/>
    <w:multiLevelType w:val="hybridMultilevel"/>
    <w:tmpl w:val="817E6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31F26"/>
    <w:multiLevelType w:val="hybridMultilevel"/>
    <w:tmpl w:val="67385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63F7B"/>
    <w:multiLevelType w:val="hybridMultilevel"/>
    <w:tmpl w:val="713200D2"/>
    <w:lvl w:ilvl="0" w:tplc="598EFA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40F89"/>
    <w:multiLevelType w:val="hybridMultilevel"/>
    <w:tmpl w:val="487E625A"/>
    <w:lvl w:ilvl="0" w:tplc="6BDE89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823">
    <w:abstractNumId w:val="7"/>
  </w:num>
  <w:num w:numId="2" w16cid:durableId="944461081">
    <w:abstractNumId w:val="1"/>
  </w:num>
  <w:num w:numId="3" w16cid:durableId="1380013586">
    <w:abstractNumId w:val="2"/>
  </w:num>
  <w:num w:numId="4" w16cid:durableId="2069065366">
    <w:abstractNumId w:val="5"/>
  </w:num>
  <w:num w:numId="5" w16cid:durableId="1337030315">
    <w:abstractNumId w:val="4"/>
  </w:num>
  <w:num w:numId="6" w16cid:durableId="1742799332">
    <w:abstractNumId w:val="6"/>
  </w:num>
  <w:num w:numId="7" w16cid:durableId="1858039530">
    <w:abstractNumId w:val="3"/>
  </w:num>
  <w:num w:numId="8" w16cid:durableId="96222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F6B10"/>
    <w:rsid w:val="001A3E53"/>
    <w:rsid w:val="00220C85"/>
    <w:rsid w:val="002D229A"/>
    <w:rsid w:val="00501DC0"/>
    <w:rsid w:val="005749E6"/>
    <w:rsid w:val="005D5B81"/>
    <w:rsid w:val="007E29D5"/>
    <w:rsid w:val="007F78E0"/>
    <w:rsid w:val="00A25926"/>
    <w:rsid w:val="00A57983"/>
    <w:rsid w:val="00AC23CE"/>
    <w:rsid w:val="00D97C46"/>
    <w:rsid w:val="00E6489D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2026-10-28T07:05:00Z</dcterms:created>
  <dcterms:modified xsi:type="dcterms:W3CDTF">2026-10-28T07:05:00Z</dcterms:modified>
</cp:coreProperties>
</file>