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Cầu trục 7.5T bị đứt cáp</w:t>
      </w:r>
    </w:p>
    <w:p>
      <w:r>
        <w:t>Knowledge Engine V2 - Engineering Failure Analysis</w:t>
      </w:r>
    </w:p>
    <w:p>
      <w:r>
        <w:t>Topic: Cầu trục 7.5T bị đứt cáp</w:t>
      </w:r>
    </w:p>
    <w:p>
      <w:r>
        <w:t>Domain: Bảo trì thiết bị nâng</w:t>
      </w:r>
    </w:p>
    <w:p/>
    <w:p>
      <w:r>
        <w:t>Problem Description</w:t>
      </w:r>
    </w:p>
    <w:p>
      <w:r>
        <w:t>Cầu trục 7.5T bị đứt cáp được xử lý như một RCA kỹ thuật trên cầu trục, palang, tang cuốn, puly và cáp tải. Đầu việc đầu tiên là khóa trạng thái vận hành, giữ bằng chứng trước sửa, xác định bộ phận chịu tải hoặc bộ phận lỗi, rồi chỉ release khi số đo, ảnh hiện trường, tiêu chí nghiệm thu và chữ ký Maintenance Engineer/QA/QC/Workshop Manager cùng khớp. Thiết bị nâng phải dừng ngay; vật tư bị kẹt tại khu vực nâng hạ và kế hoạch sản xuất/lắp dựng bị khóa cho đến khi thay cáp và thử tải đạt.</w:t>
      </w:r>
    </w:p>
    <w:p/>
    <w:p>
      <w:r>
        <w:t>Engineering Principle</w:t>
      </w:r>
    </w:p>
    <w:p>
      <w:r>
        <w:t>Sự cố cáp tải cầu trục phải được đọc theo chuỗi năng lượng/vật liệu/tín hiệu của thiết bị: tải vào, bộ phận truyền lực, điều kiện bôi trơn/làm mát/điện, điểm đo kiểm và tiêu chí pass/fail. Nguyên tắc release là không thay thế theo cảm tính và không vận hành lại trước khi cơ chế lỗi, giới hạn chấp nhận và phương pháp xác minh sau sửa đã được ghi rõ.</w:t>
      </w:r>
    </w:p>
    <w:p/>
    <w:p>
      <w:r>
        <w:t>Failure Mechanism</w:t>
      </w:r>
    </w:p>
    <w:p>
      <w:r>
        <w:t>Cáp cẩu trục bị đứt là sự cố mất khả năng chịu tải của bộ phận nâng. Cần dừng thiết bị ngay, cô lập năng lượng, kiểm tra toàn bộ đường cáp, puly, tang cuốn, móc và nguyên nhân quá tải hoặc mài mòn trước khi thay thế., tiêu chuẩn ISO 4309: nhận diện triệu chứng, khóa nguyên nhân, sửa đúng tiêu chí và chỉ bàn giao khi có bằng chứng xác nhận.</w:t>
      </w:r>
    </w:p>
    <w:p>
      <w:pPr>
        <w:pStyle w:val="ListBullet"/>
      </w:pPr>
      <w:r>
        <w:t>Sự cố cáp tải cầu trục hình thành khi điều kiện vận hành, vật tư, lắp đặt hoặc kiểm tra vượt khỏi giới hạn kiểm soát.</w:t>
      </w:r>
    </w:p>
    <w:p>
      <w:pPr>
        <w:pStyle w:val="ListBullet"/>
      </w:pPr>
      <w:r>
        <w:t>Nếu chỉ sửa triệu chứng mà không khóa cơ chế gây lỗi, lỗi sẽ lặp lại ở cùng thiết bị hoặc công đoạn.</w:t>
      </w:r>
    </w:p>
    <w:p/>
    <w:p>
      <w:r>
        <w:t>Failure Modes</w:t>
      </w:r>
    </w:p>
    <w:p>
      <w:pPr>
        <w:pStyle w:val="ListBullet"/>
      </w:pPr>
      <w:r>
        <w:t>cáp tải bị đứt hoặc tưa nghiêm trọng</w:t>
      </w:r>
    </w:p>
    <w:p>
      <w:pPr>
        <w:pStyle w:val="ListBullet"/>
      </w:pPr>
      <w:r>
        <w:t>sợi cáp/tao cáp gãy thấy rõ</w:t>
      </w:r>
    </w:p>
    <w:p>
      <w:pPr>
        <w:pStyle w:val="ListBullet"/>
      </w:pPr>
      <w:r>
        <w:t>tải nâng mất an toàn</w:t>
      </w:r>
    </w:p>
    <w:p>
      <w:pPr>
        <w:pStyle w:val="ListBullet"/>
      </w:pPr>
      <w:r>
        <w:t>puly hoặc tang cuốn có dấu hiệu làm hỏng cáp</w:t>
      </w:r>
    </w:p>
    <w:p>
      <w:pPr>
        <w:pStyle w:val="ListBullet"/>
      </w:pPr>
      <w:r>
        <w:t>cáp tải bị đứt hoặc tách rời thấy rõ</w:t>
      </w:r>
    </w:p>
    <w:p>
      <w:pPr>
        <w:pStyle w:val="ListBullet"/>
      </w:pPr>
      <w:r>
        <w:t>sợi cáp bên ngoài bị đứt</w:t>
      </w:r>
    </w:p>
    <w:p>
      <w:pPr>
        <w:pStyle w:val="ListBullet"/>
      </w:pPr>
      <w:r>
        <w:t>đường kính cáp giảm so với kích thước danh nghĩa</w:t>
      </w:r>
    </w:p>
    <w:p/>
    <w:p>
      <w:r>
        <w:t>Root Cause Analysis</w:t>
      </w:r>
    </w:p>
    <w:p>
      <w:r>
        <w:t>Root Cause: quá tải hoặc sốc tải</w:t>
      </w:r>
    </w:p>
    <w:p>
      <w:r>
        <w:t>Cause Type: operation/human</w:t>
      </w:r>
    </w:p>
    <w:p>
      <w:r>
        <w:t>Symptoms: cáp tải bị đứt hoặc tưa nghiêm trọng</w:t>
      </w:r>
    </w:p>
    <w:p>
      <w:r>
        <w:t>Inspection: dừng vận hành và treo biển cấm sử dụng</w:t>
      </w:r>
    </w:p>
    <w:p>
      <w:r>
        <w:t>Measurement: ghi thông số đo trước sửa, sau sửa và điều kiện vận hành tại thời điểm phát hiện</w:t>
      </w:r>
    </w:p>
    <w:p>
      <w:r>
        <w:t>Tools: LOTO kit, barricade tag and field camera for evidence control</w:t>
      </w:r>
    </w:p>
    <w:p>
      <w:r>
        <w:t>Decision: Confirm nếu triệu chứng, kết quả kiểm tra và ghi thông số đo trước sửa, sau sửa và điều kiện vận hành tại thời điểm phát hiện cùng chỉ về quá tải hoặc sốc tải; reject nếu số đo đạt và không có bằng chứng hiện trường tương ứng.</w:t>
      </w:r>
    </w:p>
    <w:p>
      <w:r>
        <w:t>Corrective Action: thay cáp đúng chủng loại, đường kính và tải làm việc</w:t>
      </w:r>
    </w:p>
    <w:p>
      <w:r>
        <w:t>Preventive Action: lập lịch kiểm tra cáp theo ca/tuần/tháng</w:t>
      </w:r>
    </w:p>
    <w:p>
      <w:r>
        <w:t>Risk If Ignored: rơi tải, va đập người và hư hỏng thiết bị nâng</w:t>
      </w:r>
    </w:p>
    <w:p>
      <w:r>
        <w:t>Confidence: Medium until measurement and inspection evidence are recorded</w:t>
      </w:r>
    </w:p>
    <w:p/>
    <w:p>
      <w:r>
        <w:t>Root Cause: cáp mòn, gãy sợi hoặc ăn mòn vượt tiêu chí loại bỏ</w:t>
      </w:r>
    </w:p>
    <w:p>
      <w:r>
        <w:t>Cause Type: material/equipment</w:t>
      </w:r>
    </w:p>
    <w:p>
      <w:r>
        <w:t>Symptoms: sợi cáp/tao cáp gãy thấy rõ</w:t>
      </w:r>
    </w:p>
    <w:p>
      <w:r>
        <w:t>Inspection: LOTO nguồn điện và cô lập khu vực nâng hạ</w:t>
      </w:r>
    </w:p>
    <w:p>
      <w:r>
        <w:t>Measurement: đối chiếu giá trị đo với tiêu chí bản vẽ, WPS, ITP, OEM hoặc tiêu chuẩn áp dụng</w:t>
      </w:r>
    </w:p>
    <w:p>
      <w:r>
        <w:t>Tools: OEM manual, approved SOP/ITP, checklist and calibration records</w:t>
      </w:r>
    </w:p>
    <w:p>
      <w:r>
        <w:t>Decision: Confirm nếu triệu chứng, kết quả kiểm tra và đối chiếu giá trị đo với tiêu chí bản vẽ, WPS, ITP, OEM hoặc tiêu chuẩn áp dụng cùng chỉ về cáp mòn, gãy sợi hoặc ăn mòn vượt tiêu chí loại bỏ; reject nếu số đo đạt và không có bằng chứng hiện trường tương ứng.</w:t>
      </w:r>
    </w:p>
    <w:p>
      <w:r>
        <w:t>Corrective Action: kiểm tra hoặc thay puly/tang cuốn làm hỏng cáp</w:t>
      </w:r>
    </w:p>
    <w:p>
      <w:r>
        <w:t>Preventive Action: theo dõi số sợi đứt, mòn đường kính, ăn mòn và biến dạng</w:t>
      </w:r>
    </w:p>
    <w:p>
      <w:r>
        <w:t>Risk If Ignored: nguy cơ thao tác dưới tải treo nếu không cô lập khu vực</w:t>
      </w:r>
    </w:p>
    <w:p>
      <w:r>
        <w:t>Confidence: Medium until measurement and inspection evidence are recorded</w:t>
      </w:r>
    </w:p>
    <w:p/>
    <w:p>
      <w:r>
        <w:t>Root Cause: puly/tang cuốn mòn rãnh hoặc sai đường kính</w:t>
      </w:r>
    </w:p>
    <w:p>
      <w:r>
        <w:t>Cause Type: equipment</w:t>
      </w:r>
    </w:p>
    <w:p>
      <w:r>
        <w:t>Symptoms: tải nâng mất an toàn</w:t>
      </w:r>
    </w:p>
    <w:p>
      <w:r>
        <w:t>Inspection: kiểm tra sợi đứt, tao cáp, đường kính cáp, mòn, gỉ và biến dạng</w:t>
      </w:r>
    </w:p>
    <w:p>
      <w:r>
        <w:t>Measurement: ghi thông số đo trước sửa, sau sửa và điều kiện vận hành tại thời điểm phát hiện</w:t>
      </w:r>
    </w:p>
    <w:p>
      <w:r>
        <w:t>Tools: calibrated hand tools, torque tools and inspection light</w:t>
      </w:r>
    </w:p>
    <w:p>
      <w:r>
        <w:t>Decision: Confirm nếu triệu chứng, kết quả kiểm tra và ghi thông số đo trước sửa, sau sửa và điều kiện vận hành tại thời điểm phát hiện cùng chỉ về puly/tang cuốn mòn rãnh hoặc sai đường kính; reject nếu số đo đạt và không có bằng chứng hiện trường tương ứng.</w:t>
      </w:r>
    </w:p>
    <w:p>
      <w:r>
        <w:t>Corrective Action: kiểm tra phanh, giới hạn hành trình và thiết bị chống quá tải</w:t>
      </w:r>
    </w:p>
    <w:p>
      <w:r>
        <w:t>Preventive Action: bôi trơn cáp theo khuyến nghị nhà sản xuất</w:t>
      </w:r>
    </w:p>
    <w:p>
      <w:r>
        <w:t>Risk If Ignored: áp dụng LOTO trước khi kiểm tra hoặc thay cáp</w:t>
      </w:r>
    </w:p>
    <w:p>
      <w:r>
        <w:t>Confidence: Medium until measurement and inspection evidence are recorded</w:t>
      </w:r>
    </w:p>
    <w:p/>
    <w:p>
      <w:r>
        <w:t>Root Cause: cuốn cáp chồng chéo hoặc kẹt cáp</w:t>
      </w:r>
    </w:p>
    <w:p>
      <w:r>
        <w:t>Cause Type: material/equipment</w:t>
      </w:r>
    </w:p>
    <w:p>
      <w:r>
        <w:t>Symptoms: puly hoặc tang cuốn có dấu hiệu làm hỏng cáp</w:t>
      </w:r>
    </w:p>
    <w:p>
      <w:r>
        <w:t>Inspection: kiểm tra puly, tang cuốn, móc, phanh và giới hạn hành trình</w:t>
      </w:r>
    </w:p>
    <w:p>
      <w:r>
        <w:t>Measurement: đối chiếu giá trị đo với tiêu chí bản vẽ, WPS, ITP, OEM hoặc tiêu chuẩn áp dụng</w:t>
      </w:r>
    </w:p>
    <w:p>
      <w:r>
        <w:t>Tools: wire rope gauge/vernier caliper, bộ đếm sợi đứt và rope certificate</w:t>
      </w:r>
    </w:p>
    <w:p>
      <w:r>
        <w:t>Decision: Confirm nếu triệu chứng, kết quả kiểm tra và đối chiếu giá trị đo với tiêu chí bản vẽ, WPS, ITP, OEM hoặc tiêu chuẩn áp dụng cùng chỉ về cuốn cáp chồng chéo hoặc kẹt cáp; reject nếu số đo đạt và không có bằng chứng hiện trường tương ứng.</w:t>
      </w:r>
    </w:p>
    <w:p>
      <w:r>
        <w:t>Corrective Action: chạy thử không tải, có tải theo quy trình và ghi bằng chứng</w:t>
      </w:r>
    </w:p>
    <w:p>
      <w:r>
        <w:t>Preventive Action: đào tạo người vận hành tránh sốc tải và kéo xiên</w:t>
      </w:r>
    </w:p>
    <w:p>
      <w:r>
        <w:t>Risk If Ignored: rơi tải, va đập người và hư hỏng thiết bị nâng</w:t>
      </w:r>
    </w:p>
    <w:p>
      <w:r>
        <w:t>Confidence: Medium until measurement and inspection evidence are recorded</w:t>
      </w:r>
    </w:p>
    <w:p/>
    <w:p>
      <w:r>
        <w:t>Root Cause: thiếu bôi trơn và kiểm tra định kỳ</w:t>
      </w:r>
    </w:p>
    <w:p>
      <w:r>
        <w:t>Cause Type: maintenance system</w:t>
      </w:r>
    </w:p>
    <w:p>
      <w:r>
        <w:t>Symptoms: cáp tải bị đứt hoặc tách rời thấy rõ</w:t>
      </w:r>
    </w:p>
    <w:p>
      <w:r>
        <w:t>Inspection: đối chiếu tiêu chí loại bỏ cáp theo hồ sơ thiết bị/ISO 4309 khi áp dụng</w:t>
      </w:r>
    </w:p>
    <w:p>
      <w:r>
        <w:t>Measurement: ghi thông số đo trước sửa, sau sửa và điều kiện vận hành tại thời điểm phát hiện</w:t>
      </w:r>
    </w:p>
    <w:p>
      <w:r>
        <w:t>Tools: sheave groove gauge, drum inspection template và kiểm tra fleet-angle/đồng tâm</w:t>
      </w:r>
    </w:p>
    <w:p>
      <w:r>
        <w:t>Decision: Confirm nếu triệu chứng, kết quả kiểm tra và ghi thông số đo trước sửa, sau sửa và điều kiện vận hành tại thời điểm phát hiện cùng chỉ về thiếu bôi trơn và kiểm tra định kỳ; reject nếu số đo đạt và không có bằng chứng hiện trường tương ứng.</w:t>
      </w:r>
    </w:p>
    <w:p>
      <w:r>
        <w:t>Corrective Action: chỉ cho phép vận hành lại sau khi người có thẩm quyền ký xác nhận nghiệm thu</w:t>
      </w:r>
    </w:p>
    <w:p>
      <w:r>
        <w:t>Preventive Action: ghi lịch sử thay cáp, tải nâng và bất thường puly/tang</w:t>
      </w:r>
    </w:p>
    <w:p>
      <w:r>
        <w:t>Risk If Ignored: nguy cơ thao tác dưới tải treo nếu không cô lập khu vực</w:t>
      </w:r>
    </w:p>
    <w:p>
      <w:r>
        <w:t>Confidence: Medium until measurement and inspection evidence are recorded</w:t>
      </w:r>
    </w:p>
    <w:p/>
    <w:p>
      <w:r>
        <w:t>Root Cause: lắp sai chủng loại cáp hoặc sai đầu kẹp</w:t>
      </w:r>
    </w:p>
    <w:p>
      <w:r>
        <w:t>Cause Type: material/equipment</w:t>
      </w:r>
    </w:p>
    <w:p>
      <w:r>
        <w:t>Symptoms: cáp tải bị đứt hoặc tưa nghiêm trọng</w:t>
      </w:r>
    </w:p>
    <w:p>
      <w:r>
        <w:t>Inspection: dừng vận hành và treo biển cấm sử dụng</w:t>
      </w:r>
    </w:p>
    <w:p>
      <w:r>
        <w:t>Measurement: đối chiếu giá trị đo với tiêu chí bản vẽ, WPS, ITP, OEM hoặc tiêu chuẩn áp dụng</w:t>
      </w:r>
    </w:p>
    <w:p>
      <w:r>
        <w:t>Tools: load test weights or approved test load with competent lifting supervisor</w:t>
      </w:r>
    </w:p>
    <w:p>
      <w:r>
        <w:t>Decision: Confirm nếu triệu chứng, kết quả kiểm tra và đối chiếu giá trị đo với tiêu chí bản vẽ, WPS, ITP, OEM hoặc tiêu chuẩn áp dụng cùng chỉ về lắp sai chủng loại cáp hoặc sai đầu kẹp; reject nếu số đo đạt và không có bằng chứng hiện trường tương ứng.</w:t>
      </w:r>
    </w:p>
    <w:p>
      <w:r>
        <w:t>Corrective Action: thay cáp đúng chủng loại, đường kính và tải làm việc</w:t>
      </w:r>
    </w:p>
    <w:p>
      <w:r>
        <w:t>Preventive Action: lập lịch kiểm tra cáp theo ca/tuần/tháng</w:t>
      </w:r>
    </w:p>
    <w:p>
      <w:r>
        <w:t>Risk If Ignored: áp dụng LOTO trước khi kiểm tra hoặc thay cáp</w:t>
      </w:r>
    </w:p>
    <w:p>
      <w:r>
        <w:t>Confidence: Medium until measurement and inspection evidence are recorded</w:t>
      </w:r>
    </w:p>
    <w:p/>
    <w:p>
      <w:r>
        <w:t>Root Cause: sợi cáp đứt, mài mòn, ăn mòn hoặc biến dạng vượt tiêu chí loại bỏ</w:t>
      </w:r>
    </w:p>
    <w:p>
      <w:r>
        <w:t>Cause Type: material/equipment</w:t>
      </w:r>
    </w:p>
    <w:p>
      <w:r>
        <w:t>Symptoms: sợi cáp/tao cáp gãy thấy rõ</w:t>
      </w:r>
    </w:p>
    <w:p>
      <w:r>
        <w:t>Inspection: LOTO nguồn điện và cô lập khu vực nâng hạ</w:t>
      </w:r>
    </w:p>
    <w:p>
      <w:r>
        <w:t>Measurement: ghi thông số đo trước sửa, sau sửa và điều kiện vận hành tại thời điểm phát hiện</w:t>
      </w:r>
    </w:p>
    <w:p>
      <w:r>
        <w:t>Tools: LOTO kit, barricade tag and field camera for evidence control</w:t>
      </w:r>
    </w:p>
    <w:p>
      <w:r>
        <w:t>Decision: Confirm nếu triệu chứng, kết quả kiểm tra và ghi thông số đo trước sửa, sau sửa và điều kiện vận hành tại thời điểm phát hiện cùng chỉ về sợi cáp đứt, mài mòn, ăn mòn hoặc biến dạng vượt tiêu chí loại bỏ; reject nếu số đo đạt và không có bằng chứng hiện trường tương ứng.</w:t>
      </w:r>
    </w:p>
    <w:p>
      <w:r>
        <w:t>Corrective Action: kiểm tra hoặc thay puly/tang cuốn làm hỏng cáp</w:t>
      </w:r>
    </w:p>
    <w:p>
      <w:r>
        <w:t>Preventive Action: theo dõi số sợi đứt, mòn đường kính, ăn mòn và biến dạng</w:t>
      </w:r>
    </w:p>
    <w:p>
      <w:r>
        <w:t>Risk If Ignored: rơi tải, va đập người và hư hỏng thiết bị nâng</w:t>
      </w:r>
    </w:p>
    <w:p>
      <w:r>
        <w:t>Confidence: Medium until measurement and inspection evidence are recorded</w:t>
      </w:r>
    </w:p>
    <w:p/>
    <w:p>
      <w:r>
        <w:t>Root Cause: rãnh puly mòn hoặc đường kính puly không phù hợp</w:t>
      </w:r>
    </w:p>
    <w:p>
      <w:r>
        <w:t>Cause Type: equipment</w:t>
      </w:r>
    </w:p>
    <w:p>
      <w:r>
        <w:t>Symptoms: tải nâng mất an toàn</w:t>
      </w:r>
    </w:p>
    <w:p>
      <w:r>
        <w:t>Inspection: kiểm tra sợi đứt, tao cáp, đường kính cáp, mòn, gỉ và biến dạng</w:t>
      </w:r>
    </w:p>
    <w:p>
      <w:r>
        <w:t>Measurement: đối chiếu giá trị đo với tiêu chí bản vẽ, WPS, ITP, OEM hoặc tiêu chuẩn áp dụng</w:t>
      </w:r>
    </w:p>
    <w:p>
      <w:r>
        <w:t>Tools: OEM manual, approved SOP/ITP, checklist and calibration records</w:t>
      </w:r>
    </w:p>
    <w:p>
      <w:r>
        <w:t>Decision: Confirm nếu triệu chứng, kết quả kiểm tra và đối chiếu giá trị đo với tiêu chí bản vẽ, WPS, ITP, OEM hoặc tiêu chuẩn áp dụng cùng chỉ về rãnh puly mòn hoặc đường kính puly không phù hợp; reject nếu số đo đạt và không có bằng chứng hiện trường tương ứng.</w:t>
      </w:r>
    </w:p>
    <w:p>
      <w:r>
        <w:t>Corrective Action: kiểm tra phanh, giới hạn hành trình và thiết bị chống quá tải</w:t>
      </w:r>
    </w:p>
    <w:p>
      <w:r>
        <w:t>Preventive Action: bôi trơn cáp theo khuyến nghị nhà sản xuất</w:t>
      </w:r>
    </w:p>
    <w:p>
      <w:r>
        <w:t>Risk If Ignored: nguy cơ thao tác dưới tải treo nếu không cô lập khu vực</w:t>
      </w:r>
    </w:p>
    <w:p>
      <w:r>
        <w:t>Confidence: Medium until measurement and inspection evidence are recorded</w:t>
      </w:r>
    </w:p>
    <w:p/>
    <w:p>
      <w:r>
        <w:t>Root Cause: cáp cuốn sai trên tang, cuốn chéo hoặc bị ép dập</w:t>
      </w:r>
    </w:p>
    <w:p>
      <w:r>
        <w:t>Cause Type: material/equipment</w:t>
      </w:r>
    </w:p>
    <w:p>
      <w:r>
        <w:t>Symptoms: puly hoặc tang cuốn có dấu hiệu làm hỏng cáp</w:t>
      </w:r>
    </w:p>
    <w:p>
      <w:r>
        <w:t>Inspection: kiểm tra puly, tang cuốn, móc, phanh và giới hạn hành trình</w:t>
      </w:r>
    </w:p>
    <w:p>
      <w:r>
        <w:t>Measurement: ghi thông số đo trước sửa, sau sửa và điều kiện vận hành tại thời điểm phát hiện</w:t>
      </w:r>
    </w:p>
    <w:p>
      <w:r>
        <w:t>Tools: calibrated hand tools, torque tools and inspection light</w:t>
      </w:r>
    </w:p>
    <w:p>
      <w:r>
        <w:t>Decision: Confirm nếu triệu chứng, kết quả kiểm tra và ghi thông số đo trước sửa, sau sửa và điều kiện vận hành tại thời điểm phát hiện cùng chỉ về cáp cuốn sai trên tang, cuốn chéo hoặc bị ép dập; reject nếu số đo đạt và không có bằng chứng hiện trường tương ứng.</w:t>
      </w:r>
    </w:p>
    <w:p>
      <w:r>
        <w:t>Corrective Action: chạy thử không tải, có tải theo quy trình và ghi bằng chứng</w:t>
      </w:r>
    </w:p>
    <w:p>
      <w:r>
        <w:t>Preventive Action: đào tạo người vận hành tránh sốc tải và kéo xiên</w:t>
      </w:r>
    </w:p>
    <w:p>
      <w:r>
        <w:t>Risk If Ignored: áp dụng LOTO trước khi kiểm tra hoặc thay cáp</w:t>
      </w:r>
    </w:p>
    <w:p>
      <w:r>
        <w:t>Confidence: Medium until measurement and inspection evidence are recorded</w:t>
      </w:r>
    </w:p>
    <w:p/>
    <w:p>
      <w:r>
        <w:t>Root Cause: thiếu bôi trơn hoặc bỏ sót kiểm tra định kỳ</w:t>
      </w:r>
    </w:p>
    <w:p>
      <w:r>
        <w:t>Cause Type: maintenance system</w:t>
      </w:r>
    </w:p>
    <w:p>
      <w:r>
        <w:t>Symptoms: cáp tải bị đứt hoặc tách rời thấy rõ</w:t>
      </w:r>
    </w:p>
    <w:p>
      <w:r>
        <w:t>Inspection: đối chiếu tiêu chí loại bỏ cáp theo hồ sơ thiết bị/ISO 4309 khi áp dụng</w:t>
      </w:r>
    </w:p>
    <w:p>
      <w:r>
        <w:t>Measurement: đối chiếu giá trị đo với tiêu chí bản vẽ, WPS, ITP, OEM hoặc tiêu chuẩn áp dụng</w:t>
      </w:r>
    </w:p>
    <w:p>
      <w:r>
        <w:t>Tools: wire rope gauge/vernier caliper, bộ đếm sợi đứt và rope certificate</w:t>
      </w:r>
    </w:p>
    <w:p>
      <w:r>
        <w:t>Decision: Confirm nếu triệu chứng, kết quả kiểm tra và đối chiếu giá trị đo với tiêu chí bản vẽ, WPS, ITP, OEM hoặc tiêu chuẩn áp dụng cùng chỉ về thiếu bôi trơn hoặc bỏ sót kiểm tra định kỳ; reject nếu số đo đạt và không có bằng chứng hiện trường tương ứng.</w:t>
      </w:r>
    </w:p>
    <w:p>
      <w:r>
        <w:t>Corrective Action: chỉ cho phép vận hành lại sau khi người có thẩm quyền ký xác nhận nghiệm thu</w:t>
      </w:r>
    </w:p>
    <w:p>
      <w:r>
        <w:t>Preventive Action: ghi lịch sử thay cáp, tải nâng và bất thường puly/tang</w:t>
      </w:r>
    </w:p>
    <w:p>
      <w:r>
        <w:t>Risk If Ignored: rơi tải, va đập người và hư hỏng thiết bị nâng</w:t>
      </w:r>
    </w:p>
    <w:p>
      <w:r>
        <w:t>Confidence: Medium until measurement and inspection evidence are recorded</w:t>
      </w:r>
    </w:p>
    <w:p/>
    <w:p/>
    <w:p>
      <w:r>
        <w:t>5 Why</w:t>
      </w:r>
    </w:p>
    <w:p>
      <w:r>
        <w:t>Why 1: Cầu trục 7.5T bị đứt cáp xảy ra vì chức năng kỹ thuật của cầu trục, palang, tang cuốn, puly và cáp tải không còn được kiểm soát theo trạng thái vận hành bình thường.</w:t>
      </w:r>
    </w:p>
    <w:p>
      <w:r>
        <w:t>Why 2: Cơ chế trực tiếp liên quan đến quá tải hoặc sốc tải, tạo ra triệu chứng cáp tải bị đứt hoặc tưa nghiêm trọng.</w:t>
      </w:r>
    </w:p>
    <w:p>
      <w:r>
        <w:t>Why 3: Điểm kiểm soát hiện trường chưa phát hiện sớm bằng ghi thông số đo trước sửa, sau sửa và điều kiện vận hành tại thời điểm phát hiện.</w:t>
      </w:r>
    </w:p>
    <w:p>
      <w:r>
        <w:t>Why 4: Checklist bảo trì/QA chưa buộc ghi bằng chứng trước khi tiếp tục vận hành hoặc bàn giao.</w:t>
      </w:r>
    </w:p>
    <w:p>
      <w:r>
        <w:t>Why 5: Hệ thống quản lý chưa biến sự cố trước đó thành tiêu chí kiểm tra, ngưỡng cảnh báo, hồ sơ CMMS và điều kiện release.</w:t>
      </w:r>
    </w:p>
    <w:p>
      <w:r>
        <w:t>Systemic Control: cập nhật SOP, checklist, lịch bảo trì, hold point QA/QC và dữ liệu xu hướng để lỗi không phụ thuộc vào kinh nghiệm cá nhân.</w:t>
      </w:r>
    </w:p>
    <w:p/>
    <w:p>
      <w:r>
        <w:t>Inspection Procedure</w:t>
      </w:r>
    </w:p>
    <w:p>
      <w:pPr>
        <w:pStyle w:val="ListBullet"/>
      </w:pPr>
      <w:r>
        <w:t>Cô lập năng lượng, khu vực làm việc và trạng thái thiết bị trước khi tiếp cận.</w:t>
      </w:r>
    </w:p>
    <w:p>
      <w:pPr>
        <w:pStyle w:val="ListBullet"/>
      </w:pPr>
      <w:r>
        <w:t>Checklist Control Point: dừng thiết bị</w:t>
      </w:r>
    </w:p>
    <w:p>
      <w:pPr>
        <w:pStyle w:val="ListBullet"/>
      </w:pPr>
      <w:r>
        <w:t>Checklist Control Point: LOTO</w:t>
      </w:r>
    </w:p>
    <w:p>
      <w:pPr>
        <w:pStyle w:val="ListBullet"/>
      </w:pPr>
      <w:r>
        <w:t>Checklist Control Point: cô lập khu vực</w:t>
      </w:r>
    </w:p>
    <w:p>
      <w:pPr>
        <w:pStyle w:val="ListBullet"/>
      </w:pPr>
      <w:r>
        <w:t>Checklist Control Point: kiểm tra cáp</w:t>
      </w:r>
    </w:p>
    <w:p>
      <w:pPr>
        <w:pStyle w:val="ListBullet"/>
      </w:pPr>
      <w:r>
        <w:t>Checklist Control Point: tiêu chí loại bỏ</w:t>
      </w:r>
    </w:p>
    <w:p>
      <w:pPr>
        <w:pStyle w:val="ListBullet"/>
      </w:pPr>
      <w:r>
        <w:t>Checklist Control Point: puly</w:t>
      </w:r>
    </w:p>
    <w:p>
      <w:pPr>
        <w:pStyle w:val="ListBullet"/>
      </w:pPr>
      <w:r>
        <w:t>Checklist Control Point: tang cuốn</w:t>
      </w:r>
    </w:p>
    <w:p>
      <w:pPr>
        <w:pStyle w:val="ListBullet"/>
      </w:pPr>
      <w:r>
        <w:t>Checklist Control Point: phanh</w:t>
      </w:r>
    </w:p>
    <w:p>
      <w:pPr>
        <w:pStyle w:val="ListBullet"/>
      </w:pPr>
      <w:r>
        <w:t>Checklist Control Point: giới hạn hành trình</w:t>
      </w:r>
    </w:p>
    <w:p>
      <w:pPr>
        <w:pStyle w:val="ListBullet"/>
      </w:pPr>
      <w:r>
        <w:t>Checklist Control Point: thay cáp</w:t>
      </w:r>
    </w:p>
    <w:p>
      <w:pPr>
        <w:pStyle w:val="ListBullet"/>
      </w:pPr>
      <w:r>
        <w:t>Checklist Control Point: thử tải</w:t>
      </w:r>
    </w:p>
    <w:p>
      <w:pPr>
        <w:pStyle w:val="ListBullet"/>
      </w:pPr>
      <w:r>
        <w:t>Checklist Control Point: nghiệm thu trước vận hành</w:t>
      </w:r>
    </w:p>
    <w:p>
      <w:pPr>
        <w:pStyle w:val="ListBullet"/>
      </w:pPr>
      <w:r>
        <w:t>dừng vận hành và treo biển cấm sử dụng</w:t>
      </w:r>
    </w:p>
    <w:p>
      <w:pPr>
        <w:pStyle w:val="ListBullet"/>
      </w:pPr>
      <w:r>
        <w:t>LOTO nguồn điện và cô lập khu vực nâng hạ</w:t>
      </w:r>
    </w:p>
    <w:p>
      <w:pPr>
        <w:pStyle w:val="ListBullet"/>
      </w:pPr>
      <w:r>
        <w:t>kiểm tra sợi đứt, tao cáp, đường kính cáp, mòn, gỉ và biến dạng</w:t>
      </w:r>
    </w:p>
    <w:p>
      <w:pPr>
        <w:pStyle w:val="ListBullet"/>
      </w:pPr>
      <w:r>
        <w:t>kiểm tra puly, tang cuốn, móc, phanh và giới hạn hành trình</w:t>
      </w:r>
    </w:p>
    <w:p>
      <w:pPr>
        <w:pStyle w:val="ListBullet"/>
      </w:pPr>
      <w:r>
        <w:t>đối chiếu tiêu chí loại bỏ cáp theo hồ sơ thiết bị/ISO 4309 khi áp dụng</w:t>
      </w:r>
    </w:p>
    <w:p>
      <w:pPr>
        <w:pStyle w:val="ListBullet"/>
      </w:pPr>
      <w:r>
        <w:t>lập biên bản sự cố và ảnh hiện trường trước khi thay</w:t>
      </w:r>
    </w:p>
    <w:p>
      <w:pPr>
        <w:pStyle w:val="ListBullet"/>
      </w:pPr>
      <w:r>
        <w:t>Chụp ảnh, ghi vị trí, người kiểm tra, thời điểm và điều kiện vận hành khi phát hiện.</w:t>
      </w:r>
    </w:p>
    <w:p>
      <w:pPr>
        <w:pStyle w:val="ListBullet"/>
      </w:pPr>
      <w:r>
        <w:t>Tách bằng chứng trước sửa và sau sửa để QA/QC truy vết được quyết định release.</w:t>
      </w:r>
    </w:p>
    <w:p/>
    <w:p>
      <w:r>
        <w:t>Required Tools</w:t>
      </w:r>
    </w:p>
    <w:p>
      <w:pPr>
        <w:pStyle w:val="ListBullet"/>
      </w:pPr>
      <w:r>
        <w:t>LOTO kit, barricade tag and field camera for evidence control</w:t>
      </w:r>
    </w:p>
    <w:p>
      <w:pPr>
        <w:pStyle w:val="ListBullet"/>
      </w:pPr>
      <w:r>
        <w:t>OEM manual, approved SOP/ITP, checklist and calibration records</w:t>
      </w:r>
    </w:p>
    <w:p>
      <w:pPr>
        <w:pStyle w:val="ListBullet"/>
      </w:pPr>
      <w:r>
        <w:t>calibrated hand tools, torque tools and inspection light</w:t>
      </w:r>
    </w:p>
    <w:p>
      <w:pPr>
        <w:pStyle w:val="ListBullet"/>
      </w:pPr>
      <w:r>
        <w:t>wire rope gauge/vernier caliper, bộ đếm sợi đứt và rope certificate</w:t>
      </w:r>
    </w:p>
    <w:p>
      <w:pPr>
        <w:pStyle w:val="ListBullet"/>
      </w:pPr>
      <w:r>
        <w:t>sheave groove gauge, drum inspection template và kiểm tra fleet-angle/đồng tâm</w:t>
      </w:r>
    </w:p>
    <w:p>
      <w:pPr>
        <w:pStyle w:val="ListBullet"/>
      </w:pPr>
      <w:r>
        <w:t>load test weights or approved test load with competent lifting supervisor</w:t>
      </w:r>
    </w:p>
    <w:p/>
    <w:p>
      <w:r>
        <w:t>Measurements</w:t>
      </w:r>
    </w:p>
    <w:p>
      <w:pPr>
        <w:pStyle w:val="ListBullet"/>
      </w:pPr>
      <w:r>
        <w:t>ghi thông số đo trước sửa, sau sửa và điều kiện vận hành tại thời điểm phát hiện</w:t>
      </w:r>
    </w:p>
    <w:p>
      <w:pPr>
        <w:pStyle w:val="ListBullet"/>
      </w:pPr>
      <w:r>
        <w:t>đối chiếu giá trị đo với tiêu chí bản vẽ, WPS, ITP, OEM hoặc tiêu chuẩn áp dụng</w:t>
      </w:r>
    </w:p>
    <w:p>
      <w:pPr>
        <w:pStyle w:val="ListBullet"/>
      </w:pPr>
      <w:r>
        <w:t>Engineering Calculation: tính phần trăm sai lệch = (giá trị đo - giới hạn cho phép) / giới hạn cho phép x 100%</w:t>
      </w:r>
    </w:p>
    <w:p>
      <w:pPr>
        <w:pStyle w:val="ListBullet"/>
      </w:pPr>
      <w:r>
        <w:t>Engineering Calculation: so sánh tải, dòng điện, nhiệt độ, kích thước hoặc chỉ thị NDT với giới hạn nghiệm thu đã phê duyệt</w:t>
      </w:r>
    </w:p>
    <w:p>
      <w:pPr>
        <w:pStyle w:val="ListBullet"/>
      </w:pPr>
      <w:r>
        <w:t>Record: lưu số đo, ảnh, video chạy thử, mã thiết bị đo, ngày hiệu chuẩn nếu có và chữ ký xác nhận.</w:t>
      </w:r>
    </w:p>
    <w:p/>
    <w:p>
      <w:r>
        <w:t>Acceptance Criteria</w:t>
      </w:r>
    </w:p>
    <w:p>
      <w:pPr>
        <w:pStyle w:val="ListBullet"/>
      </w:pPr>
      <w:r>
        <w:t>Không release nếu thiếu số đo trước/sau sửa, ảnh bằng chứng, root cause branch đã đóng và chữ ký Maintenance Engineer/QA/QC.</w:t>
      </w:r>
    </w:p>
    <w:p>
      <w:pPr>
        <w:pStyle w:val="ListBullet"/>
      </w:pPr>
      <w:r>
        <w:t>Pass/fail phải trích từ OEM manual, ITP, SOP, tiêu chuẩn trong mục Applicable Standards hoặc baseline đã phê duyệt.</w:t>
      </w:r>
    </w:p>
    <w:p>
      <w:pPr>
        <w:pStyle w:val="ListBullet"/>
      </w:pPr>
      <w:r>
        <w:t>Sau sửa phải chạy thử đúng chế độ làm việc thực tế và không tái xuất hiện triệu chứng trong thời gian quan sát được ghi vào biên bản.</w:t>
      </w:r>
    </w:p>
    <w:p>
      <w:pPr>
        <w:pStyle w:val="ListBullet"/>
      </w:pPr>
      <w:r>
        <w:t>Cáp đúng construction, diameter, WLL/giới hạn tải làm việc và chứng chỉ; puly/tang không còn bề mặt làm hỏng cáp.</w:t>
      </w:r>
    </w:p>
    <w:p>
      <w:pPr>
        <w:pStyle w:val="ListBullet"/>
      </w:pPr>
      <w:r>
        <w:t>Broken wires, bird cage, ăn mòn, mòn tang, mòn puly, fleet angle và D/d ratio được kiểm theo ISO 4309/OEM.</w:t>
      </w:r>
    </w:p>
    <w:p>
      <w:pPr>
        <w:pStyle w:val="ListBullet"/>
      </w:pPr>
      <w:r>
        <w:t>Chạy thử không tải và thử tải theo quy trình nâng hạ đạt, phanh/limit switch/overload protection hoạt động.</w:t>
      </w:r>
    </w:p>
    <w:p/>
    <w:p>
      <w:r>
        <w:t>Applicable Standards</w:t>
      </w:r>
    </w:p>
    <w:p>
      <w:pPr>
        <w:pStyle w:val="ListBullet"/>
      </w:pPr>
      <w:r>
        <w:t>ISO 4309</w:t>
      </w:r>
    </w:p>
    <w:p>
      <w:pPr>
        <w:pStyle w:val="ListBullet"/>
      </w:pPr>
      <w:r>
        <w:t>OEM manual, maintenance procedure, lifting procedure, ITP, calibration record and internal safety procedure are mandatory source-of-truth documents for final acceptance.</w:t>
      </w:r>
    </w:p>
    <w:p/>
    <w:p>
      <w:r>
        <w:t>Repair Procedure</w:t>
      </w:r>
    </w:p>
    <w:p>
      <w:pPr>
        <w:pStyle w:val="ListBullet"/>
      </w:pPr>
      <w:r>
        <w:t>Giữ thiết bị ở trạng thái không vận hành cho đến khi root cause được xác nhận.</w:t>
      </w:r>
    </w:p>
    <w:p>
      <w:pPr>
        <w:pStyle w:val="ListBullet"/>
      </w:pPr>
      <w:r>
        <w:t>thay cáp đúng chủng loại, đường kính và tải làm việc</w:t>
      </w:r>
    </w:p>
    <w:p>
      <w:pPr>
        <w:pStyle w:val="ListBullet"/>
      </w:pPr>
      <w:r>
        <w:t>kiểm tra hoặc thay puly/tang cuốn làm hỏng cáp</w:t>
      </w:r>
    </w:p>
    <w:p>
      <w:pPr>
        <w:pStyle w:val="ListBullet"/>
      </w:pPr>
      <w:r>
        <w:t>kiểm tra phanh, giới hạn hành trình và thiết bị chống quá tải</w:t>
      </w:r>
    </w:p>
    <w:p>
      <w:pPr>
        <w:pStyle w:val="ListBullet"/>
      </w:pPr>
      <w:r>
        <w:t>chạy thử không tải, có tải theo quy trình và ghi bằng chứng</w:t>
      </w:r>
    </w:p>
    <w:p>
      <w:pPr>
        <w:pStyle w:val="ListBullet"/>
      </w:pPr>
      <w:r>
        <w:t>chỉ cho phép vận hành lại sau khi người có thẩm quyền ký xác nhận nghiệm thu</w:t>
      </w:r>
    </w:p>
    <w:p>
      <w:pPr>
        <w:pStyle w:val="ListBullet"/>
      </w:pPr>
      <w:r>
        <w:t>dừng vận hành và cách ly khu vực nâng hạ</w:t>
      </w:r>
    </w:p>
    <w:p>
      <w:pPr>
        <w:pStyle w:val="ListBullet"/>
      </w:pPr>
      <w:r>
        <w:t>thay cáp đúng cấu tạo, đường kính và giới hạn tải làm việc</w:t>
      </w:r>
    </w:p>
    <w:p>
      <w:pPr>
        <w:pStyle w:val="ListBullet"/>
      </w:pPr>
      <w:r>
        <w:t>Safety Control: rơi tải, va đập người và hư hỏng thiết bị nâng</w:t>
      </w:r>
    </w:p>
    <w:p>
      <w:pPr>
        <w:pStyle w:val="ListBullet"/>
      </w:pPr>
      <w:r>
        <w:t>Safety Control: nguy cơ thao tác dưới tải treo nếu không cô lập khu vực</w:t>
      </w:r>
    </w:p>
    <w:p>
      <w:pPr>
        <w:pStyle w:val="ListBullet"/>
      </w:pPr>
      <w:r>
        <w:t>Safety Control: áp dụng LOTO trước khi kiểm tra hoặc thay cáp</w:t>
      </w:r>
    </w:p>
    <w:p>
      <w:pPr>
        <w:pStyle w:val="ListBullet"/>
      </w:pPr>
      <w:r>
        <w:t>Safety Control: không đứng dưới tải treo</w:t>
      </w:r>
    </w:p>
    <w:p>
      <w:pPr>
        <w:pStyle w:val="ListBullet"/>
      </w:pPr>
      <w:r>
        <w:t>Cập nhật biên bản sửa chữa, vật tư thay thế, ảnh hiện trường và người chịu trách nhiệm.</w:t>
      </w:r>
    </w:p>
    <w:p/>
    <w:p>
      <w:r>
        <w:t>Verification</w:t>
      </w:r>
    </w:p>
    <w:p>
      <w:pPr>
        <w:pStyle w:val="ListBullet"/>
      </w:pPr>
      <w:r>
        <w:t>chạy thử không tải</w:t>
      </w:r>
    </w:p>
    <w:p>
      <w:pPr>
        <w:pStyle w:val="ListBullet"/>
      </w:pPr>
      <w:r>
        <w:t>thử tải theo quy trình nâng hạ đã phê duyệt</w:t>
      </w:r>
    </w:p>
    <w:p>
      <w:pPr>
        <w:pStyle w:val="ListBullet"/>
      </w:pPr>
      <w:r>
        <w:t>kiểm tra nghiệm thu trước khi đưa vào vận hành và có người đủ thẩm quyền ký xác nhận</w:t>
      </w:r>
    </w:p>
    <w:p>
      <w:pPr>
        <w:pStyle w:val="ListBullet"/>
      </w:pPr>
      <w:r>
        <w:t>lưu ảnh hiện trường, chứng chỉ cáp và bằng chứng thử tải</w:t>
      </w:r>
    </w:p>
    <w:p>
      <w:pPr>
        <w:pStyle w:val="ListBullet"/>
      </w:pPr>
      <w:r>
        <w:t>QA/QC witness point: đối chiếu kết quả chạy thử, số đo và ảnh sau sửa với acceptance criteria.</w:t>
      </w:r>
    </w:p>
    <w:p>
      <w:pPr>
        <w:pStyle w:val="ListBullet"/>
      </w:pPr>
      <w:r>
        <w:t>Release condition: Maintenance Engineer, QA/QC Engineer and Workshop Manager cùng đóng bằng chứng trước khi vận hành lại.</w:t>
      </w:r>
    </w:p>
    <w:p/>
    <w:p>
      <w:r>
        <w:t>Preventive Maintenance</w:t>
      </w:r>
    </w:p>
    <w:p>
      <w:pPr>
        <w:pStyle w:val="ListBullet"/>
      </w:pPr>
      <w:r>
        <w:t>lập lịch kiểm tra cáp theo ca/tuần/tháng</w:t>
      </w:r>
    </w:p>
    <w:p>
      <w:pPr>
        <w:pStyle w:val="ListBullet"/>
      </w:pPr>
      <w:r>
        <w:t>theo dõi số sợi đứt, mòn đường kính, ăn mòn và biến dạng</w:t>
      </w:r>
    </w:p>
    <w:p>
      <w:pPr>
        <w:pStyle w:val="ListBullet"/>
      </w:pPr>
      <w:r>
        <w:t>bôi trơn cáp theo khuyến nghị nhà sản xuất</w:t>
      </w:r>
    </w:p>
    <w:p>
      <w:pPr>
        <w:pStyle w:val="ListBullet"/>
      </w:pPr>
      <w:r>
        <w:t>đào tạo người vận hành tránh sốc tải và kéo xiên</w:t>
      </w:r>
    </w:p>
    <w:p>
      <w:pPr>
        <w:pStyle w:val="ListBullet"/>
      </w:pPr>
      <w:r>
        <w:t>ghi lịch sử thay cáp, tải nâng và bất thường puly/tang</w:t>
      </w:r>
    </w:p>
    <w:p>
      <w:pPr>
        <w:pStyle w:val="ListBullet"/>
      </w:pPr>
      <w:r>
        <w:t>lập lịch kiểm tra cáp tải theo ca, tuần và tháng</w:t>
      </w:r>
    </w:p>
    <w:p>
      <w:pPr>
        <w:pStyle w:val="ListBullet"/>
      </w:pPr>
      <w:r>
        <w:t>Tạo trigger theo ca/tuần/tháng hoặc theo số giờ vận hành; escalate ngay khi xu hướng xấu lặp lại.</w:t>
      </w:r>
    </w:p>
    <w:p/>
    <w:p>
      <w:r>
        <w:t>Lessons Learned</w:t>
      </w:r>
    </w:p>
    <w:p>
      <w:pPr>
        <w:pStyle w:val="ListBullet"/>
      </w:pPr>
      <w:r>
        <w:t>một lỗi nghiêm trọng phải để lại checklist mới hoặc điểm kiểm soát mới cho ca sau</w:t>
      </w:r>
    </w:p>
    <w:p>
      <w:pPr>
        <w:pStyle w:val="ListBullet"/>
      </w:pPr>
      <w:r>
        <w:t>dữ liệu đo lặp lại theo ca giúp phát hiện xu hướng trước khi lỗi trở thành NCR hoặc downtime</w:t>
      </w:r>
    </w:p>
    <w:p>
      <w:pPr>
        <w:pStyle w:val="ListBullet"/>
      </w:pPr>
      <w:r>
        <w:t>Mọi sự cố phải tạo thêm một điểm kiểm soát có bằng chứng: vị trí, thông số, người kiểm tra và điều kiện release.</w:t>
      </w:r>
    </w:p>
    <w:p>
      <w:pPr>
        <w:pStyle w:val="ListBullet"/>
      </w:pPr>
      <w:r>
        <w:t>Không được kết luận nguyên nhân bằng kinh nghiệm nếu inspection và measurement chưa xác nhận cùng một hướng.</w:t>
      </w:r>
    </w:p>
    <w:p/>
    <w:p>
      <w:r>
        <w:t>Common Mistakes</w:t>
      </w:r>
    </w:p>
    <w:p>
      <w:pPr>
        <w:pStyle w:val="ListBullet"/>
      </w:pPr>
      <w:r>
        <w:t>sửa phần nhìn thấy nhưng không kiểm tra điều kiện tạo lỗi phía trước</w:t>
      </w:r>
    </w:p>
    <w:p>
      <w:pPr>
        <w:pStyle w:val="ListBullet"/>
      </w:pPr>
      <w:r>
        <w:t>cho thiết bị hoặc cấu kiện quay lại sản xuất khi chưa có tiêu chí nghiệm thu rõ</w:t>
      </w:r>
    </w:p>
    <w:p>
      <w:pPr>
        <w:pStyle w:val="ListBullet"/>
      </w:pPr>
      <w:r>
        <w:t>Sửa bộ phận nhìn thấy trước khi khóa cơ chế gây lỗi.</w:t>
      </w:r>
    </w:p>
    <w:p>
      <w:pPr>
        <w:pStyle w:val="ListBullet"/>
      </w:pPr>
      <w:r>
        <w:t>Bỏ qua thử lại có tải/không tải hoặc thiếu chữ ký release sau sửa.</w:t>
      </w:r>
    </w:p>
    <w:p/>
    <w:p>
      <w:r>
        <w:t>Kaizen</w:t>
      </w:r>
    </w:p>
    <w:p>
      <w:pPr>
        <w:pStyle w:val="ListBullet"/>
      </w:pPr>
      <w:r>
        <w:t>Rút ngắn thời gian chẩn đoán bằng checklist theo triệu chứng, ảnh mẫu lỗi và luồng quyết định pass/fail.</w:t>
      </w:r>
    </w:p>
    <w:p>
      <w:pPr>
        <w:pStyle w:val="ListBullet"/>
      </w:pPr>
      <w:r>
        <w:t>Chuẩn hóa vật tư thay thế, dụng cụ đo, điểm hold point và biểu mẫu ghi nhận để giảm rework.</w:t>
      </w:r>
    </w:p>
    <w:p>
      <w:pPr>
        <w:pStyle w:val="ListBullet"/>
      </w:pPr>
      <w:r>
        <w:t>Đưa root cause lặp lại vào họp sản xuất và giao owner theo hành động phòng ngừa cụ thể.</w:t>
      </w:r>
    </w:p>
    <w:p/>
    <w:p>
      <w:r>
        <w:t>Management Actions</w:t>
      </w:r>
    </w:p>
    <w:p>
      <w:pPr>
        <w:pStyle w:val="ListBullet"/>
      </w:pPr>
      <w:r>
        <w:t>Workshop Manager mở RCA owner cho Sự cố cáp tải cầu trục, deadline đóng corrective/preventive action và điều kiện restart.</w:t>
      </w:r>
    </w:p>
    <w:p>
      <w:pPr>
        <w:pStyle w:val="ListBullet"/>
      </w:pPr>
      <w:r>
        <w:t>Maintenance Planner cập nhật PM frequency, spare-part min/max, calibration need và planned downtime nếu phải mở kiểm tra sâu.</w:t>
      </w:r>
    </w:p>
    <w:p>
      <w:pPr>
        <w:pStyle w:val="ListBullet"/>
      </w:pPr>
      <w:r>
        <w:t>QA/QC Engineer thêm hold point hoặc witness point vào ITP/SOP khi lỗi ảnh hưởng an toàn, chất lượng hoặc release.</w:t>
      </w:r>
    </w:p>
    <w:p>
      <w:pPr>
        <w:pStyle w:val="ListBullet"/>
      </w:pPr>
      <w:r>
        <w:t>Production Supervisor điều phối tải, nhân lực và thiết bị thay thế để không ép vận hành khi tiêu chí kỹ thuật chưa đạt.</w:t>
      </w:r>
    </w:p>
    <w:p>
      <w:pPr>
        <w:pStyle w:val="ListBullet"/>
      </w:pPr>
      <w:r>
        <w:t>EHS/Training cập nhật bài học hiện trường, ảnh lỗi và điều kiện dừng máy cho tổ vận hành.</w:t>
      </w:r>
    </w:p>
    <w:p/>
    <w:p>
      <w:r>
        <w:t>Digital Factory Recommendations</w:t>
      </w:r>
    </w:p>
    <w:p>
      <w:pPr>
        <w:pStyle w:val="ListBullet"/>
      </w:pPr>
      <w:r>
        <w:t>Tạo QR inspection record cho thiết bị/khu vực để truy xuất lịch sử lỗi, ảnh, số đo và biên bản sửa chữa.</w:t>
      </w:r>
    </w:p>
    <w:p>
      <w:pPr>
        <w:pStyle w:val="ListBullet"/>
      </w:pPr>
      <w:r>
        <w:t>Ghi dữ liệu vào CMMS: triệu chứng, root cause, vật tư thay, thời gian dừng, người xác nhận và ngày kiểm tra lại.</w:t>
      </w:r>
    </w:p>
    <w:p>
      <w:pPr>
        <w:pStyle w:val="ListBullet"/>
      </w:pPr>
      <w:r>
        <w:t>Dùng dashboard theo dõi tần suất lỗi, downtime, overdue PM, open corrective action và điều kiện release.</w:t>
      </w:r>
    </w:p>
    <w:p>
      <w:pPr>
        <w:pStyle w:val="ListBullet"/>
      </w:pPr>
      <w:r>
        <w:t>Thiết lập reminder hiệu chuẩn thiết bị đo, kiểm tra định kỳ và cảnh báo khi cùng triệu chứng lặp lại.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