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Đường hàn SAW bị rỗ khí</w:t>
      </w:r>
    </w:p>
    <w:p>
      <w:r>
        <w:t>Tiêu đề: Đường hàn SAW bị rỗ khí</w:t>
      </w:r>
    </w:p>
    <w:p>
      <w:r>
        <w:t>thời lượng 30-45 giây, khung hình 9:16, phong cách tài liệu công nghiệp thực tế</w:t>
      </w:r>
    </w:p>
    <w:p>
      <w:r>
        <w:t>Cơ sở kỹ thuật: Rỗ khí trong SAW thường hình thành khi hơi ẩm, dầu, rỉ sét hoặc khí bị giữ lại trong vũng hàn. Nếu dòng hàn, điện áp, tốc độ chạy, stickout hoặc chiều sâu lớp thuốc không ổn định, khí không thoát kịp trước khi kim loại đông đặc., tiêu chuẩn AWS D1.1, ISO 3834: nhận diện triệu chứng, khóa nguyên nhân, sửa đúng tiêu chí và chỉ bàn giao khi có bằng chứng xác nhận.</w:t>
      </w:r>
    </w:p>
    <w:p>
      <w:r>
        <w:t>Mở đầu: cho thấy SAW, thuốc hàn, đường hàn rỗ khí, WPS, VT/UT và thợ hàn mặc bảo hộ trong xưởng thật, không dùng cảnh minh họa chung.</w:t>
      </w:r>
    </w:p>
    <w:p>
      <w:r>
        <w:t>Cảnh 1: quay dấu hiệu bề mặt đường hàn có lỗ rỗ, siêu âm phát hiện chỉ thị dạng khí và phản ứng của tổ sản xuất khi phát hiện bất thường.</w:t>
      </w:r>
    </w:p>
    <w:p>
      <w:r>
        <w:t>Cảnh 2: kỹ sư kiểm tra kiểm tra hồ sơ sấy và bảo quản thuốc hàn, kiểm tra dây hàn, đường kính và tình trạng bề mặt, ghi ghi thông số đo trước sửa, sau sửa và điều kiện vận hành tại thời điểm phát hiện, đối chiếu giá trị đo với tiêu chí bản vẽ, WPS, ITP, OEM hoặc tiêu chuẩn áp dụng, đối chiếu tiêu chí và lưu kết quả.</w:t>
      </w:r>
    </w:p>
    <w:p>
      <w:r>
        <w:t>Cảnh 3: đội thực hiện mài bỏ vùng rỗ khí đến kim loại tốt, làm sạch mép hàn và vùng lân cận, sau đó VT sau sửa, UT theo ITP để xác nhận điều kiện bàn giao.</w:t>
      </w:r>
    </w:p>
    <w:p>
      <w:r>
        <w:t>Góc máy: toàn cảnh xưởng, cận cảnh lỗi, cận tay thao tác, khung cuối thấy hồ sơ nghiệm thu; ống kính 35mm và macro cho chi tiết.</w:t>
      </w:r>
    </w:p>
    <w:p>
      <w:r>
        <w:t>Ánh sáng: ánh sáng xưởng tự nhiên, rõ bề mặt thép, không tối và không quá điện ảnh.</w:t>
      </w:r>
    </w:p>
    <w:p>
      <w:r>
        <w:t>Lời thoại: Đừng xử lý Đường hàn SAW bị rỗ khí bằng cảm tính. Nhìn dấu hiệu, kiểm tra nguyên nhân, sửa đúng tiêu chí.</w:t>
      </w:r>
    </w:p>
    <w:p>
      <w:r>
        <w:t>Phụ đề: Đường hàn SAW bị rỗ khí | bề mặt đường hàn có lỗ rỗ, siêu âm phát hiện chỉ thị dạng khí | kiểm tra hồ sơ sấy và bảo quản thuốc hàn, kiểm tra dây hàn, đường kính và tình trạng bề mặt | mài bỏ vùng rỗ khí đến kim loại tốt, làm sạch mép hàn và vùng lân cận</w:t>
      </w:r>
    </w:p>
    <w:p>
      <w:r>
        <w:t>Âm thanh / SFX: tiếng xưởng nhẹ, tiếng dụng cụ thật, nhạc nền gọn không lấn lời.</w:t>
      </w:r>
    </w:p>
    <w:p>
      <w:r>
        <w:t>Kết thúc: hiển thị kết quả đã được kiểm tra lại, có người chịu trách nhiệm và hồ sơ xác nhận.</w:t>
      </w:r>
    </w:p>
    <w:p>
      <w:r>
        <w:t>Chi tiết bắt buộc: sấy thuốc hàn, kiểm tra dây hàn, làm sạch mép hàn, kiểm tra dầu/rỉ/ẩm, kiểm tra dòng hàn, điện áp và tốc độ chạy, kiểm tra chiều sâu lớp thuốc, kiểm tra stickout, VT/UT, sửa chữa theo WPS, kiểm tra hồ sơ sấy thuốc hàn, kiểm tra tình trạng dây hàn, kiểm tra độ sạch bề mặt, đối chiếu dòng hàn, điện áp, tốc độ chạy và stickout, kiểm tra kết quả VT và UT, mài bỏ vùng rỗ khí đến kim loại tốt, làm sạch bề mặt liên kết, sấy hoặc thay thuốc hàn nghi ngờ ẩm, đặt lại thông số theo WPS, hàn sửa theo WPS, VT sau sửa, UT theo ITP, ghi nhận thông số WPS, QA/QC xác nhận nghiệm thu, sử dụng PPE hàn, kiểm soát khói hàn, che chắn tia lửa mài, ghi thông số đo trước sửa, sau sửa và điều kiện vận hành tại thời điểm phát hiện, đối chiếu giá trị đo với tiêu chí bản vẽ, WPS, ITP, OEM hoặc tiêu chuẩn áp dụng, AWS D1.1, ISO 3834, bỏng, khói hàn và tia hồ quang khi mài sửa hoặc hàn lại, nguy cơ kẹt tay khi thao tác dầm thép nặng</w:t>
      </w:r>
    </w:p>
    <w:p>
      <w:r>
        <w:t>Kêu gọi hành động: Lưu quy trình này để dùng trong họp đầu ca.</w:t>
      </w:r>
    </w:p>
    <w:p>
      <w:r>
        <w:t>Chi tiết cần tránh: thao tác mất an toàn, thiết bị sai thực tế, chữ méo, thông số không đọc được, cảnh giả lập quá sạch.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