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Động cơ giảm tốc bị nóng</w:t>
      </w:r>
    </w:p>
    <w:p>
      <w:r>
        <w:t>Mở đầu</w:t>
      </w:r>
    </w:p>
    <w:p>
      <w:r>
        <w:t>Nếu gặp Động cơ giảm tốc bị nóng, đừng vội sửa cho xong. Dấu hiệu đầu tiên cần nhìn là hộp giảm tốc nóng vượt nền vận hành bình thường.</w:t>
      </w:r>
    </w:p>
    <w:p/>
    <w:p>
      <w:r>
        <w:t>Khơi tò mò</w:t>
      </w:r>
    </w:p>
    <w:p>
      <w:r>
        <w:t>Một lỗi nhỏ có thể kéo theo dừng chuyền vì gearbox nóng làm tăng nguy cơ dừng đột xuất, phá hỏng truyền động và kéo dài thời gian sửa vì phải mở kiểm tra dầu, bạc đạn và bánh răng.</w:t>
      </w:r>
    </w:p>
    <w:p/>
    <w:p>
      <w:r>
        <w:t>Nỗi đau</w:t>
      </w:r>
    </w:p>
    <w:p>
      <w:r>
        <w:t>Đội xưởng thường mất thời gian khi chỉ xử lý bề mặt mà bỏ qua mức dầu thấp hoặc dầu sai độ nhớt.</w:t>
      </w:r>
    </w:p>
    <w:p/>
    <w:p>
      <w:r>
        <w:t>Thông tin</w:t>
      </w:r>
    </w:p>
    <w:p>
      <w:r>
        <w:t>Cách làm đúng: kiểm tra LOTO motor và che chắn khớp nối trước khi tiếp cận, đo nhiệt độ vỏ hộp tại bạc đạn, vùng bánh răng và sump dầu bằng thermal camera, nhiệt độ vỏ gearbox theo điểm đo cố định và nhiệt độ môi trường, rồi khôi phục đúng loại dầu, đúng mức dầu và súc rửa nếu dầu nhiễm bẩn.</w:t>
      </w:r>
    </w:p>
    <w:p/>
    <w:p>
      <w:r>
        <w:t>Cú twist</w:t>
      </w:r>
    </w:p>
    <w:p>
      <w:r>
        <w:t>Điểm quyết định không nằm ở sửa nhanh, mà ở việc chạy không tải để xác nhận tiếng ồn, rung và nhiệt tăng chậm và PM thay dầu theo giờ chạy và điều kiện bụi/nhiệt thực tế để ca sau không lặp lại.</w:t>
      </w:r>
    </w:p>
    <w:p/>
    <w:p>
      <w:r>
        <w:t>Kêu gọi hành động</w:t>
      </w:r>
    </w:p>
    <w:p>
      <w:r>
        <w:t>Lưu lại để họp đầu ca và kiểm tra trước khi bàn giao. #LucidAuto #HGPTSteel #Engineering #Motor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