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5145" w:rsidRDefault="00000000">
      <w:pPr>
        <w:ind w:left="-5"/>
      </w:pPr>
      <w:r>
        <w:t>YESSINE KOUADA</w:t>
      </w:r>
    </w:p>
    <w:p w:rsidR="00C95145" w:rsidRDefault="00000000">
      <w:pPr>
        <w:spacing w:after="668"/>
        <w:ind w:left="-5"/>
      </w:pPr>
      <w:r>
        <w:t>Administrateur Réseau</w:t>
      </w:r>
    </w:p>
    <w:p w:rsidR="00C95145" w:rsidRDefault="00000000">
      <w:pPr>
        <w:spacing w:after="665"/>
        <w:ind w:left="-5" w:right="3761"/>
      </w:pPr>
      <w:r>
        <w:t>Contact : kouadayessine@gmail.com Localisation : Roanne</w:t>
      </w:r>
    </w:p>
    <w:p w:rsidR="00C95145" w:rsidRDefault="00000000">
      <w:pPr>
        <w:spacing w:after="338"/>
        <w:ind w:left="-5"/>
      </w:pPr>
      <w:r>
        <w:t>FORMATION</w:t>
      </w:r>
    </w:p>
    <w:p w:rsidR="00C95145" w:rsidRDefault="00000000">
      <w:pPr>
        <w:ind w:left="-5"/>
      </w:pPr>
      <w:r>
        <w:t>BUT Réseaux et Télécommunications | 2023 - 2026</w:t>
      </w:r>
    </w:p>
    <w:p w:rsidR="00C95145" w:rsidRDefault="00000000">
      <w:pPr>
        <w:ind w:left="-5"/>
      </w:pPr>
      <w:r>
        <w:t>IUT de Roanne</w:t>
      </w:r>
    </w:p>
    <w:p w:rsidR="00C95145" w:rsidRDefault="00000000">
      <w:pPr>
        <w:numPr>
          <w:ilvl w:val="0"/>
          <w:numId w:val="1"/>
        </w:numPr>
        <w:ind w:hanging="150"/>
      </w:pPr>
      <w:r>
        <w:t>Formation approfondie en administration réseau et systèmes</w:t>
      </w:r>
    </w:p>
    <w:p w:rsidR="00C95145" w:rsidRDefault="00000000">
      <w:pPr>
        <w:numPr>
          <w:ilvl w:val="0"/>
          <w:numId w:val="1"/>
        </w:numPr>
        <w:ind w:hanging="150"/>
      </w:pPr>
      <w:r>
        <w:t>Spécialisation progressive en configuration de réseaux</w:t>
      </w:r>
    </w:p>
    <w:p w:rsidR="00C95145" w:rsidRDefault="00000000">
      <w:pPr>
        <w:numPr>
          <w:ilvl w:val="0"/>
          <w:numId w:val="1"/>
        </w:numPr>
        <w:spacing w:after="338"/>
        <w:ind w:hanging="150"/>
      </w:pPr>
      <w:r>
        <w:t>Certification CCNA "Présentation des réseaux" en cours</w:t>
      </w:r>
    </w:p>
    <w:p w:rsidR="00C95145" w:rsidRDefault="00000000">
      <w:pPr>
        <w:ind w:left="-5"/>
      </w:pPr>
      <w:r>
        <w:t>Baccalauréat Général | 2023</w:t>
      </w:r>
    </w:p>
    <w:p w:rsidR="00C95145" w:rsidRDefault="00000000">
      <w:pPr>
        <w:ind w:left="-5"/>
      </w:pPr>
      <w:r>
        <w:t xml:space="preserve">Lycée </w:t>
      </w:r>
      <w:proofErr w:type="spellStart"/>
      <w:r>
        <w:t>Carriat</w:t>
      </w:r>
      <w:proofErr w:type="spellEnd"/>
      <w:r>
        <w:t>, Bourg-en-Bresse</w:t>
      </w:r>
    </w:p>
    <w:p w:rsidR="00C95145" w:rsidRDefault="00000000">
      <w:pPr>
        <w:numPr>
          <w:ilvl w:val="0"/>
          <w:numId w:val="1"/>
        </w:numPr>
        <w:ind w:hanging="150"/>
      </w:pPr>
      <w:r>
        <w:t>Spécialités : Mathématiques et Sciences de l'Ingénieur</w:t>
      </w:r>
    </w:p>
    <w:p w:rsidR="00C95145" w:rsidRDefault="00000000">
      <w:pPr>
        <w:numPr>
          <w:ilvl w:val="0"/>
          <w:numId w:val="1"/>
        </w:numPr>
        <w:spacing w:after="338"/>
        <w:ind w:hanging="150"/>
      </w:pPr>
      <w:r>
        <w:t>Formation scientifique solide pour les études en réseaux</w:t>
      </w:r>
    </w:p>
    <w:p w:rsidR="00C95145" w:rsidRDefault="00000000">
      <w:pPr>
        <w:spacing w:after="338"/>
        <w:ind w:left="-5"/>
      </w:pPr>
      <w:r>
        <w:t>EXPÉRIENCES &amp; PROJETS</w:t>
      </w:r>
    </w:p>
    <w:p w:rsidR="00C95145" w:rsidRDefault="00000000">
      <w:pPr>
        <w:ind w:left="-5"/>
      </w:pPr>
      <w:r>
        <w:t xml:space="preserve">Projets Académiques - Configuration Réseau | 2023-2024 </w:t>
      </w:r>
    </w:p>
    <w:p w:rsidR="00C95145" w:rsidRDefault="00000000">
      <w:pPr>
        <w:ind w:left="-5"/>
      </w:pPr>
      <w:r>
        <w:t>IUT R&amp;T</w:t>
      </w:r>
    </w:p>
    <w:p w:rsidR="00C95145" w:rsidRDefault="00000000">
      <w:pPr>
        <w:numPr>
          <w:ilvl w:val="0"/>
          <w:numId w:val="1"/>
        </w:numPr>
        <w:ind w:hanging="150"/>
      </w:pPr>
      <w:r>
        <w:t>Configuration avancée de switches Cisco 2960X</w:t>
      </w:r>
    </w:p>
    <w:p w:rsidR="00C95145" w:rsidRDefault="00000000">
      <w:pPr>
        <w:numPr>
          <w:ilvl w:val="0"/>
          <w:numId w:val="1"/>
        </w:numPr>
        <w:ind w:hanging="150"/>
      </w:pPr>
      <w:r>
        <w:t>Mise en place de VLANs et gestion du routage</w:t>
      </w:r>
    </w:p>
    <w:p w:rsidR="00C95145" w:rsidRDefault="00000000">
      <w:pPr>
        <w:numPr>
          <w:ilvl w:val="0"/>
          <w:numId w:val="1"/>
        </w:numPr>
        <w:spacing w:after="338"/>
        <w:ind w:hanging="150"/>
      </w:pPr>
      <w:r>
        <w:t>Participation aux situations d'apprentissage évaluées</w:t>
      </w:r>
    </w:p>
    <w:p w:rsidR="00C95145" w:rsidRDefault="00000000">
      <w:pPr>
        <w:ind w:left="-5"/>
      </w:pPr>
      <w:r>
        <w:t>Perspectives - Alternance | 2024-2025</w:t>
      </w:r>
    </w:p>
    <w:p w:rsidR="00C95145" w:rsidRDefault="00000000">
      <w:pPr>
        <w:numPr>
          <w:ilvl w:val="0"/>
          <w:numId w:val="1"/>
        </w:numPr>
        <w:ind w:hanging="150"/>
      </w:pPr>
      <w:r>
        <w:t>Recherche d'alternance en administration réseau</w:t>
      </w:r>
    </w:p>
    <w:p w:rsidR="00C95145" w:rsidRDefault="00000000">
      <w:pPr>
        <w:numPr>
          <w:ilvl w:val="0"/>
          <w:numId w:val="1"/>
        </w:numPr>
        <w:spacing w:after="338"/>
        <w:ind w:hanging="150"/>
      </w:pPr>
      <w:r>
        <w:t>Objectif de mise en pratique des compétences en environnement professionnel</w:t>
      </w:r>
    </w:p>
    <w:p w:rsidR="00C95145" w:rsidRDefault="00000000">
      <w:pPr>
        <w:spacing w:after="344"/>
        <w:ind w:left="-5"/>
      </w:pPr>
      <w:r>
        <w:t>COMPÉTENCES TECHNIQUES</w:t>
      </w:r>
    </w:p>
    <w:p w:rsidR="00C95145" w:rsidRDefault="00000000">
      <w:pPr>
        <w:numPr>
          <w:ilvl w:val="0"/>
          <w:numId w:val="1"/>
        </w:numPr>
        <w:ind w:hanging="150"/>
      </w:pPr>
      <w:r>
        <w:t>Configuration Réseau Cisco ▰▰▰▰▰▰▰▰ 85%</w:t>
      </w:r>
    </w:p>
    <w:p w:rsidR="00C95145" w:rsidRDefault="00000000">
      <w:pPr>
        <w:numPr>
          <w:ilvl w:val="0"/>
          <w:numId w:val="1"/>
        </w:numPr>
        <w:ind w:hanging="150"/>
      </w:pPr>
      <w:r>
        <w:t>Administration Réseau     ▰▰▰▰▰▰▰</w:t>
      </w:r>
      <w:r>
        <w:tab/>
        <w:t xml:space="preserve"> 75%</w:t>
      </w:r>
    </w:p>
    <w:p w:rsidR="00C95145" w:rsidRDefault="00000000">
      <w:pPr>
        <w:numPr>
          <w:ilvl w:val="0"/>
          <w:numId w:val="1"/>
        </w:numPr>
        <w:ind w:hanging="150"/>
      </w:pPr>
      <w:r>
        <w:t>Configuration VLAN        ▰▰▰▰▰▰▰▰ 80%</w:t>
      </w:r>
    </w:p>
    <w:p w:rsidR="00C95145" w:rsidRDefault="00000000">
      <w:pPr>
        <w:numPr>
          <w:ilvl w:val="0"/>
          <w:numId w:val="1"/>
        </w:numPr>
        <w:spacing w:after="349"/>
        <w:ind w:hanging="150"/>
      </w:pPr>
      <w:r>
        <w:t>Programmation Python      ▰▰▰▰▰▰</w:t>
      </w:r>
      <w:r>
        <w:tab/>
        <w:t xml:space="preserve"> 60%</w:t>
      </w:r>
    </w:p>
    <w:p w:rsidR="00C95145" w:rsidRDefault="00000000">
      <w:pPr>
        <w:spacing w:after="338"/>
        <w:ind w:left="-5"/>
      </w:pPr>
      <w:r>
        <w:t>TECHNOLOGIES &amp; OUTILS</w:t>
      </w:r>
    </w:p>
    <w:p w:rsidR="00C95145" w:rsidRDefault="00000000">
      <w:pPr>
        <w:numPr>
          <w:ilvl w:val="0"/>
          <w:numId w:val="1"/>
        </w:numPr>
        <w:ind w:hanging="150"/>
      </w:pPr>
      <w:r>
        <w:lastRenderedPageBreak/>
        <w:t>CISCO IOS          • Switch 2960X</w:t>
      </w:r>
    </w:p>
    <w:p w:rsidR="00C95145" w:rsidRDefault="00000000">
      <w:pPr>
        <w:numPr>
          <w:ilvl w:val="0"/>
          <w:numId w:val="1"/>
        </w:numPr>
        <w:ind w:hanging="150"/>
      </w:pPr>
      <w:r>
        <w:t>VLAN              • TCP/IP</w:t>
      </w:r>
    </w:p>
    <w:p w:rsidR="00C95145" w:rsidRDefault="00000000">
      <w:pPr>
        <w:numPr>
          <w:ilvl w:val="0"/>
          <w:numId w:val="1"/>
        </w:numPr>
        <w:ind w:hanging="150"/>
      </w:pPr>
      <w:r>
        <w:t>Protocoles Réseau • Configuration Switch</w:t>
      </w:r>
    </w:p>
    <w:p w:rsidR="00C95145" w:rsidRDefault="00000000">
      <w:pPr>
        <w:numPr>
          <w:ilvl w:val="0"/>
          <w:numId w:val="1"/>
        </w:numPr>
        <w:ind w:hanging="150"/>
      </w:pPr>
      <w:r>
        <w:t>Python            • CCNA (en cours)</w:t>
      </w:r>
    </w:p>
    <w:sectPr w:rsidR="00C95145">
      <w:pgSz w:w="11910" w:h="16845"/>
      <w:pgMar w:top="1440" w:right="1262" w:bottom="144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73908"/>
    <w:multiLevelType w:val="hybridMultilevel"/>
    <w:tmpl w:val="4D2E47C2"/>
    <w:lvl w:ilvl="0" w:tplc="3D02C1EA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14B9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669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40F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0D7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C09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626E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655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685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02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45"/>
    <w:rsid w:val="004B225C"/>
    <w:rsid w:val="00A90D0B"/>
    <w:rsid w:val="00C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98CDAF8-21DD-8947-91C0-D2FCAAEC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0" w:hanging="10"/>
    </w:pPr>
    <w:rPr>
      <w:rFonts w:ascii="Calibri" w:eastAsia="Calibri" w:hAnsi="Calibri" w:cs="Calibri"/>
      <w:color w:val="000000"/>
      <w:lang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YESSINE KOUADA Administrateur Réseau ────────────────────────────────────── Contact : kouadayessine@gmail.com Localisation : Roanne ───────────────────── FORMATION ───────── BUT Réseaux et Télécommunications | 2023 - 2026 IUT de Roanne - Formation</dc:title>
  <dc:subject/>
  <dc:creator>yessine kouada (power cst)</dc:creator>
  <cp:keywords>DAGci12h6-4,BAFP4eORcfc</cp:keywords>
  <cp:lastModifiedBy>slysquid Phantom</cp:lastModifiedBy>
  <cp:revision>2</cp:revision>
  <dcterms:created xsi:type="dcterms:W3CDTF">2025-01-18T11:24:00Z</dcterms:created>
  <dcterms:modified xsi:type="dcterms:W3CDTF">2025-01-18T11:24:00Z</dcterms:modified>
</cp:coreProperties>
</file>