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971F" w14:textId="77777777" w:rsidR="0023669E" w:rsidRPr="00FD1170" w:rsidRDefault="003D5D92">
      <w:pPr>
        <w:pStyle w:val="Standard"/>
        <w:rPr>
          <w:rFonts w:asciiTheme="minorHAnsi" w:hAnsiTheme="minorHAnsi" w:cstheme="minorHAnsi"/>
        </w:rPr>
      </w:pPr>
      <w:bookmarkStart w:id="0" w:name="docs-internal-guid-a8ac34ba-7fff-4911-00"/>
      <w:r w:rsidRPr="00FD1170">
        <w:rPr>
          <w:rFonts w:asciiTheme="minorHAnsi" w:hAnsiTheme="minorHAnsi" w:cstheme="minorHAnsi"/>
          <w:noProof/>
        </w:rPr>
        <w:drawing>
          <wp:anchor distT="0" distB="0" distL="114300" distR="114300" simplePos="0" relativeHeight="251656704" behindDoc="0" locked="0" layoutInCell="1" allowOverlap="1" wp14:anchorId="7F535ABB" wp14:editId="7EE40AA6">
            <wp:simplePos x="0" y="0"/>
            <wp:positionH relativeFrom="column">
              <wp:posOffset>-381597</wp:posOffset>
            </wp:positionH>
            <wp:positionV relativeFrom="paragraph">
              <wp:posOffset>-356762</wp:posOffset>
            </wp:positionV>
            <wp:extent cx="3390842" cy="1848962"/>
            <wp:effectExtent l="0" t="0" r="58"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90842" cy="1848962"/>
                    </a:xfrm>
                    <a:prstGeom prst="rect">
                      <a:avLst/>
                    </a:prstGeom>
                    <a:noFill/>
                    <a:ln>
                      <a:noFill/>
                      <a:prstDash/>
                    </a:ln>
                  </pic:spPr>
                </pic:pic>
              </a:graphicData>
            </a:graphic>
          </wp:anchor>
        </w:drawing>
      </w:r>
      <w:bookmarkEnd w:id="0"/>
      <w:r w:rsidRPr="00FD1170">
        <w:rPr>
          <w:rFonts w:asciiTheme="minorHAnsi" w:hAnsiTheme="minorHAnsi" w:cstheme="minorHAnsi"/>
        </w:rPr>
        <w:t xml:space="preserve">                                      </w:t>
      </w:r>
      <w:r w:rsidRPr="00FD1170">
        <w:rPr>
          <w:rFonts w:asciiTheme="minorHAnsi" w:hAnsiTheme="minorHAnsi" w:cstheme="minorHAnsi"/>
          <w:noProof/>
        </w:rPr>
        <w:drawing>
          <wp:anchor distT="0" distB="0" distL="114300" distR="114300" simplePos="0" relativeHeight="251657728" behindDoc="0" locked="0" layoutInCell="1" allowOverlap="1" wp14:anchorId="372B6F30" wp14:editId="0D798E93">
            <wp:simplePos x="0" y="0"/>
            <wp:positionH relativeFrom="column">
              <wp:posOffset>4538523</wp:posOffset>
            </wp:positionH>
            <wp:positionV relativeFrom="paragraph">
              <wp:posOffset>-580323</wp:posOffset>
            </wp:positionV>
            <wp:extent cx="2152076" cy="2446202"/>
            <wp:effectExtent l="0" t="0" r="574"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152076" cy="2446202"/>
                    </a:xfrm>
                    <a:prstGeom prst="rect">
                      <a:avLst/>
                    </a:prstGeom>
                    <a:noFill/>
                    <a:ln>
                      <a:noFill/>
                      <a:prstDash/>
                    </a:ln>
                  </pic:spPr>
                </pic:pic>
              </a:graphicData>
            </a:graphic>
          </wp:anchor>
        </w:drawing>
      </w:r>
    </w:p>
    <w:p w14:paraId="3EDF7167" w14:textId="77777777" w:rsidR="0023669E" w:rsidRPr="00FD1170" w:rsidRDefault="0023669E">
      <w:pPr>
        <w:pStyle w:val="Standard"/>
        <w:rPr>
          <w:rFonts w:asciiTheme="minorHAnsi" w:hAnsiTheme="minorHAnsi" w:cstheme="minorHAnsi"/>
        </w:rPr>
      </w:pPr>
    </w:p>
    <w:p w14:paraId="1D0E610D" w14:textId="77777777" w:rsidR="0023669E" w:rsidRPr="00FD1170" w:rsidRDefault="0023669E">
      <w:pPr>
        <w:pStyle w:val="Standard"/>
        <w:rPr>
          <w:rFonts w:asciiTheme="minorHAnsi" w:hAnsiTheme="minorHAnsi" w:cstheme="minorHAnsi"/>
        </w:rPr>
      </w:pPr>
    </w:p>
    <w:p w14:paraId="4BADE106" w14:textId="77777777" w:rsidR="0023669E" w:rsidRPr="00FD1170" w:rsidRDefault="0023669E">
      <w:pPr>
        <w:pStyle w:val="Standard"/>
        <w:jc w:val="right"/>
        <w:rPr>
          <w:rFonts w:asciiTheme="minorHAnsi" w:hAnsiTheme="minorHAnsi" w:cstheme="minorHAnsi"/>
        </w:rPr>
      </w:pPr>
      <w:bookmarkStart w:id="1" w:name="docs-internal-guid-3a440951-7fff-ffe1-09"/>
      <w:bookmarkEnd w:id="1"/>
    </w:p>
    <w:p w14:paraId="689E90F3" w14:textId="3CB5D617" w:rsidR="0023669E" w:rsidRPr="00FD1170" w:rsidRDefault="003D5D92">
      <w:pPr>
        <w:pStyle w:val="Standard"/>
        <w:rPr>
          <w:rFonts w:asciiTheme="minorHAnsi" w:hAnsiTheme="minorHAnsi" w:cstheme="minorHAnsi"/>
        </w:rPr>
      </w:pPr>
      <w:r w:rsidRPr="00FD1170">
        <w:rPr>
          <w:rFonts w:asciiTheme="minorHAnsi" w:hAnsiTheme="minorHAnsi" w:cstheme="minorHAnsi"/>
          <w:noProof/>
        </w:rPr>
        <mc:AlternateContent>
          <mc:Choice Requires="wps">
            <w:drawing>
              <wp:anchor distT="0" distB="0" distL="114300" distR="114300" simplePos="0" relativeHeight="251653632" behindDoc="0" locked="0" layoutInCell="1" allowOverlap="1" wp14:anchorId="1CA74BA2" wp14:editId="0B5F5215">
                <wp:simplePos x="0" y="0"/>
                <wp:positionH relativeFrom="column">
                  <wp:posOffset>1435</wp:posOffset>
                </wp:positionH>
                <wp:positionV relativeFrom="paragraph">
                  <wp:posOffset>2610355</wp:posOffset>
                </wp:positionV>
                <wp:extent cx="6243952" cy="2752087"/>
                <wp:effectExtent l="19050" t="19050" r="23498" b="10163"/>
                <wp:wrapNone/>
                <wp:docPr id="3" name="Forme1"/>
                <wp:cNvGraphicFramePr/>
                <a:graphic xmlns:a="http://schemas.openxmlformats.org/drawingml/2006/main">
                  <a:graphicData uri="http://schemas.microsoft.com/office/word/2010/wordprocessingShape">
                    <wps:wsp>
                      <wps:cNvSpPr txBox="1"/>
                      <wps:spPr>
                        <a:xfrm>
                          <a:off x="0" y="0"/>
                          <a:ext cx="6243952" cy="2752087"/>
                        </a:xfrm>
                        <a:prstGeom prst="rect">
                          <a:avLst/>
                        </a:prstGeom>
                        <a:noFill/>
                        <a:ln w="36356">
                          <a:solidFill>
                            <a:srgbClr val="000000"/>
                          </a:solidFill>
                          <a:prstDash val="solid"/>
                        </a:ln>
                      </wps:spPr>
                      <wps:txbx>
                        <w:txbxContent>
                          <w:p w14:paraId="26079F72" w14:textId="77777777" w:rsidR="0023669E" w:rsidRPr="00FD1170" w:rsidRDefault="003D5D92">
                            <w:pPr>
                              <w:overflowPunct w:val="0"/>
                              <w:spacing w:before="57" w:after="57"/>
                              <w:jc w:val="center"/>
                              <w:rPr>
                                <w:rFonts w:cstheme="minorHAnsi"/>
                              </w:rPr>
                            </w:pPr>
                            <w:r w:rsidRPr="00FD1170">
                              <w:rPr>
                                <w:rFonts w:cstheme="minorHAnsi"/>
                                <w:sz w:val="80"/>
                                <w:szCs w:val="80"/>
                              </w:rPr>
                              <w:t>Contrôle génétique</w:t>
                            </w:r>
                          </w:p>
                          <w:p w14:paraId="0D7CA691" w14:textId="77777777" w:rsidR="0023669E" w:rsidRPr="00FD1170" w:rsidRDefault="003D5D92">
                            <w:pPr>
                              <w:overflowPunct w:val="0"/>
                              <w:spacing w:before="57" w:after="57"/>
                              <w:jc w:val="center"/>
                              <w:rPr>
                                <w:rFonts w:cstheme="minorHAnsi"/>
                              </w:rPr>
                            </w:pPr>
                            <w:r w:rsidRPr="00FD1170">
                              <w:rPr>
                                <w:rFonts w:cstheme="minorHAnsi"/>
                                <w:sz w:val="80"/>
                                <w:szCs w:val="80"/>
                              </w:rPr>
                              <w:t>de l’adiposité corporelle</w:t>
                            </w:r>
                          </w:p>
                          <w:p w14:paraId="020ECD77" w14:textId="77777777" w:rsidR="0023669E" w:rsidRPr="00FD1170" w:rsidRDefault="003D5D92">
                            <w:pPr>
                              <w:overflowPunct w:val="0"/>
                              <w:spacing w:before="57" w:after="57" w:line="480" w:lineRule="auto"/>
                              <w:jc w:val="center"/>
                              <w:rPr>
                                <w:rFonts w:cstheme="minorHAnsi"/>
                              </w:rPr>
                            </w:pPr>
                            <w:r w:rsidRPr="00FD1170">
                              <w:rPr>
                                <w:rFonts w:cstheme="minorHAnsi"/>
                                <w:sz w:val="44"/>
                                <w:szCs w:val="44"/>
                              </w:rPr>
                              <w:t>Etude de l’espèce Gallus Gallus</w:t>
                            </w:r>
                          </w:p>
                        </w:txbxContent>
                      </wps:txbx>
                      <wps:bodyPr vert="horz" wrap="none" lIns="17638" tIns="17638" rIns="17638" bIns="17638" anchor="ctr" anchorCtr="0" compatLnSpc="0">
                        <a:noAutofit/>
                      </wps:bodyPr>
                    </wps:wsp>
                  </a:graphicData>
                </a:graphic>
              </wp:anchor>
            </w:drawing>
          </mc:Choice>
          <mc:Fallback>
            <w:pict>
              <v:shapetype w14:anchorId="1CA74BA2" id="_x0000_t202" coordsize="21600,21600" o:spt="202" path="m,l,21600r21600,l21600,xe">
                <v:stroke joinstyle="miter"/>
                <v:path gradientshapeok="t" o:connecttype="rect"/>
              </v:shapetype>
              <v:shape id="Forme1" o:spid="_x0000_s1026" type="#_x0000_t202" style="position:absolute;margin-left:.1pt;margin-top:205.55pt;width:491.65pt;height:216.7pt;z-index:2516536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" filled="f" strokeweight="1.0099mm">
                <v:textbox inset=".48994mm,.48994mm,.48994mm,.48994mm">
                  <w:txbxContent>
                    <w:p w14:paraId="26079F72" w14:textId="77777777" w:rsidR="0023669E" w:rsidRPr="00FD1170" w:rsidRDefault="003D5D92">
                      <w:pPr>
                        <w:overflowPunct w:val="0"/>
                        <w:spacing w:before="57" w:after="57"/>
                        <w:jc w:val="center"/>
                        <w:rPr>
                          <w:rFonts w:cstheme="minorHAnsi"/>
                        </w:rPr>
                      </w:pPr>
                      <w:r w:rsidRPr="00FD1170">
                        <w:rPr>
                          <w:rFonts w:cstheme="minorHAnsi"/>
                          <w:sz w:val="80"/>
                          <w:szCs w:val="80"/>
                        </w:rPr>
                        <w:t>Contrôle génétique</w:t>
                      </w:r>
                    </w:p>
                    <w:p w14:paraId="0D7CA691" w14:textId="77777777" w:rsidR="0023669E" w:rsidRPr="00FD1170" w:rsidRDefault="003D5D92">
                      <w:pPr>
                        <w:overflowPunct w:val="0"/>
                        <w:spacing w:before="57" w:after="57"/>
                        <w:jc w:val="center"/>
                        <w:rPr>
                          <w:rFonts w:cstheme="minorHAnsi"/>
                        </w:rPr>
                      </w:pPr>
                      <w:r w:rsidRPr="00FD1170">
                        <w:rPr>
                          <w:rFonts w:cstheme="minorHAnsi"/>
                          <w:sz w:val="80"/>
                          <w:szCs w:val="80"/>
                        </w:rPr>
                        <w:t>de l’adiposité corporelle</w:t>
                      </w:r>
                    </w:p>
                    <w:p w14:paraId="020ECD77" w14:textId="77777777" w:rsidR="0023669E" w:rsidRPr="00FD1170" w:rsidRDefault="003D5D92">
                      <w:pPr>
                        <w:overflowPunct w:val="0"/>
                        <w:spacing w:before="57" w:after="57" w:line="480" w:lineRule="auto"/>
                        <w:jc w:val="center"/>
                        <w:rPr>
                          <w:rFonts w:cstheme="minorHAnsi"/>
                        </w:rPr>
                      </w:pPr>
                      <w:r w:rsidRPr="00FD1170">
                        <w:rPr>
                          <w:rFonts w:cstheme="minorHAnsi"/>
                          <w:sz w:val="44"/>
                          <w:szCs w:val="44"/>
                        </w:rPr>
                        <w:t>Etude de l’espèce Gallus Gallus</w:t>
                      </w:r>
                    </w:p>
                  </w:txbxContent>
                </v:textbox>
              </v:shape>
            </w:pict>
          </mc:Fallback>
        </mc:AlternateContent>
      </w:r>
    </w:p>
    <w:p w14:paraId="262B9817" w14:textId="77777777" w:rsidR="0023669E" w:rsidRPr="00FD1170" w:rsidRDefault="0023669E">
      <w:pPr>
        <w:pStyle w:val="Standard"/>
        <w:rPr>
          <w:rFonts w:asciiTheme="minorHAnsi" w:hAnsiTheme="minorHAnsi" w:cstheme="minorHAnsi"/>
        </w:rPr>
      </w:pPr>
    </w:p>
    <w:p w14:paraId="71766DB7" w14:textId="77777777" w:rsidR="0023669E" w:rsidRPr="00FD1170" w:rsidRDefault="0023669E">
      <w:pPr>
        <w:pStyle w:val="Standard"/>
        <w:rPr>
          <w:rFonts w:asciiTheme="minorHAnsi" w:hAnsiTheme="minorHAnsi" w:cstheme="minorHAnsi"/>
        </w:rPr>
      </w:pPr>
    </w:p>
    <w:p w14:paraId="675BEAA2" w14:textId="77777777" w:rsidR="0023669E" w:rsidRPr="00FD1170" w:rsidRDefault="0023669E">
      <w:pPr>
        <w:pStyle w:val="Standard"/>
        <w:rPr>
          <w:rFonts w:asciiTheme="minorHAnsi" w:hAnsiTheme="minorHAnsi" w:cstheme="minorHAnsi"/>
        </w:rPr>
      </w:pPr>
    </w:p>
    <w:p w14:paraId="4C452B15" w14:textId="77777777" w:rsidR="0023669E" w:rsidRPr="00FD1170" w:rsidRDefault="0023669E">
      <w:pPr>
        <w:pStyle w:val="Standard"/>
        <w:rPr>
          <w:rFonts w:asciiTheme="minorHAnsi" w:hAnsiTheme="minorHAnsi" w:cstheme="minorHAnsi"/>
        </w:rPr>
      </w:pPr>
    </w:p>
    <w:p w14:paraId="1492A37E" w14:textId="77777777" w:rsidR="0023669E" w:rsidRPr="00FD1170" w:rsidRDefault="0023669E">
      <w:pPr>
        <w:pStyle w:val="Standard"/>
        <w:rPr>
          <w:rFonts w:asciiTheme="minorHAnsi" w:hAnsiTheme="minorHAnsi" w:cstheme="minorHAnsi"/>
        </w:rPr>
      </w:pPr>
    </w:p>
    <w:p w14:paraId="5896CA99" w14:textId="77777777" w:rsidR="0023669E" w:rsidRPr="00FD1170" w:rsidRDefault="0023669E">
      <w:pPr>
        <w:pStyle w:val="Standard"/>
        <w:rPr>
          <w:rFonts w:asciiTheme="minorHAnsi" w:hAnsiTheme="minorHAnsi" w:cstheme="minorHAnsi"/>
        </w:rPr>
      </w:pPr>
    </w:p>
    <w:p w14:paraId="2BE747C5" w14:textId="77777777" w:rsidR="0023669E" w:rsidRPr="00FD1170" w:rsidRDefault="0023669E">
      <w:pPr>
        <w:pStyle w:val="Standard"/>
        <w:rPr>
          <w:rFonts w:asciiTheme="minorHAnsi" w:hAnsiTheme="minorHAnsi" w:cstheme="minorHAnsi"/>
        </w:rPr>
      </w:pPr>
    </w:p>
    <w:p w14:paraId="62B91187" w14:textId="77777777" w:rsidR="0023669E" w:rsidRPr="00FD1170" w:rsidRDefault="0023669E">
      <w:pPr>
        <w:pStyle w:val="Standard"/>
        <w:rPr>
          <w:rFonts w:asciiTheme="minorHAnsi" w:hAnsiTheme="minorHAnsi" w:cstheme="minorHAnsi"/>
        </w:rPr>
      </w:pPr>
    </w:p>
    <w:p w14:paraId="70E25463" w14:textId="77777777" w:rsidR="0023669E" w:rsidRPr="00FD1170" w:rsidRDefault="0023669E">
      <w:pPr>
        <w:pStyle w:val="Standard"/>
        <w:rPr>
          <w:rFonts w:asciiTheme="minorHAnsi" w:hAnsiTheme="minorHAnsi" w:cstheme="minorHAnsi"/>
        </w:rPr>
      </w:pPr>
    </w:p>
    <w:p w14:paraId="35CC4CD5" w14:textId="77777777" w:rsidR="0023669E" w:rsidRPr="00FD1170" w:rsidRDefault="0023669E">
      <w:pPr>
        <w:pStyle w:val="Standard"/>
        <w:rPr>
          <w:rFonts w:asciiTheme="minorHAnsi" w:hAnsiTheme="minorHAnsi" w:cstheme="minorHAnsi"/>
        </w:rPr>
      </w:pPr>
    </w:p>
    <w:p w14:paraId="79AC4C62" w14:textId="77777777" w:rsidR="0023669E" w:rsidRPr="00FD1170" w:rsidRDefault="0023669E">
      <w:pPr>
        <w:pStyle w:val="Standard"/>
        <w:rPr>
          <w:rFonts w:asciiTheme="minorHAnsi" w:hAnsiTheme="minorHAnsi" w:cstheme="minorHAnsi"/>
        </w:rPr>
      </w:pPr>
    </w:p>
    <w:p w14:paraId="61FB56F7" w14:textId="77777777" w:rsidR="0023669E" w:rsidRPr="00FD1170" w:rsidRDefault="0023669E">
      <w:pPr>
        <w:pStyle w:val="Standard"/>
        <w:rPr>
          <w:rFonts w:asciiTheme="minorHAnsi" w:hAnsiTheme="minorHAnsi" w:cstheme="minorHAnsi"/>
        </w:rPr>
      </w:pPr>
    </w:p>
    <w:p w14:paraId="02443C3E" w14:textId="77777777" w:rsidR="0023669E" w:rsidRPr="00FD1170" w:rsidRDefault="0023669E">
      <w:pPr>
        <w:pStyle w:val="Standard"/>
        <w:rPr>
          <w:rFonts w:asciiTheme="minorHAnsi" w:hAnsiTheme="minorHAnsi" w:cstheme="minorHAnsi"/>
        </w:rPr>
      </w:pPr>
    </w:p>
    <w:p w14:paraId="0EC7C954" w14:textId="77777777" w:rsidR="0023669E" w:rsidRPr="00FD1170" w:rsidRDefault="0023669E">
      <w:pPr>
        <w:pStyle w:val="Standard"/>
        <w:rPr>
          <w:rFonts w:asciiTheme="minorHAnsi" w:hAnsiTheme="minorHAnsi" w:cstheme="minorHAnsi"/>
        </w:rPr>
      </w:pPr>
    </w:p>
    <w:p w14:paraId="218354D7" w14:textId="77777777" w:rsidR="0023669E" w:rsidRPr="00FD1170" w:rsidRDefault="0023669E">
      <w:pPr>
        <w:pStyle w:val="Standard"/>
        <w:rPr>
          <w:rFonts w:asciiTheme="minorHAnsi" w:hAnsiTheme="minorHAnsi" w:cstheme="minorHAnsi"/>
        </w:rPr>
      </w:pPr>
    </w:p>
    <w:p w14:paraId="465A84DC" w14:textId="77777777" w:rsidR="0023669E" w:rsidRPr="00FD1170" w:rsidRDefault="0023669E">
      <w:pPr>
        <w:pStyle w:val="Standard"/>
        <w:rPr>
          <w:rFonts w:asciiTheme="minorHAnsi" w:hAnsiTheme="minorHAnsi" w:cstheme="minorHAnsi"/>
        </w:rPr>
      </w:pPr>
    </w:p>
    <w:p w14:paraId="19A7D413" w14:textId="77777777" w:rsidR="0023669E" w:rsidRPr="00FD1170" w:rsidRDefault="0023669E">
      <w:pPr>
        <w:pStyle w:val="Standard"/>
        <w:rPr>
          <w:rFonts w:asciiTheme="minorHAnsi" w:hAnsiTheme="minorHAnsi" w:cstheme="minorHAnsi"/>
        </w:rPr>
      </w:pPr>
    </w:p>
    <w:p w14:paraId="567FA2CF" w14:textId="77777777" w:rsidR="0023669E" w:rsidRPr="00FD1170" w:rsidRDefault="0023669E">
      <w:pPr>
        <w:pStyle w:val="Standard"/>
        <w:rPr>
          <w:rFonts w:asciiTheme="minorHAnsi" w:hAnsiTheme="minorHAnsi" w:cstheme="minorHAnsi"/>
        </w:rPr>
      </w:pPr>
    </w:p>
    <w:p w14:paraId="7995CB18" w14:textId="77777777" w:rsidR="0023669E" w:rsidRPr="00FD1170" w:rsidRDefault="0023669E">
      <w:pPr>
        <w:pStyle w:val="Standard"/>
        <w:rPr>
          <w:rFonts w:asciiTheme="minorHAnsi" w:hAnsiTheme="minorHAnsi" w:cstheme="minorHAnsi"/>
        </w:rPr>
      </w:pPr>
    </w:p>
    <w:p w14:paraId="029D4724" w14:textId="77777777" w:rsidR="0023669E" w:rsidRPr="00FD1170" w:rsidRDefault="0023669E">
      <w:pPr>
        <w:pStyle w:val="Standard"/>
        <w:rPr>
          <w:rFonts w:asciiTheme="minorHAnsi" w:hAnsiTheme="minorHAnsi" w:cstheme="minorHAnsi"/>
        </w:rPr>
      </w:pPr>
    </w:p>
    <w:p w14:paraId="66BEE773" w14:textId="77777777" w:rsidR="0023669E" w:rsidRPr="00FD1170" w:rsidRDefault="0023669E">
      <w:pPr>
        <w:pStyle w:val="Standard"/>
        <w:rPr>
          <w:rFonts w:asciiTheme="minorHAnsi" w:hAnsiTheme="minorHAnsi" w:cstheme="minorHAnsi"/>
        </w:rPr>
      </w:pPr>
    </w:p>
    <w:p w14:paraId="44C20989" w14:textId="77777777" w:rsidR="0023669E" w:rsidRPr="00FD1170" w:rsidRDefault="0023669E">
      <w:pPr>
        <w:pStyle w:val="Standard"/>
        <w:rPr>
          <w:rFonts w:asciiTheme="minorHAnsi" w:hAnsiTheme="minorHAnsi" w:cstheme="minorHAnsi"/>
        </w:rPr>
      </w:pPr>
    </w:p>
    <w:p w14:paraId="62F4A6AF" w14:textId="77777777" w:rsidR="0023669E" w:rsidRPr="00FD1170" w:rsidRDefault="0023669E">
      <w:pPr>
        <w:pStyle w:val="Standard"/>
        <w:rPr>
          <w:rFonts w:asciiTheme="minorHAnsi" w:hAnsiTheme="minorHAnsi" w:cstheme="minorHAnsi"/>
        </w:rPr>
      </w:pPr>
    </w:p>
    <w:p w14:paraId="5EAB6036" w14:textId="77777777" w:rsidR="0023669E" w:rsidRPr="00FD1170" w:rsidRDefault="0023669E">
      <w:pPr>
        <w:pStyle w:val="Standard"/>
        <w:rPr>
          <w:rFonts w:asciiTheme="minorHAnsi" w:hAnsiTheme="minorHAnsi" w:cstheme="minorHAnsi"/>
        </w:rPr>
      </w:pPr>
    </w:p>
    <w:p w14:paraId="6F96F33F" w14:textId="77777777" w:rsidR="0023669E" w:rsidRPr="00FD1170" w:rsidRDefault="0023669E">
      <w:pPr>
        <w:pStyle w:val="Standard"/>
        <w:rPr>
          <w:rFonts w:asciiTheme="minorHAnsi" w:hAnsiTheme="minorHAnsi" w:cstheme="minorHAnsi"/>
        </w:rPr>
      </w:pPr>
    </w:p>
    <w:p w14:paraId="0CFEACDA" w14:textId="77777777" w:rsidR="0023669E" w:rsidRPr="00FD1170" w:rsidRDefault="0023669E">
      <w:pPr>
        <w:pStyle w:val="Standard"/>
        <w:rPr>
          <w:rFonts w:asciiTheme="minorHAnsi" w:hAnsiTheme="minorHAnsi" w:cstheme="minorHAnsi"/>
        </w:rPr>
      </w:pPr>
    </w:p>
    <w:p w14:paraId="2139EF81" w14:textId="77777777" w:rsidR="0023669E" w:rsidRPr="00FD1170" w:rsidRDefault="0023669E">
      <w:pPr>
        <w:pStyle w:val="Standard"/>
        <w:rPr>
          <w:rFonts w:asciiTheme="minorHAnsi" w:hAnsiTheme="minorHAnsi" w:cstheme="minorHAnsi"/>
        </w:rPr>
      </w:pPr>
    </w:p>
    <w:p w14:paraId="46A5E634" w14:textId="77777777" w:rsidR="0023669E" w:rsidRPr="00FD1170" w:rsidRDefault="0023669E">
      <w:pPr>
        <w:pStyle w:val="Standard"/>
        <w:rPr>
          <w:rFonts w:asciiTheme="minorHAnsi" w:hAnsiTheme="minorHAnsi" w:cstheme="minorHAnsi"/>
        </w:rPr>
      </w:pPr>
    </w:p>
    <w:p w14:paraId="657D3786" w14:textId="77777777" w:rsidR="0023669E" w:rsidRPr="00FD1170" w:rsidRDefault="0023669E">
      <w:pPr>
        <w:pStyle w:val="Standard"/>
        <w:rPr>
          <w:rFonts w:asciiTheme="minorHAnsi" w:hAnsiTheme="minorHAnsi" w:cstheme="minorHAnsi"/>
        </w:rPr>
      </w:pPr>
    </w:p>
    <w:p w14:paraId="0FC7F955" w14:textId="77777777" w:rsidR="0023669E" w:rsidRPr="00FD1170" w:rsidRDefault="0023669E">
      <w:pPr>
        <w:pStyle w:val="Standard"/>
        <w:rPr>
          <w:rFonts w:asciiTheme="minorHAnsi" w:hAnsiTheme="minorHAnsi" w:cstheme="minorHAnsi"/>
        </w:rPr>
      </w:pPr>
    </w:p>
    <w:p w14:paraId="05B4E9B4" w14:textId="77777777" w:rsidR="0023669E" w:rsidRPr="00FD1170" w:rsidRDefault="0023669E">
      <w:pPr>
        <w:pStyle w:val="Standard"/>
        <w:rPr>
          <w:rFonts w:asciiTheme="minorHAnsi" w:hAnsiTheme="minorHAnsi" w:cstheme="minorHAnsi"/>
        </w:rPr>
      </w:pPr>
    </w:p>
    <w:p w14:paraId="08765E3C" w14:textId="77777777" w:rsidR="0023669E" w:rsidRPr="00FD1170" w:rsidRDefault="0023669E">
      <w:pPr>
        <w:pStyle w:val="Standard"/>
        <w:rPr>
          <w:rFonts w:asciiTheme="minorHAnsi" w:hAnsiTheme="minorHAnsi" w:cstheme="minorHAnsi"/>
        </w:rPr>
      </w:pPr>
    </w:p>
    <w:p w14:paraId="4009CDFB" w14:textId="77777777" w:rsidR="0023669E" w:rsidRPr="00FD1170" w:rsidRDefault="0023669E">
      <w:pPr>
        <w:pStyle w:val="Standard"/>
        <w:rPr>
          <w:rFonts w:asciiTheme="minorHAnsi" w:hAnsiTheme="minorHAnsi" w:cstheme="minorHAnsi"/>
        </w:rPr>
      </w:pPr>
    </w:p>
    <w:p w14:paraId="532FFA23" w14:textId="77777777" w:rsidR="0023669E" w:rsidRPr="00FD1170" w:rsidRDefault="0023669E">
      <w:pPr>
        <w:pStyle w:val="Standard"/>
        <w:rPr>
          <w:rFonts w:asciiTheme="minorHAnsi" w:hAnsiTheme="minorHAnsi" w:cstheme="minorHAnsi"/>
        </w:rPr>
      </w:pPr>
    </w:p>
    <w:p w14:paraId="729BF664" w14:textId="77777777" w:rsidR="0023669E" w:rsidRPr="00FD1170" w:rsidRDefault="0023669E">
      <w:pPr>
        <w:pStyle w:val="Standard"/>
        <w:rPr>
          <w:rFonts w:asciiTheme="minorHAnsi" w:hAnsiTheme="minorHAnsi" w:cstheme="minorHAnsi"/>
        </w:rPr>
      </w:pPr>
    </w:p>
    <w:p w14:paraId="644846D3" w14:textId="77777777" w:rsidR="0023669E" w:rsidRPr="00FD1170" w:rsidRDefault="0023669E">
      <w:pPr>
        <w:pStyle w:val="Standard"/>
        <w:rPr>
          <w:rFonts w:asciiTheme="minorHAnsi" w:hAnsiTheme="minorHAnsi" w:cstheme="minorHAnsi"/>
        </w:rPr>
      </w:pPr>
    </w:p>
    <w:p w14:paraId="43D1E717" w14:textId="77777777" w:rsidR="0023669E" w:rsidRPr="00FD1170" w:rsidRDefault="0023669E">
      <w:pPr>
        <w:pStyle w:val="Standard"/>
        <w:rPr>
          <w:rFonts w:asciiTheme="minorHAnsi" w:hAnsiTheme="minorHAnsi" w:cstheme="minorHAnsi"/>
        </w:rPr>
      </w:pPr>
    </w:p>
    <w:p w14:paraId="669B4069" w14:textId="77777777" w:rsidR="0023669E" w:rsidRPr="00FD1170" w:rsidRDefault="0023669E">
      <w:pPr>
        <w:pStyle w:val="Standard"/>
        <w:rPr>
          <w:rFonts w:asciiTheme="minorHAnsi" w:hAnsiTheme="minorHAnsi" w:cstheme="minorHAnsi"/>
        </w:rPr>
      </w:pPr>
    </w:p>
    <w:p w14:paraId="6D02DAED" w14:textId="77777777" w:rsidR="0023669E" w:rsidRPr="00FD1170" w:rsidRDefault="0023669E">
      <w:pPr>
        <w:pStyle w:val="Standard"/>
        <w:rPr>
          <w:rFonts w:asciiTheme="minorHAnsi" w:hAnsiTheme="minorHAnsi" w:cstheme="minorHAnsi"/>
        </w:rPr>
      </w:pPr>
    </w:p>
    <w:p w14:paraId="2195ADAF" w14:textId="77777777" w:rsidR="0023669E" w:rsidRPr="00FD1170" w:rsidRDefault="0023669E">
      <w:pPr>
        <w:pStyle w:val="Standard"/>
        <w:rPr>
          <w:rFonts w:asciiTheme="minorHAnsi" w:hAnsiTheme="minorHAnsi" w:cstheme="minorHAnsi"/>
        </w:rPr>
      </w:pPr>
    </w:p>
    <w:p w14:paraId="0634E885" w14:textId="77777777" w:rsidR="0023669E" w:rsidRPr="00FD1170" w:rsidRDefault="0023669E">
      <w:pPr>
        <w:pStyle w:val="Standard"/>
        <w:rPr>
          <w:rFonts w:asciiTheme="minorHAnsi" w:hAnsiTheme="minorHAnsi" w:cstheme="minorHAnsi"/>
        </w:rPr>
      </w:pPr>
    </w:p>
    <w:p w14:paraId="36C8F6E8" w14:textId="77777777" w:rsidR="0023669E" w:rsidRPr="00FD1170" w:rsidRDefault="0023669E">
      <w:pPr>
        <w:pStyle w:val="Standard"/>
        <w:rPr>
          <w:rFonts w:asciiTheme="minorHAnsi" w:hAnsiTheme="minorHAnsi" w:cstheme="minorHAnsi"/>
        </w:rPr>
      </w:pPr>
    </w:p>
    <w:p w14:paraId="56B4EBC9" w14:textId="26E309AC" w:rsidR="0023669E" w:rsidRPr="00FD1170" w:rsidRDefault="00FD1170">
      <w:pPr>
        <w:pStyle w:val="Standard"/>
        <w:rPr>
          <w:rFonts w:asciiTheme="minorHAnsi" w:hAnsiTheme="minorHAnsi" w:cstheme="minorHAnsi"/>
        </w:rPr>
      </w:pPr>
      <w:r w:rsidRPr="00FD1170">
        <w:rPr>
          <w:rFonts w:asciiTheme="minorHAnsi" w:hAnsiTheme="minorHAnsi" w:cstheme="minorHAnsi"/>
          <w:noProof/>
        </w:rPr>
        <mc:AlternateContent>
          <mc:Choice Requires="wps">
            <w:drawing>
              <wp:anchor distT="0" distB="0" distL="114300" distR="114300" simplePos="0" relativeHeight="251654656" behindDoc="0" locked="0" layoutInCell="1" allowOverlap="1" wp14:anchorId="6DC161A3" wp14:editId="62DC9757">
                <wp:simplePos x="0" y="0"/>
                <wp:positionH relativeFrom="margin">
                  <wp:align>left</wp:align>
                </wp:positionH>
                <wp:positionV relativeFrom="paragraph">
                  <wp:posOffset>133350</wp:posOffset>
                </wp:positionV>
                <wp:extent cx="3789045" cy="964563"/>
                <wp:effectExtent l="0" t="0" r="10160" b="7620"/>
                <wp:wrapNone/>
                <wp:docPr id="4" name="Forme2"/>
                <wp:cNvGraphicFramePr/>
                <a:graphic xmlns:a="http://schemas.openxmlformats.org/drawingml/2006/main">
                  <a:graphicData uri="http://schemas.microsoft.com/office/word/2010/wordprocessingShape">
                    <wps:wsp>
                      <wps:cNvSpPr txBox="1"/>
                      <wps:spPr>
                        <a:xfrm>
                          <a:off x="0" y="0"/>
                          <a:ext cx="3789045" cy="964563"/>
                        </a:xfrm>
                        <a:prstGeom prst="rect">
                          <a:avLst/>
                        </a:prstGeom>
                        <a:noFill/>
                        <a:ln>
                          <a:noFill/>
                          <a:prstDash/>
                        </a:ln>
                      </wps:spPr>
                      <wps:txbx>
                        <w:txbxContent>
                          <w:p w14:paraId="79F19F3D" w14:textId="77777777" w:rsidR="0023669E" w:rsidRPr="00FD1170" w:rsidRDefault="003D5D92">
                            <w:pPr>
                              <w:rPr>
                                <w:rFonts w:cstheme="minorHAnsi"/>
                              </w:rPr>
                            </w:pPr>
                            <w:r w:rsidRPr="00FD1170">
                              <w:rPr>
                                <w:rFonts w:cstheme="minorHAnsi"/>
                                <w:b/>
                                <w:bCs/>
                                <w:sz w:val="36"/>
                                <w:szCs w:val="36"/>
                              </w:rPr>
                              <w:t>M2 BIS - UE NGS</w:t>
                            </w:r>
                          </w:p>
                          <w:p w14:paraId="4576D632" w14:textId="77777777" w:rsidR="0023669E" w:rsidRPr="00FD1170" w:rsidRDefault="0023669E">
                            <w:pPr>
                              <w:rPr>
                                <w:rFonts w:cstheme="minorHAnsi"/>
                              </w:rPr>
                            </w:pPr>
                          </w:p>
                          <w:p w14:paraId="7B040E35" w14:textId="2BF1C41D" w:rsidR="0023669E" w:rsidRPr="00FD1170" w:rsidRDefault="003D5D92">
                            <w:pPr>
                              <w:rPr>
                                <w:rFonts w:cstheme="minorHAnsi"/>
                              </w:rPr>
                            </w:pPr>
                            <w:r w:rsidRPr="00FD1170">
                              <w:rPr>
                                <w:rFonts w:cstheme="minorHAnsi"/>
                                <w:b/>
                                <w:bCs/>
                                <w:sz w:val="36"/>
                                <w:szCs w:val="36"/>
                              </w:rPr>
                              <w:t xml:space="preserve">William </w:t>
                            </w:r>
                            <w:r w:rsidR="00E50642" w:rsidRPr="00FD1170">
                              <w:rPr>
                                <w:rFonts w:cstheme="minorHAnsi"/>
                                <w:b/>
                                <w:bCs/>
                                <w:sz w:val="36"/>
                                <w:szCs w:val="36"/>
                              </w:rPr>
                              <w:t>Dartois –</w:t>
                            </w:r>
                            <w:r w:rsidRPr="00FD1170">
                              <w:rPr>
                                <w:rFonts w:cstheme="minorHAnsi"/>
                                <w:b/>
                                <w:bCs/>
                                <w:sz w:val="36"/>
                                <w:szCs w:val="36"/>
                              </w:rPr>
                              <w:t xml:space="preserve"> Vivien Dupont</w:t>
                            </w:r>
                          </w:p>
                        </w:txbxContent>
                      </wps:txbx>
                      <wps:bodyPr vert="horz" wrap="none" lIns="0" tIns="0" rIns="0" bIns="0" anchor="t" anchorCtr="0" compatLnSpc="0">
                        <a:noAutofit/>
                      </wps:bodyPr>
                    </wps:wsp>
                  </a:graphicData>
                </a:graphic>
              </wp:anchor>
            </w:drawing>
          </mc:Choice>
          <mc:Fallback>
            <w:pict>
              <v:shape w14:anchorId="6DC161A3" id="Forme2" o:spid="_x0000_s1027" type="#_x0000_t202" style="position:absolute;margin-left:0;margin-top:10.5pt;width:298.35pt;height:75.95pt;z-index:25165465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" filled="f" stroked="f">
                <v:textbox inset="0,0,0,0">
                  <w:txbxContent>
                    <w:p w14:paraId="79F19F3D" w14:textId="77777777" w:rsidR="0023669E" w:rsidRPr="00FD1170" w:rsidRDefault="003D5D92">
                      <w:pPr>
                        <w:rPr>
                          <w:rFonts w:cstheme="minorHAnsi"/>
                        </w:rPr>
                      </w:pPr>
                      <w:r w:rsidRPr="00FD1170">
                        <w:rPr>
                          <w:rFonts w:cstheme="minorHAnsi"/>
                          <w:b/>
                          <w:bCs/>
                          <w:sz w:val="36"/>
                          <w:szCs w:val="36"/>
                        </w:rPr>
                        <w:t>M2 BIS - UE NGS</w:t>
                      </w:r>
                    </w:p>
                    <w:p w14:paraId="4576D632" w14:textId="77777777" w:rsidR="0023669E" w:rsidRPr="00FD1170" w:rsidRDefault="0023669E">
                      <w:pPr>
                        <w:rPr>
                          <w:rFonts w:cstheme="minorHAnsi"/>
                        </w:rPr>
                      </w:pPr>
                    </w:p>
                    <w:p w14:paraId="7B040E35" w14:textId="2BF1C41D" w:rsidR="0023669E" w:rsidRPr="00FD1170" w:rsidRDefault="003D5D92">
                      <w:pPr>
                        <w:rPr>
                          <w:rFonts w:cstheme="minorHAnsi"/>
                        </w:rPr>
                      </w:pPr>
                      <w:r w:rsidRPr="00FD1170">
                        <w:rPr>
                          <w:rFonts w:cstheme="minorHAnsi"/>
                          <w:b/>
                          <w:bCs/>
                          <w:sz w:val="36"/>
                          <w:szCs w:val="36"/>
                        </w:rPr>
                        <w:t xml:space="preserve">William </w:t>
                      </w:r>
                      <w:r w:rsidR="00E50642" w:rsidRPr="00FD1170">
                        <w:rPr>
                          <w:rFonts w:cstheme="minorHAnsi"/>
                          <w:b/>
                          <w:bCs/>
                          <w:sz w:val="36"/>
                          <w:szCs w:val="36"/>
                        </w:rPr>
                        <w:t>Dartois –</w:t>
                      </w:r>
                      <w:r w:rsidRPr="00FD1170">
                        <w:rPr>
                          <w:rFonts w:cstheme="minorHAnsi"/>
                          <w:b/>
                          <w:bCs/>
                          <w:sz w:val="36"/>
                          <w:szCs w:val="36"/>
                        </w:rPr>
                        <w:t xml:space="preserve"> Vivien Dupont</w:t>
                      </w:r>
                    </w:p>
                  </w:txbxContent>
                </v:textbox>
                <w10:wrap anchorx="margin"/>
              </v:shape>
            </w:pict>
          </mc:Fallback>
        </mc:AlternateContent>
      </w:r>
    </w:p>
    <w:p w14:paraId="75C65F20" w14:textId="77777777" w:rsidR="0023669E" w:rsidRPr="00FD1170" w:rsidRDefault="0023669E">
      <w:pPr>
        <w:pStyle w:val="Standard"/>
        <w:rPr>
          <w:rFonts w:asciiTheme="minorHAnsi" w:hAnsiTheme="minorHAnsi" w:cstheme="minorHAnsi"/>
        </w:rPr>
      </w:pPr>
    </w:p>
    <w:p w14:paraId="563C380C" w14:textId="77777777" w:rsidR="0023669E" w:rsidRPr="00FD1170" w:rsidRDefault="0023669E">
      <w:pPr>
        <w:pStyle w:val="Standard"/>
        <w:rPr>
          <w:rFonts w:asciiTheme="minorHAnsi" w:hAnsiTheme="minorHAnsi" w:cstheme="minorHAnsi"/>
        </w:rPr>
      </w:pPr>
    </w:p>
    <w:p w14:paraId="5F3F1413" w14:textId="77777777" w:rsidR="0023669E" w:rsidRPr="00FD1170" w:rsidRDefault="0023669E">
      <w:pPr>
        <w:pStyle w:val="Standard"/>
        <w:rPr>
          <w:rFonts w:asciiTheme="minorHAnsi" w:hAnsiTheme="minorHAnsi" w:cstheme="minorHAnsi"/>
        </w:rPr>
      </w:pPr>
    </w:p>
    <w:p w14:paraId="11F21670" w14:textId="77777777" w:rsidR="0023669E" w:rsidRPr="00FD1170" w:rsidRDefault="0023669E">
      <w:pPr>
        <w:pStyle w:val="Standard"/>
        <w:rPr>
          <w:rFonts w:asciiTheme="minorHAnsi" w:hAnsiTheme="minorHAnsi" w:cstheme="minorHAnsi"/>
        </w:rPr>
      </w:pPr>
    </w:p>
    <w:p w14:paraId="0F5391FE" w14:textId="1DC2312B" w:rsidR="0023669E" w:rsidRPr="00FD1170" w:rsidRDefault="003D5D92" w:rsidP="00FD1170">
      <w:pPr>
        <w:pStyle w:val="Titre1"/>
      </w:pPr>
      <w:r w:rsidRPr="00FD1170">
        <w:t>Introduction</w:t>
      </w:r>
    </w:p>
    <w:p w14:paraId="141485CF" w14:textId="77777777" w:rsidR="0023669E" w:rsidRPr="00FD1170" w:rsidRDefault="0023669E">
      <w:pPr>
        <w:pStyle w:val="Standard"/>
        <w:rPr>
          <w:rFonts w:asciiTheme="minorHAnsi" w:hAnsiTheme="minorHAnsi" w:cstheme="minorHAnsi"/>
        </w:rPr>
      </w:pPr>
    </w:p>
    <w:p w14:paraId="725E0314" w14:textId="77777777" w:rsidR="0023669E" w:rsidRPr="00FD1170" w:rsidRDefault="0023669E" w:rsidP="00712BF6">
      <w:pPr>
        <w:pStyle w:val="Standard"/>
        <w:jc w:val="both"/>
        <w:rPr>
          <w:rFonts w:asciiTheme="minorHAnsi" w:hAnsiTheme="minorHAnsi" w:cstheme="minorHAnsi"/>
        </w:rPr>
      </w:pPr>
    </w:p>
    <w:p w14:paraId="1BA90EE7" w14:textId="77777777" w:rsidR="0023669E" w:rsidRPr="00FD1170" w:rsidRDefault="003D5D92" w:rsidP="00712BF6">
      <w:pPr>
        <w:pStyle w:val="Standard"/>
        <w:jc w:val="both"/>
        <w:rPr>
          <w:rFonts w:asciiTheme="minorHAnsi" w:hAnsiTheme="minorHAnsi" w:cstheme="minorHAnsi"/>
        </w:rPr>
      </w:pPr>
      <w:r w:rsidRPr="00FD1170">
        <w:rPr>
          <w:rFonts w:asciiTheme="minorHAnsi" w:hAnsiTheme="minorHAnsi" w:cstheme="minorHAnsi"/>
        </w:rPr>
        <w:tab/>
        <w:t>L’espèce Gallus Gallus est aujourd’hui, et depuis longtemps, très étudiée en génétique et génomique de par son intérêt agronomique. Cette espèce est principalement divisée en deux groupes : les poulets de chair, ayant une masse musculaire importante et un taux de gras faible, et les poulets de ponte. Chez ces derniers, la capacité à stocker le gras pour pouvoir l’utiliser ultérieurement, notamment dans des conditions environnementales plus strictes, est un mécanisme clé dans l’allongement de la période de ponte. Dans les deux cas, le métabolisme des lipides est mis en jeu.</w:t>
      </w:r>
    </w:p>
    <w:p w14:paraId="3FAD787A" w14:textId="77777777" w:rsidR="0023669E" w:rsidRPr="00FD1170" w:rsidRDefault="0023669E" w:rsidP="00712BF6">
      <w:pPr>
        <w:pStyle w:val="Standard"/>
        <w:jc w:val="both"/>
        <w:rPr>
          <w:rFonts w:asciiTheme="minorHAnsi" w:hAnsiTheme="minorHAnsi" w:cstheme="minorHAnsi"/>
        </w:rPr>
      </w:pPr>
    </w:p>
    <w:p w14:paraId="7CF3C1E0" w14:textId="77777777" w:rsidR="0023669E" w:rsidRPr="00FD1170" w:rsidRDefault="003D5D92" w:rsidP="00712BF6">
      <w:pPr>
        <w:pStyle w:val="Standard"/>
        <w:jc w:val="both"/>
        <w:rPr>
          <w:rFonts w:asciiTheme="minorHAnsi" w:hAnsiTheme="minorHAnsi" w:cstheme="minorHAnsi"/>
        </w:rPr>
      </w:pPr>
      <w:r w:rsidRPr="00FD1170">
        <w:rPr>
          <w:rFonts w:asciiTheme="minorHAnsi" w:hAnsiTheme="minorHAnsi" w:cstheme="minorHAnsi"/>
        </w:rPr>
        <w:tab/>
        <w:t>Dans la littérature, certaines études indiquent que des régions génomiques situées sur les chromosomes 8, 17 et 24 porteraient des gènes partiellement impliqués dans l’adiposité corporelle. Ainsi, dans l’optique de maîtriser au mieux cette caractéristique, nous avons analysé le chromosome 17, via des données RNAseq extraites du foie et du tissu adipeux, de huit espèces Gallus Gallus (quatre lignées grasse (FL) et quatre lignées mince (LL)).</w:t>
      </w:r>
    </w:p>
    <w:p w14:paraId="2E619B3F" w14:textId="77777777" w:rsidR="0023669E" w:rsidRPr="00FD1170" w:rsidRDefault="0023669E" w:rsidP="00712BF6">
      <w:pPr>
        <w:pStyle w:val="Standard"/>
        <w:jc w:val="both"/>
        <w:rPr>
          <w:rFonts w:asciiTheme="minorHAnsi" w:hAnsiTheme="minorHAnsi" w:cstheme="minorHAnsi"/>
        </w:rPr>
      </w:pPr>
    </w:p>
    <w:p w14:paraId="718D96E0" w14:textId="77777777" w:rsidR="0023669E" w:rsidRPr="00FD1170" w:rsidRDefault="003D5D92" w:rsidP="00712BF6">
      <w:pPr>
        <w:pStyle w:val="Standard"/>
        <w:jc w:val="both"/>
        <w:rPr>
          <w:rFonts w:asciiTheme="minorHAnsi" w:hAnsiTheme="minorHAnsi" w:cstheme="minorHAnsi"/>
        </w:rPr>
      </w:pPr>
      <w:r w:rsidRPr="00FD1170">
        <w:rPr>
          <w:rFonts w:asciiTheme="minorHAnsi" w:hAnsiTheme="minorHAnsi" w:cstheme="minorHAnsi"/>
        </w:rPr>
        <w:tab/>
        <w:t>Avec cette étude, nous cherchons à déterminer un gène ou variant candidat, impliqué dans le mécanisme de variation de l’adiposité corporelle.</w:t>
      </w:r>
    </w:p>
    <w:p w14:paraId="5FE20B28" w14:textId="30250369" w:rsidR="00712BF6" w:rsidRPr="00FD1170" w:rsidRDefault="00712BF6">
      <w:pPr>
        <w:suppressAutoHyphens w:val="0"/>
        <w:rPr>
          <w:rFonts w:cstheme="minorHAnsi"/>
        </w:rPr>
      </w:pPr>
      <w:r w:rsidRPr="00FD1170">
        <w:rPr>
          <w:rFonts w:cstheme="minorHAnsi"/>
        </w:rPr>
        <w:br w:type="page"/>
      </w:r>
    </w:p>
    <w:p w14:paraId="44AA7483" w14:textId="51AD7EE3" w:rsidR="0023669E" w:rsidRPr="00FD1170" w:rsidRDefault="003D5D92" w:rsidP="00FD1170">
      <w:pPr>
        <w:pStyle w:val="Titre1"/>
      </w:pPr>
      <w:r w:rsidRPr="00FD1170">
        <w:lastRenderedPageBreak/>
        <w:t>Analyse et interprétation</w:t>
      </w:r>
    </w:p>
    <w:p w14:paraId="5A44AE7D" w14:textId="7B518854" w:rsidR="0023669E" w:rsidRPr="00FD1170" w:rsidRDefault="00FD1170" w:rsidP="00FD1170">
      <w:pPr>
        <w:pStyle w:val="Titre2"/>
      </w:pPr>
      <w:r w:rsidRPr="00A650D1">
        <w:rPr>
          <w:u w:val="none"/>
        </w:rPr>
        <w:t xml:space="preserve"> </w:t>
      </w:r>
      <w:r w:rsidR="003D5D92" w:rsidRPr="00FD1170">
        <w:t>Données étudiées</w:t>
      </w:r>
    </w:p>
    <w:p w14:paraId="0DC51445" w14:textId="77777777" w:rsidR="0023669E" w:rsidRPr="00FD1170" w:rsidRDefault="0023669E" w:rsidP="00712BF6">
      <w:pPr>
        <w:rPr>
          <w:rFonts w:cstheme="minorHAnsi"/>
        </w:rPr>
      </w:pPr>
    </w:p>
    <w:p w14:paraId="212F4B54" w14:textId="5294D095" w:rsidR="00843875" w:rsidRDefault="00843875" w:rsidP="00843875">
      <w:pPr>
        <w:pStyle w:val="Lgende"/>
        <w:keepNext/>
        <w:jc w:val="center"/>
      </w:pPr>
      <w:r>
        <w:t xml:space="preserve">Tableau </w:t>
      </w:r>
      <w:r>
        <w:fldChar w:fldCharType="begin"/>
      </w:r>
      <w:r>
        <w:instrText xml:space="preserve"> SEQ Tableau \* ARABIC </w:instrText>
      </w:r>
      <w:r>
        <w:fldChar w:fldCharType="separate"/>
      </w:r>
      <w:r w:rsidR="00881016">
        <w:rPr>
          <w:noProof/>
        </w:rPr>
        <w:t>1</w:t>
      </w:r>
      <w:r>
        <w:fldChar w:fldCharType="end"/>
      </w:r>
      <w:r>
        <w:t>: Caractéristiques des données utilisées</w:t>
      </w:r>
    </w:p>
    <w:tbl>
      <w:tblPr>
        <w:tblW w:w="5000" w:type="pct"/>
        <w:tblCellMar>
          <w:left w:w="10" w:type="dxa"/>
          <w:right w:w="10" w:type="dxa"/>
        </w:tblCellMar>
        <w:tblLook w:val="0000" w:firstRow="0" w:lastRow="0" w:firstColumn="0" w:lastColumn="0" w:noHBand="0" w:noVBand="0"/>
        <w:tblCaption w:val="Caractéristiques des données étudiées"/>
      </w:tblPr>
      <w:tblGrid>
        <w:gridCol w:w="4816"/>
        <w:gridCol w:w="4816"/>
      </w:tblGrid>
      <w:tr w:rsidR="0023669E" w:rsidRPr="00FD1170" w14:paraId="1788D2AC" w14:textId="77777777" w:rsidTr="00843875">
        <w:tc>
          <w:tcPr>
            <w:tcW w:w="5000" w:type="pct"/>
            <w:gridSpan w:val="2"/>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5CA74181" w14:textId="77777777" w:rsidR="0023669E" w:rsidRPr="00FD1170" w:rsidRDefault="0023669E" w:rsidP="00843875">
            <w:pPr>
              <w:pStyle w:val="TableContents"/>
              <w:rPr>
                <w:rFonts w:asciiTheme="minorHAnsi" w:hAnsiTheme="minorHAnsi" w:cstheme="minorHAnsi"/>
              </w:rPr>
            </w:pPr>
          </w:p>
        </w:tc>
      </w:tr>
      <w:tr w:rsidR="0023669E" w:rsidRPr="00FD1170" w14:paraId="3312F920" w14:textId="77777777" w:rsidTr="00843875">
        <w:tc>
          <w:tcPr>
            <w:tcW w:w="2500" w:type="pct"/>
            <w:tcBorders>
              <w:left w:val="single" w:sz="2" w:space="0" w:color="000000"/>
              <w:bottom w:val="single" w:sz="2" w:space="0" w:color="000000"/>
            </w:tcBorders>
            <w:shd w:val="clear" w:color="auto" w:fill="auto"/>
            <w:tcMar>
              <w:top w:w="55" w:type="dxa"/>
              <w:left w:w="55" w:type="dxa"/>
              <w:bottom w:w="55" w:type="dxa"/>
              <w:right w:w="55" w:type="dxa"/>
            </w:tcMar>
          </w:tcPr>
          <w:p w14:paraId="7706DE08" w14:textId="77777777" w:rsidR="0023669E" w:rsidRPr="00FD1170" w:rsidRDefault="003D5D92" w:rsidP="00843875">
            <w:pPr>
              <w:pStyle w:val="TableContents"/>
              <w:rPr>
                <w:rFonts w:asciiTheme="minorHAnsi" w:hAnsiTheme="minorHAnsi" w:cstheme="minorHAnsi"/>
                <w:b/>
                <w:bCs/>
              </w:rPr>
            </w:pPr>
            <w:r w:rsidRPr="00FD1170">
              <w:rPr>
                <w:rFonts w:asciiTheme="minorHAnsi" w:hAnsiTheme="minorHAnsi" w:cstheme="minorHAnsi"/>
                <w:b/>
                <w:bCs/>
              </w:rPr>
              <w:t>Région génomique</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80D908"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Chromosome 17</w:t>
            </w:r>
          </w:p>
        </w:tc>
      </w:tr>
      <w:tr w:rsidR="0023669E" w:rsidRPr="00FD1170" w14:paraId="1D5C0B67" w14:textId="77777777" w:rsidTr="00843875">
        <w:tc>
          <w:tcPr>
            <w:tcW w:w="2500" w:type="pc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EC05B5" w14:textId="77777777" w:rsidR="0023669E" w:rsidRPr="00FD1170" w:rsidRDefault="003D5D92" w:rsidP="00843875">
            <w:pPr>
              <w:pStyle w:val="TableContents"/>
              <w:rPr>
                <w:rFonts w:asciiTheme="minorHAnsi" w:hAnsiTheme="minorHAnsi" w:cstheme="minorHAnsi"/>
                <w:b/>
                <w:bCs/>
              </w:rPr>
            </w:pPr>
            <w:r w:rsidRPr="00FD1170">
              <w:rPr>
                <w:rFonts w:asciiTheme="minorHAnsi" w:hAnsiTheme="minorHAnsi" w:cstheme="minorHAnsi"/>
                <w:b/>
                <w:bCs/>
              </w:rPr>
              <w:t>Séquençage</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3DCB9"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 RNA sequencing</w:t>
            </w:r>
          </w:p>
          <w:p w14:paraId="1F579BAC"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 Sélection polyA</w:t>
            </w:r>
          </w:p>
          <w:p w14:paraId="7EFBCFB3"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 Paired-end</w:t>
            </w:r>
          </w:p>
        </w:tc>
      </w:tr>
      <w:tr w:rsidR="0023669E" w:rsidRPr="00FD1170" w14:paraId="180A10E5" w14:textId="77777777" w:rsidTr="00843875">
        <w:tc>
          <w:tcPr>
            <w:tcW w:w="2500" w:type="pct"/>
            <w:tcBorders>
              <w:left w:val="single" w:sz="2" w:space="0" w:color="000000"/>
              <w:bottom w:val="single" w:sz="2" w:space="0" w:color="000000"/>
            </w:tcBorders>
            <w:shd w:val="clear" w:color="auto" w:fill="auto"/>
            <w:tcMar>
              <w:top w:w="55" w:type="dxa"/>
              <w:left w:w="55" w:type="dxa"/>
              <w:bottom w:w="55" w:type="dxa"/>
              <w:right w:w="55" w:type="dxa"/>
            </w:tcMar>
          </w:tcPr>
          <w:p w14:paraId="6F2E2E2E" w14:textId="77777777" w:rsidR="0023669E" w:rsidRPr="00FD1170" w:rsidRDefault="003D5D92" w:rsidP="00843875">
            <w:pPr>
              <w:pStyle w:val="TableContents"/>
              <w:rPr>
                <w:rFonts w:asciiTheme="minorHAnsi" w:hAnsiTheme="minorHAnsi" w:cstheme="minorHAnsi"/>
                <w:b/>
                <w:bCs/>
              </w:rPr>
            </w:pPr>
            <w:r w:rsidRPr="00FD1170">
              <w:rPr>
                <w:rFonts w:asciiTheme="minorHAnsi" w:hAnsiTheme="minorHAnsi" w:cstheme="minorHAnsi"/>
                <w:b/>
                <w:bCs/>
              </w:rPr>
              <w:t>Taille des reads</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AE8AA7"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100 pb (x2)</w:t>
            </w:r>
          </w:p>
        </w:tc>
      </w:tr>
      <w:tr w:rsidR="0023669E" w:rsidRPr="00FD1170" w14:paraId="01642FAF" w14:textId="77777777" w:rsidTr="00843875">
        <w:tc>
          <w:tcPr>
            <w:tcW w:w="2500" w:type="pc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36EE11" w14:textId="77777777" w:rsidR="0023669E" w:rsidRPr="00FD1170" w:rsidRDefault="003D5D92" w:rsidP="00843875">
            <w:pPr>
              <w:pStyle w:val="TableContents"/>
              <w:rPr>
                <w:rFonts w:asciiTheme="minorHAnsi" w:hAnsiTheme="minorHAnsi" w:cstheme="minorHAnsi"/>
                <w:b/>
                <w:bCs/>
              </w:rPr>
            </w:pPr>
            <w:r w:rsidRPr="00FD1170">
              <w:rPr>
                <w:rFonts w:asciiTheme="minorHAnsi" w:hAnsiTheme="minorHAnsi" w:cstheme="minorHAnsi"/>
                <w:b/>
                <w:bCs/>
              </w:rPr>
              <w:t>Lignées</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57E9F4"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 FL : F5 ; F7 ; F10 ; F13</w:t>
            </w:r>
          </w:p>
          <w:p w14:paraId="42B6FF12"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 LL : F6 ; F8 ; F9 ; F11</w:t>
            </w:r>
          </w:p>
        </w:tc>
      </w:tr>
      <w:tr w:rsidR="0023669E" w:rsidRPr="00FD1170" w14:paraId="7510367B" w14:textId="77777777" w:rsidTr="00843875">
        <w:tc>
          <w:tcPr>
            <w:tcW w:w="2500" w:type="pc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85ED64" w14:textId="77777777" w:rsidR="0023669E" w:rsidRPr="00FD1170" w:rsidRDefault="003D5D92" w:rsidP="00843875">
            <w:pPr>
              <w:pStyle w:val="TableContents"/>
              <w:rPr>
                <w:rFonts w:asciiTheme="minorHAnsi" w:hAnsiTheme="minorHAnsi" w:cstheme="minorHAnsi"/>
                <w:b/>
                <w:bCs/>
              </w:rPr>
            </w:pPr>
            <w:r w:rsidRPr="00FD1170">
              <w:rPr>
                <w:rFonts w:asciiTheme="minorHAnsi" w:hAnsiTheme="minorHAnsi" w:cstheme="minorHAnsi"/>
                <w:b/>
                <w:bCs/>
              </w:rPr>
              <w:t>Fichiers à disposition</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F10499"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- 8 fastq (4 FL ; 4 LL)</w:t>
            </w:r>
          </w:p>
          <w:p w14:paraId="484A3CEB"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 Génome de référence (« .fa »)</w:t>
            </w:r>
          </w:p>
          <w:p w14:paraId="630FED51"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 Annotation du génome de référence (« .gtf »)</w:t>
            </w:r>
          </w:p>
        </w:tc>
      </w:tr>
      <w:tr w:rsidR="0023669E" w:rsidRPr="00FD1170" w14:paraId="451D821E" w14:textId="77777777" w:rsidTr="00843875">
        <w:tc>
          <w:tcPr>
            <w:tcW w:w="2500" w:type="pct"/>
            <w:tcBorders>
              <w:left w:val="single" w:sz="2" w:space="0" w:color="000000"/>
              <w:bottom w:val="single" w:sz="2" w:space="0" w:color="000000"/>
            </w:tcBorders>
            <w:shd w:val="clear" w:color="auto" w:fill="auto"/>
            <w:tcMar>
              <w:top w:w="55" w:type="dxa"/>
              <w:left w:w="55" w:type="dxa"/>
              <w:bottom w:w="55" w:type="dxa"/>
              <w:right w:w="55" w:type="dxa"/>
            </w:tcMar>
          </w:tcPr>
          <w:p w14:paraId="0A0708C5" w14:textId="77777777" w:rsidR="0023669E" w:rsidRPr="00FD1170" w:rsidRDefault="003D5D92" w:rsidP="00843875">
            <w:pPr>
              <w:pStyle w:val="TableContents"/>
              <w:rPr>
                <w:rFonts w:asciiTheme="minorHAnsi" w:hAnsiTheme="minorHAnsi" w:cstheme="minorHAnsi"/>
                <w:b/>
                <w:bCs/>
              </w:rPr>
            </w:pPr>
            <w:r w:rsidRPr="00FD1170">
              <w:rPr>
                <w:rFonts w:asciiTheme="minorHAnsi" w:hAnsiTheme="minorHAnsi" w:cstheme="minorHAnsi"/>
                <w:b/>
                <w:bCs/>
              </w:rPr>
              <w:t>Taille de la région chromosomique</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E81940"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10,956,400 pb</w:t>
            </w:r>
          </w:p>
        </w:tc>
      </w:tr>
      <w:tr w:rsidR="0023669E" w:rsidRPr="00FD1170" w14:paraId="2AAB374E" w14:textId="77777777" w:rsidTr="00843875">
        <w:tc>
          <w:tcPr>
            <w:tcW w:w="2500" w:type="pct"/>
            <w:tcBorders>
              <w:left w:val="single" w:sz="2" w:space="0" w:color="000000"/>
              <w:bottom w:val="single" w:sz="2" w:space="0" w:color="000000"/>
            </w:tcBorders>
            <w:shd w:val="clear" w:color="auto" w:fill="auto"/>
            <w:tcMar>
              <w:top w:w="55" w:type="dxa"/>
              <w:left w:w="55" w:type="dxa"/>
              <w:bottom w:w="55" w:type="dxa"/>
              <w:right w:w="55" w:type="dxa"/>
            </w:tcMar>
          </w:tcPr>
          <w:p w14:paraId="181598E2" w14:textId="77777777" w:rsidR="0023669E" w:rsidRPr="00FD1170" w:rsidRDefault="003D5D92" w:rsidP="00843875">
            <w:pPr>
              <w:pStyle w:val="TableContents"/>
              <w:rPr>
                <w:rFonts w:asciiTheme="minorHAnsi" w:hAnsiTheme="minorHAnsi" w:cstheme="minorHAnsi"/>
                <w:b/>
                <w:bCs/>
              </w:rPr>
            </w:pPr>
            <w:r w:rsidRPr="00FD1170">
              <w:rPr>
                <w:rFonts w:asciiTheme="minorHAnsi" w:hAnsiTheme="minorHAnsi" w:cstheme="minorHAnsi"/>
                <w:b/>
                <w:bCs/>
              </w:rPr>
              <w:t>Nombre de gènes</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96E3BB"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368</w:t>
            </w:r>
          </w:p>
        </w:tc>
      </w:tr>
      <w:tr w:rsidR="0023669E" w:rsidRPr="00FD1170" w14:paraId="6B4F084E" w14:textId="77777777" w:rsidTr="00843875">
        <w:tc>
          <w:tcPr>
            <w:tcW w:w="2500" w:type="pct"/>
            <w:tcBorders>
              <w:left w:val="single" w:sz="2" w:space="0" w:color="000000"/>
              <w:bottom w:val="single" w:sz="2" w:space="0" w:color="000000"/>
            </w:tcBorders>
            <w:shd w:val="clear" w:color="auto" w:fill="auto"/>
            <w:tcMar>
              <w:top w:w="55" w:type="dxa"/>
              <w:left w:w="55" w:type="dxa"/>
              <w:bottom w:w="55" w:type="dxa"/>
              <w:right w:w="55" w:type="dxa"/>
            </w:tcMar>
          </w:tcPr>
          <w:p w14:paraId="057571EC" w14:textId="77777777" w:rsidR="0023669E" w:rsidRPr="00FD1170" w:rsidRDefault="003D5D92" w:rsidP="00843875">
            <w:pPr>
              <w:pStyle w:val="TableContents"/>
              <w:rPr>
                <w:rFonts w:asciiTheme="minorHAnsi" w:hAnsiTheme="minorHAnsi" w:cstheme="minorHAnsi"/>
                <w:b/>
                <w:bCs/>
              </w:rPr>
            </w:pPr>
            <w:r w:rsidRPr="00FD1170">
              <w:rPr>
                <w:rFonts w:asciiTheme="minorHAnsi" w:hAnsiTheme="minorHAnsi" w:cstheme="minorHAnsi"/>
                <w:b/>
                <w:bCs/>
              </w:rPr>
              <w:t>Nombre d’exons</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A02243"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6135</w:t>
            </w:r>
          </w:p>
        </w:tc>
      </w:tr>
      <w:tr w:rsidR="0023669E" w:rsidRPr="00FD1170" w14:paraId="7BE50094" w14:textId="77777777" w:rsidTr="00843875">
        <w:tc>
          <w:tcPr>
            <w:tcW w:w="2500" w:type="pct"/>
            <w:tcBorders>
              <w:left w:val="single" w:sz="2" w:space="0" w:color="000000"/>
              <w:bottom w:val="single" w:sz="2" w:space="0" w:color="000000"/>
            </w:tcBorders>
            <w:shd w:val="clear" w:color="auto" w:fill="auto"/>
            <w:tcMar>
              <w:top w:w="55" w:type="dxa"/>
              <w:left w:w="55" w:type="dxa"/>
              <w:bottom w:w="55" w:type="dxa"/>
              <w:right w:w="55" w:type="dxa"/>
            </w:tcMar>
          </w:tcPr>
          <w:p w14:paraId="51FE795E" w14:textId="77777777" w:rsidR="0023669E" w:rsidRPr="00FD1170" w:rsidRDefault="003D5D92" w:rsidP="00843875">
            <w:pPr>
              <w:pStyle w:val="TableContents"/>
              <w:rPr>
                <w:rFonts w:asciiTheme="minorHAnsi" w:hAnsiTheme="minorHAnsi" w:cstheme="minorHAnsi"/>
                <w:b/>
                <w:bCs/>
              </w:rPr>
            </w:pPr>
            <w:r w:rsidRPr="00FD1170">
              <w:rPr>
                <w:rFonts w:asciiTheme="minorHAnsi" w:hAnsiTheme="minorHAnsi" w:cstheme="minorHAnsi"/>
                <w:b/>
                <w:bCs/>
              </w:rPr>
              <w:t>SNP</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82EDAE" w14:textId="77777777" w:rsidR="0023669E" w:rsidRPr="00FD1170" w:rsidRDefault="003D5D92" w:rsidP="00843875">
            <w:pPr>
              <w:pStyle w:val="TableContents"/>
              <w:rPr>
                <w:rFonts w:asciiTheme="minorHAnsi" w:hAnsiTheme="minorHAnsi" w:cstheme="minorHAnsi"/>
              </w:rPr>
            </w:pPr>
            <w:r w:rsidRPr="00FD1170">
              <w:rPr>
                <w:rFonts w:asciiTheme="minorHAnsi" w:hAnsiTheme="minorHAnsi" w:cstheme="minorHAnsi"/>
              </w:rPr>
              <w:t>509</w:t>
            </w:r>
          </w:p>
        </w:tc>
      </w:tr>
    </w:tbl>
    <w:p w14:paraId="565782EC" w14:textId="77777777" w:rsidR="0023669E" w:rsidRPr="00FD1170" w:rsidRDefault="0023669E" w:rsidP="00712BF6">
      <w:pPr>
        <w:rPr>
          <w:rFonts w:cstheme="minorHAnsi"/>
        </w:rPr>
      </w:pPr>
    </w:p>
    <w:p w14:paraId="76467A43" w14:textId="77777777" w:rsidR="0023669E" w:rsidRPr="00155E13" w:rsidRDefault="003D5D92">
      <w:pPr>
        <w:pStyle w:val="Standard"/>
        <w:rPr>
          <w:rFonts w:asciiTheme="minorHAnsi" w:hAnsiTheme="minorHAnsi" w:cstheme="minorHAnsi"/>
          <w:color w:val="FF0000"/>
        </w:rPr>
      </w:pPr>
      <w:r w:rsidRPr="00155E13">
        <w:rPr>
          <w:rFonts w:asciiTheme="minorHAnsi" w:hAnsiTheme="minorHAnsi" w:cstheme="minorHAnsi"/>
          <w:color w:val="FF0000"/>
        </w:rPr>
        <w:t>Commentaires :</w:t>
      </w:r>
    </w:p>
    <w:p w14:paraId="08CD5713" w14:textId="77777777" w:rsidR="0023669E" w:rsidRPr="00155E13" w:rsidRDefault="003D5D92">
      <w:pPr>
        <w:pStyle w:val="Standard"/>
        <w:rPr>
          <w:rFonts w:asciiTheme="minorHAnsi" w:hAnsiTheme="minorHAnsi" w:cstheme="minorHAnsi"/>
          <w:color w:val="FF0000"/>
        </w:rPr>
      </w:pPr>
      <w:r w:rsidRPr="00155E13">
        <w:rPr>
          <w:rFonts w:asciiTheme="minorHAnsi" w:hAnsiTheme="minorHAnsi" w:cstheme="minorHAnsi"/>
          <w:color w:val="FF0000"/>
        </w:rPr>
        <w:t>→ Expliquer notamment comment on arrive aux fichier VEP et VariantTotable.</w:t>
      </w:r>
    </w:p>
    <w:p w14:paraId="48923BC2" w14:textId="77777777" w:rsidR="0023669E" w:rsidRPr="00155E13" w:rsidRDefault="003D5D92">
      <w:pPr>
        <w:pStyle w:val="Standard"/>
        <w:rPr>
          <w:rFonts w:asciiTheme="minorHAnsi" w:hAnsiTheme="minorHAnsi" w:cstheme="minorHAnsi"/>
          <w:color w:val="FF0000"/>
        </w:rPr>
      </w:pPr>
      <w:r w:rsidRPr="00155E13">
        <w:rPr>
          <w:rFonts w:asciiTheme="minorHAnsi" w:hAnsiTheme="minorHAnsi" w:cstheme="minorHAnsi"/>
          <w:color w:val="FF0000"/>
        </w:rPr>
        <w:t>→ Expliquer ce que contiennent ces fichiers</w:t>
      </w:r>
    </w:p>
    <w:p w14:paraId="2D0B62BC" w14:textId="77777777" w:rsidR="0023669E" w:rsidRPr="00FD1170" w:rsidRDefault="0023669E" w:rsidP="00712BF6">
      <w:pPr>
        <w:rPr>
          <w:rFonts w:cstheme="minorHAnsi"/>
        </w:rPr>
      </w:pPr>
    </w:p>
    <w:p w14:paraId="28D7974C" w14:textId="77777777" w:rsidR="0023669E" w:rsidRPr="00FD1170" w:rsidRDefault="0023669E" w:rsidP="00712BF6">
      <w:pPr>
        <w:rPr>
          <w:rFonts w:cstheme="minorHAnsi"/>
        </w:rPr>
      </w:pPr>
    </w:p>
    <w:p w14:paraId="71D3FFA5" w14:textId="134FD5C9" w:rsidR="0023669E" w:rsidRPr="00FD1170" w:rsidRDefault="003D5D92" w:rsidP="00A650D1">
      <w:pPr>
        <w:pStyle w:val="Titre2"/>
      </w:pPr>
      <w:r w:rsidRPr="00FD1170">
        <w:t>Sélection des gènes/variants d’intérêts</w:t>
      </w:r>
    </w:p>
    <w:p w14:paraId="6D035041" w14:textId="77777777" w:rsidR="0023669E" w:rsidRPr="00FD1170" w:rsidRDefault="0023669E" w:rsidP="00155E13">
      <w:pPr>
        <w:pStyle w:val="Standard"/>
        <w:jc w:val="both"/>
        <w:rPr>
          <w:rFonts w:asciiTheme="minorHAnsi" w:hAnsiTheme="minorHAnsi" w:cstheme="minorHAnsi"/>
        </w:rPr>
      </w:pPr>
    </w:p>
    <w:p w14:paraId="332ABC6F" w14:textId="0C2D749C" w:rsidR="0023669E" w:rsidRDefault="003D5D92" w:rsidP="00155E13">
      <w:pPr>
        <w:pStyle w:val="Standard"/>
        <w:jc w:val="both"/>
        <w:rPr>
          <w:rFonts w:asciiTheme="minorHAnsi" w:hAnsiTheme="minorHAnsi" w:cstheme="minorHAnsi"/>
        </w:rPr>
      </w:pPr>
      <w:r w:rsidRPr="00FD1170">
        <w:rPr>
          <w:rFonts w:asciiTheme="minorHAnsi" w:hAnsiTheme="minorHAnsi" w:cstheme="minorHAnsi"/>
        </w:rPr>
        <w:t xml:space="preserve">Une fois que l’ensemble du traitement des données est effectué, depuis l’alignement des fichiers fastq sur le génome de référence, jusqu’à l’obtention du fichier VCF, il s’agit </w:t>
      </w:r>
      <w:r w:rsidR="005752A5" w:rsidRPr="00FD1170">
        <w:rPr>
          <w:rFonts w:asciiTheme="minorHAnsi" w:hAnsiTheme="minorHAnsi" w:cstheme="minorHAnsi"/>
        </w:rPr>
        <w:t>à</w:t>
      </w:r>
      <w:r w:rsidRPr="00FD1170">
        <w:rPr>
          <w:rFonts w:asciiTheme="minorHAnsi" w:hAnsiTheme="minorHAnsi" w:cstheme="minorHAnsi"/>
        </w:rPr>
        <w:t xml:space="preserve"> présent de prioriser les variants ou gènes d’intérêt. Pour cela, </w:t>
      </w:r>
      <w:r w:rsidR="00743DB3">
        <w:rPr>
          <w:rFonts w:asciiTheme="minorHAnsi" w:hAnsiTheme="minorHAnsi" w:cstheme="minorHAnsi"/>
        </w:rPr>
        <w:t>deux</w:t>
      </w:r>
      <w:r w:rsidRPr="00FD1170">
        <w:rPr>
          <w:rFonts w:asciiTheme="minorHAnsi" w:hAnsiTheme="minorHAnsi" w:cstheme="minorHAnsi"/>
        </w:rPr>
        <w:t xml:space="preserve"> approches sont </w:t>
      </w:r>
      <w:r w:rsidR="005752A5" w:rsidRPr="00FD1170">
        <w:rPr>
          <w:rFonts w:asciiTheme="minorHAnsi" w:hAnsiTheme="minorHAnsi" w:cstheme="minorHAnsi"/>
        </w:rPr>
        <w:t>possibles</w:t>
      </w:r>
      <w:r w:rsidRPr="00FD1170">
        <w:rPr>
          <w:rFonts w:asciiTheme="minorHAnsi" w:hAnsiTheme="minorHAnsi" w:cstheme="minorHAnsi"/>
        </w:rPr>
        <w:t> :</w:t>
      </w:r>
    </w:p>
    <w:p w14:paraId="6A4B21E2" w14:textId="77777777" w:rsidR="003F4079" w:rsidRPr="00FD1170" w:rsidRDefault="003F4079" w:rsidP="00155E13">
      <w:pPr>
        <w:pStyle w:val="Standard"/>
        <w:jc w:val="both"/>
        <w:rPr>
          <w:rFonts w:asciiTheme="minorHAnsi" w:hAnsiTheme="minorHAnsi" w:cstheme="minorHAnsi"/>
        </w:rPr>
      </w:pPr>
    </w:p>
    <w:p w14:paraId="098BBAAE" w14:textId="5F5FB9A9" w:rsidR="0023669E" w:rsidRDefault="003D5D92" w:rsidP="00155E13">
      <w:pPr>
        <w:pStyle w:val="Standard"/>
        <w:numPr>
          <w:ilvl w:val="0"/>
          <w:numId w:val="6"/>
        </w:numPr>
        <w:jc w:val="both"/>
        <w:rPr>
          <w:rFonts w:asciiTheme="minorHAnsi" w:hAnsiTheme="minorHAnsi" w:cstheme="minorHAnsi"/>
        </w:rPr>
      </w:pPr>
      <w:r w:rsidRPr="00FD1170">
        <w:rPr>
          <w:rFonts w:asciiTheme="minorHAnsi" w:hAnsiTheme="minorHAnsi" w:cstheme="minorHAnsi"/>
        </w:rPr>
        <w:t>Une approche classique de sélection des variants potentiellement intéressants, suite aux</w:t>
      </w:r>
      <w:r w:rsidR="003F4079">
        <w:rPr>
          <w:rFonts w:asciiTheme="minorHAnsi" w:hAnsiTheme="minorHAnsi" w:cstheme="minorHAnsi"/>
        </w:rPr>
        <w:t xml:space="preserve"> </w:t>
      </w:r>
      <w:r w:rsidRPr="00FD1170">
        <w:rPr>
          <w:rFonts w:asciiTheme="minorHAnsi" w:hAnsiTheme="minorHAnsi" w:cstheme="minorHAnsi"/>
        </w:rPr>
        <w:t>prédictions réalisées par L’outils VEP (Variant Effect Predictor) d’Ensembl.</w:t>
      </w:r>
    </w:p>
    <w:p w14:paraId="76626B12" w14:textId="77777777" w:rsidR="003F4079" w:rsidRPr="00FD1170" w:rsidRDefault="003F4079" w:rsidP="00155E13">
      <w:pPr>
        <w:pStyle w:val="Standard"/>
        <w:jc w:val="both"/>
        <w:rPr>
          <w:rFonts w:asciiTheme="minorHAnsi" w:hAnsiTheme="minorHAnsi" w:cstheme="minorHAnsi"/>
        </w:rPr>
      </w:pPr>
    </w:p>
    <w:p w14:paraId="271C0C9B" w14:textId="7E88600E" w:rsidR="00743DB3" w:rsidRDefault="003D5D92" w:rsidP="00155E13">
      <w:pPr>
        <w:pStyle w:val="Standard"/>
        <w:numPr>
          <w:ilvl w:val="0"/>
          <w:numId w:val="6"/>
        </w:numPr>
        <w:jc w:val="both"/>
        <w:rPr>
          <w:rFonts w:asciiTheme="minorHAnsi" w:hAnsiTheme="minorHAnsi" w:cstheme="minorHAnsi"/>
        </w:rPr>
      </w:pPr>
      <w:r w:rsidRPr="00FD1170">
        <w:rPr>
          <w:rFonts w:asciiTheme="minorHAnsi" w:hAnsiTheme="minorHAnsi" w:cstheme="minorHAnsi"/>
        </w:rPr>
        <w:t>Une approche de sélection sans a priori, avec recherche des variants dont les fréquences des génotypes sont contrastées entre les lignées FL et LL.</w:t>
      </w:r>
      <w:r w:rsidR="00743DB3">
        <w:rPr>
          <w:rFonts w:asciiTheme="minorHAnsi" w:hAnsiTheme="minorHAnsi" w:cstheme="minorHAnsi"/>
        </w:rPr>
        <w:t xml:space="preserve"> Cette approche sera complétée d’une analyse GWAS pour confirmer les résultats.</w:t>
      </w:r>
    </w:p>
    <w:p w14:paraId="50D9E941" w14:textId="77777777" w:rsidR="00743DB3" w:rsidRDefault="00743DB3" w:rsidP="00155E13">
      <w:pPr>
        <w:suppressAutoHyphens w:val="0"/>
        <w:jc w:val="both"/>
        <w:rPr>
          <w:rFonts w:cstheme="minorHAnsi"/>
        </w:rPr>
      </w:pPr>
      <w:r>
        <w:rPr>
          <w:rFonts w:cstheme="minorHAnsi"/>
        </w:rPr>
        <w:br w:type="page"/>
      </w:r>
    </w:p>
    <w:p w14:paraId="0A243092" w14:textId="5F8CF759" w:rsidR="0023669E" w:rsidRPr="00FD1170" w:rsidRDefault="003D5D92" w:rsidP="00A650D1">
      <w:pPr>
        <w:pStyle w:val="Titre3"/>
      </w:pPr>
      <w:r w:rsidRPr="00FD1170">
        <w:lastRenderedPageBreak/>
        <w:t>Sélection par contraste de fréquences</w:t>
      </w:r>
    </w:p>
    <w:p w14:paraId="296810BB" w14:textId="77777777" w:rsidR="0023669E" w:rsidRPr="00FD1170" w:rsidRDefault="0023669E" w:rsidP="00712BF6">
      <w:pPr>
        <w:rPr>
          <w:rFonts w:cstheme="minorHAnsi"/>
        </w:rPr>
      </w:pPr>
    </w:p>
    <w:p w14:paraId="1856988C" w14:textId="77777777" w:rsidR="0023669E" w:rsidRPr="00FD1170" w:rsidRDefault="003D5D92" w:rsidP="00155E13">
      <w:pPr>
        <w:pStyle w:val="Standard"/>
        <w:jc w:val="both"/>
        <w:rPr>
          <w:rFonts w:asciiTheme="minorHAnsi" w:hAnsiTheme="minorHAnsi" w:cstheme="minorHAnsi"/>
        </w:rPr>
      </w:pPr>
      <w:r w:rsidRPr="00FD1170">
        <w:rPr>
          <w:rFonts w:asciiTheme="minorHAnsi" w:hAnsiTheme="minorHAnsi" w:cstheme="minorHAnsi"/>
        </w:rPr>
        <w:t xml:space="preserve">Suite à l’utilisation des outils HaplotypeCaller, CombineGVCFs et GenotypeGVCFs, nous avons obtenus et sélectionné, dans un premier temps, les variants correspondants à des SNP ou à des SNPcluster. Ces résultats, comme expliqué précédemment, sont présent dans un fichier au format VCF. Grâce à la suite </w:t>
      </w:r>
      <w:r w:rsidRPr="00FD1170">
        <w:rPr>
          <w:rFonts w:asciiTheme="minorHAnsi" w:hAnsiTheme="minorHAnsi" w:cstheme="minorHAnsi"/>
          <w:i/>
          <w:iCs/>
        </w:rPr>
        <w:t xml:space="preserve">GATK, </w:t>
      </w:r>
      <w:r w:rsidRPr="00FD1170">
        <w:rPr>
          <w:rFonts w:asciiTheme="minorHAnsi" w:hAnsiTheme="minorHAnsi" w:cstheme="minorHAnsi"/>
        </w:rPr>
        <w:t>ce fichier VCF a été transformé en un fichier « .table », que l’on peut directement étudier avec le langage R, sous Rstudio.</w:t>
      </w:r>
    </w:p>
    <w:p w14:paraId="4D26F8B1" w14:textId="77777777" w:rsidR="0023669E" w:rsidRPr="00FD1170" w:rsidRDefault="0023669E" w:rsidP="00155E13">
      <w:pPr>
        <w:pStyle w:val="Standard"/>
        <w:jc w:val="both"/>
        <w:rPr>
          <w:rFonts w:asciiTheme="minorHAnsi" w:hAnsiTheme="minorHAnsi" w:cstheme="minorHAnsi"/>
        </w:rPr>
      </w:pPr>
    </w:p>
    <w:p w14:paraId="6B1F833A" w14:textId="5AF17887" w:rsidR="0023669E" w:rsidRDefault="003D5D92" w:rsidP="00155E13">
      <w:pPr>
        <w:pStyle w:val="Standard"/>
        <w:jc w:val="both"/>
        <w:rPr>
          <w:rFonts w:asciiTheme="minorHAnsi" w:hAnsiTheme="minorHAnsi" w:cstheme="minorHAnsi"/>
        </w:rPr>
      </w:pPr>
      <w:r w:rsidRPr="00FD1170">
        <w:rPr>
          <w:rFonts w:asciiTheme="minorHAnsi" w:hAnsiTheme="minorHAnsi" w:cstheme="minorHAnsi"/>
        </w:rPr>
        <w:t>Quelques modifications du fichier ont été effectuées avant de calculer les fréquences des génotypes :</w:t>
      </w:r>
    </w:p>
    <w:p w14:paraId="7CA9B8A4" w14:textId="77777777" w:rsidR="00155E13" w:rsidRPr="00FD1170" w:rsidRDefault="00155E13" w:rsidP="00155E13">
      <w:pPr>
        <w:pStyle w:val="Standard"/>
        <w:jc w:val="both"/>
        <w:rPr>
          <w:rFonts w:asciiTheme="minorHAnsi" w:hAnsiTheme="minorHAnsi" w:cstheme="minorHAnsi"/>
        </w:rPr>
      </w:pPr>
    </w:p>
    <w:p w14:paraId="32FA3B9C" w14:textId="67FEDF8D" w:rsidR="0023669E" w:rsidRDefault="003D5D92" w:rsidP="00155E13">
      <w:pPr>
        <w:pStyle w:val="Standard"/>
        <w:numPr>
          <w:ilvl w:val="0"/>
          <w:numId w:val="8"/>
        </w:numPr>
        <w:jc w:val="both"/>
        <w:rPr>
          <w:rFonts w:asciiTheme="minorHAnsi" w:hAnsiTheme="minorHAnsi" w:cstheme="minorHAnsi"/>
        </w:rPr>
      </w:pPr>
      <w:r w:rsidRPr="00FD1170">
        <w:rPr>
          <w:rFonts w:asciiTheme="minorHAnsi" w:hAnsiTheme="minorHAnsi" w:cstheme="minorHAnsi"/>
        </w:rPr>
        <w:t>Remplacement les « | » par des « / » comme séparateur des deux allèles d’un génotype. En effet, le format de représentation des génotypes est le suivant : « allèle1/allèle2 ». Cependant, il est possible que le slash soit remplacé par un pipe dans le cas d’un phasage avec un autre SNP.</w:t>
      </w:r>
    </w:p>
    <w:p w14:paraId="37D31DD5" w14:textId="77777777" w:rsidR="00155E13" w:rsidRPr="00FD1170" w:rsidRDefault="00155E13" w:rsidP="00155E13">
      <w:pPr>
        <w:pStyle w:val="Standard"/>
        <w:jc w:val="both"/>
        <w:rPr>
          <w:rFonts w:asciiTheme="minorHAnsi" w:hAnsiTheme="minorHAnsi" w:cstheme="minorHAnsi"/>
        </w:rPr>
      </w:pPr>
    </w:p>
    <w:p w14:paraId="44CDAD1C" w14:textId="615D87E2" w:rsidR="0023669E" w:rsidRDefault="003D5D92" w:rsidP="00155E13">
      <w:pPr>
        <w:pStyle w:val="Standard"/>
        <w:numPr>
          <w:ilvl w:val="0"/>
          <w:numId w:val="8"/>
        </w:numPr>
        <w:jc w:val="both"/>
        <w:rPr>
          <w:rFonts w:asciiTheme="minorHAnsi" w:hAnsiTheme="minorHAnsi" w:cstheme="minorHAnsi"/>
        </w:rPr>
      </w:pPr>
      <w:r w:rsidRPr="00FD1170">
        <w:rPr>
          <w:rFonts w:asciiTheme="minorHAnsi" w:hAnsiTheme="minorHAnsi" w:cstheme="minorHAnsi"/>
        </w:rPr>
        <w:t>Ajout d’une variable indiquant sur le variant est phasé ou non.</w:t>
      </w:r>
    </w:p>
    <w:p w14:paraId="5C32DE37" w14:textId="77777777" w:rsidR="00155E13" w:rsidRPr="00FD1170" w:rsidRDefault="00155E13" w:rsidP="00155E13">
      <w:pPr>
        <w:pStyle w:val="Standard"/>
        <w:jc w:val="both"/>
        <w:rPr>
          <w:rFonts w:asciiTheme="minorHAnsi" w:hAnsiTheme="minorHAnsi" w:cstheme="minorHAnsi"/>
        </w:rPr>
      </w:pPr>
    </w:p>
    <w:p w14:paraId="2176D20E" w14:textId="2D86A6C5" w:rsidR="0023669E" w:rsidRDefault="003D5D92" w:rsidP="00155E13">
      <w:pPr>
        <w:pStyle w:val="Standard"/>
        <w:numPr>
          <w:ilvl w:val="0"/>
          <w:numId w:val="8"/>
        </w:numPr>
        <w:jc w:val="both"/>
        <w:rPr>
          <w:rFonts w:asciiTheme="minorHAnsi" w:hAnsiTheme="minorHAnsi" w:cstheme="minorHAnsi"/>
        </w:rPr>
      </w:pPr>
      <w:r w:rsidRPr="00FD1170">
        <w:rPr>
          <w:rFonts w:asciiTheme="minorHAnsi" w:hAnsiTheme="minorHAnsi" w:cstheme="minorHAnsi"/>
        </w:rPr>
        <w:t>Suppression de tous les variants dont l’allèle de référence, ou alternatif, est différent de « A », « C », « G » ou « T ».</w:t>
      </w:r>
    </w:p>
    <w:p w14:paraId="21B88C24" w14:textId="77777777" w:rsidR="00155E13" w:rsidRPr="00FD1170" w:rsidRDefault="00155E13" w:rsidP="00155E13">
      <w:pPr>
        <w:pStyle w:val="Standard"/>
        <w:jc w:val="both"/>
        <w:rPr>
          <w:rFonts w:asciiTheme="minorHAnsi" w:hAnsiTheme="minorHAnsi" w:cstheme="minorHAnsi"/>
        </w:rPr>
      </w:pPr>
    </w:p>
    <w:p w14:paraId="6665367B" w14:textId="66B2AB30" w:rsidR="0023669E" w:rsidRPr="00FD1170" w:rsidRDefault="003D5D92" w:rsidP="00155E13">
      <w:pPr>
        <w:pStyle w:val="Standard"/>
        <w:numPr>
          <w:ilvl w:val="0"/>
          <w:numId w:val="8"/>
        </w:numPr>
        <w:jc w:val="both"/>
        <w:rPr>
          <w:rFonts w:asciiTheme="minorHAnsi" w:hAnsiTheme="minorHAnsi" w:cstheme="minorHAnsi"/>
        </w:rPr>
      </w:pPr>
      <w:r w:rsidRPr="00FD1170">
        <w:rPr>
          <w:rFonts w:asciiTheme="minorHAnsi" w:hAnsiTheme="minorHAnsi" w:cstheme="minorHAnsi"/>
        </w:rPr>
        <w:t>Codage des génotypes :</w:t>
      </w:r>
    </w:p>
    <w:p w14:paraId="53E7ECE4" w14:textId="77777777" w:rsidR="0023669E" w:rsidRPr="00FD1170" w:rsidRDefault="003D5D92" w:rsidP="00155E13">
      <w:pPr>
        <w:pStyle w:val="Standard"/>
        <w:jc w:val="both"/>
        <w:rPr>
          <w:rFonts w:asciiTheme="minorHAnsi" w:hAnsiTheme="minorHAnsi" w:cstheme="minorHAnsi"/>
        </w:rPr>
      </w:pPr>
      <w:r w:rsidRPr="00FD1170">
        <w:rPr>
          <w:rFonts w:asciiTheme="minorHAnsi" w:hAnsiTheme="minorHAnsi" w:cstheme="minorHAnsi"/>
        </w:rPr>
        <w:tab/>
      </w:r>
      <w:r w:rsidRPr="00FD1170">
        <w:rPr>
          <w:rFonts w:asciiTheme="minorHAnsi" w:hAnsiTheme="minorHAnsi" w:cstheme="minorHAnsi"/>
        </w:rPr>
        <w:tab/>
        <w:t>- ALT/ALT devient 1/1</w:t>
      </w:r>
    </w:p>
    <w:p w14:paraId="0377C95D" w14:textId="77777777" w:rsidR="0023669E" w:rsidRPr="00FD1170" w:rsidRDefault="003D5D92" w:rsidP="00155E13">
      <w:pPr>
        <w:pStyle w:val="Standard"/>
        <w:jc w:val="both"/>
        <w:rPr>
          <w:rFonts w:asciiTheme="minorHAnsi" w:hAnsiTheme="minorHAnsi" w:cstheme="minorHAnsi"/>
        </w:rPr>
      </w:pPr>
      <w:r w:rsidRPr="00FD1170">
        <w:rPr>
          <w:rFonts w:asciiTheme="minorHAnsi" w:hAnsiTheme="minorHAnsi" w:cstheme="minorHAnsi"/>
        </w:rPr>
        <w:tab/>
      </w:r>
      <w:r w:rsidRPr="00FD1170">
        <w:rPr>
          <w:rFonts w:asciiTheme="minorHAnsi" w:hAnsiTheme="minorHAnsi" w:cstheme="minorHAnsi"/>
        </w:rPr>
        <w:tab/>
        <w:t>- ALT/REF et REF/ALT deviennent respectivement 1/0 et 0/1</w:t>
      </w:r>
    </w:p>
    <w:p w14:paraId="2574A2CB" w14:textId="17E930C6" w:rsidR="0023669E" w:rsidRDefault="003D5D92" w:rsidP="00155E13">
      <w:pPr>
        <w:pStyle w:val="Standard"/>
        <w:jc w:val="both"/>
        <w:rPr>
          <w:rFonts w:asciiTheme="minorHAnsi" w:hAnsiTheme="minorHAnsi" w:cstheme="minorHAnsi"/>
        </w:rPr>
      </w:pPr>
      <w:r w:rsidRPr="00FD1170">
        <w:rPr>
          <w:rFonts w:asciiTheme="minorHAnsi" w:hAnsiTheme="minorHAnsi" w:cstheme="minorHAnsi"/>
        </w:rPr>
        <w:tab/>
      </w:r>
      <w:r w:rsidRPr="00FD1170">
        <w:rPr>
          <w:rFonts w:asciiTheme="minorHAnsi" w:hAnsiTheme="minorHAnsi" w:cstheme="minorHAnsi"/>
        </w:rPr>
        <w:tab/>
        <w:t>- REF/REF devient 0/0</w:t>
      </w:r>
    </w:p>
    <w:p w14:paraId="6800D3D3" w14:textId="77777777" w:rsidR="00155E13" w:rsidRPr="00FD1170" w:rsidRDefault="00155E13" w:rsidP="00155E13">
      <w:pPr>
        <w:pStyle w:val="Standard"/>
        <w:jc w:val="both"/>
        <w:rPr>
          <w:rFonts w:asciiTheme="minorHAnsi" w:hAnsiTheme="minorHAnsi" w:cstheme="minorHAnsi"/>
        </w:rPr>
      </w:pPr>
    </w:p>
    <w:p w14:paraId="06960D75" w14:textId="73D3086B" w:rsidR="0023669E" w:rsidRPr="00FD1170" w:rsidRDefault="003D5D92" w:rsidP="00155E13">
      <w:pPr>
        <w:pStyle w:val="Standard"/>
        <w:numPr>
          <w:ilvl w:val="0"/>
          <w:numId w:val="9"/>
        </w:numPr>
        <w:jc w:val="both"/>
        <w:rPr>
          <w:rFonts w:asciiTheme="minorHAnsi" w:hAnsiTheme="minorHAnsi" w:cstheme="minorHAnsi"/>
        </w:rPr>
      </w:pPr>
      <w:r w:rsidRPr="00FD1170">
        <w:rPr>
          <w:rFonts w:asciiTheme="minorHAnsi" w:hAnsiTheme="minorHAnsi" w:cstheme="minorHAnsi"/>
        </w:rPr>
        <w:t>Calcul des fréquences des génotypes (0/0, 0/1, 1/1), pour chaque variants.</w:t>
      </w:r>
    </w:p>
    <w:p w14:paraId="458EEE76" w14:textId="77777777" w:rsidR="0023669E" w:rsidRPr="00FD1170" w:rsidRDefault="0023669E">
      <w:pPr>
        <w:pStyle w:val="Standard"/>
        <w:rPr>
          <w:rFonts w:asciiTheme="minorHAnsi" w:hAnsiTheme="minorHAnsi" w:cstheme="minorHAnsi"/>
        </w:rPr>
      </w:pPr>
    </w:p>
    <w:p w14:paraId="175EFE1C" w14:textId="77777777" w:rsidR="0023669E" w:rsidRPr="00FD1170" w:rsidRDefault="003D5D92" w:rsidP="00BB4FAA">
      <w:pPr>
        <w:pStyle w:val="Standard"/>
        <w:jc w:val="both"/>
        <w:rPr>
          <w:rFonts w:asciiTheme="minorHAnsi" w:hAnsiTheme="minorHAnsi" w:cstheme="minorHAnsi"/>
        </w:rPr>
      </w:pPr>
      <w:r w:rsidRPr="00FD1170">
        <w:rPr>
          <w:rFonts w:asciiTheme="minorHAnsi" w:hAnsiTheme="minorHAnsi" w:cstheme="minorHAnsi"/>
        </w:rPr>
        <w:t>Suite à ces modifications, et dans l’optique de trouver des variants dont les fréquences des génotypes sont contrastées entre les deux lignées étudiées, une sélection des variants 100 % « 0/0 » dans une lignée, et 100 % « 0/1 » ou « 1/1 » dans l’autre, ont été sélectionné. En effet, il y a seulement quatre individus par lignée, nous ne voulons donc pas retrouver l’allèle alternatif dans la lignée qui n’est pas représentatif de la variation, et toujours le retrouver dans l’autre lignée, pour qu’il y ait un réel contraste.</w:t>
      </w:r>
    </w:p>
    <w:p w14:paraId="32473876" w14:textId="77777777" w:rsidR="0023669E" w:rsidRPr="00FD1170" w:rsidRDefault="0023669E" w:rsidP="00BB4FAA">
      <w:pPr>
        <w:pStyle w:val="Standard"/>
        <w:jc w:val="both"/>
        <w:rPr>
          <w:rFonts w:asciiTheme="minorHAnsi" w:hAnsiTheme="minorHAnsi" w:cstheme="minorHAnsi"/>
        </w:rPr>
      </w:pPr>
    </w:p>
    <w:p w14:paraId="714DDADC" w14:textId="5B3A1478" w:rsidR="0023669E" w:rsidRPr="00FD1170" w:rsidRDefault="003D5D92" w:rsidP="00BB4FAA">
      <w:pPr>
        <w:pStyle w:val="Standard"/>
        <w:jc w:val="both"/>
        <w:rPr>
          <w:rFonts w:asciiTheme="minorHAnsi" w:hAnsiTheme="minorHAnsi" w:cstheme="minorHAnsi"/>
        </w:rPr>
      </w:pPr>
      <w:r w:rsidRPr="00FD1170">
        <w:rPr>
          <w:rFonts w:asciiTheme="minorHAnsi" w:hAnsiTheme="minorHAnsi" w:cstheme="minorHAnsi"/>
        </w:rPr>
        <w:t xml:space="preserve">Avec ces contraintes, 18 variants potentiels ont été obtenu. Pour affiner notre recherche, il a été décidé d’éliminer les variants avec une faible profondeur de séquençage, car ils peuvent être sensibles aux erreurs de séquençage. Un </w:t>
      </w:r>
      <w:r w:rsidR="009C2D40">
        <w:rPr>
          <w:rFonts w:asciiTheme="minorHAnsi" w:hAnsiTheme="minorHAnsi" w:cstheme="minorHAnsi"/>
        </w:rPr>
        <w:t>seuil</w:t>
      </w:r>
      <w:r w:rsidRPr="00FD1170">
        <w:rPr>
          <w:rFonts w:asciiTheme="minorHAnsi" w:hAnsiTheme="minorHAnsi" w:cstheme="minorHAnsi"/>
        </w:rPr>
        <w:t xml:space="preserve"> à 80 lectures est alors choisi. </w:t>
      </w:r>
      <w:r w:rsidR="009C2D40">
        <w:rPr>
          <w:rFonts w:asciiTheme="minorHAnsi" w:hAnsiTheme="minorHAnsi" w:cstheme="minorHAnsi"/>
        </w:rPr>
        <w:t>En dessous de ce seuil, chez</w:t>
      </w:r>
      <w:r w:rsidRPr="00FD1170">
        <w:rPr>
          <w:rFonts w:asciiTheme="minorHAnsi" w:hAnsiTheme="minorHAnsi" w:cstheme="minorHAnsi"/>
        </w:rPr>
        <w:t xml:space="preserve"> certain</w:t>
      </w:r>
      <w:r w:rsidR="009C2D40">
        <w:rPr>
          <w:rFonts w:asciiTheme="minorHAnsi" w:hAnsiTheme="minorHAnsi" w:cstheme="minorHAnsi"/>
        </w:rPr>
        <w:t>s</w:t>
      </w:r>
      <w:r w:rsidRPr="00FD1170">
        <w:rPr>
          <w:rFonts w:asciiTheme="minorHAnsi" w:hAnsiTheme="minorHAnsi" w:cstheme="minorHAnsi"/>
        </w:rPr>
        <w:t xml:space="preserve"> individu</w:t>
      </w:r>
      <w:r w:rsidR="009C2D40">
        <w:rPr>
          <w:rFonts w:asciiTheme="minorHAnsi" w:hAnsiTheme="minorHAnsi" w:cstheme="minorHAnsi"/>
        </w:rPr>
        <w:t>s</w:t>
      </w:r>
      <w:r w:rsidRPr="00FD1170">
        <w:rPr>
          <w:rFonts w:asciiTheme="minorHAnsi" w:hAnsiTheme="minorHAnsi" w:cstheme="minorHAnsi"/>
        </w:rPr>
        <w:t xml:space="preserve"> le SNP a une profondeur de séquençage inférieure à 10, et c’est trop faible pour avoir la certitude que ce n’est pas </w:t>
      </w:r>
      <w:r w:rsidR="005752A5" w:rsidRPr="00FD1170">
        <w:rPr>
          <w:rFonts w:asciiTheme="minorHAnsi" w:hAnsiTheme="minorHAnsi" w:cstheme="minorHAnsi"/>
        </w:rPr>
        <w:t>dû</w:t>
      </w:r>
      <w:r w:rsidRPr="00FD1170">
        <w:rPr>
          <w:rFonts w:asciiTheme="minorHAnsi" w:hAnsiTheme="minorHAnsi" w:cstheme="minorHAnsi"/>
        </w:rPr>
        <w:t xml:space="preserve"> à une erreur de séquençage.</w:t>
      </w:r>
    </w:p>
    <w:p w14:paraId="52D21B83" w14:textId="77777777" w:rsidR="0023669E" w:rsidRPr="00FD1170" w:rsidRDefault="0023669E" w:rsidP="00BB4FAA">
      <w:pPr>
        <w:pStyle w:val="Standard"/>
        <w:jc w:val="both"/>
        <w:rPr>
          <w:rFonts w:asciiTheme="minorHAnsi" w:hAnsiTheme="minorHAnsi" w:cstheme="minorHAnsi"/>
        </w:rPr>
      </w:pPr>
    </w:p>
    <w:p w14:paraId="61765883" w14:textId="4468D0E4" w:rsidR="00BB4FAA" w:rsidRDefault="003D5D92" w:rsidP="00BB4FAA">
      <w:pPr>
        <w:pStyle w:val="Standard"/>
        <w:jc w:val="both"/>
        <w:rPr>
          <w:rFonts w:asciiTheme="minorHAnsi" w:hAnsiTheme="minorHAnsi" w:cstheme="minorHAnsi"/>
        </w:rPr>
      </w:pPr>
      <w:r w:rsidRPr="00FD1170">
        <w:rPr>
          <w:rFonts w:asciiTheme="minorHAnsi" w:hAnsiTheme="minorHAnsi" w:cstheme="minorHAnsi"/>
        </w:rPr>
        <w:t>1</w:t>
      </w:r>
      <w:r w:rsidR="00403815">
        <w:rPr>
          <w:rFonts w:asciiTheme="minorHAnsi" w:hAnsiTheme="minorHAnsi" w:cstheme="minorHAnsi"/>
        </w:rPr>
        <w:t>3</w:t>
      </w:r>
      <w:r w:rsidRPr="00FD1170">
        <w:rPr>
          <w:rFonts w:asciiTheme="minorHAnsi" w:hAnsiTheme="minorHAnsi" w:cstheme="minorHAnsi"/>
        </w:rPr>
        <w:t xml:space="preserve"> variants candidats ont alors été obtenu. Dans un premier temps, à l’aide du logiciel IGV, nous avons été regarder l’emplacement du variant (exons, introns…) sur le génome de référence, et vérifié si celui-ci était phasé ou non avec une autre variation (Table 2). Ensuite, ...</w:t>
      </w:r>
    </w:p>
    <w:p w14:paraId="427D70B3" w14:textId="77777777" w:rsidR="00BB4FAA" w:rsidRDefault="00BB4FAA">
      <w:pPr>
        <w:suppressAutoHyphens w:val="0"/>
        <w:rPr>
          <w:rFonts w:cstheme="minorHAnsi"/>
        </w:rPr>
      </w:pPr>
      <w:r>
        <w:rPr>
          <w:rFonts w:cstheme="minorHAnsi"/>
        </w:rPr>
        <w:br w:type="page"/>
      </w:r>
    </w:p>
    <w:p w14:paraId="2C005F0A" w14:textId="77777777" w:rsidR="0023669E" w:rsidRPr="00FD1170" w:rsidRDefault="0023669E">
      <w:pPr>
        <w:pStyle w:val="Standard"/>
        <w:rPr>
          <w:rFonts w:asciiTheme="minorHAnsi" w:hAnsiTheme="minorHAnsi" w:cstheme="minorHAnsi"/>
        </w:rPr>
      </w:pPr>
    </w:p>
    <w:p w14:paraId="142E9753" w14:textId="77777777" w:rsidR="0023669E" w:rsidRPr="00FD1170" w:rsidRDefault="0023669E" w:rsidP="00712BF6">
      <w:pPr>
        <w:rPr>
          <w:rFonts w:cstheme="minorHAnsi"/>
        </w:rPr>
      </w:pPr>
    </w:p>
    <w:p w14:paraId="05CBAFD0" w14:textId="66666D63" w:rsidR="00A460DF" w:rsidRDefault="00A460DF" w:rsidP="00A460DF">
      <w:pPr>
        <w:pStyle w:val="Lgende"/>
        <w:keepNext/>
        <w:jc w:val="center"/>
      </w:pPr>
      <w:r>
        <w:t xml:space="preserve">Tableau </w:t>
      </w:r>
      <w:r>
        <w:fldChar w:fldCharType="begin"/>
      </w:r>
      <w:r>
        <w:instrText xml:space="preserve"> SEQ Tableau \* ARABIC </w:instrText>
      </w:r>
      <w:r>
        <w:fldChar w:fldCharType="separate"/>
      </w:r>
      <w:r w:rsidR="00881016">
        <w:rPr>
          <w:noProof/>
        </w:rPr>
        <w:t>2</w:t>
      </w:r>
      <w:r>
        <w:fldChar w:fldCharType="end"/>
      </w:r>
      <w:r>
        <w:t xml:space="preserve">: </w:t>
      </w:r>
      <w:r w:rsidRPr="00DC4EC3">
        <w:t>Caractéristiques des variants candidats sélectionnés selon les fréquences contrastées des génotypes entre les deux lignées</w:t>
      </w:r>
    </w:p>
    <w:tbl>
      <w:tblPr>
        <w:tblW w:w="9638" w:type="dxa"/>
        <w:tblLayout w:type="fixed"/>
        <w:tblCellMar>
          <w:left w:w="10" w:type="dxa"/>
          <w:right w:w="10" w:type="dxa"/>
        </w:tblCellMar>
        <w:tblLook w:val="0000" w:firstRow="0" w:lastRow="0" w:firstColumn="0" w:lastColumn="0" w:noHBand="0" w:noVBand="0"/>
      </w:tblPr>
      <w:tblGrid>
        <w:gridCol w:w="1376"/>
        <w:gridCol w:w="1377"/>
        <w:gridCol w:w="1377"/>
        <w:gridCol w:w="1377"/>
        <w:gridCol w:w="1377"/>
        <w:gridCol w:w="1377"/>
        <w:gridCol w:w="1377"/>
      </w:tblGrid>
      <w:tr w:rsidR="0023669E" w:rsidRPr="00FD1170" w14:paraId="604EDD2C" w14:textId="77777777" w:rsidTr="00D42CF0">
        <w:trPr>
          <w:tblHeader/>
        </w:trPr>
        <w:tc>
          <w:tcPr>
            <w:tcW w:w="1376"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5A6FF6AF"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Lignée</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145785DF"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Position</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7CB77DDF"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Variants</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2664C741"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Phasage</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033CCA2E"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Mutation</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4E24F7B7"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Gènes</w:t>
            </w:r>
          </w:p>
        </w:tc>
        <w:tc>
          <w:tcPr>
            <w:tcW w:w="1377" w:type="dxa"/>
            <w:tcBorders>
              <w:top w:val="single" w:sz="2" w:space="0" w:color="000000"/>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14:paraId="7B3FF960"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Candidat</w:t>
            </w:r>
          </w:p>
        </w:tc>
      </w:tr>
      <w:tr w:rsidR="0023669E" w:rsidRPr="00FD1170" w14:paraId="54A2402D"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4C87C038"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0EE5F904"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5432425</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278ECBAC"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C → T</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2C284852"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206B4C88"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Silencieuse</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4F63AF9C"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FPGS</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3E54C1F9"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OUI</w:t>
            </w:r>
          </w:p>
        </w:tc>
      </w:tr>
      <w:tr w:rsidR="0023669E" w:rsidRPr="00FD1170" w14:paraId="1800FA3E"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6F84EC91"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97457EE"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5434744</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F5E3CF8"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G → A</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D55EB6F"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2435C609"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3’ downstream</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DFB1066"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CDK9</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63B0FDAE"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OUI</w:t>
            </w:r>
          </w:p>
        </w:tc>
      </w:tr>
      <w:tr w:rsidR="0023669E" w:rsidRPr="00FD1170" w14:paraId="2FF6EB07"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788CE3E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010FF45"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5434899</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71DE3C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G → A</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0B8A18A"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619E6D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3’ downstream</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ABA0A1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CDK9</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4E230155"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OUI</w:t>
            </w:r>
          </w:p>
        </w:tc>
      </w:tr>
      <w:tr w:rsidR="0023669E" w:rsidRPr="00FD1170" w14:paraId="6EDD2A98"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2EA33A85"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4708C507"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5434950</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67B66A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G → A</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71EB91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0B06534"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3’ downstream</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A27434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CDK9</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4F4D986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OUI</w:t>
            </w:r>
          </w:p>
        </w:tc>
      </w:tr>
      <w:tr w:rsidR="0023669E" w:rsidRPr="00FD1170" w14:paraId="39419D13"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35B7EE5F"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6C4094BE"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5435648</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04971BE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G → A</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4158571"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8AD1FCF"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3’ downstream</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64AA2748"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CDK9</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6EB1E240"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OUI</w:t>
            </w:r>
          </w:p>
        </w:tc>
      </w:tr>
      <w:tr w:rsidR="0023669E" w:rsidRPr="00FD1170" w14:paraId="03C4C24C"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2533A411"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4929E290"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5444037</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66E5859A"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G → A</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0E43563E"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48502E36"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Exon non référencé, entre deux gènes : 5’upstream SH2D3C (silencieuse, avant codon start) ou CDK9 (Arginine remplacée par une Glycine)</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4709B578"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SH2D3C ou CDK9</w:t>
            </w:r>
          </w:p>
        </w:tc>
        <w:tc>
          <w:tcPr>
            <w:tcW w:w="1377" w:type="dxa"/>
            <w:tcBorders>
              <w:left w:val="single" w:sz="2" w:space="0" w:color="000000"/>
              <w:bottom w:val="single" w:sz="2" w:space="0" w:color="000000"/>
              <w:right w:val="single" w:sz="2" w:space="0" w:color="000000"/>
            </w:tcBorders>
            <w:shd w:val="clear" w:color="auto" w:fill="E8F2A1"/>
            <w:tcMar>
              <w:top w:w="55" w:type="dxa"/>
              <w:left w:w="55" w:type="dxa"/>
              <w:bottom w:w="55" w:type="dxa"/>
              <w:right w:w="55" w:type="dxa"/>
            </w:tcMar>
          </w:tcPr>
          <w:p w14:paraId="5A838CFE"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OUI potentiel</w:t>
            </w:r>
          </w:p>
        </w:tc>
      </w:tr>
      <w:tr w:rsidR="00403815" w:rsidRPr="00FD1170" w14:paraId="28A69FB0" w14:textId="77777777" w:rsidTr="00403815">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2EB5C707" w14:textId="54D4EC7D" w:rsidR="00403815" w:rsidRPr="00FD1170" w:rsidRDefault="00403815" w:rsidP="00403815">
            <w:pPr>
              <w:pStyle w:val="TableContents"/>
              <w:rPr>
                <w:rFonts w:asciiTheme="minorHAnsi" w:hAnsiTheme="minorHAnsi" w:cstheme="minorHAnsi"/>
              </w:rPr>
            </w:pPr>
            <w:r>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0EA114C3" w14:textId="1C948C32" w:rsidR="00403815" w:rsidRPr="00FD1170" w:rsidRDefault="00403815" w:rsidP="00403815">
            <w:pPr>
              <w:pStyle w:val="TableContents"/>
              <w:rPr>
                <w:rFonts w:asciiTheme="minorHAnsi" w:hAnsiTheme="minorHAnsi" w:cstheme="minorHAnsi"/>
              </w:rPr>
            </w:pPr>
            <w:r>
              <w:rPr>
                <w:rFonts w:asciiTheme="minorHAnsi" w:hAnsiTheme="minorHAnsi" w:cstheme="minorHAnsi"/>
              </w:rPr>
              <w:t>5444069</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4A63FAD" w14:textId="48FE03FB" w:rsidR="00403815" w:rsidRPr="00FD1170" w:rsidRDefault="00403815" w:rsidP="00403815">
            <w:pPr>
              <w:pStyle w:val="TableContents"/>
              <w:rPr>
                <w:rFonts w:asciiTheme="minorHAnsi" w:hAnsiTheme="minorHAnsi" w:cstheme="minorHAnsi"/>
              </w:rPr>
            </w:pPr>
            <w:r>
              <w:rPr>
                <w:rFonts w:asciiTheme="minorHAnsi" w:hAnsiTheme="minorHAnsi" w:cstheme="minorHAnsi"/>
              </w:rPr>
              <w:t xml:space="preserve">C </w:t>
            </w:r>
            <w:r w:rsidRPr="00FD1170">
              <w:rPr>
                <w:rFonts w:asciiTheme="minorHAnsi" w:hAnsiTheme="minorHAnsi" w:cstheme="minorHAnsi"/>
              </w:rPr>
              <w:t>→</w:t>
            </w:r>
            <w:r>
              <w:rPr>
                <w:rFonts w:asciiTheme="minorHAnsi" w:hAnsiTheme="minorHAnsi" w:cstheme="minorHAnsi"/>
              </w:rPr>
              <w:t xml:space="preserve"> T</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08E5AA97" w14:textId="7D20F320" w:rsidR="00403815" w:rsidRPr="00FD1170" w:rsidRDefault="00403815" w:rsidP="00403815">
            <w:pPr>
              <w:pStyle w:val="TableContents"/>
              <w:rPr>
                <w:rFonts w:asciiTheme="minorHAnsi" w:hAnsiTheme="minorHAnsi" w:cstheme="minorHAnsi"/>
              </w:rPr>
            </w:pPr>
            <w:r>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6DCE150E" w14:textId="4EC97A1D"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Exon non référencé, entre deux gènes : 5’upstream SH2D3C (silencieuse, avant codon start) ou CDK9 (Arginine remplacée par une Glycine)</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60AAEC1" w14:textId="5FBC98D9" w:rsidR="00403815" w:rsidRPr="00FD1170" w:rsidRDefault="00806E50" w:rsidP="00403815">
            <w:pPr>
              <w:pStyle w:val="TableContents"/>
              <w:rPr>
                <w:rFonts w:asciiTheme="minorHAnsi" w:hAnsiTheme="minorHAnsi" w:cstheme="minorHAnsi"/>
              </w:rPr>
            </w:pPr>
            <w:r w:rsidRPr="00FD1170">
              <w:rPr>
                <w:rFonts w:asciiTheme="minorHAnsi" w:hAnsiTheme="minorHAnsi" w:cstheme="minorHAnsi"/>
              </w:rPr>
              <w:t>SH2D3C ou CDK9</w:t>
            </w:r>
          </w:p>
        </w:tc>
        <w:tc>
          <w:tcPr>
            <w:tcW w:w="1377" w:type="dxa"/>
            <w:tcBorders>
              <w:left w:val="single" w:sz="2" w:space="0" w:color="000000"/>
              <w:bottom w:val="single" w:sz="2" w:space="0" w:color="000000"/>
              <w:right w:val="single" w:sz="2" w:space="0" w:color="000000"/>
            </w:tcBorders>
            <w:shd w:val="clear" w:color="auto" w:fill="E8F2A1"/>
            <w:tcMar>
              <w:top w:w="55" w:type="dxa"/>
              <w:left w:w="55" w:type="dxa"/>
              <w:bottom w:w="55" w:type="dxa"/>
              <w:right w:w="55" w:type="dxa"/>
            </w:tcMar>
          </w:tcPr>
          <w:p w14:paraId="32DECE8C" w14:textId="2ABBB555" w:rsidR="00403815" w:rsidRPr="00FD1170" w:rsidRDefault="00403815" w:rsidP="00403815">
            <w:pPr>
              <w:pStyle w:val="TableContents"/>
              <w:rPr>
                <w:rFonts w:asciiTheme="minorHAnsi" w:hAnsiTheme="minorHAnsi" w:cstheme="minorHAnsi"/>
              </w:rPr>
            </w:pPr>
            <w:r>
              <w:rPr>
                <w:rFonts w:asciiTheme="minorHAnsi" w:hAnsiTheme="minorHAnsi" w:cstheme="minorHAnsi"/>
              </w:rPr>
              <w:t>OUI potentiel</w:t>
            </w:r>
          </w:p>
        </w:tc>
      </w:tr>
      <w:tr w:rsidR="00403815" w:rsidRPr="00FD1170" w14:paraId="632AC436"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2E5E7ECE"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A336A37"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5513019</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217EC7D4"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T → C</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7C4CFA2"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45E357E"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Silencieuse</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D371317"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SLC27A4</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24E43DFC"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OUI</w:t>
            </w:r>
          </w:p>
        </w:tc>
      </w:tr>
      <w:tr w:rsidR="00403815" w:rsidRPr="00FD1170" w14:paraId="1CD2A8F5"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7AB63962"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BC468C7"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5513895</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8F45DA6"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A → G</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1B9B4D2"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C5ABE85"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Silencieuse</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204BD32E"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SLC27A4</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17F13D8B"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OUI</w:t>
            </w:r>
          </w:p>
        </w:tc>
      </w:tr>
      <w:tr w:rsidR="00403815" w:rsidRPr="00FD1170" w14:paraId="529B1CA7"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58A87FF7"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lastRenderedPageBreak/>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3421313"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5514499</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28E2B2C5"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C → T</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BF0F481"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OUI</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05E0B08A"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Aspartate remplacée par une Asparagine</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7E1500A"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SLC27A4</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39C8420F"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OUI</w:t>
            </w:r>
          </w:p>
        </w:tc>
      </w:tr>
      <w:tr w:rsidR="00403815" w:rsidRPr="00FD1170" w14:paraId="49F44A6F"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23A71F64"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LF</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D6C084F"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5528011</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4879565"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T → C</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07AFD3D"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OUI</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951D3D0"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3’ downstream</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337DDC7" w14:textId="7933594A" w:rsidR="00403815" w:rsidRPr="00FD1170" w:rsidRDefault="00FD1ECA" w:rsidP="00403815">
            <w:pPr>
              <w:pStyle w:val="TableContents"/>
              <w:rPr>
                <w:rFonts w:asciiTheme="minorHAnsi" w:hAnsiTheme="minorHAnsi" w:cstheme="minorHAnsi"/>
              </w:rPr>
            </w:pPr>
            <w:r>
              <w:rPr>
                <w:rFonts w:asciiTheme="minorHAnsi" w:hAnsiTheme="minorHAnsi" w:cstheme="minorHAnsi"/>
              </w:rPr>
              <w:t>ENSGALT0000007872</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21440804"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OUI</w:t>
            </w:r>
          </w:p>
        </w:tc>
      </w:tr>
      <w:tr w:rsidR="00403815" w:rsidRPr="00FD1170" w14:paraId="0CCD5574" w14:textId="77777777" w:rsidTr="00AA376E">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3BD85B04"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LF</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628885C"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5528254</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0C041E72"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T → C</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510B9FB" w14:textId="77777777" w:rsidR="00403815" w:rsidRPr="00FD1170" w:rsidRDefault="00403815" w:rsidP="00403815">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DBB9F5C" w14:textId="6DAD1AF6" w:rsidR="00403815" w:rsidRPr="00FD1170" w:rsidRDefault="00FD1ECA" w:rsidP="00403815">
            <w:pPr>
              <w:pStyle w:val="TableContents"/>
              <w:rPr>
                <w:rFonts w:asciiTheme="minorHAnsi" w:hAnsiTheme="minorHAnsi" w:cstheme="minorHAnsi"/>
              </w:rPr>
            </w:pPr>
            <w:r w:rsidRPr="00FD1170">
              <w:rPr>
                <w:rFonts w:asciiTheme="minorHAnsi" w:hAnsiTheme="minorHAnsi" w:cstheme="minorHAnsi"/>
              </w:rPr>
              <w:t>Exon non référencé, entre deux gènes :</w:t>
            </w:r>
            <w:r>
              <w:rPr>
                <w:rFonts w:asciiTheme="minorHAnsi" w:hAnsiTheme="minorHAnsi" w:cstheme="minorHAnsi"/>
              </w:rPr>
              <w:t xml:space="preserve"> ENSGALT0000007872 et ENSGALT00000086495</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61DD69B5" w14:textId="553486D2" w:rsidR="00403815" w:rsidRPr="00FD1170" w:rsidRDefault="00FD1ECA" w:rsidP="00403815">
            <w:pPr>
              <w:pStyle w:val="TableContents"/>
              <w:rPr>
                <w:rFonts w:asciiTheme="minorHAnsi" w:hAnsiTheme="minorHAnsi" w:cstheme="minorHAnsi"/>
              </w:rPr>
            </w:pPr>
            <w:r>
              <w:rPr>
                <w:rFonts w:asciiTheme="minorHAnsi" w:hAnsiTheme="minorHAnsi" w:cstheme="minorHAnsi"/>
              </w:rPr>
              <w:t>ENSGALT0000007872</w:t>
            </w:r>
            <w:r>
              <w:rPr>
                <w:rFonts w:asciiTheme="minorHAnsi" w:hAnsiTheme="minorHAnsi" w:cstheme="minorHAnsi"/>
              </w:rPr>
              <w:t xml:space="preserve"> ou </w:t>
            </w:r>
            <w:r>
              <w:rPr>
                <w:rFonts w:asciiTheme="minorHAnsi" w:hAnsiTheme="minorHAnsi" w:cstheme="minorHAnsi"/>
              </w:rPr>
              <w:t>ENSGALT00000086495</w:t>
            </w:r>
          </w:p>
        </w:tc>
        <w:tc>
          <w:tcPr>
            <w:tcW w:w="1377" w:type="dxa"/>
            <w:tcBorders>
              <w:left w:val="single" w:sz="2" w:space="0" w:color="000000"/>
              <w:bottom w:val="single" w:sz="2" w:space="0" w:color="000000"/>
              <w:right w:val="single" w:sz="2" w:space="0" w:color="000000"/>
            </w:tcBorders>
            <w:shd w:val="clear" w:color="auto" w:fill="E8F2A1"/>
            <w:tcMar>
              <w:top w:w="55" w:type="dxa"/>
              <w:left w:w="55" w:type="dxa"/>
              <w:bottom w:w="55" w:type="dxa"/>
              <w:right w:w="55" w:type="dxa"/>
            </w:tcMar>
          </w:tcPr>
          <w:p w14:paraId="062D2411" w14:textId="101D0195" w:rsidR="00AA376E" w:rsidRPr="00FD1170" w:rsidRDefault="00403815" w:rsidP="00AA376E">
            <w:pPr>
              <w:pStyle w:val="TableContents"/>
              <w:rPr>
                <w:rFonts w:asciiTheme="minorHAnsi" w:hAnsiTheme="minorHAnsi" w:cstheme="minorHAnsi"/>
              </w:rPr>
            </w:pPr>
            <w:r w:rsidRPr="00FD1170">
              <w:rPr>
                <w:rFonts w:asciiTheme="minorHAnsi" w:hAnsiTheme="minorHAnsi" w:cstheme="minorHAnsi"/>
              </w:rPr>
              <w:t>OUI</w:t>
            </w:r>
            <w:r w:rsidR="00AA376E">
              <w:rPr>
                <w:rFonts w:asciiTheme="minorHAnsi" w:hAnsiTheme="minorHAnsi" w:cstheme="minorHAnsi"/>
              </w:rPr>
              <w:t xml:space="preserve"> Potentiel</w:t>
            </w:r>
          </w:p>
        </w:tc>
      </w:tr>
      <w:tr w:rsidR="00FD1ECA" w:rsidRPr="00FD1170" w14:paraId="5085D399" w14:textId="77777777" w:rsidTr="00AA376E">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3C53FC3D" w14:textId="77777777" w:rsidR="00FD1ECA" w:rsidRPr="00FD1170" w:rsidRDefault="00FD1ECA" w:rsidP="00FD1ECA">
            <w:pPr>
              <w:pStyle w:val="TableContents"/>
              <w:rPr>
                <w:rFonts w:asciiTheme="minorHAnsi" w:hAnsiTheme="minorHAnsi" w:cstheme="minorHAnsi"/>
              </w:rPr>
            </w:pPr>
            <w:r w:rsidRPr="00FD1170">
              <w:rPr>
                <w:rFonts w:asciiTheme="minorHAnsi" w:hAnsiTheme="minorHAnsi" w:cstheme="minorHAnsi"/>
              </w:rPr>
              <w:t>LF</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D00735E" w14:textId="77777777" w:rsidR="00FD1ECA" w:rsidRPr="00FD1170" w:rsidRDefault="00FD1ECA" w:rsidP="00FD1ECA">
            <w:pPr>
              <w:pStyle w:val="TableContents"/>
              <w:rPr>
                <w:rFonts w:asciiTheme="minorHAnsi" w:hAnsiTheme="minorHAnsi" w:cstheme="minorHAnsi"/>
              </w:rPr>
            </w:pPr>
            <w:r w:rsidRPr="00FD1170">
              <w:rPr>
                <w:rFonts w:asciiTheme="minorHAnsi" w:hAnsiTheme="minorHAnsi" w:cstheme="minorHAnsi"/>
              </w:rPr>
              <w:t>5528341</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556DABB" w14:textId="77777777" w:rsidR="00FD1ECA" w:rsidRPr="00FD1170" w:rsidRDefault="00FD1ECA" w:rsidP="00FD1ECA">
            <w:pPr>
              <w:pStyle w:val="TableContents"/>
              <w:rPr>
                <w:rFonts w:asciiTheme="minorHAnsi" w:hAnsiTheme="minorHAnsi" w:cstheme="minorHAnsi"/>
              </w:rPr>
            </w:pPr>
            <w:r w:rsidRPr="00FD1170">
              <w:rPr>
                <w:rFonts w:asciiTheme="minorHAnsi" w:hAnsiTheme="minorHAnsi" w:cstheme="minorHAnsi"/>
              </w:rPr>
              <w:t>G → A</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4011FBE5" w14:textId="77777777" w:rsidR="00FD1ECA" w:rsidRPr="00FD1170" w:rsidRDefault="00FD1ECA" w:rsidP="00FD1ECA">
            <w:pPr>
              <w:pStyle w:val="TableContents"/>
              <w:rPr>
                <w:rFonts w:asciiTheme="minorHAnsi" w:hAnsiTheme="minorHAnsi" w:cstheme="minorHAnsi"/>
              </w:rPr>
            </w:pPr>
            <w:r w:rsidRPr="00FD1170">
              <w:rPr>
                <w:rFonts w:asciiTheme="minorHAnsi" w:hAnsiTheme="minorHAnsi" w:cstheme="minorHAnsi"/>
              </w:rPr>
              <w:t>NON</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0CF9505E" w14:textId="2046215C" w:rsidR="00FD1ECA" w:rsidRPr="00FD1170" w:rsidRDefault="00FD1ECA" w:rsidP="00FD1ECA">
            <w:pPr>
              <w:pStyle w:val="TableContents"/>
              <w:rPr>
                <w:rFonts w:asciiTheme="minorHAnsi" w:hAnsiTheme="minorHAnsi" w:cstheme="minorHAnsi"/>
              </w:rPr>
            </w:pPr>
            <w:r w:rsidRPr="00FD1170">
              <w:rPr>
                <w:rFonts w:asciiTheme="minorHAnsi" w:hAnsiTheme="minorHAnsi" w:cstheme="minorHAnsi"/>
              </w:rPr>
              <w:t>Exon non référencé, entre deux gènes :</w:t>
            </w:r>
            <w:r>
              <w:rPr>
                <w:rFonts w:asciiTheme="minorHAnsi" w:hAnsiTheme="minorHAnsi" w:cstheme="minorHAnsi"/>
              </w:rPr>
              <w:t xml:space="preserve"> ENSGALT0000007872 et ENSGALT00000086495</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538CE743" w14:textId="036828C4" w:rsidR="00FD1ECA" w:rsidRPr="00FD1170" w:rsidRDefault="00FD1ECA" w:rsidP="00FD1ECA">
            <w:pPr>
              <w:pStyle w:val="TableContents"/>
              <w:rPr>
                <w:rFonts w:asciiTheme="minorHAnsi" w:hAnsiTheme="minorHAnsi" w:cstheme="minorHAnsi"/>
              </w:rPr>
            </w:pPr>
            <w:r>
              <w:rPr>
                <w:rFonts w:asciiTheme="minorHAnsi" w:hAnsiTheme="minorHAnsi" w:cstheme="minorHAnsi"/>
              </w:rPr>
              <w:t>ENSGALT0000007872 ou ENSGALT00000086495</w:t>
            </w:r>
          </w:p>
        </w:tc>
        <w:tc>
          <w:tcPr>
            <w:tcW w:w="1377" w:type="dxa"/>
            <w:tcBorders>
              <w:left w:val="single" w:sz="2" w:space="0" w:color="000000"/>
              <w:bottom w:val="single" w:sz="2" w:space="0" w:color="000000"/>
              <w:right w:val="single" w:sz="2" w:space="0" w:color="000000"/>
            </w:tcBorders>
            <w:shd w:val="clear" w:color="auto" w:fill="E8F2A1"/>
            <w:tcMar>
              <w:top w:w="55" w:type="dxa"/>
              <w:left w:w="55" w:type="dxa"/>
              <w:bottom w:w="55" w:type="dxa"/>
              <w:right w:w="55" w:type="dxa"/>
            </w:tcMar>
          </w:tcPr>
          <w:p w14:paraId="5F90C942" w14:textId="68F1CC74" w:rsidR="00FD1ECA" w:rsidRPr="00FD1170" w:rsidRDefault="00FD1ECA" w:rsidP="00FD1ECA">
            <w:pPr>
              <w:pStyle w:val="TableContents"/>
              <w:rPr>
                <w:rFonts w:asciiTheme="minorHAnsi" w:hAnsiTheme="minorHAnsi" w:cstheme="minorHAnsi"/>
              </w:rPr>
            </w:pPr>
            <w:r w:rsidRPr="00FD1170">
              <w:rPr>
                <w:rFonts w:asciiTheme="minorHAnsi" w:hAnsiTheme="minorHAnsi" w:cstheme="minorHAnsi"/>
              </w:rPr>
              <w:t>OUI</w:t>
            </w:r>
            <w:r w:rsidR="00AA376E">
              <w:rPr>
                <w:rFonts w:asciiTheme="minorHAnsi" w:hAnsiTheme="minorHAnsi" w:cstheme="minorHAnsi"/>
              </w:rPr>
              <w:t xml:space="preserve"> Potentiel</w:t>
            </w:r>
          </w:p>
        </w:tc>
      </w:tr>
    </w:tbl>
    <w:p w14:paraId="3C3A777B" w14:textId="77777777" w:rsidR="0023669E" w:rsidRPr="00FD1170" w:rsidRDefault="0023669E" w:rsidP="00712BF6">
      <w:pPr>
        <w:rPr>
          <w:rFonts w:cstheme="minorHAnsi"/>
        </w:rPr>
      </w:pPr>
    </w:p>
    <w:p w14:paraId="2A067F1A" w14:textId="77777777" w:rsidR="0023669E" w:rsidRPr="00FD1170" w:rsidRDefault="003D5D92" w:rsidP="00934B38">
      <w:pPr>
        <w:pStyle w:val="Standard"/>
        <w:jc w:val="both"/>
        <w:rPr>
          <w:rFonts w:asciiTheme="minorHAnsi" w:hAnsiTheme="minorHAnsi" w:cstheme="minorHAnsi"/>
        </w:rPr>
      </w:pPr>
      <w:r w:rsidRPr="00FD1170">
        <w:rPr>
          <w:rFonts w:asciiTheme="minorHAnsi" w:hAnsiTheme="minorHAnsi" w:cstheme="minorHAnsi"/>
        </w:rPr>
        <w:t>Il y de cela quelque temps, le variant dans le gène FPGS n’aurait pas été candidat. Cependant, aujourd’hui on sait qu’une mutation silencieuse peut tout de même avoir un impact, notamment sur le repliement de la protéine, du fait de la modification de la vitesse de traduction. Pour cette raison, et dans l’optique de ne pas passer à côté d’un potentiel variant impliqué dans la régulation de l’adiposité corporelle, il a été décidé de le conserver comme potentiel candidat.</w:t>
      </w:r>
    </w:p>
    <w:p w14:paraId="78CB5788" w14:textId="77777777" w:rsidR="0023669E" w:rsidRPr="00FD1170" w:rsidRDefault="0023669E" w:rsidP="00712BF6">
      <w:pPr>
        <w:rPr>
          <w:rFonts w:cstheme="minorHAnsi"/>
        </w:rPr>
      </w:pPr>
    </w:p>
    <w:p w14:paraId="2BEA0141" w14:textId="4C200F0D" w:rsidR="0023669E" w:rsidRDefault="003D5D92" w:rsidP="00A650D1">
      <w:pPr>
        <w:pStyle w:val="Titre3"/>
      </w:pPr>
      <w:r w:rsidRPr="00FD1170">
        <w:t xml:space="preserve">Sélection </w:t>
      </w:r>
      <w:r w:rsidR="00FE3C10">
        <w:t>par</w:t>
      </w:r>
      <w:r w:rsidRPr="00FD1170">
        <w:t xml:space="preserve"> GWAS</w:t>
      </w:r>
    </w:p>
    <w:p w14:paraId="79F5EBE8" w14:textId="77777777" w:rsidR="00CC6AA0" w:rsidRPr="00CC6AA0" w:rsidRDefault="00CC6AA0" w:rsidP="00CC6AA0"/>
    <w:p w14:paraId="7A1CA958" w14:textId="77777777" w:rsidR="00A460DF" w:rsidRDefault="003D5D92" w:rsidP="00CC6AA0">
      <w:pPr>
        <w:jc w:val="both"/>
        <w:rPr>
          <w:rFonts w:cstheme="minorHAnsi"/>
        </w:rPr>
      </w:pPr>
      <w:r w:rsidRPr="00FD1170">
        <w:rPr>
          <w:rFonts w:cstheme="minorHAnsi"/>
        </w:rPr>
        <w:t xml:space="preserve">L’une des techniques statistiques les plus utilisées pour l’analyse de données génomiques est le GWAS (Genome-wide association study) qui </w:t>
      </w:r>
      <w:r w:rsidRPr="00A460DF">
        <w:rPr>
          <w:rFonts w:cstheme="minorHAnsi"/>
        </w:rPr>
        <w:t xml:space="preserve">consiste </w:t>
      </w:r>
      <w:r w:rsidR="00FE3C10" w:rsidRPr="00A460DF">
        <w:rPr>
          <w:rFonts w:cstheme="minorHAnsi"/>
        </w:rPr>
        <w:t xml:space="preserve">à étudier pour chaque variation génétique chez les individus </w:t>
      </w:r>
      <w:r w:rsidR="00A460DF" w:rsidRPr="00A460DF">
        <w:rPr>
          <w:rFonts w:cstheme="minorHAnsi"/>
        </w:rPr>
        <w:t>la corrélation de ce variant avec un trait phénotypique</w:t>
      </w:r>
      <w:r w:rsidR="00A460DF">
        <w:rPr>
          <w:rFonts w:cstheme="minorHAnsi"/>
        </w:rPr>
        <w:t>, en l’occurrence ici, </w:t>
      </w:r>
      <w:r w:rsidR="00A460DF" w:rsidRPr="00A460DF">
        <w:rPr>
          <w:rFonts w:cstheme="minorHAnsi"/>
        </w:rPr>
        <w:t>l’adiposité corporelle.</w:t>
      </w:r>
    </w:p>
    <w:p w14:paraId="756CFCA1" w14:textId="77777777" w:rsidR="00A460DF" w:rsidRDefault="00A460DF" w:rsidP="00CC6AA0">
      <w:pPr>
        <w:jc w:val="both"/>
        <w:rPr>
          <w:rFonts w:cstheme="minorHAnsi"/>
        </w:rPr>
      </w:pPr>
    </w:p>
    <w:p w14:paraId="4B3EF666" w14:textId="1629E307" w:rsidR="0023669E" w:rsidRDefault="003D5D92" w:rsidP="00CC6AA0">
      <w:pPr>
        <w:jc w:val="both"/>
        <w:rPr>
          <w:rFonts w:cstheme="minorHAnsi"/>
        </w:rPr>
      </w:pPr>
      <w:r w:rsidRPr="00A460DF">
        <w:rPr>
          <w:rFonts w:cstheme="minorHAnsi"/>
        </w:rPr>
        <w:t xml:space="preserve">Afin de mener à bien le GWAS, il a fallu organiser nos données en un tableau </w:t>
      </w:r>
      <w:r w:rsidRPr="00FD1170">
        <w:rPr>
          <w:rFonts w:cstheme="minorHAnsi"/>
        </w:rPr>
        <w:t xml:space="preserve">de données adapté. Pour ce faire on organise la table de la manière suivante : Chaque ligne représente désormais un SNP à une certaine position pour un individu. </w:t>
      </w:r>
      <w:r w:rsidR="00A460DF">
        <w:rPr>
          <w:rFonts w:cstheme="minorHAnsi"/>
        </w:rPr>
        <w:t>Par e</w:t>
      </w:r>
      <w:r w:rsidRPr="00FD1170">
        <w:rPr>
          <w:rFonts w:cstheme="minorHAnsi"/>
        </w:rPr>
        <w:t>xemple :</w:t>
      </w:r>
    </w:p>
    <w:p w14:paraId="4A807821" w14:textId="77777777" w:rsidR="00A460DF" w:rsidRPr="00FD1170" w:rsidRDefault="00A460DF" w:rsidP="00CC6AA0">
      <w:pPr>
        <w:jc w:val="both"/>
        <w:rPr>
          <w:rFonts w:cstheme="minorHAnsi"/>
        </w:rPr>
      </w:pPr>
    </w:p>
    <w:p w14:paraId="35696282" w14:textId="14DFDF4B" w:rsidR="00A460DF" w:rsidRDefault="00A460DF" w:rsidP="00A460DF">
      <w:pPr>
        <w:pStyle w:val="Lgende"/>
        <w:keepNext/>
        <w:jc w:val="center"/>
      </w:pPr>
      <w:bookmarkStart w:id="2" w:name="_Ref87480273"/>
      <w:r>
        <w:t xml:space="preserve">Tableau </w:t>
      </w:r>
      <w:r>
        <w:fldChar w:fldCharType="begin"/>
      </w:r>
      <w:r>
        <w:instrText xml:space="preserve"> SEQ Tableau \* ARABIC </w:instrText>
      </w:r>
      <w:r>
        <w:fldChar w:fldCharType="separate"/>
      </w:r>
      <w:r w:rsidR="00881016">
        <w:rPr>
          <w:noProof/>
        </w:rPr>
        <w:t>3</w:t>
      </w:r>
      <w:r>
        <w:fldChar w:fldCharType="end"/>
      </w:r>
      <w:bookmarkEnd w:id="2"/>
      <w:r>
        <w:t xml:space="preserve">: </w:t>
      </w:r>
      <w:bookmarkStart w:id="3" w:name="_Ref87480264"/>
      <w:r>
        <w:t>Base de données en ligne</w:t>
      </w:r>
      <w:bookmarkEnd w:id="3"/>
    </w:p>
    <w:tbl>
      <w:tblPr>
        <w:tblW w:w="5000" w:type="pct"/>
        <w:tblCellMar>
          <w:left w:w="10" w:type="dxa"/>
          <w:right w:w="10" w:type="dxa"/>
        </w:tblCellMar>
        <w:tblLook w:val="0000" w:firstRow="0" w:lastRow="0" w:firstColumn="0" w:lastColumn="0" w:noHBand="0" w:noVBand="0"/>
      </w:tblPr>
      <w:tblGrid>
        <w:gridCol w:w="2407"/>
        <w:gridCol w:w="2407"/>
        <w:gridCol w:w="2407"/>
        <w:gridCol w:w="2407"/>
      </w:tblGrid>
      <w:tr w:rsidR="0023669E" w:rsidRPr="00FD1170" w14:paraId="37643FF7" w14:textId="77777777" w:rsidTr="00A460DF">
        <w:tc>
          <w:tcPr>
            <w:tcW w:w="240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97F9473" w14:textId="77777777" w:rsidR="0023669E" w:rsidRPr="00FD1170" w:rsidRDefault="003D5D92">
            <w:pPr>
              <w:rPr>
                <w:rFonts w:cstheme="minorHAnsi"/>
              </w:rPr>
            </w:pPr>
            <w:r w:rsidRPr="00FD1170">
              <w:rPr>
                <w:rFonts w:cstheme="minorHAnsi"/>
              </w:rPr>
              <w:t>Individu</w:t>
            </w:r>
          </w:p>
        </w:tc>
        <w:tc>
          <w:tcPr>
            <w:tcW w:w="240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E6EE11C" w14:textId="77777777" w:rsidR="0023669E" w:rsidRPr="00FD1170" w:rsidRDefault="003D5D92">
            <w:pPr>
              <w:rPr>
                <w:rFonts w:cstheme="minorHAnsi"/>
              </w:rPr>
            </w:pPr>
            <w:r w:rsidRPr="00FD1170">
              <w:rPr>
                <w:rFonts w:cstheme="minorHAnsi"/>
              </w:rPr>
              <w:t>GT</w:t>
            </w:r>
          </w:p>
        </w:tc>
        <w:tc>
          <w:tcPr>
            <w:tcW w:w="240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EBEC723" w14:textId="77777777" w:rsidR="0023669E" w:rsidRPr="00FD1170" w:rsidRDefault="003D5D92">
            <w:pPr>
              <w:rPr>
                <w:rFonts w:cstheme="minorHAnsi"/>
              </w:rPr>
            </w:pPr>
            <w:r w:rsidRPr="00FD1170">
              <w:rPr>
                <w:rFonts w:cstheme="minorHAnsi"/>
              </w:rPr>
              <w:t>Grosseur</w:t>
            </w:r>
          </w:p>
        </w:tc>
        <w:tc>
          <w:tcPr>
            <w:tcW w:w="240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7EA6CFF" w14:textId="77777777" w:rsidR="0023669E" w:rsidRPr="00FD1170" w:rsidRDefault="003D5D92">
            <w:pPr>
              <w:rPr>
                <w:rFonts w:cstheme="minorHAnsi"/>
              </w:rPr>
            </w:pPr>
            <w:r w:rsidRPr="00FD1170">
              <w:rPr>
                <w:rFonts w:cstheme="minorHAnsi"/>
              </w:rPr>
              <w:t>Position</w:t>
            </w:r>
          </w:p>
        </w:tc>
      </w:tr>
      <w:tr w:rsidR="0023669E" w:rsidRPr="00FD1170" w14:paraId="0796B494" w14:textId="77777777">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6AB98" w14:textId="77777777" w:rsidR="0023669E" w:rsidRPr="00FD1170" w:rsidRDefault="003D5D92">
            <w:pPr>
              <w:rPr>
                <w:rFonts w:cstheme="minorHAnsi"/>
              </w:rPr>
            </w:pPr>
            <w:r w:rsidRPr="00FD1170">
              <w:rPr>
                <w:rFonts w:cstheme="minorHAnsi"/>
              </w:rPr>
              <w:t>5</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196EC" w14:textId="77777777" w:rsidR="0023669E" w:rsidRPr="00FD1170" w:rsidRDefault="003D5D92">
            <w:pPr>
              <w:rPr>
                <w:rFonts w:cstheme="minorHAnsi"/>
              </w:rPr>
            </w:pPr>
            <w:r w:rsidRPr="00FD1170">
              <w:rPr>
                <w:rFonts w:cstheme="minorHAnsi"/>
              </w:rPr>
              <w:t>0/0</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7B81F" w14:textId="77777777" w:rsidR="0023669E" w:rsidRPr="00FD1170" w:rsidRDefault="003D5D92">
            <w:pPr>
              <w:rPr>
                <w:rFonts w:cstheme="minorHAnsi"/>
              </w:rPr>
            </w:pPr>
            <w:r w:rsidRPr="00FD1170">
              <w:rPr>
                <w:rFonts w:cstheme="minorHAnsi"/>
              </w:rPr>
              <w:t>FL</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F55AE" w14:textId="77777777" w:rsidR="0023669E" w:rsidRPr="00FD1170" w:rsidRDefault="003D5D92">
            <w:pPr>
              <w:rPr>
                <w:rFonts w:cstheme="minorHAnsi"/>
              </w:rPr>
            </w:pPr>
            <w:r w:rsidRPr="00FD1170">
              <w:rPr>
                <w:rFonts w:cstheme="minorHAnsi"/>
              </w:rPr>
              <w:t>5432425</w:t>
            </w:r>
          </w:p>
        </w:tc>
      </w:tr>
      <w:tr w:rsidR="0023669E" w:rsidRPr="00FD1170" w14:paraId="554F66D9" w14:textId="77777777">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A465E" w14:textId="77777777" w:rsidR="0023669E" w:rsidRPr="00FD1170" w:rsidRDefault="003D5D92">
            <w:pPr>
              <w:rPr>
                <w:rFonts w:cstheme="minorHAnsi"/>
              </w:rPr>
            </w:pPr>
            <w:r w:rsidRPr="00FD1170">
              <w:rPr>
                <w:rFonts w:cstheme="minorHAnsi"/>
              </w:rPr>
              <w:t>6</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A4B42" w14:textId="77777777" w:rsidR="0023669E" w:rsidRPr="00FD1170" w:rsidRDefault="003D5D92">
            <w:pPr>
              <w:rPr>
                <w:rFonts w:cstheme="minorHAnsi"/>
              </w:rPr>
            </w:pPr>
            <w:r w:rsidRPr="00FD1170">
              <w:rPr>
                <w:rFonts w:cstheme="minorHAnsi"/>
              </w:rPr>
              <w:t>1/1</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5E4E9" w14:textId="77777777" w:rsidR="0023669E" w:rsidRPr="00FD1170" w:rsidRDefault="003D5D92">
            <w:pPr>
              <w:rPr>
                <w:rFonts w:cstheme="minorHAnsi"/>
              </w:rPr>
            </w:pPr>
            <w:r w:rsidRPr="00FD1170">
              <w:rPr>
                <w:rFonts w:cstheme="minorHAnsi"/>
              </w:rPr>
              <w:t>LL</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BB8DB" w14:textId="77777777" w:rsidR="0023669E" w:rsidRPr="00FD1170" w:rsidRDefault="003D5D92">
            <w:pPr>
              <w:rPr>
                <w:rFonts w:cstheme="minorHAnsi"/>
              </w:rPr>
            </w:pPr>
            <w:r w:rsidRPr="00FD1170">
              <w:rPr>
                <w:rFonts w:cstheme="minorHAnsi"/>
              </w:rPr>
              <w:t>5432425</w:t>
            </w:r>
          </w:p>
        </w:tc>
      </w:tr>
    </w:tbl>
    <w:p w14:paraId="69B9915F" w14:textId="77777777" w:rsidR="00A460DF" w:rsidRDefault="00A460DF" w:rsidP="00CC6AA0">
      <w:pPr>
        <w:jc w:val="both"/>
        <w:rPr>
          <w:rFonts w:cstheme="minorHAnsi"/>
        </w:rPr>
      </w:pPr>
    </w:p>
    <w:p w14:paraId="622982FF" w14:textId="79E6AF18" w:rsidR="0023669E" w:rsidRDefault="003D5D92" w:rsidP="00CC6AA0">
      <w:pPr>
        <w:jc w:val="both"/>
        <w:rPr>
          <w:rFonts w:cstheme="minorHAnsi"/>
        </w:rPr>
      </w:pPr>
      <w:r w:rsidRPr="00FD1170">
        <w:rPr>
          <w:rFonts w:cstheme="minorHAnsi"/>
        </w:rPr>
        <w:lastRenderedPageBreak/>
        <w:t>Il y a donc désormais 8 lignes par SNP. Ce tableau de données permet dorénavant de réaliser les régressions nécessaires au GWAS. On remarque que notre variable d’intérêt (la Grosseur) est binaire (soit FL soit LL), il faut donc ajuster une régression logistique pour tenir compte de la nature de cette variable. Le facteur explicatif (le fait d’être 0/0, 0/1 ou 1/1) est une variable catégorielle, on choisit la modalité 0/0 pour référence afin de permettre l’identifiabilité du modèle. De plus on exclut du GWAS les SNP o</w:t>
      </w:r>
      <w:r w:rsidR="00A460DF">
        <w:rPr>
          <w:rFonts w:cstheme="minorHAnsi"/>
        </w:rPr>
        <w:t>ù</w:t>
      </w:r>
      <w:r w:rsidRPr="00FD1170">
        <w:rPr>
          <w:rFonts w:cstheme="minorHAnsi"/>
        </w:rPr>
        <w:t xml:space="preserve"> les 8 poules étaient toutes 0/1 ou 1/1 puisque les SNP associés n’explique</w:t>
      </w:r>
      <w:r w:rsidR="00FA7425" w:rsidRPr="00FD1170">
        <w:rPr>
          <w:rFonts w:cstheme="minorHAnsi"/>
        </w:rPr>
        <w:t>nt</w:t>
      </w:r>
      <w:r w:rsidRPr="00FD1170">
        <w:rPr>
          <w:rFonts w:cstheme="minorHAnsi"/>
        </w:rPr>
        <w:t xml:space="preserve"> évidemment pas les différences de grosseur entre les poules.</w:t>
      </w:r>
    </w:p>
    <w:p w14:paraId="21D816A5" w14:textId="77777777" w:rsidR="00A460DF" w:rsidRPr="00FD1170" w:rsidRDefault="00A460DF" w:rsidP="00CC6AA0">
      <w:pPr>
        <w:jc w:val="both"/>
        <w:rPr>
          <w:rFonts w:cstheme="minorHAnsi"/>
        </w:rPr>
      </w:pPr>
    </w:p>
    <w:p w14:paraId="16E4C297" w14:textId="0D81D934" w:rsidR="00934B38" w:rsidRDefault="003D5D92" w:rsidP="00A85945">
      <w:pPr>
        <w:jc w:val="both"/>
        <w:rPr>
          <w:rFonts w:cstheme="minorHAnsi"/>
        </w:rPr>
      </w:pPr>
      <w:r w:rsidRPr="00FD1170">
        <w:rPr>
          <w:rFonts w:cstheme="minorHAnsi"/>
        </w:rPr>
        <w:t xml:space="preserve">Pour </w:t>
      </w:r>
      <w:r w:rsidR="00A460DF">
        <w:rPr>
          <w:rFonts w:cstheme="minorHAnsi"/>
        </w:rPr>
        <w:t>tous les 177</w:t>
      </w:r>
      <w:r w:rsidRPr="00FD1170">
        <w:rPr>
          <w:rFonts w:cstheme="minorHAnsi"/>
        </w:rPr>
        <w:t xml:space="preserve"> SNP</w:t>
      </w:r>
      <w:r w:rsidR="00A460DF">
        <w:rPr>
          <w:rFonts w:cstheme="minorHAnsi"/>
        </w:rPr>
        <w:t xml:space="preserve"> restants</w:t>
      </w:r>
      <w:r w:rsidRPr="00FD1170">
        <w:rPr>
          <w:rFonts w:cstheme="minorHAnsi"/>
        </w:rPr>
        <w:t xml:space="preserve"> on réalise une régression de la façon suivante : </w:t>
      </w:r>
    </w:p>
    <w:p w14:paraId="49766353" w14:textId="77777777" w:rsidR="00A85945" w:rsidRDefault="00A85945" w:rsidP="00A85945">
      <w:pPr>
        <w:jc w:val="both"/>
        <w:rPr>
          <w:rFonts w:cstheme="minorHAnsi"/>
        </w:rPr>
      </w:pPr>
    </w:p>
    <w:p w14:paraId="167C1776" w14:textId="77777777" w:rsidR="0023669E" w:rsidRPr="00FD1170" w:rsidRDefault="003D5D92">
      <w:pPr>
        <w:rPr>
          <w:rFonts w:cstheme="minorHAnsi"/>
        </w:rPr>
      </w:pPr>
      <w:r w:rsidRPr="00FD1170">
        <w:rPr>
          <w:rFonts w:cstheme="minorHAnsi"/>
          <w:b/>
          <w:bCs/>
          <w:noProof/>
          <w:lang w:eastAsia="fr-CH"/>
        </w:rPr>
        <mc:AlternateContent>
          <mc:Choice Requires="wps">
            <w:drawing>
              <wp:anchor distT="0" distB="0" distL="114300" distR="114300" simplePos="0" relativeHeight="251659776" behindDoc="0" locked="0" layoutInCell="1" allowOverlap="1" wp14:anchorId="56F3B594" wp14:editId="43A6C8C9">
                <wp:simplePos x="0" y="0"/>
                <wp:positionH relativeFrom="margin">
                  <wp:posOffset>182</wp:posOffset>
                </wp:positionH>
                <wp:positionV relativeFrom="paragraph">
                  <wp:posOffset>-23893</wp:posOffset>
                </wp:positionV>
                <wp:extent cx="3695703" cy="0"/>
                <wp:effectExtent l="0" t="0" r="0" b="0"/>
                <wp:wrapNone/>
                <wp:docPr id="5" name="Straight Connector 261"/>
                <wp:cNvGraphicFramePr/>
                <a:graphic xmlns:a="http://schemas.openxmlformats.org/drawingml/2006/main">
                  <a:graphicData uri="http://schemas.microsoft.com/office/word/2010/wordprocessingShape">
                    <wps:wsp>
                      <wps:cNvCnPr/>
                      <wps:spPr>
                        <a:xfrm>
                          <a:off x="0" y="0"/>
                          <a:ext cx="3695703" cy="0"/>
                        </a:xfrm>
                        <a:prstGeom prst="straightConnector1">
                          <a:avLst/>
                        </a:prstGeom>
                        <a:noFill/>
                        <a:ln w="6345" cap="flat">
                          <a:solidFill>
                            <a:srgbClr val="000000"/>
                          </a:solidFill>
                          <a:prstDash val="solid"/>
                          <a:miter/>
                        </a:ln>
                      </wps:spPr>
                      <wps:bodyPr/>
                    </wps:wsp>
                  </a:graphicData>
                </a:graphic>
              </wp:anchor>
            </w:drawing>
          </mc:Choice>
          <mc:Fallback>
            <w:pict>
              <v:shapetype w14:anchorId="0CB3B8FC" id="_x0000_t32" coordsize="21600,21600" o:spt="32" o:oned="t" path="m,l21600,21600e" filled="f">
                <v:path arrowok="t" fillok="f" o:connecttype="none"/>
                <o:lock v:ext="edit" shapetype="t"/>
              </v:shapetype>
              <v:shape id="Straight Connector 261" o:spid="_x0000_s1026" type="#_x0000_t32" style="position:absolute;margin-left:0;margin-top:-1.9pt;width:291pt;height:0;z-index:2516597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" strokeweight=".17625mm">
                <v:stroke joinstyle="miter"/>
                <w10:wrap anchorx="margin"/>
              </v:shape>
            </w:pict>
          </mc:Fallback>
        </mc:AlternateContent>
      </w:r>
      <w:r w:rsidRPr="00FD1170">
        <w:rPr>
          <w:rFonts w:cstheme="minorHAnsi"/>
          <w:b/>
          <w:bCs/>
          <w:noProof/>
          <w:lang w:eastAsia="fr-CH"/>
        </w:rPr>
        <mc:AlternateContent>
          <mc:Choice Requires="wps">
            <w:drawing>
              <wp:anchor distT="0" distB="0" distL="114300" distR="114300" simplePos="0" relativeHeight="251660800" behindDoc="0" locked="0" layoutInCell="1" allowOverlap="1" wp14:anchorId="696E369F" wp14:editId="70719B3C">
                <wp:simplePos x="0" y="0"/>
                <wp:positionH relativeFrom="margin">
                  <wp:align>left</wp:align>
                </wp:positionH>
                <wp:positionV relativeFrom="paragraph">
                  <wp:posOffset>212972</wp:posOffset>
                </wp:positionV>
                <wp:extent cx="3695703" cy="0"/>
                <wp:effectExtent l="0" t="0" r="0" b="0"/>
                <wp:wrapNone/>
                <wp:docPr id="6" name="Straight Connector 262"/>
                <wp:cNvGraphicFramePr/>
                <a:graphic xmlns:a="http://schemas.openxmlformats.org/drawingml/2006/main">
                  <a:graphicData uri="http://schemas.microsoft.com/office/word/2010/wordprocessingShape">
                    <wps:wsp>
                      <wps:cNvCnPr/>
                      <wps:spPr>
                        <a:xfrm>
                          <a:off x="0" y="0"/>
                          <a:ext cx="3695703" cy="0"/>
                        </a:xfrm>
                        <a:prstGeom prst="straightConnector1">
                          <a:avLst/>
                        </a:prstGeom>
                        <a:noFill/>
                        <a:ln w="6345" cap="flat">
                          <a:solidFill>
                            <a:srgbClr val="000000"/>
                          </a:solidFill>
                          <a:prstDash val="solid"/>
                          <a:miter/>
                        </a:ln>
                      </wps:spPr>
                      <wps:bodyPr/>
                    </wps:wsp>
                  </a:graphicData>
                </a:graphic>
              </wp:anchor>
            </w:drawing>
          </mc:Choice>
          <mc:Fallback>
            <w:pict>
              <v:shape w14:anchorId="4DE37F68" id="Straight Connector 262" o:spid="_x0000_s1026" type="#_x0000_t32" style="position:absolute;margin-left:0;margin-top:16.75pt;width:291pt;height:0;z-index:25166080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" strokeweight=".17625mm">
                <v:stroke joinstyle="miter"/>
                <w10:wrap anchorx="margin"/>
              </v:shape>
            </w:pict>
          </mc:Fallback>
        </mc:AlternateContent>
      </w:r>
      <w:r w:rsidRPr="00FD1170">
        <w:rPr>
          <w:rFonts w:cstheme="minorHAnsi"/>
          <w:b/>
          <w:bCs/>
        </w:rPr>
        <w:t>Régressions logistiques pour tous les SNP :</w:t>
      </w:r>
    </w:p>
    <w:p w14:paraId="319CCEF4" w14:textId="77777777" w:rsidR="0023669E" w:rsidRPr="00FD1170" w:rsidRDefault="003D5D92">
      <w:pPr>
        <w:pStyle w:val="FirstParagraph"/>
        <w:rPr>
          <w:rFonts w:asciiTheme="minorHAnsi" w:hAnsiTheme="minorHAnsi" w:cstheme="minorHAnsi"/>
        </w:rPr>
      </w:pPr>
      <w:r w:rsidRPr="00FD1170">
        <w:rPr>
          <w:rFonts w:asciiTheme="minorHAnsi" w:hAnsiTheme="minorHAnsi" w:cstheme="minorHAnsi"/>
          <w:b/>
          <w:lang w:val="fr-FR"/>
        </w:rPr>
        <w:t>Arguments</w:t>
      </w:r>
      <w:r w:rsidRPr="00FD1170">
        <w:rPr>
          <w:rFonts w:asciiTheme="minorHAnsi" w:hAnsiTheme="minorHAnsi" w:cstheme="minorHAnsi"/>
          <w:lang w:val="fr-FR"/>
        </w:rPr>
        <w:t xml:space="preserve"> : </w:t>
      </w:r>
      <m:oMath>
        <m:r>
          <w:rPr>
            <w:rFonts w:ascii="Cambria Math" w:hAnsi="Cambria Math" w:cstheme="minorHAnsi"/>
          </w:rPr>
          <m:t xml:space="preserve">Y= </m:t>
        </m:r>
      </m:oMath>
      <w:r w:rsidRPr="00FD1170">
        <w:rPr>
          <w:rFonts w:asciiTheme="minorHAnsi" w:eastAsia="Times New Roman" w:hAnsiTheme="minorHAnsi" w:cstheme="minorHAnsi"/>
          <w:lang w:val="fr-FR"/>
        </w:rPr>
        <w:t xml:space="preserve">{« FL », « LL »} </w:t>
      </w:r>
    </w:p>
    <w:p w14:paraId="67BC2C3F" w14:textId="77777777" w:rsidR="0023669E" w:rsidRPr="00FD1170" w:rsidRDefault="003D5D92">
      <w:pPr>
        <w:pStyle w:val="FirstParagraph"/>
        <w:rPr>
          <w:rFonts w:asciiTheme="minorHAnsi" w:hAnsiTheme="minorHAnsi" w:cstheme="minorHAnsi"/>
        </w:rPr>
      </w:pPr>
      <m:oMath>
        <m:r>
          <w:rPr>
            <w:rFonts w:ascii="Cambria Math" w:hAnsi="Cambria Math" w:cstheme="minorHAnsi"/>
          </w:rPr>
          <m:t>X</m:t>
        </m:r>
      </m:oMath>
      <w:r w:rsidRPr="00FD1170">
        <w:rPr>
          <w:rFonts w:asciiTheme="minorHAnsi" w:hAnsiTheme="minorHAnsi" w:cstheme="minorHAnsi"/>
        </w:rPr>
        <w:t xml:space="preserve"> = {« 0/0 », « 0/1 », « 1/1 »}, le fait d’être ref/ref, ref/alt ou alt/alt</w:t>
      </w:r>
    </w:p>
    <w:p w14:paraId="38FA6346" w14:textId="77777777" w:rsidR="0023669E" w:rsidRPr="00FD1170" w:rsidRDefault="003D5D92">
      <w:pPr>
        <w:pStyle w:val="FirstParagraph"/>
        <w:rPr>
          <w:rFonts w:asciiTheme="minorHAnsi" w:hAnsiTheme="minorHAnsi" w:cstheme="minorHAnsi"/>
        </w:rPr>
      </w:pPr>
      <w:r w:rsidRPr="00FD1170">
        <w:rPr>
          <w:rFonts w:asciiTheme="minorHAnsi" w:hAnsiTheme="minorHAnsi" w:cstheme="minorHAnsi"/>
          <w:b/>
          <w:lang w:val="fr-FR"/>
        </w:rPr>
        <w:t>Pour</w:t>
      </w:r>
      <w:r w:rsidRPr="00FD1170">
        <w:rPr>
          <w:rFonts w:asciiTheme="minorHAnsi" w:hAnsiTheme="minorHAnsi" w:cstheme="minorHAnsi"/>
          <w:lang w:val="fr-FR"/>
        </w:rPr>
        <w:t xml:space="preserve"> j </w:t>
      </w:r>
      <m:oMath>
        <m:r>
          <w:rPr>
            <w:rFonts w:ascii="Cambria Math" w:hAnsi="Cambria Math" w:cstheme="minorHAnsi"/>
          </w:rPr>
          <m:t>∈</m:t>
        </m:r>
      </m:oMath>
      <w:r w:rsidRPr="00FD1170">
        <w:rPr>
          <w:rFonts w:asciiTheme="minorHAnsi" w:hAnsiTheme="minorHAnsi" w:cstheme="minorHAnsi"/>
          <w:lang w:val="fr-FR"/>
        </w:rPr>
        <w:t xml:space="preserve"> l’ensemble des positions des SNP</w:t>
      </w:r>
      <w:r w:rsidRPr="00FD1170">
        <w:rPr>
          <w:rFonts w:asciiTheme="minorHAnsi" w:hAnsiTheme="minorHAnsi" w:cstheme="minorHAnsi"/>
          <w:b/>
          <w:lang w:val="fr-FR"/>
        </w:rPr>
        <w:t xml:space="preserve"> </w:t>
      </w:r>
      <w:r w:rsidRPr="00FD1170">
        <w:rPr>
          <w:rFonts w:asciiTheme="minorHAnsi" w:hAnsiTheme="minorHAnsi" w:cstheme="minorHAnsi"/>
          <w:lang w:val="fr-FR"/>
        </w:rPr>
        <w:t>:</w:t>
      </w:r>
    </w:p>
    <w:p w14:paraId="2419AF65" w14:textId="1811011F" w:rsidR="005B43B4" w:rsidRPr="00FD1170" w:rsidRDefault="003D5D92" w:rsidP="005B43B4">
      <w:pPr>
        <w:pStyle w:val="Corpsdetexte"/>
        <w:rPr>
          <w:rFonts w:asciiTheme="minorHAnsi" w:hAnsiTheme="minorHAnsi" w:cstheme="minorHAnsi"/>
        </w:rPr>
      </w:pPr>
      <w:r w:rsidRPr="00FD1170">
        <w:rPr>
          <w:rFonts w:asciiTheme="minorHAnsi" w:hAnsiTheme="minorHAnsi" w:cstheme="minorHAnsi"/>
          <w:b/>
          <w:lang w:val="fr-FR"/>
        </w:rPr>
        <w:t xml:space="preserve">Faire la régression logistique :  </w:t>
      </w:r>
      <m:oMath>
        <m:sSub>
          <m:sSubPr>
            <m:ctrlPr>
              <w:rPr>
                <w:rFonts w:ascii="Cambria Math" w:hAnsi="Cambria Math" w:cstheme="minorHAnsi"/>
              </w:rPr>
            </m:ctrlPr>
          </m:sSubPr>
          <m:e>
            <m:r>
              <m:rPr>
                <m:scr m:val="double-struck"/>
                <m:sty m:val="p"/>
              </m:rPr>
              <w:rPr>
                <w:rFonts w:ascii="Cambria Math" w:hAnsi="Cambria Math" w:cstheme="minorHAnsi"/>
              </w:rPr>
              <m:t>P</m:t>
            </m:r>
          </m:e>
          <m:sub>
            <m:r>
              <m:rPr>
                <m:sty m:val="p"/>
              </m:rPr>
              <w:rPr>
                <w:rFonts w:ascii="Cambria Math" w:hAnsi="Cambria Math" w:cstheme="minorHAnsi"/>
              </w:rPr>
              <m:t>j</m:t>
            </m:r>
          </m:sub>
        </m:sSub>
        <m:d>
          <m:dPr>
            <m:ctrlPr>
              <w:rPr>
                <w:rFonts w:ascii="Cambria Math" w:hAnsi="Cambria Math" w:cstheme="minorHAnsi"/>
              </w:rPr>
            </m:ctrlPr>
          </m:dPr>
          <m:e>
            <m:r>
              <w:rPr>
                <w:rFonts w:ascii="Cambria Math" w:hAnsi="Cambria Math" w:cstheme="minorHAnsi"/>
              </w:rPr>
              <m:t>Y=</m:t>
            </m:r>
            <m:r>
              <m:rPr>
                <m:sty m:val="p"/>
              </m:rPr>
              <w:rPr>
                <w:rFonts w:ascii="Cambria Math" w:hAnsi="Cambria Math" w:cstheme="minorHAnsi"/>
                <w:lang w:val="fr-FR"/>
              </w:rPr>
              <m:t>«</m:t>
            </m:r>
            <m:r>
              <w:rPr>
                <w:rFonts w:ascii="Cambria Math" w:hAnsi="Cambria Math" w:cstheme="minorHAnsi"/>
              </w:rPr>
              <m:t>FL</m:t>
            </m:r>
            <m:r>
              <m:rPr>
                <m:sty m:val="p"/>
              </m:rPr>
              <w:rPr>
                <w:rFonts w:ascii="Cambria Math" w:hAnsi="Cambria Math" w:cstheme="minorHAnsi"/>
                <w:lang w:val="fr-FR"/>
              </w:rPr>
              <m:t>»</m:t>
            </m:r>
          </m:e>
        </m:d>
        <m: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e</m:t>
                </m:r>
              </m:e>
              <m:sup>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rPr>
                    </m:ctrlPr>
                  </m:sSubPr>
                  <m:e>
                    <m:r>
                      <m:rPr>
                        <m:scr m:val="double-struck"/>
                        <m:sty m:val="p"/>
                      </m:rPr>
                      <w:rPr>
                        <w:rFonts w:ascii="Cambria Math" w:hAnsi="Cambria Math" w:cstheme="minorHAnsi"/>
                      </w:rPr>
                      <m:t>1</m:t>
                    </m:r>
                  </m:e>
                  <m:sub>
                    <m:r>
                      <w:rPr>
                        <w:rFonts w:ascii="Cambria Math" w:hAnsi="Cambria Math" w:cstheme="minorHAnsi"/>
                      </w:rPr>
                      <m:t>{X="0/1"}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rPr>
                    </m:ctrlPr>
                  </m:sSubPr>
                  <m:e>
                    <m:r>
                      <m:rPr>
                        <m:scr m:val="double-struck"/>
                        <m:sty m:val="p"/>
                      </m:rPr>
                      <w:rPr>
                        <w:rFonts w:ascii="Cambria Math" w:hAnsi="Cambria Math" w:cstheme="minorHAnsi"/>
                      </w:rPr>
                      <m:t>1</m:t>
                    </m:r>
                  </m:e>
                  <m:sub>
                    <m:r>
                      <w:rPr>
                        <w:rFonts w:ascii="Cambria Math" w:hAnsi="Cambria Math" w:cstheme="minorHAnsi"/>
                      </w:rPr>
                      <m:t>{X="1/1"}</m:t>
                    </m:r>
                  </m:sub>
                </m:sSub>
              </m:sup>
            </m:sSup>
          </m:num>
          <m:den>
            <m:r>
              <w:rPr>
                <w:rFonts w:ascii="Cambria Math" w:hAnsi="Cambria Math" w:cstheme="minorHAnsi"/>
              </w:rPr>
              <m:t>1+</m:t>
            </m:r>
            <m:sSup>
              <m:sSupPr>
                <m:ctrlPr>
                  <w:rPr>
                    <w:rFonts w:ascii="Cambria Math" w:hAnsi="Cambria Math" w:cstheme="minorHAnsi"/>
                  </w:rPr>
                </m:ctrlPr>
              </m:sSupPr>
              <m:e>
                <m:r>
                  <w:rPr>
                    <w:rFonts w:ascii="Cambria Math" w:hAnsi="Cambria Math" w:cstheme="minorHAnsi"/>
                  </w:rPr>
                  <m:t>e</m:t>
                </m:r>
              </m:e>
              <m:sup>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rPr>
                    </m:ctrlPr>
                  </m:sSubPr>
                  <m:e>
                    <m:r>
                      <m:rPr>
                        <m:scr m:val="double-struck"/>
                        <m:sty m:val="p"/>
                      </m:rPr>
                      <w:rPr>
                        <w:rFonts w:ascii="Cambria Math" w:hAnsi="Cambria Math" w:cstheme="minorHAnsi"/>
                      </w:rPr>
                      <m:t>1</m:t>
                    </m:r>
                  </m:e>
                  <m:sub>
                    <m:r>
                      <w:rPr>
                        <w:rFonts w:ascii="Cambria Math" w:hAnsi="Cambria Math" w:cstheme="minorHAnsi"/>
                      </w:rPr>
                      <m:t>{X="0/1"}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rPr>
                    </m:ctrlPr>
                  </m:sSubPr>
                  <m:e>
                    <m:r>
                      <m:rPr>
                        <m:scr m:val="double-struck"/>
                        <m:sty m:val="p"/>
                      </m:rPr>
                      <w:rPr>
                        <w:rFonts w:ascii="Cambria Math" w:hAnsi="Cambria Math" w:cstheme="minorHAnsi"/>
                      </w:rPr>
                      <m:t>1</m:t>
                    </m:r>
                  </m:e>
                  <m:sub>
                    <m:r>
                      <w:rPr>
                        <w:rFonts w:ascii="Cambria Math" w:hAnsi="Cambria Math" w:cstheme="minorHAnsi"/>
                      </w:rPr>
                      <m:t>{X="1/1"}</m:t>
                    </m:r>
                  </m:sub>
                </m:sSub>
              </m:sup>
            </m:sSup>
          </m:den>
        </m:f>
      </m:oMath>
    </w:p>
    <w:p w14:paraId="5E1EFF41" w14:textId="4AACE83B" w:rsidR="0023669E" w:rsidRPr="00FD1170" w:rsidRDefault="003D5D92">
      <w:pPr>
        <w:pStyle w:val="Corpsdetexte"/>
        <w:rPr>
          <w:rFonts w:asciiTheme="minorHAnsi" w:hAnsiTheme="minorHAnsi" w:cstheme="minorHAnsi"/>
        </w:rPr>
      </w:pPr>
      <w:r w:rsidRPr="00FD1170">
        <w:rPr>
          <w:rFonts w:asciiTheme="minorHAnsi" w:hAnsiTheme="minorHAnsi" w:cstheme="minorHAnsi"/>
          <w:b/>
          <w:lang w:val="fr-FR"/>
        </w:rPr>
        <w:t xml:space="preserve">Tester : </w:t>
      </w:r>
      <m:oMath>
        <m:sSub>
          <m:sSubPr>
            <m:ctrlPr>
              <w:rPr>
                <w:rFonts w:ascii="Cambria Math" w:hAnsi="Cambria Math" w:cstheme="minorHAns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oMath>
      <w:r w:rsidRPr="00FD1170">
        <w:rPr>
          <w:rFonts w:asciiTheme="minorHAnsi" w:eastAsia="Times New Roman" w:hAnsiTheme="minorHAnsi" w:cstheme="minorHAnsi"/>
          <w:lang w:val="fr-FR"/>
        </w:rPr>
        <w:t xml:space="preserve"> </w:t>
      </w:r>
      <w:r w:rsidRPr="00FD1170">
        <w:rPr>
          <w:rFonts w:asciiTheme="minorHAnsi" w:hAnsiTheme="minorHAnsi" w:cstheme="minorHAnsi"/>
          <w:lang w:val="fr-FR"/>
        </w:rPr>
        <w:t>«</w:t>
      </w:r>
      <w:r w:rsidRPr="00FD1170">
        <w:rPr>
          <w:rFonts w:asciiTheme="minorHAnsi" w:eastAsia="Times New Roman" w:hAnsiTheme="minorHAnsi" w:cstheme="minorHAnsi"/>
          <w:lang w:val="fr-FR"/>
        </w:rPr>
        <w:t xml:space="preserve"> </w:t>
      </w:r>
      <m:oMath>
        <m:sSub>
          <m:sSubPr>
            <m:ctrlPr>
              <w:rPr>
                <w:rFonts w:ascii="Cambria Math" w:hAnsi="Cambria Math" w:cstheme="minorHAnsi"/>
              </w:rPr>
            </m:ctrlPr>
          </m:sSubPr>
          <m:e>
            <m:r>
              <m:rPr>
                <m:nor/>
              </m:rPr>
              <w:rPr>
                <w:rFonts w:asciiTheme="minorHAnsi" w:hAnsiTheme="minorHAnsi" w:cstheme="minorHAnsi"/>
              </w:rPr>
              <m:t>β</m:t>
            </m:r>
          </m:e>
          <m:sub>
            <m:r>
              <m:rPr>
                <m:nor/>
              </m:rPr>
              <w:rPr>
                <w:rFonts w:asciiTheme="minorHAnsi" w:hAnsiTheme="minorHAnsi" w:cstheme="minorHAnsi"/>
              </w:rPr>
              <m:t>1</m:t>
            </m:r>
          </m:sub>
        </m:sSub>
        <m:r>
          <m:rPr>
            <m:nor/>
          </m:rPr>
          <w:rPr>
            <w:rFonts w:asciiTheme="minorHAnsi" w:hAnsiTheme="minorHAnsi" w:cstheme="minorHAnsi"/>
          </w:rPr>
          <m:t xml:space="preserve"> = </m:t>
        </m:r>
        <m:sSub>
          <m:sSubPr>
            <m:ctrlPr>
              <w:rPr>
                <w:rFonts w:ascii="Cambria Math" w:hAnsi="Cambria Math" w:cstheme="minorHAnsi"/>
              </w:rPr>
            </m:ctrlPr>
          </m:sSubPr>
          <m:e>
            <m:r>
              <m:rPr>
                <m:nor/>
              </m:rPr>
              <w:rPr>
                <w:rFonts w:asciiTheme="minorHAnsi" w:hAnsiTheme="minorHAnsi" w:cstheme="minorHAnsi"/>
              </w:rPr>
              <m:t>β</m:t>
            </m:r>
          </m:e>
          <m:sub>
            <m:r>
              <m:rPr>
                <m:nor/>
              </m:rPr>
              <w:rPr>
                <w:rFonts w:asciiTheme="minorHAnsi" w:hAnsiTheme="minorHAnsi" w:cstheme="minorHAnsi"/>
              </w:rPr>
              <m:t>2</m:t>
            </m:r>
          </m:sub>
        </m:sSub>
        <m:r>
          <m:rPr>
            <m:nor/>
          </m:rPr>
          <w:rPr>
            <w:rFonts w:asciiTheme="minorHAnsi" w:hAnsiTheme="minorHAnsi" w:cstheme="minorHAnsi"/>
          </w:rPr>
          <m:t xml:space="preserve"> = 0</m:t>
        </m:r>
      </m:oMath>
      <w:r w:rsidRPr="00FD1170">
        <w:rPr>
          <w:rFonts w:asciiTheme="minorHAnsi" w:eastAsia="Times New Roman" w:hAnsiTheme="minorHAnsi" w:cstheme="minorHAnsi"/>
          <w:lang w:val="fr-FR"/>
        </w:rPr>
        <w:t xml:space="preserve"> </w:t>
      </w:r>
      <w:r w:rsidRPr="00FD1170">
        <w:rPr>
          <w:rFonts w:asciiTheme="minorHAnsi" w:hAnsiTheme="minorHAnsi" w:cstheme="minorHAnsi"/>
          <w:lang w:val="fr-FR"/>
        </w:rPr>
        <w:t>»</w:t>
      </w:r>
      <w:r w:rsidRPr="00FD1170">
        <w:rPr>
          <w:rFonts w:asciiTheme="minorHAnsi" w:eastAsia="Times New Roman" w:hAnsiTheme="minorHAnsi" w:cstheme="minorHAnsi"/>
          <w:lang w:val="fr-FR"/>
        </w:rPr>
        <w:t xml:space="preserve"> vs </w:t>
      </w:r>
      <m:oMath>
        <m:sSub>
          <m:sSubPr>
            <m:ctrlPr>
              <w:rPr>
                <w:rFonts w:ascii="Cambria Math" w:hAnsi="Cambria Math" w:cstheme="minorHAns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oMath>
      <w:r w:rsidRPr="00FD1170">
        <w:rPr>
          <w:rFonts w:asciiTheme="minorHAnsi" w:eastAsia="Times New Roman" w:hAnsiTheme="minorHAnsi" w:cstheme="minorHAnsi"/>
          <w:lang w:val="fr-FR"/>
        </w:rPr>
        <w:t xml:space="preserve"> </w:t>
      </w:r>
      <w:r w:rsidRPr="00FD1170">
        <w:rPr>
          <w:rFonts w:asciiTheme="minorHAnsi" w:hAnsiTheme="minorHAnsi" w:cstheme="minorHAnsi"/>
          <w:lang w:val="fr-FR"/>
        </w:rPr>
        <w:t>«</w:t>
      </w:r>
      <w:r w:rsidRPr="00FD1170">
        <w:rPr>
          <w:rFonts w:asciiTheme="minorHAnsi" w:eastAsia="Times New Roman" w:hAnsiTheme="minorHAnsi" w:cstheme="minorHAnsi"/>
          <w:lang w:val="fr-FR"/>
        </w:rPr>
        <w:t xml:space="preserve">  </w:t>
      </w:r>
      <m:oMath>
        <m:r>
          <w:rPr>
            <w:rFonts w:ascii="Cambria Math" w:hAnsi="Cambria Math" w:cstheme="minorHAnsi"/>
          </w:rPr>
          <m:t>∃i∈{1,2} tel que </m:t>
        </m:r>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i</m:t>
            </m:r>
          </m:sub>
        </m:sSub>
        <m:r>
          <w:rPr>
            <w:rFonts w:ascii="Cambria Math" w:hAnsi="Cambria Math" w:cstheme="minorHAnsi"/>
          </w:rPr>
          <m:t>≠0</m:t>
        </m:r>
      </m:oMath>
      <w:r w:rsidR="004B1DC2" w:rsidRPr="00FD1170">
        <w:rPr>
          <w:rFonts w:asciiTheme="minorHAnsi" w:hAnsiTheme="minorHAnsi" w:cstheme="minorHAnsi"/>
        </w:rPr>
        <w:t xml:space="preserve"> </w:t>
      </w:r>
      <w:r w:rsidRPr="00FD1170">
        <w:rPr>
          <w:rFonts w:asciiTheme="minorHAnsi" w:hAnsiTheme="minorHAnsi" w:cstheme="minorHAnsi"/>
          <w:lang w:val="fr-FR"/>
        </w:rPr>
        <w:t>»</w:t>
      </w:r>
    </w:p>
    <w:p w14:paraId="66334AA3" w14:textId="77777777" w:rsidR="0023669E" w:rsidRPr="00FD1170" w:rsidRDefault="003D5D92">
      <w:pPr>
        <w:pStyle w:val="Corpsdetexte"/>
        <w:rPr>
          <w:rFonts w:asciiTheme="minorHAnsi" w:hAnsiTheme="minorHAnsi" w:cstheme="minorHAnsi"/>
        </w:rPr>
      </w:pPr>
      <w:r w:rsidRPr="00FD1170">
        <w:rPr>
          <w:rFonts w:asciiTheme="minorHAnsi" w:hAnsiTheme="minorHAnsi" w:cstheme="minorHAnsi"/>
          <w:b/>
          <w:bCs/>
          <w:lang w:val="fr-FR"/>
        </w:rPr>
        <w:t>Stocker :</w:t>
      </w:r>
      <w:r w:rsidRPr="00FD1170">
        <w:rPr>
          <w:rFonts w:asciiTheme="minorHAnsi" w:hAnsiTheme="minorHAnsi" w:cstheme="minorHAnsi"/>
          <w:lang w:val="fr-FR"/>
        </w:rPr>
        <w:t xml:space="preserve"> la p-valeur du test</w:t>
      </w:r>
    </w:p>
    <w:p w14:paraId="58C329E0" w14:textId="77777777" w:rsidR="0023669E" w:rsidRPr="00FD1170" w:rsidRDefault="003D5D92">
      <w:pPr>
        <w:pStyle w:val="FirstParagraph"/>
        <w:rPr>
          <w:rFonts w:asciiTheme="minorHAnsi" w:hAnsiTheme="minorHAnsi" w:cstheme="minorHAnsi"/>
          <w:b/>
          <w:bCs/>
          <w:lang w:val="fr-FR"/>
        </w:rPr>
      </w:pPr>
      <w:r w:rsidRPr="00FD1170">
        <w:rPr>
          <w:rFonts w:asciiTheme="minorHAnsi" w:hAnsiTheme="minorHAnsi" w:cstheme="minorHAnsi"/>
          <w:b/>
          <w:bCs/>
          <w:lang w:val="fr-FR"/>
        </w:rPr>
        <w:t>Fin pour</w:t>
      </w:r>
    </w:p>
    <w:p w14:paraId="522A6E56" w14:textId="77777777" w:rsidR="0023669E" w:rsidRPr="00FD1170" w:rsidRDefault="003D5D92">
      <w:pPr>
        <w:pStyle w:val="FirstParagraph"/>
        <w:rPr>
          <w:rFonts w:asciiTheme="minorHAnsi" w:hAnsiTheme="minorHAnsi" w:cstheme="minorHAnsi"/>
        </w:rPr>
      </w:pPr>
      <w:r w:rsidRPr="00FD1170">
        <w:rPr>
          <w:rFonts w:asciiTheme="minorHAnsi" w:hAnsiTheme="minorHAnsi" w:cstheme="minorHAnsi"/>
          <w:b/>
          <w:bCs/>
          <w:noProof/>
          <w:lang w:val="fr-FR" w:eastAsia="fr-CH"/>
        </w:rPr>
        <mc:AlternateContent>
          <mc:Choice Requires="wps">
            <w:drawing>
              <wp:anchor distT="0" distB="0" distL="114300" distR="114300" simplePos="0" relativeHeight="251661824" behindDoc="0" locked="0" layoutInCell="1" allowOverlap="1" wp14:anchorId="5C035CA7" wp14:editId="515D534B">
                <wp:simplePos x="0" y="0"/>
                <wp:positionH relativeFrom="margin">
                  <wp:align>left</wp:align>
                </wp:positionH>
                <wp:positionV relativeFrom="paragraph">
                  <wp:posOffset>269235</wp:posOffset>
                </wp:positionV>
                <wp:extent cx="3695703" cy="0"/>
                <wp:effectExtent l="0" t="0" r="0" b="0"/>
                <wp:wrapNone/>
                <wp:docPr id="7" name="Straight Connector 267"/>
                <wp:cNvGraphicFramePr/>
                <a:graphic xmlns:a="http://schemas.openxmlformats.org/drawingml/2006/main">
                  <a:graphicData uri="http://schemas.microsoft.com/office/word/2010/wordprocessingShape">
                    <wps:wsp>
                      <wps:cNvCnPr/>
                      <wps:spPr>
                        <a:xfrm>
                          <a:off x="0" y="0"/>
                          <a:ext cx="3695703" cy="0"/>
                        </a:xfrm>
                        <a:prstGeom prst="straightConnector1">
                          <a:avLst/>
                        </a:prstGeom>
                        <a:noFill/>
                        <a:ln w="6345" cap="flat">
                          <a:solidFill>
                            <a:srgbClr val="000000"/>
                          </a:solidFill>
                          <a:prstDash val="solid"/>
                          <a:miter/>
                        </a:ln>
                      </wps:spPr>
                      <wps:bodyPr/>
                    </wps:wsp>
                  </a:graphicData>
                </a:graphic>
              </wp:anchor>
            </w:drawing>
          </mc:Choice>
          <mc:Fallback>
            <w:pict>
              <v:shape w14:anchorId="05C6EB93" id="Straight Connector 267" o:spid="_x0000_s1026" type="#_x0000_t32" style="position:absolute;margin-left:0;margin-top:21.2pt;width:291pt;height:0;z-index:25166182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" strokeweight=".17625mm">
                <v:stroke joinstyle="miter"/>
                <w10:wrap anchorx="margin"/>
              </v:shape>
            </w:pict>
          </mc:Fallback>
        </mc:AlternateContent>
      </w:r>
      <w:r w:rsidRPr="00FD1170">
        <w:rPr>
          <w:rFonts w:asciiTheme="minorHAnsi" w:hAnsiTheme="minorHAnsi" w:cstheme="minorHAnsi"/>
          <w:b/>
          <w:bCs/>
          <w:lang w:val="fr-FR"/>
        </w:rPr>
        <w:t xml:space="preserve">Retourner : </w:t>
      </w:r>
      <w:r w:rsidRPr="00FD1170">
        <w:rPr>
          <w:rFonts w:asciiTheme="minorHAnsi" w:hAnsiTheme="minorHAnsi" w:cstheme="minorHAnsi"/>
          <w:lang w:val="fr-FR"/>
        </w:rPr>
        <w:t>Le vecteur de p-valeur de tous les tests</w:t>
      </w:r>
    </w:p>
    <w:p w14:paraId="40D7ABAA" w14:textId="77777777" w:rsidR="0023669E" w:rsidRPr="00FD1170" w:rsidRDefault="0023669E">
      <w:pPr>
        <w:rPr>
          <w:rFonts w:cstheme="minorHAnsi"/>
        </w:rPr>
      </w:pPr>
    </w:p>
    <w:p w14:paraId="0FF0EA79" w14:textId="618AB0EF" w:rsidR="009B1EBB" w:rsidRDefault="003D5D92" w:rsidP="007C5234">
      <w:pPr>
        <w:jc w:val="both"/>
        <w:rPr>
          <w:rFonts w:cstheme="minorHAnsi"/>
        </w:rPr>
      </w:pPr>
      <w:r w:rsidRPr="00FD1170">
        <w:rPr>
          <w:rFonts w:cstheme="minorHAnsi"/>
        </w:rPr>
        <w:t>On n’applique pas de correction sur le vecteur de p-valeur final puisque le faible nombre d’individu entraine des p-valeurs pas assez faible. Le GWAS n’est évidemment pas adapté pour si peu d’individu (On considère qu’il en faut au moins quelques milliers) mais dans un but de comparaison entre les différentes méthodes de sélection de SNP les résultats du GWAS sont intéressants.</w:t>
      </w:r>
    </w:p>
    <w:p w14:paraId="20B2AA2D" w14:textId="77777777" w:rsidR="009B1EBB" w:rsidRDefault="009B1EBB" w:rsidP="007C5234">
      <w:pPr>
        <w:jc w:val="both"/>
        <w:rPr>
          <w:rFonts w:cstheme="minorHAnsi"/>
        </w:rPr>
      </w:pPr>
    </w:p>
    <w:p w14:paraId="70FE0325" w14:textId="231BABCC" w:rsidR="007C5234" w:rsidRDefault="003D5D92" w:rsidP="007C5234">
      <w:pPr>
        <w:jc w:val="both"/>
        <w:rPr>
          <w:rFonts w:cstheme="minorHAnsi"/>
        </w:rPr>
      </w:pPr>
      <w:r w:rsidRPr="00FD1170">
        <w:rPr>
          <w:rFonts w:cstheme="minorHAnsi"/>
        </w:rPr>
        <w:t>Au final, le GWAS sélectionne</w:t>
      </w:r>
      <w:r w:rsidR="00934B38">
        <w:rPr>
          <w:rFonts w:cstheme="minorHAnsi"/>
        </w:rPr>
        <w:t>, parmi les p-valeurs inférieures à 0.004 (</w:t>
      </w:r>
      <w:r w:rsidR="00F74744">
        <w:rPr>
          <w:rFonts w:cstheme="minorHAnsi"/>
        </w:rPr>
        <w:t>2.4 en -log10)</w:t>
      </w:r>
      <w:r w:rsidR="00934B38">
        <w:rPr>
          <w:rFonts w:cstheme="minorHAnsi"/>
        </w:rPr>
        <w:t>,</w:t>
      </w:r>
      <w:r w:rsidRPr="00FD1170">
        <w:rPr>
          <w:rFonts w:cstheme="minorHAnsi"/>
        </w:rPr>
        <w:t xml:space="preserve"> tous les SNP choisis par la méthode des fréquences (en rouge dans le graphique) ainsi que ceux non choisit </w:t>
      </w:r>
      <w:r w:rsidR="00F74744">
        <w:rPr>
          <w:rFonts w:cstheme="minorHAnsi"/>
        </w:rPr>
        <w:t>car</w:t>
      </w:r>
      <w:r w:rsidRPr="00FD1170">
        <w:rPr>
          <w:rFonts w:cstheme="minorHAnsi"/>
        </w:rPr>
        <w:t xml:space="preserve"> pas d’assez bonne qualité (DP</w:t>
      </w:r>
      <w:r w:rsidR="009C2D40">
        <w:rPr>
          <w:rFonts w:cstheme="minorHAnsi"/>
        </w:rPr>
        <w:t>&lt;</w:t>
      </w:r>
      <w:r w:rsidRPr="00FD1170">
        <w:rPr>
          <w:rFonts w:cstheme="minorHAnsi"/>
        </w:rPr>
        <w:t>80).</w:t>
      </w:r>
    </w:p>
    <w:p w14:paraId="5A4A4BB5" w14:textId="37BE50B2" w:rsidR="0023669E" w:rsidRPr="00FD1170" w:rsidRDefault="009B1EBB" w:rsidP="00712BF6">
      <w:pPr>
        <w:rPr>
          <w:rFonts w:cstheme="minorHAnsi"/>
        </w:rPr>
      </w:pPr>
      <w:r>
        <w:rPr>
          <w:rFonts w:cstheme="minorHAnsi"/>
          <w:noProof/>
        </w:rPr>
        <w:lastRenderedPageBreak/>
        <mc:AlternateContent>
          <mc:Choice Requires="wpg">
            <w:drawing>
              <wp:anchor distT="0" distB="0" distL="114300" distR="114300" simplePos="0" relativeHeight="251665920" behindDoc="0" locked="0" layoutInCell="1" allowOverlap="1" wp14:anchorId="1B2A9B9A" wp14:editId="04513FE3">
                <wp:simplePos x="0" y="0"/>
                <wp:positionH relativeFrom="margin">
                  <wp:align>center</wp:align>
                </wp:positionH>
                <wp:positionV relativeFrom="margin">
                  <wp:align>top</wp:align>
                </wp:positionV>
                <wp:extent cx="4815840" cy="4657090"/>
                <wp:effectExtent l="0" t="0" r="3810" b="0"/>
                <wp:wrapTopAndBottom/>
                <wp:docPr id="12" name="Groupe 12"/>
                <wp:cNvGraphicFramePr/>
                <a:graphic xmlns:a="http://schemas.openxmlformats.org/drawingml/2006/main">
                  <a:graphicData uri="http://schemas.microsoft.com/office/word/2010/wordprocessingGroup">
                    <wpg:wgp>
                      <wpg:cNvGrpSpPr/>
                      <wpg:grpSpPr>
                        <a:xfrm>
                          <a:off x="0" y="0"/>
                          <a:ext cx="4815840" cy="4657090"/>
                          <a:chOff x="-123825" y="-381000"/>
                          <a:chExt cx="4815840" cy="4657090"/>
                        </a:xfrm>
                      </wpg:grpSpPr>
                      <pic:pic xmlns:pic="http://schemas.openxmlformats.org/drawingml/2006/picture">
                        <pic:nvPicPr>
                          <pic:cNvPr id="8" name="Image 6"/>
                          <pic:cNvPicPr/>
                        </pic:nvPicPr>
                        <pic:blipFill>
                          <a:blip r:embed="rId10"/>
                          <a:stretch>
                            <a:fillRect/>
                          </a:stretch>
                        </pic:blipFill>
                        <pic:spPr>
                          <a:xfrm>
                            <a:off x="0" y="0"/>
                            <a:ext cx="4692015" cy="4276090"/>
                          </a:xfrm>
                          <a:prstGeom prst="rect">
                            <a:avLst/>
                          </a:prstGeom>
                          <a:noFill/>
                          <a:ln>
                            <a:noFill/>
                            <a:prstDash/>
                          </a:ln>
                        </pic:spPr>
                      </pic:pic>
                      <wps:wsp>
                        <wps:cNvPr id="11" name="Zone de texte 11"/>
                        <wps:cNvSpPr txBox="1"/>
                        <wps:spPr>
                          <a:xfrm>
                            <a:off x="-123825" y="-381000"/>
                            <a:ext cx="4692015" cy="327660"/>
                          </a:xfrm>
                          <a:prstGeom prst="rect">
                            <a:avLst/>
                          </a:prstGeom>
                          <a:solidFill>
                            <a:prstClr val="white"/>
                          </a:solidFill>
                          <a:ln>
                            <a:noFill/>
                          </a:ln>
                        </wps:spPr>
                        <wps:txbx>
                          <w:txbxContent>
                            <w:p w14:paraId="2C871504" w14:textId="60C47162" w:rsidR="009B1EBB" w:rsidRPr="00F3252C" w:rsidRDefault="009B1EBB" w:rsidP="009B1EBB">
                              <w:pPr>
                                <w:pStyle w:val="Lgende"/>
                                <w:jc w:val="center"/>
                                <w:rPr>
                                  <w:rFonts w:cstheme="minorHAnsi"/>
                                  <w:noProof/>
                                  <w:sz w:val="36"/>
                                  <w:szCs w:val="36"/>
                                  <w:u w:val="single"/>
                                </w:rPr>
                              </w:pPr>
                              <w:r>
                                <w:t xml:space="preserve">Figure </w:t>
                              </w:r>
                              <w:r w:rsidR="00627F1B">
                                <w:fldChar w:fldCharType="begin"/>
                              </w:r>
                              <w:r w:rsidR="00627F1B">
                                <w:instrText xml:space="preserve"> SEQ Figure \* ARABIC </w:instrText>
                              </w:r>
                              <w:r w:rsidR="00627F1B">
                                <w:fldChar w:fldCharType="separate"/>
                              </w:r>
                              <w:r w:rsidR="00627F1B">
                                <w:rPr>
                                  <w:noProof/>
                                </w:rPr>
                                <w:t>1</w:t>
                              </w:r>
                              <w:r w:rsidR="00627F1B">
                                <w:fldChar w:fldCharType="end"/>
                              </w:r>
                              <w:r>
                                <w:t>: Résultats du GWAS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B2A9B9A" id="Groupe 12" o:spid="_x0000_s1028" style="position:absolute;margin-left:0;margin-top:0;width:379.2pt;height:366.7pt;z-index:251665920;mso-position-horizontal:center;mso-position-horizontal-relative:margin;mso-position-vertical:top;mso-position-vertical-relative:margin;mso-width-relative:margin;mso-height-relative:margin" coordorigin="-1238,-3810" coordsize="48158,46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&#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width:46920;height:42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">
                  <v:imagedata r:id="rId11" o:title=""/>
                </v:shape>
                <v:shape id="Zone de texte 11" o:spid="_x0000_s1030" type="#_x0000_t202" style="position:absolute;left:-1238;top:-3810;width:4691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2C871504" w14:textId="60C47162" w:rsidR="009B1EBB" w:rsidRPr="00F3252C" w:rsidRDefault="009B1EBB" w:rsidP="009B1EBB">
                        <w:pPr>
                          <w:pStyle w:val="Lgende"/>
                          <w:jc w:val="center"/>
                          <w:rPr>
                            <w:rFonts w:cstheme="minorHAnsi"/>
                            <w:noProof/>
                            <w:sz w:val="36"/>
                            <w:szCs w:val="36"/>
                            <w:u w:val="single"/>
                          </w:rPr>
                        </w:pPr>
                        <w:r>
                          <w:t xml:space="preserve">Figure </w:t>
                        </w:r>
                        <w:r w:rsidR="00627F1B">
                          <w:fldChar w:fldCharType="begin"/>
                        </w:r>
                        <w:r w:rsidR="00627F1B">
                          <w:instrText xml:space="preserve"> SEQ Figure \* ARABIC </w:instrText>
                        </w:r>
                        <w:r w:rsidR="00627F1B">
                          <w:fldChar w:fldCharType="separate"/>
                        </w:r>
                        <w:r w:rsidR="00627F1B">
                          <w:rPr>
                            <w:noProof/>
                          </w:rPr>
                          <w:t>1</w:t>
                        </w:r>
                        <w:r w:rsidR="00627F1B">
                          <w:fldChar w:fldCharType="end"/>
                        </w:r>
                        <w:r>
                          <w:t>: Résultats du GWAS</w:t>
                        </w:r>
                      </w:p>
                    </w:txbxContent>
                  </v:textbox>
                </v:shape>
                <w10:wrap type="topAndBottom" anchorx="margin" anchory="margin"/>
              </v:group>
            </w:pict>
          </mc:Fallback>
        </mc:AlternateContent>
      </w:r>
    </w:p>
    <w:p w14:paraId="6F474601" w14:textId="26E10A93" w:rsidR="0023669E" w:rsidRPr="00FD1170" w:rsidRDefault="003D5D92" w:rsidP="00A650D1">
      <w:pPr>
        <w:pStyle w:val="Titre3"/>
      </w:pPr>
      <w:r w:rsidRPr="00FD1170">
        <w:t>Sélection après analyse VEP</w:t>
      </w:r>
    </w:p>
    <w:p w14:paraId="1C5579BE" w14:textId="77777777" w:rsidR="0023669E" w:rsidRPr="00FD1170" w:rsidRDefault="0023669E" w:rsidP="00712BF6">
      <w:pPr>
        <w:rPr>
          <w:rFonts w:cstheme="minorHAnsi"/>
        </w:rPr>
      </w:pPr>
    </w:p>
    <w:p w14:paraId="3A6F0ABC" w14:textId="77777777" w:rsidR="0023669E" w:rsidRPr="00FD1170" w:rsidRDefault="003D5D92" w:rsidP="00E0744A">
      <w:pPr>
        <w:pStyle w:val="Standard"/>
        <w:jc w:val="both"/>
        <w:rPr>
          <w:rFonts w:asciiTheme="minorHAnsi" w:hAnsiTheme="minorHAnsi" w:cstheme="minorHAnsi"/>
        </w:rPr>
      </w:pPr>
      <w:r w:rsidRPr="00FD1170">
        <w:rPr>
          <w:rFonts w:asciiTheme="minorHAnsi" w:hAnsiTheme="minorHAnsi" w:cstheme="minorHAnsi"/>
        </w:rPr>
        <w:t>Cette approche est la plus intuitive et la plus simple, car l’ensemble des prédications sur les variants est réalisé en amont par l’outil VEP.</w:t>
      </w:r>
    </w:p>
    <w:p w14:paraId="50FBABBB" w14:textId="00989F7C" w:rsidR="0023669E" w:rsidRPr="00FD1170" w:rsidRDefault="003D5D92" w:rsidP="00E0744A">
      <w:pPr>
        <w:pStyle w:val="Standard"/>
        <w:jc w:val="both"/>
        <w:rPr>
          <w:rFonts w:asciiTheme="minorHAnsi" w:hAnsiTheme="minorHAnsi" w:cstheme="minorHAnsi"/>
        </w:rPr>
      </w:pPr>
      <w:r w:rsidRPr="00FD1170">
        <w:rPr>
          <w:rFonts w:asciiTheme="minorHAnsi" w:hAnsiTheme="minorHAnsi" w:cstheme="minorHAnsi"/>
        </w:rPr>
        <w:t xml:space="preserve">Dans un premier temps, seules les variants avec un impact fort ont été conservé, il en restait dix. Ensuite, pour affiner notre recherche, les variants dont les génotypes ne sont pas </w:t>
      </w:r>
      <w:r w:rsidR="005752A5" w:rsidRPr="00FD1170">
        <w:rPr>
          <w:rFonts w:asciiTheme="minorHAnsi" w:hAnsiTheme="minorHAnsi" w:cstheme="minorHAnsi"/>
        </w:rPr>
        <w:t>contrastés</w:t>
      </w:r>
      <w:r w:rsidRPr="00FD1170">
        <w:rPr>
          <w:rFonts w:asciiTheme="minorHAnsi" w:hAnsiTheme="minorHAnsi" w:cstheme="minorHAnsi"/>
        </w:rPr>
        <w:t xml:space="preserve"> entre les deux lignées, ont été écarté</w:t>
      </w:r>
      <w:r w:rsidR="00E0744A">
        <w:rPr>
          <w:rFonts w:asciiTheme="minorHAnsi" w:hAnsiTheme="minorHAnsi" w:cstheme="minorHAnsi"/>
        </w:rPr>
        <w:t>s</w:t>
      </w:r>
      <w:r w:rsidRPr="00FD1170">
        <w:rPr>
          <w:rFonts w:asciiTheme="minorHAnsi" w:hAnsiTheme="minorHAnsi" w:cstheme="minorHAnsi"/>
        </w:rPr>
        <w:t xml:space="preserve"> (</w:t>
      </w:r>
      <w:r w:rsidR="00AA376E">
        <w:rPr>
          <w:rFonts w:asciiTheme="minorHAnsi" w:hAnsiTheme="minorHAnsi" w:cstheme="minorHAnsi"/>
        </w:rPr>
        <w:fldChar w:fldCharType="begin"/>
      </w:r>
      <w:r w:rsidR="00AA376E">
        <w:rPr>
          <w:rFonts w:asciiTheme="minorHAnsi" w:hAnsiTheme="minorHAnsi" w:cstheme="minorHAnsi"/>
        </w:rPr>
        <w:instrText xml:space="preserve"> REF _Ref87480273 \h </w:instrText>
      </w:r>
      <w:r w:rsidR="00AA376E">
        <w:rPr>
          <w:rFonts w:asciiTheme="minorHAnsi" w:hAnsiTheme="minorHAnsi" w:cstheme="minorHAnsi"/>
        </w:rPr>
      </w:r>
      <w:r w:rsidR="00AA376E">
        <w:rPr>
          <w:rFonts w:asciiTheme="minorHAnsi" w:hAnsiTheme="minorHAnsi" w:cstheme="minorHAnsi"/>
        </w:rPr>
        <w:fldChar w:fldCharType="separate"/>
      </w:r>
      <w:r w:rsidR="00AA376E">
        <w:t xml:space="preserve">Tableau </w:t>
      </w:r>
      <w:r w:rsidR="00AA376E">
        <w:rPr>
          <w:noProof/>
        </w:rPr>
        <w:t>3</w:t>
      </w:r>
      <w:r w:rsidR="00AA376E">
        <w:rPr>
          <w:rFonts w:asciiTheme="minorHAnsi" w:hAnsiTheme="minorHAnsi" w:cstheme="minorHAnsi"/>
        </w:rPr>
        <w:fldChar w:fldCharType="end"/>
      </w:r>
      <w:r w:rsidRPr="00FD1170">
        <w:rPr>
          <w:rFonts w:asciiTheme="minorHAnsi" w:hAnsiTheme="minorHAnsi" w:cstheme="minorHAnsi"/>
        </w:rPr>
        <w:t>).</w:t>
      </w:r>
    </w:p>
    <w:p w14:paraId="61F8122D" w14:textId="77777777" w:rsidR="0023669E" w:rsidRPr="00FD1170" w:rsidRDefault="0023669E">
      <w:pPr>
        <w:pStyle w:val="Standard"/>
        <w:rPr>
          <w:rFonts w:asciiTheme="minorHAnsi" w:hAnsiTheme="minorHAnsi" w:cstheme="minorHAnsi"/>
        </w:rPr>
      </w:pPr>
    </w:p>
    <w:p w14:paraId="4892ED8B" w14:textId="0FBF2C14" w:rsidR="009B1EBB" w:rsidRDefault="009B1EBB" w:rsidP="009B1EBB">
      <w:pPr>
        <w:pStyle w:val="Lgende"/>
        <w:keepNext/>
        <w:jc w:val="center"/>
      </w:pPr>
      <w:r>
        <w:t xml:space="preserve">Tableau </w:t>
      </w:r>
      <w:r>
        <w:fldChar w:fldCharType="begin"/>
      </w:r>
      <w:r>
        <w:instrText xml:space="preserve"> SEQ Tableau \* ARABIC </w:instrText>
      </w:r>
      <w:r>
        <w:fldChar w:fldCharType="separate"/>
      </w:r>
      <w:r w:rsidR="00881016">
        <w:rPr>
          <w:noProof/>
        </w:rPr>
        <w:t>4</w:t>
      </w:r>
      <w:r>
        <w:fldChar w:fldCharType="end"/>
      </w:r>
      <w:r>
        <w:t>: Fréquence des génotypes des variants à fort impacte</w:t>
      </w:r>
    </w:p>
    <w:tbl>
      <w:tblPr>
        <w:tblW w:w="9638" w:type="dxa"/>
        <w:tblLayout w:type="fixed"/>
        <w:tblCellMar>
          <w:left w:w="10" w:type="dxa"/>
          <w:right w:w="10" w:type="dxa"/>
        </w:tblCellMar>
        <w:tblLook w:val="0000" w:firstRow="0" w:lastRow="0" w:firstColumn="0" w:lastColumn="0" w:noHBand="0" w:noVBand="0"/>
      </w:tblPr>
      <w:tblGrid>
        <w:gridCol w:w="1333"/>
        <w:gridCol w:w="1321"/>
        <w:gridCol w:w="969"/>
        <w:gridCol w:w="1131"/>
        <w:gridCol w:w="1131"/>
        <w:gridCol w:w="1084"/>
        <w:gridCol w:w="1016"/>
        <w:gridCol w:w="1653"/>
      </w:tblGrid>
      <w:tr w:rsidR="0023669E" w:rsidRPr="00FD1170" w14:paraId="5E1807B6" w14:textId="77777777" w:rsidTr="009B1EBB">
        <w:trPr>
          <w:tblHeader/>
        </w:trPr>
        <w:tc>
          <w:tcPr>
            <w:tcW w:w="1333"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04DE421C"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Position</w:t>
            </w:r>
          </w:p>
        </w:tc>
        <w:tc>
          <w:tcPr>
            <w:tcW w:w="1321"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5D9AE604"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LF</w:t>
            </w:r>
          </w:p>
          <w:p w14:paraId="1A7709FD"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0/0</w:t>
            </w:r>
          </w:p>
        </w:tc>
        <w:tc>
          <w:tcPr>
            <w:tcW w:w="969"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63C6DCEA"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LF</w:t>
            </w:r>
          </w:p>
          <w:p w14:paraId="5F15EB13"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0/1</w:t>
            </w:r>
          </w:p>
        </w:tc>
        <w:tc>
          <w:tcPr>
            <w:tcW w:w="1131"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66E83195"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LF</w:t>
            </w:r>
          </w:p>
          <w:p w14:paraId="74C320BB"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1/1</w:t>
            </w:r>
          </w:p>
        </w:tc>
        <w:tc>
          <w:tcPr>
            <w:tcW w:w="1131"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7CCB8C95"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LL</w:t>
            </w:r>
          </w:p>
          <w:p w14:paraId="27DD2AA3"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0/0</w:t>
            </w:r>
          </w:p>
        </w:tc>
        <w:tc>
          <w:tcPr>
            <w:tcW w:w="1084"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6AB98874"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LL</w:t>
            </w:r>
          </w:p>
          <w:p w14:paraId="6AB4B0CA"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0/1</w:t>
            </w:r>
          </w:p>
        </w:tc>
        <w:tc>
          <w:tcPr>
            <w:tcW w:w="1016"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30EF2FBE"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LL</w:t>
            </w:r>
          </w:p>
          <w:p w14:paraId="63075740"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1/1</w:t>
            </w:r>
          </w:p>
        </w:tc>
        <w:tc>
          <w:tcPr>
            <w:tcW w:w="1653" w:type="dxa"/>
            <w:tcBorders>
              <w:top w:val="single" w:sz="2" w:space="0" w:color="000000"/>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14:paraId="2BAB1A2D"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Contraste</w:t>
            </w:r>
          </w:p>
        </w:tc>
      </w:tr>
      <w:tr w:rsidR="0023669E" w:rsidRPr="00FD1170" w14:paraId="0AA2726E"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5AECC960"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t>5458993</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48F6562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0,5</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2D5497D9"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21522CB6"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688A0387"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11B641D7"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0,75</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180888E2"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653" w:type="dxa"/>
            <w:tcBorders>
              <w:left w:val="single" w:sz="2" w:space="0" w:color="000000"/>
              <w:bottom w:val="single" w:sz="2" w:space="0" w:color="000000"/>
              <w:right w:val="single" w:sz="2" w:space="0" w:color="000000"/>
            </w:tcBorders>
            <w:shd w:val="clear" w:color="auto" w:fill="FF6D6D"/>
            <w:tcMar>
              <w:top w:w="55" w:type="dxa"/>
              <w:left w:w="55" w:type="dxa"/>
              <w:bottom w:w="55" w:type="dxa"/>
              <w:right w:w="55" w:type="dxa"/>
            </w:tcMar>
          </w:tcPr>
          <w:p w14:paraId="1A780D49"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r>
      <w:tr w:rsidR="0023669E" w:rsidRPr="00FD1170" w14:paraId="5B609527"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150C8F53"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t>5472646</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1DE320D2"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0,75</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2D6EDE9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115D6F6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48881052"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26E6F95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0,5</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05F7AF56"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653" w:type="dxa"/>
            <w:tcBorders>
              <w:left w:val="single" w:sz="2" w:space="0" w:color="000000"/>
              <w:bottom w:val="single" w:sz="2" w:space="0" w:color="000000"/>
              <w:right w:val="single" w:sz="2" w:space="0" w:color="000000"/>
            </w:tcBorders>
            <w:shd w:val="clear" w:color="auto" w:fill="FF6D6D"/>
            <w:tcMar>
              <w:top w:w="55" w:type="dxa"/>
              <w:left w:w="55" w:type="dxa"/>
              <w:bottom w:w="55" w:type="dxa"/>
              <w:right w:w="55" w:type="dxa"/>
            </w:tcMar>
          </w:tcPr>
          <w:p w14:paraId="0A0E22FA"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r>
      <w:tr w:rsidR="0023669E" w:rsidRPr="00FD1170" w14:paraId="3BA507BC"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2346EC2F"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t>5488885</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72DF99F1"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0721AEB6"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32382ED8"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3069ED2F"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6ABD004F"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6FC1C78A"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0,5</w:t>
            </w:r>
          </w:p>
        </w:tc>
        <w:tc>
          <w:tcPr>
            <w:tcW w:w="1653" w:type="dxa"/>
            <w:tcBorders>
              <w:left w:val="single" w:sz="2" w:space="0" w:color="000000"/>
              <w:bottom w:val="single" w:sz="2" w:space="0" w:color="000000"/>
              <w:right w:val="single" w:sz="2" w:space="0" w:color="000000"/>
            </w:tcBorders>
            <w:shd w:val="clear" w:color="auto" w:fill="FF6D6D"/>
            <w:tcMar>
              <w:top w:w="55" w:type="dxa"/>
              <w:left w:w="55" w:type="dxa"/>
              <w:bottom w:w="55" w:type="dxa"/>
              <w:right w:w="55" w:type="dxa"/>
            </w:tcMar>
          </w:tcPr>
          <w:p w14:paraId="7810E819"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r>
      <w:tr w:rsidR="0023669E" w:rsidRPr="00FD1170" w14:paraId="781998C4"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45268C7E"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t>5501417</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72E88567"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5D52B322"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48AEFCC9"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7C24984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22F23C1A"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41F86B5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653" w:type="dxa"/>
            <w:tcBorders>
              <w:left w:val="single" w:sz="2" w:space="0" w:color="000000"/>
              <w:bottom w:val="single" w:sz="2" w:space="0" w:color="000000"/>
              <w:right w:val="single" w:sz="2" w:space="0" w:color="000000"/>
            </w:tcBorders>
            <w:shd w:val="clear" w:color="auto" w:fill="FF6D6D"/>
            <w:tcMar>
              <w:top w:w="55" w:type="dxa"/>
              <w:left w:w="55" w:type="dxa"/>
              <w:bottom w:w="55" w:type="dxa"/>
              <w:right w:w="55" w:type="dxa"/>
            </w:tcMar>
          </w:tcPr>
          <w:p w14:paraId="723BB848"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r>
      <w:tr w:rsidR="0023669E" w:rsidRPr="00FD1170" w14:paraId="29C9FB5C"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090685BA"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t>5501491</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5A44E10C"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1F7A7735"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383BEAAC"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6DA687B9"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28B1A9B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42C96FEE"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653" w:type="dxa"/>
            <w:tcBorders>
              <w:left w:val="single" w:sz="2" w:space="0" w:color="000000"/>
              <w:bottom w:val="single" w:sz="2" w:space="0" w:color="000000"/>
              <w:right w:val="single" w:sz="2" w:space="0" w:color="000000"/>
            </w:tcBorders>
            <w:shd w:val="clear" w:color="auto" w:fill="FF6D6D"/>
            <w:tcMar>
              <w:top w:w="55" w:type="dxa"/>
              <w:left w:w="55" w:type="dxa"/>
              <w:bottom w:w="55" w:type="dxa"/>
              <w:right w:w="55" w:type="dxa"/>
            </w:tcMar>
          </w:tcPr>
          <w:p w14:paraId="44D7E71C"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r>
      <w:tr w:rsidR="0023669E" w:rsidRPr="00FD1170" w14:paraId="3136C3F5"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44BCB843"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t>5511517</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16F5B2E4"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0,5</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6ADC926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2AE9F88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6CF0FF6E"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0,5</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7484005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070EF516"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653" w:type="dxa"/>
            <w:tcBorders>
              <w:left w:val="single" w:sz="2" w:space="0" w:color="000000"/>
              <w:bottom w:val="single" w:sz="2" w:space="0" w:color="000000"/>
              <w:right w:val="single" w:sz="2" w:space="0" w:color="000000"/>
            </w:tcBorders>
            <w:shd w:val="clear" w:color="auto" w:fill="FF6D6D"/>
            <w:tcMar>
              <w:top w:w="55" w:type="dxa"/>
              <w:left w:w="55" w:type="dxa"/>
              <w:bottom w:w="55" w:type="dxa"/>
              <w:right w:w="55" w:type="dxa"/>
            </w:tcMar>
          </w:tcPr>
          <w:p w14:paraId="63DD05DC"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r>
      <w:tr w:rsidR="0023669E" w:rsidRPr="00FD1170" w14:paraId="1939EF05"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1D084B39"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t>5514455</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623A8C8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7B2E8B3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43A0555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78F79F3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4EA4A174"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1CD2C545"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0,25</w:t>
            </w:r>
          </w:p>
        </w:tc>
        <w:tc>
          <w:tcPr>
            <w:tcW w:w="1653" w:type="dxa"/>
            <w:tcBorders>
              <w:left w:val="single" w:sz="2" w:space="0" w:color="000000"/>
              <w:bottom w:val="single" w:sz="2" w:space="0" w:color="000000"/>
              <w:right w:val="single" w:sz="2" w:space="0" w:color="000000"/>
            </w:tcBorders>
            <w:shd w:val="clear" w:color="auto" w:fill="FF6D6D"/>
            <w:tcMar>
              <w:top w:w="55" w:type="dxa"/>
              <w:left w:w="55" w:type="dxa"/>
              <w:bottom w:w="55" w:type="dxa"/>
              <w:right w:w="55" w:type="dxa"/>
            </w:tcMar>
          </w:tcPr>
          <w:p w14:paraId="5CE6B1A5"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r>
      <w:tr w:rsidR="0023669E" w:rsidRPr="00FD1170" w14:paraId="409198A9"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5E9351C1"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lastRenderedPageBreak/>
              <w:t>5515091</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54B44921"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23666609"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2A652217"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04D9966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2A6B1920"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69AFAD3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w:t>
            </w:r>
          </w:p>
        </w:tc>
        <w:tc>
          <w:tcPr>
            <w:tcW w:w="1653" w:type="dxa"/>
            <w:tcBorders>
              <w:left w:val="single" w:sz="2" w:space="0" w:color="000000"/>
              <w:bottom w:val="single" w:sz="2" w:space="0" w:color="000000"/>
              <w:right w:val="single" w:sz="2" w:space="0" w:color="000000"/>
            </w:tcBorders>
            <w:shd w:val="clear" w:color="auto" w:fill="FF6D6D"/>
            <w:tcMar>
              <w:top w:w="55" w:type="dxa"/>
              <w:left w:w="55" w:type="dxa"/>
              <w:bottom w:w="55" w:type="dxa"/>
              <w:right w:w="55" w:type="dxa"/>
            </w:tcMar>
          </w:tcPr>
          <w:p w14:paraId="13946FCC"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r>
      <w:tr w:rsidR="0023669E" w:rsidRPr="00FD1170" w14:paraId="309CB265"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2C9A6409"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t>5515128</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39FC828A"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1</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2728B6BC"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5FF71287"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248EA2C8"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0F078F0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1</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3007A8A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653"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30DD308F"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OUI</w:t>
            </w:r>
          </w:p>
        </w:tc>
      </w:tr>
      <w:tr w:rsidR="0023669E" w:rsidRPr="00FD1170" w14:paraId="19208015" w14:textId="77777777">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06749B5F"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color w:val="000000"/>
              </w:rPr>
              <w:t>5532695</w:t>
            </w:r>
          </w:p>
        </w:tc>
        <w:tc>
          <w:tcPr>
            <w:tcW w:w="1321" w:type="dxa"/>
            <w:tcBorders>
              <w:left w:val="single" w:sz="2" w:space="0" w:color="000000"/>
              <w:bottom w:val="single" w:sz="2" w:space="0" w:color="000000"/>
            </w:tcBorders>
            <w:shd w:val="clear" w:color="auto" w:fill="auto"/>
            <w:tcMar>
              <w:top w:w="55" w:type="dxa"/>
              <w:left w:w="55" w:type="dxa"/>
              <w:bottom w:w="55" w:type="dxa"/>
              <w:right w:w="55" w:type="dxa"/>
            </w:tcMar>
          </w:tcPr>
          <w:p w14:paraId="42793459"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14:paraId="3EDA13F2"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4F3C0E0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0,5</w:t>
            </w:r>
          </w:p>
        </w:tc>
        <w:tc>
          <w:tcPr>
            <w:tcW w:w="1131" w:type="dxa"/>
            <w:tcBorders>
              <w:left w:val="single" w:sz="2" w:space="0" w:color="000000"/>
              <w:bottom w:val="single" w:sz="2" w:space="0" w:color="000000"/>
            </w:tcBorders>
            <w:shd w:val="clear" w:color="auto" w:fill="auto"/>
            <w:tcMar>
              <w:top w:w="55" w:type="dxa"/>
              <w:left w:w="55" w:type="dxa"/>
              <w:bottom w:w="55" w:type="dxa"/>
              <w:right w:w="55" w:type="dxa"/>
            </w:tcMar>
          </w:tcPr>
          <w:p w14:paraId="4DF3A1C0"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84" w:type="dxa"/>
            <w:tcBorders>
              <w:left w:val="single" w:sz="2" w:space="0" w:color="000000"/>
              <w:bottom w:val="single" w:sz="2" w:space="0" w:color="000000"/>
            </w:tcBorders>
            <w:shd w:val="clear" w:color="auto" w:fill="auto"/>
            <w:tcMar>
              <w:top w:w="55" w:type="dxa"/>
              <w:left w:w="55" w:type="dxa"/>
              <w:bottom w:w="55" w:type="dxa"/>
              <w:right w:w="55" w:type="dxa"/>
            </w:tcMar>
          </w:tcPr>
          <w:p w14:paraId="16910FDB"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w:t>
            </w:r>
          </w:p>
        </w:tc>
        <w:tc>
          <w:tcPr>
            <w:tcW w:w="1016" w:type="dxa"/>
            <w:tcBorders>
              <w:left w:val="single" w:sz="2" w:space="0" w:color="000000"/>
              <w:bottom w:val="single" w:sz="2" w:space="0" w:color="000000"/>
            </w:tcBorders>
            <w:shd w:val="clear" w:color="auto" w:fill="auto"/>
            <w:tcMar>
              <w:top w:w="55" w:type="dxa"/>
              <w:left w:w="55" w:type="dxa"/>
              <w:bottom w:w="55" w:type="dxa"/>
              <w:right w:w="55" w:type="dxa"/>
            </w:tcMar>
          </w:tcPr>
          <w:p w14:paraId="5619F48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0,5</w:t>
            </w:r>
          </w:p>
        </w:tc>
        <w:tc>
          <w:tcPr>
            <w:tcW w:w="1653" w:type="dxa"/>
            <w:tcBorders>
              <w:left w:val="single" w:sz="2" w:space="0" w:color="000000"/>
              <w:bottom w:val="single" w:sz="2" w:space="0" w:color="000000"/>
              <w:right w:val="single" w:sz="2" w:space="0" w:color="000000"/>
            </w:tcBorders>
            <w:shd w:val="clear" w:color="auto" w:fill="FF6D6D"/>
            <w:tcMar>
              <w:top w:w="55" w:type="dxa"/>
              <w:left w:w="55" w:type="dxa"/>
              <w:bottom w:w="55" w:type="dxa"/>
              <w:right w:w="55" w:type="dxa"/>
            </w:tcMar>
          </w:tcPr>
          <w:p w14:paraId="3CC62905"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NON</w:t>
            </w:r>
          </w:p>
        </w:tc>
      </w:tr>
    </w:tbl>
    <w:p w14:paraId="39E4E8BC" w14:textId="77777777" w:rsidR="0023669E" w:rsidRPr="00FD1170" w:rsidRDefault="0023669E">
      <w:pPr>
        <w:pStyle w:val="Standard"/>
        <w:rPr>
          <w:rFonts w:asciiTheme="minorHAnsi" w:hAnsiTheme="minorHAnsi" w:cstheme="minorHAnsi"/>
        </w:rPr>
      </w:pPr>
    </w:p>
    <w:p w14:paraId="1DC149DE" w14:textId="2CDDED74" w:rsidR="0023669E" w:rsidRPr="00FD1170" w:rsidRDefault="003D5D92">
      <w:pPr>
        <w:pStyle w:val="Standard"/>
        <w:rPr>
          <w:rFonts w:asciiTheme="minorHAnsi" w:hAnsiTheme="minorHAnsi" w:cstheme="minorHAnsi"/>
        </w:rPr>
      </w:pPr>
      <w:r w:rsidRPr="00FD1170">
        <w:rPr>
          <w:rFonts w:asciiTheme="minorHAnsi" w:hAnsiTheme="minorHAnsi" w:cstheme="minorHAnsi"/>
        </w:rPr>
        <w:t xml:space="preserve">Seul un variant est conservé suite à l’analyse du contraste des fréquences génotypique (Table 3). Il a ensuite été déterminé que ce variant pouvait être un candidat pour être responsable de la variation du métabolisme de l’adiposité corporelle (Table 4), grâce notamment à l’analyse </w:t>
      </w:r>
      <w:r w:rsidR="005752A5" w:rsidRPr="00FD1170">
        <w:rPr>
          <w:rFonts w:asciiTheme="minorHAnsi" w:hAnsiTheme="minorHAnsi" w:cstheme="minorHAnsi"/>
        </w:rPr>
        <w:t>des conséquences</w:t>
      </w:r>
      <w:r w:rsidRPr="00FD1170">
        <w:rPr>
          <w:rFonts w:asciiTheme="minorHAnsi" w:hAnsiTheme="minorHAnsi" w:cstheme="minorHAnsi"/>
        </w:rPr>
        <w:t xml:space="preserve"> de la variation sous IGV.</w:t>
      </w:r>
    </w:p>
    <w:p w14:paraId="1B3B8DC3" w14:textId="77777777" w:rsidR="0023669E" w:rsidRPr="00FD1170" w:rsidRDefault="0023669E">
      <w:pPr>
        <w:pStyle w:val="Standard"/>
        <w:rPr>
          <w:rFonts w:asciiTheme="minorHAnsi" w:hAnsiTheme="minorHAnsi" w:cstheme="minorHAnsi"/>
        </w:rPr>
      </w:pPr>
    </w:p>
    <w:p w14:paraId="56BA2996" w14:textId="77777777" w:rsidR="0023669E" w:rsidRPr="00FD1170" w:rsidRDefault="0023669E">
      <w:pPr>
        <w:pStyle w:val="Standard"/>
        <w:rPr>
          <w:rFonts w:asciiTheme="minorHAnsi" w:hAnsiTheme="minorHAnsi" w:cstheme="minorHAnsi"/>
        </w:rPr>
      </w:pPr>
    </w:p>
    <w:p w14:paraId="228E8134" w14:textId="0FA0663A" w:rsidR="00881016" w:rsidRDefault="00881016" w:rsidP="00881016">
      <w:pPr>
        <w:pStyle w:val="Lgende"/>
        <w:keepNext/>
        <w:jc w:val="center"/>
      </w:pPr>
      <w:r>
        <w:t xml:space="preserve">Tableau </w:t>
      </w:r>
      <w:r>
        <w:fldChar w:fldCharType="begin"/>
      </w:r>
      <w:r>
        <w:instrText xml:space="preserve"> SEQ Tableau \* ARABIC </w:instrText>
      </w:r>
      <w:r>
        <w:fldChar w:fldCharType="separate"/>
      </w:r>
      <w:r>
        <w:rPr>
          <w:noProof/>
        </w:rPr>
        <w:t>5</w:t>
      </w:r>
      <w:r>
        <w:fldChar w:fldCharType="end"/>
      </w:r>
      <w:r>
        <w:t>: Caractéristiques du variant en position 5515128</w:t>
      </w:r>
    </w:p>
    <w:tbl>
      <w:tblPr>
        <w:tblW w:w="9638" w:type="dxa"/>
        <w:tblLayout w:type="fixed"/>
        <w:tblCellMar>
          <w:left w:w="10" w:type="dxa"/>
          <w:right w:w="10" w:type="dxa"/>
        </w:tblCellMar>
        <w:tblLook w:val="0000" w:firstRow="0" w:lastRow="0" w:firstColumn="0" w:lastColumn="0" w:noHBand="0" w:noVBand="0"/>
      </w:tblPr>
      <w:tblGrid>
        <w:gridCol w:w="1376"/>
        <w:gridCol w:w="1377"/>
        <w:gridCol w:w="1377"/>
        <w:gridCol w:w="1377"/>
        <w:gridCol w:w="1377"/>
        <w:gridCol w:w="1377"/>
        <w:gridCol w:w="1377"/>
      </w:tblGrid>
      <w:tr w:rsidR="0023669E" w:rsidRPr="00FD1170" w14:paraId="3D70BED8" w14:textId="77777777">
        <w:tc>
          <w:tcPr>
            <w:tcW w:w="1376"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3EDA3EBA"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Lignée</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55A53A3D"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Position</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3EB819BE"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Variants</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37C050DC"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Phasage</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67EAE2A8"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Mutation</w:t>
            </w:r>
          </w:p>
        </w:tc>
        <w:tc>
          <w:tcPr>
            <w:tcW w:w="137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14:paraId="390645F6"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Gènes</w:t>
            </w:r>
          </w:p>
        </w:tc>
        <w:tc>
          <w:tcPr>
            <w:tcW w:w="1377" w:type="dxa"/>
            <w:tcBorders>
              <w:top w:val="single" w:sz="2" w:space="0" w:color="000000"/>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14:paraId="40B6BCAB" w14:textId="77777777" w:rsidR="0023669E" w:rsidRPr="00FD1170" w:rsidRDefault="003D5D92">
            <w:pPr>
              <w:pStyle w:val="TableContents"/>
              <w:jc w:val="center"/>
              <w:rPr>
                <w:rFonts w:asciiTheme="minorHAnsi" w:hAnsiTheme="minorHAnsi" w:cstheme="minorHAnsi"/>
                <w:b/>
                <w:bCs/>
              </w:rPr>
            </w:pPr>
            <w:r w:rsidRPr="00FD1170">
              <w:rPr>
                <w:rFonts w:asciiTheme="minorHAnsi" w:hAnsiTheme="minorHAnsi" w:cstheme="minorHAnsi"/>
                <w:b/>
                <w:bCs/>
              </w:rPr>
              <w:t>Candidat</w:t>
            </w:r>
          </w:p>
        </w:tc>
      </w:tr>
      <w:tr w:rsidR="0023669E" w:rsidRPr="00FD1170" w14:paraId="3951F73C"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29562C54"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LL</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69EF4D68"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5515128</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1C798625"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G → A</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D1BFA7A"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OUI</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35650DA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Arginine remplacée par une cystéine</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00C8EEAD"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SLC27A4</w:t>
            </w:r>
          </w:p>
        </w:tc>
        <w:tc>
          <w:tcPr>
            <w:tcW w:w="1377" w:type="dxa"/>
            <w:tcBorders>
              <w:left w:val="single" w:sz="2" w:space="0" w:color="000000"/>
              <w:bottom w:val="single" w:sz="2" w:space="0" w:color="000000"/>
              <w:right w:val="single" w:sz="2" w:space="0" w:color="000000"/>
            </w:tcBorders>
            <w:shd w:val="clear" w:color="auto" w:fill="BBE33D"/>
            <w:tcMar>
              <w:top w:w="55" w:type="dxa"/>
              <w:left w:w="55" w:type="dxa"/>
              <w:bottom w:w="55" w:type="dxa"/>
              <w:right w:w="55" w:type="dxa"/>
            </w:tcMar>
          </w:tcPr>
          <w:p w14:paraId="377908C3" w14:textId="77777777" w:rsidR="0023669E" w:rsidRPr="00FD1170" w:rsidRDefault="003D5D92">
            <w:pPr>
              <w:pStyle w:val="TableContents"/>
              <w:rPr>
                <w:rFonts w:asciiTheme="minorHAnsi" w:hAnsiTheme="minorHAnsi" w:cstheme="minorHAnsi"/>
              </w:rPr>
            </w:pPr>
            <w:r w:rsidRPr="00FD1170">
              <w:rPr>
                <w:rFonts w:asciiTheme="minorHAnsi" w:hAnsiTheme="minorHAnsi" w:cstheme="minorHAnsi"/>
              </w:rPr>
              <w:t>OUI</w:t>
            </w:r>
          </w:p>
        </w:tc>
      </w:tr>
    </w:tbl>
    <w:p w14:paraId="7C279ABB" w14:textId="77777777" w:rsidR="0023669E" w:rsidRPr="00FD1170" w:rsidRDefault="0023669E" w:rsidP="00712BF6">
      <w:pPr>
        <w:rPr>
          <w:rFonts w:cstheme="minorHAnsi"/>
        </w:rPr>
      </w:pPr>
    </w:p>
    <w:p w14:paraId="1667F0F2" w14:textId="39A7177A" w:rsidR="0023669E" w:rsidRPr="00FD1170" w:rsidRDefault="003D5D92" w:rsidP="00627F1B">
      <w:pPr>
        <w:pStyle w:val="Standard"/>
        <w:jc w:val="both"/>
        <w:rPr>
          <w:rFonts w:asciiTheme="minorHAnsi" w:hAnsiTheme="minorHAnsi" w:cstheme="minorHAnsi"/>
        </w:rPr>
      </w:pPr>
      <w:r w:rsidRPr="00FD1170">
        <w:rPr>
          <w:rFonts w:asciiTheme="minorHAnsi" w:hAnsiTheme="minorHAnsi" w:cstheme="minorHAnsi"/>
        </w:rPr>
        <w:t>Ce variant est phasé avec un autre SNP, dans le même exon. Néanmoins, ce que l’on peut voir sous IGV (</w:t>
      </w:r>
      <w:r w:rsidR="005752A5" w:rsidRPr="00FD1170">
        <w:rPr>
          <w:rFonts w:asciiTheme="minorHAnsi" w:hAnsiTheme="minorHAnsi" w:cstheme="minorHAnsi"/>
        </w:rPr>
        <w:t>Illustration</w:t>
      </w:r>
      <w:r w:rsidRPr="00FD1170">
        <w:rPr>
          <w:rFonts w:asciiTheme="minorHAnsi" w:hAnsiTheme="minorHAnsi" w:cstheme="minorHAnsi"/>
        </w:rPr>
        <w:t xml:space="preserve"> 1), est que, malgré le second SNP, les lignées LF codent toujours pour une arginine alors que les lignées LL codent pour une arginine ou </w:t>
      </w:r>
      <w:r w:rsidR="005752A5" w:rsidRPr="00FD1170">
        <w:rPr>
          <w:rFonts w:asciiTheme="minorHAnsi" w:hAnsiTheme="minorHAnsi" w:cstheme="minorHAnsi"/>
        </w:rPr>
        <w:t>une cystéine</w:t>
      </w:r>
      <w:r w:rsidRPr="00FD1170">
        <w:rPr>
          <w:rFonts w:asciiTheme="minorHAnsi" w:hAnsiTheme="minorHAnsi" w:cstheme="minorHAnsi"/>
        </w:rPr>
        <w:t xml:space="preserve"> (car la variation G → A </w:t>
      </w:r>
      <w:r w:rsidR="005752A5" w:rsidRPr="00FD1170">
        <w:rPr>
          <w:rFonts w:asciiTheme="minorHAnsi" w:hAnsiTheme="minorHAnsi" w:cstheme="minorHAnsi"/>
        </w:rPr>
        <w:t>ségrége</w:t>
      </w:r>
      <w:r w:rsidRPr="00FD1170">
        <w:rPr>
          <w:rFonts w:asciiTheme="minorHAnsi" w:hAnsiTheme="minorHAnsi" w:cstheme="minorHAnsi"/>
        </w:rPr>
        <w:t xml:space="preserve"> toujours avec la variation T → G dans le même exon).</w:t>
      </w:r>
    </w:p>
    <w:p w14:paraId="7EDD7289" w14:textId="492C442F" w:rsidR="00627F1B" w:rsidRDefault="00627F1B">
      <w:pPr>
        <w:suppressAutoHyphens w:val="0"/>
        <w:rPr>
          <w:rFonts w:cstheme="minorHAnsi"/>
        </w:rPr>
      </w:pPr>
      <w:r>
        <w:rPr>
          <w:rFonts w:cstheme="minorHAnsi"/>
          <w:noProof/>
        </w:rPr>
        <mc:AlternateContent>
          <mc:Choice Requires="wpg">
            <w:drawing>
              <wp:anchor distT="0" distB="0" distL="114300" distR="114300" simplePos="0" relativeHeight="251668992" behindDoc="0" locked="0" layoutInCell="1" allowOverlap="1" wp14:anchorId="6ECCF66F" wp14:editId="2FEECCF7">
                <wp:simplePos x="0" y="0"/>
                <wp:positionH relativeFrom="margin">
                  <wp:posOffset>753868</wp:posOffset>
                </wp:positionH>
                <wp:positionV relativeFrom="page">
                  <wp:posOffset>6005015</wp:posOffset>
                </wp:positionV>
                <wp:extent cx="4615815" cy="3413125"/>
                <wp:effectExtent l="0" t="0" r="0" b="0"/>
                <wp:wrapTopAndBottom/>
                <wp:docPr id="14" name="Groupe 14"/>
                <wp:cNvGraphicFramePr/>
                <a:graphic xmlns:a="http://schemas.openxmlformats.org/drawingml/2006/main">
                  <a:graphicData uri="http://schemas.microsoft.com/office/word/2010/wordprocessingGroup">
                    <wpg:wgp>
                      <wpg:cNvGrpSpPr/>
                      <wpg:grpSpPr>
                        <a:xfrm>
                          <a:off x="0" y="0"/>
                          <a:ext cx="4615815" cy="3413125"/>
                          <a:chOff x="0" y="0"/>
                          <a:chExt cx="4615815" cy="3413125"/>
                        </a:xfrm>
                      </wpg:grpSpPr>
                      <pic:pic xmlns:pic="http://schemas.openxmlformats.org/drawingml/2006/picture">
                        <pic:nvPicPr>
                          <pic:cNvPr id="9" name="Image3"/>
                          <pic:cNvPicPr/>
                        </pic:nvPicPr>
                        <pic:blipFill>
                          <a:blip r:embed="rId12">
                            <a:lum/>
                            <a:alphaModFix/>
                          </a:blip>
                          <a:srcRect l="216" t="26093" r="40692" b="6590"/>
                          <a:stretch>
                            <a:fillRect/>
                          </a:stretch>
                        </pic:blipFill>
                        <pic:spPr>
                          <a:xfrm>
                            <a:off x="0" y="457200"/>
                            <a:ext cx="4615815" cy="2955925"/>
                          </a:xfrm>
                          <a:prstGeom prst="rect">
                            <a:avLst/>
                          </a:prstGeom>
                          <a:noFill/>
                          <a:ln>
                            <a:noFill/>
                            <a:prstDash/>
                          </a:ln>
                        </pic:spPr>
                      </pic:pic>
                      <wps:wsp>
                        <wps:cNvPr id="13" name="Zone de texte 13"/>
                        <wps:cNvSpPr txBox="1"/>
                        <wps:spPr>
                          <a:xfrm>
                            <a:off x="0" y="0"/>
                            <a:ext cx="4615815" cy="457200"/>
                          </a:xfrm>
                          <a:prstGeom prst="rect">
                            <a:avLst/>
                          </a:prstGeom>
                          <a:solidFill>
                            <a:prstClr val="white"/>
                          </a:solidFill>
                          <a:ln>
                            <a:noFill/>
                          </a:ln>
                        </wps:spPr>
                        <wps:txbx>
                          <w:txbxContent>
                            <w:p w14:paraId="7F6CDAC3" w14:textId="3BD4E324" w:rsidR="00627F1B" w:rsidRPr="00084C53" w:rsidRDefault="00627F1B" w:rsidP="00627F1B">
                              <w:pPr>
                                <w:pStyle w:val="Lgende"/>
                                <w:jc w:val="center"/>
                                <w:rPr>
                                  <w:rFonts w:cstheme="minorHAnsi"/>
                                  <w:noProof/>
                                  <w:sz w:val="36"/>
                                  <w:szCs w:val="36"/>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B5A59">
                                <w:t>capture d’écran IGV de la position 5515128 sous IGV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CCF66F" id="Groupe 14" o:spid="_x0000_s1031" style="position:absolute;margin-left:59.35pt;margin-top:472.85pt;width:363.45pt;height:268.75pt;z-index:251668992;mso-position-horizontal-relative:margin;mso-position-vertical-relative:page" coordsize="46158,34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">
                <v:shape id="Image3" o:spid="_x0000_s1032" type="#_x0000_t75" style="position:absolute;top:4572;width:46158;height:29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">
                  <v:imagedata r:id="rId13" o:title="" croptop="17100f" cropbottom="4319f" cropleft="142f" cropright="26668f"/>
                </v:shape>
                <v:shape id="Zone de texte 13" o:spid="_x0000_s1033" type="#_x0000_t202" style="position:absolute;width:461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F6CDAC3" w14:textId="3BD4E324" w:rsidR="00627F1B" w:rsidRPr="00084C53" w:rsidRDefault="00627F1B" w:rsidP="00627F1B">
                        <w:pPr>
                          <w:pStyle w:val="Lgende"/>
                          <w:jc w:val="center"/>
                          <w:rPr>
                            <w:rFonts w:cstheme="minorHAnsi"/>
                            <w:noProof/>
                            <w:sz w:val="36"/>
                            <w:szCs w:val="36"/>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B5A59">
                          <w:t>capture d’écran IGV de la position 5515128 sous IGV</w:t>
                        </w:r>
                      </w:p>
                    </w:txbxContent>
                  </v:textbox>
                </v:shape>
                <w10:wrap type="topAndBottom" anchorx="margin" anchory="page"/>
              </v:group>
            </w:pict>
          </mc:Fallback>
        </mc:AlternateContent>
      </w:r>
      <w:r w:rsidR="00712BF6" w:rsidRPr="00FD1170">
        <w:rPr>
          <w:rFonts w:cstheme="minorHAnsi"/>
        </w:rPr>
        <w:br w:type="page"/>
      </w:r>
    </w:p>
    <w:p w14:paraId="236A1753" w14:textId="43C22423" w:rsidR="0023669E" w:rsidRPr="00FD1170" w:rsidRDefault="003D5D92" w:rsidP="00A650D1">
      <w:pPr>
        <w:pStyle w:val="Titre2"/>
      </w:pPr>
      <w:r w:rsidRPr="00FD1170">
        <w:lastRenderedPageBreak/>
        <w:t>Fonctions associé</w:t>
      </w:r>
      <w:r w:rsidR="00A650D1">
        <w:t>e</w:t>
      </w:r>
      <w:r w:rsidRPr="00FD1170">
        <w:t>s aux variants candidats</w:t>
      </w:r>
    </w:p>
    <w:p w14:paraId="380D957B" w14:textId="77777777" w:rsidR="0023669E" w:rsidRPr="00FD1170" w:rsidRDefault="0023669E">
      <w:pPr>
        <w:pStyle w:val="Standard"/>
        <w:rPr>
          <w:rFonts w:asciiTheme="minorHAnsi" w:hAnsiTheme="minorHAnsi" w:cstheme="minorHAnsi"/>
        </w:rPr>
      </w:pPr>
    </w:p>
    <w:p w14:paraId="4FECFEF0" w14:textId="71517FD4" w:rsidR="0023669E" w:rsidRDefault="008133FF" w:rsidP="008133FF">
      <w:r>
        <w:t xml:space="preserve">ENSGALT0000007872 : </w:t>
      </w:r>
    </w:p>
    <w:p w14:paraId="5EA1E7D7" w14:textId="77777777" w:rsidR="008133FF" w:rsidRDefault="008133FF" w:rsidP="008133FF"/>
    <w:p w14:paraId="7193A684" w14:textId="486814F5" w:rsidR="008133FF" w:rsidRDefault="008133FF">
      <w:pPr>
        <w:pStyle w:val="Standard"/>
        <w:rPr>
          <w:rFonts w:asciiTheme="minorHAnsi" w:hAnsiTheme="minorHAnsi" w:cstheme="minorHAnsi"/>
          <w:sz w:val="36"/>
          <w:szCs w:val="36"/>
          <w:u w:val="single"/>
        </w:rPr>
      </w:pPr>
    </w:p>
    <w:p w14:paraId="5BF8D059" w14:textId="77777777" w:rsidR="008133FF" w:rsidRPr="00FD1170" w:rsidRDefault="008133FF">
      <w:pPr>
        <w:pStyle w:val="Standard"/>
        <w:rPr>
          <w:rFonts w:asciiTheme="minorHAnsi" w:hAnsiTheme="minorHAnsi" w:cstheme="minorHAnsi"/>
        </w:rPr>
      </w:pPr>
    </w:p>
    <w:p w14:paraId="51FD0ABD"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TRUB2 :</w:t>
      </w:r>
    </w:p>
    <w:p w14:paraId="7391CE6C"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 synthèse d’ARNm pseudourine</w:t>
      </w:r>
    </w:p>
    <w:p w14:paraId="3BA8F64D" w14:textId="2264D4F9" w:rsidR="0023669E" w:rsidRPr="00FD1170" w:rsidRDefault="003D5D92">
      <w:pPr>
        <w:pStyle w:val="Standard"/>
        <w:rPr>
          <w:rFonts w:asciiTheme="minorHAnsi" w:hAnsiTheme="minorHAnsi" w:cstheme="minorHAnsi"/>
        </w:rPr>
      </w:pPr>
      <w:r w:rsidRPr="00FD1170">
        <w:rPr>
          <w:rFonts w:asciiTheme="minorHAnsi" w:hAnsiTheme="minorHAnsi" w:cstheme="minorHAnsi"/>
        </w:rPr>
        <w:t xml:space="preserve">- Régulation positive </w:t>
      </w:r>
      <w:r w:rsidR="005752A5" w:rsidRPr="00FD1170">
        <w:rPr>
          <w:rFonts w:asciiTheme="minorHAnsi" w:hAnsiTheme="minorHAnsi" w:cstheme="minorHAnsi"/>
        </w:rPr>
        <w:t>des mécanismes</w:t>
      </w:r>
      <w:r w:rsidRPr="00FD1170">
        <w:rPr>
          <w:rFonts w:asciiTheme="minorHAnsi" w:hAnsiTheme="minorHAnsi" w:cstheme="minorHAnsi"/>
        </w:rPr>
        <w:t xml:space="preserve"> de traduction mitochondriaux</w:t>
      </w:r>
    </w:p>
    <w:p w14:paraId="5BFDC58F"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 Traitement de l’ARN</w:t>
      </w:r>
    </w:p>
    <w:p w14:paraId="3190D3C5" w14:textId="77777777" w:rsidR="0023669E" w:rsidRPr="00FD1170" w:rsidRDefault="0023669E">
      <w:pPr>
        <w:pStyle w:val="Standard"/>
        <w:rPr>
          <w:rFonts w:asciiTheme="minorHAnsi" w:hAnsiTheme="minorHAnsi" w:cstheme="minorHAnsi"/>
        </w:rPr>
      </w:pPr>
    </w:p>
    <w:p w14:paraId="1C18F7B9" w14:textId="77777777" w:rsidR="0023669E" w:rsidRPr="00FD1170" w:rsidRDefault="0023669E">
      <w:pPr>
        <w:pStyle w:val="Standard"/>
        <w:rPr>
          <w:rFonts w:asciiTheme="minorHAnsi" w:hAnsiTheme="minorHAnsi" w:cstheme="minorHAnsi"/>
        </w:rPr>
      </w:pPr>
    </w:p>
    <w:p w14:paraId="04E42ECE"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CDK9 :</w:t>
      </w:r>
    </w:p>
    <w:p w14:paraId="40E449F6" w14:textId="08259A5C" w:rsidR="0023669E" w:rsidRPr="00FD1170" w:rsidRDefault="003D5D92">
      <w:pPr>
        <w:pStyle w:val="Standard"/>
        <w:rPr>
          <w:rFonts w:asciiTheme="minorHAnsi" w:hAnsiTheme="minorHAnsi" w:cstheme="minorHAnsi"/>
        </w:rPr>
      </w:pPr>
      <w:r w:rsidRPr="00FD1170">
        <w:rPr>
          <w:rFonts w:asciiTheme="minorHAnsi" w:hAnsiTheme="minorHAnsi" w:cstheme="minorHAnsi"/>
        </w:rPr>
        <w:t>- Serine/</w:t>
      </w:r>
      <w:r w:rsidR="005752A5" w:rsidRPr="00FD1170">
        <w:rPr>
          <w:rFonts w:asciiTheme="minorHAnsi" w:hAnsiTheme="minorHAnsi" w:cstheme="minorHAnsi"/>
        </w:rPr>
        <w:t>Thréonine</w:t>
      </w:r>
      <w:r w:rsidRPr="00FD1170">
        <w:rPr>
          <w:rFonts w:asciiTheme="minorHAnsi" w:hAnsiTheme="minorHAnsi" w:cstheme="minorHAnsi"/>
        </w:rPr>
        <w:t xml:space="preserve"> kinase (régulation positive de l’ubiquitination histone H2B, de la phosphorylation d’histones, régulation de la réparation de l’ADN, régulation de la différenciation des cellules musculaires, régulation de la transcription, régulation négative de la polyadénylation).</w:t>
      </w:r>
    </w:p>
    <w:p w14:paraId="10F633E4" w14:textId="77777777" w:rsidR="0023669E" w:rsidRPr="00FD1170" w:rsidRDefault="0023669E">
      <w:pPr>
        <w:pStyle w:val="Standard"/>
        <w:rPr>
          <w:rFonts w:asciiTheme="minorHAnsi" w:hAnsiTheme="minorHAnsi" w:cstheme="minorHAnsi"/>
        </w:rPr>
      </w:pPr>
    </w:p>
    <w:p w14:paraId="50317D48" w14:textId="77777777" w:rsidR="0023669E" w:rsidRPr="00FD1170" w:rsidRDefault="0023669E">
      <w:pPr>
        <w:pStyle w:val="Standard"/>
        <w:rPr>
          <w:rFonts w:asciiTheme="minorHAnsi" w:hAnsiTheme="minorHAnsi" w:cstheme="minorHAnsi"/>
        </w:rPr>
      </w:pPr>
    </w:p>
    <w:p w14:paraId="15A009A0"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SH3D2C :</w:t>
      </w:r>
    </w:p>
    <w:p w14:paraId="379E0A21"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 Régulation positive de la phosphorylation peptidyl-serine</w:t>
      </w:r>
    </w:p>
    <w:p w14:paraId="44F76702"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 Transduction de signal médiée par GTPase</w:t>
      </w:r>
    </w:p>
    <w:p w14:paraId="62379B74" w14:textId="77777777" w:rsidR="0023669E" w:rsidRPr="00FD1170" w:rsidRDefault="0023669E">
      <w:pPr>
        <w:pStyle w:val="Standard"/>
        <w:rPr>
          <w:rFonts w:asciiTheme="minorHAnsi" w:hAnsiTheme="minorHAnsi" w:cstheme="minorHAnsi"/>
        </w:rPr>
      </w:pPr>
    </w:p>
    <w:p w14:paraId="0A53A848"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SLC27A4 :</w:t>
      </w:r>
    </w:p>
    <w:p w14:paraId="466B7E4A" w14:textId="77777777" w:rsidR="0023669E" w:rsidRPr="00FD1170" w:rsidRDefault="0023669E">
      <w:pPr>
        <w:pStyle w:val="Standard"/>
        <w:rPr>
          <w:rFonts w:asciiTheme="minorHAnsi" w:hAnsiTheme="minorHAnsi" w:cstheme="minorHAnsi"/>
        </w:rPr>
      </w:pPr>
    </w:p>
    <w:p w14:paraId="24D8B633" w14:textId="77777777" w:rsidR="0023669E" w:rsidRPr="00FD1170" w:rsidRDefault="0023669E">
      <w:pPr>
        <w:pStyle w:val="Standard"/>
        <w:rPr>
          <w:rFonts w:asciiTheme="minorHAnsi" w:hAnsiTheme="minorHAnsi" w:cstheme="minorHAnsi"/>
        </w:rPr>
      </w:pPr>
    </w:p>
    <w:p w14:paraId="28D289C9"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FPGS :</w:t>
      </w:r>
    </w:p>
    <w:p w14:paraId="2FFCB3E5"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 biosynthèse des composés contenant de l’acide folique</w:t>
      </w:r>
    </w:p>
    <w:p w14:paraId="0C8E23CC"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 Synthèse du glutamate</w:t>
      </w:r>
    </w:p>
    <w:p w14:paraId="44000726"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 Synthèse du tetrahydrofolylpolyglutamate</w:t>
      </w:r>
    </w:p>
    <w:p w14:paraId="501F25EE"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rPr>
        <w:t>Nécessaire pour la synthèse de composé organique</w:t>
      </w:r>
    </w:p>
    <w:p w14:paraId="55FEEF3B" w14:textId="77777777" w:rsidR="0023669E" w:rsidRPr="00FD1170" w:rsidRDefault="0023669E">
      <w:pPr>
        <w:pStyle w:val="Standard"/>
        <w:rPr>
          <w:rFonts w:asciiTheme="minorHAnsi" w:hAnsiTheme="minorHAnsi" w:cstheme="minorHAnsi"/>
        </w:rPr>
      </w:pPr>
    </w:p>
    <w:p w14:paraId="302C871F" w14:textId="77777777" w:rsidR="0023669E" w:rsidRPr="00FD1170" w:rsidRDefault="0023669E" w:rsidP="00712BF6">
      <w:pPr>
        <w:rPr>
          <w:rFonts w:cstheme="minorHAnsi"/>
        </w:rPr>
      </w:pPr>
    </w:p>
    <w:p w14:paraId="37487E30" w14:textId="77777777" w:rsidR="0023669E" w:rsidRPr="00FD1170" w:rsidRDefault="0023669E" w:rsidP="00712BF6">
      <w:pPr>
        <w:rPr>
          <w:rFonts w:cstheme="minorHAnsi"/>
        </w:rPr>
      </w:pPr>
    </w:p>
    <w:p w14:paraId="731DCDAD" w14:textId="77777777" w:rsidR="0023669E" w:rsidRPr="00FD1170" w:rsidRDefault="003D5D92">
      <w:pPr>
        <w:pStyle w:val="Standard"/>
        <w:rPr>
          <w:rFonts w:asciiTheme="minorHAnsi" w:hAnsiTheme="minorHAnsi" w:cstheme="minorHAnsi"/>
        </w:rPr>
      </w:pPr>
      <w:r w:rsidRPr="00FD1170">
        <w:rPr>
          <w:rFonts w:asciiTheme="minorHAnsi" w:hAnsiTheme="minorHAnsi" w:cstheme="minorHAnsi"/>
          <w:sz w:val="36"/>
          <w:szCs w:val="36"/>
        </w:rPr>
        <w:tab/>
        <w:t xml:space="preserve">2.4_ </w:t>
      </w:r>
      <w:r w:rsidRPr="00FD1170">
        <w:rPr>
          <w:rFonts w:asciiTheme="minorHAnsi" w:hAnsiTheme="minorHAnsi" w:cstheme="minorHAnsi"/>
          <w:sz w:val="36"/>
          <w:szCs w:val="36"/>
          <w:u w:val="single"/>
        </w:rPr>
        <w:t>Validation du rôle des variants candidats dans la régulation de l’adiposité corporelle</w:t>
      </w:r>
    </w:p>
    <w:sectPr w:rsidR="0023669E" w:rsidRPr="00FD117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BFC1" w14:textId="77777777" w:rsidR="00010303" w:rsidRDefault="00010303">
      <w:r>
        <w:separator/>
      </w:r>
    </w:p>
  </w:endnote>
  <w:endnote w:type="continuationSeparator" w:id="0">
    <w:p w14:paraId="6582D292" w14:textId="77777777" w:rsidR="00010303" w:rsidRDefault="00010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Noto Sans CJK SC">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C20C6" w14:textId="77777777" w:rsidR="00010303" w:rsidRDefault="00010303">
      <w:r>
        <w:rPr>
          <w:color w:val="000000"/>
        </w:rPr>
        <w:separator/>
      </w:r>
    </w:p>
  </w:footnote>
  <w:footnote w:type="continuationSeparator" w:id="0">
    <w:p w14:paraId="664E48FF" w14:textId="77777777" w:rsidR="00010303" w:rsidRDefault="00010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9E9"/>
    <w:multiLevelType w:val="hybridMultilevel"/>
    <w:tmpl w:val="47E69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9B0721"/>
    <w:multiLevelType w:val="hybridMultilevel"/>
    <w:tmpl w:val="358E0A56"/>
    <w:lvl w:ilvl="0" w:tplc="44B2F0B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80751"/>
    <w:multiLevelType w:val="hybridMultilevel"/>
    <w:tmpl w:val="9800D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FC753C"/>
    <w:multiLevelType w:val="hybridMultilevel"/>
    <w:tmpl w:val="B61ABCAE"/>
    <w:lvl w:ilvl="0" w:tplc="B9347D2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A02EF8"/>
    <w:multiLevelType w:val="hybridMultilevel"/>
    <w:tmpl w:val="454262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985F62"/>
    <w:multiLevelType w:val="hybridMultilevel"/>
    <w:tmpl w:val="C34CED0A"/>
    <w:lvl w:ilvl="0" w:tplc="89421B40">
      <w:start w:val="1"/>
      <w:numFmt w:val="decimal"/>
      <w:pStyle w:val="Titre2"/>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A13EF3"/>
    <w:multiLevelType w:val="hybridMultilevel"/>
    <w:tmpl w:val="60DEA8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E60ACB"/>
    <w:multiLevelType w:val="hybridMultilevel"/>
    <w:tmpl w:val="6FB00EFE"/>
    <w:lvl w:ilvl="0" w:tplc="CC800568">
      <w:start w:val="1"/>
      <w:numFmt w:val="decimal"/>
      <w:pStyle w:val="Titre3"/>
      <w:lvlText w:val="2.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6B0AB7"/>
    <w:multiLevelType w:val="hybridMultilevel"/>
    <w:tmpl w:val="DEBA1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7"/>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69E"/>
    <w:rsid w:val="00010303"/>
    <w:rsid w:val="00155B5B"/>
    <w:rsid w:val="00155E13"/>
    <w:rsid w:val="0023669E"/>
    <w:rsid w:val="00282B98"/>
    <w:rsid w:val="003D5D92"/>
    <w:rsid w:val="003F4079"/>
    <w:rsid w:val="00403815"/>
    <w:rsid w:val="004B1DC2"/>
    <w:rsid w:val="005752A5"/>
    <w:rsid w:val="005B43B4"/>
    <w:rsid w:val="00627F1B"/>
    <w:rsid w:val="00712BF6"/>
    <w:rsid w:val="00743DB3"/>
    <w:rsid w:val="007C5234"/>
    <w:rsid w:val="00806E50"/>
    <w:rsid w:val="008133FF"/>
    <w:rsid w:val="00843875"/>
    <w:rsid w:val="00881016"/>
    <w:rsid w:val="00934B38"/>
    <w:rsid w:val="009B1EBB"/>
    <w:rsid w:val="009C2D40"/>
    <w:rsid w:val="00A460DF"/>
    <w:rsid w:val="00A650D1"/>
    <w:rsid w:val="00A747B0"/>
    <w:rsid w:val="00A77202"/>
    <w:rsid w:val="00A85945"/>
    <w:rsid w:val="00AA376E"/>
    <w:rsid w:val="00B85AB8"/>
    <w:rsid w:val="00BB4FAA"/>
    <w:rsid w:val="00CC6AA0"/>
    <w:rsid w:val="00D42CF0"/>
    <w:rsid w:val="00D57BF4"/>
    <w:rsid w:val="00DC37EB"/>
    <w:rsid w:val="00E0744A"/>
    <w:rsid w:val="00E50642"/>
    <w:rsid w:val="00F74744"/>
    <w:rsid w:val="00FA4273"/>
    <w:rsid w:val="00FA7425"/>
    <w:rsid w:val="00FD1170"/>
    <w:rsid w:val="00FD1ECA"/>
    <w:rsid w:val="00FE3C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01EC"/>
  <w15:docId w15:val="{A909CC59-9ABB-4C00-86EF-E89C8CC3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C10"/>
    <w:pPr>
      <w:suppressAutoHyphens/>
    </w:pPr>
    <w:rPr>
      <w:rFonts w:asciiTheme="minorHAnsi" w:hAnsiTheme="minorHAnsi"/>
    </w:rPr>
  </w:style>
  <w:style w:type="paragraph" w:styleId="Titre1">
    <w:name w:val="heading 1"/>
    <w:basedOn w:val="Normal"/>
    <w:next w:val="Normal"/>
    <w:link w:val="Titre1Car"/>
    <w:uiPriority w:val="9"/>
    <w:qFormat/>
    <w:rsid w:val="00FD1170"/>
    <w:pPr>
      <w:keepNext/>
      <w:keepLines/>
      <w:numPr>
        <w:numId w:val="3"/>
      </w:numPr>
      <w:spacing w:before="240"/>
      <w:outlineLvl w:val="0"/>
    </w:pPr>
    <w:rPr>
      <w:rFonts w:asciiTheme="majorHAnsi" w:eastAsiaTheme="majorEastAsia" w:hAnsiTheme="majorHAnsi" w:cs="Mangal"/>
      <w:sz w:val="48"/>
      <w:szCs w:val="29"/>
      <w:u w:val="single"/>
    </w:rPr>
  </w:style>
  <w:style w:type="paragraph" w:styleId="Titre2">
    <w:name w:val="heading 2"/>
    <w:basedOn w:val="Normal"/>
    <w:next w:val="Normal"/>
    <w:link w:val="Titre2Car"/>
    <w:uiPriority w:val="9"/>
    <w:unhideWhenUsed/>
    <w:qFormat/>
    <w:rsid w:val="00FD1170"/>
    <w:pPr>
      <w:keepNext/>
      <w:keepLines/>
      <w:numPr>
        <w:numId w:val="4"/>
      </w:numPr>
      <w:spacing w:before="40"/>
      <w:outlineLvl w:val="1"/>
    </w:pPr>
    <w:rPr>
      <w:rFonts w:asciiTheme="majorHAnsi" w:eastAsiaTheme="majorEastAsia" w:hAnsiTheme="majorHAnsi" w:cs="Mangal"/>
      <w:sz w:val="36"/>
      <w:szCs w:val="23"/>
      <w:u w:val="single"/>
    </w:rPr>
  </w:style>
  <w:style w:type="paragraph" w:styleId="Titre3">
    <w:name w:val="heading 3"/>
    <w:basedOn w:val="Normal"/>
    <w:next w:val="Normal"/>
    <w:link w:val="Titre3Car"/>
    <w:uiPriority w:val="9"/>
    <w:unhideWhenUsed/>
    <w:qFormat/>
    <w:rsid w:val="00A650D1"/>
    <w:pPr>
      <w:keepNext/>
      <w:keepLines/>
      <w:numPr>
        <w:numId w:val="5"/>
      </w:numPr>
      <w:spacing w:before="40"/>
      <w:outlineLvl w:val="2"/>
    </w:pPr>
    <w:rPr>
      <w:rFonts w:asciiTheme="majorHAnsi" w:eastAsiaTheme="majorEastAsia" w:hAnsiTheme="majorHAnsi" w:cs="Mangal"/>
      <w:sz w:val="36"/>
      <w:szCs w:val="2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Corpsdetexte">
    <w:name w:val="Body Text"/>
    <w:basedOn w:val="Normal"/>
    <w:pPr>
      <w:suppressAutoHyphens w:val="0"/>
      <w:spacing w:before="180" w:after="180"/>
      <w:textAlignment w:val="auto"/>
    </w:pPr>
    <w:rPr>
      <w:rFonts w:ascii="Calibri" w:eastAsia="Calibri" w:hAnsi="Calibri" w:cs="Times New Roman"/>
      <w:kern w:val="0"/>
      <w:lang w:val="en-US" w:eastAsia="en-US" w:bidi="ar-SA"/>
    </w:rPr>
  </w:style>
  <w:style w:type="character" w:customStyle="1" w:styleId="CorpsdetexteCar">
    <w:name w:val="Corps de texte Car"/>
    <w:basedOn w:val="Policepardfaut"/>
    <w:rPr>
      <w:rFonts w:ascii="Calibri" w:eastAsia="Calibri" w:hAnsi="Calibri" w:cs="Times New Roman"/>
      <w:kern w:val="0"/>
      <w:lang w:val="en-US" w:eastAsia="en-US" w:bidi="ar-SA"/>
    </w:rPr>
  </w:style>
  <w:style w:type="paragraph" w:customStyle="1" w:styleId="FirstParagraph">
    <w:name w:val="First Paragraph"/>
    <w:basedOn w:val="Corpsdetexte"/>
    <w:next w:val="Corpsdetexte"/>
  </w:style>
  <w:style w:type="character" w:styleId="Textedelespacerserv">
    <w:name w:val="Placeholder Text"/>
    <w:basedOn w:val="Policepardfaut"/>
    <w:rPr>
      <w:color w:val="808080"/>
    </w:rPr>
  </w:style>
  <w:style w:type="character" w:customStyle="1" w:styleId="Titre1Car">
    <w:name w:val="Titre 1 Car"/>
    <w:basedOn w:val="Policepardfaut"/>
    <w:link w:val="Titre1"/>
    <w:uiPriority w:val="9"/>
    <w:rsid w:val="00FD1170"/>
    <w:rPr>
      <w:rFonts w:asciiTheme="majorHAnsi" w:eastAsiaTheme="majorEastAsia" w:hAnsiTheme="majorHAnsi" w:cs="Mangal"/>
      <w:sz w:val="48"/>
      <w:szCs w:val="29"/>
      <w:u w:val="single"/>
    </w:rPr>
  </w:style>
  <w:style w:type="character" w:customStyle="1" w:styleId="Titre2Car">
    <w:name w:val="Titre 2 Car"/>
    <w:basedOn w:val="Policepardfaut"/>
    <w:link w:val="Titre2"/>
    <w:uiPriority w:val="9"/>
    <w:rsid w:val="00FD1170"/>
    <w:rPr>
      <w:rFonts w:asciiTheme="majorHAnsi" w:eastAsiaTheme="majorEastAsia" w:hAnsiTheme="majorHAnsi" w:cs="Mangal"/>
      <w:sz w:val="36"/>
      <w:szCs w:val="23"/>
      <w:u w:val="single"/>
    </w:rPr>
  </w:style>
  <w:style w:type="character" w:customStyle="1" w:styleId="Titre3Car">
    <w:name w:val="Titre 3 Car"/>
    <w:basedOn w:val="Policepardfaut"/>
    <w:link w:val="Titre3"/>
    <w:uiPriority w:val="9"/>
    <w:rsid w:val="00A650D1"/>
    <w:rPr>
      <w:rFonts w:asciiTheme="majorHAnsi" w:eastAsiaTheme="majorEastAsia" w:hAnsiTheme="majorHAnsi" w:cs="Mangal"/>
      <w:sz w:val="36"/>
      <w:szCs w:val="21"/>
      <w:u w:val="single"/>
    </w:rPr>
  </w:style>
  <w:style w:type="paragraph" w:styleId="Paragraphedeliste">
    <w:name w:val="List Paragraph"/>
    <w:basedOn w:val="Normal"/>
    <w:uiPriority w:val="34"/>
    <w:qFormat/>
    <w:rsid w:val="00743DB3"/>
    <w:pPr>
      <w:ind w:left="720"/>
      <w:contextualSpacing/>
    </w:pPr>
    <w:rPr>
      <w:rFonts w:cs="Mangal"/>
      <w:szCs w:val="21"/>
    </w:rPr>
  </w:style>
  <w:style w:type="character" w:styleId="Marquedecommentaire">
    <w:name w:val="annotation reference"/>
    <w:basedOn w:val="Policepardfaut"/>
    <w:uiPriority w:val="99"/>
    <w:semiHidden/>
    <w:unhideWhenUsed/>
    <w:rsid w:val="009C2D40"/>
    <w:rPr>
      <w:sz w:val="16"/>
      <w:szCs w:val="16"/>
    </w:rPr>
  </w:style>
  <w:style w:type="paragraph" w:styleId="Commentaire">
    <w:name w:val="annotation text"/>
    <w:basedOn w:val="Normal"/>
    <w:link w:val="CommentaireCar"/>
    <w:uiPriority w:val="99"/>
    <w:semiHidden/>
    <w:unhideWhenUsed/>
    <w:rsid w:val="009C2D40"/>
    <w:rPr>
      <w:rFonts w:cs="Mangal"/>
      <w:sz w:val="20"/>
      <w:szCs w:val="18"/>
    </w:rPr>
  </w:style>
  <w:style w:type="character" w:customStyle="1" w:styleId="CommentaireCar">
    <w:name w:val="Commentaire Car"/>
    <w:basedOn w:val="Policepardfaut"/>
    <w:link w:val="Commentaire"/>
    <w:uiPriority w:val="99"/>
    <w:semiHidden/>
    <w:rsid w:val="009C2D40"/>
    <w:rPr>
      <w:rFonts w:asciiTheme="minorHAnsi" w:hAnsiTheme="minorHAnsi" w:cs="Mangal"/>
      <w:sz w:val="20"/>
      <w:szCs w:val="18"/>
    </w:rPr>
  </w:style>
  <w:style w:type="paragraph" w:styleId="Objetducommentaire">
    <w:name w:val="annotation subject"/>
    <w:basedOn w:val="Commentaire"/>
    <w:next w:val="Commentaire"/>
    <w:link w:val="ObjetducommentaireCar"/>
    <w:uiPriority w:val="99"/>
    <w:semiHidden/>
    <w:unhideWhenUsed/>
    <w:rsid w:val="009C2D40"/>
    <w:rPr>
      <w:b/>
      <w:bCs/>
    </w:rPr>
  </w:style>
  <w:style w:type="character" w:customStyle="1" w:styleId="ObjetducommentaireCar">
    <w:name w:val="Objet du commentaire Car"/>
    <w:basedOn w:val="CommentaireCar"/>
    <w:link w:val="Objetducommentaire"/>
    <w:uiPriority w:val="99"/>
    <w:semiHidden/>
    <w:rsid w:val="009C2D40"/>
    <w:rPr>
      <w:rFonts w:asciiTheme="minorHAnsi" w:hAnsiTheme="minorHAnsi"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8013">
      <w:bodyDiv w:val="1"/>
      <w:marLeft w:val="0"/>
      <w:marRight w:val="0"/>
      <w:marTop w:val="0"/>
      <w:marBottom w:val="0"/>
      <w:divBdr>
        <w:top w:val="none" w:sz="0" w:space="0" w:color="auto"/>
        <w:left w:val="none" w:sz="0" w:space="0" w:color="auto"/>
        <w:bottom w:val="none" w:sz="0" w:space="0" w:color="auto"/>
        <w:right w:val="none" w:sz="0" w:space="0" w:color="auto"/>
      </w:divBdr>
    </w:div>
    <w:div w:id="1968587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0CD83-6549-4CE1-AF72-FB80887EA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1900</Words>
  <Characters>10454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Dupont Vivien</dc:creator>
  <cp:lastModifiedBy>Dupont Vivien</cp:lastModifiedBy>
  <cp:revision>23</cp:revision>
  <dcterms:created xsi:type="dcterms:W3CDTF">2021-11-08T14:50:00Z</dcterms:created>
  <dcterms:modified xsi:type="dcterms:W3CDTF">2021-11-10T22:58:00Z</dcterms:modified>
</cp:coreProperties>
</file>