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9A40" w14:textId="77777777" w:rsidR="00196185" w:rsidRDefault="00D14F63">
      <w:pPr>
        <w:spacing w:before="2200"/>
      </w:pPr>
      <w:r>
        <w:rPr>
          <w:rFonts w:ascii="Arial" w:eastAsia="Arial" w:hAnsi="Arial" w:cs="Arial"/>
          <w:b/>
          <w:bCs/>
          <w:color w:val="0F0F0F"/>
          <w:sz w:val="96"/>
          <w:szCs w:val="96"/>
        </w:rPr>
        <w:t>NexLink</w:t>
      </w:r>
    </w:p>
    <w:p w14:paraId="6FB57226" w14:textId="77777777" w:rsidR="00196185" w:rsidRDefault="00D14F63">
      <w:pPr>
        <w:pBdr>
          <w:bottom w:val="single" w:sz="36" w:space="8" w:color="C7FF2E"/>
        </w:pBdr>
        <w:spacing w:after="300"/>
      </w:pPr>
      <w:r>
        <w:rPr>
          <w:color w:val="2E2E2E"/>
          <w:sz w:val="30"/>
          <w:szCs w:val="30"/>
        </w:rPr>
        <w:t>AI-Assisted Private Networking, Network Diagnostics and Remote Administration Platform</w:t>
      </w:r>
    </w:p>
    <w:p w14:paraId="1EE90C80" w14:textId="77777777" w:rsidR="00196185" w:rsidRDefault="00D14F63">
      <w:pPr>
        <w:spacing w:after="120"/>
      </w:pPr>
      <w:r>
        <w:rPr>
          <w:rFonts w:ascii="Arial" w:eastAsia="Arial" w:hAnsi="Arial" w:cs="Arial"/>
          <w:b/>
          <w:bCs/>
          <w:sz w:val="40"/>
          <w:szCs w:val="40"/>
        </w:rPr>
        <w:t>Project Status Report</w:t>
      </w:r>
    </w:p>
    <w:p w14:paraId="6D91452B" w14:textId="77777777" w:rsidR="00196185" w:rsidRDefault="00D14F63">
      <w:pPr>
        <w:spacing w:after="600"/>
      </w:pPr>
      <w:r>
        <w:rPr>
          <w:color w:val="808080"/>
          <w:sz w:val="24"/>
          <w:szCs w:val="24"/>
        </w:rPr>
        <w:t>What is built, what is verified, and what remains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196185" w14:paraId="7C2094C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9176513" w14:textId="77777777" w:rsidR="00196185" w:rsidRDefault="00D14F63">
            <w:r>
              <w:rPr>
                <w:b/>
                <w:bCs/>
                <w:color w:val="C7FF2E"/>
                <w:sz w:val="19"/>
                <w:szCs w:val="19"/>
              </w:rPr>
              <w:t>Item</w:t>
            </w:r>
          </w:p>
        </w:tc>
        <w:tc>
          <w:tcPr>
            <w:tcW w:w="70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18D7DD2" w14:textId="77777777" w:rsidR="00196185" w:rsidRDefault="00D14F63">
            <w:r>
              <w:rPr>
                <w:b/>
                <w:bCs/>
                <w:color w:val="C7FF2E"/>
                <w:sz w:val="19"/>
                <w:szCs w:val="19"/>
              </w:rPr>
              <w:t>Detail</w:t>
            </w:r>
          </w:p>
        </w:tc>
      </w:tr>
      <w:tr w:rsidR="00196185" w14:paraId="049B032C"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F7F4E1" w14:textId="77777777" w:rsidR="00196185" w:rsidRDefault="00D14F63">
            <w:r>
              <w:rPr>
                <w:b/>
                <w:bCs/>
                <w:sz w:val="19"/>
                <w:szCs w:val="19"/>
              </w:rPr>
              <w:t>Prepared for</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7A0EEA" w14:textId="77777777" w:rsidR="00196185" w:rsidRDefault="00D14F63">
            <w:r>
              <w:rPr>
                <w:sz w:val="19"/>
                <w:szCs w:val="19"/>
              </w:rPr>
              <w:t>Maitrey Bharambe</w:t>
            </w:r>
          </w:p>
        </w:tc>
      </w:tr>
      <w:tr w:rsidR="00196185" w14:paraId="4AF67E20"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D5727F" w14:textId="77777777" w:rsidR="00196185" w:rsidRDefault="00D14F63">
            <w:r>
              <w:rPr>
                <w:b/>
                <w:bCs/>
                <w:sz w:val="19"/>
                <w:szCs w:val="19"/>
              </w:rPr>
              <w:t>Date</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963EDE" w14:textId="77777777" w:rsidR="00196185" w:rsidRDefault="00D14F63">
            <w:r>
              <w:rPr>
                <w:sz w:val="19"/>
                <w:szCs w:val="19"/>
              </w:rPr>
              <w:t>19 October 2026</w:t>
            </w:r>
          </w:p>
        </w:tc>
      </w:tr>
      <w:tr w:rsidR="00196185" w14:paraId="53E6B24D"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51634B" w14:textId="77777777" w:rsidR="00196185" w:rsidRDefault="00D14F63">
            <w:r>
              <w:rPr>
                <w:b/>
                <w:bCs/>
                <w:sz w:val="19"/>
                <w:szCs w:val="19"/>
              </w:rPr>
              <w:t>Repository</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5B33FF" w14:textId="77777777" w:rsidR="00196185" w:rsidRDefault="00D14F63">
            <w:r>
              <w:rPr>
                <w:sz w:val="19"/>
                <w:szCs w:val="19"/>
              </w:rPr>
              <w:t>github.com/Maitrey-Bharambe/nexlinkk</w:t>
            </w:r>
          </w:p>
        </w:tc>
      </w:tr>
      <w:tr w:rsidR="00196185" w14:paraId="4E4BA993"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5306B1" w14:textId="77777777" w:rsidR="00196185" w:rsidRDefault="00D14F63">
            <w:r>
              <w:rPr>
                <w:b/>
                <w:bCs/>
                <w:sz w:val="19"/>
                <w:szCs w:val="19"/>
              </w:rPr>
              <w:t>Stage</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34A286" w14:textId="77777777" w:rsidR="00196185" w:rsidRDefault="00D14F63">
            <w:r>
              <w:rPr>
                <w:sz w:val="19"/>
                <w:szCs w:val="19"/>
              </w:rPr>
              <w:t>Foundation complete; real WireGuard tunnel verified in a single-host lab</w:t>
            </w:r>
          </w:p>
        </w:tc>
      </w:tr>
      <w:tr w:rsidR="00196185" w14:paraId="41D1AA75"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B53D66" w14:textId="77777777" w:rsidR="00196185" w:rsidRDefault="00D14F63">
            <w:r>
              <w:rPr>
                <w:b/>
                <w:bCs/>
                <w:sz w:val="19"/>
                <w:szCs w:val="19"/>
              </w:rPr>
              <w:t>Basis of this report</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015976" w14:textId="77777777" w:rsidR="00196185" w:rsidRDefault="00D14F63">
            <w:r>
              <w:rPr>
                <w:sz w:val="19"/>
                <w:szCs w:val="19"/>
              </w:rPr>
              <w:t>Results of test runs and live checks performed on 16–19 October 2026. Nothing is reported as done unless it was tested.</w:t>
            </w:r>
          </w:p>
        </w:tc>
      </w:tr>
    </w:tbl>
    <w:p w14:paraId="238512E3" w14:textId="77777777" w:rsidR="00196185" w:rsidRDefault="00D14F63">
      <w:r>
        <w:br w:type="page"/>
      </w:r>
    </w:p>
    <w:p w14:paraId="433253C6" w14:textId="77777777" w:rsidR="00196185" w:rsidRDefault="00D14F63">
      <w:pPr>
        <w:pBdr>
          <w:bottom w:val="single" w:sz="18" w:space="4" w:color="C7FF2E"/>
        </w:pBdr>
        <w:spacing w:after="200"/>
      </w:pPr>
      <w:r>
        <w:rPr>
          <w:rFonts w:ascii="Arial" w:eastAsia="Arial" w:hAnsi="Arial" w:cs="Arial"/>
          <w:b/>
          <w:bCs/>
          <w:sz w:val="36"/>
          <w:szCs w:val="36"/>
        </w:rPr>
        <w:t>Contents</w:t>
      </w:r>
    </w:p>
    <w:sdt>
      <w:sdtPr>
        <w:alias w:val="Contents"/>
        <w:id w:val="-292838268"/>
      </w:sdtPr>
      <w:sdtEndPr/>
      <w:sdtContent>
        <w:p w14:paraId="5D35275C" w14:textId="40BA34E7" w:rsidR="00A60127" w:rsidRDefault="00D14F63">
          <w:pPr>
            <w:pStyle w:val="TOC1"/>
            <w:tabs>
              <w:tab w:val="right" w:leader="dot" w:pos="9628"/>
            </w:tabs>
            <w:rPr>
              <w:noProof/>
            </w:rPr>
          </w:pPr>
          <w:r>
            <w:fldChar w:fldCharType="begin"/>
          </w:r>
          <w:r>
            <w:instrText>TOC \h \o "1-2"</w:instrText>
          </w:r>
          <w:r>
            <w:fldChar w:fldCharType="separate"/>
          </w:r>
          <w:hyperlink w:anchor="_Toc243468824" w:history="1">
            <w:r w:rsidR="00A60127" w:rsidRPr="00D80043">
              <w:rPr>
                <w:rStyle w:val="Hyperlink"/>
                <w:noProof/>
              </w:rPr>
              <w:t>1. Executive summary</w:t>
            </w:r>
            <w:r w:rsidR="00A60127">
              <w:rPr>
                <w:noProof/>
              </w:rPr>
              <w:tab/>
            </w:r>
            <w:r w:rsidR="00A60127">
              <w:rPr>
                <w:noProof/>
              </w:rPr>
              <w:fldChar w:fldCharType="begin"/>
            </w:r>
            <w:r w:rsidR="00A60127">
              <w:rPr>
                <w:noProof/>
              </w:rPr>
              <w:instrText xml:space="preserve"> PAGEREF _Toc243468824 \h </w:instrText>
            </w:r>
            <w:r w:rsidR="00A60127">
              <w:rPr>
                <w:noProof/>
              </w:rPr>
            </w:r>
            <w:r w:rsidR="00A60127">
              <w:rPr>
                <w:noProof/>
              </w:rPr>
              <w:fldChar w:fldCharType="separate"/>
            </w:r>
            <w:r w:rsidR="00A60127">
              <w:rPr>
                <w:noProof/>
              </w:rPr>
              <w:t>3</w:t>
            </w:r>
            <w:r w:rsidR="00A60127">
              <w:rPr>
                <w:noProof/>
              </w:rPr>
              <w:fldChar w:fldCharType="end"/>
            </w:r>
          </w:hyperlink>
        </w:p>
        <w:p w14:paraId="5B33EA5C" w14:textId="1C72811E" w:rsidR="00A60127" w:rsidRDefault="00A60127">
          <w:pPr>
            <w:pStyle w:val="TOC2"/>
            <w:tabs>
              <w:tab w:val="right" w:leader="dot" w:pos="9628"/>
            </w:tabs>
            <w:rPr>
              <w:noProof/>
            </w:rPr>
          </w:pPr>
          <w:hyperlink w:anchor="_Toc243468825" w:history="1">
            <w:r w:rsidRPr="00D80043">
              <w:rPr>
                <w:rStyle w:val="Hyperlink"/>
                <w:noProof/>
              </w:rPr>
              <w:t>Key numbers</w:t>
            </w:r>
            <w:r>
              <w:rPr>
                <w:noProof/>
              </w:rPr>
              <w:tab/>
            </w:r>
            <w:r>
              <w:rPr>
                <w:noProof/>
              </w:rPr>
              <w:fldChar w:fldCharType="begin"/>
            </w:r>
            <w:r>
              <w:rPr>
                <w:noProof/>
              </w:rPr>
              <w:instrText xml:space="preserve"> PAGEREF _Toc243468825 \h </w:instrText>
            </w:r>
            <w:r>
              <w:rPr>
                <w:noProof/>
              </w:rPr>
            </w:r>
            <w:r>
              <w:rPr>
                <w:noProof/>
              </w:rPr>
              <w:fldChar w:fldCharType="separate"/>
            </w:r>
            <w:r>
              <w:rPr>
                <w:noProof/>
              </w:rPr>
              <w:t>3</w:t>
            </w:r>
            <w:r>
              <w:rPr>
                <w:noProof/>
              </w:rPr>
              <w:fldChar w:fldCharType="end"/>
            </w:r>
          </w:hyperlink>
        </w:p>
        <w:p w14:paraId="71B2A183" w14:textId="1F4EC07E" w:rsidR="00A60127" w:rsidRDefault="00A60127">
          <w:pPr>
            <w:pStyle w:val="TOC1"/>
            <w:tabs>
              <w:tab w:val="right" w:leader="dot" w:pos="9628"/>
            </w:tabs>
            <w:rPr>
              <w:noProof/>
            </w:rPr>
          </w:pPr>
          <w:hyperlink w:anchor="_Toc243468826" w:history="1">
            <w:r w:rsidRPr="00D80043">
              <w:rPr>
                <w:rStyle w:val="Hyperlink"/>
                <w:noProof/>
              </w:rPr>
              <w:t>2. Goals and scope</w:t>
            </w:r>
            <w:r>
              <w:rPr>
                <w:noProof/>
              </w:rPr>
              <w:tab/>
            </w:r>
            <w:r>
              <w:rPr>
                <w:noProof/>
              </w:rPr>
              <w:fldChar w:fldCharType="begin"/>
            </w:r>
            <w:r>
              <w:rPr>
                <w:noProof/>
              </w:rPr>
              <w:instrText xml:space="preserve"> PAGEREF _Toc243468826 \h </w:instrText>
            </w:r>
            <w:r>
              <w:rPr>
                <w:noProof/>
              </w:rPr>
            </w:r>
            <w:r>
              <w:rPr>
                <w:noProof/>
              </w:rPr>
              <w:fldChar w:fldCharType="separate"/>
            </w:r>
            <w:r>
              <w:rPr>
                <w:noProof/>
              </w:rPr>
              <w:t>4</w:t>
            </w:r>
            <w:r>
              <w:rPr>
                <w:noProof/>
              </w:rPr>
              <w:fldChar w:fldCharType="end"/>
            </w:r>
          </w:hyperlink>
        </w:p>
        <w:p w14:paraId="6CEB137A" w14:textId="216725B6" w:rsidR="00A60127" w:rsidRDefault="00A60127">
          <w:pPr>
            <w:pStyle w:val="TOC2"/>
            <w:tabs>
              <w:tab w:val="right" w:leader="dot" w:pos="9628"/>
            </w:tabs>
            <w:rPr>
              <w:noProof/>
            </w:rPr>
          </w:pPr>
          <w:hyperlink w:anchor="_Toc243468827" w:history="1">
            <w:r w:rsidRPr="00D80043">
              <w:rPr>
                <w:rStyle w:val="Hyperlink"/>
                <w:noProof/>
              </w:rPr>
              <w:t>Technology stack</w:t>
            </w:r>
            <w:r>
              <w:rPr>
                <w:noProof/>
              </w:rPr>
              <w:tab/>
            </w:r>
            <w:r>
              <w:rPr>
                <w:noProof/>
              </w:rPr>
              <w:fldChar w:fldCharType="begin"/>
            </w:r>
            <w:r>
              <w:rPr>
                <w:noProof/>
              </w:rPr>
              <w:instrText xml:space="preserve"> PAGEREF _Toc243468827 \h </w:instrText>
            </w:r>
            <w:r>
              <w:rPr>
                <w:noProof/>
              </w:rPr>
            </w:r>
            <w:r>
              <w:rPr>
                <w:noProof/>
              </w:rPr>
              <w:fldChar w:fldCharType="separate"/>
            </w:r>
            <w:r>
              <w:rPr>
                <w:noProof/>
              </w:rPr>
              <w:t>4</w:t>
            </w:r>
            <w:r>
              <w:rPr>
                <w:noProof/>
              </w:rPr>
              <w:fldChar w:fldCharType="end"/>
            </w:r>
          </w:hyperlink>
        </w:p>
        <w:p w14:paraId="115716F3" w14:textId="68279E9F" w:rsidR="00A60127" w:rsidRDefault="00A60127">
          <w:pPr>
            <w:pStyle w:val="TOC1"/>
            <w:tabs>
              <w:tab w:val="right" w:leader="dot" w:pos="9628"/>
            </w:tabs>
            <w:rPr>
              <w:noProof/>
            </w:rPr>
          </w:pPr>
          <w:hyperlink w:anchor="_Toc243468828" w:history="1">
            <w:r w:rsidRPr="00D80043">
              <w:rPr>
                <w:rStyle w:val="Hyperlink"/>
                <w:noProof/>
              </w:rPr>
              <w:t>3. Architecture</w:t>
            </w:r>
            <w:r>
              <w:rPr>
                <w:noProof/>
              </w:rPr>
              <w:tab/>
            </w:r>
            <w:r>
              <w:rPr>
                <w:noProof/>
              </w:rPr>
              <w:fldChar w:fldCharType="begin"/>
            </w:r>
            <w:r>
              <w:rPr>
                <w:noProof/>
              </w:rPr>
              <w:instrText xml:space="preserve"> PAGEREF _Toc243468828 \h </w:instrText>
            </w:r>
            <w:r>
              <w:rPr>
                <w:noProof/>
              </w:rPr>
            </w:r>
            <w:r>
              <w:rPr>
                <w:noProof/>
              </w:rPr>
              <w:fldChar w:fldCharType="separate"/>
            </w:r>
            <w:r>
              <w:rPr>
                <w:noProof/>
              </w:rPr>
              <w:t>5</w:t>
            </w:r>
            <w:r>
              <w:rPr>
                <w:noProof/>
              </w:rPr>
              <w:fldChar w:fldCharType="end"/>
            </w:r>
          </w:hyperlink>
        </w:p>
        <w:p w14:paraId="551823D8" w14:textId="573E0F0F" w:rsidR="00A60127" w:rsidRDefault="00A60127">
          <w:pPr>
            <w:pStyle w:val="TOC2"/>
            <w:tabs>
              <w:tab w:val="right" w:leader="dot" w:pos="9628"/>
            </w:tabs>
            <w:rPr>
              <w:noProof/>
            </w:rPr>
          </w:pPr>
          <w:hyperlink w:anchor="_Toc243468829" w:history="1">
            <w:r w:rsidRPr="00D80043">
              <w:rPr>
                <w:rStyle w:val="Hyperlink"/>
                <w:noProof/>
              </w:rPr>
              <w:t>Components</w:t>
            </w:r>
            <w:r>
              <w:rPr>
                <w:noProof/>
              </w:rPr>
              <w:tab/>
            </w:r>
            <w:r>
              <w:rPr>
                <w:noProof/>
              </w:rPr>
              <w:fldChar w:fldCharType="begin"/>
            </w:r>
            <w:r>
              <w:rPr>
                <w:noProof/>
              </w:rPr>
              <w:instrText xml:space="preserve"> PAGEREF _Toc243468829 \h </w:instrText>
            </w:r>
            <w:r>
              <w:rPr>
                <w:noProof/>
              </w:rPr>
            </w:r>
            <w:r>
              <w:rPr>
                <w:noProof/>
              </w:rPr>
              <w:fldChar w:fldCharType="separate"/>
            </w:r>
            <w:r>
              <w:rPr>
                <w:noProof/>
              </w:rPr>
              <w:t>5</w:t>
            </w:r>
            <w:r>
              <w:rPr>
                <w:noProof/>
              </w:rPr>
              <w:fldChar w:fldCharType="end"/>
            </w:r>
          </w:hyperlink>
        </w:p>
        <w:p w14:paraId="1A23FED2" w14:textId="2E420E20" w:rsidR="00A60127" w:rsidRDefault="00A60127">
          <w:pPr>
            <w:pStyle w:val="TOC2"/>
            <w:tabs>
              <w:tab w:val="right" w:leader="dot" w:pos="9628"/>
            </w:tabs>
            <w:rPr>
              <w:noProof/>
            </w:rPr>
          </w:pPr>
          <w:hyperlink w:anchor="_Toc243468830" w:history="1">
            <w:r w:rsidRPr="00D80043">
              <w:rPr>
                <w:rStyle w:val="Hyperlink"/>
                <w:noProof/>
              </w:rPr>
              <w:t>Five layers of “is it connected?”</w:t>
            </w:r>
            <w:r>
              <w:rPr>
                <w:noProof/>
              </w:rPr>
              <w:tab/>
            </w:r>
            <w:r>
              <w:rPr>
                <w:noProof/>
              </w:rPr>
              <w:fldChar w:fldCharType="begin"/>
            </w:r>
            <w:r>
              <w:rPr>
                <w:noProof/>
              </w:rPr>
              <w:instrText xml:space="preserve"> PAGEREF _Toc243468830 \h </w:instrText>
            </w:r>
            <w:r>
              <w:rPr>
                <w:noProof/>
              </w:rPr>
            </w:r>
            <w:r>
              <w:rPr>
                <w:noProof/>
              </w:rPr>
              <w:fldChar w:fldCharType="separate"/>
            </w:r>
            <w:r>
              <w:rPr>
                <w:noProof/>
              </w:rPr>
              <w:t>5</w:t>
            </w:r>
            <w:r>
              <w:rPr>
                <w:noProof/>
              </w:rPr>
              <w:fldChar w:fldCharType="end"/>
            </w:r>
          </w:hyperlink>
        </w:p>
        <w:p w14:paraId="71F38099" w14:textId="16DCB10C" w:rsidR="00A60127" w:rsidRDefault="00A60127">
          <w:pPr>
            <w:pStyle w:val="TOC2"/>
            <w:tabs>
              <w:tab w:val="right" w:leader="dot" w:pos="9628"/>
            </w:tabs>
            <w:rPr>
              <w:noProof/>
            </w:rPr>
          </w:pPr>
          <w:hyperlink w:anchor="_Toc243468831" w:history="1">
            <w:r w:rsidRPr="00D80043">
              <w:rPr>
                <w:rStyle w:val="Hyperlink"/>
                <w:noProof/>
              </w:rPr>
              <w:t>Enrollment flow</w:t>
            </w:r>
            <w:r>
              <w:rPr>
                <w:noProof/>
              </w:rPr>
              <w:tab/>
            </w:r>
            <w:r>
              <w:rPr>
                <w:noProof/>
              </w:rPr>
              <w:fldChar w:fldCharType="begin"/>
            </w:r>
            <w:r>
              <w:rPr>
                <w:noProof/>
              </w:rPr>
              <w:instrText xml:space="preserve"> PAGEREF _Toc243468831 \h </w:instrText>
            </w:r>
            <w:r>
              <w:rPr>
                <w:noProof/>
              </w:rPr>
            </w:r>
            <w:r>
              <w:rPr>
                <w:noProof/>
              </w:rPr>
              <w:fldChar w:fldCharType="separate"/>
            </w:r>
            <w:r>
              <w:rPr>
                <w:noProof/>
              </w:rPr>
              <w:t>6</w:t>
            </w:r>
            <w:r>
              <w:rPr>
                <w:noProof/>
              </w:rPr>
              <w:fldChar w:fldCharType="end"/>
            </w:r>
          </w:hyperlink>
        </w:p>
        <w:p w14:paraId="25996445" w14:textId="0855D2E0" w:rsidR="00A60127" w:rsidRDefault="00A60127">
          <w:pPr>
            <w:pStyle w:val="TOC2"/>
            <w:tabs>
              <w:tab w:val="right" w:leader="dot" w:pos="9628"/>
            </w:tabs>
            <w:rPr>
              <w:noProof/>
            </w:rPr>
          </w:pPr>
          <w:hyperlink w:anchor="_Toc243468832" w:history="1">
            <w:r w:rsidRPr="00D80043">
              <w:rPr>
                <w:rStyle w:val="Hyperlink"/>
                <w:noProof/>
              </w:rPr>
              <w:t>Peer link states</w:t>
            </w:r>
            <w:r>
              <w:rPr>
                <w:noProof/>
              </w:rPr>
              <w:tab/>
            </w:r>
            <w:r>
              <w:rPr>
                <w:noProof/>
              </w:rPr>
              <w:fldChar w:fldCharType="begin"/>
            </w:r>
            <w:r>
              <w:rPr>
                <w:noProof/>
              </w:rPr>
              <w:instrText xml:space="preserve"> PAGEREF _Toc243468832 \h </w:instrText>
            </w:r>
            <w:r>
              <w:rPr>
                <w:noProof/>
              </w:rPr>
            </w:r>
            <w:r>
              <w:rPr>
                <w:noProof/>
              </w:rPr>
              <w:fldChar w:fldCharType="separate"/>
            </w:r>
            <w:r>
              <w:rPr>
                <w:noProof/>
              </w:rPr>
              <w:t>6</w:t>
            </w:r>
            <w:r>
              <w:rPr>
                <w:noProof/>
              </w:rPr>
              <w:fldChar w:fldCharType="end"/>
            </w:r>
          </w:hyperlink>
        </w:p>
        <w:p w14:paraId="08A87A1F" w14:textId="6C04CF72" w:rsidR="00A60127" w:rsidRDefault="00A60127">
          <w:pPr>
            <w:pStyle w:val="TOC2"/>
            <w:tabs>
              <w:tab w:val="right" w:leader="dot" w:pos="9628"/>
            </w:tabs>
            <w:rPr>
              <w:noProof/>
            </w:rPr>
          </w:pPr>
          <w:hyperlink w:anchor="_Toc243468833" w:history="1">
            <w:r w:rsidRPr="00D80043">
              <w:rPr>
                <w:rStyle w:val="Hyperlink"/>
                <w:noProof/>
              </w:rPr>
              <w:t>Diagnostic loop</w:t>
            </w:r>
            <w:r>
              <w:rPr>
                <w:noProof/>
              </w:rPr>
              <w:tab/>
            </w:r>
            <w:r>
              <w:rPr>
                <w:noProof/>
              </w:rPr>
              <w:fldChar w:fldCharType="begin"/>
            </w:r>
            <w:r>
              <w:rPr>
                <w:noProof/>
              </w:rPr>
              <w:instrText xml:space="preserve"> PAGEREF _Toc243468833 \h </w:instrText>
            </w:r>
            <w:r>
              <w:rPr>
                <w:noProof/>
              </w:rPr>
            </w:r>
            <w:r>
              <w:rPr>
                <w:noProof/>
              </w:rPr>
              <w:fldChar w:fldCharType="separate"/>
            </w:r>
            <w:r>
              <w:rPr>
                <w:noProof/>
              </w:rPr>
              <w:t>7</w:t>
            </w:r>
            <w:r>
              <w:rPr>
                <w:noProof/>
              </w:rPr>
              <w:fldChar w:fldCharType="end"/>
            </w:r>
          </w:hyperlink>
        </w:p>
        <w:p w14:paraId="42619C94" w14:textId="383A190C" w:rsidR="00A60127" w:rsidRDefault="00A60127">
          <w:pPr>
            <w:pStyle w:val="TOC2"/>
            <w:tabs>
              <w:tab w:val="right" w:leader="dot" w:pos="9628"/>
            </w:tabs>
            <w:rPr>
              <w:noProof/>
            </w:rPr>
          </w:pPr>
          <w:hyperlink w:anchor="_Toc243468834" w:history="1">
            <w:r w:rsidRPr="00D80043">
              <w:rPr>
                <w:rStyle w:val="Hyperlink"/>
                <w:noProof/>
              </w:rPr>
              <w:t>Data model</w:t>
            </w:r>
            <w:r>
              <w:rPr>
                <w:noProof/>
              </w:rPr>
              <w:tab/>
            </w:r>
            <w:r>
              <w:rPr>
                <w:noProof/>
              </w:rPr>
              <w:fldChar w:fldCharType="begin"/>
            </w:r>
            <w:r>
              <w:rPr>
                <w:noProof/>
              </w:rPr>
              <w:instrText xml:space="preserve"> PAGEREF _Toc243468834 \h </w:instrText>
            </w:r>
            <w:r>
              <w:rPr>
                <w:noProof/>
              </w:rPr>
            </w:r>
            <w:r>
              <w:rPr>
                <w:noProof/>
              </w:rPr>
              <w:fldChar w:fldCharType="separate"/>
            </w:r>
            <w:r>
              <w:rPr>
                <w:noProof/>
              </w:rPr>
              <w:t>8</w:t>
            </w:r>
            <w:r>
              <w:rPr>
                <w:noProof/>
              </w:rPr>
              <w:fldChar w:fldCharType="end"/>
            </w:r>
          </w:hyperlink>
        </w:p>
        <w:p w14:paraId="35C09EC7" w14:textId="4CA78A80" w:rsidR="00A60127" w:rsidRDefault="00A60127">
          <w:pPr>
            <w:pStyle w:val="TOC1"/>
            <w:tabs>
              <w:tab w:val="right" w:leader="dot" w:pos="9628"/>
            </w:tabs>
            <w:rPr>
              <w:noProof/>
            </w:rPr>
          </w:pPr>
          <w:hyperlink w:anchor="_Toc243468835" w:history="1">
            <w:r w:rsidRPr="00D80043">
              <w:rPr>
                <w:rStyle w:val="Hyperlink"/>
                <w:noProof/>
              </w:rPr>
              <w:t>4. What is in the project</w:t>
            </w:r>
            <w:r>
              <w:rPr>
                <w:noProof/>
              </w:rPr>
              <w:tab/>
            </w:r>
            <w:r>
              <w:rPr>
                <w:noProof/>
              </w:rPr>
              <w:fldChar w:fldCharType="begin"/>
            </w:r>
            <w:r>
              <w:rPr>
                <w:noProof/>
              </w:rPr>
              <w:instrText xml:space="preserve"> PAGEREF _Toc243468835 \h </w:instrText>
            </w:r>
            <w:r>
              <w:rPr>
                <w:noProof/>
              </w:rPr>
            </w:r>
            <w:r>
              <w:rPr>
                <w:noProof/>
              </w:rPr>
              <w:fldChar w:fldCharType="separate"/>
            </w:r>
            <w:r>
              <w:rPr>
                <w:noProof/>
              </w:rPr>
              <w:t>9</w:t>
            </w:r>
            <w:r>
              <w:rPr>
                <w:noProof/>
              </w:rPr>
              <w:fldChar w:fldCharType="end"/>
            </w:r>
          </w:hyperlink>
        </w:p>
        <w:p w14:paraId="3997F6EF" w14:textId="0F9BE349" w:rsidR="00A60127" w:rsidRDefault="00A60127">
          <w:pPr>
            <w:pStyle w:val="TOC2"/>
            <w:tabs>
              <w:tab w:val="right" w:leader="dot" w:pos="9628"/>
            </w:tabs>
            <w:rPr>
              <w:noProof/>
            </w:rPr>
          </w:pPr>
          <w:hyperlink w:anchor="_Toc243468836" w:history="1">
            <w:r w:rsidRPr="00D80043">
              <w:rPr>
                <w:rStyle w:val="Hyperlink"/>
                <w:noProof/>
              </w:rPr>
              <w:t>4.1 Web console</w:t>
            </w:r>
            <w:r>
              <w:rPr>
                <w:noProof/>
              </w:rPr>
              <w:tab/>
            </w:r>
            <w:r>
              <w:rPr>
                <w:noProof/>
              </w:rPr>
              <w:fldChar w:fldCharType="begin"/>
            </w:r>
            <w:r>
              <w:rPr>
                <w:noProof/>
              </w:rPr>
              <w:instrText xml:space="preserve"> PAGEREF _Toc243468836 \h </w:instrText>
            </w:r>
            <w:r>
              <w:rPr>
                <w:noProof/>
              </w:rPr>
            </w:r>
            <w:r>
              <w:rPr>
                <w:noProof/>
              </w:rPr>
              <w:fldChar w:fldCharType="separate"/>
            </w:r>
            <w:r>
              <w:rPr>
                <w:noProof/>
              </w:rPr>
              <w:t>9</w:t>
            </w:r>
            <w:r>
              <w:rPr>
                <w:noProof/>
              </w:rPr>
              <w:fldChar w:fldCharType="end"/>
            </w:r>
          </w:hyperlink>
        </w:p>
        <w:p w14:paraId="15E902F9" w14:textId="2C3F000F" w:rsidR="00A60127" w:rsidRDefault="00A60127">
          <w:pPr>
            <w:pStyle w:val="TOC2"/>
            <w:tabs>
              <w:tab w:val="right" w:leader="dot" w:pos="9628"/>
            </w:tabs>
            <w:rPr>
              <w:noProof/>
            </w:rPr>
          </w:pPr>
          <w:hyperlink w:anchor="_Toc243468837" w:history="1">
            <w:r w:rsidRPr="00D80043">
              <w:rPr>
                <w:rStyle w:val="Hyperlink"/>
                <w:noProof/>
              </w:rPr>
              <w:t>4.2 Control plane</w:t>
            </w:r>
            <w:r>
              <w:rPr>
                <w:noProof/>
              </w:rPr>
              <w:tab/>
            </w:r>
            <w:r>
              <w:rPr>
                <w:noProof/>
              </w:rPr>
              <w:fldChar w:fldCharType="begin"/>
            </w:r>
            <w:r>
              <w:rPr>
                <w:noProof/>
              </w:rPr>
              <w:instrText xml:space="preserve"> PAGEREF _Toc243468837 \h </w:instrText>
            </w:r>
            <w:r>
              <w:rPr>
                <w:noProof/>
              </w:rPr>
            </w:r>
            <w:r>
              <w:rPr>
                <w:noProof/>
              </w:rPr>
              <w:fldChar w:fldCharType="separate"/>
            </w:r>
            <w:r>
              <w:rPr>
                <w:noProof/>
              </w:rPr>
              <w:t>9</w:t>
            </w:r>
            <w:r>
              <w:rPr>
                <w:noProof/>
              </w:rPr>
              <w:fldChar w:fldCharType="end"/>
            </w:r>
          </w:hyperlink>
        </w:p>
        <w:p w14:paraId="2723BD43" w14:textId="690C93BD" w:rsidR="00A60127" w:rsidRDefault="00A60127">
          <w:pPr>
            <w:pStyle w:val="TOC2"/>
            <w:tabs>
              <w:tab w:val="right" w:leader="dot" w:pos="9628"/>
            </w:tabs>
            <w:rPr>
              <w:noProof/>
            </w:rPr>
          </w:pPr>
          <w:hyperlink w:anchor="_Toc243468838" w:history="1">
            <w:r w:rsidRPr="00D80043">
              <w:rPr>
                <w:rStyle w:val="Hyperlink"/>
                <w:noProof/>
              </w:rPr>
              <w:t>4.3 Networking agent (Go)</w:t>
            </w:r>
            <w:r>
              <w:rPr>
                <w:noProof/>
              </w:rPr>
              <w:tab/>
            </w:r>
            <w:r>
              <w:rPr>
                <w:noProof/>
              </w:rPr>
              <w:fldChar w:fldCharType="begin"/>
            </w:r>
            <w:r>
              <w:rPr>
                <w:noProof/>
              </w:rPr>
              <w:instrText xml:space="preserve"> PAGEREF _Toc243468838 \h </w:instrText>
            </w:r>
            <w:r>
              <w:rPr>
                <w:noProof/>
              </w:rPr>
            </w:r>
            <w:r>
              <w:rPr>
                <w:noProof/>
              </w:rPr>
              <w:fldChar w:fldCharType="separate"/>
            </w:r>
            <w:r>
              <w:rPr>
                <w:noProof/>
              </w:rPr>
              <w:t>9</w:t>
            </w:r>
            <w:r>
              <w:rPr>
                <w:noProof/>
              </w:rPr>
              <w:fldChar w:fldCharType="end"/>
            </w:r>
          </w:hyperlink>
        </w:p>
        <w:p w14:paraId="21206CAA" w14:textId="0BC04517" w:rsidR="00A60127" w:rsidRDefault="00A60127">
          <w:pPr>
            <w:pStyle w:val="TOC2"/>
            <w:tabs>
              <w:tab w:val="right" w:leader="dot" w:pos="9628"/>
            </w:tabs>
            <w:rPr>
              <w:noProof/>
            </w:rPr>
          </w:pPr>
          <w:hyperlink w:anchor="_Toc243468839" w:history="1">
            <w:r w:rsidRPr="00D80043">
              <w:rPr>
                <w:rStyle w:val="Hyperlink"/>
                <w:noProof/>
              </w:rPr>
              <w:t>4.4 Diagnostic service (Python)</w:t>
            </w:r>
            <w:r>
              <w:rPr>
                <w:noProof/>
              </w:rPr>
              <w:tab/>
            </w:r>
            <w:r>
              <w:rPr>
                <w:noProof/>
              </w:rPr>
              <w:fldChar w:fldCharType="begin"/>
            </w:r>
            <w:r>
              <w:rPr>
                <w:noProof/>
              </w:rPr>
              <w:instrText xml:space="preserve"> PAGEREF _Toc243468839 \h </w:instrText>
            </w:r>
            <w:r>
              <w:rPr>
                <w:noProof/>
              </w:rPr>
            </w:r>
            <w:r>
              <w:rPr>
                <w:noProof/>
              </w:rPr>
              <w:fldChar w:fldCharType="separate"/>
            </w:r>
            <w:r>
              <w:rPr>
                <w:noProof/>
              </w:rPr>
              <w:t>10</w:t>
            </w:r>
            <w:r>
              <w:rPr>
                <w:noProof/>
              </w:rPr>
              <w:fldChar w:fldCharType="end"/>
            </w:r>
          </w:hyperlink>
        </w:p>
        <w:p w14:paraId="73F56782" w14:textId="7DFC34B6" w:rsidR="00A60127" w:rsidRDefault="00A60127">
          <w:pPr>
            <w:pStyle w:val="TOC1"/>
            <w:tabs>
              <w:tab w:val="right" w:leader="dot" w:pos="9628"/>
            </w:tabs>
            <w:rPr>
              <w:noProof/>
            </w:rPr>
          </w:pPr>
          <w:hyperlink w:anchor="_Toc243468840" w:history="1">
            <w:r w:rsidRPr="00D80043">
              <w:rPr>
                <w:rStyle w:val="Hyperlink"/>
                <w:noProof/>
              </w:rPr>
              <w:t>5. Status matrix</w:t>
            </w:r>
            <w:r>
              <w:rPr>
                <w:noProof/>
              </w:rPr>
              <w:tab/>
            </w:r>
            <w:r>
              <w:rPr>
                <w:noProof/>
              </w:rPr>
              <w:fldChar w:fldCharType="begin"/>
            </w:r>
            <w:r>
              <w:rPr>
                <w:noProof/>
              </w:rPr>
              <w:instrText xml:space="preserve"> PAGEREF _Toc243468840 \h </w:instrText>
            </w:r>
            <w:r>
              <w:rPr>
                <w:noProof/>
              </w:rPr>
            </w:r>
            <w:r>
              <w:rPr>
                <w:noProof/>
              </w:rPr>
              <w:fldChar w:fldCharType="separate"/>
            </w:r>
            <w:r>
              <w:rPr>
                <w:noProof/>
              </w:rPr>
              <w:t>11</w:t>
            </w:r>
            <w:r>
              <w:rPr>
                <w:noProof/>
              </w:rPr>
              <w:fldChar w:fldCharType="end"/>
            </w:r>
          </w:hyperlink>
        </w:p>
        <w:p w14:paraId="2890D772" w14:textId="5AF20FD8" w:rsidR="00A60127" w:rsidRDefault="00A60127">
          <w:pPr>
            <w:pStyle w:val="TOC1"/>
            <w:tabs>
              <w:tab w:val="right" w:leader="dot" w:pos="9628"/>
            </w:tabs>
            <w:rPr>
              <w:noProof/>
            </w:rPr>
          </w:pPr>
          <w:hyperlink w:anchor="_Toc243468841" w:history="1">
            <w:r w:rsidRPr="00D80043">
              <w:rPr>
                <w:rStyle w:val="Hyperlink"/>
                <w:noProof/>
              </w:rPr>
              <w:t>6. Verification results</w:t>
            </w:r>
            <w:r>
              <w:rPr>
                <w:noProof/>
              </w:rPr>
              <w:tab/>
            </w:r>
            <w:r>
              <w:rPr>
                <w:noProof/>
              </w:rPr>
              <w:fldChar w:fldCharType="begin"/>
            </w:r>
            <w:r>
              <w:rPr>
                <w:noProof/>
              </w:rPr>
              <w:instrText xml:space="preserve"> PAGEREF _Toc243468841 \h </w:instrText>
            </w:r>
            <w:r>
              <w:rPr>
                <w:noProof/>
              </w:rPr>
            </w:r>
            <w:r>
              <w:rPr>
                <w:noProof/>
              </w:rPr>
              <w:fldChar w:fldCharType="separate"/>
            </w:r>
            <w:r>
              <w:rPr>
                <w:noProof/>
              </w:rPr>
              <w:t>12</w:t>
            </w:r>
            <w:r>
              <w:rPr>
                <w:noProof/>
              </w:rPr>
              <w:fldChar w:fldCharType="end"/>
            </w:r>
          </w:hyperlink>
        </w:p>
        <w:p w14:paraId="57A5F592" w14:textId="01D3C666" w:rsidR="00A60127" w:rsidRDefault="00A60127">
          <w:pPr>
            <w:pStyle w:val="TOC2"/>
            <w:tabs>
              <w:tab w:val="right" w:leader="dot" w:pos="9628"/>
            </w:tabs>
            <w:rPr>
              <w:noProof/>
            </w:rPr>
          </w:pPr>
          <w:hyperlink w:anchor="_Toc243468842" w:history="1">
            <w:r w:rsidRPr="00D80043">
              <w:rPr>
                <w:rStyle w:val="Hyperlink"/>
                <w:noProof/>
              </w:rPr>
              <w:t>6.1 Automated tests</w:t>
            </w:r>
            <w:r>
              <w:rPr>
                <w:noProof/>
              </w:rPr>
              <w:tab/>
            </w:r>
            <w:r>
              <w:rPr>
                <w:noProof/>
              </w:rPr>
              <w:fldChar w:fldCharType="begin"/>
            </w:r>
            <w:r>
              <w:rPr>
                <w:noProof/>
              </w:rPr>
              <w:instrText xml:space="preserve"> PAGEREF _Toc243468842 \h </w:instrText>
            </w:r>
            <w:r>
              <w:rPr>
                <w:noProof/>
              </w:rPr>
            </w:r>
            <w:r>
              <w:rPr>
                <w:noProof/>
              </w:rPr>
              <w:fldChar w:fldCharType="separate"/>
            </w:r>
            <w:r>
              <w:rPr>
                <w:noProof/>
              </w:rPr>
              <w:t>12</w:t>
            </w:r>
            <w:r>
              <w:rPr>
                <w:noProof/>
              </w:rPr>
              <w:fldChar w:fldCharType="end"/>
            </w:r>
          </w:hyperlink>
        </w:p>
        <w:p w14:paraId="14CAD4FB" w14:textId="1BD52FDA" w:rsidR="00A60127" w:rsidRDefault="00A60127">
          <w:pPr>
            <w:pStyle w:val="TOC2"/>
            <w:tabs>
              <w:tab w:val="right" w:leader="dot" w:pos="9628"/>
            </w:tabs>
            <w:rPr>
              <w:noProof/>
            </w:rPr>
          </w:pPr>
          <w:hyperlink w:anchor="_Toc243468843" w:history="1">
            <w:r w:rsidRPr="00D80043">
              <w:rPr>
                <w:rStyle w:val="Hyperlink"/>
                <w:noProof/>
              </w:rPr>
              <w:t>6.2 Real WireGuard tunnel (lab)</w:t>
            </w:r>
            <w:r>
              <w:rPr>
                <w:noProof/>
              </w:rPr>
              <w:tab/>
            </w:r>
            <w:r>
              <w:rPr>
                <w:noProof/>
              </w:rPr>
              <w:fldChar w:fldCharType="begin"/>
            </w:r>
            <w:r>
              <w:rPr>
                <w:noProof/>
              </w:rPr>
              <w:instrText xml:space="preserve"> PAGEREF _Toc243468843 \h </w:instrText>
            </w:r>
            <w:r>
              <w:rPr>
                <w:noProof/>
              </w:rPr>
            </w:r>
            <w:r>
              <w:rPr>
                <w:noProof/>
              </w:rPr>
              <w:fldChar w:fldCharType="separate"/>
            </w:r>
            <w:r>
              <w:rPr>
                <w:noProof/>
              </w:rPr>
              <w:t>12</w:t>
            </w:r>
            <w:r>
              <w:rPr>
                <w:noProof/>
              </w:rPr>
              <w:fldChar w:fldCharType="end"/>
            </w:r>
          </w:hyperlink>
        </w:p>
        <w:p w14:paraId="44596D16" w14:textId="0A67AE96" w:rsidR="00A60127" w:rsidRDefault="00A60127">
          <w:pPr>
            <w:pStyle w:val="TOC2"/>
            <w:tabs>
              <w:tab w:val="right" w:leader="dot" w:pos="9628"/>
            </w:tabs>
            <w:rPr>
              <w:noProof/>
            </w:rPr>
          </w:pPr>
          <w:hyperlink w:anchor="_Toc243468844" w:history="1">
            <w:r w:rsidRPr="00D80043">
              <w:rPr>
                <w:rStyle w:val="Hyperlink"/>
                <w:noProof/>
              </w:rPr>
              <w:t>6.3 Browser checks</w:t>
            </w:r>
            <w:r>
              <w:rPr>
                <w:noProof/>
              </w:rPr>
              <w:tab/>
            </w:r>
            <w:r>
              <w:rPr>
                <w:noProof/>
              </w:rPr>
              <w:fldChar w:fldCharType="begin"/>
            </w:r>
            <w:r>
              <w:rPr>
                <w:noProof/>
              </w:rPr>
              <w:instrText xml:space="preserve"> PAGEREF _Toc243468844 \h </w:instrText>
            </w:r>
            <w:r>
              <w:rPr>
                <w:noProof/>
              </w:rPr>
            </w:r>
            <w:r>
              <w:rPr>
                <w:noProof/>
              </w:rPr>
              <w:fldChar w:fldCharType="separate"/>
            </w:r>
            <w:r>
              <w:rPr>
                <w:noProof/>
              </w:rPr>
              <w:t>14</w:t>
            </w:r>
            <w:r>
              <w:rPr>
                <w:noProof/>
              </w:rPr>
              <w:fldChar w:fldCharType="end"/>
            </w:r>
          </w:hyperlink>
        </w:p>
        <w:p w14:paraId="35BABEE8" w14:textId="368B0987" w:rsidR="00A60127" w:rsidRDefault="00A60127">
          <w:pPr>
            <w:pStyle w:val="TOC2"/>
            <w:tabs>
              <w:tab w:val="right" w:leader="dot" w:pos="9628"/>
            </w:tabs>
            <w:rPr>
              <w:noProof/>
            </w:rPr>
          </w:pPr>
          <w:hyperlink w:anchor="_Toc243468845" w:history="1">
            <w:r w:rsidRPr="00D80043">
              <w:rPr>
                <w:rStyle w:val="Hyperlink"/>
                <w:noProof/>
              </w:rPr>
              <w:t>6.4 Bugs found and fixed during verification</w:t>
            </w:r>
            <w:r>
              <w:rPr>
                <w:noProof/>
              </w:rPr>
              <w:tab/>
            </w:r>
            <w:r>
              <w:rPr>
                <w:noProof/>
              </w:rPr>
              <w:fldChar w:fldCharType="begin"/>
            </w:r>
            <w:r>
              <w:rPr>
                <w:noProof/>
              </w:rPr>
              <w:instrText xml:space="preserve"> PAGEREF _Toc243468845 \h </w:instrText>
            </w:r>
            <w:r>
              <w:rPr>
                <w:noProof/>
              </w:rPr>
            </w:r>
            <w:r>
              <w:rPr>
                <w:noProof/>
              </w:rPr>
              <w:fldChar w:fldCharType="separate"/>
            </w:r>
            <w:r>
              <w:rPr>
                <w:noProof/>
              </w:rPr>
              <w:t>14</w:t>
            </w:r>
            <w:r>
              <w:rPr>
                <w:noProof/>
              </w:rPr>
              <w:fldChar w:fldCharType="end"/>
            </w:r>
          </w:hyperlink>
        </w:p>
        <w:p w14:paraId="583AA2EC" w14:textId="0E5ECBC3" w:rsidR="00A60127" w:rsidRDefault="00A60127">
          <w:pPr>
            <w:pStyle w:val="TOC1"/>
            <w:tabs>
              <w:tab w:val="right" w:leader="dot" w:pos="9628"/>
            </w:tabs>
            <w:rPr>
              <w:noProof/>
            </w:rPr>
          </w:pPr>
          <w:hyperlink w:anchor="_Toc243468846" w:history="1">
            <w:r w:rsidRPr="00D80043">
              <w:rPr>
                <w:rStyle w:val="Hyperlink"/>
                <w:noProof/>
              </w:rPr>
              <w:t>7. Security model</w:t>
            </w:r>
            <w:r>
              <w:rPr>
                <w:noProof/>
              </w:rPr>
              <w:tab/>
            </w:r>
            <w:r>
              <w:rPr>
                <w:noProof/>
              </w:rPr>
              <w:fldChar w:fldCharType="begin"/>
            </w:r>
            <w:r>
              <w:rPr>
                <w:noProof/>
              </w:rPr>
              <w:instrText xml:space="preserve"> PAGEREF _Toc243468846 \h </w:instrText>
            </w:r>
            <w:r>
              <w:rPr>
                <w:noProof/>
              </w:rPr>
            </w:r>
            <w:r>
              <w:rPr>
                <w:noProof/>
              </w:rPr>
              <w:fldChar w:fldCharType="separate"/>
            </w:r>
            <w:r>
              <w:rPr>
                <w:noProof/>
              </w:rPr>
              <w:t>15</w:t>
            </w:r>
            <w:r>
              <w:rPr>
                <w:noProof/>
              </w:rPr>
              <w:fldChar w:fldCharType="end"/>
            </w:r>
          </w:hyperlink>
        </w:p>
        <w:p w14:paraId="5C890D00" w14:textId="6A71A210" w:rsidR="00A60127" w:rsidRDefault="00A60127">
          <w:pPr>
            <w:pStyle w:val="TOC1"/>
            <w:tabs>
              <w:tab w:val="right" w:leader="dot" w:pos="9628"/>
            </w:tabs>
            <w:rPr>
              <w:noProof/>
            </w:rPr>
          </w:pPr>
          <w:hyperlink w:anchor="_Toc243468847" w:history="1">
            <w:r w:rsidRPr="00D80043">
              <w:rPr>
                <w:rStyle w:val="Hyperlink"/>
                <w:noProof/>
              </w:rPr>
              <w:t>8. What is not in the project yet</w:t>
            </w:r>
            <w:r>
              <w:rPr>
                <w:noProof/>
              </w:rPr>
              <w:tab/>
            </w:r>
            <w:r>
              <w:rPr>
                <w:noProof/>
              </w:rPr>
              <w:fldChar w:fldCharType="begin"/>
            </w:r>
            <w:r>
              <w:rPr>
                <w:noProof/>
              </w:rPr>
              <w:instrText xml:space="preserve"> PAGEREF _Toc243468847 \h </w:instrText>
            </w:r>
            <w:r>
              <w:rPr>
                <w:noProof/>
              </w:rPr>
            </w:r>
            <w:r>
              <w:rPr>
                <w:noProof/>
              </w:rPr>
              <w:fldChar w:fldCharType="separate"/>
            </w:r>
            <w:r>
              <w:rPr>
                <w:noProof/>
              </w:rPr>
              <w:t>16</w:t>
            </w:r>
            <w:r>
              <w:rPr>
                <w:noProof/>
              </w:rPr>
              <w:fldChar w:fldCharType="end"/>
            </w:r>
          </w:hyperlink>
        </w:p>
        <w:p w14:paraId="10C4ADF7" w14:textId="0C400649" w:rsidR="00A60127" w:rsidRDefault="00A60127">
          <w:pPr>
            <w:pStyle w:val="TOC2"/>
            <w:tabs>
              <w:tab w:val="right" w:leader="dot" w:pos="9628"/>
            </w:tabs>
            <w:rPr>
              <w:noProof/>
            </w:rPr>
          </w:pPr>
          <w:hyperlink w:anchor="_Toc243468848" w:history="1">
            <w:r w:rsidRPr="00D80043">
              <w:rPr>
                <w:rStyle w:val="Hyperlink"/>
                <w:noProof/>
              </w:rPr>
              <w:t>Known limitations and environment notes</w:t>
            </w:r>
            <w:r>
              <w:rPr>
                <w:noProof/>
              </w:rPr>
              <w:tab/>
            </w:r>
            <w:r>
              <w:rPr>
                <w:noProof/>
              </w:rPr>
              <w:fldChar w:fldCharType="begin"/>
            </w:r>
            <w:r>
              <w:rPr>
                <w:noProof/>
              </w:rPr>
              <w:instrText xml:space="preserve"> PAGEREF _Toc243468848 \h </w:instrText>
            </w:r>
            <w:r>
              <w:rPr>
                <w:noProof/>
              </w:rPr>
            </w:r>
            <w:r>
              <w:rPr>
                <w:noProof/>
              </w:rPr>
              <w:fldChar w:fldCharType="separate"/>
            </w:r>
            <w:r>
              <w:rPr>
                <w:noProof/>
              </w:rPr>
              <w:t>16</w:t>
            </w:r>
            <w:r>
              <w:rPr>
                <w:noProof/>
              </w:rPr>
              <w:fldChar w:fldCharType="end"/>
            </w:r>
          </w:hyperlink>
        </w:p>
        <w:p w14:paraId="6452A4F6" w14:textId="54D2D119" w:rsidR="00A60127" w:rsidRDefault="00A60127">
          <w:pPr>
            <w:pStyle w:val="TOC1"/>
            <w:tabs>
              <w:tab w:val="right" w:leader="dot" w:pos="9628"/>
            </w:tabs>
            <w:rPr>
              <w:noProof/>
            </w:rPr>
          </w:pPr>
          <w:hyperlink w:anchor="_Toc243468849" w:history="1">
            <w:r w:rsidRPr="00D80043">
              <w:rPr>
                <w:rStyle w:val="Hyperlink"/>
                <w:noProof/>
              </w:rPr>
              <w:t>9. How to run</w:t>
            </w:r>
            <w:r>
              <w:rPr>
                <w:noProof/>
              </w:rPr>
              <w:tab/>
            </w:r>
            <w:r>
              <w:rPr>
                <w:noProof/>
              </w:rPr>
              <w:fldChar w:fldCharType="begin"/>
            </w:r>
            <w:r>
              <w:rPr>
                <w:noProof/>
              </w:rPr>
              <w:instrText xml:space="preserve"> PAGEREF _Toc243468849 \h </w:instrText>
            </w:r>
            <w:r>
              <w:rPr>
                <w:noProof/>
              </w:rPr>
            </w:r>
            <w:r>
              <w:rPr>
                <w:noProof/>
              </w:rPr>
              <w:fldChar w:fldCharType="separate"/>
            </w:r>
            <w:r>
              <w:rPr>
                <w:noProof/>
              </w:rPr>
              <w:t>17</w:t>
            </w:r>
            <w:r>
              <w:rPr>
                <w:noProof/>
              </w:rPr>
              <w:fldChar w:fldCharType="end"/>
            </w:r>
          </w:hyperlink>
        </w:p>
        <w:p w14:paraId="518F4F1A" w14:textId="1316465C" w:rsidR="00A60127" w:rsidRDefault="00A60127">
          <w:pPr>
            <w:pStyle w:val="TOC2"/>
            <w:tabs>
              <w:tab w:val="right" w:leader="dot" w:pos="9628"/>
            </w:tabs>
            <w:rPr>
              <w:noProof/>
            </w:rPr>
          </w:pPr>
          <w:hyperlink w:anchor="_Toc243468850" w:history="1">
            <w:r w:rsidRPr="00D80043">
              <w:rPr>
                <w:rStyle w:val="Hyperlink"/>
                <w:noProof/>
              </w:rPr>
              <w:t>Roadmap</w:t>
            </w:r>
            <w:r>
              <w:rPr>
                <w:noProof/>
              </w:rPr>
              <w:tab/>
            </w:r>
            <w:r>
              <w:rPr>
                <w:noProof/>
              </w:rPr>
              <w:fldChar w:fldCharType="begin"/>
            </w:r>
            <w:r>
              <w:rPr>
                <w:noProof/>
              </w:rPr>
              <w:instrText xml:space="preserve"> PAGEREF _Toc243468850 \h </w:instrText>
            </w:r>
            <w:r>
              <w:rPr>
                <w:noProof/>
              </w:rPr>
            </w:r>
            <w:r>
              <w:rPr>
                <w:noProof/>
              </w:rPr>
              <w:fldChar w:fldCharType="separate"/>
            </w:r>
            <w:r>
              <w:rPr>
                <w:noProof/>
              </w:rPr>
              <w:t>17</w:t>
            </w:r>
            <w:r>
              <w:rPr>
                <w:noProof/>
              </w:rPr>
              <w:fldChar w:fldCharType="end"/>
            </w:r>
          </w:hyperlink>
        </w:p>
        <w:p w14:paraId="01DA7B34" w14:textId="09F9CFE3" w:rsidR="00A60127" w:rsidRDefault="00A60127">
          <w:pPr>
            <w:pStyle w:val="TOC1"/>
            <w:tabs>
              <w:tab w:val="right" w:leader="dot" w:pos="9628"/>
            </w:tabs>
            <w:rPr>
              <w:noProof/>
            </w:rPr>
          </w:pPr>
          <w:hyperlink w:anchor="_Toc243468851" w:history="1">
            <w:r w:rsidRPr="00D80043">
              <w:rPr>
                <w:rStyle w:val="Hyperlink"/>
                <w:noProof/>
              </w:rPr>
              <w:t>Appendix A — Repository layout</w:t>
            </w:r>
            <w:r>
              <w:rPr>
                <w:noProof/>
              </w:rPr>
              <w:tab/>
            </w:r>
            <w:r>
              <w:rPr>
                <w:noProof/>
              </w:rPr>
              <w:fldChar w:fldCharType="begin"/>
            </w:r>
            <w:r>
              <w:rPr>
                <w:noProof/>
              </w:rPr>
              <w:instrText xml:space="preserve"> PAGEREF _Toc243468851 \h </w:instrText>
            </w:r>
            <w:r>
              <w:rPr>
                <w:noProof/>
              </w:rPr>
            </w:r>
            <w:r>
              <w:rPr>
                <w:noProof/>
              </w:rPr>
              <w:fldChar w:fldCharType="separate"/>
            </w:r>
            <w:r>
              <w:rPr>
                <w:noProof/>
              </w:rPr>
              <w:t>18</w:t>
            </w:r>
            <w:r>
              <w:rPr>
                <w:noProof/>
              </w:rPr>
              <w:fldChar w:fldCharType="end"/>
            </w:r>
          </w:hyperlink>
        </w:p>
        <w:p w14:paraId="35B53CCD" w14:textId="1D753ACC" w:rsidR="00A60127" w:rsidRDefault="00A60127">
          <w:pPr>
            <w:pStyle w:val="TOC2"/>
            <w:tabs>
              <w:tab w:val="right" w:leader="dot" w:pos="9628"/>
            </w:tabs>
            <w:rPr>
              <w:noProof/>
            </w:rPr>
          </w:pPr>
          <w:hyperlink w:anchor="_Toc243468852" w:history="1">
            <w:r w:rsidRPr="00D80043">
              <w:rPr>
                <w:rStyle w:val="Hyperlink"/>
                <w:noProof/>
              </w:rPr>
              <w:t>Appendix B — Documentation index</w:t>
            </w:r>
            <w:r>
              <w:rPr>
                <w:noProof/>
              </w:rPr>
              <w:tab/>
            </w:r>
            <w:r>
              <w:rPr>
                <w:noProof/>
              </w:rPr>
              <w:fldChar w:fldCharType="begin"/>
            </w:r>
            <w:r>
              <w:rPr>
                <w:noProof/>
              </w:rPr>
              <w:instrText xml:space="preserve"> PAGEREF _Toc243468852 \h </w:instrText>
            </w:r>
            <w:r>
              <w:rPr>
                <w:noProof/>
              </w:rPr>
            </w:r>
            <w:r>
              <w:rPr>
                <w:noProof/>
              </w:rPr>
              <w:fldChar w:fldCharType="separate"/>
            </w:r>
            <w:r>
              <w:rPr>
                <w:noProof/>
              </w:rPr>
              <w:t>18</w:t>
            </w:r>
            <w:r>
              <w:rPr>
                <w:noProof/>
              </w:rPr>
              <w:fldChar w:fldCharType="end"/>
            </w:r>
          </w:hyperlink>
        </w:p>
        <w:p w14:paraId="2CE7A120" w14:textId="04EA662F" w:rsidR="00196185" w:rsidRDefault="00D14F63">
          <w:r>
            <w:fldChar w:fldCharType="end"/>
          </w:r>
        </w:p>
      </w:sdtContent>
    </w:sdt>
    <w:p w14:paraId="4D1D01A5" w14:textId="77777777" w:rsidR="00196185" w:rsidRDefault="00D14F63">
      <w:pPr>
        <w:pStyle w:val="Heading1"/>
        <w:pageBreakBefore/>
      </w:pPr>
      <w:bookmarkStart w:id="0" w:name="_Toc243468824"/>
      <w:r>
        <w:t>1. Executive summary</w:t>
      </w:r>
      <w:bookmarkEnd w:id="0"/>
    </w:p>
    <w:p w14:paraId="6CD4F98B" w14:textId="77777777" w:rsidR="00196185" w:rsidRDefault="00D14F63">
      <w:pPr>
        <w:spacing w:after="120" w:line="276" w:lineRule="auto"/>
      </w:pPr>
      <w:r>
        <w:t>NexLink is a working foundation for a private-networking platform: a web console, a control plane on Node.js and MongoDB, an endpoint agent written in Go, and an optional Python diagnostic service that can use a Groq-hosted LLM. Devices enroll with their own cryptographic identity, report signed telemetry, and are shown as connected only when WireGuard reports a fresh handshake.</w:t>
      </w:r>
    </w:p>
    <w:p w14:paraId="41764B32" w14:textId="77777777" w:rsidR="00196185" w:rsidRDefault="00D14F63">
      <w:pPr>
        <w:spacing w:after="120" w:line="276" w:lineRule="auto"/>
      </w:pPr>
      <w:r>
        <w:t>A real WireGuard tunnel between two enrolled agents runs end to end: first on one machine (nexlink-agent lab), then between two separate agent processes over the PC’s LAN address with the new run --userspace mode, which carries the tunnel inside the agent — no WireGuard app and no Administrator rights. The console showed the link as connected and direct, and an approved connectivity test executed by the agent through the encrypted tunnel was verified at 0.23 ms RTT with 0% packet loss. The portal can now be</w:t>
      </w:r>
      <w:r>
        <w:t xml:space="preserve"> opened from a second PC on the same Wi-Fi, which downloads the agent and enrolls itself from the browser. The agent streams its own output to a live console on the device page, can run as a Windows service, and live Groq diagnosis has been run against real evidence.</w:t>
      </w:r>
    </w:p>
    <w:p w14:paraId="722FA72F" w14:textId="77777777" w:rsidR="00196185" w:rsidRDefault="00D14F63">
      <w:pPr>
        <w:pStyle w:val="Heading2"/>
      </w:pPr>
      <w:bookmarkStart w:id="1" w:name="_Toc243468825"/>
      <w:r>
        <w:t>Key numbers</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2200"/>
        <w:gridCol w:w="3138"/>
      </w:tblGrid>
      <w:tr w:rsidR="00196185" w14:paraId="6BD288FF" w14:textId="77777777">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92DB71A" w14:textId="77777777" w:rsidR="00196185" w:rsidRDefault="00D14F63">
            <w:r>
              <w:rPr>
                <w:b/>
                <w:bCs/>
                <w:color w:val="C7FF2E"/>
                <w:sz w:val="19"/>
                <w:szCs w:val="19"/>
              </w:rPr>
              <w:t>Measure</w:t>
            </w:r>
          </w:p>
        </w:tc>
        <w:tc>
          <w:tcPr>
            <w:tcW w:w="2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9D63231" w14:textId="77777777" w:rsidR="00196185" w:rsidRDefault="00D14F63">
            <w:r>
              <w:rPr>
                <w:b/>
                <w:bCs/>
                <w:color w:val="C7FF2E"/>
                <w:sz w:val="19"/>
                <w:szCs w:val="19"/>
              </w:rPr>
              <w:t>Result</w:t>
            </w:r>
          </w:p>
        </w:tc>
        <w:tc>
          <w:tcPr>
            <w:tcW w:w="31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950622A" w14:textId="77777777" w:rsidR="00196185" w:rsidRDefault="00D14F63">
            <w:r>
              <w:rPr>
                <w:b/>
                <w:bCs/>
                <w:color w:val="C7FF2E"/>
                <w:sz w:val="19"/>
                <w:szCs w:val="19"/>
              </w:rPr>
              <w:t>Notes</w:t>
            </w:r>
          </w:p>
        </w:tc>
      </w:tr>
      <w:tr w:rsidR="00196185" w14:paraId="0845F8B2"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DE9122" w14:textId="77777777" w:rsidR="00196185" w:rsidRDefault="00D14F63">
            <w:r>
              <w:rPr>
                <w:b/>
                <w:bCs/>
                <w:sz w:val="19"/>
                <w:szCs w:val="19"/>
              </w:rPr>
              <w:t>Automated tests passing</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726772" w14:textId="77777777" w:rsidR="00196185" w:rsidRDefault="00D14F63">
            <w:r>
              <w:rPr>
                <w:sz w:val="19"/>
                <w:szCs w:val="19"/>
              </w:rPr>
              <w:t>102 / 102</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F74CB0" w14:textId="77777777" w:rsidR="00196185" w:rsidRDefault="00D14F63">
            <w:r>
              <w:rPr>
                <w:sz w:val="19"/>
                <w:szCs w:val="19"/>
              </w:rPr>
              <w:t>Control plane 64, Go agent 23, diagnostic service 15</w:t>
            </w:r>
          </w:p>
        </w:tc>
      </w:tr>
      <w:tr w:rsidR="00196185" w14:paraId="52CF4152"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F6288C5" w14:textId="77777777" w:rsidR="00196185" w:rsidRDefault="00D14F63">
            <w:r>
              <w:rPr>
                <w:b/>
                <w:bCs/>
                <w:sz w:val="19"/>
                <w:szCs w:val="19"/>
              </w:rPr>
              <w:t>Go agent ↔ live control plane integration test</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225F20B" w14:textId="77777777" w:rsidR="00196185" w:rsidRDefault="00D14F63">
            <w:r>
              <w:rPr>
                <w:sz w:val="19"/>
                <w:szCs w:val="19"/>
              </w:rPr>
              <w:t>Passed</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4C348DF" w14:textId="77777777" w:rsidR="00196185" w:rsidRDefault="00D14F63">
            <w:r>
              <w:rPr>
                <w:sz w:val="19"/>
                <w:szCs w:val="19"/>
              </w:rPr>
              <w:t>Enroll, token replay rejected, telemetry, heartbeat loop</w:t>
            </w:r>
          </w:p>
        </w:tc>
      </w:tr>
      <w:tr w:rsidR="00196185" w14:paraId="187235AD"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09BAFF" w14:textId="77777777" w:rsidR="00196185" w:rsidRDefault="00D14F63">
            <w:r>
              <w:rPr>
                <w:b/>
                <w:bCs/>
                <w:sz w:val="19"/>
                <w:szCs w:val="19"/>
              </w:rPr>
              <w:t>Real WireGuard tunnel (lab, two agents)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57BFD9" w14:textId="77777777" w:rsidR="00196185" w:rsidRDefault="00D14F63">
            <w:r>
              <w:rPr>
                <w:sz w:val="19"/>
                <w:szCs w:val="19"/>
              </w:rPr>
              <w:t>Verified</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67C160" w14:textId="77777777" w:rsidR="00196185" w:rsidRDefault="00D14F63">
            <w:r>
              <w:rPr>
                <w:sz w:val="19"/>
                <w:szCs w:val="19"/>
              </w:rPr>
              <w:t>75 s and 8 min runs, zero errors; 94 RTT samples, typically under 1 ms</w:t>
            </w:r>
          </w:p>
        </w:tc>
      </w:tr>
      <w:tr w:rsidR="00196185" w14:paraId="5DF3859D"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081F15B" w14:textId="77777777" w:rsidR="00196185" w:rsidRDefault="00D14F63">
            <w:r>
              <w:rPr>
                <w:b/>
                <w:bCs/>
                <w:sz w:val="19"/>
                <w:szCs w:val="19"/>
              </w:rPr>
              <w:t>Tunnel between two agent processes over the LAN address</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4152326" w14:textId="77777777" w:rsidR="00196185" w:rsidRDefault="00D14F63">
            <w:r>
              <w:rPr>
                <w:sz w:val="19"/>
                <w:szCs w:val="19"/>
              </w:rPr>
              <w:t>Verified</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9F242A4" w14:textId="77777777" w:rsidR="00196185" w:rsidRDefault="00D14F63">
            <w:r>
              <w:rPr>
                <w:sz w:val="19"/>
                <w:szCs w:val="19"/>
              </w:rPr>
              <w:t>run --userspace on UDP 51820 / 51821; probes 0.3–2.9 ms both ways; topology connected · direct</w:t>
            </w:r>
          </w:p>
        </w:tc>
      </w:tr>
      <w:tr w:rsidR="00196185" w14:paraId="6353742A"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59B193" w14:textId="77777777" w:rsidR="00196185" w:rsidRDefault="00D14F63">
            <w:r>
              <w:rPr>
                <w:b/>
                <w:bCs/>
                <w:sz w:val="19"/>
                <w:szCs w:val="19"/>
              </w:rPr>
              <w:t>Approved connectivity test through the tunnel</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FE3091" w14:textId="77777777" w:rsidR="00196185" w:rsidRDefault="00D14F63">
            <w:r>
              <w:rPr>
                <w:sz w:val="19"/>
                <w:szCs w:val="19"/>
              </w:rPr>
              <w:t>Successful</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99EE30" w14:textId="77777777" w:rsidR="00196185" w:rsidRDefault="00D14F63">
            <w:r>
              <w:rPr>
                <w:sz w:val="19"/>
                <w:szCs w:val="19"/>
              </w:rPr>
              <w:t>RTT 0.23 ms, jitter 0.31 ms, loss 0%, 3/3 measurements valid</w:t>
            </w:r>
          </w:p>
        </w:tc>
      </w:tr>
      <w:tr w:rsidR="00196185" w14:paraId="3CF1312A"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39C491A" w14:textId="77777777" w:rsidR="00196185" w:rsidRDefault="00D14F63">
            <w:r>
              <w:rPr>
                <w:b/>
                <w:bCs/>
                <w:sz w:val="19"/>
                <w:szCs w:val="19"/>
              </w:rPr>
              <w:t>Live Groq diagnosis</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DAD15C0" w14:textId="77777777" w:rsidR="00196185" w:rsidRDefault="00D14F63">
            <w:r>
              <w:rPr>
                <w:sz w:val="19"/>
                <w:szCs w:val="19"/>
              </w:rPr>
              <w:t>Verified</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4286681" w14:textId="77777777" w:rsidR="00196185" w:rsidRDefault="00D14F63">
            <w:r>
              <w:rPr>
                <w:sz w:val="19"/>
                <w:szCs w:val="19"/>
              </w:rPr>
              <w:t>openai/gpt-oss-120b, JSON mode, passed schema and evidence-grounding validation</w:t>
            </w:r>
          </w:p>
        </w:tc>
      </w:tr>
      <w:tr w:rsidR="00196185" w14:paraId="4471BAD3"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F7EAFB" w14:textId="77777777" w:rsidR="00196185" w:rsidRDefault="00D14F63">
            <w:r>
              <w:rPr>
                <w:b/>
                <w:bCs/>
                <w:sz w:val="19"/>
                <w:szCs w:val="19"/>
              </w:rPr>
              <w:t>Console production build</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FE670A" w14:textId="77777777" w:rsidR="00196185" w:rsidRDefault="00D14F63">
            <w:r>
              <w:rPr>
                <w:sz w:val="19"/>
                <w:szCs w:val="19"/>
              </w:rPr>
              <w:t>Passed</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C3CBE3" w14:textId="77777777" w:rsidR="00196185" w:rsidRDefault="00D14F63">
            <w:r>
              <w:rPr>
                <w:sz w:val="19"/>
                <w:szCs w:val="19"/>
              </w:rPr>
              <w:t>12 routes, Next.js 15</w:t>
            </w:r>
          </w:p>
        </w:tc>
      </w:tr>
      <w:tr w:rsidR="00196185" w14:paraId="0EF7E4F8"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A191821" w14:textId="77777777" w:rsidR="00196185" w:rsidRDefault="00D14F63">
            <w:r>
              <w:rPr>
                <w:b/>
                <w:bCs/>
                <w:sz w:val="19"/>
                <w:szCs w:val="19"/>
              </w:rPr>
              <w:t>Bugs found and fixed during verification</w:t>
            </w:r>
          </w:p>
        </w:tc>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FBF7DE9" w14:textId="77777777" w:rsidR="00196185" w:rsidRDefault="00D14F63">
            <w:r>
              <w:rPr>
                <w:sz w:val="19"/>
                <w:szCs w:val="19"/>
              </w:rPr>
              <w:t>13</w:t>
            </w:r>
          </w:p>
        </w:tc>
        <w:tc>
          <w:tcPr>
            <w:tcW w:w="31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04E17E8" w14:textId="77777777" w:rsidR="00196185" w:rsidRDefault="00D14F63">
            <w:r>
              <w:rPr>
                <w:sz w:val="19"/>
                <w:szCs w:val="19"/>
              </w:rPr>
              <w:t>See section 6.4</w:t>
            </w:r>
          </w:p>
        </w:tc>
      </w:tr>
    </w:tbl>
    <w:p w14:paraId="5717AEB9" w14:textId="77777777" w:rsidR="00196185" w:rsidRDefault="00196185">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96185" w14:paraId="68C0A2B9" w14:textId="77777777">
        <w:tc>
          <w:tcPr>
            <w:tcW w:w="9638" w:type="dxa"/>
            <w:tcBorders>
              <w:top w:val="single" w:sz="4" w:space="0" w:color="F2FFD6"/>
              <w:left w:val="single" w:sz="36" w:space="0" w:color="0F0F0F"/>
              <w:bottom w:val="single" w:sz="4" w:space="0" w:color="F2FFD6"/>
              <w:right w:val="single" w:sz="4" w:space="0" w:color="F2FFD6"/>
            </w:tcBorders>
            <w:shd w:val="clear" w:color="auto" w:fill="F2FFD6"/>
            <w:tcMar>
              <w:top w:w="120" w:type="dxa"/>
              <w:left w:w="200" w:type="dxa"/>
              <w:bottom w:w="120" w:type="dxa"/>
              <w:right w:w="200" w:type="dxa"/>
            </w:tcMar>
          </w:tcPr>
          <w:p w14:paraId="4296C4A0" w14:textId="77777777" w:rsidR="00196185" w:rsidRDefault="00D14F63">
            <w:pPr>
              <w:spacing w:after="60"/>
            </w:pPr>
            <w:r>
              <w:rPr>
                <w:b/>
                <w:bCs/>
                <w:sz w:val="22"/>
                <w:szCs w:val="22"/>
              </w:rPr>
              <w:t>Where the project stands</w:t>
            </w:r>
          </w:p>
          <w:p w14:paraId="2D020AAA" w14:textId="77777777" w:rsidR="00196185" w:rsidRDefault="00D14F63">
            <w:pPr>
              <w:spacing w:after="40"/>
            </w:pPr>
            <w:r>
              <w:rPr>
                <w:b/>
                <w:bCs/>
                <w:sz w:val="20"/>
                <w:szCs w:val="20"/>
              </w:rPr>
              <w:t xml:space="preserve">Done and tested: </w:t>
            </w:r>
            <w:r>
              <w:rPr>
                <w:sz w:val="20"/>
                <w:szCs w:val="20"/>
              </w:rPr>
              <w:t>accounts, roles, networks, enrollment, signed agent protocol, telemetry and honest health, topology, incidents, policy-gated actions, audit, onboarding, Go agent, real WireGuard tunnel (lab and userspace over the LAN address), live agent console, device-page actions, Windows service, portal access from the LAN, live Groq diagnosis.</w:t>
            </w:r>
          </w:p>
          <w:p w14:paraId="425FDBBF" w14:textId="77777777" w:rsidR="00196185" w:rsidRDefault="00D14F63">
            <w:pPr>
              <w:spacing w:after="40"/>
            </w:pPr>
            <w:r>
              <w:rPr>
                <w:b/>
                <w:bCs/>
                <w:sz w:val="20"/>
                <w:szCs w:val="20"/>
              </w:rPr>
              <w:t xml:space="preserve">Ready, manual run pending: </w:t>
            </w:r>
            <w:r>
              <w:rPr>
                <w:sz w:val="20"/>
                <w:szCs w:val="20"/>
              </w:rPr>
              <w:t>the same userspace tunnel with a second physical PC (steps in docs/two-pc-test.md); kernel / WireGuardNT interface via the WireGuard app.</w:t>
            </w:r>
          </w:p>
          <w:p w14:paraId="727E0CDE" w14:textId="77777777" w:rsidR="00196185" w:rsidRDefault="00D14F63">
            <w:pPr>
              <w:spacing w:after="40"/>
            </w:pPr>
            <w:r>
              <w:rPr>
                <w:b/>
                <w:bCs/>
                <w:sz w:val="20"/>
                <w:szCs w:val="20"/>
              </w:rPr>
              <w:t xml:space="preserve">Not started: </w:t>
            </w:r>
            <w:r>
              <w:rPr>
                <w:sz w:val="20"/>
                <w:szCs w:val="20"/>
              </w:rPr>
              <w:t>relay fallback and NAT traversal, TLS deployment guide, MFA, OS keychain key storage, CI pipeline.</w:t>
            </w:r>
          </w:p>
        </w:tc>
      </w:tr>
    </w:tbl>
    <w:p w14:paraId="412F79A2" w14:textId="77777777" w:rsidR="00196185" w:rsidRDefault="00D14F63">
      <w:pPr>
        <w:pStyle w:val="Heading1"/>
        <w:pageBreakBefore/>
      </w:pPr>
      <w:bookmarkStart w:id="2" w:name="_Toc243468826"/>
      <w:r>
        <w:t>2. Goals and scope</w:t>
      </w:r>
      <w:bookmarkEnd w:id="2"/>
    </w:p>
    <w:p w14:paraId="555A214E" w14:textId="77777777" w:rsidR="00196185" w:rsidRDefault="00D14F63">
      <w:pPr>
        <w:spacing w:after="120" w:line="276" w:lineRule="auto"/>
      </w:pPr>
      <w:r>
        <w:t>The brief asked for a serious Computer Networks and AI-systems project rather than a dashboard. The design follows these rules, and the tests check them:</w:t>
      </w:r>
    </w:p>
    <w:p w14:paraId="7DBC84EC" w14:textId="77777777" w:rsidR="00196185" w:rsidRDefault="00D14F63">
      <w:pPr>
        <w:pStyle w:val="ListParagraph"/>
        <w:numPr>
          <w:ilvl w:val="0"/>
          <w:numId w:val="2"/>
        </w:numPr>
        <w:spacing w:after="60"/>
      </w:pPr>
      <w:r>
        <w:rPr>
          <w:b/>
          <w:bCs/>
        </w:rPr>
        <w:t xml:space="preserve">Control plane and data plane are separate. </w:t>
      </w:r>
      <w:r>
        <w:t>The web server coordinates keys, addresses and policy; VPN packets travel directly between devices over WireGuard.</w:t>
      </w:r>
    </w:p>
    <w:p w14:paraId="44445EE6" w14:textId="77777777" w:rsidR="00196185" w:rsidRDefault="00D14F63">
      <w:pPr>
        <w:pStyle w:val="ListParagraph"/>
        <w:numPr>
          <w:ilvl w:val="0"/>
          <w:numId w:val="2"/>
        </w:numPr>
        <w:spacing w:after="60"/>
      </w:pPr>
      <w:r>
        <w:rPr>
          <w:b/>
          <w:bCs/>
        </w:rPr>
        <w:t xml:space="preserve">No fabricated state. </w:t>
      </w:r>
      <w:r>
        <w:t>Missing data is shown as unknown or not measured, never as zero or healthy; simulated data can never make a device healthy.</w:t>
      </w:r>
    </w:p>
    <w:p w14:paraId="0DF97F7D" w14:textId="77777777" w:rsidR="00196185" w:rsidRDefault="00D14F63">
      <w:pPr>
        <w:pStyle w:val="ListParagraph"/>
        <w:numPr>
          <w:ilvl w:val="0"/>
          <w:numId w:val="2"/>
        </w:numPr>
        <w:spacing w:after="60"/>
      </w:pPr>
      <w:r>
        <w:rPr>
          <w:b/>
          <w:bCs/>
        </w:rPr>
        <w:t xml:space="preserve">Identity is cryptographic. </w:t>
      </w:r>
      <w:r>
        <w:t>Devices prove possession of their own Ed25519 key; private keys never leave the device.</w:t>
      </w:r>
    </w:p>
    <w:p w14:paraId="379CA166" w14:textId="77777777" w:rsidR="00196185" w:rsidRDefault="00D14F63">
      <w:pPr>
        <w:pStyle w:val="ListParagraph"/>
        <w:numPr>
          <w:ilvl w:val="0"/>
          <w:numId w:val="2"/>
        </w:numPr>
        <w:spacing w:after="60"/>
      </w:pPr>
      <w:r>
        <w:rPr>
          <w:b/>
          <w:bCs/>
        </w:rPr>
        <w:t xml:space="preserve">AI is advisory and gated. </w:t>
      </w:r>
      <w:r>
        <w:t>Diagnoses must cite collected evidence; actions come from an allowlist, pass a deterministic policy engine, and need human approval.</w:t>
      </w:r>
    </w:p>
    <w:p w14:paraId="0EE8885F" w14:textId="77777777" w:rsidR="00196185" w:rsidRDefault="00D14F63">
      <w:pPr>
        <w:pStyle w:val="ListParagraph"/>
        <w:numPr>
          <w:ilvl w:val="0"/>
          <w:numId w:val="2"/>
        </w:numPr>
        <w:spacing w:after="60"/>
      </w:pPr>
      <w:r>
        <w:rPr>
          <w:b/>
          <w:bCs/>
        </w:rPr>
        <w:t xml:space="preserve">Host changes are opt-in. </w:t>
      </w:r>
      <w:r>
        <w:t>The agent is read-only unless privileged mode is enabled locally on that machine.</w:t>
      </w:r>
    </w:p>
    <w:p w14:paraId="09C44E7A" w14:textId="77777777" w:rsidR="00196185" w:rsidRDefault="00D14F63">
      <w:pPr>
        <w:pStyle w:val="Heading2"/>
      </w:pPr>
      <w:bookmarkStart w:id="3" w:name="_Toc243468827"/>
      <w:r>
        <w:t>Technology stack</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400"/>
        <w:gridCol w:w="3838"/>
      </w:tblGrid>
      <w:tr w:rsidR="00196185" w14:paraId="055C1764"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4B034702" w14:textId="77777777" w:rsidR="00196185" w:rsidRDefault="00D14F63">
            <w:r>
              <w:rPr>
                <w:b/>
                <w:bCs/>
                <w:color w:val="C7FF2E"/>
                <w:sz w:val="19"/>
                <w:szCs w:val="19"/>
              </w:rPr>
              <w:t>Layer</w:t>
            </w:r>
          </w:p>
        </w:tc>
        <w:tc>
          <w:tcPr>
            <w:tcW w:w="34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7C7E367" w14:textId="77777777" w:rsidR="00196185" w:rsidRDefault="00D14F63">
            <w:r>
              <w:rPr>
                <w:b/>
                <w:bCs/>
                <w:color w:val="C7FF2E"/>
                <w:sz w:val="19"/>
                <w:szCs w:val="19"/>
              </w:rPr>
              <w:t>Technology</w:t>
            </w:r>
          </w:p>
        </w:tc>
        <w:tc>
          <w:tcPr>
            <w:tcW w:w="38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A6BD1CB" w14:textId="77777777" w:rsidR="00196185" w:rsidRDefault="00D14F63">
            <w:r>
              <w:rPr>
                <w:b/>
                <w:bCs/>
                <w:color w:val="C7FF2E"/>
                <w:sz w:val="19"/>
                <w:szCs w:val="19"/>
              </w:rPr>
              <w:t>Role</w:t>
            </w:r>
          </w:p>
        </w:tc>
      </w:tr>
      <w:tr w:rsidR="00196185" w14:paraId="60A29236"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FA051C" w14:textId="77777777" w:rsidR="00196185" w:rsidRDefault="00D14F63">
            <w:r>
              <w:rPr>
                <w:b/>
                <w:bCs/>
                <w:sz w:val="19"/>
                <w:szCs w:val="19"/>
              </w:rPr>
              <w:t>Web console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A2DC56" w14:textId="77777777" w:rsidR="00196185" w:rsidRDefault="00D14F63">
            <w:r>
              <w:rPr>
                <w:sz w:val="19"/>
                <w:szCs w:val="19"/>
              </w:rPr>
              <w:t>Next.js 15 (App Router, JavaScript), React 19, Tailwind v4, React Flow, Socket.IO client, lucide-react</w:t>
            </w:r>
          </w:p>
        </w:tc>
        <w:tc>
          <w:tcPr>
            <w:tcW w:w="3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EBAEEE" w14:textId="77777777" w:rsidR="00196185" w:rsidRDefault="00D14F63">
            <w:r>
              <w:rPr>
                <w:sz w:val="19"/>
                <w:szCs w:val="19"/>
              </w:rPr>
              <w:t>Operator UI: overview, networks, devices, topology, simulation, diagnostics, approvals, audit, onboarding</w:t>
            </w:r>
          </w:p>
        </w:tc>
      </w:tr>
      <w:tr w:rsidR="00196185" w14:paraId="4C214C26" w14:textId="77777777">
        <w:tc>
          <w:tcPr>
            <w:tcW w:w="2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7D012D5" w14:textId="77777777" w:rsidR="00196185" w:rsidRDefault="00D14F63">
            <w:r>
              <w:rPr>
                <w:b/>
                <w:bCs/>
                <w:sz w:val="19"/>
                <w:szCs w:val="19"/>
              </w:rPr>
              <w:t>Control plane</w:t>
            </w:r>
          </w:p>
        </w:tc>
        <w:tc>
          <w:tcPr>
            <w:tcW w:w="3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46F60D3" w14:textId="77777777" w:rsidR="00196185" w:rsidRDefault="00D14F63">
            <w:r>
              <w:rPr>
                <w:sz w:val="19"/>
                <w:szCs w:val="19"/>
              </w:rPr>
              <w:t>Node.js 22, Express 4, Zod, Mongoose 8, Socket.IO, pino</w:t>
            </w:r>
          </w:p>
        </w:tc>
        <w:tc>
          <w:tcPr>
            <w:tcW w:w="3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FE26AA0" w14:textId="77777777" w:rsidR="00196185" w:rsidRDefault="00D14F63">
            <w:r>
              <w:rPr>
                <w:sz w:val="19"/>
                <w:szCs w:val="19"/>
              </w:rPr>
              <w:t>Authoritative config, auth, RBAC, enrollment, telemetry, incidents, policy, audit</w:t>
            </w:r>
          </w:p>
        </w:tc>
      </w:tr>
      <w:tr w:rsidR="00196185" w14:paraId="2F33A90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732758" w14:textId="77777777" w:rsidR="00196185" w:rsidRDefault="00D14F63">
            <w:r>
              <w:rPr>
                <w:b/>
                <w:bCs/>
                <w:sz w:val="19"/>
                <w:szCs w:val="19"/>
              </w:rPr>
              <w:t>Database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B93721" w14:textId="77777777" w:rsidR="00196185" w:rsidRDefault="00D14F63">
            <w:r>
              <w:rPr>
                <w:sz w:val="19"/>
                <w:szCs w:val="19"/>
              </w:rPr>
              <w:t>MongoDB (local, Docker or Atlas)</w:t>
            </w:r>
          </w:p>
        </w:tc>
        <w:tc>
          <w:tcPr>
            <w:tcW w:w="3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4D6DD" w14:textId="77777777" w:rsidR="00196185" w:rsidRDefault="00D14F63">
            <w:r>
              <w:rPr>
                <w:sz w:val="19"/>
                <w:szCs w:val="19"/>
              </w:rPr>
              <w:t>State with unique / partial / TTL indexes as integrity constraints</w:t>
            </w:r>
          </w:p>
        </w:tc>
      </w:tr>
      <w:tr w:rsidR="00196185" w14:paraId="43E564FD" w14:textId="77777777">
        <w:tc>
          <w:tcPr>
            <w:tcW w:w="2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BE7B1ED" w14:textId="77777777" w:rsidR="00196185" w:rsidRDefault="00D14F63">
            <w:r>
              <w:rPr>
                <w:b/>
                <w:bCs/>
                <w:sz w:val="19"/>
                <w:szCs w:val="19"/>
              </w:rPr>
              <w:t>Networking agent</w:t>
            </w:r>
          </w:p>
        </w:tc>
        <w:tc>
          <w:tcPr>
            <w:tcW w:w="3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2A1C922" w14:textId="77777777" w:rsidR="00196185" w:rsidRDefault="00D14F63">
            <w:r>
              <w:rPr>
                <w:sz w:val="19"/>
                <w:szCs w:val="19"/>
              </w:rPr>
              <w:t>Go 1.27, wgctrl, wireguard-go + gVisor netstack</w:t>
            </w:r>
          </w:p>
        </w:tc>
        <w:tc>
          <w:tcPr>
            <w:tcW w:w="3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3ADF6E5" w14:textId="77777777" w:rsidR="00196185" w:rsidRDefault="00D14F63">
            <w:r>
              <w:rPr>
                <w:sz w:val="19"/>
                <w:szCs w:val="19"/>
              </w:rPr>
              <w:t>Identity, signed transport, userspace WireGuard tunnel, inspect/apply, probes, executor, event stream, Windows service</w:t>
            </w:r>
          </w:p>
        </w:tc>
      </w:tr>
      <w:tr w:rsidR="00196185" w14:paraId="59A6BDBE"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6027C8" w14:textId="77777777" w:rsidR="00196185" w:rsidRDefault="00D14F63">
            <w:r>
              <w:rPr>
                <w:b/>
                <w:bCs/>
                <w:sz w:val="19"/>
                <w:szCs w:val="19"/>
              </w:rPr>
              <w:t>VPN</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E316BF" w14:textId="77777777" w:rsidR="00196185" w:rsidRDefault="00D14F63">
            <w:r>
              <w:rPr>
                <w:sz w:val="19"/>
                <w:szCs w:val="19"/>
              </w:rPr>
              <w:t>WireGuard</w:t>
            </w:r>
          </w:p>
        </w:tc>
        <w:tc>
          <w:tcPr>
            <w:tcW w:w="3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EC773A" w14:textId="77777777" w:rsidR="00196185" w:rsidRDefault="00D14F63">
            <w:r>
              <w:rPr>
                <w:sz w:val="19"/>
                <w:szCs w:val="19"/>
              </w:rPr>
              <w:t>Encrypted data plane (no custom cryptography)</w:t>
            </w:r>
          </w:p>
        </w:tc>
      </w:tr>
      <w:tr w:rsidR="00196185" w14:paraId="2240EDB4" w14:textId="77777777">
        <w:tc>
          <w:tcPr>
            <w:tcW w:w="2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CC9FB69" w14:textId="77777777" w:rsidR="00196185" w:rsidRDefault="00D14F63">
            <w:r>
              <w:rPr>
                <w:b/>
                <w:bCs/>
                <w:sz w:val="19"/>
                <w:szCs w:val="19"/>
              </w:rPr>
              <w:t>Diagnostic service</w:t>
            </w:r>
          </w:p>
        </w:tc>
        <w:tc>
          <w:tcPr>
            <w:tcW w:w="34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BBEDFBC" w14:textId="77777777" w:rsidR="00196185" w:rsidRDefault="00D14F63">
            <w:r>
              <w:rPr>
                <w:sz w:val="19"/>
                <w:szCs w:val="19"/>
              </w:rPr>
              <w:t>Python 3.13, FastAPI, Pydantic, httpx; Groq API</w:t>
            </w:r>
          </w:p>
        </w:tc>
        <w:tc>
          <w:tcPr>
            <w:tcW w:w="3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499FB0E" w14:textId="77777777" w:rsidR="00196185" w:rsidRDefault="00D14F63">
            <w:r>
              <w:rPr>
                <w:sz w:val="19"/>
                <w:szCs w:val="19"/>
              </w:rPr>
              <w:t>Structured diagnosis contracts; mock and Groq providers</w:t>
            </w:r>
          </w:p>
        </w:tc>
      </w:tr>
    </w:tbl>
    <w:p w14:paraId="2FEBCCE9" w14:textId="77777777" w:rsidR="00196185" w:rsidRDefault="00D14F63">
      <w:pPr>
        <w:pStyle w:val="Heading1"/>
        <w:pageBreakBefore/>
      </w:pPr>
      <w:bookmarkStart w:id="4" w:name="_Toc243468828"/>
      <w:r>
        <w:t>3. Architecture</w:t>
      </w:r>
      <w:bookmarkEnd w:id="4"/>
    </w:p>
    <w:p w14:paraId="0420DB2B" w14:textId="77777777" w:rsidR="00196185" w:rsidRDefault="00D14F63">
      <w:pPr>
        <w:keepNext/>
        <w:spacing w:before="120" w:after="60"/>
        <w:jc w:val="center"/>
      </w:pPr>
      <w:r>
        <w:rPr>
          <w:noProof/>
        </w:rPr>
        <w:drawing>
          <wp:inline distT="0" distB="0" distL="0" distR="0" wp14:anchorId="1755DEF3" wp14:editId="5456DAE8">
            <wp:extent cx="6096000" cy="2752725"/>
            <wp:effectExtent l="0" t="0" r="0" b="0"/>
            <wp:docPr id="1" name="Figure 1 — Components. The thick lime link is the only path VPN traffic takes." descr="Figure 1 — Components. The thick lime link is the only path VPN traffic takes." title="Figure 1 — Components. The thick lime link is the only path VPN traffic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2752725"/>
                    </a:xfrm>
                    <a:prstGeom prst="rect">
                      <a:avLst/>
                    </a:prstGeom>
                  </pic:spPr>
                </pic:pic>
              </a:graphicData>
            </a:graphic>
          </wp:inline>
        </w:drawing>
      </w:r>
    </w:p>
    <w:p w14:paraId="7B84AFE6" w14:textId="77777777" w:rsidR="00196185" w:rsidRDefault="00D14F63">
      <w:pPr>
        <w:spacing w:after="200"/>
        <w:jc w:val="center"/>
      </w:pPr>
      <w:r>
        <w:rPr>
          <w:i/>
          <w:iCs/>
          <w:color w:val="808080"/>
          <w:sz w:val="18"/>
          <w:szCs w:val="18"/>
        </w:rPr>
        <w:t>Figure 1 — Components. The thick lime link is the only path VPN traffic takes.</w:t>
      </w:r>
    </w:p>
    <w:p w14:paraId="2C5CFBFF" w14:textId="77777777" w:rsidR="00196185" w:rsidRDefault="00D14F63">
      <w:pPr>
        <w:pStyle w:val="Heading2"/>
      </w:pPr>
      <w:bookmarkStart w:id="5" w:name="_Toc243468829"/>
      <w:r>
        <w:t>Components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6"/>
        <w:gridCol w:w="2562"/>
        <w:gridCol w:w="4990"/>
      </w:tblGrid>
      <w:tr w:rsidR="00196185" w14:paraId="1DB109CC"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63C3FC8" w14:textId="77777777" w:rsidR="00196185" w:rsidRDefault="00D14F63">
            <w:r>
              <w:rPr>
                <w:b/>
                <w:bCs/>
                <w:color w:val="C7FF2E"/>
                <w:sz w:val="19"/>
                <w:szCs w:val="19"/>
              </w:rPr>
              <w:t>Component</w:t>
            </w:r>
          </w:p>
        </w:tc>
        <w:tc>
          <w:tcPr>
            <w:tcW w:w="20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50677C79" w14:textId="77777777" w:rsidR="00196185" w:rsidRDefault="00D14F63">
            <w:r>
              <w:rPr>
                <w:b/>
                <w:bCs/>
                <w:color w:val="C7FF2E"/>
                <w:sz w:val="19"/>
                <w:szCs w:val="19"/>
              </w:rPr>
              <w:t>Location</w:t>
            </w:r>
          </w:p>
        </w:tc>
        <w:tc>
          <w:tcPr>
            <w:tcW w:w="54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D1F1D3A" w14:textId="77777777" w:rsidR="00196185" w:rsidRDefault="00D14F63">
            <w:r>
              <w:rPr>
                <w:b/>
                <w:bCs/>
                <w:color w:val="C7FF2E"/>
                <w:sz w:val="19"/>
                <w:szCs w:val="19"/>
              </w:rPr>
              <w:t>Responsibility</w:t>
            </w:r>
          </w:p>
        </w:tc>
      </w:tr>
      <w:tr w:rsidR="00196185" w14:paraId="67B6BC1B"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D194C7" w14:textId="77777777" w:rsidR="00196185" w:rsidRDefault="00D14F63">
            <w:r>
              <w:rPr>
                <w:b/>
                <w:bCs/>
                <w:sz w:val="19"/>
                <w:szCs w:val="19"/>
              </w:rPr>
              <w:t>Console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455C94" w14:textId="77777777" w:rsidR="00196185" w:rsidRDefault="00D14F63">
            <w:r>
              <w:rPr>
                <w:sz w:val="19"/>
                <w:szCs w:val="19"/>
              </w:rPr>
              <w:t>frontend/</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FD5BC7" w14:textId="77777777" w:rsidR="00196185" w:rsidRDefault="00D14F63">
            <w:r>
              <w:rPr>
                <w:sz w:val="19"/>
                <w:szCs w:val="19"/>
              </w:rPr>
              <w:t>Same-origin REST via /api/v1 rewrite; live updates via Socket.IO (ids only, data refetched through authorised REST)</w:t>
            </w:r>
          </w:p>
        </w:tc>
      </w:tr>
      <w:tr w:rsidR="00196185" w14:paraId="4D38B341"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85B3757" w14:textId="77777777" w:rsidR="00196185" w:rsidRDefault="00D14F63">
            <w:r>
              <w:rPr>
                <w:b/>
                <w:bCs/>
                <w:sz w:val="19"/>
                <w:szCs w:val="19"/>
              </w:rPr>
              <w:t>User API</w:t>
            </w:r>
          </w:p>
        </w:tc>
        <w:tc>
          <w:tcPr>
            <w:tcW w:w="20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E66F527" w14:textId="77777777" w:rsidR="00196185" w:rsidRDefault="00D14F63">
            <w:r>
              <w:rPr>
                <w:sz w:val="19"/>
                <w:szCs w:val="19"/>
              </w:rPr>
              <w:t>control-plane/src/modules/*</w:t>
            </w:r>
          </w:p>
        </w:tc>
        <w:tc>
          <w:tcPr>
            <w:tcW w:w="5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ED785E7" w14:textId="77777777" w:rsidR="00196185" w:rsidRDefault="00D14F63">
            <w:r>
              <w:rPr>
                <w:sz w:val="19"/>
                <w:szCs w:val="19"/>
              </w:rPr>
              <w:t>Sessions (HttpOnly cookie), CSRF, RBAC, scoped access, validation with strict schemas</w:t>
            </w:r>
          </w:p>
        </w:tc>
      </w:tr>
      <w:tr w:rsidR="00196185" w14:paraId="3F64D02E"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419145" w14:textId="77777777" w:rsidR="00196185" w:rsidRDefault="00D14F63">
            <w:r>
              <w:rPr>
                <w:b/>
                <w:bCs/>
                <w:sz w:val="19"/>
                <w:szCs w:val="19"/>
              </w:rPr>
              <w:t>Agent API</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6EB093" w14:textId="77777777" w:rsidR="00196185" w:rsidRDefault="00D14F63">
            <w:r>
              <w:rPr>
                <w:sz w:val="19"/>
                <w:szCs w:val="19"/>
              </w:rPr>
              <w:t>control-plane/src/modules/agent</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78CD33" w14:textId="77777777" w:rsidR="00196185" w:rsidRDefault="00D14F63">
            <w:r>
              <w:rPr>
                <w:sz w:val="19"/>
                <w:szCs w:val="19"/>
              </w:rPr>
              <w:t>Separate auth path: Ed25519-signed requests with timestamp window and nonce replay protection</w:t>
            </w:r>
          </w:p>
        </w:tc>
      </w:tr>
      <w:tr w:rsidR="00196185" w14:paraId="61711674"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9934676" w14:textId="77777777" w:rsidR="00196185" w:rsidRDefault="00D14F63">
            <w:r>
              <w:rPr>
                <w:b/>
                <w:bCs/>
                <w:sz w:val="19"/>
                <w:szCs w:val="19"/>
              </w:rPr>
              <w:t>Incident detector</w:t>
            </w:r>
          </w:p>
        </w:tc>
        <w:tc>
          <w:tcPr>
            <w:tcW w:w="20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4202D6DD" w14:textId="77777777" w:rsidR="00196185" w:rsidRDefault="00D14F63">
            <w:r>
              <w:rPr>
                <w:sz w:val="19"/>
                <w:szCs w:val="19"/>
              </w:rPr>
              <w:t>modules/incidents/detector.js</w:t>
            </w:r>
          </w:p>
        </w:tc>
        <w:tc>
          <w:tcPr>
            <w:tcW w:w="5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1F9A665" w14:textId="77777777" w:rsidR="00196185" w:rsidRDefault="00D14F63">
            <w:r>
              <w:rPr>
                <w:sz w:val="19"/>
                <w:szCs w:val="19"/>
              </w:rPr>
              <w:t>Every 30 s evaluates heartbeats, interface state, handshakes, loss and latency</w:t>
            </w:r>
          </w:p>
        </w:tc>
      </w:tr>
      <w:tr w:rsidR="00196185" w14:paraId="57972AB6"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774EF6" w14:textId="77777777" w:rsidR="00196185" w:rsidRDefault="00D14F63">
            <w:r>
              <w:rPr>
                <w:b/>
                <w:bCs/>
                <w:sz w:val="19"/>
                <w:szCs w:val="19"/>
              </w:rPr>
              <w:t>Policy engine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1D16A5" w14:textId="77777777" w:rsidR="00196185" w:rsidRDefault="00D14F63">
            <w:r>
              <w:rPr>
                <w:sz w:val="19"/>
                <w:szCs w:val="19"/>
              </w:rPr>
              <w:t>modules/policies</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FAABA2" w14:textId="77777777" w:rsidR="00196185" w:rsidRDefault="00D14F63">
            <w:r>
              <w:rPr>
                <w:sz w:val="19"/>
                <w:szCs w:val="19"/>
              </w:rPr>
              <w:t>Allowlist, parameter schemas, device state, capability, rate limits, approver permission</w:t>
            </w:r>
          </w:p>
        </w:tc>
      </w:tr>
      <w:tr w:rsidR="00196185" w14:paraId="2423F5E3"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D4E5F2F" w14:textId="77777777" w:rsidR="00196185" w:rsidRDefault="00D14F63">
            <w:r>
              <w:rPr>
                <w:b/>
                <w:bCs/>
                <w:sz w:val="19"/>
                <w:szCs w:val="19"/>
              </w:rPr>
              <w:t>Networking agent</w:t>
            </w:r>
          </w:p>
        </w:tc>
        <w:tc>
          <w:tcPr>
            <w:tcW w:w="20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2A66A77" w14:textId="77777777" w:rsidR="00196185" w:rsidRDefault="00D14F63">
            <w:r>
              <w:rPr>
                <w:sz w:val="19"/>
                <w:szCs w:val="19"/>
              </w:rPr>
              <w:t>networking-agent/</w:t>
            </w:r>
          </w:p>
        </w:tc>
        <w:tc>
          <w:tcPr>
            <w:tcW w:w="5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54F0948" w14:textId="77777777" w:rsidR="00196185" w:rsidRDefault="00D14F63">
            <w:r>
              <w:rPr>
                <w:sz w:val="19"/>
                <w:szCs w:val="19"/>
              </w:rPr>
              <w:t>Enroll, heartbeat, telemetry, probes, approved commands, userspace tunnel, WireGuard inspect/apply, event stream, doctor, export-config, lab, Windows service</w:t>
            </w:r>
          </w:p>
        </w:tc>
      </w:tr>
      <w:tr w:rsidR="00196185" w14:paraId="0FD4D35A"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9CBA11" w14:textId="77777777" w:rsidR="00196185" w:rsidRDefault="00D14F63">
            <w:r>
              <w:rPr>
                <w:b/>
                <w:bCs/>
                <w:sz w:val="19"/>
                <w:szCs w:val="19"/>
              </w:rPr>
              <w:t>Diagnostic service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9AE549" w14:textId="77777777" w:rsidR="00196185" w:rsidRDefault="00D14F63">
            <w:r>
              <w:rPr>
                <w:sz w:val="19"/>
                <w:szCs w:val="19"/>
              </w:rPr>
              <w:t>diagnostic-service/</w:t>
            </w:r>
          </w:p>
        </w:tc>
        <w:tc>
          <w:tcPr>
            <w:tcW w:w="5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5AE375" w14:textId="77777777" w:rsidR="00196185" w:rsidRDefault="00D14F63">
            <w:r>
              <w:rPr>
                <w:sz w:val="19"/>
                <w:szCs w:val="19"/>
              </w:rPr>
              <w:t>Provider interface (mock, Groq); grounding validator; called only by the control plane</w:t>
            </w:r>
          </w:p>
        </w:tc>
      </w:tr>
    </w:tbl>
    <w:p w14:paraId="72BCE0FC" w14:textId="77777777" w:rsidR="00196185" w:rsidRDefault="00D14F63">
      <w:pPr>
        <w:pStyle w:val="Heading2"/>
      </w:pPr>
      <w:bookmarkStart w:id="6" w:name="_Toc243468830"/>
      <w:r>
        <w:t>Five layers of “is it connected?”</w:t>
      </w:r>
      <w:bookmarkEnd w:id="6"/>
    </w:p>
    <w:p w14:paraId="531013B7" w14:textId="77777777" w:rsidR="00196185" w:rsidRDefault="00D14F63">
      <w:pPr>
        <w:keepNext/>
        <w:spacing w:after="120" w:line="276" w:lineRule="auto"/>
      </w:pPr>
      <w:r>
        <w:t>None of these is inferred from the layer above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200"/>
        <w:gridCol w:w="4238"/>
      </w:tblGrid>
      <w:tr w:rsidR="00196185" w14:paraId="3FBC05B0"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AD12A2D" w14:textId="77777777" w:rsidR="00196185" w:rsidRDefault="00D14F63">
            <w:r>
              <w:rPr>
                <w:b/>
                <w:bCs/>
                <w:color w:val="C7FF2E"/>
                <w:sz w:val="19"/>
                <w:szCs w:val="19"/>
              </w:rPr>
              <w:t>Layer</w:t>
            </w:r>
          </w:p>
        </w:tc>
        <w:tc>
          <w:tcPr>
            <w:tcW w:w="3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54BB9E5" w14:textId="77777777" w:rsidR="00196185" w:rsidRDefault="00D14F63">
            <w:r>
              <w:rPr>
                <w:b/>
                <w:bCs/>
                <w:color w:val="C7FF2E"/>
                <w:sz w:val="19"/>
                <w:szCs w:val="19"/>
              </w:rPr>
              <w:t>Meaning</w:t>
            </w:r>
          </w:p>
        </w:tc>
        <w:tc>
          <w:tcPr>
            <w:tcW w:w="42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5274CDA" w14:textId="77777777" w:rsidR="00196185" w:rsidRDefault="00D14F63">
            <w:r>
              <w:rPr>
                <w:b/>
                <w:bCs/>
                <w:color w:val="C7FF2E"/>
                <w:sz w:val="19"/>
                <w:szCs w:val="19"/>
              </w:rPr>
              <w:t>Evidence used</w:t>
            </w:r>
          </w:p>
        </w:tc>
      </w:tr>
      <w:tr w:rsidR="00196185" w14:paraId="6482D45C"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32F726" w14:textId="77777777" w:rsidR="00196185" w:rsidRDefault="00D14F63">
            <w:r>
              <w:rPr>
                <w:b/>
                <w:bCs/>
                <w:sz w:val="19"/>
                <w:szCs w:val="19"/>
              </w:rPr>
              <w:t>1 Registered</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4027D9" w14:textId="77777777" w:rsidR="00196185" w:rsidRDefault="00D14F63">
            <w:r>
              <w:rPr>
                <w:sz w:val="19"/>
                <w:szCs w:val="19"/>
              </w:rPr>
              <w:t>Identity key enrolled</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458EC5" w14:textId="77777777" w:rsidR="00196185" w:rsidRDefault="00D14F63">
            <w:r>
              <w:rPr>
                <w:sz w:val="19"/>
                <w:szCs w:val="19"/>
              </w:rPr>
              <w:t>devices.enrollmentState = enrolled</w:t>
            </w:r>
          </w:p>
        </w:tc>
      </w:tr>
      <w:tr w:rsidR="00196185" w14:paraId="7DFDC825"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A19C17E" w14:textId="77777777" w:rsidR="00196185" w:rsidRDefault="00D14F63">
            <w:r>
              <w:rPr>
                <w:b/>
                <w:bCs/>
                <w:sz w:val="19"/>
                <w:szCs w:val="19"/>
              </w:rPr>
              <w:t>2 Configured</w:t>
            </w:r>
          </w:p>
        </w:tc>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920A537" w14:textId="77777777" w:rsidR="00196185" w:rsidRDefault="00D14F63">
            <w:r>
              <w:rPr>
                <w:sz w:val="19"/>
                <w:szCs w:val="19"/>
              </w:rPr>
              <w:t>Desired peers computed</w:t>
            </w:r>
          </w:p>
        </w:tc>
        <w:tc>
          <w:tcPr>
            <w:tcW w:w="42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46EE96D" w14:textId="77777777" w:rsidR="00196185" w:rsidRDefault="00D14F63">
            <w:r>
              <w:rPr>
                <w:sz w:val="19"/>
                <w:szCs w:val="19"/>
              </w:rPr>
              <w:t>networks.configVersion and GET /agent/config</w:t>
            </w:r>
          </w:p>
        </w:tc>
      </w:tr>
      <w:tr w:rsidR="00196185" w14:paraId="008AA968"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F43393" w14:textId="77777777" w:rsidR="00196185" w:rsidRDefault="00D14F63">
            <w:r>
              <w:rPr>
                <w:b/>
                <w:bCs/>
                <w:sz w:val="19"/>
                <w:szCs w:val="19"/>
              </w:rPr>
              <w:t>3 Tunnel up</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6B32E5" w14:textId="77777777" w:rsidR="00196185" w:rsidRDefault="00D14F63">
            <w:r>
              <w:rPr>
                <w:sz w:val="19"/>
                <w:szCs w:val="19"/>
              </w:rPr>
              <w:t>WireGuard completed a handshake</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8C4046" w14:textId="77777777" w:rsidR="00196185" w:rsidRDefault="00D14F63">
            <w:r>
              <w:rPr>
                <w:sz w:val="19"/>
                <w:szCs w:val="19"/>
              </w:rPr>
              <w:t>Last handshake ≤ 180 s at report time</w:t>
            </w:r>
          </w:p>
        </w:tc>
      </w:tr>
      <w:tr w:rsidR="00196185" w14:paraId="1D39F48B" w14:textId="77777777">
        <w:tc>
          <w:tcPr>
            <w:tcW w:w="2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291A471" w14:textId="77777777" w:rsidR="00196185" w:rsidRDefault="00D14F63">
            <w:r>
              <w:rPr>
                <w:b/>
                <w:bCs/>
                <w:sz w:val="19"/>
                <w:szCs w:val="19"/>
              </w:rPr>
              <w:t>4 Reachable</w:t>
            </w:r>
          </w:p>
        </w:tc>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85E5C98" w14:textId="77777777" w:rsidR="00196185" w:rsidRDefault="00D14F63">
            <w:r>
              <w:rPr>
                <w:sz w:val="19"/>
                <w:szCs w:val="19"/>
              </w:rPr>
              <w:t>Packets cross the tunnel</w:t>
            </w:r>
          </w:p>
        </w:tc>
        <w:tc>
          <w:tcPr>
            <w:tcW w:w="42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712F47C" w14:textId="77777777" w:rsidR="00196185" w:rsidRDefault="00D14F63">
            <w:r>
              <w:rPr>
                <w:sz w:val="19"/>
                <w:szCs w:val="19"/>
              </w:rPr>
              <w:t>TCP probe to the peer’s tunnel address</w:t>
            </w:r>
          </w:p>
        </w:tc>
      </w:tr>
      <w:tr w:rsidR="00196185" w14:paraId="73C25693" w14:textId="77777777">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673483" w14:textId="77777777" w:rsidR="00196185" w:rsidRDefault="00D14F63">
            <w:r>
              <w:rPr>
                <w:b/>
                <w:bCs/>
                <w:sz w:val="19"/>
                <w:szCs w:val="19"/>
              </w:rPr>
              <w:t>5 Application works</w:t>
            </w:r>
          </w:p>
        </w:tc>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567263" w14:textId="77777777" w:rsidR="00196185" w:rsidRDefault="00D14F63">
            <w:r>
              <w:rPr>
                <w:sz w:val="19"/>
                <w:szCs w:val="19"/>
              </w:rPr>
              <w:t>A service on the peer answers</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6F0FEA" w14:textId="77777777" w:rsidR="00196185" w:rsidRDefault="00D14F63">
            <w:r>
              <w:rPr>
                <w:sz w:val="19"/>
                <w:szCs w:val="19"/>
              </w:rPr>
              <w:t>Not measured yet</w:t>
            </w:r>
          </w:p>
        </w:tc>
      </w:tr>
    </w:tbl>
    <w:p w14:paraId="01804C0D" w14:textId="77777777" w:rsidR="00196185" w:rsidRDefault="00D14F63">
      <w:pPr>
        <w:pStyle w:val="Heading2"/>
      </w:pPr>
      <w:bookmarkStart w:id="7" w:name="_Toc243468831"/>
      <w:r>
        <w:t>Enrollment flow</w:t>
      </w:r>
      <w:bookmarkEnd w:id="7"/>
    </w:p>
    <w:p w14:paraId="31F251EF" w14:textId="77777777" w:rsidR="00196185" w:rsidRDefault="00D14F63">
      <w:pPr>
        <w:keepNext/>
        <w:spacing w:before="120" w:after="60"/>
        <w:jc w:val="center"/>
      </w:pPr>
      <w:r>
        <w:rPr>
          <w:noProof/>
        </w:rPr>
        <w:drawing>
          <wp:inline distT="0" distB="0" distL="0" distR="0" wp14:anchorId="2318CCD3" wp14:editId="09768CA1">
            <wp:extent cx="5715000" cy="3638550"/>
            <wp:effectExtent l="0" t="0" r="0" b="0"/>
            <wp:docPr id="2" name="Figure 2 — Enrolling a PC: one-time token, locally generated keys, proof of possession." descr="Figure 2 — Enrolling a PC: one-time token, locally generated keys, proof of possession." title="Figure 2 — Enrolling a PC: one-time token, locally generated keys, proof of pos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638550"/>
                    </a:xfrm>
                    <a:prstGeom prst="rect">
                      <a:avLst/>
                    </a:prstGeom>
                  </pic:spPr>
                </pic:pic>
              </a:graphicData>
            </a:graphic>
          </wp:inline>
        </w:drawing>
      </w:r>
    </w:p>
    <w:p w14:paraId="383E150B" w14:textId="77777777" w:rsidR="00196185" w:rsidRDefault="00D14F63">
      <w:pPr>
        <w:spacing w:after="200"/>
        <w:jc w:val="center"/>
      </w:pPr>
      <w:r>
        <w:rPr>
          <w:i/>
          <w:iCs/>
          <w:color w:val="808080"/>
          <w:sz w:val="18"/>
          <w:szCs w:val="18"/>
        </w:rPr>
        <w:t>Figure 2 — Enrolling a PC: one-time token, locally generated keys, proof of possession.</w:t>
      </w:r>
    </w:p>
    <w:p w14:paraId="40BA1675" w14:textId="77777777" w:rsidR="00196185" w:rsidRDefault="00D14F63">
      <w:pPr>
        <w:pStyle w:val="Heading2"/>
      </w:pPr>
      <w:bookmarkStart w:id="8" w:name="_Toc243468832"/>
      <w:r>
        <w:t>Peer link states</w:t>
      </w:r>
      <w:bookmarkEnd w:id="8"/>
    </w:p>
    <w:p w14:paraId="3DFC655D" w14:textId="77777777" w:rsidR="00196185" w:rsidRDefault="00D14F63">
      <w:pPr>
        <w:keepNext/>
        <w:spacing w:before="120" w:after="60"/>
        <w:jc w:val="center"/>
      </w:pPr>
      <w:r>
        <w:rPr>
          <w:noProof/>
        </w:rPr>
        <w:drawing>
          <wp:inline distT="0" distB="0" distL="0" distR="0" wp14:anchorId="23FDA507" wp14:editId="54B0BB48">
            <wp:extent cx="6096000" cy="1381125"/>
            <wp:effectExtent l="0" t="0" r="0" b="0"/>
            <wp:docPr id="3" name="Figure 3 — States the topology draws; “configured” is never shown as a working tunnel." descr="Figure 3 — States the topology draws; “configured” is never shown as a working tunnel." title="Figure 3 — States the topology draws; “configured” is never shown as a working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1381125"/>
                    </a:xfrm>
                    <a:prstGeom prst="rect">
                      <a:avLst/>
                    </a:prstGeom>
                  </pic:spPr>
                </pic:pic>
              </a:graphicData>
            </a:graphic>
          </wp:inline>
        </w:drawing>
      </w:r>
    </w:p>
    <w:p w14:paraId="16C978FB" w14:textId="77777777" w:rsidR="00196185" w:rsidRDefault="00D14F63">
      <w:pPr>
        <w:spacing w:after="200"/>
        <w:jc w:val="center"/>
      </w:pPr>
      <w:r>
        <w:rPr>
          <w:i/>
          <w:iCs/>
          <w:color w:val="808080"/>
          <w:sz w:val="18"/>
          <w:szCs w:val="18"/>
        </w:rPr>
        <w:t>Figure 3 — States the topology draws; “configured” is never shown as a working tunnel.</w:t>
      </w:r>
    </w:p>
    <w:p w14:paraId="4A32E0A4" w14:textId="77777777" w:rsidR="00196185" w:rsidRDefault="00D14F63">
      <w:pPr>
        <w:pStyle w:val="Heading2"/>
      </w:pPr>
      <w:bookmarkStart w:id="9" w:name="_Toc243468833"/>
      <w:r>
        <w:t>Diagnostic loop</w:t>
      </w:r>
      <w:bookmarkEnd w:id="9"/>
    </w:p>
    <w:p w14:paraId="1CE0DAE8" w14:textId="77777777" w:rsidR="00196185" w:rsidRDefault="00D14F63">
      <w:pPr>
        <w:keepNext/>
        <w:spacing w:before="120" w:after="60"/>
        <w:jc w:val="center"/>
      </w:pPr>
      <w:r>
        <w:rPr>
          <w:noProof/>
        </w:rPr>
        <w:drawing>
          <wp:inline distT="0" distB="0" distL="0" distR="0" wp14:anchorId="1B0DACC6" wp14:editId="76A9E5D1">
            <wp:extent cx="2381250" cy="6105525"/>
            <wp:effectExtent l="0" t="0" r="0" b="0"/>
            <wp:docPr id="4" name="Figure 4 — Observe → evidence → plan → validate → policy → human approval → execute → verify." descr="Figure 4 — Observe → evidence → plan → validate → policy → human approval → execute → verify." title="Figure 4 — Observe → evidence → plan → validate → policy → human approval → execute → verif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81250" cy="6105525"/>
                    </a:xfrm>
                    <a:prstGeom prst="rect">
                      <a:avLst/>
                    </a:prstGeom>
                  </pic:spPr>
                </pic:pic>
              </a:graphicData>
            </a:graphic>
          </wp:inline>
        </w:drawing>
      </w:r>
    </w:p>
    <w:p w14:paraId="793ABC43" w14:textId="77777777" w:rsidR="00196185" w:rsidRDefault="00D14F63">
      <w:pPr>
        <w:spacing w:after="200"/>
        <w:jc w:val="center"/>
      </w:pPr>
      <w:r>
        <w:rPr>
          <w:i/>
          <w:iCs/>
          <w:color w:val="808080"/>
          <w:sz w:val="18"/>
          <w:szCs w:val="18"/>
        </w:rPr>
        <w:t>Figure 4 — Observe → evidence → plan → validate → policy → human approval → execute → verify.</w:t>
      </w:r>
    </w:p>
    <w:p w14:paraId="5D554934" w14:textId="77777777" w:rsidR="00196185" w:rsidRDefault="00D14F63">
      <w:pPr>
        <w:pStyle w:val="Heading2"/>
      </w:pPr>
      <w:bookmarkStart w:id="10" w:name="_Toc243468834"/>
      <w:r>
        <w:t>Data model</w:t>
      </w:r>
      <w:bookmarkEnd w:id="10"/>
    </w:p>
    <w:p w14:paraId="2BE63B44" w14:textId="77777777" w:rsidR="00196185" w:rsidRDefault="00D14F63">
      <w:pPr>
        <w:keepNext/>
        <w:spacing w:before="120" w:after="60"/>
        <w:jc w:val="center"/>
      </w:pPr>
      <w:r>
        <w:rPr>
          <w:noProof/>
        </w:rPr>
        <w:drawing>
          <wp:inline distT="0" distB="0" distL="0" distR="0" wp14:anchorId="6EE28479" wp14:editId="03011869">
            <wp:extent cx="6096000" cy="3152775"/>
            <wp:effectExtent l="0" t="0" r="0" b="0"/>
            <wp:docPr id="5" name="Figure 5 — Main MongoDB collections and relationships." descr="Figure 5 — Main MongoDB collections and relationships." title="Figure 5 — Main MongoDB collections and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3152775"/>
                    </a:xfrm>
                    <a:prstGeom prst="rect">
                      <a:avLst/>
                    </a:prstGeom>
                  </pic:spPr>
                </pic:pic>
              </a:graphicData>
            </a:graphic>
          </wp:inline>
        </w:drawing>
      </w:r>
    </w:p>
    <w:p w14:paraId="3A7C5E58" w14:textId="77777777" w:rsidR="00196185" w:rsidRDefault="00D14F63">
      <w:pPr>
        <w:spacing w:after="200"/>
        <w:jc w:val="center"/>
      </w:pPr>
      <w:r>
        <w:rPr>
          <w:i/>
          <w:iCs/>
          <w:color w:val="808080"/>
          <w:sz w:val="18"/>
          <w:szCs w:val="18"/>
        </w:rPr>
        <w:t>Figure 5 — Main MongoDB collections and relationships.</w:t>
      </w:r>
    </w:p>
    <w:p w14:paraId="503C2A1D" w14:textId="77777777" w:rsidR="00196185" w:rsidRDefault="00D14F63">
      <w:pPr>
        <w:pStyle w:val="Heading1"/>
        <w:pageBreakBefore/>
      </w:pPr>
      <w:bookmarkStart w:id="11" w:name="_Toc243468835"/>
      <w:r>
        <w:t>4. What is in the project</w:t>
      </w:r>
      <w:bookmarkEnd w:id="11"/>
    </w:p>
    <w:p w14:paraId="2F2873B4" w14:textId="77777777" w:rsidR="00196185" w:rsidRDefault="00D14F63">
      <w:pPr>
        <w:pStyle w:val="Heading2"/>
      </w:pPr>
      <w:bookmarkStart w:id="12" w:name="_Toc243468836"/>
      <w:r>
        <w:t>4.1 Web console</w:t>
      </w:r>
      <w:bookmarkEnd w:id="12"/>
    </w:p>
    <w:p w14:paraId="3DEB79B6" w14:textId="77777777" w:rsidR="00196185" w:rsidRDefault="00D14F63">
      <w:pPr>
        <w:pStyle w:val="ListParagraph"/>
        <w:numPr>
          <w:ilvl w:val="0"/>
          <w:numId w:val="2"/>
        </w:numPr>
        <w:spacing w:after="60"/>
      </w:pPr>
      <w:r>
        <w:rPr>
          <w:b/>
          <w:bCs/>
        </w:rPr>
        <w:t>Sign in / sign up</w:t>
      </w:r>
      <w:r>
        <w:t xml:space="preserve"> — first account becomes admin, later accounts are operators who see only their own networks.</w:t>
      </w:r>
    </w:p>
    <w:p w14:paraId="0DA9133C" w14:textId="77777777" w:rsidR="00196185" w:rsidRDefault="00D14F63">
      <w:pPr>
        <w:pStyle w:val="ListParagraph"/>
        <w:numPr>
          <w:ilvl w:val="0"/>
          <w:numId w:val="2"/>
        </w:numPr>
        <w:spacing w:after="60"/>
      </w:pPr>
      <w:r>
        <w:rPr>
          <w:b/>
          <w:bCs/>
        </w:rPr>
        <w:t>Register this PC</w:t>
      </w:r>
      <w:r>
        <w:t xml:space="preserve"> — creates the user’s private network (free 10.x.0.0/24) if needed, issues a one-time token, and flips to “registered” when the agent enrolls.</w:t>
      </w:r>
    </w:p>
    <w:p w14:paraId="2A53AFA7" w14:textId="77777777" w:rsidR="00196185" w:rsidRDefault="00D14F63">
      <w:pPr>
        <w:pStyle w:val="ListParagraph"/>
        <w:numPr>
          <w:ilvl w:val="0"/>
          <w:numId w:val="2"/>
        </w:numPr>
        <w:spacing w:after="60"/>
      </w:pPr>
      <w:r>
        <w:rPr>
          <w:b/>
          <w:bCs/>
        </w:rPr>
        <w:t>Overview</w:t>
      </w:r>
      <w:r>
        <w:t xml:space="preserve"> — counts computed from records; honest empty states.</w:t>
      </w:r>
    </w:p>
    <w:p w14:paraId="67865EC0" w14:textId="77777777" w:rsidR="00196185" w:rsidRDefault="00D14F63">
      <w:pPr>
        <w:pStyle w:val="ListParagraph"/>
        <w:numPr>
          <w:ilvl w:val="0"/>
          <w:numId w:val="2"/>
        </w:numPr>
        <w:spacing w:after="60"/>
      </w:pPr>
      <w:r>
        <w:rPr>
          <w:b/>
          <w:bCs/>
        </w:rPr>
        <w:t>Networks</w:t>
      </w:r>
      <w:r>
        <w:t xml:space="preserve"> — create with CIDR validation, inspect, share, request deletion.</w:t>
      </w:r>
    </w:p>
    <w:p w14:paraId="28EDD7B9" w14:textId="77777777" w:rsidR="00196185" w:rsidRDefault="00D14F63">
      <w:pPr>
        <w:pStyle w:val="ListParagraph"/>
        <w:numPr>
          <w:ilvl w:val="0"/>
          <w:numId w:val="2"/>
        </w:numPr>
        <w:spacing w:after="60"/>
      </w:pPr>
      <w:r>
        <w:rPr>
          <w:b/>
          <w:bCs/>
        </w:rPr>
        <w:t>Devices</w:t>
      </w:r>
      <w:r>
        <w:t xml:space="preserve"> — three independent signals per device: agent ↔ control plane, WireGuard interface, peer tunnels; history; revoke; remove membership.</w:t>
      </w:r>
    </w:p>
    <w:p w14:paraId="4779A43B" w14:textId="77777777" w:rsidR="00196185" w:rsidRDefault="00D14F63">
      <w:pPr>
        <w:pStyle w:val="ListParagraph"/>
        <w:numPr>
          <w:ilvl w:val="0"/>
          <w:numId w:val="2"/>
        </w:numPr>
        <w:spacing w:after="60"/>
      </w:pPr>
      <w:r>
        <w:rPr>
          <w:b/>
          <w:bCs/>
        </w:rPr>
        <w:t>Device page</w:t>
      </w:r>
      <w:r>
        <w:t xml:space="preserve"> — live agent console (the agent’s own output, streamed) and buttons to run allowlisted actions on that device: connectivity test, test tunnel to a peer, refresh WireGuard status; each request still needs approval.</w:t>
      </w:r>
    </w:p>
    <w:p w14:paraId="209E44FA" w14:textId="77777777" w:rsidR="00196185" w:rsidRDefault="00D14F63">
      <w:pPr>
        <w:pStyle w:val="ListParagraph"/>
        <w:numPr>
          <w:ilvl w:val="0"/>
          <w:numId w:val="2"/>
        </w:numPr>
        <w:spacing w:after="60"/>
      </w:pPr>
      <w:r>
        <w:rPr>
          <w:b/>
          <w:bCs/>
        </w:rPr>
        <w:t>Topology</w:t>
      </w:r>
      <w:r>
        <w:t xml:space="preserve"> — React Flow graph; solid lime only for links with a fresh handshake.</w:t>
      </w:r>
    </w:p>
    <w:p w14:paraId="72C8E09E" w14:textId="77777777" w:rsidR="00196185" w:rsidRDefault="00D14F63">
      <w:pPr>
        <w:pStyle w:val="ListParagraph"/>
        <w:numPr>
          <w:ilvl w:val="0"/>
          <w:numId w:val="2"/>
        </w:numPr>
        <w:spacing w:after="60"/>
      </w:pPr>
      <w:r>
        <w:rPr>
          <w:b/>
          <w:bCs/>
        </w:rPr>
        <w:t>Simulation</w:t>
      </w:r>
      <w:r>
        <w:t xml:space="preserve"> — animated SVG replay of the two-PC protocol (enrollment, peer config, WireGuard handshake 148 B / 92 B, encrypted probes, telemetry) with five scenarios: normal, 30% loss, peer offline, control plane down, revocation. Packet inspector shows real header fields; every packet is labelled simulated, and the real link state of the selected devices is shown alongside.</w:t>
      </w:r>
    </w:p>
    <w:p w14:paraId="1F5DF746" w14:textId="77777777" w:rsidR="00196185" w:rsidRDefault="00D14F63">
      <w:pPr>
        <w:pStyle w:val="ListParagraph"/>
        <w:numPr>
          <w:ilvl w:val="0"/>
          <w:numId w:val="2"/>
        </w:numPr>
        <w:spacing w:after="60"/>
      </w:pPr>
      <w:r>
        <w:rPr>
          <w:b/>
          <w:bCs/>
        </w:rPr>
        <w:t>Open from another PC</w:t>
      </w:r>
      <w:r>
        <w:t xml:space="preserve"> — the console works from a private-LAN address (e.g. http://192.168.0.105:3000) and serves the Windows agent download, so a second PC needs only a browser.</w:t>
      </w:r>
    </w:p>
    <w:p w14:paraId="72E4053A" w14:textId="77777777" w:rsidR="00196185" w:rsidRDefault="00D14F63">
      <w:pPr>
        <w:pStyle w:val="ListParagraph"/>
        <w:numPr>
          <w:ilvl w:val="0"/>
          <w:numId w:val="2"/>
        </w:numPr>
        <w:spacing w:after="60"/>
      </w:pPr>
      <w:r>
        <w:rPr>
          <w:b/>
          <w:bCs/>
        </w:rPr>
        <w:t>Diagnostics</w:t>
      </w:r>
      <w:r>
        <w:t xml:space="preserve"> — incidents, evidence, deterministic or AI diagnosis, proposed actions with policy verdicts.</w:t>
      </w:r>
    </w:p>
    <w:p w14:paraId="30A9893E" w14:textId="77777777" w:rsidR="00196185" w:rsidRDefault="00D14F63">
      <w:pPr>
        <w:pStyle w:val="ListParagraph"/>
        <w:numPr>
          <w:ilvl w:val="0"/>
          <w:numId w:val="2"/>
        </w:numPr>
        <w:spacing w:after="60"/>
      </w:pPr>
      <w:r>
        <w:rPr>
          <w:b/>
          <w:bCs/>
        </w:rPr>
        <w:t>Approvals and audit log</w:t>
      </w:r>
      <w:r>
        <w:t xml:space="preserve"> — approve/reject queue; searchable, append-only audit trail.</w:t>
      </w:r>
    </w:p>
    <w:p w14:paraId="7302DD12" w14:textId="77777777" w:rsidR="00196185" w:rsidRDefault="00D14F63">
      <w:pPr>
        <w:pStyle w:val="Heading2"/>
      </w:pPr>
      <w:bookmarkStart w:id="13" w:name="_Toc243468837"/>
      <w:r>
        <w:t>4.2 Control plane</w:t>
      </w:r>
      <w:bookmarkEnd w:id="13"/>
    </w:p>
    <w:p w14:paraId="4FE7FBAA" w14:textId="77777777" w:rsidR="00196185" w:rsidRDefault="00D14F63">
      <w:pPr>
        <w:pStyle w:val="ListParagraph"/>
        <w:numPr>
          <w:ilvl w:val="0"/>
          <w:numId w:val="2"/>
        </w:numPr>
        <w:spacing w:after="60"/>
      </w:pPr>
      <w:r>
        <w:t>Authentication: scrypt password hashing, HttpOnly SameSite=Strict session cookie, CSRF token, lockout, rate limits.</w:t>
      </w:r>
    </w:p>
    <w:p w14:paraId="11AE99FA" w14:textId="77777777" w:rsidR="00196185" w:rsidRDefault="00D14F63">
      <w:pPr>
        <w:pStyle w:val="ListParagraph"/>
        <w:numPr>
          <w:ilvl w:val="0"/>
          <w:numId w:val="2"/>
        </w:numPr>
        <w:spacing w:after="60"/>
      </w:pPr>
      <w:r>
        <w:t>Authorization: admin / operator / viewer roles enforced in the backend; out-of-scope resources return 404.</w:t>
      </w:r>
    </w:p>
    <w:p w14:paraId="7255D0E7" w14:textId="77777777" w:rsidR="00196185" w:rsidRDefault="00D14F63">
      <w:pPr>
        <w:pStyle w:val="ListParagraph"/>
        <w:numPr>
          <w:ilvl w:val="0"/>
          <w:numId w:val="2"/>
        </w:numPr>
        <w:spacing w:after="60"/>
      </w:pPr>
      <w:r>
        <w:t>Networks: private-range CIDR validation (/16–/29), overlap rejection including concurrent creates, address allocation guarded by a unique database index.</w:t>
      </w:r>
    </w:p>
    <w:p w14:paraId="613C19E3" w14:textId="77777777" w:rsidR="00196185" w:rsidRDefault="00D14F63">
      <w:pPr>
        <w:pStyle w:val="ListParagraph"/>
        <w:numPr>
          <w:ilvl w:val="0"/>
          <w:numId w:val="2"/>
        </w:numPr>
        <w:spacing w:after="60"/>
      </w:pPr>
      <w:r>
        <w:t>Enrollment: 15-minute single-use tokens stored as hashes; Ed25519 proof of possession; duplicate identity and replay rejection; revocation.</w:t>
      </w:r>
    </w:p>
    <w:p w14:paraId="59BA0FED" w14:textId="77777777" w:rsidR="00196185" w:rsidRDefault="00D14F63">
      <w:pPr>
        <w:pStyle w:val="ListParagraph"/>
        <w:numPr>
          <w:ilvl w:val="0"/>
          <w:numId w:val="2"/>
        </w:numPr>
        <w:spacing w:after="60"/>
      </w:pPr>
      <w:r>
        <w:t>Telemetry schema v1: interface state and source, WireGuard peers, endpoint candidates, measurements where unavailable means null (never 0).</w:t>
      </w:r>
    </w:p>
    <w:p w14:paraId="5201D79B" w14:textId="77777777" w:rsidR="00196185" w:rsidRDefault="00D14F63">
      <w:pPr>
        <w:pStyle w:val="ListParagraph"/>
        <w:numPr>
          <w:ilvl w:val="0"/>
          <w:numId w:val="2"/>
        </w:numPr>
        <w:spacing w:after="60"/>
      </w:pPr>
      <w:r>
        <w:t>Health model, topology, incident detector, read-only diagnostic tools, deterministic planner, policy engine, approvals, command dispatch, post-execution verification, audit, Socket.IO live updates.</w:t>
      </w:r>
    </w:p>
    <w:p w14:paraId="2BB92D5A" w14:textId="77777777" w:rsidR="00196185" w:rsidRDefault="00D14F63">
      <w:pPr>
        <w:pStyle w:val="ListParagraph"/>
        <w:numPr>
          <w:ilvl w:val="0"/>
          <w:numId w:val="2"/>
        </w:numPr>
        <w:spacing w:after="60"/>
      </w:pPr>
      <w:r>
        <w:t>Agent event stream: signed POST /agent/events, redacted and size-limited, kept for a limited time (TTL index), pushed live to the device page.</w:t>
      </w:r>
    </w:p>
    <w:p w14:paraId="7A0D9994" w14:textId="77777777" w:rsidR="00196185" w:rsidRDefault="00D14F63">
      <w:pPr>
        <w:pStyle w:val="ListParagraph"/>
        <w:numPr>
          <w:ilvl w:val="0"/>
          <w:numId w:val="2"/>
        </w:numPr>
        <w:spacing w:after="60"/>
      </w:pPr>
      <w:r>
        <w:t>Device actions without an incident (permission actions:request) go through the same policy engine and approval queue.</w:t>
      </w:r>
    </w:p>
    <w:p w14:paraId="76C9B255" w14:textId="77777777" w:rsidR="00196185" w:rsidRDefault="00D14F63">
      <w:pPr>
        <w:pStyle w:val="ListParagraph"/>
        <w:numPr>
          <w:ilvl w:val="0"/>
          <w:numId w:val="2"/>
        </w:numPr>
        <w:spacing w:after="60"/>
      </w:pPr>
      <w:r>
        <w:t>LAN access: CORS_ALLOW_PRIVATE_LAN accepts console origins on private addresses only (10/8, 172.16/12, 192.168/16), over plain http on a lab network.</w:t>
      </w:r>
    </w:p>
    <w:p w14:paraId="32CB528D" w14:textId="77777777" w:rsidR="00196185" w:rsidRDefault="00D14F63">
      <w:pPr>
        <w:pStyle w:val="Heading2"/>
      </w:pPr>
      <w:bookmarkStart w:id="14" w:name="_Toc243468838"/>
      <w:r>
        <w:t>4.3 Networking agent (Go)</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196185" w14:paraId="1596395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D2AC5D0" w14:textId="77777777" w:rsidR="00196185" w:rsidRDefault="00D14F63">
            <w:r>
              <w:rPr>
                <w:b/>
                <w:bCs/>
                <w:color w:val="C7FF2E"/>
                <w:sz w:val="19"/>
                <w:szCs w:val="19"/>
              </w:rPr>
              <w:t>Command</w:t>
            </w:r>
          </w:p>
        </w:tc>
        <w:tc>
          <w:tcPr>
            <w:tcW w:w="70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CF38731" w14:textId="77777777" w:rsidR="00196185" w:rsidRDefault="00D14F63">
            <w:r>
              <w:rPr>
                <w:b/>
                <w:bCs/>
                <w:color w:val="C7FF2E"/>
                <w:sz w:val="19"/>
                <w:szCs w:val="19"/>
              </w:rPr>
              <w:t>What it does</w:t>
            </w:r>
          </w:p>
        </w:tc>
      </w:tr>
      <w:tr w:rsidR="00196185" w14:paraId="3B8AC1E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22B6F1" w14:textId="77777777" w:rsidR="00196185" w:rsidRDefault="00D14F63">
            <w:r>
              <w:rPr>
                <w:b/>
                <w:bCs/>
                <w:sz w:val="19"/>
                <w:szCs w:val="19"/>
              </w:rPr>
              <w:t>enroll</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D10A74" w14:textId="77777777" w:rsidR="00196185" w:rsidRDefault="00D14F63">
            <w:r>
              <w:rPr>
                <w:sz w:val="19"/>
                <w:szCs w:val="19"/>
              </w:rPr>
              <w:t>Generates Ed25519 + WireGuard keys locally and enrolls with a one-time token (read from a prompt, never a flag)</w:t>
            </w:r>
          </w:p>
        </w:tc>
      </w:tr>
      <w:tr w:rsidR="00196185" w14:paraId="62672D77"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53CC85A" w14:textId="77777777" w:rsidR="00196185" w:rsidRDefault="00D14F63">
            <w:r>
              <w:rPr>
                <w:b/>
                <w:bCs/>
                <w:sz w:val="19"/>
                <w:szCs w:val="19"/>
              </w:rPr>
              <w:t>run</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7DF08F4" w14:textId="77777777" w:rsidR="00196185" w:rsidRDefault="00D14F63">
            <w:r>
              <w:rPr>
                <w:sz w:val="19"/>
                <w:szCs w:val="19"/>
              </w:rPr>
              <w:t>Heartbeats, telemetry, TCP probes, approved commands; read-only unless privileged mode is enabled</w:t>
            </w:r>
          </w:p>
        </w:tc>
      </w:tr>
      <w:tr w:rsidR="00196185" w14:paraId="5CC02BD6"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480A3E" w14:textId="77777777" w:rsidR="00196185" w:rsidRDefault="00D14F63">
            <w:r>
              <w:rPr>
                <w:b/>
                <w:bCs/>
                <w:sz w:val="19"/>
                <w:szCs w:val="19"/>
              </w:rPr>
              <w:t>run --userspace</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BDC877" w14:textId="77777777" w:rsidR="00196185" w:rsidRDefault="00D14F63">
            <w:r>
              <w:rPr>
                <w:sz w:val="19"/>
                <w:szCs w:val="19"/>
              </w:rPr>
              <w:t>Same, plus its own WireGuard tunnel (wireguard-go + in-process network stack): peers synced from the control plane, probes through the tunnel; no WireGuard app, no Administrator</w:t>
            </w:r>
          </w:p>
        </w:tc>
      </w:tr>
      <w:tr w:rsidR="00196185" w14:paraId="16CA39F5"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35E89D5" w14:textId="77777777" w:rsidR="00196185" w:rsidRDefault="00D14F63">
            <w:r>
              <w:rPr>
                <w:b/>
                <w:bCs/>
                <w:sz w:val="19"/>
                <w:szCs w:val="19"/>
              </w:rPr>
              <w:t>install / uninstall / service-status</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CDA8917" w14:textId="77777777" w:rsidR="00196185" w:rsidRDefault="00D14F63">
            <w:r>
              <w:rPr>
                <w:sz w:val="19"/>
                <w:szCs w:val="19"/>
              </w:rPr>
              <w:t>Windows service “NexLink Agent”: starts with the PC, restarts on failure, logs to agent.log; output still reaches the agent console</w:t>
            </w:r>
          </w:p>
        </w:tc>
      </w:tr>
      <w:tr w:rsidR="00196185" w14:paraId="1A3579C6"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1E368E" w14:textId="77777777" w:rsidR="00196185" w:rsidRDefault="00D14F63">
            <w:r>
              <w:rPr>
                <w:b/>
                <w:bCs/>
                <w:sz w:val="19"/>
                <w:szCs w:val="19"/>
              </w:rPr>
              <w:t>status / doctor</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1FDB87" w14:textId="77777777" w:rsidR="00196185" w:rsidRDefault="00D14F63">
            <w:r>
              <w:rPr>
                <w:sz w:val="19"/>
                <w:szCs w:val="19"/>
              </w:rPr>
              <w:t>Local inspection; read-only preflight that explains exactly what is missing for a real tunnel</w:t>
            </w:r>
          </w:p>
        </w:tc>
      </w:tr>
      <w:tr w:rsidR="00196185" w14:paraId="2EFFED10"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08D6F75" w14:textId="77777777" w:rsidR="00196185" w:rsidRDefault="00D14F63">
            <w:r>
              <w:rPr>
                <w:b/>
                <w:bCs/>
                <w:sz w:val="19"/>
                <w:szCs w:val="19"/>
              </w:rPr>
              <w:t>export-config</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CF99CC5" w14:textId="77777777" w:rsidR="00196185" w:rsidRDefault="00D14F63">
            <w:r>
              <w:rPr>
                <w:sz w:val="19"/>
                <w:szCs w:val="19"/>
              </w:rPr>
              <w:t>Writes a tunnel file for the WireGuard app or wg-quick (only /32 peer routes, no DNS, no default route)</w:t>
            </w:r>
          </w:p>
        </w:tc>
      </w:tr>
      <w:tr w:rsidR="00196185" w14:paraId="5913D283"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363AD5" w14:textId="77777777" w:rsidR="00196185" w:rsidRDefault="00D14F63">
            <w:r>
              <w:rPr>
                <w:b/>
                <w:bCs/>
                <w:sz w:val="19"/>
                <w:szCs w:val="19"/>
              </w:rPr>
              <w:t>lab</w:t>
            </w:r>
          </w:p>
        </w:tc>
        <w:tc>
          <w:tcPr>
            <w:tcW w:w="7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7BC3CF" w14:textId="77777777" w:rsidR="00196185" w:rsidRDefault="00D14F63">
            <w:r>
              <w:rPr>
                <w:sz w:val="19"/>
                <w:szCs w:val="19"/>
              </w:rPr>
              <w:t>Runs a real WireGuard tunnel (wireguard-go) between two enrolled agents on one host, against the live control plane</w:t>
            </w:r>
          </w:p>
        </w:tc>
      </w:tr>
      <w:tr w:rsidR="00196185" w14:paraId="614CA6D8" w14:textId="77777777">
        <w:tc>
          <w:tcPr>
            <w:tcW w:w="2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87FBE29" w14:textId="77777777" w:rsidR="00196185" w:rsidRDefault="00D14F63">
            <w:r>
              <w:rPr>
                <w:b/>
                <w:bCs/>
                <w:sz w:val="19"/>
                <w:szCs w:val="19"/>
              </w:rPr>
              <w:t>probe / apply</w:t>
            </w:r>
          </w:p>
        </w:tc>
        <w:tc>
          <w:tcPr>
            <w:tcW w:w="7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7AF0B2E" w14:textId="77777777" w:rsidR="00196185" w:rsidRDefault="00D14F63">
            <w:r>
              <w:rPr>
                <w:sz w:val="19"/>
                <w:szCs w:val="19"/>
              </w:rPr>
              <w:t>Bounded TCP probe; explicit privileged apply with read-back verification</w:t>
            </w:r>
          </w:p>
        </w:tc>
      </w:tr>
    </w:tbl>
    <w:p w14:paraId="54A9A314" w14:textId="77777777" w:rsidR="00196185" w:rsidRDefault="00D14F63">
      <w:pPr>
        <w:pStyle w:val="Heading2"/>
      </w:pPr>
      <w:bookmarkStart w:id="15" w:name="_Toc243468839"/>
      <w:r>
        <w:t>4.4 Diagnostic service (Python)</w:t>
      </w:r>
      <w:bookmarkEnd w:id="15"/>
    </w:p>
    <w:p w14:paraId="0AE224B7" w14:textId="77777777" w:rsidR="00196185" w:rsidRDefault="00D14F63">
      <w:pPr>
        <w:pStyle w:val="ListParagraph"/>
        <w:numPr>
          <w:ilvl w:val="0"/>
          <w:numId w:val="2"/>
        </w:numPr>
        <w:spacing w:after="60"/>
      </w:pPr>
      <w:r>
        <w:t>Strict request/response schemas with no confidence field.</w:t>
      </w:r>
    </w:p>
    <w:p w14:paraId="20A729EB" w14:textId="77777777" w:rsidR="00196185" w:rsidRDefault="00D14F63">
      <w:pPr>
        <w:pStyle w:val="ListParagraph"/>
        <w:numPr>
          <w:ilvl w:val="0"/>
          <w:numId w:val="2"/>
        </w:numPr>
        <w:spacing w:after="60"/>
      </w:pPr>
      <w:r>
        <w:t>Providers: mock (default, output labelled “mock”) and Groq (JSON mode). Only evidence summaries are sent to Groq, never IP addresses or endpoints.</w:t>
      </w:r>
    </w:p>
    <w:p w14:paraId="47FFE101" w14:textId="77777777" w:rsidR="00196185" w:rsidRDefault="00D14F63">
      <w:pPr>
        <w:pStyle w:val="ListParagraph"/>
        <w:numPr>
          <w:ilvl w:val="0"/>
          <w:numId w:val="2"/>
        </w:numPr>
        <w:spacing w:after="60"/>
      </w:pPr>
      <w:r>
        <w:t>Grounding validator: rejects cited evidence that was not collected, non-allowlisted actions and confidence scores.</w:t>
      </w:r>
    </w:p>
    <w:p w14:paraId="3E67CBE3" w14:textId="77777777" w:rsidR="00196185" w:rsidRDefault="00D14F63">
      <w:pPr>
        <w:pStyle w:val="Heading1"/>
        <w:pageBreakBefore/>
      </w:pPr>
      <w:bookmarkStart w:id="16" w:name="_Toc243468840"/>
      <w:r>
        <w:t>5. Status matrix</w:t>
      </w:r>
      <w:bookmarkEnd w:id="16"/>
    </w:p>
    <w:p w14:paraId="2F05AC37" w14:textId="77777777" w:rsidR="00196185" w:rsidRDefault="00D14F63">
      <w:pPr>
        <w:spacing w:after="120" w:line="276" w:lineRule="auto"/>
      </w:pPr>
      <w:r>
        <w:rPr>
          <w:b/>
          <w:bCs/>
        </w:rPr>
        <w:t xml:space="preserve">Legend: </w:t>
      </w:r>
      <w:r>
        <w:t>Done &amp; tested · Partially verified · Ready, manual run pending · Not started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900"/>
        <w:gridCol w:w="3438"/>
      </w:tblGrid>
      <w:tr w:rsidR="00196185" w14:paraId="0DFB87D0" w14:textId="77777777">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7AC9147" w14:textId="77777777" w:rsidR="00196185" w:rsidRDefault="00D14F63">
            <w:r>
              <w:rPr>
                <w:b/>
                <w:bCs/>
                <w:color w:val="C7FF2E"/>
                <w:sz w:val="19"/>
                <w:szCs w:val="19"/>
              </w:rPr>
              <w:t>Area</w:t>
            </w:r>
          </w:p>
        </w:tc>
        <w:tc>
          <w:tcPr>
            <w:tcW w:w="19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24DF55D" w14:textId="77777777" w:rsidR="00196185" w:rsidRDefault="00D14F63">
            <w:r>
              <w:rPr>
                <w:b/>
                <w:bCs/>
                <w:color w:val="C7FF2E"/>
                <w:sz w:val="19"/>
                <w:szCs w:val="19"/>
              </w:rPr>
              <w:t>Status</w:t>
            </w:r>
          </w:p>
        </w:tc>
        <w:tc>
          <w:tcPr>
            <w:tcW w:w="34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3CA967A" w14:textId="77777777" w:rsidR="00196185" w:rsidRDefault="00D14F63">
            <w:r>
              <w:rPr>
                <w:b/>
                <w:bCs/>
                <w:color w:val="C7FF2E"/>
                <w:sz w:val="19"/>
                <w:szCs w:val="19"/>
              </w:rPr>
              <w:t>Evidence</w:t>
            </w:r>
          </w:p>
        </w:tc>
      </w:tr>
      <w:tr w:rsidR="00196185" w14:paraId="018495C0"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95F798" w14:textId="77777777" w:rsidR="00196185" w:rsidRDefault="00D14F63">
            <w:r>
              <w:rPr>
                <w:sz w:val="19"/>
                <w:szCs w:val="19"/>
              </w:rPr>
              <w:t>Login, sessions, CSRF, lockout, RBAC, scoped access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5483FEC"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C91DAF" w14:textId="77777777" w:rsidR="00196185" w:rsidRDefault="00D14F63">
            <w:r>
              <w:rPr>
                <w:sz w:val="19"/>
                <w:szCs w:val="19"/>
              </w:rPr>
              <w:t>auth.test.js</w:t>
            </w:r>
          </w:p>
        </w:tc>
      </w:tr>
      <w:tr w:rsidR="00196185" w14:paraId="1E93939D"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718BB0" w14:textId="77777777" w:rsidR="00196185" w:rsidRDefault="00D14F63">
            <w:r>
              <w:rPr>
                <w:sz w:val="19"/>
                <w:szCs w:val="19"/>
              </w:rPr>
              <w:t>Sign up and register-this-PC onboarding</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D08CDD5"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CD4317" w14:textId="77777777" w:rsidR="00196185" w:rsidRDefault="00D14F63">
            <w:r>
              <w:rPr>
                <w:sz w:val="19"/>
                <w:szCs w:val="19"/>
              </w:rPr>
              <w:t>signup.test.js + browser check</w:t>
            </w:r>
          </w:p>
        </w:tc>
      </w:tr>
      <w:tr w:rsidR="00196185" w14:paraId="4A16ABC4"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92A1BD" w14:textId="77777777" w:rsidR="00196185" w:rsidRDefault="00D14F63">
            <w:r>
              <w:rPr>
                <w:sz w:val="19"/>
                <w:szCs w:val="19"/>
              </w:rPr>
              <w:t>Networks: CIDR, overlap, unique addresses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7A538FDF"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C35166" w14:textId="77777777" w:rsidR="00196185" w:rsidRDefault="00D14F63">
            <w:r>
              <w:rPr>
                <w:sz w:val="19"/>
                <w:szCs w:val="19"/>
              </w:rPr>
              <w:t>networks.test.js, ipv4.test.js</w:t>
            </w:r>
          </w:p>
        </w:tc>
      </w:tr>
      <w:tr w:rsidR="00196185" w14:paraId="3CCA3120"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C865D4" w14:textId="77777777" w:rsidR="00196185" w:rsidRDefault="00D14F63">
            <w:r>
              <w:rPr>
                <w:sz w:val="19"/>
                <w:szCs w:val="19"/>
              </w:rPr>
              <w:t>Enrollment, proof of possession, revocation</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3CF757DF"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F2E864" w14:textId="77777777" w:rsidR="00196185" w:rsidRDefault="00D14F63">
            <w:r>
              <w:rPr>
                <w:sz w:val="19"/>
                <w:szCs w:val="19"/>
              </w:rPr>
              <w:t>enrollment.test.js</w:t>
            </w:r>
          </w:p>
        </w:tc>
      </w:tr>
      <w:tr w:rsidR="00196185" w14:paraId="034F152A"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CB6893" w14:textId="77777777" w:rsidR="00196185" w:rsidRDefault="00D14F63">
            <w:r>
              <w:rPr>
                <w:sz w:val="19"/>
                <w:szCs w:val="19"/>
              </w:rPr>
              <w:t>Signed agent protocol (Go ↔ Node)</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1D77A1FA"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8DADBE" w14:textId="77777777" w:rsidR="00196185" w:rsidRDefault="00D14F63">
            <w:r>
              <w:rPr>
                <w:sz w:val="19"/>
                <w:szCs w:val="19"/>
              </w:rPr>
              <w:t>Shared signature test vector + integration test</w:t>
            </w:r>
          </w:p>
        </w:tc>
      </w:tr>
      <w:tr w:rsidR="00196185" w14:paraId="7BD03C9A"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EB9625" w14:textId="77777777" w:rsidR="00196185" w:rsidRDefault="00D14F63">
            <w:r>
              <w:rPr>
                <w:sz w:val="19"/>
                <w:szCs w:val="19"/>
              </w:rPr>
              <w:t>Heartbeats, telemetry v1, honest health model</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7EBD186"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D1E878" w14:textId="77777777" w:rsidR="00196185" w:rsidRDefault="00D14F63">
            <w:r>
              <w:rPr>
                <w:sz w:val="19"/>
                <w:szCs w:val="19"/>
              </w:rPr>
              <w:t>telemetry.test.js</w:t>
            </w:r>
          </w:p>
        </w:tc>
      </w:tr>
      <w:tr w:rsidR="00196185" w14:paraId="6061AC79"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B1C731" w14:textId="77777777" w:rsidR="00196185" w:rsidRDefault="00D14F63">
            <w:r>
              <w:rPr>
                <w:sz w:val="19"/>
                <w:szCs w:val="19"/>
              </w:rPr>
              <w:t>Topology: observed vs configured</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0533AEB2"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C19AF0" w14:textId="77777777" w:rsidR="00196185" w:rsidRDefault="00D14F63">
            <w:r>
              <w:rPr>
                <w:sz w:val="19"/>
                <w:szCs w:val="19"/>
              </w:rPr>
              <w:t>telemetry.test.js + browser check</w:t>
            </w:r>
          </w:p>
        </w:tc>
      </w:tr>
      <w:tr w:rsidR="00196185" w14:paraId="66DF1E58"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227C25" w14:textId="77777777" w:rsidR="00196185" w:rsidRDefault="00D14F63">
            <w:r>
              <w:rPr>
                <w:sz w:val="19"/>
                <w:szCs w:val="19"/>
              </w:rPr>
              <w:t>Incidents → diagnosis → policy → approval → verify</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2C015748"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7E35B4" w14:textId="77777777" w:rsidR="00196185" w:rsidRDefault="00D14F63">
            <w:r>
              <w:rPr>
                <w:sz w:val="19"/>
                <w:szCs w:val="19"/>
              </w:rPr>
              <w:t>incidents.test.js</w:t>
            </w:r>
          </w:p>
        </w:tc>
      </w:tr>
      <w:tr w:rsidR="00196185" w14:paraId="094922AF"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9BFBA6" w14:textId="77777777" w:rsidR="00196185" w:rsidRDefault="00D14F63">
            <w:r>
              <w:rPr>
                <w:sz w:val="19"/>
                <w:szCs w:val="19"/>
              </w:rPr>
              <w:t>Audit log</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3311D570"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360420" w14:textId="77777777" w:rsidR="00196185" w:rsidRDefault="00D14F63">
            <w:r>
              <w:rPr>
                <w:sz w:val="19"/>
                <w:szCs w:val="19"/>
              </w:rPr>
              <w:t>incidents.test.js, auth.test.js</w:t>
            </w:r>
          </w:p>
        </w:tc>
      </w:tr>
      <w:tr w:rsidR="00196185" w14:paraId="5FE8743C"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C44BFF" w14:textId="77777777" w:rsidR="00196185" w:rsidRDefault="00D14F63">
            <w:r>
              <w:rPr>
                <w:sz w:val="19"/>
                <w:szCs w:val="19"/>
              </w:rPr>
              <w:t>Web console (all pages)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6A446DB"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3F3BDD" w14:textId="77777777" w:rsidR="00196185" w:rsidRDefault="00D14F63">
            <w:r>
              <w:rPr>
                <w:sz w:val="19"/>
                <w:szCs w:val="19"/>
              </w:rPr>
              <w:t>Production build + browser walkthrough</w:t>
            </w:r>
          </w:p>
        </w:tc>
      </w:tr>
      <w:tr w:rsidR="00196185" w14:paraId="6A819965"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C011A9" w14:textId="77777777" w:rsidR="00196185" w:rsidRDefault="00D14F63">
            <w:r>
              <w:rPr>
                <w:sz w:val="19"/>
                <w:szCs w:val="19"/>
              </w:rPr>
              <w:t>Go agent: build, unit tests, live integration</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2A7287DE"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D312B7" w14:textId="77777777" w:rsidR="00196185" w:rsidRDefault="00D14F63">
            <w:r>
              <w:rPr>
                <w:sz w:val="19"/>
                <w:szCs w:val="19"/>
              </w:rPr>
              <w:t>23 Go tests + integration test</w:t>
            </w:r>
          </w:p>
        </w:tc>
      </w:tr>
      <w:tr w:rsidR="00196185" w14:paraId="37D7B62C"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E6AA43" w14:textId="77777777" w:rsidR="00196185" w:rsidRDefault="00D14F63">
            <w:r>
              <w:rPr>
                <w:sz w:val="19"/>
                <w:szCs w:val="19"/>
              </w:rPr>
              <w:t>Agent console, device actions, Windows service</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141E7567"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8AB892" w14:textId="77777777" w:rsidR="00196185" w:rsidRDefault="00D14F63">
            <w:r>
              <w:rPr>
                <w:sz w:val="19"/>
                <w:szCs w:val="19"/>
              </w:rPr>
              <w:t>device-console.test.js, events_test.go, service --debug run</w:t>
            </w:r>
          </w:p>
        </w:tc>
      </w:tr>
      <w:tr w:rsidR="00196185" w14:paraId="10909E98"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7476A5" w14:textId="77777777" w:rsidR="00196185" w:rsidRDefault="00D14F63">
            <w:r>
              <w:rPr>
                <w:sz w:val="19"/>
                <w:szCs w:val="19"/>
              </w:rPr>
              <w:t>Protocol simulation page (5 scenarios)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33F88EC7"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8A4547" w14:textId="77777777" w:rsidR="00196185" w:rsidRDefault="00D14F63">
            <w:r>
              <w:rPr>
                <w:sz w:val="19"/>
                <w:szCs w:val="19"/>
              </w:rPr>
              <w:t>Browser check of every scenario; timelines end in the expected link state</w:t>
            </w:r>
          </w:p>
        </w:tc>
      </w:tr>
      <w:tr w:rsidR="00196185" w14:paraId="28CF208E"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20F2FB" w14:textId="77777777" w:rsidR="00196185" w:rsidRDefault="00D14F63">
            <w:r>
              <w:rPr>
                <w:sz w:val="19"/>
                <w:szCs w:val="19"/>
              </w:rPr>
              <w:t>Portal from another PC on the LAN</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6163EC7"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734FF3" w14:textId="77777777" w:rsidR="00196185" w:rsidRDefault="00D14F63">
            <w:r>
              <w:rPr>
                <w:sz w:val="19"/>
                <w:szCs w:val="19"/>
              </w:rPr>
              <w:t>config.test.js + browser check via 192.168.0.105</w:t>
            </w:r>
          </w:p>
        </w:tc>
      </w:tr>
      <w:tr w:rsidR="00196185" w14:paraId="4AEA5B3F"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20A40E" w14:textId="77777777" w:rsidR="00196185" w:rsidRDefault="00D14F63">
            <w:r>
              <w:rPr>
                <w:sz w:val="19"/>
                <w:szCs w:val="19"/>
              </w:rPr>
              <w:t>Userspace tunnel over the LAN address (two agent processes)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84276F7"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DABF52" w14:textId="77777777" w:rsidR="00196185" w:rsidRDefault="00D14F63">
            <w:r>
              <w:rPr>
                <w:sz w:val="19"/>
                <w:szCs w:val="19"/>
              </w:rPr>
              <w:t>Handshake; probes 0.3–2.9 ms; connected · direct</w:t>
            </w:r>
          </w:p>
        </w:tc>
      </w:tr>
      <w:tr w:rsidR="00196185" w14:paraId="64CFE490"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BB4B0B" w14:textId="77777777" w:rsidR="00196185" w:rsidRDefault="00D14F63">
            <w:r>
              <w:rPr>
                <w:sz w:val="19"/>
                <w:szCs w:val="19"/>
              </w:rPr>
              <w:t>Real WireGuard tunnel, two agents (lab)</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7B3A9F96"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093F59" w14:textId="77777777" w:rsidR="00196185" w:rsidRDefault="00D14F63">
            <w:r>
              <w:rPr>
                <w:sz w:val="19"/>
                <w:szCs w:val="19"/>
              </w:rPr>
              <w:t>nexlink-agent lab runs; approved test 0.23 ms / 0% loss</w:t>
            </w:r>
          </w:p>
        </w:tc>
      </w:tr>
      <w:tr w:rsidR="00196185" w14:paraId="269F621B"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80611A" w14:textId="77777777" w:rsidR="00196185" w:rsidRDefault="00D14F63">
            <w:r>
              <w:rPr>
                <w:sz w:val="19"/>
                <w:szCs w:val="19"/>
              </w:rPr>
              <w:t>export-config, doctor, LAN endpoint ranking</w:t>
            </w:r>
          </w:p>
        </w:tc>
        <w:tc>
          <w:tcPr>
            <w:tcW w:w="1900" w:type="dxa"/>
            <w:tcBorders>
              <w:top w:val="single" w:sz="4" w:space="0" w:color="BFBFBF"/>
              <w:left w:val="single" w:sz="4" w:space="0" w:color="BFBFBF"/>
              <w:bottom w:val="single" w:sz="4" w:space="0" w:color="BFBFBF"/>
              <w:right w:val="single" w:sz="4" w:space="0" w:color="BFBFBF"/>
            </w:tcBorders>
            <w:shd w:val="clear" w:color="auto" w:fill="FFF2C2"/>
            <w:tcMar>
              <w:top w:w="70" w:type="dxa"/>
              <w:left w:w="110" w:type="dxa"/>
              <w:bottom w:w="70" w:type="dxa"/>
              <w:right w:w="110" w:type="dxa"/>
            </w:tcMar>
            <w:vAlign w:val="center"/>
          </w:tcPr>
          <w:p w14:paraId="5619CE6D" w14:textId="77777777" w:rsidR="00196185" w:rsidRDefault="00D14F63">
            <w:r>
              <w:rPr>
                <w:b/>
                <w:bCs/>
                <w:sz w:val="19"/>
                <w:szCs w:val="19"/>
              </w:rPr>
              <w:t>Partially verified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111D57" w14:textId="77777777" w:rsidR="00196185" w:rsidRDefault="00D14F63">
            <w:r>
              <w:rPr>
                <w:sz w:val="19"/>
                <w:szCs w:val="19"/>
              </w:rPr>
              <w:t>Two agents on one PC; not yet on two physical PCs</w:t>
            </w:r>
          </w:p>
        </w:tc>
      </w:tr>
      <w:tr w:rsidR="00196185" w14:paraId="31A99CD9"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8374EF" w14:textId="77777777" w:rsidR="00196185" w:rsidRDefault="00D14F63">
            <w:r>
              <w:rPr>
                <w:sz w:val="19"/>
                <w:szCs w:val="19"/>
              </w:rPr>
              <w:t>Groq LLM diagnosis</w:t>
            </w:r>
          </w:p>
        </w:tc>
        <w:tc>
          <w:tcPr>
            <w:tcW w:w="19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0D29C779" w14:textId="77777777" w:rsidR="00196185" w:rsidRDefault="00D14F63">
            <w:r>
              <w:rPr>
                <w:b/>
                <w:bCs/>
                <w:sz w:val="19"/>
                <w:szCs w:val="19"/>
              </w:rPr>
              <w:t>Done &amp; tested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D62DD9" w14:textId="77777777" w:rsidR="00196185" w:rsidRDefault="00D14F63">
            <w:r>
              <w:rPr>
                <w:sz w:val="19"/>
                <w:szCs w:val="19"/>
              </w:rPr>
              <w:t>15 tests with mocked Groq + live diagnosis with openai/gpt-oss-120b</w:t>
            </w:r>
          </w:p>
        </w:tc>
      </w:tr>
      <w:tr w:rsidR="00196185" w14:paraId="1B5C4806"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F30174" w14:textId="77777777" w:rsidR="00196185" w:rsidRDefault="00D14F63">
            <w:r>
              <w:rPr>
                <w:sz w:val="19"/>
                <w:szCs w:val="19"/>
              </w:rPr>
              <w:t>Kernel / WireGuardNT interface (WireGuard app)</w:t>
            </w:r>
          </w:p>
        </w:tc>
        <w:tc>
          <w:tcPr>
            <w:tcW w:w="19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4F8BAA10" w14:textId="77777777" w:rsidR="00196185" w:rsidRDefault="00D14F63">
            <w:r>
              <w:rPr>
                <w:b/>
                <w:bCs/>
                <w:sz w:val="19"/>
                <w:szCs w:val="19"/>
              </w:rPr>
              <w:t>Ready, manual run pending</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08095F" w14:textId="77777777" w:rsidR="00196185" w:rsidRDefault="00D14F63">
            <w:r>
              <w:rPr>
                <w:sz w:val="19"/>
                <w:szCs w:val="19"/>
              </w:rPr>
              <w:t>Needs WireGuard app + Administrator</w:t>
            </w:r>
          </w:p>
        </w:tc>
      </w:tr>
      <w:tr w:rsidR="00196185" w14:paraId="79A30BF8"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43BEBC" w14:textId="77777777" w:rsidR="00196185" w:rsidRDefault="00D14F63">
            <w:r>
              <w:rPr>
                <w:sz w:val="19"/>
                <w:szCs w:val="19"/>
              </w:rPr>
              <w:t>Tunnel between two physical PCs</w:t>
            </w:r>
          </w:p>
        </w:tc>
        <w:tc>
          <w:tcPr>
            <w:tcW w:w="19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47F900BF" w14:textId="77777777" w:rsidR="00196185" w:rsidRDefault="00D14F63">
            <w:r>
              <w:rPr>
                <w:b/>
                <w:bCs/>
                <w:sz w:val="19"/>
                <w:szCs w:val="19"/>
              </w:rPr>
              <w:t>Ready, manual run pending</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9E800C" w14:textId="77777777" w:rsidR="00196185" w:rsidRDefault="00D14F63">
            <w:r>
              <w:rPr>
                <w:sz w:val="19"/>
                <w:szCs w:val="19"/>
              </w:rPr>
              <w:t>Same userspace path, second PC needed — docs/two-pc-test.md</w:t>
            </w:r>
          </w:p>
        </w:tc>
      </w:tr>
      <w:tr w:rsidR="00196185" w14:paraId="2AE1700F"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0F3176" w14:textId="77777777" w:rsidR="00196185" w:rsidRDefault="00D14F63">
            <w:r>
              <w:rPr>
                <w:sz w:val="19"/>
                <w:szCs w:val="19"/>
              </w:rPr>
              <w:t>Relay fallback and NAT traversal</w:t>
            </w:r>
          </w:p>
        </w:tc>
        <w:tc>
          <w:tcPr>
            <w:tcW w:w="19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04E96C30" w14:textId="77777777" w:rsidR="00196185" w:rsidRDefault="00D14F63">
            <w:r>
              <w:rPr>
                <w:b/>
                <w:bCs/>
                <w:sz w:val="19"/>
                <w:szCs w:val="19"/>
              </w:rPr>
              <w:t>Not started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E82BB5" w14:textId="77777777" w:rsidR="00196185" w:rsidRDefault="00D14F63">
            <w:r>
              <w:rPr>
                <w:sz w:val="19"/>
                <w:szCs w:val="19"/>
              </w:rPr>
              <w:t>Designed in docs/network-protocols.md</w:t>
            </w:r>
          </w:p>
        </w:tc>
      </w:tr>
      <w:tr w:rsidR="00196185" w14:paraId="03FFE82B"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94B6DC" w14:textId="77777777" w:rsidR="00196185" w:rsidRDefault="00D14F63">
            <w:r>
              <w:rPr>
                <w:sz w:val="19"/>
                <w:szCs w:val="19"/>
              </w:rPr>
              <w:t>TLS deployment, MFA, OS keychain keys, CI</w:t>
            </w:r>
          </w:p>
        </w:tc>
        <w:tc>
          <w:tcPr>
            <w:tcW w:w="19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5537CD5E" w14:textId="77777777" w:rsidR="00196185" w:rsidRDefault="00D14F63">
            <w:r>
              <w:rPr>
                <w:b/>
                <w:bCs/>
                <w:sz w:val="19"/>
                <w:szCs w:val="19"/>
              </w:rPr>
              <w:t>Not started</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CE78DF" w14:textId="77777777" w:rsidR="00196185" w:rsidRDefault="00D14F63">
            <w:r>
              <w:rPr>
                <w:sz w:val="19"/>
                <w:szCs w:val="19"/>
              </w:rPr>
              <w:t>Roadmap</w:t>
            </w:r>
          </w:p>
        </w:tc>
      </w:tr>
    </w:tbl>
    <w:p w14:paraId="0B7A7558" w14:textId="77777777" w:rsidR="00196185" w:rsidRDefault="00D14F63">
      <w:pPr>
        <w:pStyle w:val="Heading1"/>
        <w:pageBreakBefore/>
      </w:pPr>
      <w:bookmarkStart w:id="17" w:name="_Toc243468841"/>
      <w:r>
        <w:t>6. Verification results</w:t>
      </w:r>
      <w:bookmarkEnd w:id="17"/>
    </w:p>
    <w:p w14:paraId="73F45B86" w14:textId="77777777" w:rsidR="00196185" w:rsidRDefault="00D14F63">
      <w:pPr>
        <w:pStyle w:val="Heading2"/>
      </w:pPr>
      <w:bookmarkStart w:id="18" w:name="_Toc243468842"/>
      <w:r>
        <w:t>6.1 Automated tests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500"/>
        <w:gridCol w:w="1500"/>
        <w:gridCol w:w="2338"/>
      </w:tblGrid>
      <w:tr w:rsidR="00196185" w14:paraId="45C7C80D"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00682A7B" w14:textId="77777777" w:rsidR="00196185" w:rsidRDefault="00D14F63">
            <w:r>
              <w:rPr>
                <w:b/>
                <w:bCs/>
                <w:color w:val="C7FF2E"/>
                <w:sz w:val="19"/>
                <w:szCs w:val="19"/>
              </w:rPr>
              <w:t>Suite</w:t>
            </w:r>
          </w:p>
        </w:tc>
        <w:tc>
          <w:tcPr>
            <w:tcW w:w="35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7325B78" w14:textId="77777777" w:rsidR="00196185" w:rsidRDefault="00D14F63">
            <w:r>
              <w:rPr>
                <w:b/>
                <w:bCs/>
                <w:color w:val="C7FF2E"/>
                <w:sz w:val="19"/>
                <w:szCs w:val="19"/>
              </w:rPr>
              <w:t>Command</w:t>
            </w:r>
          </w:p>
        </w:tc>
        <w:tc>
          <w:tcPr>
            <w:tcW w:w="15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1EBD992" w14:textId="77777777" w:rsidR="00196185" w:rsidRDefault="00D14F63">
            <w:r>
              <w:rPr>
                <w:b/>
                <w:bCs/>
                <w:color w:val="C7FF2E"/>
                <w:sz w:val="19"/>
                <w:szCs w:val="19"/>
              </w:rPr>
              <w:t>Result</w:t>
            </w:r>
          </w:p>
        </w:tc>
        <w:tc>
          <w:tcPr>
            <w:tcW w:w="23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0068922" w14:textId="77777777" w:rsidR="00196185" w:rsidRDefault="00D14F63">
            <w:r>
              <w:rPr>
                <w:b/>
                <w:bCs/>
                <w:color w:val="C7FF2E"/>
                <w:sz w:val="19"/>
                <w:szCs w:val="19"/>
              </w:rPr>
              <w:t>Category</w:t>
            </w:r>
          </w:p>
        </w:tc>
      </w:tr>
      <w:tr w:rsidR="00196185" w14:paraId="37F75751"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526760" w14:textId="77777777" w:rsidR="00196185" w:rsidRDefault="00D14F63">
            <w:r>
              <w:rPr>
                <w:sz w:val="19"/>
                <w:szCs w:val="19"/>
              </w:rPr>
              <w:t>Control plane</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54A0BF" w14:textId="77777777" w:rsidR="00196185" w:rsidRDefault="00D14F63">
            <w:r>
              <w:rPr>
                <w:sz w:val="19"/>
                <w:szCs w:val="19"/>
              </w:rPr>
              <w:t>cd control-plane &amp;&amp; npm test</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69A7952D" w14:textId="77777777" w:rsidR="00196185" w:rsidRDefault="00D14F63">
            <w:r>
              <w:rPr>
                <w:b/>
                <w:bCs/>
                <w:sz w:val="19"/>
                <w:szCs w:val="19"/>
              </w:rPr>
              <w:t>64 / 64</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12DEB9" w14:textId="77777777" w:rsidR="00196185" w:rsidRDefault="00D14F63">
            <w:r>
              <w:rPr>
                <w:sz w:val="19"/>
                <w:szCs w:val="19"/>
              </w:rPr>
              <w:t>Integration vs ephemeral MongoDB; simulated agent with real keys</w:t>
            </w:r>
          </w:p>
        </w:tc>
      </w:tr>
      <w:tr w:rsidR="00196185" w14:paraId="4EAA2B51"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DD9EC9" w14:textId="77777777" w:rsidR="00196185" w:rsidRDefault="00D14F63">
            <w:r>
              <w:rPr>
                <w:sz w:val="19"/>
                <w:szCs w:val="19"/>
              </w:rPr>
              <w:t>Go agent</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214F20" w14:textId="77777777" w:rsidR="00196185" w:rsidRDefault="00D14F63">
            <w:r>
              <w:rPr>
                <w:sz w:val="19"/>
                <w:szCs w:val="19"/>
              </w:rPr>
              <w:t>cd networking-agent &amp;&amp; go test ./...</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BE54AC0" w14:textId="77777777" w:rsidR="00196185" w:rsidRDefault="00D14F63">
            <w:r>
              <w:rPr>
                <w:b/>
                <w:bCs/>
                <w:sz w:val="19"/>
                <w:szCs w:val="19"/>
              </w:rPr>
              <w:t>23 / 23</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719693" w14:textId="77777777" w:rsidR="00196185" w:rsidRDefault="00D14F63">
            <w:r>
              <w:rPr>
                <w:sz w:val="19"/>
                <w:szCs w:val="19"/>
              </w:rPr>
              <w:t>Unit + real wireguard-go tunnel on loopback</w:t>
            </w:r>
          </w:p>
        </w:tc>
      </w:tr>
      <w:tr w:rsidR="00196185" w14:paraId="4C588B64"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4C98D1" w14:textId="77777777" w:rsidR="00196185" w:rsidRDefault="00D14F63">
            <w:r>
              <w:rPr>
                <w:sz w:val="19"/>
                <w:szCs w:val="19"/>
              </w:rPr>
              <w:t>Agent ↔ control plane</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8F7453" w14:textId="77777777" w:rsidR="00196185" w:rsidRDefault="00D14F63">
            <w:r>
              <w:rPr>
                <w:sz w:val="19"/>
                <w:szCs w:val="19"/>
              </w:rPr>
              <w:t>go test -tags integration ./tests/</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746E6B4B" w14:textId="77777777" w:rsidR="00196185" w:rsidRDefault="00D14F63">
            <w:r>
              <w:rPr>
                <w:b/>
                <w:bCs/>
                <w:sz w:val="19"/>
                <w:szCs w:val="19"/>
              </w:rPr>
              <w:t>Passed</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16FF9A" w14:textId="77777777" w:rsidR="00196185" w:rsidRDefault="00D14F63">
            <w:r>
              <w:rPr>
                <w:sz w:val="19"/>
                <w:szCs w:val="19"/>
              </w:rPr>
              <w:t>Real agent vs running control plane</w:t>
            </w:r>
          </w:p>
        </w:tc>
      </w:tr>
      <w:tr w:rsidR="00196185" w14:paraId="18CF33B7"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E84A00" w14:textId="77777777" w:rsidR="00196185" w:rsidRDefault="00D14F63">
            <w:r>
              <w:rPr>
                <w:sz w:val="19"/>
                <w:szCs w:val="19"/>
              </w:rPr>
              <w:t>Diagnostic service</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6BD791" w14:textId="77777777" w:rsidR="00196185" w:rsidRDefault="00D14F63">
            <w:r>
              <w:rPr>
                <w:sz w:val="19"/>
                <w:szCs w:val="19"/>
              </w:rPr>
              <w:t>python -m pytest -q</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59398900" w14:textId="77777777" w:rsidR="00196185" w:rsidRDefault="00D14F63">
            <w:r>
              <w:rPr>
                <w:b/>
                <w:bCs/>
                <w:sz w:val="19"/>
                <w:szCs w:val="19"/>
              </w:rPr>
              <w:t>15 / 15</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49AF1A" w14:textId="77777777" w:rsidR="00196185" w:rsidRDefault="00D14F63">
            <w:r>
              <w:rPr>
                <w:sz w:val="19"/>
                <w:szCs w:val="19"/>
              </w:rPr>
              <w:t>Contracts; Groq mocked</w:t>
            </w:r>
          </w:p>
        </w:tc>
      </w:tr>
      <w:tr w:rsidR="00196185" w14:paraId="295C1CC3"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FFC0F4" w14:textId="77777777" w:rsidR="00196185" w:rsidRDefault="00D14F63">
            <w:r>
              <w:rPr>
                <w:sz w:val="19"/>
                <w:szCs w:val="19"/>
              </w:rPr>
              <w:t>Console build</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9A49CC" w14:textId="77777777" w:rsidR="00196185" w:rsidRDefault="00D14F63">
            <w:r>
              <w:rPr>
                <w:sz w:val="19"/>
                <w:szCs w:val="19"/>
              </w:rPr>
              <w:t>npx next build</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470E0C4C" w14:textId="77777777" w:rsidR="00196185" w:rsidRDefault="00D14F63">
            <w:r>
              <w:rPr>
                <w:b/>
                <w:bCs/>
                <w:sz w:val="19"/>
                <w:szCs w:val="19"/>
              </w:rPr>
              <w:t>Passed</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FA9CC0" w14:textId="77777777" w:rsidR="00196185" w:rsidRDefault="00D14F63">
            <w:r>
              <w:rPr>
                <w:sz w:val="19"/>
                <w:szCs w:val="19"/>
              </w:rPr>
              <w:t>12 routes</w:t>
            </w:r>
          </w:p>
        </w:tc>
      </w:tr>
      <w:tr w:rsidR="00196185" w14:paraId="68685D73"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C8225B" w14:textId="77777777" w:rsidR="00196185" w:rsidRDefault="00D14F63">
            <w:r>
              <w:rPr>
                <w:sz w:val="19"/>
                <w:szCs w:val="19"/>
              </w:rPr>
              <w:t>Userspace tunnel over the LAN</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DAE746" w14:textId="77777777" w:rsidR="00196185" w:rsidRDefault="00D14F63">
            <w:r>
              <w:rPr>
                <w:sz w:val="19"/>
                <w:szCs w:val="19"/>
              </w:rPr>
              <w:t>run --userspace (two processes)</w:t>
            </w:r>
          </w:p>
        </w:tc>
        <w:tc>
          <w:tcPr>
            <w:tcW w:w="1500" w:type="dxa"/>
            <w:tcBorders>
              <w:top w:val="single" w:sz="4" w:space="0" w:color="BFBFBF"/>
              <w:left w:val="single" w:sz="4" w:space="0" w:color="BFBFBF"/>
              <w:bottom w:val="single" w:sz="4" w:space="0" w:color="BFBFBF"/>
              <w:right w:val="single" w:sz="4" w:space="0" w:color="BFBFBF"/>
            </w:tcBorders>
            <w:shd w:val="clear" w:color="auto" w:fill="E8FFB8"/>
            <w:tcMar>
              <w:top w:w="70" w:type="dxa"/>
              <w:left w:w="110" w:type="dxa"/>
              <w:bottom w:w="70" w:type="dxa"/>
              <w:right w:w="110" w:type="dxa"/>
            </w:tcMar>
            <w:vAlign w:val="center"/>
          </w:tcPr>
          <w:p w14:paraId="15E71AEF" w14:textId="77777777" w:rsidR="00196185" w:rsidRDefault="00D14F63">
            <w:r>
              <w:rPr>
                <w:b/>
                <w:bCs/>
                <w:sz w:val="19"/>
                <w:szCs w:val="19"/>
              </w:rPr>
              <w:t>Connected</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0106A2" w14:textId="77777777" w:rsidR="00196185" w:rsidRDefault="00D14F63">
            <w:r>
              <w:rPr>
                <w:sz w:val="19"/>
                <w:szCs w:val="19"/>
              </w:rPr>
              <w:t>Real WireGuard over the LAN address, one machine</w:t>
            </w:r>
          </w:p>
        </w:tc>
      </w:tr>
      <w:tr w:rsidR="00196185" w14:paraId="43B64770"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D5F480" w14:textId="77777777" w:rsidR="00196185" w:rsidRDefault="00D14F63">
            <w:r>
              <w:rPr>
                <w:sz w:val="19"/>
                <w:szCs w:val="19"/>
              </w:rPr>
              <w:t>Two-PC WireGuard</w:t>
            </w:r>
          </w:p>
        </w:tc>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117F4E" w14:textId="77777777" w:rsidR="00196185" w:rsidRDefault="00D14F63">
            <w:r>
              <w:rPr>
                <w:sz w:val="19"/>
                <w:szCs w:val="19"/>
              </w:rPr>
              <w:t>docs/two-pc-test.md</w:t>
            </w:r>
          </w:p>
        </w:tc>
        <w:tc>
          <w:tcPr>
            <w:tcW w:w="15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0F4DC501" w14:textId="77777777" w:rsidR="00196185" w:rsidRDefault="00D14F63">
            <w:r>
              <w:rPr>
                <w:b/>
                <w:bCs/>
                <w:sz w:val="19"/>
                <w:szCs w:val="19"/>
              </w:rPr>
              <w:t>Pending</w:t>
            </w:r>
          </w:p>
        </w:tc>
        <w:tc>
          <w:tcPr>
            <w:tcW w:w="2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8B7FE5" w14:textId="77777777" w:rsidR="00196185" w:rsidRDefault="00D14F63">
            <w:r>
              <w:rPr>
                <w:sz w:val="19"/>
                <w:szCs w:val="19"/>
              </w:rPr>
              <w:t>Separate physical machines</w:t>
            </w:r>
          </w:p>
        </w:tc>
      </w:tr>
    </w:tbl>
    <w:p w14:paraId="42DF65F5" w14:textId="77777777" w:rsidR="00196185" w:rsidRDefault="00D14F63">
      <w:pPr>
        <w:pStyle w:val="Heading2"/>
      </w:pPr>
      <w:bookmarkStart w:id="19" w:name="_Toc243468843"/>
      <w:r>
        <w:t>6.2 Real WireGuard tunnel (lab)</w:t>
      </w:r>
      <w:bookmarkEnd w:id="19"/>
    </w:p>
    <w:p w14:paraId="0F5752C8" w14:textId="77777777" w:rsidR="00196185" w:rsidRDefault="00D14F63">
      <w:pPr>
        <w:spacing w:after="120" w:line="276" w:lineRule="auto"/>
      </w:pPr>
      <w:r>
        <w:t>Setup: two agents (pc-a 10.100.0.4 and pc-b 10.100.0.5), each enrolled with its own keys into the same network, ran on one Windows PC. Each used a wireguard-go device — the official userspace WireGuard implementation — with a private network stack, connected over loopback UDP. Desired peers, telemetry and actions all went through the live control plane exactly as in production. No Windows adapter, route or DNS setting was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5338"/>
      </w:tblGrid>
      <w:tr w:rsidR="00196185" w14:paraId="1CB912A6" w14:textId="77777777">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40F6FEA" w14:textId="77777777" w:rsidR="00196185" w:rsidRDefault="00D14F63">
            <w:r>
              <w:rPr>
                <w:b/>
                <w:bCs/>
                <w:color w:val="C7FF2E"/>
                <w:sz w:val="19"/>
                <w:szCs w:val="19"/>
              </w:rPr>
              <w:t>Check</w:t>
            </w:r>
          </w:p>
        </w:tc>
        <w:tc>
          <w:tcPr>
            <w:tcW w:w="53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7F4532C1" w14:textId="77777777" w:rsidR="00196185" w:rsidRDefault="00D14F63">
            <w:r>
              <w:rPr>
                <w:b/>
                <w:bCs/>
                <w:color w:val="C7FF2E"/>
                <w:sz w:val="19"/>
                <w:szCs w:val="19"/>
              </w:rPr>
              <w:t>Observed result</w:t>
            </w:r>
          </w:p>
        </w:tc>
      </w:tr>
      <w:tr w:rsidR="00196185" w14:paraId="6AEE6D07"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0D1997" w14:textId="77777777" w:rsidR="00196185" w:rsidRDefault="00D14F63">
            <w:r>
              <w:rPr>
                <w:b/>
                <w:bCs/>
                <w:sz w:val="19"/>
                <w:szCs w:val="19"/>
              </w:rPr>
              <w:t>WireGuard handshake</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9B5A92" w14:textId="77777777" w:rsidR="00196185" w:rsidRDefault="00D14F63">
            <w:r>
              <w:rPr>
                <w:sz w:val="19"/>
                <w:szCs w:val="19"/>
              </w:rPr>
              <w:t>Completed on both sides; refreshed every ~2 minutes</w:t>
            </w:r>
          </w:p>
        </w:tc>
      </w:tr>
      <w:tr w:rsidR="00196185" w14:paraId="4064A0B4"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7D99C27" w14:textId="77777777" w:rsidR="00196185" w:rsidRDefault="00D14F63">
            <w:r>
              <w:rPr>
                <w:b/>
                <w:bCs/>
                <w:sz w:val="19"/>
                <w:szCs w:val="19"/>
              </w:rPr>
              <w:t>Probe RTT through the tunnel (75 s run)</w:t>
            </w:r>
          </w:p>
        </w:tc>
        <w:tc>
          <w:tcPr>
            <w:tcW w:w="53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24872B0" w14:textId="77777777" w:rsidR="00196185" w:rsidRDefault="00D14F63">
            <w:r>
              <w:rPr>
                <w:sz w:val="19"/>
                <w:szCs w:val="19"/>
              </w:rPr>
              <w:t>0.19 – 0.63 ms, every 10 s, both directions</w:t>
            </w:r>
          </w:p>
        </w:tc>
      </w:tr>
      <w:tr w:rsidR="00196185" w14:paraId="01E40E2D"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760044" w14:textId="77777777" w:rsidR="00196185" w:rsidRDefault="00D14F63">
            <w:r>
              <w:rPr>
                <w:b/>
                <w:bCs/>
                <w:sz w:val="19"/>
                <w:szCs w:val="19"/>
              </w:rPr>
              <w:t>8-minute run</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F5199B" w14:textId="77777777" w:rsidR="00196185" w:rsidRDefault="00D14F63">
            <w:r>
              <w:rPr>
                <w:sz w:val="19"/>
                <w:szCs w:val="19"/>
              </w:rPr>
              <w:t>No errors; 94 RTT samples from &lt;0.01 ms to 5.9 ms (peak while the control plane restarted); handshakes refreshed throughout</w:t>
            </w:r>
          </w:p>
        </w:tc>
      </w:tr>
      <w:tr w:rsidR="00196185" w14:paraId="2EC9075A"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5009709" w14:textId="77777777" w:rsidR="00196185" w:rsidRDefault="00D14F63">
            <w:r>
              <w:rPr>
                <w:b/>
                <w:bCs/>
                <w:sz w:val="19"/>
                <w:szCs w:val="19"/>
              </w:rPr>
              <w:t>Console topology</w:t>
            </w:r>
          </w:p>
        </w:tc>
        <w:tc>
          <w:tcPr>
            <w:tcW w:w="53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2AF0113" w14:textId="77777777" w:rsidR="00196185" w:rsidRDefault="00D14F63">
            <w:r>
              <w:rPr>
                <w:sz w:val="19"/>
                <w:szCs w:val="19"/>
              </w:rPr>
              <w:t>pc-a ⇄ pc-b “connected · direct”; links to offline devices fell back to “configured”</w:t>
            </w:r>
          </w:p>
        </w:tc>
      </w:tr>
      <w:tr w:rsidR="00196185" w14:paraId="449DE3AD"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2BCC2D" w14:textId="77777777" w:rsidR="00196185" w:rsidRDefault="00D14F63">
            <w:r>
              <w:rPr>
                <w:b/>
                <w:bCs/>
                <w:sz w:val="19"/>
                <w:szCs w:val="19"/>
              </w:rPr>
              <w:t>Device health</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44DB4D" w14:textId="77777777" w:rsidR="00196185" w:rsidRDefault="00D14F63">
            <w:r>
              <w:rPr>
                <w:sz w:val="19"/>
                <w:szCs w:val="19"/>
              </w:rPr>
              <w:t>“degraded” — correct, because each had only 1 of 3 configured peers connected</w:t>
            </w:r>
          </w:p>
        </w:tc>
      </w:tr>
      <w:tr w:rsidR="00196185" w14:paraId="5A2E30C7" w14:textId="77777777">
        <w:tc>
          <w:tcPr>
            <w:tcW w:w="43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834415B" w14:textId="77777777" w:rsidR="00196185" w:rsidRDefault="00D14F63">
            <w:r>
              <w:rPr>
                <w:b/>
                <w:bCs/>
                <w:sz w:val="19"/>
                <w:szCs w:val="19"/>
              </w:rPr>
              <w:t>Approved run_connectivity_test (pc-a → pc-b)</w:t>
            </w:r>
          </w:p>
        </w:tc>
        <w:tc>
          <w:tcPr>
            <w:tcW w:w="53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7BC3447" w14:textId="77777777" w:rsidR="00196185" w:rsidRDefault="00D14F63">
            <w:r>
              <w:rPr>
                <w:sz w:val="19"/>
                <w:szCs w:val="19"/>
              </w:rPr>
              <w:t>Executed by the agent through the tunnel: RTT 0.23 ms, jitter 0.31 ms, loss 0%</w:t>
            </w:r>
          </w:p>
        </w:tc>
      </w:tr>
      <w:tr w:rsidR="00196185" w14:paraId="7F856F8F" w14:textId="77777777">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1229D8" w14:textId="77777777" w:rsidR="00196185" w:rsidRDefault="00D14F63">
            <w:r>
              <w:rPr>
                <w:b/>
                <w:bCs/>
                <w:sz w:val="19"/>
                <w:szCs w:val="19"/>
              </w:rPr>
              <w:t>Verification outcome</w:t>
            </w:r>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DC1E5C" w14:textId="77777777" w:rsidR="00196185" w:rsidRDefault="00D14F63">
            <w:r>
              <w:rPr>
                <w:sz w:val="19"/>
                <w:szCs w:val="19"/>
              </w:rPr>
              <w:t>Successful — 3/3 measurements valid; test incident stays open (drills never auto-resolve)</w:t>
            </w:r>
          </w:p>
        </w:tc>
      </w:tr>
    </w:tbl>
    <w:p w14:paraId="3D15AD5F" w14:textId="77777777" w:rsidR="00196185" w:rsidRDefault="00D14F63">
      <w:pPr>
        <w:keepNext/>
        <w:spacing w:before="120" w:after="60"/>
        <w:jc w:val="center"/>
      </w:pPr>
      <w:r>
        <w:rPr>
          <w:noProof/>
        </w:rPr>
        <w:drawing>
          <wp:inline distT="0" distB="0" distL="0" distR="0" wp14:anchorId="5C1230C3" wp14:editId="40E580A9">
            <wp:extent cx="5334000" cy="3590925"/>
            <wp:effectExtent l="0" t="0" r="0" b="0"/>
            <wp:docPr id="6" name="Figure 6 — Topology during the lab run: the pc-a ⇄ pc-b edge is verified by a handshake." descr="Figure 6 — Topology during the lab run: the pc-a ⇄ pc-b edge is verified by a handshake." title="Figure 6 — Topology during the lab run: the pc-a ⇄ pc-b edge is verified by a hands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590925"/>
                    </a:xfrm>
                    <a:prstGeom prst="rect">
                      <a:avLst/>
                    </a:prstGeom>
                  </pic:spPr>
                </pic:pic>
              </a:graphicData>
            </a:graphic>
          </wp:inline>
        </w:drawing>
      </w:r>
    </w:p>
    <w:p w14:paraId="03A8E910" w14:textId="77777777" w:rsidR="00196185" w:rsidRDefault="00D14F63">
      <w:pPr>
        <w:spacing w:after="200"/>
        <w:jc w:val="center"/>
      </w:pPr>
      <w:r>
        <w:rPr>
          <w:i/>
          <w:iCs/>
          <w:color w:val="808080"/>
          <w:sz w:val="18"/>
          <w:szCs w:val="18"/>
        </w:rPr>
        <w:t>Figure 6 — Topology during the lab run: the pc-a ⇄ pc-b edge is verified by a handshake.</w:t>
      </w:r>
    </w:p>
    <w:p w14:paraId="0201AC3C" w14:textId="77777777" w:rsidR="00196185" w:rsidRDefault="00D14F63">
      <w:pPr>
        <w:keepNext/>
        <w:spacing w:before="120" w:after="60"/>
        <w:jc w:val="center"/>
      </w:pPr>
      <w:r>
        <w:rPr>
          <w:noProof/>
        </w:rPr>
        <w:drawing>
          <wp:inline distT="0" distB="0" distL="0" distR="0" wp14:anchorId="3F859961" wp14:editId="0359EABE">
            <wp:extent cx="5334000" cy="3629025"/>
            <wp:effectExtent l="0" t="0" r="0" b="0"/>
            <wp:docPr id="7" name="Figure 7 — Approved connectivity test executed through the tunnel and verified as successful." descr="Figure 7 — Approved connectivity test executed through the tunnel and verified as successful." title="Figure 7 — Approved connectivity test executed through the tunnel and verified as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29025"/>
                    </a:xfrm>
                    <a:prstGeom prst="rect">
                      <a:avLst/>
                    </a:prstGeom>
                  </pic:spPr>
                </pic:pic>
              </a:graphicData>
            </a:graphic>
          </wp:inline>
        </w:drawing>
      </w:r>
    </w:p>
    <w:p w14:paraId="15392DBA" w14:textId="77777777" w:rsidR="00196185" w:rsidRDefault="00D14F63">
      <w:pPr>
        <w:spacing w:after="200"/>
        <w:jc w:val="center"/>
      </w:pPr>
      <w:r>
        <w:rPr>
          <w:i/>
          <w:iCs/>
          <w:color w:val="808080"/>
          <w:sz w:val="18"/>
          <w:szCs w:val="18"/>
        </w:rPr>
        <w:t>Figure 7 — Approved connectivity test executed through the tunnel and verified as successful.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96185" w14:paraId="1B98277C" w14:textId="77777777">
        <w:tc>
          <w:tcPr>
            <w:tcW w:w="9638" w:type="dxa"/>
            <w:tcBorders>
              <w:top w:val="single" w:sz="4" w:space="0" w:color="FFF6D6"/>
              <w:left w:val="single" w:sz="36" w:space="0" w:color="0F0F0F"/>
              <w:bottom w:val="single" w:sz="4" w:space="0" w:color="FFF6D6"/>
              <w:right w:val="single" w:sz="4" w:space="0" w:color="FFF6D6"/>
            </w:tcBorders>
            <w:shd w:val="clear" w:color="auto" w:fill="FFF6D6"/>
            <w:tcMar>
              <w:top w:w="120" w:type="dxa"/>
              <w:left w:w="200" w:type="dxa"/>
              <w:bottom w:w="120" w:type="dxa"/>
              <w:right w:w="200" w:type="dxa"/>
            </w:tcMar>
          </w:tcPr>
          <w:p w14:paraId="4D9BE754" w14:textId="77777777" w:rsidR="00196185" w:rsidRDefault="00D14F63">
            <w:pPr>
              <w:spacing w:after="60"/>
            </w:pPr>
            <w:r>
              <w:rPr>
                <w:b/>
                <w:bCs/>
                <w:sz w:val="22"/>
                <w:szCs w:val="22"/>
              </w:rPr>
              <w:t>Scope of the lab result</w:t>
            </w:r>
          </w:p>
          <w:p w14:paraId="7106592E" w14:textId="77777777" w:rsidR="00196185" w:rsidRDefault="00D14F63">
            <w:pPr>
              <w:spacing w:after="40"/>
            </w:pPr>
            <w:r>
              <w:rPr>
                <w:sz w:val="20"/>
                <w:szCs w:val="20"/>
              </w:rPr>
              <w:t>It proves the full path enrollment → desired config → handshake → telemetry → policy-gated action → verification with the real WireGuard protocol. A second run with run --userspace used two separate agent processes talking over the PC’s LAN address (192.168.0.105, UDP 51820 and 51821): handshake established, probes 0.3–2.9 ms both ways, topology connected · direct. It does not yet prove connectivity across two physical machines or NAT; that is the pending two-PC test.</w:t>
            </w:r>
          </w:p>
        </w:tc>
      </w:tr>
    </w:tbl>
    <w:p w14:paraId="372F7792" w14:textId="77777777" w:rsidR="00196185" w:rsidRDefault="00D14F63">
      <w:pPr>
        <w:pStyle w:val="Heading2"/>
      </w:pPr>
      <w:bookmarkStart w:id="20" w:name="_Toc243468844"/>
      <w:r>
        <w:t>6.3 Browser checks</w:t>
      </w:r>
      <w:bookmarkEnd w:id="20"/>
    </w:p>
    <w:p w14:paraId="330AE65E" w14:textId="77777777" w:rsidR="00196185" w:rsidRDefault="00D14F63">
      <w:pPr>
        <w:pStyle w:val="ListParagraph"/>
        <w:numPr>
          <w:ilvl w:val="0"/>
          <w:numId w:val="2"/>
        </w:numPr>
        <w:spacing w:after="60"/>
      </w:pPr>
      <w:r>
        <w:t>Sign up, register this PC, live flip to “registered” when the agent enrolled.</w:t>
      </w:r>
    </w:p>
    <w:p w14:paraId="4434852E" w14:textId="77777777" w:rsidR="00196185" w:rsidRDefault="00D14F63">
      <w:pPr>
        <w:pStyle w:val="ListParagraph"/>
        <w:numPr>
          <w:ilvl w:val="0"/>
          <w:numId w:val="2"/>
        </w:numPr>
        <w:spacing w:after="60"/>
      </w:pPr>
      <w:r>
        <w:t>Network creation with CIDR errors shown inline; enrollment token issued once and not stored in the browser.</w:t>
      </w:r>
    </w:p>
    <w:p w14:paraId="2DE6182B" w14:textId="77777777" w:rsidR="00196185" w:rsidRDefault="00D14F63">
      <w:pPr>
        <w:pStyle w:val="ListParagraph"/>
        <w:numPr>
          <w:ilvl w:val="0"/>
          <w:numId w:val="2"/>
        </w:numPr>
        <w:spacing w:after="60"/>
      </w:pPr>
      <w:r>
        <w:t>Device page showing unknown (not healthy) when WireGuard could not be read.</w:t>
      </w:r>
    </w:p>
    <w:p w14:paraId="6F39F705" w14:textId="77777777" w:rsidR="00196185" w:rsidRDefault="00D14F63">
      <w:pPr>
        <w:pStyle w:val="ListParagraph"/>
        <w:numPr>
          <w:ilvl w:val="0"/>
          <w:numId w:val="2"/>
        </w:numPr>
        <w:spacing w:after="60"/>
      </w:pPr>
      <w:r>
        <w:t>Diagnostics, approval, and an honest “timed out” verification when the agent did not execute a command.</w:t>
      </w:r>
    </w:p>
    <w:p w14:paraId="1DC66D02" w14:textId="77777777" w:rsidR="00196185" w:rsidRDefault="00D14F63">
      <w:pPr>
        <w:pStyle w:val="ListParagraph"/>
        <w:numPr>
          <w:ilvl w:val="0"/>
          <w:numId w:val="2"/>
        </w:numPr>
        <w:spacing w:after="60"/>
      </w:pPr>
      <w:r>
        <w:t>“Ask AI” round trip through the diagnostic service — mock provider (labelled mock) and live Groq (openai/gpt-oss-120b).</w:t>
      </w:r>
    </w:p>
    <w:p w14:paraId="6050B8AC" w14:textId="77777777" w:rsidR="00196185" w:rsidRDefault="00D14F63">
      <w:pPr>
        <w:pStyle w:val="ListParagraph"/>
        <w:numPr>
          <w:ilvl w:val="0"/>
          <w:numId w:val="2"/>
        </w:numPr>
        <w:spacing w:after="60"/>
      </w:pPr>
      <w:r>
        <w:t>Device page: agent console streaming live; test tunnel → approve → verified result; refresh status from a button.</w:t>
      </w:r>
    </w:p>
    <w:p w14:paraId="13C97B40" w14:textId="77777777" w:rsidR="00196185" w:rsidRDefault="00D14F63">
      <w:pPr>
        <w:pStyle w:val="ListParagraph"/>
        <w:numPr>
          <w:ilvl w:val="0"/>
          <w:numId w:val="2"/>
        </w:numPr>
        <w:spacing w:after="60"/>
      </w:pPr>
      <w:r>
        <w:t>Console opened through the LAN address: sign-in, API, agent download and live socket all answer.</w:t>
      </w:r>
    </w:p>
    <w:p w14:paraId="3389F4C8" w14:textId="77777777" w:rsidR="00196185" w:rsidRDefault="00D14F63">
      <w:pPr>
        <w:pStyle w:val="Heading2"/>
      </w:pPr>
      <w:bookmarkStart w:id="21" w:name="_Toc243468845"/>
      <w:r>
        <w:t>6.4 Bugs found and fixed during verification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196185" w14:paraId="5599BED9" w14:textId="77777777">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4E806EC7" w14:textId="77777777" w:rsidR="00196185" w:rsidRDefault="00D14F63">
            <w:r>
              <w:rPr>
                <w:b/>
                <w:bCs/>
                <w:color w:val="C7FF2E"/>
                <w:sz w:val="19"/>
                <w:szCs w:val="19"/>
              </w:rPr>
              <w:t>Bug</w:t>
            </w:r>
          </w:p>
        </w:tc>
        <w:tc>
          <w:tcPr>
            <w:tcW w:w="60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026A521" w14:textId="77777777" w:rsidR="00196185" w:rsidRDefault="00D14F63">
            <w:r>
              <w:rPr>
                <w:b/>
                <w:bCs/>
                <w:color w:val="C7FF2E"/>
                <w:sz w:val="19"/>
                <w:szCs w:val="19"/>
              </w:rPr>
              <w:t>Fix</w:t>
            </w:r>
          </w:p>
        </w:tc>
      </w:tr>
      <w:tr w:rsidR="00196185" w14:paraId="097C0138"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3B7F33" w14:textId="77777777" w:rsidR="00196185" w:rsidRDefault="00D14F63">
            <w:r>
              <w:rPr>
                <w:b/>
                <w:bCs/>
                <w:sz w:val="19"/>
                <w:szCs w:val="19"/>
              </w:rPr>
              <w:t>Agent CLI flags (--server, --state-dir) were silently ignored</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8B7E60" w14:textId="77777777" w:rsidR="00196185" w:rsidRDefault="00D14F63">
            <w:r>
              <w:rPr>
                <w:sz w:val="19"/>
                <w:szCs w:val="19"/>
              </w:rPr>
              <w:t>Flags now parse into the shared config (pointer); caught by the two-agent test</w:t>
            </w:r>
          </w:p>
        </w:tc>
      </w:tr>
      <w:tr w:rsidR="00196185" w14:paraId="7696FD31"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5477ABC" w14:textId="77777777" w:rsidR="00196185" w:rsidRDefault="00D14F63">
            <w:r>
              <w:rPr>
                <w:b/>
                <w:bCs/>
                <w:sz w:val="19"/>
                <w:szCs w:val="19"/>
              </w:rPr>
              <w:t>Agent advertised a Radmin VPN address instead of the Wi-Fi LAN address</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23C83BE" w14:textId="77777777" w:rsidR="00196185" w:rsidRDefault="00D14F63">
            <w:r>
              <w:rPr>
                <w:sz w:val="19"/>
                <w:szCs w:val="19"/>
              </w:rPr>
              <w:t>Endpoint candidates ranked: private LAN first, known VPN/virtual adapters last</w:t>
            </w:r>
          </w:p>
        </w:tc>
      </w:tr>
      <w:tr w:rsidR="00196185" w14:paraId="7DE4493A"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7C3398" w14:textId="77777777" w:rsidR="00196185" w:rsidRDefault="00D14F63">
            <w:r>
              <w:rPr>
                <w:b/>
                <w:bCs/>
                <w:sz w:val="19"/>
                <w:szCs w:val="19"/>
              </w:rPr>
              <w:t>Links to peers removed from an interface still showed “connecting”</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D40C2F" w14:textId="77777777" w:rsidR="00196185" w:rsidRDefault="00D14F63">
            <w:r>
              <w:rPr>
                <w:sz w:val="19"/>
                <w:szCs w:val="19"/>
              </w:rPr>
              <w:t>Stale peer observations are dropped when a real WireGuard report no longer lists the peer</w:t>
            </w:r>
          </w:p>
        </w:tc>
      </w:tr>
      <w:tr w:rsidR="00196185" w14:paraId="0550F68D"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9DA3453" w14:textId="77777777" w:rsidR="00196185" w:rsidRDefault="00D14F63">
            <w:r>
              <w:rPr>
                <w:b/>
                <w:bCs/>
                <w:sz w:val="19"/>
                <w:szCs w:val="19"/>
              </w:rPr>
              <w:t>README rendered as raw text on GitHub</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316308B" w14:textId="77777777" w:rsidR="00196185" w:rsidRDefault="00D14F63">
            <w:r>
              <w:rPr>
                <w:sz w:val="19"/>
                <w:szCs w:val="19"/>
              </w:rPr>
              <w:t>Removed a UTF-16 line (NUL bytes) appended by a PowerShell echo</w:t>
            </w:r>
          </w:p>
        </w:tc>
      </w:tr>
      <w:tr w:rsidR="00196185" w14:paraId="057FC3F0"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0F3F97" w14:textId="77777777" w:rsidR="00196185" w:rsidRDefault="00D14F63">
            <w:r>
              <w:rPr>
                <w:b/>
                <w:bCs/>
                <w:sz w:val="19"/>
                <w:szCs w:val="19"/>
              </w:rPr>
              <w:t>Live-update socket died if the page loaded before login</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074F72" w14:textId="77777777" w:rsidR="00196185" w:rsidRDefault="00D14F63">
            <w:r>
              <w:rPr>
                <w:sz w:val="19"/>
                <w:szCs w:val="19"/>
              </w:rPr>
              <w:t>Socket connects only after a session exists and retries after auth errors</w:t>
            </w:r>
          </w:p>
        </w:tc>
      </w:tr>
      <w:tr w:rsidR="00196185" w14:paraId="1FE9A0DA"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18C7F45" w14:textId="77777777" w:rsidR="00196185" w:rsidRDefault="00D14F63">
            <w:r>
              <w:rPr>
                <w:b/>
                <w:bCs/>
                <w:sz w:val="19"/>
                <w:szCs w:val="19"/>
              </w:rPr>
              <w:t>DELETE requests rejected as “not JSON”</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5FB2C91" w14:textId="77777777" w:rsidR="00196185" w:rsidRDefault="00D14F63">
            <w:r>
              <w:rPr>
                <w:sz w:val="19"/>
                <w:szCs w:val="19"/>
              </w:rPr>
              <w:t>JSON-only check applies only when a body is present</w:t>
            </w:r>
          </w:p>
        </w:tc>
      </w:tr>
      <w:tr w:rsidR="00196185" w14:paraId="0A6C7A63"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CC8D6E" w14:textId="77777777" w:rsidR="00196185" w:rsidRDefault="00D14F63">
            <w:r>
              <w:rPr>
                <w:b/>
                <w:bCs/>
                <w:sz w:val="19"/>
                <w:szCs w:val="19"/>
              </w:rPr>
              <w:t>Concurrent enrollments could exhaust allocation retries</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5AA4AE" w14:textId="77777777" w:rsidR="00196185" w:rsidRDefault="00D14F63">
            <w:r>
              <w:rPr>
                <w:sz w:val="19"/>
                <w:szCs w:val="19"/>
              </w:rPr>
              <w:t>Retries spread over the lowest free addresses</w:t>
            </w:r>
          </w:p>
        </w:tc>
      </w:tr>
      <w:tr w:rsidR="00196185" w14:paraId="234D06CF"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E9FCCE7" w14:textId="77777777" w:rsidR="00196185" w:rsidRDefault="00D14F63">
            <w:r>
              <w:rPr>
                <w:b/>
                <w:bCs/>
                <w:sz w:val="19"/>
                <w:szCs w:val="19"/>
              </w:rPr>
              <w:t>Approved peer tests could not reach a userspace tunnel</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384A8D0" w14:textId="77777777" w:rsidR="00196185" w:rsidRDefault="00D14F63">
            <w:r>
              <w:rPr>
                <w:sz w:val="19"/>
                <w:szCs w:val="19"/>
              </w:rPr>
              <w:t>Executor accepts a dial hook used by lab mode</w:t>
            </w:r>
          </w:p>
        </w:tc>
      </w:tr>
      <w:tr w:rsidR="00196185" w14:paraId="76D064C4"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0B0578" w14:textId="77777777" w:rsidR="00196185" w:rsidRDefault="00D14F63">
            <w:r>
              <w:rPr>
                <w:b/>
                <w:bCs/>
                <w:sz w:val="19"/>
                <w:szCs w:val="19"/>
              </w:rPr>
              <w:t>Status badge unreadable on white cards; page overflow on long refs</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DDB75F" w14:textId="77777777" w:rsidR="00196185" w:rsidRDefault="00D14F63">
            <w:r>
              <w:rPr>
                <w:sz w:val="19"/>
                <w:szCs w:val="19"/>
              </w:rPr>
              <w:t>Solid badge tone; grid min-width fixes</w:t>
            </w:r>
          </w:p>
        </w:tc>
      </w:tr>
      <w:tr w:rsidR="00196185" w14:paraId="74A0D994"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3B6A851" w14:textId="77777777" w:rsidR="00196185" w:rsidRDefault="00D14F63">
            <w:r>
              <w:rPr>
                <w:b/>
                <w:bCs/>
                <w:sz w:val="19"/>
                <w:szCs w:val="19"/>
              </w:rPr>
              <w:t>Overlapping label in the architecture diagram</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16401AC" w14:textId="77777777" w:rsidR="00196185" w:rsidRDefault="00D14F63">
            <w:r>
              <w:rPr>
                <w:sz w:val="19"/>
                <w:szCs w:val="19"/>
              </w:rPr>
              <w:t>Label removed</w:t>
            </w:r>
          </w:p>
        </w:tc>
      </w:tr>
      <w:tr w:rsidR="00196185" w14:paraId="6F302174"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C80883" w14:textId="77777777" w:rsidR="00196185" w:rsidRDefault="00D14F63">
            <w:r>
              <w:rPr>
                <w:b/>
                <w:bCs/>
                <w:sz w:val="19"/>
                <w:szCs w:val="19"/>
              </w:rPr>
              <w:t>Groq model in the default config was not available for the key</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FB77CF" w14:textId="77777777" w:rsidR="00196185" w:rsidRDefault="00D14F63">
            <w:r>
              <w:rPr>
                <w:sz w:val="19"/>
                <w:szCs w:val="19"/>
              </w:rPr>
              <w:t>Default switched to openai/gpt-oss-120b with JSON mode</w:t>
            </w:r>
          </w:p>
        </w:tc>
      </w:tr>
      <w:tr w:rsidR="00196185" w14:paraId="4B3971BD" w14:textId="77777777">
        <w:tc>
          <w:tcPr>
            <w:tcW w:w="36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4805681" w14:textId="77777777" w:rsidR="00196185" w:rsidRDefault="00D14F63">
            <w:r>
              <w:rPr>
                <w:b/>
                <w:bCs/>
                <w:sz w:val="19"/>
                <w:szCs w:val="19"/>
              </w:rPr>
              <w:t>Python tests picked up the real .env and called Groq</w:t>
            </w:r>
          </w:p>
        </w:tc>
        <w:tc>
          <w:tcPr>
            <w:tcW w:w="60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A8353F9" w14:textId="77777777" w:rsidR="00196185" w:rsidRDefault="00D14F63">
            <w:r>
              <w:rPr>
                <w:sz w:val="19"/>
                <w:szCs w:val="19"/>
              </w:rPr>
              <w:t>Test fixture forces the mock provider and an empty key</w:t>
            </w:r>
          </w:p>
        </w:tc>
      </w:tr>
      <w:tr w:rsidR="00196185" w14:paraId="3B86DA08" w14:textId="77777777">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CD4A48" w14:textId="77777777" w:rsidR="00196185" w:rsidRDefault="00D14F63">
            <w:r>
              <w:rPr>
                <w:b/>
                <w:bCs/>
                <w:sz w:val="19"/>
                <w:szCs w:val="19"/>
              </w:rPr>
              <w:t>Test command did not find test files on Node 22</w:t>
            </w:r>
          </w:p>
        </w:tc>
        <w:tc>
          <w:tcPr>
            <w:tcW w:w="6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A79834" w14:textId="77777777" w:rsidR="00196185" w:rsidRDefault="00D14F63">
            <w:r>
              <w:rPr>
                <w:sz w:val="19"/>
                <w:szCs w:val="19"/>
              </w:rPr>
              <w:t>Glob pattern in npm test</w:t>
            </w:r>
          </w:p>
        </w:tc>
      </w:tr>
    </w:tbl>
    <w:p w14:paraId="3F674843" w14:textId="77777777" w:rsidR="00196185" w:rsidRDefault="00D14F63">
      <w:pPr>
        <w:pStyle w:val="Heading1"/>
        <w:pageBreakBefore/>
      </w:pPr>
      <w:bookmarkStart w:id="22" w:name="_Toc243468846"/>
      <w:r>
        <w:t>7. Security model</w:t>
      </w:r>
      <w:bookmarkEnd w:id="22"/>
    </w:p>
    <w:p w14:paraId="784C06A2" w14:textId="77777777" w:rsidR="00196185" w:rsidRDefault="00D14F63">
      <w:pPr>
        <w:pStyle w:val="ListParagraph"/>
        <w:numPr>
          <w:ilvl w:val="0"/>
          <w:numId w:val="2"/>
        </w:numPr>
        <w:spacing w:after="60"/>
      </w:pPr>
      <w:r>
        <w:t>Sessions in HttpOnly, SameSite=Strict cookies; CSRF token kept in memory only; scrypt hashing; lockout and rate limits.</w:t>
      </w:r>
    </w:p>
    <w:p w14:paraId="17A75BF5" w14:textId="77777777" w:rsidR="00196185" w:rsidRDefault="00D14F63">
      <w:pPr>
        <w:pStyle w:val="ListParagraph"/>
        <w:numPr>
          <w:ilvl w:val="0"/>
          <w:numId w:val="2"/>
        </w:numPr>
        <w:spacing w:after="60"/>
      </w:pPr>
      <w:r>
        <w:t>Every agent request is Ed25519-signed over method, path, timestamp, nonce, device id and body hash; nonces are single-use.</w:t>
      </w:r>
    </w:p>
    <w:p w14:paraId="0A7F7716" w14:textId="77777777" w:rsidR="00196185" w:rsidRDefault="00D14F63">
      <w:pPr>
        <w:pStyle w:val="ListParagraph"/>
        <w:numPr>
          <w:ilvl w:val="0"/>
          <w:numId w:val="2"/>
        </w:numPr>
        <w:spacing w:after="60"/>
      </w:pPr>
      <w:r>
        <w:t>Private keys are generated on the device and never stored in the database; enrollment tokens are stored only as hashes.</w:t>
      </w:r>
    </w:p>
    <w:p w14:paraId="5708397E" w14:textId="77777777" w:rsidR="00196185" w:rsidRDefault="00D14F63">
      <w:pPr>
        <w:pStyle w:val="ListParagraph"/>
        <w:numPr>
          <w:ilvl w:val="0"/>
          <w:numId w:val="2"/>
        </w:numPr>
        <w:spacing w:after="60"/>
      </w:pPr>
      <w:r>
        <w:t>RBAC and network scope enforced in the backend; strict schemas reject unknown fields (mass-assignment protection).</w:t>
      </w:r>
    </w:p>
    <w:p w14:paraId="719280F2" w14:textId="77777777" w:rsidR="00196185" w:rsidRDefault="00D14F63">
      <w:pPr>
        <w:pStyle w:val="ListParagraph"/>
        <w:numPr>
          <w:ilvl w:val="0"/>
          <w:numId w:val="2"/>
        </w:numPr>
        <w:spacing w:after="60"/>
      </w:pPr>
      <w:r>
        <w:t>The agent applies only /32 peer routes inside the network range and IP-literal endpoints; privileged mode is a local opt-in.</w:t>
      </w:r>
    </w:p>
    <w:p w14:paraId="1C69AC84" w14:textId="77777777" w:rsidR="00196185" w:rsidRDefault="00D14F63">
      <w:pPr>
        <w:pStyle w:val="ListParagraph"/>
        <w:numPr>
          <w:ilvl w:val="0"/>
          <w:numId w:val="2"/>
        </w:numPr>
        <w:spacing w:after="60"/>
      </w:pPr>
      <w:r>
        <w:t>AI output is treated as untrusted input: schema, evidence grounding, action allowlist, policy engine, human approval, agent-side allowlist.</w:t>
      </w:r>
    </w:p>
    <w:p w14:paraId="1D0C0D4F" w14:textId="77777777" w:rsidR="00196185" w:rsidRDefault="00D14F63">
      <w:pPr>
        <w:pStyle w:val="ListParagraph"/>
        <w:numPr>
          <w:ilvl w:val="0"/>
          <w:numId w:val="2"/>
        </w:numPr>
        <w:spacing w:after="60"/>
      </w:pPr>
      <w:r>
        <w:t>Audit log is append-only from the API’s point of view; secret-like metadata is redacted.</w:t>
      </w:r>
    </w:p>
    <w:p w14:paraId="726762DE" w14:textId="77777777" w:rsidR="00196185" w:rsidRDefault="00D14F63">
      <w:pPr>
        <w:pStyle w:val="ListParagraph"/>
        <w:numPr>
          <w:ilvl w:val="0"/>
          <w:numId w:val="2"/>
        </w:numPr>
        <w:spacing w:after="60"/>
      </w:pPr>
      <w:r>
        <w:t>Repository hygiene: .env, dev credentials, keys, exported tunnel files, build outputs and the bundled Go toolchain are git-ignored.</w:t>
      </w:r>
    </w:p>
    <w:p w14:paraId="0348D052" w14:textId="77777777" w:rsidR="00196185" w:rsidRDefault="00D14F63">
      <w:pPr>
        <w:pStyle w:val="Heading1"/>
        <w:pageBreakBefore/>
      </w:pPr>
      <w:bookmarkStart w:id="23" w:name="_Toc243468847"/>
      <w:r>
        <w:t>8. What is not in the project yet</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700"/>
        <w:gridCol w:w="4938"/>
      </w:tblGrid>
      <w:tr w:rsidR="00196185" w14:paraId="59978796"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B6C7C09" w14:textId="77777777" w:rsidR="00196185" w:rsidRDefault="00D14F63">
            <w:r>
              <w:rPr>
                <w:b/>
                <w:bCs/>
                <w:color w:val="C7FF2E"/>
                <w:sz w:val="19"/>
                <w:szCs w:val="19"/>
              </w:rPr>
              <w:t>Item</w:t>
            </w:r>
          </w:p>
        </w:tc>
        <w:tc>
          <w:tcPr>
            <w:tcW w:w="17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BDF1920" w14:textId="77777777" w:rsidR="00196185" w:rsidRDefault="00D14F63">
            <w:r>
              <w:rPr>
                <w:b/>
                <w:bCs/>
                <w:color w:val="C7FF2E"/>
                <w:sz w:val="19"/>
                <w:szCs w:val="19"/>
              </w:rPr>
              <w:t>Status</w:t>
            </w:r>
          </w:p>
        </w:tc>
        <w:tc>
          <w:tcPr>
            <w:tcW w:w="49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28D39F6B" w14:textId="77777777" w:rsidR="00196185" w:rsidRDefault="00D14F63">
            <w:r>
              <w:rPr>
                <w:b/>
                <w:bCs/>
                <w:color w:val="C7FF2E"/>
                <w:sz w:val="19"/>
                <w:szCs w:val="19"/>
              </w:rPr>
              <w:t>What is needed / next step</w:t>
            </w:r>
          </w:p>
        </w:tc>
      </w:tr>
      <w:tr w:rsidR="00196185" w14:paraId="01FC9FF4"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397CC8" w14:textId="77777777" w:rsidR="00196185" w:rsidRDefault="00D14F63">
            <w:r>
              <w:rPr>
                <w:sz w:val="19"/>
                <w:szCs w:val="19"/>
              </w:rPr>
              <w:t>Tunnel between two physical PCs</w:t>
            </w:r>
          </w:p>
        </w:tc>
        <w:tc>
          <w:tcPr>
            <w:tcW w:w="17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2974BEBA" w14:textId="77777777" w:rsidR="00196185" w:rsidRDefault="00D14F63">
            <w:r>
              <w:rPr>
                <w:b/>
                <w:bCs/>
                <w:sz w:val="19"/>
                <w:szCs w:val="19"/>
              </w:rPr>
              <w:t>Ready, manual run pending</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C5B6A4" w14:textId="77777777" w:rsidR="00196185" w:rsidRDefault="00D14F63">
            <w:r>
              <w:rPr>
                <w:sz w:val="19"/>
                <w:szCs w:val="19"/>
              </w:rPr>
              <w:t>Second PC on the same Wi-Fi: browser, agent download, run --userspace — follow docs/two-pc-test.md</w:t>
            </w:r>
          </w:p>
        </w:tc>
      </w:tr>
      <w:tr w:rsidR="00196185" w14:paraId="255F79CF"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90F62F" w14:textId="77777777" w:rsidR="00196185" w:rsidRDefault="00D14F63">
            <w:r>
              <w:rPr>
                <w:sz w:val="19"/>
                <w:szCs w:val="19"/>
              </w:rPr>
              <w:t>Kernel / WireGuardNT interface</w:t>
            </w:r>
          </w:p>
        </w:tc>
        <w:tc>
          <w:tcPr>
            <w:tcW w:w="1700" w:type="dxa"/>
            <w:tcBorders>
              <w:top w:val="single" w:sz="4" w:space="0" w:color="BFBFBF"/>
              <w:left w:val="single" w:sz="4" w:space="0" w:color="BFBFBF"/>
              <w:bottom w:val="single" w:sz="4" w:space="0" w:color="BFBFBF"/>
              <w:right w:val="single" w:sz="4" w:space="0" w:color="BFBFBF"/>
            </w:tcBorders>
            <w:shd w:val="clear" w:color="auto" w:fill="E6E6E6"/>
            <w:tcMar>
              <w:top w:w="70" w:type="dxa"/>
              <w:left w:w="110" w:type="dxa"/>
              <w:bottom w:w="70" w:type="dxa"/>
              <w:right w:w="110" w:type="dxa"/>
            </w:tcMar>
            <w:vAlign w:val="center"/>
          </w:tcPr>
          <w:p w14:paraId="7B4138CC" w14:textId="77777777" w:rsidR="00196185" w:rsidRDefault="00D14F63">
            <w:r>
              <w:rPr>
                <w:b/>
                <w:bCs/>
                <w:sz w:val="19"/>
                <w:szCs w:val="19"/>
              </w:rPr>
              <w:t>Ready, manual run pending</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2CE525" w14:textId="77777777" w:rsidR="00196185" w:rsidRDefault="00D14F63">
            <w:r>
              <w:rPr>
                <w:sz w:val="19"/>
                <w:szCs w:val="19"/>
              </w:rPr>
              <w:t>Install WireGuard for Windows; import export-config output; run agent as Administrator</w:t>
            </w:r>
          </w:p>
        </w:tc>
      </w:tr>
      <w:tr w:rsidR="00196185" w14:paraId="6F154742"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D0CAF8" w14:textId="77777777" w:rsidR="00196185" w:rsidRDefault="00D14F63">
            <w:r>
              <w:rPr>
                <w:sz w:val="19"/>
                <w:szCs w:val="19"/>
              </w:rPr>
              <w:t>Relay fallback / NAT traversal</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170784F5"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845DF5" w14:textId="77777777" w:rsidR="00196185" w:rsidRDefault="00D14F63">
            <w:r>
              <w:rPr>
                <w:sz w:val="19"/>
                <w:szCs w:val="19"/>
              </w:rPr>
              <w:t>UDP relay, request_relay_fallback action, path=relay reporting</w:t>
            </w:r>
          </w:p>
        </w:tc>
      </w:tr>
      <w:tr w:rsidR="00196185" w14:paraId="3FA4C050"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5BA537" w14:textId="77777777" w:rsidR="00196185" w:rsidRDefault="00D14F63">
            <w:r>
              <w:rPr>
                <w:sz w:val="19"/>
                <w:szCs w:val="19"/>
              </w:rPr>
              <w:t>Application-level checks (layer 5)</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3CDDFABC"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E8CA47" w14:textId="77777777" w:rsidR="00196185" w:rsidRDefault="00D14F63">
            <w:r>
              <w:rPr>
                <w:sz w:val="19"/>
                <w:szCs w:val="19"/>
              </w:rPr>
              <w:t>Service probes defined per network</w:t>
            </w:r>
          </w:p>
        </w:tc>
      </w:tr>
      <w:tr w:rsidR="00196185" w14:paraId="0E8967DE"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729195" w14:textId="77777777" w:rsidR="00196185" w:rsidRDefault="00D14F63">
            <w:r>
              <w:rPr>
                <w:sz w:val="19"/>
                <w:szCs w:val="19"/>
              </w:rPr>
              <w:t>TLS deployment guide / reverse proxy</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7C47D6C5"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073501" w14:textId="77777777" w:rsidR="00196185" w:rsidRDefault="00D14F63">
            <w:r>
              <w:rPr>
                <w:sz w:val="19"/>
                <w:szCs w:val="19"/>
              </w:rPr>
              <w:t>Required before any shared deployment</w:t>
            </w:r>
          </w:p>
        </w:tc>
      </w:tr>
      <w:tr w:rsidR="00196185" w14:paraId="379CE0C2"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6276E8" w14:textId="77777777" w:rsidR="00196185" w:rsidRDefault="00D14F63">
            <w:r>
              <w:rPr>
                <w:sz w:val="19"/>
                <w:szCs w:val="19"/>
              </w:rPr>
              <w:t>MFA, SSO, password reset</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04787229"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C03423" w14:textId="77777777" w:rsidR="00196185" w:rsidRDefault="00D14F63">
            <w:r>
              <w:rPr>
                <w:sz w:val="19"/>
                <w:szCs w:val="19"/>
              </w:rPr>
              <w:t>Account hardening</w:t>
            </w:r>
          </w:p>
        </w:tc>
      </w:tr>
      <w:tr w:rsidR="00196185" w14:paraId="3EC382BB"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67353E" w14:textId="77777777" w:rsidR="00196185" w:rsidRDefault="00D14F63">
            <w:r>
              <w:rPr>
                <w:sz w:val="19"/>
                <w:szCs w:val="19"/>
              </w:rPr>
              <w:t>Agent keys in OS keychain / TPM</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4A7238EE"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FEDF26" w14:textId="77777777" w:rsidR="00196185" w:rsidRDefault="00D14F63">
            <w:r>
              <w:rPr>
                <w:sz w:val="19"/>
                <w:szCs w:val="19"/>
              </w:rPr>
              <w:t>Today keys are files protected by file permissions</w:t>
            </w:r>
          </w:p>
        </w:tc>
      </w:tr>
      <w:tr w:rsidR="00196185" w14:paraId="0DA0227B"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7B162C" w14:textId="77777777" w:rsidR="00196185" w:rsidRDefault="00D14F63">
            <w:r>
              <w:rPr>
                <w:sz w:val="19"/>
                <w:szCs w:val="19"/>
              </w:rPr>
              <w:t>CI pipeline (GitHub Actions)</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260E98D0"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091CBC" w14:textId="77777777" w:rsidR="00196185" w:rsidRDefault="00D14F63">
            <w:r>
              <w:rPr>
                <w:sz w:val="19"/>
                <w:szCs w:val="19"/>
              </w:rPr>
              <w:t>Run the three test suites on every push</w:t>
            </w:r>
          </w:p>
        </w:tc>
      </w:tr>
      <w:tr w:rsidR="00196185" w14:paraId="68D97E26" w14:textId="77777777">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57756A" w14:textId="77777777" w:rsidR="00196185" w:rsidRDefault="00D14F63">
            <w:r>
              <w:rPr>
                <w:sz w:val="19"/>
                <w:szCs w:val="19"/>
              </w:rPr>
              <w:t>Multi-instance scaling</w:t>
            </w:r>
          </w:p>
        </w:tc>
        <w:tc>
          <w:tcPr>
            <w:tcW w:w="1700" w:type="dxa"/>
            <w:tcBorders>
              <w:top w:val="single" w:sz="4" w:space="0" w:color="BFBFBF"/>
              <w:left w:val="single" w:sz="4" w:space="0" w:color="BFBFBF"/>
              <w:bottom w:val="single" w:sz="4" w:space="0" w:color="BFBFBF"/>
              <w:right w:val="single" w:sz="4" w:space="0" w:color="BFBFBF"/>
            </w:tcBorders>
            <w:shd w:val="clear" w:color="auto" w:fill="FFD9CF"/>
            <w:tcMar>
              <w:top w:w="70" w:type="dxa"/>
              <w:left w:w="110" w:type="dxa"/>
              <w:bottom w:w="70" w:type="dxa"/>
              <w:right w:w="110" w:type="dxa"/>
            </w:tcMar>
            <w:vAlign w:val="center"/>
          </w:tcPr>
          <w:p w14:paraId="5D404E34" w14:textId="77777777" w:rsidR="00196185" w:rsidRDefault="00D14F63">
            <w:r>
              <w:rPr>
                <w:b/>
                <w:bCs/>
                <w:sz w:val="19"/>
                <w:szCs w:val="19"/>
              </w:rPr>
              <w:t>Not started</w:t>
            </w:r>
          </w:p>
        </w:tc>
        <w:tc>
          <w:tcPr>
            <w:tcW w:w="49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0513E9" w14:textId="77777777" w:rsidR="00196185" w:rsidRDefault="00D14F63">
            <w:r>
              <w:rPr>
                <w:sz w:val="19"/>
                <w:szCs w:val="19"/>
              </w:rPr>
              <w:t>Shared rate-limit store; Socket.IO adapter</w:t>
            </w:r>
          </w:p>
        </w:tc>
      </w:tr>
    </w:tbl>
    <w:p w14:paraId="7AC973F5" w14:textId="77777777" w:rsidR="00196185" w:rsidRDefault="00D14F63">
      <w:pPr>
        <w:pStyle w:val="Heading2"/>
      </w:pPr>
      <w:bookmarkStart w:id="24" w:name="_Toc243468848"/>
      <w:r>
        <w:t>Known limitations and environment notes</w:t>
      </w:r>
      <w:bookmarkEnd w:id="24"/>
    </w:p>
    <w:p w14:paraId="1D727D62" w14:textId="77777777" w:rsidR="00196185" w:rsidRDefault="00D14F63">
      <w:pPr>
        <w:pStyle w:val="ListParagraph"/>
        <w:numPr>
          <w:ilvl w:val="0"/>
          <w:numId w:val="2"/>
        </w:numPr>
        <w:spacing w:after="60"/>
      </w:pPr>
      <w:r>
        <w:t>Socket.IO rooms are computed at connect time; a user added to a network later needs a page reload for live updates (data still refreshes on a timer).</w:t>
      </w:r>
    </w:p>
    <w:p w14:paraId="4C40EA59" w14:textId="77777777" w:rsidR="00196185" w:rsidRDefault="00D14F63">
      <w:pPr>
        <w:pStyle w:val="ListParagraph"/>
        <w:numPr>
          <w:ilvl w:val="0"/>
          <w:numId w:val="2"/>
        </w:numPr>
        <w:spacing w:after="60"/>
      </w:pPr>
      <w:r>
        <w:t>Docker Desktop on the development PC fails to start because of a stale socket file (%LOCALAPPDATA%\Docker\run\dockerInference) that needs an Administrator to delete. The project does not depend on Docker.</w:t>
      </w:r>
    </w:p>
    <w:p w14:paraId="716B38B0" w14:textId="77777777" w:rsidR="00196185" w:rsidRDefault="00D14F63">
      <w:pPr>
        <w:pStyle w:val="ListParagraph"/>
        <w:numPr>
          <w:ilvl w:val="0"/>
          <w:numId w:val="2"/>
        </w:numPr>
        <w:spacing w:after="60"/>
      </w:pPr>
      <w:r>
        <w:t>Plain HTTP between agent and control plane is allowed on a lab LAN only with NEXLINK_ALLOW_HTTP=true; requests are signed but not encrypted.</w:t>
      </w:r>
    </w:p>
    <w:p w14:paraId="396AA868" w14:textId="77777777" w:rsidR="00196185" w:rsidRDefault="00D14F63">
      <w:pPr>
        <w:pStyle w:val="ListParagraph"/>
        <w:numPr>
          <w:ilvl w:val="0"/>
          <w:numId w:val="2"/>
        </w:numPr>
        <w:spacing w:after="60"/>
      </w:pPr>
      <w:r>
        <w:t>The userspace tunnel (run --userspace) carries NexLink traffic — handshakes, probes and approved tests — not other applications; a system-wide VPN adapter uses the WireGuard app path.</w:t>
      </w:r>
    </w:p>
    <w:p w14:paraId="4BCB69FC" w14:textId="77777777" w:rsidR="00196185" w:rsidRDefault="00D14F63">
      <w:pPr>
        <w:pStyle w:val="ListParagraph"/>
        <w:numPr>
          <w:ilvl w:val="0"/>
          <w:numId w:val="2"/>
        </w:numPr>
        <w:spacing w:after="60"/>
      </w:pPr>
      <w:r>
        <w:t>Installing the Windows service and opening firewall ports (scripts/lan-firewall.ps1) need Administrator; enrolling and running the userspace agent do not.</w:t>
      </w:r>
    </w:p>
    <w:p w14:paraId="55ADB7F8" w14:textId="77777777" w:rsidR="00196185" w:rsidRDefault="00D14F63">
      <w:pPr>
        <w:pStyle w:val="Heading1"/>
        <w:pageBreakBefore/>
      </w:pPr>
      <w:bookmarkStart w:id="25" w:name="_Toc243468849"/>
      <w:r>
        <w:t>9. How to run</w:t>
      </w:r>
      <w:bookmarkEnd w:id="25"/>
    </w:p>
    <w:p w14:paraId="0477939E" w14:textId="77777777" w:rsidR="00196185" w:rsidRDefault="00D14F63">
      <w:pPr>
        <w:pStyle w:val="Heading3"/>
      </w:pPr>
      <w:r>
        <w:t>Control plane and console</w:t>
      </w:r>
    </w:p>
    <w:p w14:paraId="7A66C4CD" w14:textId="77777777" w:rsidR="00196185" w:rsidRDefault="00D14F63">
      <w:pPr>
        <w:shd w:val="clear" w:color="auto" w:fill="F3F3F3"/>
      </w:pPr>
      <w:r>
        <w:rPr>
          <w:rFonts w:ascii="Consolas" w:eastAsia="Consolas" w:hAnsi="Consolas" w:cs="Consolas"/>
          <w:sz w:val="18"/>
          <w:szCs w:val="18"/>
        </w:rPr>
        <w:t>cd control-plane &amp;&amp; cp .env.example .env &amp;&amp; npm install</w:t>
      </w:r>
    </w:p>
    <w:p w14:paraId="5398D359" w14:textId="77777777" w:rsidR="00196185" w:rsidRDefault="00D14F63">
      <w:pPr>
        <w:shd w:val="clear" w:color="auto" w:fill="F3F3F3"/>
      </w:pPr>
      <w:r>
        <w:rPr>
          <w:rFonts w:ascii="Consolas" w:eastAsia="Consolas" w:hAnsi="Consolas" w:cs="Consolas"/>
          <w:sz w:val="18"/>
          <w:szCs w:val="18"/>
        </w:rPr>
        <w:t>npm run dev:mongo        # dev-only MongoDB on 127.0.0.1:27017</w:t>
      </w:r>
    </w:p>
    <w:p w14:paraId="28F0E64F" w14:textId="77777777" w:rsidR="00196185" w:rsidRDefault="00D14F63">
      <w:pPr>
        <w:shd w:val="clear" w:color="auto" w:fill="F3F3F3"/>
      </w:pPr>
      <w:r>
        <w:rPr>
          <w:rFonts w:ascii="Consolas" w:eastAsia="Consolas" w:hAnsi="Consolas" w:cs="Consolas"/>
          <w:sz w:val="18"/>
          <w:szCs w:val="18"/>
        </w:rPr>
        <w:t>npm run dev              # http://localhost:4000</w:t>
      </w:r>
    </w:p>
    <w:p w14:paraId="3CC02A88" w14:textId="77777777" w:rsidR="00196185" w:rsidRDefault="00D14F63">
      <w:pPr>
        <w:shd w:val="clear" w:color="auto" w:fill="F3F3F3"/>
      </w:pPr>
      <w:r>
        <w:rPr>
          <w:rFonts w:ascii="Consolas" w:eastAsia="Consolas" w:hAnsi="Consolas" w:cs="Consolas"/>
          <w:sz w:val="18"/>
          <w:szCs w:val="18"/>
        </w:rPr>
        <w:t>cd ../frontend &amp;&amp; cp .env.example .env.local &amp;&amp; npm install &amp;&amp; npm run dev</w:t>
      </w:r>
    </w:p>
    <w:p w14:paraId="332C8856" w14:textId="77777777" w:rsidR="00196185" w:rsidRDefault="00196185">
      <w:pPr>
        <w:spacing w:after="60"/>
      </w:pPr>
    </w:p>
    <w:p w14:paraId="4E77186B" w14:textId="77777777" w:rsidR="00196185" w:rsidRDefault="00D14F63">
      <w:pPr>
        <w:spacing w:after="120" w:line="276" w:lineRule="auto"/>
      </w:pPr>
      <w:r>
        <w:t>Open http://localhost:3000, sign up, then “register a pc”.</w:t>
      </w:r>
    </w:p>
    <w:p w14:paraId="49F09E28" w14:textId="77777777" w:rsidR="00196185" w:rsidRDefault="00D14F63">
      <w:pPr>
        <w:pStyle w:val="Heading3"/>
      </w:pPr>
      <w:r>
        <w:t>Agent (Administrator PowerShell)</w:t>
      </w:r>
    </w:p>
    <w:p w14:paraId="2EF043D7" w14:textId="77777777" w:rsidR="00196185" w:rsidRDefault="00D14F63">
      <w:pPr>
        <w:shd w:val="clear" w:color="auto" w:fill="F3F3F3"/>
      </w:pPr>
      <w:r>
        <w:rPr>
          <w:rFonts w:ascii="Consolas" w:eastAsia="Consolas" w:hAnsi="Consolas" w:cs="Consolas"/>
          <w:sz w:val="18"/>
          <w:szCs w:val="18"/>
        </w:rPr>
        <w:t>cd networking-agent\bin</w:t>
      </w:r>
    </w:p>
    <w:p w14:paraId="52676ABE" w14:textId="77777777" w:rsidR="00196185" w:rsidRDefault="00D14F63">
      <w:pPr>
        <w:shd w:val="clear" w:color="auto" w:fill="F3F3F3"/>
      </w:pPr>
      <w:r>
        <w:rPr>
          <w:rFonts w:ascii="Consolas" w:eastAsia="Consolas" w:hAnsi="Consolas" w:cs="Consolas"/>
          <w:sz w:val="18"/>
          <w:szCs w:val="18"/>
        </w:rPr>
        <w:t>.\nexlink-agent.exe enroll --server http://localhost:4000</w:t>
      </w:r>
    </w:p>
    <w:p w14:paraId="6476DA7B" w14:textId="77777777" w:rsidR="00196185" w:rsidRDefault="00D14F63">
      <w:pPr>
        <w:shd w:val="clear" w:color="auto" w:fill="F3F3F3"/>
      </w:pPr>
      <w:r>
        <w:rPr>
          <w:rFonts w:ascii="Consolas" w:eastAsia="Consolas" w:hAnsi="Consolas" w:cs="Consolas"/>
          <w:sz w:val="18"/>
          <w:szCs w:val="18"/>
        </w:rPr>
        <w:t>.\nexlink-agent.exe run</w:t>
      </w:r>
    </w:p>
    <w:p w14:paraId="3EA88A42" w14:textId="77777777" w:rsidR="00196185" w:rsidRDefault="00196185">
      <w:pPr>
        <w:spacing w:after="60"/>
      </w:pPr>
    </w:p>
    <w:p w14:paraId="62CCDD31" w14:textId="77777777" w:rsidR="00196185" w:rsidRDefault="00D14F63">
      <w:pPr>
        <w:pStyle w:val="Heading3"/>
      </w:pPr>
      <w:r>
        <w:t>Real tunnel on one PC</w:t>
      </w:r>
    </w:p>
    <w:p w14:paraId="684E8B1F" w14:textId="77777777" w:rsidR="00196185" w:rsidRDefault="00D14F63">
      <w:pPr>
        <w:shd w:val="clear" w:color="auto" w:fill="F3F3F3"/>
      </w:pPr>
      <w:r>
        <w:rPr>
          <w:rFonts w:ascii="Consolas" w:eastAsia="Consolas" w:hAnsi="Consolas" w:cs="Consolas"/>
          <w:sz w:val="18"/>
          <w:szCs w:val="18"/>
        </w:rPr>
        <w:t>.\nexlink-agent.exe lab --server http://localhost:4000 --a .\lab-a --b .\lab-b --duration 5m</w:t>
      </w:r>
    </w:p>
    <w:p w14:paraId="283C1ACD" w14:textId="77777777" w:rsidR="00196185" w:rsidRDefault="00196185">
      <w:pPr>
        <w:spacing w:after="60"/>
      </w:pPr>
    </w:p>
    <w:p w14:paraId="24DCEB96" w14:textId="77777777" w:rsidR="00196185" w:rsidRDefault="00D14F63">
      <w:pPr>
        <w:pStyle w:val="Heading3"/>
      </w:pPr>
      <w:r>
        <w:t>Second PC on the same Wi-Fi (no admin on PC-2)</w:t>
      </w:r>
    </w:p>
    <w:p w14:paraId="4A46AD69" w14:textId="77777777" w:rsidR="00196185" w:rsidRDefault="00D14F63">
      <w:pPr>
        <w:spacing w:after="120" w:line="276" w:lineRule="auto"/>
      </w:pPr>
      <w:r>
        <w:t>Once on PC-1 (Administrator): scripts\lan-firewall.ps1 -Server -Agent. On PC-2 open http://&lt;PC-1 LAN IP&gt;:3000, sign in with the same account, register this pc, download the agent, then:</w:t>
      </w:r>
    </w:p>
    <w:p w14:paraId="14777FC5" w14:textId="77777777" w:rsidR="00196185" w:rsidRDefault="00D14F63">
      <w:pPr>
        <w:shd w:val="clear" w:color="auto" w:fill="F3F3F3"/>
      </w:pPr>
      <w:r>
        <w:rPr>
          <w:rFonts w:ascii="Consolas" w:eastAsia="Consolas" w:hAnsi="Consolas" w:cs="Consolas"/>
          <w:sz w:val="18"/>
          <w:szCs w:val="18"/>
        </w:rPr>
        <w:t>.\nexlink-agent.exe enroll --server http://&lt;PC-1 LAN IP&gt;:4000 --allow-http</w:t>
      </w:r>
    </w:p>
    <w:p w14:paraId="476D6E40" w14:textId="77777777" w:rsidR="00196185" w:rsidRDefault="00D14F63">
      <w:pPr>
        <w:shd w:val="clear" w:color="auto" w:fill="F3F3F3"/>
      </w:pPr>
      <w:r>
        <w:rPr>
          <w:rFonts w:ascii="Consolas" w:eastAsia="Consolas" w:hAnsi="Consolas" w:cs="Consolas"/>
          <w:sz w:val="18"/>
          <w:szCs w:val="18"/>
        </w:rPr>
        <w:t>.\nexlink-agent.exe run --userspace --allow-http</w:t>
      </w:r>
    </w:p>
    <w:p w14:paraId="4C2B643E" w14:textId="77777777" w:rsidR="00196185" w:rsidRDefault="00196185">
      <w:pPr>
        <w:spacing w:after="60"/>
      </w:pPr>
    </w:p>
    <w:p w14:paraId="37B173F1" w14:textId="77777777" w:rsidR="00196185" w:rsidRDefault="00D14F63">
      <w:pPr>
        <w:pStyle w:val="Heading3"/>
      </w:pPr>
      <w:r>
        <w:t>Tests</w:t>
      </w:r>
    </w:p>
    <w:p w14:paraId="2DB9C117" w14:textId="77777777" w:rsidR="00196185" w:rsidRDefault="00D14F63">
      <w:pPr>
        <w:shd w:val="clear" w:color="auto" w:fill="F3F3F3"/>
      </w:pPr>
      <w:r>
        <w:rPr>
          <w:rFonts w:ascii="Consolas" w:eastAsia="Consolas" w:hAnsi="Consolas" w:cs="Consolas"/>
          <w:sz w:val="18"/>
          <w:szCs w:val="18"/>
        </w:rPr>
        <w:t>cd control-plane &amp;&amp; npm test</w:t>
      </w:r>
    </w:p>
    <w:p w14:paraId="4A314F58" w14:textId="77777777" w:rsidR="00196185" w:rsidRDefault="00D14F63">
      <w:pPr>
        <w:shd w:val="clear" w:color="auto" w:fill="F3F3F3"/>
      </w:pPr>
      <w:r>
        <w:rPr>
          <w:rFonts w:ascii="Consolas" w:eastAsia="Consolas" w:hAnsi="Consolas" w:cs="Consolas"/>
          <w:sz w:val="18"/>
          <w:szCs w:val="18"/>
        </w:rPr>
        <w:t>cd networking-agent &amp;&amp; go test ./...</w:t>
      </w:r>
    </w:p>
    <w:p w14:paraId="60BDC174" w14:textId="77777777" w:rsidR="00196185" w:rsidRDefault="00D14F63">
      <w:pPr>
        <w:shd w:val="clear" w:color="auto" w:fill="F3F3F3"/>
      </w:pPr>
      <w:r>
        <w:rPr>
          <w:rFonts w:ascii="Consolas" w:eastAsia="Consolas" w:hAnsi="Consolas" w:cs="Consolas"/>
          <w:sz w:val="18"/>
          <w:szCs w:val="18"/>
        </w:rPr>
        <w:t>cd diagnostic-service &amp;&amp; python -m pytest -q</w:t>
      </w:r>
    </w:p>
    <w:p w14:paraId="6AB35ADA" w14:textId="77777777" w:rsidR="00196185" w:rsidRDefault="00196185">
      <w:pPr>
        <w:spacing w:after="60"/>
      </w:pPr>
    </w:p>
    <w:p w14:paraId="7DB1439E" w14:textId="77777777" w:rsidR="00196185" w:rsidRDefault="00D14F63">
      <w:pPr>
        <w:pStyle w:val="Heading2"/>
      </w:pPr>
      <w:bookmarkStart w:id="26" w:name="_Toc243468850"/>
      <w:r>
        <w:t>Roadmap</w:t>
      </w:r>
      <w:bookmarkEnd w:id="26"/>
    </w:p>
    <w:p w14:paraId="147C1038" w14:textId="77777777" w:rsidR="00196185" w:rsidRDefault="00D14F63">
      <w:pPr>
        <w:pStyle w:val="ListParagraph"/>
        <w:numPr>
          <w:ilvl w:val="0"/>
          <w:numId w:val="3"/>
        </w:numPr>
        <w:spacing w:after="60"/>
      </w:pPr>
      <w:r>
        <w:t>Run the two-PC tunnel test with a second physical PC (docs/two-pc-test.md).</w:t>
      </w:r>
    </w:p>
    <w:p w14:paraId="7686E5B8" w14:textId="77777777" w:rsidR="00196185" w:rsidRDefault="00D14F63">
      <w:pPr>
        <w:pStyle w:val="ListParagraph"/>
        <w:numPr>
          <w:ilvl w:val="0"/>
          <w:numId w:val="3"/>
        </w:numPr>
        <w:spacing w:after="60"/>
      </w:pPr>
      <w:r>
        <w:t>Implement relay fallback and NAT traversal.</w:t>
      </w:r>
    </w:p>
    <w:p w14:paraId="3027B895" w14:textId="77777777" w:rsidR="00196185" w:rsidRDefault="00D14F63">
      <w:pPr>
        <w:pStyle w:val="ListParagraph"/>
        <w:numPr>
          <w:ilvl w:val="0"/>
          <w:numId w:val="3"/>
        </w:numPr>
        <w:spacing w:after="60"/>
      </w:pPr>
      <w:r>
        <w:t>Add CI, a TLS deployment guide, MFA and OS keychain key storage.</w:t>
      </w:r>
    </w:p>
    <w:p w14:paraId="7EE105F7" w14:textId="77777777" w:rsidR="00196185" w:rsidRDefault="00D14F63">
      <w:pPr>
        <w:pStyle w:val="Heading1"/>
        <w:pageBreakBefore/>
      </w:pPr>
      <w:bookmarkStart w:id="27" w:name="_Toc243468851"/>
      <w:r>
        <w:t>Appendix A — Repository layout</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196185" w14:paraId="28A9D930"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19AECCC5" w14:textId="77777777" w:rsidR="00196185" w:rsidRDefault="00D14F63">
            <w:r>
              <w:rPr>
                <w:b/>
                <w:bCs/>
                <w:color w:val="C7FF2E"/>
                <w:sz w:val="19"/>
                <w:szCs w:val="19"/>
              </w:rPr>
              <w:t>Path</w:t>
            </w:r>
          </w:p>
        </w:tc>
        <w:tc>
          <w:tcPr>
            <w:tcW w:w="68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61F254BE" w14:textId="77777777" w:rsidR="00196185" w:rsidRDefault="00D14F63">
            <w:r>
              <w:rPr>
                <w:b/>
                <w:bCs/>
                <w:color w:val="C7FF2E"/>
                <w:sz w:val="19"/>
                <w:szCs w:val="19"/>
              </w:rPr>
              <w:t>Contents</w:t>
            </w:r>
          </w:p>
        </w:tc>
      </w:tr>
      <w:tr w:rsidR="00196185" w14:paraId="2BBFCC34" w14:textId="77777777">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FDC9F3" w14:textId="77777777" w:rsidR="00196185" w:rsidRDefault="00D14F63">
            <w:r>
              <w:rPr>
                <w:b/>
                <w:bCs/>
                <w:sz w:val="19"/>
                <w:szCs w:val="19"/>
              </w:rPr>
              <w:t>frontend/</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393C02" w14:textId="77777777" w:rsidR="00196185" w:rsidRDefault="00D14F63">
            <w:r>
              <w:rPr>
                <w:sz w:val="19"/>
                <w:szCs w:val="19"/>
              </w:rPr>
              <w:t>Next.js console (JavaScript, Tailwind, React Flow, Socket.IO)</w:t>
            </w:r>
          </w:p>
        </w:tc>
      </w:tr>
      <w:tr w:rsidR="00196185" w14:paraId="4750D8B1" w14:textId="77777777">
        <w:tc>
          <w:tcPr>
            <w:tcW w:w="28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7809B88F" w14:textId="77777777" w:rsidR="00196185" w:rsidRDefault="00D14F63">
            <w:r>
              <w:rPr>
                <w:b/>
                <w:bCs/>
                <w:sz w:val="19"/>
                <w:szCs w:val="19"/>
              </w:rPr>
              <w:t>control-plane/</w:t>
            </w:r>
          </w:p>
        </w:tc>
        <w:tc>
          <w:tcPr>
            <w:tcW w:w="6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7FA45B4" w14:textId="77777777" w:rsidR="00196185" w:rsidRDefault="00D14F63">
            <w:r>
              <w:rPr>
                <w:sz w:val="19"/>
                <w:szCs w:val="19"/>
              </w:rPr>
              <w:t>Express + MongoDB: auth, networks, enrollment, telemetry, incidents, policy, audit; tests/</w:t>
            </w:r>
          </w:p>
        </w:tc>
      </w:tr>
      <w:tr w:rsidR="00196185" w14:paraId="51C88987" w14:textId="77777777">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95D107" w14:textId="77777777" w:rsidR="00196185" w:rsidRDefault="00D14F63">
            <w:r>
              <w:rPr>
                <w:b/>
                <w:bCs/>
                <w:sz w:val="19"/>
                <w:szCs w:val="19"/>
              </w:rPr>
              <w:t>networking-agent/</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809B0A" w14:textId="77777777" w:rsidR="00196185" w:rsidRDefault="00D14F63">
            <w:r>
              <w:rPr>
                <w:sz w:val="19"/>
                <w:szCs w:val="19"/>
              </w:rPr>
              <w:t>Go agent: cmd/nexlink-agent and internal/* packages; tests/ (integration)</w:t>
            </w:r>
          </w:p>
        </w:tc>
      </w:tr>
      <w:tr w:rsidR="00196185" w14:paraId="6854AA38" w14:textId="77777777">
        <w:tc>
          <w:tcPr>
            <w:tcW w:w="28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550D10B" w14:textId="77777777" w:rsidR="00196185" w:rsidRDefault="00D14F63">
            <w:r>
              <w:rPr>
                <w:b/>
                <w:bCs/>
                <w:sz w:val="19"/>
                <w:szCs w:val="19"/>
              </w:rPr>
              <w:t>diagnostic-service/</w:t>
            </w:r>
          </w:p>
        </w:tc>
        <w:tc>
          <w:tcPr>
            <w:tcW w:w="6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8705408" w14:textId="77777777" w:rsidR="00196185" w:rsidRDefault="00D14F63">
            <w:r>
              <w:rPr>
                <w:sz w:val="19"/>
                <w:szCs w:val="19"/>
              </w:rPr>
              <w:t>FastAPI: schemas, providers (mock, Groq), validators, planners; tests/</w:t>
            </w:r>
          </w:p>
        </w:tc>
      </w:tr>
      <w:tr w:rsidR="00196185" w14:paraId="13B0CC46" w14:textId="77777777">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131517" w14:textId="77777777" w:rsidR="00196185" w:rsidRDefault="00D14F63">
            <w:r>
              <w:rPr>
                <w:b/>
                <w:bCs/>
                <w:sz w:val="19"/>
                <w:szCs w:val="19"/>
              </w:rPr>
              <w:t>docs/</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1CD8AA" w14:textId="77777777" w:rsidR="00196185" w:rsidRDefault="00D14F63">
            <w:r>
              <w:rPr>
                <w:sz w:val="19"/>
                <w:szCs w:val="19"/>
              </w:rPr>
              <w:t>architecture, threat model, network protocols, API contracts, database schema, roadmap, two-PC runbook, images</w:t>
            </w:r>
          </w:p>
        </w:tc>
      </w:tr>
      <w:tr w:rsidR="00196185" w14:paraId="707A8F69" w14:textId="77777777">
        <w:tc>
          <w:tcPr>
            <w:tcW w:w="28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00995D18" w14:textId="77777777" w:rsidR="00196185" w:rsidRDefault="00D14F63">
            <w:r>
              <w:rPr>
                <w:b/>
                <w:bCs/>
                <w:sz w:val="19"/>
                <w:szCs w:val="19"/>
              </w:rPr>
              <w:t>docker-compose.yml</w:t>
            </w:r>
          </w:p>
        </w:tc>
        <w:tc>
          <w:tcPr>
            <w:tcW w:w="68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6951606" w14:textId="77777777" w:rsidR="00196185" w:rsidRDefault="00D14F63">
            <w:r>
              <w:rPr>
                <w:sz w:val="19"/>
                <w:szCs w:val="19"/>
              </w:rPr>
              <w:t>MongoDB, optional control plane and diagnostic service</w:t>
            </w:r>
          </w:p>
        </w:tc>
      </w:tr>
    </w:tbl>
    <w:p w14:paraId="28DCB36F" w14:textId="77777777" w:rsidR="00196185" w:rsidRDefault="00D14F63">
      <w:pPr>
        <w:pStyle w:val="Heading2"/>
      </w:pPr>
      <w:bookmarkStart w:id="28" w:name="_Toc243468852"/>
      <w:r>
        <w:t>Appendix B — Documentation index</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96185" w14:paraId="68B77855"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35DC63FE" w14:textId="77777777" w:rsidR="00196185" w:rsidRDefault="00D14F63">
            <w:r>
              <w:rPr>
                <w:b/>
                <w:bCs/>
                <w:color w:val="C7FF2E"/>
                <w:sz w:val="19"/>
                <w:szCs w:val="19"/>
              </w:rPr>
              <w:t>Document</w:t>
            </w:r>
          </w:p>
        </w:tc>
        <w:tc>
          <w:tcPr>
            <w:tcW w:w="6438" w:type="dxa"/>
            <w:tcBorders>
              <w:top w:val="single" w:sz="4" w:space="0" w:color="BFBFBF"/>
              <w:left w:val="single" w:sz="4" w:space="0" w:color="BFBFBF"/>
              <w:bottom w:val="single" w:sz="4" w:space="0" w:color="BFBFBF"/>
              <w:right w:val="single" w:sz="4" w:space="0" w:color="BFBFBF"/>
            </w:tcBorders>
            <w:shd w:val="clear" w:color="auto" w:fill="0F0F0F"/>
            <w:tcMar>
              <w:top w:w="70" w:type="dxa"/>
              <w:left w:w="110" w:type="dxa"/>
              <w:bottom w:w="70" w:type="dxa"/>
              <w:right w:w="110" w:type="dxa"/>
            </w:tcMar>
            <w:vAlign w:val="center"/>
          </w:tcPr>
          <w:p w14:paraId="62F4E9BA" w14:textId="77777777" w:rsidR="00196185" w:rsidRDefault="00D14F63">
            <w:r>
              <w:rPr>
                <w:b/>
                <w:bCs/>
                <w:color w:val="C7FF2E"/>
                <w:sz w:val="19"/>
                <w:szCs w:val="19"/>
              </w:rPr>
              <w:t>What is inside</w:t>
            </w:r>
          </w:p>
        </w:tc>
      </w:tr>
      <w:tr w:rsidR="00196185" w14:paraId="553381CF"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904711" w14:textId="77777777" w:rsidR="00196185" w:rsidRDefault="00D14F63">
            <w:r>
              <w:rPr>
                <w:b/>
                <w:bCs/>
                <w:sz w:val="19"/>
                <w:szCs w:val="19"/>
              </w:rPr>
              <w:t>docs/architecture.md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03507B" w14:textId="77777777" w:rsidR="00196185" w:rsidRDefault="00D14F63">
            <w:r>
              <w:rPr>
                <w:sz w:val="19"/>
                <w:szCs w:val="19"/>
              </w:rPr>
              <w:t>Components, health model, diagnostic loop, MongoDB constraints</w:t>
            </w:r>
          </w:p>
        </w:tc>
      </w:tr>
      <w:tr w:rsidR="00196185" w14:paraId="519619B9" w14:textId="77777777">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407B73E" w14:textId="77777777" w:rsidR="00196185" w:rsidRDefault="00D14F63">
            <w:r>
              <w:rPr>
                <w:b/>
                <w:bCs/>
                <w:sz w:val="19"/>
                <w:szCs w:val="19"/>
              </w:rPr>
              <w:t>docs/network-protocols.md</w:t>
            </w:r>
          </w:p>
        </w:tc>
        <w:tc>
          <w:tcPr>
            <w:tcW w:w="6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270DA595" w14:textId="77777777" w:rsidR="00196185" w:rsidRDefault="00D14F63">
            <w:r>
              <w:rPr>
                <w:sz w:val="19"/>
                <w:szCs w:val="19"/>
              </w:rPr>
              <w:t>Enrollment, request signing, telemetry v1, probes, NAT/relay design</w:t>
            </w:r>
          </w:p>
        </w:tc>
      </w:tr>
      <w:tr w:rsidR="00196185" w14:paraId="75D7A83F"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65AAD2" w14:textId="77777777" w:rsidR="00196185" w:rsidRDefault="00D14F63">
            <w:r>
              <w:rPr>
                <w:b/>
                <w:bCs/>
                <w:sz w:val="19"/>
                <w:szCs w:val="19"/>
              </w:rPr>
              <w:t>docs/api-contracts.md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570140" w14:textId="77777777" w:rsidR="00196185" w:rsidRDefault="00D14F63">
            <w:r>
              <w:rPr>
                <w:sz w:val="19"/>
                <w:szCs w:val="19"/>
              </w:rPr>
              <w:t>Every REST endpoint with its permission</w:t>
            </w:r>
          </w:p>
        </w:tc>
      </w:tr>
      <w:tr w:rsidR="00196185" w14:paraId="2BD3E399" w14:textId="77777777">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6D5E7B56" w14:textId="77777777" w:rsidR="00196185" w:rsidRDefault="00D14F63">
            <w:r>
              <w:rPr>
                <w:b/>
                <w:bCs/>
                <w:sz w:val="19"/>
                <w:szCs w:val="19"/>
              </w:rPr>
              <w:t>docs/database-schema.md</w:t>
            </w:r>
          </w:p>
        </w:tc>
        <w:tc>
          <w:tcPr>
            <w:tcW w:w="6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5CAE7539" w14:textId="77777777" w:rsidR="00196185" w:rsidRDefault="00D14F63">
            <w:r>
              <w:rPr>
                <w:sz w:val="19"/>
                <w:szCs w:val="19"/>
              </w:rPr>
              <w:t>Collections, indexes, retention</w:t>
            </w:r>
          </w:p>
        </w:tc>
      </w:tr>
      <w:tr w:rsidR="00196185" w14:paraId="2949F224"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CF40E4" w14:textId="77777777" w:rsidR="00196185" w:rsidRDefault="00D14F63">
            <w:r>
              <w:rPr>
                <w:b/>
                <w:bCs/>
                <w:sz w:val="19"/>
                <w:szCs w:val="19"/>
              </w:rPr>
              <w:t>docs/threat-model.md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F962A3" w14:textId="77777777" w:rsidR="00196185" w:rsidRDefault="00D14F63">
            <w:r>
              <w:rPr>
                <w:sz w:val="19"/>
                <w:szCs w:val="19"/>
              </w:rPr>
              <w:t>Threats, mitigations, known gaps</w:t>
            </w:r>
          </w:p>
        </w:tc>
      </w:tr>
      <w:tr w:rsidR="00196185" w14:paraId="613968FE" w14:textId="77777777">
        <w:tc>
          <w:tcPr>
            <w:tcW w:w="320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14DB0A59" w14:textId="77777777" w:rsidR="00196185" w:rsidRDefault="00D14F63">
            <w:r>
              <w:rPr>
                <w:b/>
                <w:bCs/>
                <w:sz w:val="19"/>
                <w:szCs w:val="19"/>
              </w:rPr>
              <w:t>docs/two-pc-test.md</w:t>
            </w:r>
          </w:p>
        </w:tc>
        <w:tc>
          <w:tcPr>
            <w:tcW w:w="6438"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vAlign w:val="center"/>
          </w:tcPr>
          <w:p w14:paraId="3228C5CF" w14:textId="77777777" w:rsidR="00196185" w:rsidRDefault="00D14F63">
            <w:r>
              <w:rPr>
                <w:sz w:val="19"/>
                <w:szCs w:val="19"/>
              </w:rPr>
              <w:t>Runbook for the two-PC tunnel, including a one-PC rehearsal</w:t>
            </w:r>
          </w:p>
        </w:tc>
      </w:tr>
      <w:tr w:rsidR="00196185" w14:paraId="360CC8D0" w14:textId="77777777">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7DCD75" w14:textId="77777777" w:rsidR="00196185" w:rsidRDefault="00D14F63">
            <w:r>
              <w:rPr>
                <w:b/>
                <w:bCs/>
                <w:sz w:val="19"/>
                <w:szCs w:val="19"/>
              </w:rPr>
              <w:t>docs/implementation-roadmap.md</w:t>
            </w:r>
          </w:p>
        </w:tc>
        <w:tc>
          <w:tcPr>
            <w:tcW w:w="6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400500" w14:textId="77777777" w:rsidR="00196185" w:rsidRDefault="00D14F63">
            <w:r>
              <w:rPr>
                <w:sz w:val="19"/>
                <w:szCs w:val="19"/>
              </w:rPr>
              <w:t>Stage status and test categories</w:t>
            </w:r>
          </w:p>
        </w:tc>
      </w:tr>
    </w:tbl>
    <w:p w14:paraId="2380980D" w14:textId="77777777" w:rsidR="00D14F63" w:rsidRDefault="00D14F63"/>
    <w:sectPr w:rsidR="00D14F63">
      <w:headerReference w:type="default" r:id="rId14"/>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0F0E5" w14:textId="77777777" w:rsidR="00D14F63" w:rsidRDefault="00D14F63">
      <w:r>
        <w:separator/>
      </w:r>
    </w:p>
  </w:endnote>
  <w:endnote w:type="continuationSeparator" w:id="0">
    <w:p w14:paraId="44C94348" w14:textId="77777777" w:rsidR="00D14F63" w:rsidRDefault="00D14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9F0D" w14:textId="77777777" w:rsidR="00196185" w:rsidRDefault="00D14F63">
    <w:pPr>
      <w:pBdr>
        <w:top w:val="single" w:sz="6" w:space="4" w:color="C7FF2E"/>
      </w:pBdr>
      <w:tabs>
        <w:tab w:val="right" w:pos="9638"/>
      </w:tabs>
    </w:pPr>
    <w:r>
      <w:rPr>
        <w:color w:val="808080"/>
        <w:sz w:val="16"/>
        <w:szCs w:val="16"/>
      </w:rPr>
      <w:t>19 October 2026</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A6012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FDFBA" w14:textId="77777777" w:rsidR="00D14F63" w:rsidRDefault="00D14F63">
      <w:r>
        <w:separator/>
      </w:r>
    </w:p>
  </w:footnote>
  <w:footnote w:type="continuationSeparator" w:id="0">
    <w:p w14:paraId="13749BB0" w14:textId="77777777" w:rsidR="00D14F63" w:rsidRDefault="00D14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403D0" w14:textId="77777777" w:rsidR="00196185" w:rsidRDefault="00D14F63">
    <w:pPr>
      <w:jc w:val="right"/>
    </w:pPr>
    <w:r>
      <w:rPr>
        <w:color w:val="808080"/>
        <w:sz w:val="16"/>
        <w:szCs w:val="16"/>
      </w:rPr>
      <w:t>NexLink · Project Status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A7F16"/>
    <w:multiLevelType w:val="hybridMultilevel"/>
    <w:tmpl w:val="95F69332"/>
    <w:lvl w:ilvl="0" w:tplc="6ABE87F2">
      <w:start w:val="1"/>
      <w:numFmt w:val="decimal"/>
      <w:lvlText w:val="%1."/>
      <w:lvlJc w:val="left"/>
      <w:pPr>
        <w:ind w:left="540" w:hanging="300"/>
      </w:pPr>
    </w:lvl>
    <w:lvl w:ilvl="1" w:tplc="BD5AB0EA">
      <w:numFmt w:val="decimal"/>
      <w:lvlText w:val=""/>
      <w:lvlJc w:val="left"/>
    </w:lvl>
    <w:lvl w:ilvl="2" w:tplc="7DC0A296">
      <w:numFmt w:val="decimal"/>
      <w:lvlText w:val=""/>
      <w:lvlJc w:val="left"/>
    </w:lvl>
    <w:lvl w:ilvl="3" w:tplc="CF965658">
      <w:numFmt w:val="decimal"/>
      <w:lvlText w:val=""/>
      <w:lvlJc w:val="left"/>
    </w:lvl>
    <w:lvl w:ilvl="4" w:tplc="D54E9AC0">
      <w:numFmt w:val="decimal"/>
      <w:lvlText w:val=""/>
      <w:lvlJc w:val="left"/>
    </w:lvl>
    <w:lvl w:ilvl="5" w:tplc="4566AD42">
      <w:numFmt w:val="decimal"/>
      <w:lvlText w:val=""/>
      <w:lvlJc w:val="left"/>
    </w:lvl>
    <w:lvl w:ilvl="6" w:tplc="32BA5A68">
      <w:numFmt w:val="decimal"/>
      <w:lvlText w:val=""/>
      <w:lvlJc w:val="left"/>
    </w:lvl>
    <w:lvl w:ilvl="7" w:tplc="A09AA1BA">
      <w:numFmt w:val="decimal"/>
      <w:lvlText w:val=""/>
      <w:lvlJc w:val="left"/>
    </w:lvl>
    <w:lvl w:ilvl="8" w:tplc="D8A48470">
      <w:numFmt w:val="decimal"/>
      <w:lvlText w:val=""/>
      <w:lvlJc w:val="left"/>
    </w:lvl>
  </w:abstractNum>
  <w:abstractNum w:abstractNumId="1" w15:restartNumberingAfterBreak="0">
    <w:nsid w:val="481D37F8"/>
    <w:multiLevelType w:val="hybridMultilevel"/>
    <w:tmpl w:val="B0D8DFC0"/>
    <w:lvl w:ilvl="0" w:tplc="420AD6DC">
      <w:start w:val="1"/>
      <w:numFmt w:val="bullet"/>
      <w:lvlText w:val="•"/>
      <w:lvlJc w:val="left"/>
      <w:pPr>
        <w:ind w:left="540" w:hanging="270"/>
      </w:pPr>
    </w:lvl>
    <w:lvl w:ilvl="1" w:tplc="4FA4A9BC">
      <w:numFmt w:val="decimal"/>
      <w:lvlText w:val=""/>
      <w:lvlJc w:val="left"/>
    </w:lvl>
    <w:lvl w:ilvl="2" w:tplc="189C72E6">
      <w:numFmt w:val="decimal"/>
      <w:lvlText w:val=""/>
      <w:lvlJc w:val="left"/>
    </w:lvl>
    <w:lvl w:ilvl="3" w:tplc="7402E2E4">
      <w:numFmt w:val="decimal"/>
      <w:lvlText w:val=""/>
      <w:lvlJc w:val="left"/>
    </w:lvl>
    <w:lvl w:ilvl="4" w:tplc="D2D83956">
      <w:numFmt w:val="decimal"/>
      <w:lvlText w:val=""/>
      <w:lvlJc w:val="left"/>
    </w:lvl>
    <w:lvl w:ilvl="5" w:tplc="FA2AC776">
      <w:numFmt w:val="decimal"/>
      <w:lvlText w:val=""/>
      <w:lvlJc w:val="left"/>
    </w:lvl>
    <w:lvl w:ilvl="6" w:tplc="7E169BAA">
      <w:numFmt w:val="decimal"/>
      <w:lvlText w:val=""/>
      <w:lvlJc w:val="left"/>
    </w:lvl>
    <w:lvl w:ilvl="7" w:tplc="5F302BAA">
      <w:numFmt w:val="decimal"/>
      <w:lvlText w:val=""/>
      <w:lvlJc w:val="left"/>
    </w:lvl>
    <w:lvl w:ilvl="8" w:tplc="A53436EC">
      <w:numFmt w:val="decimal"/>
      <w:lvlText w:val=""/>
      <w:lvlJc w:val="left"/>
    </w:lvl>
  </w:abstractNum>
  <w:abstractNum w:abstractNumId="2" w15:restartNumberingAfterBreak="0">
    <w:nsid w:val="587C572E"/>
    <w:multiLevelType w:val="hybridMultilevel"/>
    <w:tmpl w:val="6FA0E3D2"/>
    <w:lvl w:ilvl="0" w:tplc="A8C662F2" w:tentative="1">
      <w:start w:val="1"/>
      <w:numFmt w:val="bullet"/>
      <w:lvlText w:val="●"/>
      <w:lvlJc w:val="left"/>
      <w:pPr>
        <w:ind w:left="720" w:hanging="360"/>
      </w:pPr>
    </w:lvl>
    <w:lvl w:ilvl="1" w:tplc="66DA50B6" w:tentative="1">
      <w:start w:val="1"/>
      <w:numFmt w:val="bullet"/>
      <w:lvlText w:val="○"/>
      <w:lvlJc w:val="left"/>
      <w:pPr>
        <w:ind w:left="1440" w:hanging="360"/>
      </w:pPr>
    </w:lvl>
    <w:lvl w:ilvl="2" w:tplc="DE261A9C" w:tentative="1">
      <w:start w:val="1"/>
      <w:numFmt w:val="bullet"/>
      <w:lvlText w:val="■"/>
      <w:lvlJc w:val="left"/>
      <w:pPr>
        <w:ind w:left="2160" w:hanging="360"/>
      </w:pPr>
    </w:lvl>
    <w:lvl w:ilvl="3" w:tplc="5A12DC82" w:tentative="1">
      <w:start w:val="1"/>
      <w:numFmt w:val="bullet"/>
      <w:lvlText w:val="●"/>
      <w:lvlJc w:val="left"/>
      <w:pPr>
        <w:ind w:left="2880" w:hanging="360"/>
      </w:pPr>
    </w:lvl>
    <w:lvl w:ilvl="4" w:tplc="F760A806" w:tentative="1">
      <w:start w:val="1"/>
      <w:numFmt w:val="bullet"/>
      <w:lvlText w:val="○"/>
      <w:lvlJc w:val="left"/>
      <w:pPr>
        <w:ind w:left="3600" w:hanging="360"/>
      </w:pPr>
    </w:lvl>
    <w:lvl w:ilvl="5" w:tplc="8FB6B73C" w:tentative="1">
      <w:start w:val="1"/>
      <w:numFmt w:val="bullet"/>
      <w:lvlText w:val="■"/>
      <w:lvlJc w:val="left"/>
      <w:pPr>
        <w:ind w:left="4320" w:hanging="360"/>
      </w:pPr>
    </w:lvl>
    <w:lvl w:ilvl="6" w:tplc="1506CDD2" w:tentative="1">
      <w:start w:val="1"/>
      <w:numFmt w:val="bullet"/>
      <w:lvlText w:val="●"/>
      <w:lvlJc w:val="left"/>
      <w:pPr>
        <w:ind w:left="5040" w:hanging="360"/>
      </w:pPr>
    </w:lvl>
    <w:lvl w:ilvl="7" w:tplc="89949032" w:tentative="1">
      <w:start w:val="1"/>
      <w:numFmt w:val="bullet"/>
      <w:lvlText w:val="●"/>
      <w:lvlJc w:val="left"/>
      <w:pPr>
        <w:ind w:left="5760" w:hanging="360"/>
      </w:pPr>
    </w:lvl>
    <w:lvl w:ilvl="8" w:tplc="4F640E62" w:tentative="1">
      <w:start w:val="1"/>
      <w:numFmt w:val="bullet"/>
      <w:lvlText w:val="●"/>
      <w:lvlJc w:val="left"/>
      <w:pPr>
        <w:ind w:left="6480" w:hanging="360"/>
      </w:pPr>
    </w:lvl>
  </w:abstractNum>
  <w:num w:numId="1" w16cid:durableId="1171869758">
    <w:abstractNumId w:val="2"/>
    <w:lvlOverride w:ilvl="0">
      <w:startOverride w:val="1"/>
    </w:lvlOverride>
  </w:num>
  <w:num w:numId="2" w16cid:durableId="264843728">
    <w:abstractNumId w:val="1"/>
    <w:lvlOverride w:ilvl="0">
      <w:startOverride w:val="1"/>
    </w:lvlOverride>
  </w:num>
  <w:num w:numId="3" w16cid:durableId="15058217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185"/>
    <w:rsid w:val="00052BFA"/>
    <w:rsid w:val="00196185"/>
    <w:rsid w:val="00A60127"/>
    <w:rsid w:val="00D14F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F44B7"/>
  <w15:docId w15:val="{7E7AF633-EDCE-4064-9942-9E916C4D9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bottom w:val="single" w:sz="18" w:space="4" w:color="C7FF2E"/>
      </w:pBdr>
      <w:spacing w:before="120" w:after="200"/>
      <w:outlineLvl w:val="0"/>
    </w:pPr>
    <w:rPr>
      <w:rFonts w:ascii="Arial" w:eastAsia="Arial" w:hAnsi="Arial" w:cs="Arial"/>
      <w:b/>
      <w:bCs/>
      <w:color w:val="0F0F0F"/>
      <w:sz w:val="36"/>
      <w:szCs w:val="36"/>
    </w:rPr>
  </w:style>
  <w:style w:type="paragraph" w:styleId="Heading2">
    <w:name w:val="heading 2"/>
    <w:basedOn w:val="Normal"/>
    <w:next w:val="Normal"/>
    <w:uiPriority w:val="9"/>
    <w:unhideWhenUsed/>
    <w:qFormat/>
    <w:pPr>
      <w:keepNext/>
      <w:keepLines/>
      <w:spacing w:before="280" w:after="120"/>
      <w:outlineLvl w:val="1"/>
    </w:pPr>
    <w:rPr>
      <w:rFonts w:ascii="Arial" w:eastAsia="Arial" w:hAnsi="Arial" w:cs="Arial"/>
      <w:b/>
      <w:bCs/>
      <w:color w:val="2E2E2E"/>
      <w:sz w:val="27"/>
      <w:szCs w:val="27"/>
    </w:rPr>
  </w:style>
  <w:style w:type="paragraph" w:styleId="Heading3">
    <w:name w:val="heading 3"/>
    <w:basedOn w:val="Normal"/>
    <w:next w:val="Normal"/>
    <w:uiPriority w:val="9"/>
    <w:unhideWhenUsed/>
    <w:qFormat/>
    <w:pPr>
      <w:keepNext/>
      <w:keepLines/>
      <w:spacing w:before="200" w:after="80"/>
      <w:outlineLvl w:val="2"/>
    </w:pPr>
    <w:rPr>
      <w:rFonts w:ascii="Arial" w:eastAsia="Arial" w:hAnsi="Arial" w:cs="Arial"/>
      <w:b/>
      <w:bCs/>
      <w:color w:val="2E2E2E"/>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60127"/>
    <w:pPr>
      <w:spacing w:after="100"/>
    </w:pPr>
  </w:style>
  <w:style w:type="paragraph" w:styleId="TOC2">
    <w:name w:val="toc 2"/>
    <w:basedOn w:val="Normal"/>
    <w:next w:val="Normal"/>
    <w:autoRedefine/>
    <w:uiPriority w:val="39"/>
    <w:unhideWhenUsed/>
    <w:rsid w:val="00A6012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3909</Words>
  <Characters>22283</Characters>
  <Application>Microsoft Office Word</Application>
  <DocSecurity>0</DocSecurity>
  <Lines>185</Lines>
  <Paragraphs>52</Paragraphs>
  <ScaleCrop>false</ScaleCrop>
  <Company/>
  <LinksUpToDate>false</LinksUpToDate>
  <CharactersWithSpaces>26140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NexLink — Project Status Report</dc:title>
  <dc:creator>NexLink project</dc:creator>
  <dc:description>What is built, verified and remaining in NexLink</dc:description>
  <cp:lastModifiedBy>Maitrey Bharambe</cp:lastModifiedBy>
  <cp:revision>2</cp:revision>
  <dcterms:created xsi:type="dcterms:W3CDTF">2026-10-21T04:22:00Z</dcterms:created>
  <dcterms:modified xsi:type="dcterms:W3CDTF">2026-10-21T04:23:00Z</dcterms:modified>
</cp:coreProperties>
</file>