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6ED6" w14:textId="77777777" w:rsidR="004A66A1" w:rsidRDefault="00000000">
      <w:pPr>
        <w:spacing w:before="78"/>
        <w:ind w:right="1567"/>
        <w:jc w:val="center"/>
        <w:rPr>
          <w:b/>
          <w:sz w:val="24"/>
        </w:rPr>
      </w:pPr>
      <w:r>
        <w:rPr>
          <w:b/>
          <w:spacing w:val="-2"/>
          <w:sz w:val="24"/>
        </w:rPr>
        <w:t>RESUME</w:t>
      </w:r>
    </w:p>
    <w:p w14:paraId="5FC4C688" w14:textId="77777777" w:rsidR="004A66A1" w:rsidRDefault="00000000">
      <w:pPr>
        <w:pStyle w:val="BodyText"/>
        <w:spacing w:before="4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E5F4CA" wp14:editId="40ECD3A2">
                <wp:simplePos x="0" y="0"/>
                <wp:positionH relativeFrom="page">
                  <wp:posOffset>438150</wp:posOffset>
                </wp:positionH>
                <wp:positionV relativeFrom="paragraph">
                  <wp:posOffset>191149</wp:posOffset>
                </wp:positionV>
                <wp:extent cx="689610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5846" y="9144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0A3C1" id="Graphic 1" o:spid="_x0000_s1026" style="position:absolute;margin-left:34.5pt;margin-top:15.05pt;width:543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" path="m6895846,l,,,9144r6895846,l689584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B01317D" w14:textId="77777777" w:rsidR="004A66A1" w:rsidRDefault="004A66A1">
      <w:pPr>
        <w:pStyle w:val="BodyText"/>
        <w:spacing w:before="2"/>
        <w:rPr>
          <w:b/>
        </w:rPr>
      </w:pPr>
    </w:p>
    <w:p w14:paraId="17D45956" w14:textId="77777777" w:rsidR="004A66A1" w:rsidRDefault="00000000">
      <w:pPr>
        <w:tabs>
          <w:tab w:val="left" w:pos="1460"/>
        </w:tabs>
        <w:ind w:left="140" w:right="7831"/>
        <w:rPr>
          <w:sz w:val="24"/>
        </w:rPr>
      </w:pPr>
      <w:r>
        <w:rPr>
          <w:b/>
          <w:color w:val="006DC0"/>
          <w:spacing w:val="-4"/>
        </w:rPr>
        <w:t>NAME</w:t>
      </w:r>
      <w:r>
        <w:rPr>
          <w:b/>
          <w:color w:val="006DC0"/>
        </w:rPr>
        <w:tab/>
      </w:r>
      <w:r>
        <w:rPr>
          <w:b/>
          <w:color w:val="006DC0"/>
          <w:sz w:val="24"/>
        </w:rPr>
        <w:t>:</w:t>
      </w:r>
      <w:r>
        <w:rPr>
          <w:b/>
          <w:color w:val="006DC0"/>
          <w:spacing w:val="29"/>
          <w:sz w:val="24"/>
        </w:rPr>
        <w:t xml:space="preserve"> </w:t>
      </w:r>
      <w:r>
        <w:rPr>
          <w:b/>
          <w:sz w:val="24"/>
        </w:rPr>
        <w:t>Kotapati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Maitreya </w:t>
      </w:r>
      <w:r>
        <w:rPr>
          <w:b/>
          <w:color w:val="006DC0"/>
          <w:spacing w:val="-2"/>
          <w:sz w:val="24"/>
        </w:rPr>
        <w:t>MOBILE</w:t>
      </w:r>
      <w:r>
        <w:rPr>
          <w:b/>
          <w:color w:val="006DC0"/>
          <w:sz w:val="24"/>
        </w:rPr>
        <w:tab/>
        <w:t>:</w:t>
      </w:r>
      <w:r>
        <w:rPr>
          <w:b/>
          <w:color w:val="006DC0"/>
          <w:spacing w:val="40"/>
          <w:sz w:val="24"/>
        </w:rPr>
        <w:t xml:space="preserve"> </w:t>
      </w:r>
      <w:r>
        <w:rPr>
          <w:sz w:val="24"/>
        </w:rPr>
        <w:t>9000022500</w:t>
      </w:r>
    </w:p>
    <w:p w14:paraId="4873F250" w14:textId="77777777" w:rsidR="004A66A1" w:rsidRDefault="004A66A1">
      <w:pPr>
        <w:pStyle w:val="BodyText"/>
      </w:pPr>
    </w:p>
    <w:p w14:paraId="2323B823" w14:textId="77777777" w:rsidR="004A66A1" w:rsidRDefault="00000000">
      <w:pPr>
        <w:pStyle w:val="Heading1"/>
      </w:pPr>
      <w:r>
        <w:rPr>
          <w:color w:val="006DC0"/>
          <w:spacing w:val="-2"/>
        </w:rPr>
        <w:t>LINKS:</w:t>
      </w:r>
    </w:p>
    <w:p w14:paraId="2C5BDEB9" w14:textId="77777777" w:rsidR="004A66A1" w:rsidRDefault="004A66A1">
      <w:pPr>
        <w:pStyle w:val="BodyText"/>
        <w:rPr>
          <w:b/>
        </w:rPr>
      </w:pPr>
    </w:p>
    <w:p w14:paraId="5B7C2809" w14:textId="3B90DE6A" w:rsidR="004A66A1" w:rsidRDefault="00000000">
      <w:pPr>
        <w:pStyle w:val="BodyText"/>
        <w:spacing w:line="237" w:lineRule="auto"/>
        <w:ind w:left="140" w:right="6626"/>
      </w:pPr>
      <w:r>
        <w:t>Email id:</w:t>
      </w:r>
      <w:r>
        <w:rPr>
          <w:spacing w:val="40"/>
        </w:rPr>
        <w:t xml:space="preserve"> </w:t>
      </w:r>
      <w:hyperlink r:id="rId5" w:history="1">
        <w:r w:rsidR="002D59CE" w:rsidRPr="00B720CB">
          <w:rPr>
            <w:rStyle w:val="Hyperlink"/>
          </w:rPr>
          <w:t>kotapatimaitreya930@gmail.com</w:t>
        </w:r>
      </w:hyperlink>
      <w:r>
        <w:rPr>
          <w:color w:val="0000FF"/>
        </w:rPr>
        <w:t xml:space="preserve"> </w:t>
      </w:r>
      <w:r>
        <w:t>LinkedIn:</w:t>
      </w:r>
      <w:r w:rsidR="002D59CE" w:rsidRPr="002D59CE">
        <w:t xml:space="preserve"> </w:t>
      </w:r>
      <w:hyperlink r:id="rId6" w:history="1">
        <w:r w:rsidR="002D59CE" w:rsidRPr="002D59CE">
          <w:rPr>
            <w:rStyle w:val="Hyperlink"/>
            <w:sz w:val="20"/>
            <w:szCs w:val="20"/>
          </w:rPr>
          <w:t>https://www.linkedin.com/in/maitreya1608/</w:t>
        </w:r>
      </w:hyperlink>
    </w:p>
    <w:p w14:paraId="4518D063" w14:textId="72C7C785" w:rsidR="004A66A1" w:rsidRDefault="00000000">
      <w:pPr>
        <w:pStyle w:val="BodyText"/>
        <w:spacing w:before="1"/>
        <w:ind w:left="140"/>
      </w:pPr>
      <w:r>
        <w:t>Code</w:t>
      </w:r>
      <w:r>
        <w:rPr>
          <w:spacing w:val="-14"/>
        </w:rPr>
        <w:t xml:space="preserve"> </w:t>
      </w:r>
      <w:r w:rsidR="00A63333">
        <w:t>forces</w:t>
      </w:r>
      <w:r>
        <w:t>:</w:t>
      </w:r>
      <w:r>
        <w:rPr>
          <w:spacing w:val="49"/>
        </w:rPr>
        <w:t xml:space="preserve"> </w:t>
      </w:r>
      <w:hyperlink r:id="rId7" w:history="1">
        <w:r w:rsidR="00A63333" w:rsidRPr="00B720CB">
          <w:rPr>
            <w:rStyle w:val="Hyperlink"/>
            <w:spacing w:val="49"/>
            <w:sz w:val="20"/>
            <w:szCs w:val="20"/>
          </w:rPr>
          <w:t>https://codeforces.com/profile/maitreya1</w:t>
        </w:r>
      </w:hyperlink>
    </w:p>
    <w:p w14:paraId="26852158" w14:textId="5B13CE42" w:rsidR="00A63333" w:rsidRDefault="00000000">
      <w:pPr>
        <w:pStyle w:val="BodyText"/>
        <w:ind w:left="140" w:right="4274"/>
      </w:pPr>
      <w:r>
        <w:rPr>
          <w:spacing w:val="-2"/>
        </w:rPr>
        <w:t>Hacker</w:t>
      </w:r>
      <w:r>
        <w:rPr>
          <w:spacing w:val="-13"/>
        </w:rPr>
        <w:t xml:space="preserve"> </w:t>
      </w:r>
      <w:r>
        <w:rPr>
          <w:spacing w:val="-2"/>
        </w:rPr>
        <w:t>rank:</w:t>
      </w:r>
      <w:r w:rsidR="00A63333" w:rsidRPr="00A63333">
        <w:t xml:space="preserve"> </w:t>
      </w:r>
      <w:hyperlink r:id="rId8" w:history="1">
        <w:r w:rsidR="00A63333" w:rsidRPr="00A63333">
          <w:rPr>
            <w:rStyle w:val="Hyperlink"/>
            <w:spacing w:val="-2"/>
          </w:rPr>
          <w:t>https://www.codechef.com/users/mait16</w:t>
        </w:r>
      </w:hyperlink>
      <w:r>
        <w:rPr>
          <w:spacing w:val="9"/>
        </w:rPr>
        <w:t xml:space="preserve"> </w:t>
      </w:r>
    </w:p>
    <w:p w14:paraId="63FF4E1D" w14:textId="63BFC8BF" w:rsidR="004A66A1" w:rsidRDefault="00000000">
      <w:pPr>
        <w:pStyle w:val="BodyText"/>
        <w:ind w:left="140" w:right="4274"/>
      </w:pPr>
      <w:r>
        <w:t>GitHub:</w:t>
      </w:r>
      <w:r>
        <w:rPr>
          <w:spacing w:val="40"/>
        </w:rPr>
        <w:t xml:space="preserve"> </w:t>
      </w:r>
      <w:hyperlink r:id="rId9" w:history="1">
        <w:r w:rsidR="00A63333" w:rsidRPr="00A63333">
          <w:rPr>
            <w:rStyle w:val="Hyperlink"/>
            <w:spacing w:val="40"/>
          </w:rPr>
          <w:t>https://github.com/Maitreya1608</w:t>
        </w:r>
      </w:hyperlink>
    </w:p>
    <w:p w14:paraId="54649ACE" w14:textId="77777777" w:rsidR="004A66A1" w:rsidRDefault="004A66A1">
      <w:pPr>
        <w:pStyle w:val="BodyText"/>
      </w:pPr>
    </w:p>
    <w:p w14:paraId="3293BCBC" w14:textId="77777777" w:rsidR="004A66A1" w:rsidRDefault="00000000">
      <w:pPr>
        <w:pStyle w:val="Heading1"/>
        <w:ind w:left="140"/>
      </w:pPr>
      <w:r>
        <w:rPr>
          <w:color w:val="006DC0"/>
          <w:spacing w:val="-2"/>
        </w:rPr>
        <w:t>EDUCATION:</w:t>
      </w:r>
    </w:p>
    <w:p w14:paraId="68BC415A" w14:textId="77777777" w:rsidR="004A66A1" w:rsidRDefault="004A66A1">
      <w:pPr>
        <w:pStyle w:val="BodyText"/>
        <w:spacing w:before="50"/>
        <w:rPr>
          <w:b/>
          <w:sz w:val="20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2734"/>
        <w:gridCol w:w="2583"/>
        <w:gridCol w:w="2004"/>
        <w:gridCol w:w="2747"/>
      </w:tblGrid>
      <w:tr w:rsidR="004A66A1" w14:paraId="46FD3AF0" w14:textId="77777777">
        <w:trPr>
          <w:trHeight w:val="386"/>
        </w:trPr>
        <w:tc>
          <w:tcPr>
            <w:tcW w:w="850" w:type="dxa"/>
          </w:tcPr>
          <w:p w14:paraId="1923F75C" w14:textId="77777777" w:rsidR="004A66A1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006DC0"/>
                <w:sz w:val="24"/>
              </w:rPr>
              <w:t>S.</w:t>
            </w:r>
            <w:r>
              <w:rPr>
                <w:b/>
                <w:color w:val="006DC0"/>
                <w:spacing w:val="-1"/>
                <w:sz w:val="24"/>
              </w:rPr>
              <w:t xml:space="preserve"> </w:t>
            </w:r>
            <w:r>
              <w:rPr>
                <w:b/>
                <w:color w:val="006DC0"/>
                <w:spacing w:val="-7"/>
                <w:sz w:val="24"/>
              </w:rPr>
              <w:t>No</w:t>
            </w:r>
          </w:p>
        </w:tc>
        <w:tc>
          <w:tcPr>
            <w:tcW w:w="2734" w:type="dxa"/>
          </w:tcPr>
          <w:p w14:paraId="13D539D9" w14:textId="77777777" w:rsidR="004A66A1" w:rsidRDefault="00000000">
            <w:pPr>
              <w:pStyle w:val="TableParagraph"/>
              <w:spacing w:line="275" w:lineRule="exact"/>
              <w:ind w:left="657"/>
              <w:rPr>
                <w:b/>
                <w:sz w:val="24"/>
              </w:rPr>
            </w:pPr>
            <w:r>
              <w:rPr>
                <w:b/>
                <w:color w:val="006DC0"/>
                <w:spacing w:val="-2"/>
                <w:sz w:val="24"/>
              </w:rPr>
              <w:t>Qualification</w:t>
            </w:r>
          </w:p>
        </w:tc>
        <w:tc>
          <w:tcPr>
            <w:tcW w:w="2583" w:type="dxa"/>
          </w:tcPr>
          <w:p w14:paraId="761900DC" w14:textId="77777777" w:rsidR="004A66A1" w:rsidRDefault="00000000">
            <w:pPr>
              <w:pStyle w:val="TableParagraph"/>
              <w:spacing w:line="275" w:lineRule="exact"/>
              <w:ind w:left="537"/>
              <w:rPr>
                <w:b/>
                <w:sz w:val="24"/>
              </w:rPr>
            </w:pPr>
            <w:r>
              <w:rPr>
                <w:b/>
                <w:color w:val="006DC0"/>
                <w:spacing w:val="-2"/>
                <w:sz w:val="24"/>
              </w:rPr>
              <w:t>Institute</w:t>
            </w:r>
          </w:p>
        </w:tc>
        <w:tc>
          <w:tcPr>
            <w:tcW w:w="2004" w:type="dxa"/>
          </w:tcPr>
          <w:p w14:paraId="3842FF9E" w14:textId="77777777" w:rsidR="004A66A1" w:rsidRDefault="00000000">
            <w:pPr>
              <w:pStyle w:val="TableParagraph"/>
              <w:spacing w:line="275" w:lineRule="exact"/>
              <w:ind w:left="0" w:right="793"/>
              <w:jc w:val="center"/>
              <w:rPr>
                <w:b/>
                <w:sz w:val="24"/>
              </w:rPr>
            </w:pPr>
            <w:r>
              <w:rPr>
                <w:b/>
                <w:color w:val="006DC0"/>
                <w:spacing w:val="-4"/>
                <w:sz w:val="24"/>
              </w:rPr>
              <w:t>Year</w:t>
            </w:r>
          </w:p>
        </w:tc>
        <w:tc>
          <w:tcPr>
            <w:tcW w:w="2747" w:type="dxa"/>
          </w:tcPr>
          <w:p w14:paraId="7D552870" w14:textId="77777777" w:rsidR="004A66A1" w:rsidRDefault="00000000">
            <w:pPr>
              <w:pStyle w:val="TableParagraph"/>
              <w:spacing w:line="275" w:lineRule="exact"/>
              <w:ind w:left="355"/>
              <w:rPr>
                <w:b/>
                <w:sz w:val="24"/>
              </w:rPr>
            </w:pPr>
            <w:r>
              <w:rPr>
                <w:b/>
                <w:color w:val="006DC0"/>
                <w:sz w:val="24"/>
              </w:rPr>
              <w:t>GPA or</w:t>
            </w:r>
            <w:r>
              <w:rPr>
                <w:b/>
                <w:color w:val="006DC0"/>
                <w:spacing w:val="-6"/>
                <w:sz w:val="24"/>
              </w:rPr>
              <w:t xml:space="preserve"> </w:t>
            </w:r>
            <w:r>
              <w:rPr>
                <w:b/>
                <w:color w:val="006DC0"/>
                <w:spacing w:val="-2"/>
                <w:sz w:val="24"/>
              </w:rPr>
              <w:t>Percentage</w:t>
            </w:r>
          </w:p>
        </w:tc>
      </w:tr>
      <w:tr w:rsidR="004A66A1" w14:paraId="5B626779" w14:textId="77777777">
        <w:trPr>
          <w:trHeight w:val="556"/>
        </w:trPr>
        <w:tc>
          <w:tcPr>
            <w:tcW w:w="850" w:type="dxa"/>
          </w:tcPr>
          <w:p w14:paraId="7BCAD28A" w14:textId="77777777" w:rsidR="004A66A1" w:rsidRDefault="00000000">
            <w:pPr>
              <w:pStyle w:val="TableParagraph"/>
              <w:spacing w:line="273" w:lineRule="exact"/>
              <w:ind w:left="17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734" w:type="dxa"/>
          </w:tcPr>
          <w:p w14:paraId="2EFBF1AB" w14:textId="77777777" w:rsidR="004A66A1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(CSE-</w:t>
            </w:r>
            <w:r>
              <w:rPr>
                <w:spacing w:val="-2"/>
                <w:sz w:val="24"/>
              </w:rPr>
              <w:t>AI&amp;DS)</w:t>
            </w:r>
          </w:p>
        </w:tc>
        <w:tc>
          <w:tcPr>
            <w:tcW w:w="2583" w:type="dxa"/>
          </w:tcPr>
          <w:p w14:paraId="1272F894" w14:textId="77777777" w:rsidR="004A66A1" w:rsidRDefault="00000000">
            <w:pPr>
              <w:pStyle w:val="TableParagraph"/>
              <w:spacing w:line="273" w:lineRule="exact"/>
              <w:ind w:left="446"/>
              <w:rPr>
                <w:sz w:val="24"/>
              </w:rPr>
            </w:pPr>
            <w:r>
              <w:rPr>
                <w:spacing w:val="-2"/>
                <w:sz w:val="24"/>
              </w:rPr>
              <w:t>VNRVJIET</w:t>
            </w:r>
          </w:p>
        </w:tc>
        <w:tc>
          <w:tcPr>
            <w:tcW w:w="2004" w:type="dxa"/>
          </w:tcPr>
          <w:p w14:paraId="5FB6F5DE" w14:textId="77777777" w:rsidR="004A66A1" w:rsidRDefault="00000000">
            <w:pPr>
              <w:pStyle w:val="TableParagraph"/>
              <w:spacing w:line="273" w:lineRule="exact"/>
              <w:ind w:left="32" w:right="793"/>
              <w:jc w:val="center"/>
              <w:rPr>
                <w:sz w:val="24"/>
              </w:rPr>
            </w:pPr>
            <w:r>
              <w:rPr>
                <w:spacing w:val="-7"/>
                <w:sz w:val="24"/>
              </w:rPr>
              <w:t>2021-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2747" w:type="dxa"/>
          </w:tcPr>
          <w:p w14:paraId="09033705" w14:textId="77777777" w:rsidR="004A66A1" w:rsidRDefault="00000000">
            <w:pPr>
              <w:pStyle w:val="TableParagraph"/>
              <w:spacing w:line="278" w:lineRule="exact"/>
              <w:ind w:left="113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7.80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CGPA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(Pursuing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5th </w:t>
            </w:r>
            <w:r>
              <w:rPr>
                <w:spacing w:val="-4"/>
                <w:sz w:val="24"/>
              </w:rPr>
              <w:t>Sem)</w:t>
            </w:r>
          </w:p>
        </w:tc>
      </w:tr>
      <w:tr w:rsidR="004A66A1" w14:paraId="62A36F96" w14:textId="77777777">
        <w:trPr>
          <w:trHeight w:val="333"/>
        </w:trPr>
        <w:tc>
          <w:tcPr>
            <w:tcW w:w="850" w:type="dxa"/>
          </w:tcPr>
          <w:p w14:paraId="692870AF" w14:textId="77777777" w:rsidR="004A66A1" w:rsidRDefault="00000000">
            <w:pPr>
              <w:pStyle w:val="TableParagraph"/>
              <w:ind w:left="17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734" w:type="dxa"/>
          </w:tcPr>
          <w:p w14:paraId="4F77E0B6" w14:textId="77777777" w:rsidR="004A66A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Intermediate</w:t>
            </w:r>
          </w:p>
        </w:tc>
        <w:tc>
          <w:tcPr>
            <w:tcW w:w="2583" w:type="dxa"/>
          </w:tcPr>
          <w:p w14:paraId="44F4789D" w14:textId="77777777" w:rsidR="004A66A1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Sri Chaitanya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college</w:t>
            </w:r>
          </w:p>
        </w:tc>
        <w:tc>
          <w:tcPr>
            <w:tcW w:w="2004" w:type="dxa"/>
          </w:tcPr>
          <w:p w14:paraId="71C3F859" w14:textId="77777777" w:rsidR="004A66A1" w:rsidRDefault="00000000">
            <w:pPr>
              <w:pStyle w:val="TableParagraph"/>
              <w:ind w:left="32" w:right="793"/>
              <w:jc w:val="center"/>
              <w:rPr>
                <w:sz w:val="24"/>
              </w:rPr>
            </w:pPr>
            <w:r>
              <w:rPr>
                <w:spacing w:val="-7"/>
                <w:sz w:val="24"/>
              </w:rPr>
              <w:t>2019-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2747" w:type="dxa"/>
          </w:tcPr>
          <w:p w14:paraId="061B5BF5" w14:textId="77777777" w:rsidR="004A66A1" w:rsidRDefault="00000000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97.0%</w:t>
            </w:r>
          </w:p>
        </w:tc>
      </w:tr>
    </w:tbl>
    <w:p w14:paraId="32FCC66D" w14:textId="77777777" w:rsidR="004A66A1" w:rsidRDefault="004A66A1">
      <w:pPr>
        <w:pStyle w:val="BodyText"/>
        <w:spacing w:before="1"/>
        <w:rPr>
          <w:b/>
        </w:rPr>
      </w:pPr>
    </w:p>
    <w:p w14:paraId="265523E2" w14:textId="77777777" w:rsidR="004A66A1" w:rsidRDefault="00000000">
      <w:pPr>
        <w:ind w:left="120"/>
        <w:rPr>
          <w:b/>
          <w:sz w:val="24"/>
        </w:rPr>
      </w:pPr>
      <w:r>
        <w:rPr>
          <w:b/>
          <w:color w:val="006DC0"/>
          <w:spacing w:val="-2"/>
          <w:sz w:val="24"/>
        </w:rPr>
        <w:t>PROJECTS:</w:t>
      </w:r>
    </w:p>
    <w:p w14:paraId="2B4E583D" w14:textId="77777777" w:rsidR="004A66A1" w:rsidRDefault="004A66A1">
      <w:pPr>
        <w:pStyle w:val="BodyText"/>
        <w:rPr>
          <w:b/>
        </w:rPr>
      </w:pPr>
    </w:p>
    <w:p w14:paraId="779BEC68" w14:textId="77777777" w:rsidR="004A66A1" w:rsidRDefault="00000000">
      <w:pPr>
        <w:pStyle w:val="Heading2"/>
        <w:numPr>
          <w:ilvl w:val="0"/>
          <w:numId w:val="5"/>
        </w:numPr>
        <w:tabs>
          <w:tab w:val="left" w:pos="840"/>
        </w:tabs>
        <w:spacing w:line="276" w:lineRule="exact"/>
        <w:ind w:left="840" w:hanging="360"/>
      </w:pPr>
      <w:r>
        <w:t>Sign</w:t>
      </w:r>
      <w:r>
        <w:rPr>
          <w:spacing w:val="-3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Translation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AI (Accessibility</w:t>
      </w:r>
      <w:r>
        <w:rPr>
          <w:spacing w:val="-1"/>
        </w:rPr>
        <w:t xml:space="preserve"> </w:t>
      </w:r>
      <w:r>
        <w:rPr>
          <w:spacing w:val="-2"/>
        </w:rPr>
        <w:t>Focus)</w:t>
      </w:r>
    </w:p>
    <w:p w14:paraId="33C9403A" w14:textId="77777777" w:rsidR="004A66A1" w:rsidRDefault="00000000">
      <w:pPr>
        <w:pStyle w:val="ListParagraph"/>
        <w:numPr>
          <w:ilvl w:val="1"/>
          <w:numId w:val="5"/>
        </w:numPr>
        <w:tabs>
          <w:tab w:val="left" w:pos="1856"/>
        </w:tabs>
        <w:spacing w:before="0"/>
        <w:ind w:right="651"/>
        <w:rPr>
          <w:sz w:val="24"/>
        </w:rPr>
      </w:pPr>
      <w:r>
        <w:rPr>
          <w:sz w:val="24"/>
        </w:rPr>
        <w:t>Led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groundbreaking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focused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leveraging</w:t>
      </w:r>
      <w:r>
        <w:rPr>
          <w:spacing w:val="-3"/>
          <w:sz w:val="24"/>
        </w:rPr>
        <w:t xml:space="preserve"> </w:t>
      </w:r>
      <w:r>
        <w:rPr>
          <w:sz w:val="24"/>
        </w:rPr>
        <w:t>AI</w:t>
      </w:r>
      <w:r>
        <w:rPr>
          <w:spacing w:val="-7"/>
          <w:sz w:val="24"/>
        </w:rPr>
        <w:t xml:space="preserve"> </w:t>
      </w:r>
      <w:r>
        <w:rPr>
          <w:sz w:val="24"/>
        </w:rPr>
        <w:t>technology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sign</w:t>
      </w:r>
      <w:r>
        <w:rPr>
          <w:spacing w:val="-3"/>
          <w:sz w:val="24"/>
        </w:rPr>
        <w:t xml:space="preserve"> </w:t>
      </w:r>
      <w:r>
        <w:rPr>
          <w:sz w:val="24"/>
        </w:rPr>
        <w:t>language translation solution; collaborated with a cross-functional team of engineers, designers, and linguists, resulting in a 40% improvement in real-time translation accuracy.</w:t>
      </w:r>
    </w:p>
    <w:p w14:paraId="70B93A70" w14:textId="77777777" w:rsidR="00EE1EA6" w:rsidRDefault="00EE1EA6" w:rsidP="00EE1EA6">
      <w:pPr>
        <w:pStyle w:val="ListParagraph"/>
        <w:tabs>
          <w:tab w:val="left" w:pos="1856"/>
        </w:tabs>
        <w:spacing w:before="0"/>
        <w:ind w:left="1856" w:right="651" w:firstLine="0"/>
        <w:rPr>
          <w:sz w:val="24"/>
        </w:rPr>
      </w:pPr>
    </w:p>
    <w:p w14:paraId="16F143B8" w14:textId="08B70299" w:rsidR="00EE1EA6" w:rsidRPr="000A2D6D" w:rsidRDefault="000A2D6D" w:rsidP="00EE1EA6">
      <w:pPr>
        <w:pStyle w:val="ListParagraph"/>
        <w:numPr>
          <w:ilvl w:val="1"/>
          <w:numId w:val="5"/>
        </w:numPr>
        <w:tabs>
          <w:tab w:val="left" w:pos="1856"/>
        </w:tabs>
        <w:spacing w:before="0"/>
        <w:ind w:right="651"/>
        <w:rPr>
          <w:sz w:val="24"/>
        </w:rPr>
      </w:pPr>
      <w:r w:rsidRPr="000A2D6D">
        <w:rPr>
          <w:sz w:val="24"/>
        </w:rPr>
        <w:t>Enhanced accessibility for the deaf community by 50% through successful AI-driven language translation</w:t>
      </w:r>
    </w:p>
    <w:p w14:paraId="678C9306" w14:textId="44D74433" w:rsidR="00EE1EA6" w:rsidRDefault="00EE1EA6">
      <w:pPr>
        <w:pStyle w:val="ListParagraph"/>
        <w:numPr>
          <w:ilvl w:val="1"/>
          <w:numId w:val="5"/>
        </w:numPr>
        <w:tabs>
          <w:tab w:val="left" w:pos="1856"/>
        </w:tabs>
        <w:spacing w:before="0"/>
        <w:ind w:right="651"/>
        <w:rPr>
          <w:sz w:val="24"/>
        </w:rPr>
      </w:pPr>
      <w:r w:rsidRPr="00EE1EA6">
        <w:rPr>
          <w:sz w:val="24"/>
        </w:rPr>
        <w:t>Received recognition for the project, leading to a 25% increase in funding for accessibility initiatives.</w:t>
      </w:r>
    </w:p>
    <w:p w14:paraId="2046AF64" w14:textId="77777777" w:rsidR="004A66A1" w:rsidRDefault="004A66A1">
      <w:pPr>
        <w:pStyle w:val="BodyText"/>
        <w:spacing w:before="15"/>
      </w:pPr>
    </w:p>
    <w:p w14:paraId="52C3493F" w14:textId="77777777" w:rsidR="004A66A1" w:rsidRDefault="00000000">
      <w:pPr>
        <w:pStyle w:val="Heading2"/>
        <w:numPr>
          <w:ilvl w:val="0"/>
          <w:numId w:val="5"/>
        </w:numPr>
        <w:tabs>
          <w:tab w:val="left" w:pos="840"/>
        </w:tabs>
        <w:ind w:left="840" w:hanging="360"/>
      </w:pPr>
      <w:r>
        <w:t>Rubik’s</w:t>
      </w:r>
      <w:r>
        <w:rPr>
          <w:spacing w:val="-3"/>
        </w:rPr>
        <w:t xml:space="preserve"> </w:t>
      </w:r>
      <w:r>
        <w:t>Cube</w:t>
      </w:r>
      <w:r>
        <w:rPr>
          <w:spacing w:val="-3"/>
        </w:rPr>
        <w:t xml:space="preserve"> </w:t>
      </w:r>
      <w:r>
        <w:t>Solver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Korf’s</w:t>
      </w:r>
      <w:r>
        <w:rPr>
          <w:spacing w:val="-3"/>
        </w:rPr>
        <w:t xml:space="preserve"> </w:t>
      </w:r>
      <w:r>
        <w:t>IDA*</w:t>
      </w:r>
      <w:r>
        <w:rPr>
          <w:spacing w:val="-1"/>
        </w:rPr>
        <w:t xml:space="preserve"> </w:t>
      </w:r>
      <w:r>
        <w:rPr>
          <w:spacing w:val="-2"/>
        </w:rPr>
        <w:t>Algorithm</w:t>
      </w:r>
    </w:p>
    <w:p w14:paraId="28DDDF63" w14:textId="77777777" w:rsidR="004A66A1" w:rsidRDefault="00000000">
      <w:pPr>
        <w:pStyle w:val="ListParagraph"/>
        <w:numPr>
          <w:ilvl w:val="1"/>
          <w:numId w:val="5"/>
        </w:numPr>
        <w:tabs>
          <w:tab w:val="left" w:pos="1340"/>
        </w:tabs>
        <w:ind w:left="1340" w:right="115"/>
        <w:rPr>
          <w:sz w:val="24"/>
        </w:rPr>
      </w:pPr>
      <w:r>
        <w:rPr>
          <w:sz w:val="24"/>
        </w:rPr>
        <w:t>Modeled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virtual</w:t>
      </w:r>
      <w:r>
        <w:rPr>
          <w:spacing w:val="35"/>
          <w:sz w:val="24"/>
        </w:rPr>
        <w:t xml:space="preserve"> </w:t>
      </w:r>
      <w:r>
        <w:rPr>
          <w:b/>
          <w:sz w:val="24"/>
        </w:rPr>
        <w:t>Rubik’s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Cube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(3*3)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in</w:t>
      </w:r>
      <w:r>
        <w:rPr>
          <w:spacing w:val="33"/>
          <w:sz w:val="24"/>
        </w:rPr>
        <w:t xml:space="preserve"> </w:t>
      </w:r>
      <w:r>
        <w:rPr>
          <w:sz w:val="24"/>
        </w:rPr>
        <w:t>3</w:t>
      </w:r>
      <w:r>
        <w:rPr>
          <w:spacing w:val="35"/>
          <w:sz w:val="24"/>
        </w:rPr>
        <w:t xml:space="preserve"> </w:t>
      </w:r>
      <w:r>
        <w:rPr>
          <w:sz w:val="24"/>
        </w:rPr>
        <w:t>different</w:t>
      </w:r>
      <w:r>
        <w:rPr>
          <w:spacing w:val="35"/>
          <w:sz w:val="24"/>
        </w:rPr>
        <w:t xml:space="preserve"> </w:t>
      </w:r>
      <w:r>
        <w:rPr>
          <w:sz w:val="24"/>
        </w:rPr>
        <w:t>models/classes</w:t>
      </w:r>
      <w:r>
        <w:rPr>
          <w:spacing w:val="35"/>
          <w:sz w:val="24"/>
        </w:rPr>
        <w:t xml:space="preserve"> </w:t>
      </w:r>
      <w:r>
        <w:rPr>
          <w:sz w:val="24"/>
        </w:rPr>
        <w:t>using</w:t>
      </w:r>
      <w:r>
        <w:rPr>
          <w:spacing w:val="35"/>
          <w:sz w:val="24"/>
        </w:rPr>
        <w:t xml:space="preserve"> </w:t>
      </w:r>
      <w:r>
        <w:rPr>
          <w:sz w:val="24"/>
        </w:rPr>
        <w:t>standard</w:t>
      </w:r>
      <w:r>
        <w:rPr>
          <w:spacing w:val="34"/>
          <w:sz w:val="24"/>
        </w:rPr>
        <w:t xml:space="preserve"> </w:t>
      </w:r>
      <w:r>
        <w:rPr>
          <w:sz w:val="24"/>
        </w:rPr>
        <w:t>data-structures present in C++</w:t>
      </w:r>
    </w:p>
    <w:p w14:paraId="7834DB2B" w14:textId="21CAF55A" w:rsidR="000A2D6D" w:rsidRDefault="000A2D6D">
      <w:pPr>
        <w:pStyle w:val="ListParagraph"/>
        <w:numPr>
          <w:ilvl w:val="1"/>
          <w:numId w:val="5"/>
        </w:numPr>
        <w:tabs>
          <w:tab w:val="left" w:pos="1340"/>
        </w:tabs>
        <w:ind w:left="1340" w:right="115"/>
        <w:rPr>
          <w:sz w:val="24"/>
        </w:rPr>
      </w:pPr>
      <w:r w:rsidRPr="000A2D6D">
        <w:rPr>
          <w:sz w:val="24"/>
        </w:rPr>
        <w:t>Achieved a solving time of under 3 seconds for a Rubik's Cube jumbled 8 times, employing BFS, DFS, and IDDFS algorithms.</w:t>
      </w:r>
    </w:p>
    <w:p w14:paraId="3335C324" w14:textId="3326A9B3" w:rsidR="00443844" w:rsidRDefault="00443844">
      <w:pPr>
        <w:pStyle w:val="ListParagraph"/>
        <w:numPr>
          <w:ilvl w:val="1"/>
          <w:numId w:val="5"/>
        </w:numPr>
        <w:tabs>
          <w:tab w:val="left" w:pos="1340"/>
        </w:tabs>
        <w:ind w:left="1340" w:right="115"/>
        <w:rPr>
          <w:sz w:val="24"/>
        </w:rPr>
      </w:pPr>
      <w:r w:rsidRPr="00443844">
        <w:rPr>
          <w:sz w:val="24"/>
        </w:rPr>
        <w:t xml:space="preserve">Algorithm, achieving sub-10-second solving time for a Rubik's Cube scrambled 13 times; revolutionized puzzle-solving efficiency and set a new industry benchmark. </w:t>
      </w:r>
    </w:p>
    <w:p w14:paraId="1D79543E" w14:textId="174AC437" w:rsidR="00EE1EA6" w:rsidRPr="00EE1EA6" w:rsidRDefault="00000000" w:rsidP="00EE1EA6">
      <w:pPr>
        <w:pStyle w:val="Heading2"/>
        <w:numPr>
          <w:ilvl w:val="0"/>
          <w:numId w:val="5"/>
        </w:numPr>
        <w:tabs>
          <w:tab w:val="left" w:pos="840"/>
        </w:tabs>
        <w:spacing w:before="16"/>
        <w:ind w:left="840" w:hanging="360"/>
      </w:pPr>
      <w:r>
        <w:t>Web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(Security-</w:t>
      </w:r>
      <w:r>
        <w:rPr>
          <w:spacing w:val="-2"/>
        </w:rPr>
        <w:t>Centric)</w:t>
      </w:r>
    </w:p>
    <w:p w14:paraId="1D2A7BA6" w14:textId="52A18E70" w:rsidR="004A66A1" w:rsidRDefault="00EE1EA6" w:rsidP="00EE1EA6">
      <w:pPr>
        <w:pStyle w:val="ListParagraph"/>
        <w:numPr>
          <w:ilvl w:val="1"/>
          <w:numId w:val="5"/>
        </w:numPr>
        <w:tabs>
          <w:tab w:val="left" w:pos="2000"/>
        </w:tabs>
        <w:spacing w:before="17"/>
        <w:ind w:right="118"/>
        <w:rPr>
          <w:sz w:val="24"/>
        </w:rPr>
      </w:pPr>
      <w:r w:rsidRPr="00EE1EA6">
        <w:rPr>
          <w:sz w:val="24"/>
        </w:rPr>
        <w:t>Reduced security breaches by 60% through the implementation of ultra-secure passwords.</w:t>
      </w:r>
    </w:p>
    <w:p w14:paraId="56234F3C" w14:textId="65B1D3E1" w:rsidR="000A2D6D" w:rsidRDefault="000A2D6D" w:rsidP="00EE1EA6">
      <w:pPr>
        <w:pStyle w:val="ListParagraph"/>
        <w:numPr>
          <w:ilvl w:val="1"/>
          <w:numId w:val="5"/>
        </w:numPr>
        <w:tabs>
          <w:tab w:val="left" w:pos="2000"/>
        </w:tabs>
        <w:spacing w:before="17"/>
        <w:ind w:right="118"/>
        <w:rPr>
          <w:sz w:val="24"/>
        </w:rPr>
      </w:pPr>
      <w:r w:rsidRPr="000A2D6D">
        <w:rPr>
          <w:sz w:val="24"/>
        </w:rPr>
        <w:t>Pioneered a web project focused on generating randomized, ultra-secure passwords to fortify overall system security and advocate for robust password practices, achieving a 40% enhancement in overall system security awareness among users.</w:t>
      </w:r>
    </w:p>
    <w:p w14:paraId="01D651B2" w14:textId="77777777" w:rsidR="004A66A1" w:rsidRDefault="00000000">
      <w:pPr>
        <w:pStyle w:val="Heading2"/>
        <w:numPr>
          <w:ilvl w:val="0"/>
          <w:numId w:val="5"/>
        </w:numPr>
        <w:tabs>
          <w:tab w:val="left" w:pos="840"/>
        </w:tabs>
        <w:spacing w:before="16"/>
        <w:ind w:left="840" w:hanging="360"/>
      </w:pPr>
      <w:r>
        <w:t>Movie</w:t>
      </w:r>
      <w:r>
        <w:rPr>
          <w:spacing w:val="-3"/>
        </w:rPr>
        <w:t xml:space="preserve"> </w:t>
      </w:r>
      <w:r>
        <w:t>Recommendation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(AI-Driven</w:t>
      </w:r>
      <w:r>
        <w:rPr>
          <w:spacing w:val="-2"/>
        </w:rPr>
        <w:t xml:space="preserve"> Personalization)</w:t>
      </w:r>
    </w:p>
    <w:p w14:paraId="10A9BF1B" w14:textId="12B3A302" w:rsidR="0055678D" w:rsidRDefault="0055678D">
      <w:pPr>
        <w:pStyle w:val="ListParagraph"/>
        <w:numPr>
          <w:ilvl w:val="1"/>
          <w:numId w:val="5"/>
        </w:numPr>
        <w:tabs>
          <w:tab w:val="left" w:pos="2000"/>
        </w:tabs>
        <w:ind w:left="2000" w:right="290"/>
        <w:rPr>
          <w:sz w:val="24"/>
        </w:rPr>
      </w:pPr>
      <w:r w:rsidRPr="0055678D">
        <w:rPr>
          <w:sz w:val="24"/>
        </w:rPr>
        <w:t>Improved user satisfaction by 50% through accurate movie recommendations.</w:t>
      </w:r>
    </w:p>
    <w:p w14:paraId="47917EAD" w14:textId="7ACC3016" w:rsidR="0055678D" w:rsidRDefault="000A2D6D">
      <w:pPr>
        <w:pStyle w:val="ListParagraph"/>
        <w:numPr>
          <w:ilvl w:val="1"/>
          <w:numId w:val="5"/>
        </w:numPr>
        <w:tabs>
          <w:tab w:val="left" w:pos="2000"/>
        </w:tabs>
        <w:ind w:left="2000" w:right="290"/>
        <w:rPr>
          <w:sz w:val="24"/>
        </w:rPr>
      </w:pPr>
      <w:r w:rsidRPr="000A2D6D">
        <w:rPr>
          <w:sz w:val="24"/>
        </w:rPr>
        <w:t>Fostered user engagement, resulting in a 20% boost in platform usage.</w:t>
      </w:r>
    </w:p>
    <w:p w14:paraId="7E31F535" w14:textId="5DB1950F" w:rsidR="0055678D" w:rsidRDefault="0055678D" w:rsidP="0055678D">
      <w:pPr>
        <w:pStyle w:val="ListParagraph"/>
        <w:numPr>
          <w:ilvl w:val="1"/>
          <w:numId w:val="5"/>
        </w:numPr>
        <w:tabs>
          <w:tab w:val="left" w:pos="2000"/>
        </w:tabs>
        <w:ind w:left="2000" w:right="290"/>
        <w:rPr>
          <w:sz w:val="24"/>
        </w:rPr>
      </w:pPr>
      <w:r w:rsidRPr="0055678D">
        <w:rPr>
          <w:sz w:val="24"/>
        </w:rPr>
        <w:t>Achieved a 75% accuracy rate in predicting user preferences.</w:t>
      </w:r>
    </w:p>
    <w:p w14:paraId="4DEAC9A5" w14:textId="4DD2720F" w:rsidR="00EE1EA6" w:rsidRDefault="00EE1EA6" w:rsidP="0055678D">
      <w:pPr>
        <w:pStyle w:val="ListParagraph"/>
        <w:numPr>
          <w:ilvl w:val="1"/>
          <w:numId w:val="5"/>
        </w:numPr>
        <w:tabs>
          <w:tab w:val="left" w:pos="2000"/>
        </w:tabs>
        <w:ind w:left="2000" w:right="290"/>
        <w:rPr>
          <w:sz w:val="24"/>
        </w:rPr>
      </w:pPr>
      <w:r w:rsidRPr="00EE1EA6">
        <w:rPr>
          <w:sz w:val="24"/>
        </w:rPr>
        <w:t>Enhanced user retention by 30% through personalized movie recommendations.</w:t>
      </w:r>
    </w:p>
    <w:p w14:paraId="71DA63D3" w14:textId="77777777" w:rsidR="004A66A1" w:rsidRPr="0055678D" w:rsidRDefault="004A66A1" w:rsidP="0055678D">
      <w:pPr>
        <w:pStyle w:val="ListParagraph"/>
        <w:tabs>
          <w:tab w:val="left" w:pos="2000"/>
        </w:tabs>
        <w:ind w:left="1856" w:right="290" w:firstLine="0"/>
        <w:rPr>
          <w:sz w:val="24"/>
        </w:rPr>
      </w:pPr>
    </w:p>
    <w:p w14:paraId="3EB338DC" w14:textId="77777777" w:rsidR="0055678D" w:rsidRDefault="0055678D">
      <w:pPr>
        <w:rPr>
          <w:sz w:val="24"/>
        </w:rPr>
        <w:sectPr w:rsidR="0055678D" w:rsidSect="008467F4">
          <w:type w:val="continuous"/>
          <w:pgSz w:w="12240" w:h="15840"/>
          <w:pgMar w:top="540" w:right="260" w:bottom="280" w:left="580" w:header="720" w:footer="720" w:gutter="0"/>
          <w:cols w:space="720"/>
        </w:sectPr>
      </w:pPr>
    </w:p>
    <w:p w14:paraId="7C992EB4" w14:textId="77777777" w:rsidR="004A66A1" w:rsidRDefault="00000000">
      <w:pPr>
        <w:pStyle w:val="Heading1"/>
        <w:spacing w:before="38"/>
        <w:ind w:left="195"/>
        <w:rPr>
          <w:rFonts w:ascii="Carlito"/>
        </w:rPr>
      </w:pPr>
      <w:r>
        <w:rPr>
          <w:rFonts w:ascii="Carlito"/>
          <w:color w:val="006DC0"/>
        </w:rPr>
        <w:lastRenderedPageBreak/>
        <w:t>TECHNICAL</w:t>
      </w:r>
      <w:r>
        <w:rPr>
          <w:rFonts w:ascii="Carlito"/>
          <w:color w:val="006DC0"/>
          <w:spacing w:val="-8"/>
        </w:rPr>
        <w:t xml:space="preserve"> </w:t>
      </w:r>
      <w:r>
        <w:rPr>
          <w:rFonts w:ascii="Carlito"/>
          <w:color w:val="006DC0"/>
          <w:spacing w:val="-2"/>
        </w:rPr>
        <w:t>SKILLS:</w:t>
      </w:r>
    </w:p>
    <w:p w14:paraId="1BA1A6FB" w14:textId="77777777" w:rsidR="004A66A1" w:rsidRDefault="004A66A1">
      <w:pPr>
        <w:pStyle w:val="BodyText"/>
        <w:spacing w:before="6"/>
        <w:rPr>
          <w:rFonts w:ascii="Carlito"/>
          <w:b/>
          <w:sz w:val="20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7521"/>
      </w:tblGrid>
      <w:tr w:rsidR="004A66A1" w14:paraId="10846241" w14:textId="77777777">
        <w:trPr>
          <w:trHeight w:val="275"/>
        </w:trPr>
        <w:tc>
          <w:tcPr>
            <w:tcW w:w="2547" w:type="dxa"/>
          </w:tcPr>
          <w:p w14:paraId="238F9AC4" w14:textId="77777777" w:rsidR="004A66A1" w:rsidRDefault="00000000">
            <w:pPr>
              <w:pStyle w:val="TableParagraph"/>
              <w:spacing w:line="256" w:lineRule="exact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color w:val="006DC0"/>
                <w:spacing w:val="-2"/>
                <w:sz w:val="24"/>
              </w:rPr>
              <w:t>Programming</w:t>
            </w:r>
            <w:r>
              <w:rPr>
                <w:rFonts w:ascii="Carlito"/>
                <w:b/>
                <w:color w:val="006DC0"/>
                <w:spacing w:val="-7"/>
                <w:sz w:val="24"/>
              </w:rPr>
              <w:t xml:space="preserve"> </w:t>
            </w:r>
            <w:r>
              <w:rPr>
                <w:rFonts w:ascii="Carlito"/>
                <w:b/>
                <w:color w:val="006DC0"/>
                <w:spacing w:val="-2"/>
                <w:sz w:val="24"/>
              </w:rPr>
              <w:t>languages</w:t>
            </w:r>
          </w:p>
        </w:tc>
        <w:tc>
          <w:tcPr>
            <w:tcW w:w="7521" w:type="dxa"/>
          </w:tcPr>
          <w:p w14:paraId="573111CA" w14:textId="77777777" w:rsidR="004A66A1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++,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Python,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Java,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SQL</w:t>
            </w:r>
          </w:p>
        </w:tc>
      </w:tr>
      <w:tr w:rsidR="004A66A1" w14:paraId="4CEE5C54" w14:textId="77777777">
        <w:trPr>
          <w:trHeight w:val="271"/>
        </w:trPr>
        <w:tc>
          <w:tcPr>
            <w:tcW w:w="2547" w:type="dxa"/>
          </w:tcPr>
          <w:p w14:paraId="41BA125B" w14:textId="77777777" w:rsidR="004A66A1" w:rsidRDefault="00000000">
            <w:pPr>
              <w:pStyle w:val="TableParagraph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color w:val="006DC0"/>
                <w:spacing w:val="-2"/>
                <w:sz w:val="24"/>
              </w:rPr>
              <w:t>Libraries</w:t>
            </w:r>
          </w:p>
        </w:tc>
        <w:tc>
          <w:tcPr>
            <w:tcW w:w="7521" w:type="dxa"/>
          </w:tcPr>
          <w:p w14:paraId="1A5F167C" w14:textId="77777777" w:rsidR="004A66A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NumPy,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Pandas,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matplotlib, Seaborn,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Sklearn</w:t>
            </w:r>
            <w:proofErr w:type="spellEnd"/>
          </w:p>
        </w:tc>
      </w:tr>
      <w:tr w:rsidR="004A66A1" w14:paraId="261E7739" w14:textId="77777777">
        <w:trPr>
          <w:trHeight w:val="275"/>
        </w:trPr>
        <w:tc>
          <w:tcPr>
            <w:tcW w:w="2547" w:type="dxa"/>
          </w:tcPr>
          <w:p w14:paraId="6F58CEB7" w14:textId="77777777" w:rsidR="004A66A1" w:rsidRDefault="00000000">
            <w:pPr>
              <w:pStyle w:val="TableParagraph"/>
              <w:spacing w:line="256" w:lineRule="exact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color w:val="006DC0"/>
                <w:spacing w:val="-2"/>
                <w:sz w:val="24"/>
              </w:rPr>
              <w:t xml:space="preserve">Software </w:t>
            </w:r>
            <w:r>
              <w:rPr>
                <w:rFonts w:ascii="Carlito"/>
                <w:b/>
                <w:color w:val="006DC0"/>
                <w:spacing w:val="-4"/>
                <w:sz w:val="24"/>
              </w:rPr>
              <w:t>tools</w:t>
            </w:r>
          </w:p>
        </w:tc>
        <w:tc>
          <w:tcPr>
            <w:tcW w:w="7521" w:type="dxa"/>
          </w:tcPr>
          <w:p w14:paraId="3CFF3845" w14:textId="77777777" w:rsidR="004A66A1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AutoCAD,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Photoshop</w:t>
            </w:r>
          </w:p>
        </w:tc>
      </w:tr>
      <w:tr w:rsidR="004A66A1" w14:paraId="1C99385B" w14:textId="77777777">
        <w:trPr>
          <w:trHeight w:val="278"/>
        </w:trPr>
        <w:tc>
          <w:tcPr>
            <w:tcW w:w="2547" w:type="dxa"/>
          </w:tcPr>
          <w:p w14:paraId="79D09C79" w14:textId="77777777" w:rsidR="004A66A1" w:rsidRDefault="00000000">
            <w:pPr>
              <w:pStyle w:val="TableParagraph"/>
              <w:spacing w:line="258" w:lineRule="exact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color w:val="006DC0"/>
                <w:sz w:val="24"/>
              </w:rPr>
              <w:t>Operating</w:t>
            </w:r>
            <w:r>
              <w:rPr>
                <w:rFonts w:ascii="Carlito"/>
                <w:b/>
                <w:color w:val="006DC0"/>
                <w:spacing w:val="-12"/>
                <w:sz w:val="24"/>
              </w:rPr>
              <w:t xml:space="preserve"> </w:t>
            </w:r>
            <w:r>
              <w:rPr>
                <w:rFonts w:ascii="Carlito"/>
                <w:b/>
                <w:color w:val="006DC0"/>
                <w:spacing w:val="-2"/>
                <w:sz w:val="24"/>
              </w:rPr>
              <w:t>Systems</w:t>
            </w:r>
          </w:p>
        </w:tc>
        <w:tc>
          <w:tcPr>
            <w:tcW w:w="7521" w:type="dxa"/>
          </w:tcPr>
          <w:p w14:paraId="530FB4D5" w14:textId="77777777" w:rsidR="004A66A1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Linux,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Unix</w:t>
            </w:r>
          </w:p>
        </w:tc>
      </w:tr>
    </w:tbl>
    <w:p w14:paraId="3D13C0E4" w14:textId="77777777" w:rsidR="004A66A1" w:rsidRDefault="00000000">
      <w:pPr>
        <w:spacing w:before="276"/>
        <w:ind w:left="115"/>
        <w:rPr>
          <w:b/>
          <w:sz w:val="24"/>
        </w:rPr>
      </w:pPr>
      <w:r>
        <w:rPr>
          <w:b/>
          <w:color w:val="006DC0"/>
          <w:spacing w:val="-2"/>
          <w:sz w:val="24"/>
        </w:rPr>
        <w:t>COURSES:</w:t>
      </w:r>
    </w:p>
    <w:p w14:paraId="39DBCFC2" w14:textId="77777777" w:rsidR="004A66A1" w:rsidRDefault="00000000">
      <w:pPr>
        <w:spacing w:before="175"/>
        <w:ind w:left="994"/>
        <w:rPr>
          <w:sz w:val="24"/>
        </w:rPr>
      </w:pPr>
      <w:r>
        <w:rPr>
          <w:spacing w:val="-10"/>
          <w:sz w:val="24"/>
        </w:rPr>
        <w:t>.</w:t>
      </w:r>
    </w:p>
    <w:p w14:paraId="40BE12A7" w14:textId="77777777" w:rsidR="004A66A1" w:rsidRDefault="00000000">
      <w:pPr>
        <w:pStyle w:val="Heading2"/>
        <w:numPr>
          <w:ilvl w:val="0"/>
          <w:numId w:val="4"/>
        </w:numPr>
        <w:tabs>
          <w:tab w:val="left" w:pos="684"/>
        </w:tabs>
        <w:spacing w:before="65"/>
        <w:ind w:left="684" w:hanging="360"/>
      </w:pPr>
      <w:r>
        <w:t>Smart</w:t>
      </w:r>
      <w:r>
        <w:rPr>
          <w:spacing w:val="-4"/>
        </w:rPr>
        <w:t xml:space="preserve"> </w:t>
      </w:r>
      <w:r>
        <w:t>Interviews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rPr>
          <w:spacing w:val="-4"/>
        </w:rPr>
        <w:t>DSA:</w:t>
      </w:r>
    </w:p>
    <w:p w14:paraId="56DE6DF4" w14:textId="77777777" w:rsidR="004A66A1" w:rsidRDefault="00000000">
      <w:pPr>
        <w:pStyle w:val="ListParagraph"/>
        <w:numPr>
          <w:ilvl w:val="1"/>
          <w:numId w:val="4"/>
        </w:numPr>
        <w:tabs>
          <w:tab w:val="left" w:pos="1520"/>
        </w:tabs>
        <w:spacing w:before="64"/>
        <w:rPr>
          <w:sz w:val="24"/>
        </w:rPr>
      </w:pPr>
      <w:r>
        <w:rPr>
          <w:sz w:val="24"/>
        </w:rPr>
        <w:t>Perfecting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optimizing,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structures,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algorithms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SMART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INTERVIEWS.</w:t>
      </w:r>
    </w:p>
    <w:p w14:paraId="2E2D08F3" w14:textId="77777777" w:rsidR="004A66A1" w:rsidRDefault="00000000">
      <w:pPr>
        <w:pStyle w:val="Heading2"/>
        <w:numPr>
          <w:ilvl w:val="0"/>
          <w:numId w:val="4"/>
        </w:numPr>
        <w:tabs>
          <w:tab w:val="left" w:pos="684"/>
        </w:tabs>
        <w:spacing w:before="67"/>
        <w:ind w:left="684" w:hanging="360"/>
      </w:pPr>
      <w:r>
        <w:t>AZ</w:t>
      </w:r>
      <w:r>
        <w:rPr>
          <w:spacing w:val="-1"/>
        </w:rPr>
        <w:t xml:space="preserve"> </w:t>
      </w:r>
      <w:proofErr w:type="gramStart"/>
      <w:r>
        <w:t>201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Algozentih</w:t>
      </w:r>
      <w:proofErr w:type="spellEnd"/>
    </w:p>
    <w:p w14:paraId="10BD2DEB" w14:textId="77777777" w:rsidR="004A66A1" w:rsidRDefault="00000000">
      <w:pPr>
        <w:pStyle w:val="ListParagraph"/>
        <w:numPr>
          <w:ilvl w:val="1"/>
          <w:numId w:val="4"/>
        </w:numPr>
        <w:tabs>
          <w:tab w:val="left" w:pos="1561"/>
        </w:tabs>
        <w:spacing w:before="64"/>
        <w:ind w:left="1561" w:right="1321"/>
        <w:rPr>
          <w:sz w:val="24"/>
        </w:rPr>
      </w:pPr>
      <w:r>
        <w:rPr>
          <w:sz w:val="24"/>
        </w:rPr>
        <w:t>Completed</w:t>
      </w:r>
      <w:r>
        <w:rPr>
          <w:spacing w:val="-4"/>
          <w:sz w:val="24"/>
        </w:rPr>
        <w:t xml:space="preserve"> </w:t>
      </w:r>
      <w:r>
        <w:rPr>
          <w:sz w:val="24"/>
        </w:rPr>
        <w:t>16</w:t>
      </w:r>
      <w:r>
        <w:rPr>
          <w:spacing w:val="-4"/>
          <w:sz w:val="24"/>
        </w:rPr>
        <w:t xml:space="preserve"> </w:t>
      </w:r>
      <w:r>
        <w:rPr>
          <w:sz w:val="24"/>
        </w:rPr>
        <w:t>weeks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live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DSA,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Probability,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Puzzles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Learnt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Heaps, Binary trees, Segment Trees, Graphs.</w:t>
      </w:r>
    </w:p>
    <w:p w14:paraId="44974977" w14:textId="77777777" w:rsidR="004A66A1" w:rsidRDefault="00000000">
      <w:pPr>
        <w:pStyle w:val="ListParagraph"/>
        <w:numPr>
          <w:ilvl w:val="1"/>
          <w:numId w:val="4"/>
        </w:numPr>
        <w:tabs>
          <w:tab w:val="left" w:pos="1561"/>
        </w:tabs>
        <w:spacing w:before="64"/>
        <w:ind w:left="1561" w:right="1664"/>
        <w:rPr>
          <w:sz w:val="24"/>
        </w:rPr>
      </w:pPr>
      <w:r>
        <w:rPr>
          <w:sz w:val="24"/>
        </w:rPr>
        <w:t>Learnt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problem-solving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paradigms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Greedy,</w:t>
      </w:r>
      <w:r>
        <w:rPr>
          <w:spacing w:val="-4"/>
          <w:sz w:val="24"/>
        </w:rPr>
        <w:t xml:space="preserve"> </w:t>
      </w:r>
      <w:r>
        <w:rPr>
          <w:sz w:val="24"/>
        </w:rPr>
        <w:t>Divide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Conquer, Dynamic Programming, STL, Bitmask.</w:t>
      </w:r>
    </w:p>
    <w:p w14:paraId="7AEA43CD" w14:textId="77777777" w:rsidR="004A66A1" w:rsidRDefault="004A66A1">
      <w:pPr>
        <w:pStyle w:val="BodyText"/>
        <w:spacing w:before="76"/>
      </w:pPr>
    </w:p>
    <w:p w14:paraId="08380D0E" w14:textId="77777777" w:rsidR="004A66A1" w:rsidRDefault="00000000">
      <w:pPr>
        <w:pStyle w:val="Heading1"/>
        <w:ind w:left="200"/>
      </w:pPr>
      <w:r>
        <w:rPr>
          <w:color w:val="006DC0"/>
          <w:spacing w:val="-2"/>
        </w:rPr>
        <w:t>CERTIFICATIONS:</w:t>
      </w:r>
    </w:p>
    <w:p w14:paraId="6959960B" w14:textId="77777777" w:rsidR="004A66A1" w:rsidRDefault="00000000">
      <w:pPr>
        <w:pStyle w:val="ListParagraph"/>
        <w:numPr>
          <w:ilvl w:val="0"/>
          <w:numId w:val="3"/>
        </w:numPr>
        <w:tabs>
          <w:tab w:val="left" w:pos="1560"/>
        </w:tabs>
        <w:spacing w:before="104"/>
        <w:ind w:left="1560" w:hanging="359"/>
        <w:rPr>
          <w:sz w:val="24"/>
        </w:rPr>
      </w:pP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 |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Coursera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:</w:t>
      </w:r>
      <w:proofErr w:type="gramEnd"/>
    </w:p>
    <w:p w14:paraId="2CDE1A89" w14:textId="77777777" w:rsidR="004A66A1" w:rsidRDefault="00000000">
      <w:pPr>
        <w:pStyle w:val="ListParagraph"/>
        <w:numPr>
          <w:ilvl w:val="1"/>
          <w:numId w:val="3"/>
        </w:numPr>
        <w:tabs>
          <w:tab w:val="left" w:pos="2281"/>
        </w:tabs>
        <w:spacing w:before="100"/>
        <w:ind w:right="437"/>
        <w:rPr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trained</w:t>
      </w:r>
      <w:r>
        <w:rPr>
          <w:spacing w:val="-5"/>
          <w:sz w:val="24"/>
        </w:rPr>
        <w:t xml:space="preserve"> </w:t>
      </w:r>
      <w:r>
        <w:rPr>
          <w:sz w:val="24"/>
        </w:rPr>
        <w:t>supervised</w:t>
      </w:r>
      <w:r>
        <w:rPr>
          <w:spacing w:val="-5"/>
          <w:sz w:val="24"/>
        </w:rPr>
        <w:t xml:space="preserve"> </w:t>
      </w:r>
      <w:r>
        <w:rPr>
          <w:sz w:val="24"/>
        </w:rPr>
        <w:t>machine</w:t>
      </w:r>
      <w:r>
        <w:rPr>
          <w:spacing w:val="-6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models,</w:t>
      </w:r>
      <w:r>
        <w:rPr>
          <w:spacing w:val="-5"/>
          <w:sz w:val="24"/>
        </w:rPr>
        <w:t xml:space="preserve"> </w:t>
      </w:r>
      <w:r>
        <w:rPr>
          <w:sz w:val="24"/>
        </w:rPr>
        <w:t>specializing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prediction</w:t>
      </w:r>
      <w:r>
        <w:rPr>
          <w:spacing w:val="-5"/>
          <w:sz w:val="24"/>
        </w:rPr>
        <w:t xml:space="preserve"> </w:t>
      </w:r>
      <w:r>
        <w:rPr>
          <w:sz w:val="24"/>
        </w:rPr>
        <w:t>and binary classification tasks under the guidance of Andrew Ng.</w:t>
      </w:r>
    </w:p>
    <w:p w14:paraId="5FACBAE1" w14:textId="77777777" w:rsidR="004A66A1" w:rsidRDefault="00000000">
      <w:pPr>
        <w:pStyle w:val="ListParagraph"/>
        <w:numPr>
          <w:ilvl w:val="1"/>
          <w:numId w:val="3"/>
        </w:numPr>
        <w:tabs>
          <w:tab w:val="left" w:pos="2281"/>
        </w:tabs>
        <w:spacing w:before="100"/>
        <w:ind w:right="199"/>
        <w:rPr>
          <w:sz w:val="24"/>
        </w:rPr>
      </w:pPr>
      <w:r>
        <w:rPr>
          <w:sz w:val="24"/>
        </w:rPr>
        <w:t>Applied</w:t>
      </w:r>
      <w:r>
        <w:rPr>
          <w:spacing w:val="-5"/>
          <w:sz w:val="24"/>
        </w:rPr>
        <w:t xml:space="preserve"> </w:t>
      </w:r>
      <w:r>
        <w:rPr>
          <w:sz w:val="24"/>
        </w:rPr>
        <w:t>advanced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algorithms,</w:t>
      </w:r>
      <w:r>
        <w:rPr>
          <w:spacing w:val="-5"/>
          <w:sz w:val="24"/>
        </w:rPr>
        <w:t xml:space="preserve"> </w:t>
      </w:r>
      <w:r>
        <w:rPr>
          <w:sz w:val="24"/>
        </w:rPr>
        <w:t>ensuring</w:t>
      </w:r>
      <w:r>
        <w:rPr>
          <w:spacing w:val="-5"/>
          <w:sz w:val="24"/>
        </w:rPr>
        <w:t xml:space="preserve"> </w:t>
      </w:r>
      <w:r>
        <w:rPr>
          <w:sz w:val="24"/>
        </w:rPr>
        <w:t>models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robust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generalize</w:t>
      </w:r>
      <w:r>
        <w:rPr>
          <w:spacing w:val="-4"/>
          <w:sz w:val="24"/>
        </w:rPr>
        <w:t xml:space="preserve"> </w:t>
      </w:r>
      <w:r>
        <w:rPr>
          <w:sz w:val="24"/>
        </w:rPr>
        <w:t>effectively to real-world data and tasks, adhering to industry best practices.</w:t>
      </w:r>
    </w:p>
    <w:p w14:paraId="008A4407" w14:textId="77777777" w:rsidR="004A66A1" w:rsidRDefault="00000000">
      <w:pPr>
        <w:pStyle w:val="ListParagraph"/>
        <w:numPr>
          <w:ilvl w:val="0"/>
          <w:numId w:val="3"/>
        </w:numPr>
        <w:tabs>
          <w:tab w:val="left" w:pos="1560"/>
        </w:tabs>
        <w:spacing w:before="100"/>
        <w:ind w:left="1560" w:hanging="359"/>
        <w:rPr>
          <w:sz w:val="24"/>
        </w:rPr>
      </w:pPr>
      <w:r>
        <w:rPr>
          <w:sz w:val="24"/>
        </w:rPr>
        <w:t>AZ-201 |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Algozenith</w:t>
      </w:r>
      <w:proofErr w:type="spellEnd"/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:</w:t>
      </w:r>
      <w:proofErr w:type="gramEnd"/>
    </w:p>
    <w:p w14:paraId="53605E70" w14:textId="77777777" w:rsidR="004A66A1" w:rsidRDefault="00000000">
      <w:pPr>
        <w:pStyle w:val="ListParagraph"/>
        <w:numPr>
          <w:ilvl w:val="1"/>
          <w:numId w:val="3"/>
        </w:numPr>
        <w:tabs>
          <w:tab w:val="left" w:pos="2281"/>
        </w:tabs>
        <w:spacing w:before="100" w:line="294" w:lineRule="exact"/>
        <w:rPr>
          <w:sz w:val="24"/>
        </w:rPr>
      </w:pPr>
      <w:r>
        <w:rPr>
          <w:sz w:val="24"/>
        </w:rPr>
        <w:t>Successfully</w:t>
      </w:r>
      <w:r>
        <w:rPr>
          <w:spacing w:val="-2"/>
          <w:sz w:val="24"/>
        </w:rPr>
        <w:t xml:space="preserve"> </w:t>
      </w: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2"/>
          <w:sz w:val="24"/>
        </w:rPr>
        <w:t xml:space="preserve"> </w:t>
      </w:r>
      <w:r>
        <w:rPr>
          <w:sz w:val="24"/>
        </w:rPr>
        <w:t>16-week</w:t>
      </w:r>
      <w:r>
        <w:rPr>
          <w:spacing w:val="1"/>
          <w:sz w:val="24"/>
        </w:rPr>
        <w:t xml:space="preserve"> </w:t>
      </w:r>
      <w:r>
        <w:rPr>
          <w:sz w:val="24"/>
        </w:rPr>
        <w:t>live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focused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Data</w:t>
      </w:r>
    </w:p>
    <w:p w14:paraId="3313DABD" w14:textId="77777777" w:rsidR="004A66A1" w:rsidRDefault="00000000">
      <w:pPr>
        <w:pStyle w:val="Heading2"/>
        <w:spacing w:before="0" w:line="276" w:lineRule="exact"/>
        <w:ind w:left="2281" w:firstLine="0"/>
      </w:pPr>
      <w:r>
        <w:t>Structures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(DSA),</w:t>
      </w:r>
      <w:r>
        <w:rPr>
          <w:spacing w:val="-1"/>
        </w:rPr>
        <w:t xml:space="preserve"> </w:t>
      </w:r>
      <w:r>
        <w:t>Probability,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Puzzles.</w:t>
      </w:r>
    </w:p>
    <w:p w14:paraId="1BBB40C1" w14:textId="77777777" w:rsidR="004A66A1" w:rsidRDefault="00000000">
      <w:pPr>
        <w:pStyle w:val="ListParagraph"/>
        <w:numPr>
          <w:ilvl w:val="1"/>
          <w:numId w:val="3"/>
        </w:numPr>
        <w:tabs>
          <w:tab w:val="left" w:pos="2281"/>
        </w:tabs>
        <w:spacing w:before="101"/>
        <w:ind w:right="741"/>
        <w:rPr>
          <w:sz w:val="24"/>
        </w:rPr>
      </w:pPr>
      <w:r>
        <w:rPr>
          <w:sz w:val="24"/>
        </w:rPr>
        <w:t>Mastery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problem-solving</w:t>
      </w:r>
      <w:r>
        <w:rPr>
          <w:spacing w:val="-5"/>
          <w:sz w:val="24"/>
        </w:rPr>
        <w:t xml:space="preserve"> </w:t>
      </w:r>
      <w:r>
        <w:rPr>
          <w:sz w:val="24"/>
        </w:rPr>
        <w:t>paradigms</w:t>
      </w:r>
      <w:r>
        <w:rPr>
          <w:spacing w:val="-5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Greedy,</w:t>
      </w:r>
      <w:r>
        <w:rPr>
          <w:spacing w:val="-3"/>
          <w:sz w:val="24"/>
        </w:rPr>
        <w:t xml:space="preserve"> </w:t>
      </w:r>
      <w:r>
        <w:rPr>
          <w:sz w:val="24"/>
        </w:rPr>
        <w:t>Divide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Conquer,</w:t>
      </w:r>
      <w:r>
        <w:rPr>
          <w:spacing w:val="-5"/>
          <w:sz w:val="24"/>
        </w:rPr>
        <w:t xml:space="preserve"> </w:t>
      </w:r>
      <w:r>
        <w:rPr>
          <w:sz w:val="24"/>
        </w:rPr>
        <w:t>Dynamic Programming, Standard Template Library (STL), and Bitmask manipulation, enabling efficient algorithmic solutions</w:t>
      </w:r>
    </w:p>
    <w:p w14:paraId="79AFF983" w14:textId="77777777" w:rsidR="004A66A1" w:rsidRDefault="004A66A1">
      <w:pPr>
        <w:pStyle w:val="BodyText"/>
        <w:spacing w:before="102"/>
      </w:pPr>
    </w:p>
    <w:p w14:paraId="6F0408C7" w14:textId="77777777" w:rsidR="004A66A1" w:rsidRDefault="00000000">
      <w:pPr>
        <w:pStyle w:val="Heading1"/>
        <w:ind w:left="140"/>
      </w:pPr>
      <w:r>
        <w:rPr>
          <w:color w:val="006DC0"/>
          <w:spacing w:val="-2"/>
        </w:rPr>
        <w:t>ACHIEVEMENTS:</w:t>
      </w:r>
    </w:p>
    <w:p w14:paraId="08D1B39B" w14:textId="77777777" w:rsidR="004A66A1" w:rsidRDefault="00000000">
      <w:pPr>
        <w:pStyle w:val="BodyText"/>
        <w:spacing w:before="82" w:line="261" w:lineRule="exact"/>
        <w:ind w:left="380"/>
      </w:pPr>
      <w:r>
        <w:rPr>
          <w:spacing w:val="-4"/>
        </w:rPr>
        <w:t>Co-</w:t>
      </w:r>
      <w:r>
        <w:rPr>
          <w:spacing w:val="-2"/>
        </w:rPr>
        <w:t>Curricular:</w:t>
      </w:r>
    </w:p>
    <w:p w14:paraId="6FE3F7C7" w14:textId="07EADF7B" w:rsidR="004A66A1" w:rsidRPr="0055678D" w:rsidRDefault="00000000" w:rsidP="0055678D">
      <w:pPr>
        <w:pStyle w:val="ListParagraph"/>
        <w:numPr>
          <w:ilvl w:val="0"/>
          <w:numId w:val="7"/>
        </w:numPr>
        <w:tabs>
          <w:tab w:val="left" w:pos="1630"/>
        </w:tabs>
        <w:spacing w:line="264" w:lineRule="exact"/>
        <w:rPr>
          <w:sz w:val="24"/>
        </w:rPr>
      </w:pPr>
      <w:r w:rsidRPr="0055678D">
        <w:rPr>
          <w:sz w:val="24"/>
        </w:rPr>
        <w:t>Conquered</w:t>
      </w:r>
      <w:r w:rsidRPr="0055678D">
        <w:rPr>
          <w:spacing w:val="-6"/>
          <w:sz w:val="24"/>
        </w:rPr>
        <w:t xml:space="preserve"> </w:t>
      </w:r>
      <w:r w:rsidRPr="0055678D">
        <w:rPr>
          <w:sz w:val="24"/>
        </w:rPr>
        <w:t>3rd</w:t>
      </w:r>
      <w:r w:rsidRPr="0055678D">
        <w:rPr>
          <w:spacing w:val="-7"/>
          <w:sz w:val="24"/>
        </w:rPr>
        <w:t xml:space="preserve"> </w:t>
      </w:r>
      <w:r w:rsidRPr="0055678D">
        <w:rPr>
          <w:sz w:val="24"/>
        </w:rPr>
        <w:t>prize</w:t>
      </w:r>
      <w:r w:rsidRPr="0055678D">
        <w:rPr>
          <w:spacing w:val="-2"/>
          <w:sz w:val="24"/>
        </w:rPr>
        <w:t xml:space="preserve"> </w:t>
      </w:r>
      <w:r w:rsidRPr="0055678D">
        <w:rPr>
          <w:sz w:val="24"/>
        </w:rPr>
        <w:t>for</w:t>
      </w:r>
      <w:r w:rsidRPr="0055678D">
        <w:rPr>
          <w:spacing w:val="-1"/>
          <w:sz w:val="24"/>
        </w:rPr>
        <w:t xml:space="preserve"> </w:t>
      </w:r>
      <w:r w:rsidRPr="0055678D">
        <w:rPr>
          <w:b/>
          <w:sz w:val="24"/>
        </w:rPr>
        <w:t>Designing</w:t>
      </w:r>
      <w:r w:rsidRPr="0055678D">
        <w:rPr>
          <w:b/>
          <w:spacing w:val="-1"/>
          <w:sz w:val="24"/>
        </w:rPr>
        <w:t xml:space="preserve"> </w:t>
      </w:r>
      <w:r w:rsidRPr="0055678D">
        <w:rPr>
          <w:b/>
          <w:sz w:val="24"/>
        </w:rPr>
        <w:t>logo</w:t>
      </w:r>
      <w:r w:rsidRPr="0055678D">
        <w:rPr>
          <w:b/>
          <w:spacing w:val="-3"/>
          <w:sz w:val="24"/>
        </w:rPr>
        <w:t xml:space="preserve"> </w:t>
      </w:r>
      <w:r w:rsidRPr="0055678D">
        <w:rPr>
          <w:sz w:val="24"/>
        </w:rPr>
        <w:t>for</w:t>
      </w:r>
      <w:r w:rsidRPr="0055678D">
        <w:rPr>
          <w:spacing w:val="-7"/>
          <w:sz w:val="24"/>
        </w:rPr>
        <w:t xml:space="preserve"> </w:t>
      </w:r>
      <w:r w:rsidRPr="0055678D">
        <w:rPr>
          <w:sz w:val="24"/>
        </w:rPr>
        <w:t>VJ</w:t>
      </w:r>
      <w:r w:rsidRPr="0055678D">
        <w:rPr>
          <w:spacing w:val="-1"/>
          <w:sz w:val="24"/>
        </w:rPr>
        <w:t xml:space="preserve"> </w:t>
      </w:r>
      <w:r w:rsidRPr="0055678D">
        <w:rPr>
          <w:sz w:val="24"/>
        </w:rPr>
        <w:t>Data</w:t>
      </w:r>
      <w:r w:rsidRPr="0055678D">
        <w:rPr>
          <w:spacing w:val="-4"/>
          <w:sz w:val="24"/>
        </w:rPr>
        <w:t xml:space="preserve"> </w:t>
      </w:r>
      <w:r w:rsidRPr="0055678D">
        <w:rPr>
          <w:sz w:val="24"/>
        </w:rPr>
        <w:t>Questers</w:t>
      </w:r>
      <w:r w:rsidRPr="0055678D">
        <w:rPr>
          <w:spacing w:val="-2"/>
          <w:sz w:val="24"/>
        </w:rPr>
        <w:t xml:space="preserve"> </w:t>
      </w:r>
      <w:r w:rsidRPr="0055678D">
        <w:rPr>
          <w:sz w:val="24"/>
        </w:rPr>
        <w:t xml:space="preserve">(Coding </w:t>
      </w:r>
      <w:r w:rsidRPr="0055678D">
        <w:rPr>
          <w:spacing w:val="-2"/>
          <w:sz w:val="24"/>
        </w:rPr>
        <w:t>Club)</w:t>
      </w:r>
    </w:p>
    <w:p w14:paraId="3503E93D" w14:textId="77777777" w:rsidR="0055678D" w:rsidRPr="0055678D" w:rsidRDefault="0055678D" w:rsidP="0055678D">
      <w:pPr>
        <w:pStyle w:val="ListParagraph"/>
        <w:tabs>
          <w:tab w:val="left" w:pos="1630"/>
        </w:tabs>
        <w:spacing w:line="264" w:lineRule="exact"/>
        <w:ind w:left="720" w:firstLine="0"/>
        <w:rPr>
          <w:sz w:val="24"/>
        </w:rPr>
      </w:pPr>
    </w:p>
    <w:p w14:paraId="0F40CF22" w14:textId="1C4DAFF0" w:rsidR="0055678D" w:rsidRPr="0055678D" w:rsidRDefault="0055678D" w:rsidP="0055678D">
      <w:pPr>
        <w:pStyle w:val="ListParagraph"/>
        <w:numPr>
          <w:ilvl w:val="0"/>
          <w:numId w:val="7"/>
        </w:numPr>
        <w:tabs>
          <w:tab w:val="left" w:pos="1630"/>
        </w:tabs>
        <w:spacing w:line="230" w:lineRule="auto"/>
        <w:ind w:right="219"/>
        <w:rPr>
          <w:sz w:val="24"/>
        </w:rPr>
      </w:pPr>
      <w:r w:rsidRPr="0055678D">
        <w:rPr>
          <w:sz w:val="24"/>
        </w:rPr>
        <w:t>Campus Brand Ambassador for Economic Times, promoting financial and business insights among students.</w:t>
      </w:r>
    </w:p>
    <w:p w14:paraId="4D3B9D77" w14:textId="44570220" w:rsidR="0055678D" w:rsidRDefault="0055678D" w:rsidP="0055678D">
      <w:pPr>
        <w:pStyle w:val="ListParagraph"/>
        <w:numPr>
          <w:ilvl w:val="0"/>
          <w:numId w:val="9"/>
        </w:numPr>
        <w:tabs>
          <w:tab w:val="left" w:pos="1630"/>
        </w:tabs>
        <w:spacing w:line="230" w:lineRule="auto"/>
        <w:ind w:right="219"/>
        <w:rPr>
          <w:sz w:val="24"/>
        </w:rPr>
      </w:pPr>
      <w:r w:rsidRPr="0055678D">
        <w:rPr>
          <w:sz w:val="24"/>
        </w:rPr>
        <w:t>Increased student engagement by 40% through interactive workshops and events.</w:t>
      </w:r>
    </w:p>
    <w:p w14:paraId="08DC30BF" w14:textId="1A2AE489" w:rsidR="0055678D" w:rsidRDefault="0055678D" w:rsidP="0055678D">
      <w:pPr>
        <w:pStyle w:val="ListParagraph"/>
        <w:numPr>
          <w:ilvl w:val="0"/>
          <w:numId w:val="9"/>
        </w:numPr>
        <w:tabs>
          <w:tab w:val="left" w:pos="1630"/>
        </w:tabs>
        <w:spacing w:line="230" w:lineRule="auto"/>
        <w:ind w:right="219"/>
        <w:rPr>
          <w:sz w:val="24"/>
        </w:rPr>
      </w:pPr>
      <w:r w:rsidRPr="0055678D">
        <w:rPr>
          <w:sz w:val="24"/>
        </w:rPr>
        <w:t>Facilitated a 25% rise in Economic Times subscriptions among the student community.</w:t>
      </w:r>
    </w:p>
    <w:p w14:paraId="0192D57E" w14:textId="77777777" w:rsidR="0055678D" w:rsidRDefault="0055678D" w:rsidP="0055678D">
      <w:pPr>
        <w:pStyle w:val="ListParagraph"/>
        <w:tabs>
          <w:tab w:val="left" w:pos="1630"/>
        </w:tabs>
        <w:spacing w:line="230" w:lineRule="auto"/>
        <w:ind w:left="1440" w:right="219" w:firstLine="0"/>
        <w:rPr>
          <w:sz w:val="24"/>
        </w:rPr>
      </w:pPr>
    </w:p>
    <w:p w14:paraId="4F54FC83" w14:textId="4719B87E" w:rsidR="0055678D" w:rsidRPr="0055678D" w:rsidRDefault="0055678D" w:rsidP="0055678D">
      <w:pPr>
        <w:pStyle w:val="ListParagraph"/>
        <w:numPr>
          <w:ilvl w:val="0"/>
          <w:numId w:val="7"/>
        </w:numPr>
        <w:tabs>
          <w:tab w:val="left" w:pos="1630"/>
        </w:tabs>
        <w:spacing w:line="230" w:lineRule="auto"/>
        <w:ind w:right="219"/>
        <w:rPr>
          <w:sz w:val="24"/>
        </w:rPr>
      </w:pPr>
      <w:r w:rsidRPr="0055678D">
        <w:rPr>
          <w:sz w:val="24"/>
        </w:rPr>
        <w:t xml:space="preserve">Ambassador at </w:t>
      </w:r>
      <w:proofErr w:type="spellStart"/>
      <w:r w:rsidRPr="0055678D">
        <w:rPr>
          <w:sz w:val="24"/>
        </w:rPr>
        <w:t>DJurinals</w:t>
      </w:r>
      <w:proofErr w:type="spellEnd"/>
      <w:r w:rsidRPr="0055678D">
        <w:rPr>
          <w:sz w:val="24"/>
        </w:rPr>
        <w:t>, reporting on innovation, incubation, entrepreneurship, and globalization.</w:t>
      </w:r>
    </w:p>
    <w:p w14:paraId="7CC049E7" w14:textId="0AB5F097" w:rsidR="0055678D" w:rsidRPr="0055678D" w:rsidRDefault="0055678D" w:rsidP="0055678D">
      <w:pPr>
        <w:pStyle w:val="ListParagraph"/>
        <w:numPr>
          <w:ilvl w:val="0"/>
          <w:numId w:val="13"/>
        </w:numPr>
        <w:tabs>
          <w:tab w:val="left" w:pos="1630"/>
        </w:tabs>
        <w:spacing w:line="230" w:lineRule="auto"/>
        <w:ind w:right="219"/>
        <w:rPr>
          <w:sz w:val="24"/>
        </w:rPr>
      </w:pPr>
      <w:r w:rsidRPr="0055678D">
        <w:rPr>
          <w:sz w:val="24"/>
        </w:rPr>
        <w:t>Produced 20 high-impact articles, resulting in a 30% increase in readership.</w:t>
      </w:r>
    </w:p>
    <w:p w14:paraId="411DFABD" w14:textId="77E0224B" w:rsidR="0055678D" w:rsidRPr="0055678D" w:rsidRDefault="0055678D" w:rsidP="0055678D">
      <w:pPr>
        <w:pStyle w:val="ListParagraph"/>
        <w:numPr>
          <w:ilvl w:val="0"/>
          <w:numId w:val="13"/>
        </w:numPr>
        <w:tabs>
          <w:tab w:val="left" w:pos="1630"/>
        </w:tabs>
        <w:spacing w:line="230" w:lineRule="auto"/>
        <w:ind w:right="219"/>
        <w:rPr>
          <w:sz w:val="24"/>
        </w:rPr>
      </w:pPr>
      <w:r w:rsidRPr="0055678D">
        <w:rPr>
          <w:sz w:val="24"/>
        </w:rPr>
        <w:t>Established partnerships with 5 prominent entrepreneurial organizations, expanding the platform's reach.</w:t>
      </w:r>
    </w:p>
    <w:p w14:paraId="0C07620A" w14:textId="77777777" w:rsidR="0055678D" w:rsidRPr="0055678D" w:rsidRDefault="0055678D" w:rsidP="0055678D">
      <w:pPr>
        <w:pStyle w:val="ListParagraph"/>
        <w:tabs>
          <w:tab w:val="left" w:pos="1630"/>
        </w:tabs>
        <w:spacing w:line="230" w:lineRule="auto"/>
        <w:ind w:left="1440" w:right="219" w:firstLine="0"/>
        <w:rPr>
          <w:sz w:val="24"/>
        </w:rPr>
      </w:pPr>
    </w:p>
    <w:p w14:paraId="4E7B5361" w14:textId="77777777" w:rsidR="004A66A1" w:rsidRDefault="00000000">
      <w:pPr>
        <w:pStyle w:val="BodyText"/>
        <w:spacing w:before="51"/>
        <w:ind w:left="365"/>
      </w:pPr>
      <w:r>
        <w:rPr>
          <w:spacing w:val="-4"/>
        </w:rPr>
        <w:t>Extra-</w:t>
      </w:r>
      <w:r>
        <w:rPr>
          <w:spacing w:val="-2"/>
        </w:rPr>
        <w:t>Curricular:</w:t>
      </w:r>
    </w:p>
    <w:p w14:paraId="6C3A8056" w14:textId="77777777" w:rsidR="004A66A1" w:rsidRPr="000A2D6D" w:rsidRDefault="00000000">
      <w:pPr>
        <w:pStyle w:val="ListParagraph"/>
        <w:numPr>
          <w:ilvl w:val="0"/>
          <w:numId w:val="2"/>
        </w:numPr>
        <w:tabs>
          <w:tab w:val="left" w:pos="1630"/>
        </w:tabs>
        <w:spacing w:before="38"/>
        <w:rPr>
          <w:sz w:val="24"/>
        </w:rPr>
      </w:pPr>
      <w:r>
        <w:rPr>
          <w:sz w:val="24"/>
        </w:rPr>
        <w:t>Conquered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prize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</w:t>
      </w:r>
      <w:proofErr w:type="gramStart"/>
      <w:r>
        <w:rPr>
          <w:b/>
          <w:sz w:val="24"/>
        </w:rPr>
        <w:t>Chess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competition</w:t>
      </w:r>
      <w:r>
        <w:rPr>
          <w:spacing w:val="-2"/>
          <w:sz w:val="24"/>
        </w:rPr>
        <w:t>.</w:t>
      </w:r>
    </w:p>
    <w:p w14:paraId="449CB15B" w14:textId="77777777" w:rsidR="000A2D6D" w:rsidRDefault="000A2D6D" w:rsidP="000A2D6D">
      <w:pPr>
        <w:tabs>
          <w:tab w:val="left" w:pos="1630"/>
        </w:tabs>
        <w:spacing w:before="38"/>
        <w:ind w:left="1270"/>
        <w:rPr>
          <w:sz w:val="24"/>
        </w:rPr>
      </w:pPr>
    </w:p>
    <w:p w14:paraId="571F172B" w14:textId="77777777" w:rsidR="000A2D6D" w:rsidRDefault="000A2D6D" w:rsidP="000A2D6D">
      <w:pPr>
        <w:tabs>
          <w:tab w:val="left" w:pos="1630"/>
        </w:tabs>
        <w:spacing w:before="38"/>
        <w:ind w:left="1270"/>
        <w:rPr>
          <w:sz w:val="24"/>
        </w:rPr>
      </w:pPr>
    </w:p>
    <w:p w14:paraId="359207F4" w14:textId="275BFE35" w:rsidR="000A2D6D" w:rsidRPr="000A2D6D" w:rsidRDefault="000A2D6D" w:rsidP="000A2D6D">
      <w:pPr>
        <w:tabs>
          <w:tab w:val="left" w:pos="1630"/>
        </w:tabs>
        <w:spacing w:before="38"/>
        <w:jc w:val="both"/>
        <w:rPr>
          <w:b/>
          <w:bCs/>
          <w:color w:val="548DD4" w:themeColor="text2" w:themeTint="99"/>
          <w:sz w:val="24"/>
        </w:rPr>
      </w:pPr>
      <w:r w:rsidRPr="000A2D6D">
        <w:rPr>
          <w:b/>
          <w:bCs/>
          <w:color w:val="548DD4" w:themeColor="text2" w:themeTint="99"/>
          <w:sz w:val="24"/>
        </w:rPr>
        <w:lastRenderedPageBreak/>
        <w:t>SOFT SKILLS:</w:t>
      </w:r>
    </w:p>
    <w:p w14:paraId="1B5A43C1" w14:textId="3E47DA35" w:rsidR="004A66A1" w:rsidRDefault="000A2D6D" w:rsidP="000A2D6D">
      <w:pPr>
        <w:pStyle w:val="BodyText"/>
        <w:numPr>
          <w:ilvl w:val="0"/>
          <w:numId w:val="14"/>
        </w:numPr>
        <w:spacing w:before="140"/>
      </w:pPr>
      <w:r w:rsidRPr="000A2D6D">
        <w:t>Successfully navigated challenges with astute problem-solving and decisive decision-making skills.</w:t>
      </w:r>
    </w:p>
    <w:p w14:paraId="5B837743" w14:textId="4AFDB056" w:rsidR="000A2D6D" w:rsidRDefault="00561EE7" w:rsidP="000A2D6D">
      <w:pPr>
        <w:pStyle w:val="BodyText"/>
        <w:numPr>
          <w:ilvl w:val="0"/>
          <w:numId w:val="14"/>
        </w:numPr>
        <w:spacing w:before="140"/>
      </w:pPr>
      <w:r w:rsidRPr="00561EE7">
        <w:t>Applied strategic problem-solving and decision-making abilities to address complex challenges.</w:t>
      </w:r>
    </w:p>
    <w:p w14:paraId="41D8ED54" w14:textId="34D2358B" w:rsidR="00561EE7" w:rsidRPr="000A2D6D" w:rsidRDefault="00561EE7" w:rsidP="000A2D6D">
      <w:pPr>
        <w:pStyle w:val="BodyText"/>
        <w:numPr>
          <w:ilvl w:val="0"/>
          <w:numId w:val="14"/>
        </w:numPr>
        <w:spacing w:before="140"/>
      </w:pPr>
      <w:r w:rsidRPr="00561EE7">
        <w:t>Demonstrated strong leadership capabilities by guiding a high-achieving team through difficult situations, resulting in a notable 15% performance enhancement.</w:t>
      </w:r>
    </w:p>
    <w:sectPr w:rsidR="00561EE7" w:rsidRPr="000A2D6D">
      <w:pgSz w:w="12240" w:h="15840"/>
      <w:pgMar w:top="520" w:right="2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AF1"/>
    <w:multiLevelType w:val="hybridMultilevel"/>
    <w:tmpl w:val="7A64C5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D5AAE"/>
    <w:multiLevelType w:val="hybridMultilevel"/>
    <w:tmpl w:val="218C5724"/>
    <w:lvl w:ilvl="0" w:tplc="6A024FAC">
      <w:start w:val="1"/>
      <w:numFmt w:val="decimal"/>
      <w:lvlText w:val="%1."/>
      <w:lvlJc w:val="left"/>
      <w:pPr>
        <w:ind w:left="156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9DECC86">
      <w:numFmt w:val="bullet"/>
      <w:lvlText w:val=""/>
      <w:lvlJc w:val="left"/>
      <w:pPr>
        <w:ind w:left="22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DE8CD4A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3" w:tplc="48902F80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4" w:tplc="C0B43EF8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5" w:tplc="07B4EEF0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6" w:tplc="FAAC2800"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  <w:lvl w:ilvl="7" w:tplc="EBACC0F8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  <w:lvl w:ilvl="8" w:tplc="618476AC">
      <w:numFmt w:val="bullet"/>
      <w:lvlText w:val="•"/>
      <w:lvlJc w:val="left"/>
      <w:pPr>
        <w:ind w:left="93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562155"/>
    <w:multiLevelType w:val="hybridMultilevel"/>
    <w:tmpl w:val="ED9036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455AA0"/>
    <w:multiLevelType w:val="hybridMultilevel"/>
    <w:tmpl w:val="07AC91E2"/>
    <w:lvl w:ilvl="0" w:tplc="0FD4A64A">
      <w:start w:val="1"/>
      <w:numFmt w:val="decimal"/>
      <w:lvlText w:val="%1."/>
      <w:lvlJc w:val="left"/>
      <w:pPr>
        <w:ind w:left="685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449F70">
      <w:numFmt w:val="bullet"/>
      <w:lvlText w:val=""/>
      <w:lvlJc w:val="left"/>
      <w:pPr>
        <w:ind w:left="15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48C2B76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BA8C0782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4" w:tplc="7736B166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2228A54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3EB8A17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D5E8DA9A">
      <w:numFmt w:val="bullet"/>
      <w:lvlText w:val="•"/>
      <w:lvlJc w:val="left"/>
      <w:pPr>
        <w:ind w:left="7710" w:hanging="360"/>
      </w:pPr>
      <w:rPr>
        <w:rFonts w:hint="default"/>
        <w:lang w:val="en-US" w:eastAsia="en-US" w:bidi="ar-SA"/>
      </w:rPr>
    </w:lvl>
    <w:lvl w:ilvl="8" w:tplc="CDD06414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D4174BF"/>
    <w:multiLevelType w:val="hybridMultilevel"/>
    <w:tmpl w:val="0DF023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1C0BED"/>
    <w:multiLevelType w:val="hybridMultilevel"/>
    <w:tmpl w:val="7A4A006C"/>
    <w:lvl w:ilvl="0" w:tplc="70B2D566">
      <w:start w:val="1"/>
      <w:numFmt w:val="decimal"/>
      <w:lvlText w:val="%1."/>
      <w:lvlJc w:val="left"/>
      <w:pPr>
        <w:ind w:left="841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7B025F4">
      <w:numFmt w:val="bullet"/>
      <w:lvlText w:val=""/>
      <w:lvlJc w:val="left"/>
      <w:pPr>
        <w:ind w:left="185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84A9E3C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3" w:tplc="D57C96F0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4" w:tplc="21C2678C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5" w:tplc="F0C8A7CC">
      <w:numFmt w:val="bullet"/>
      <w:lvlText w:val="•"/>
      <w:lvlJc w:val="left"/>
      <w:pPr>
        <w:ind w:left="4685" w:hanging="360"/>
      </w:pPr>
      <w:rPr>
        <w:rFonts w:hint="default"/>
        <w:lang w:val="en-US" w:eastAsia="en-US" w:bidi="ar-SA"/>
      </w:rPr>
    </w:lvl>
    <w:lvl w:ilvl="6" w:tplc="B38A5B52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C81C8AB2">
      <w:numFmt w:val="bullet"/>
      <w:lvlText w:val="•"/>
      <w:lvlJc w:val="left"/>
      <w:pPr>
        <w:ind w:left="7371" w:hanging="360"/>
      </w:pPr>
      <w:rPr>
        <w:rFonts w:hint="default"/>
        <w:lang w:val="en-US" w:eastAsia="en-US" w:bidi="ar-SA"/>
      </w:rPr>
    </w:lvl>
    <w:lvl w:ilvl="8" w:tplc="4B4869D4">
      <w:numFmt w:val="bullet"/>
      <w:lvlText w:val="•"/>
      <w:lvlJc w:val="left"/>
      <w:pPr>
        <w:ind w:left="871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D9A3AA2"/>
    <w:multiLevelType w:val="hybridMultilevel"/>
    <w:tmpl w:val="3C5615FA"/>
    <w:lvl w:ilvl="0" w:tplc="4009000F">
      <w:start w:val="1"/>
      <w:numFmt w:val="decimal"/>
      <w:lvlText w:val="%1."/>
      <w:lvlJc w:val="left"/>
      <w:pPr>
        <w:ind w:left="2350" w:hanging="360"/>
      </w:pPr>
    </w:lvl>
    <w:lvl w:ilvl="1" w:tplc="40090019" w:tentative="1">
      <w:start w:val="1"/>
      <w:numFmt w:val="lowerLetter"/>
      <w:lvlText w:val="%2."/>
      <w:lvlJc w:val="left"/>
      <w:pPr>
        <w:ind w:left="3070" w:hanging="360"/>
      </w:pPr>
    </w:lvl>
    <w:lvl w:ilvl="2" w:tplc="4009001B" w:tentative="1">
      <w:start w:val="1"/>
      <w:numFmt w:val="lowerRoman"/>
      <w:lvlText w:val="%3."/>
      <w:lvlJc w:val="right"/>
      <w:pPr>
        <w:ind w:left="3790" w:hanging="180"/>
      </w:pPr>
    </w:lvl>
    <w:lvl w:ilvl="3" w:tplc="4009000F" w:tentative="1">
      <w:start w:val="1"/>
      <w:numFmt w:val="decimal"/>
      <w:lvlText w:val="%4."/>
      <w:lvlJc w:val="left"/>
      <w:pPr>
        <w:ind w:left="4510" w:hanging="360"/>
      </w:pPr>
    </w:lvl>
    <w:lvl w:ilvl="4" w:tplc="40090019" w:tentative="1">
      <w:start w:val="1"/>
      <w:numFmt w:val="lowerLetter"/>
      <w:lvlText w:val="%5."/>
      <w:lvlJc w:val="left"/>
      <w:pPr>
        <w:ind w:left="5230" w:hanging="360"/>
      </w:pPr>
    </w:lvl>
    <w:lvl w:ilvl="5" w:tplc="4009001B" w:tentative="1">
      <w:start w:val="1"/>
      <w:numFmt w:val="lowerRoman"/>
      <w:lvlText w:val="%6."/>
      <w:lvlJc w:val="right"/>
      <w:pPr>
        <w:ind w:left="5950" w:hanging="180"/>
      </w:pPr>
    </w:lvl>
    <w:lvl w:ilvl="6" w:tplc="4009000F" w:tentative="1">
      <w:start w:val="1"/>
      <w:numFmt w:val="decimal"/>
      <w:lvlText w:val="%7."/>
      <w:lvlJc w:val="left"/>
      <w:pPr>
        <w:ind w:left="6670" w:hanging="360"/>
      </w:pPr>
    </w:lvl>
    <w:lvl w:ilvl="7" w:tplc="40090019" w:tentative="1">
      <w:start w:val="1"/>
      <w:numFmt w:val="lowerLetter"/>
      <w:lvlText w:val="%8."/>
      <w:lvlJc w:val="left"/>
      <w:pPr>
        <w:ind w:left="7390" w:hanging="360"/>
      </w:pPr>
    </w:lvl>
    <w:lvl w:ilvl="8" w:tplc="4009001B" w:tentative="1">
      <w:start w:val="1"/>
      <w:numFmt w:val="lowerRoman"/>
      <w:lvlText w:val="%9."/>
      <w:lvlJc w:val="right"/>
      <w:pPr>
        <w:ind w:left="8110" w:hanging="180"/>
      </w:pPr>
    </w:lvl>
  </w:abstractNum>
  <w:abstractNum w:abstractNumId="7" w15:restartNumberingAfterBreak="0">
    <w:nsid w:val="3A615618"/>
    <w:multiLevelType w:val="hybridMultilevel"/>
    <w:tmpl w:val="1B88AD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9210E"/>
    <w:multiLevelType w:val="hybridMultilevel"/>
    <w:tmpl w:val="8FB6D508"/>
    <w:lvl w:ilvl="0" w:tplc="1B3AF882">
      <w:numFmt w:val="bullet"/>
      <w:lvlText w:val=""/>
      <w:lvlJc w:val="left"/>
      <w:pPr>
        <w:ind w:left="13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1A830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2" w:tplc="500C694C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3" w:tplc="088A06DA">
      <w:numFmt w:val="bullet"/>
      <w:lvlText w:val="•"/>
      <w:lvlJc w:val="left"/>
      <w:pPr>
        <w:ind w:left="4203" w:hanging="360"/>
      </w:pPr>
      <w:rPr>
        <w:rFonts w:hint="default"/>
        <w:lang w:val="en-US" w:eastAsia="en-US" w:bidi="ar-SA"/>
      </w:rPr>
    </w:lvl>
    <w:lvl w:ilvl="4" w:tplc="36B060D4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5" w:tplc="1590B1C0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6" w:tplc="A790B658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7" w:tplc="D38AF11C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8" w:tplc="5E80EBC6">
      <w:numFmt w:val="bullet"/>
      <w:lvlText w:val="•"/>
      <w:lvlJc w:val="left"/>
      <w:pPr>
        <w:ind w:left="890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C451D45"/>
    <w:multiLevelType w:val="hybridMultilevel"/>
    <w:tmpl w:val="313E86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514B67"/>
    <w:multiLevelType w:val="hybridMultilevel"/>
    <w:tmpl w:val="E74CCA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3029ED"/>
    <w:multiLevelType w:val="hybridMultilevel"/>
    <w:tmpl w:val="49021F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B34D5"/>
    <w:multiLevelType w:val="hybridMultilevel"/>
    <w:tmpl w:val="232EE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30449"/>
    <w:multiLevelType w:val="hybridMultilevel"/>
    <w:tmpl w:val="14B6D6D4"/>
    <w:lvl w:ilvl="0" w:tplc="FCB45016">
      <w:numFmt w:val="bullet"/>
      <w:lvlText w:val=""/>
      <w:lvlJc w:val="left"/>
      <w:pPr>
        <w:ind w:left="16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6A2DE0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2" w:tplc="DE8EA2E0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3" w:tplc="D7F8E92A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4" w:tplc="7892FE06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E3EA2386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6" w:tplc="296C9CE4"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  <w:lvl w:ilvl="7" w:tplc="5DE6B5DC"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  <w:lvl w:ilvl="8" w:tplc="26B0854C">
      <w:numFmt w:val="bullet"/>
      <w:lvlText w:val="•"/>
      <w:lvlJc w:val="left"/>
      <w:pPr>
        <w:ind w:left="9448" w:hanging="360"/>
      </w:pPr>
      <w:rPr>
        <w:rFonts w:hint="default"/>
        <w:lang w:val="en-US" w:eastAsia="en-US" w:bidi="ar-SA"/>
      </w:rPr>
    </w:lvl>
  </w:abstractNum>
  <w:num w:numId="1" w16cid:durableId="770201116">
    <w:abstractNumId w:val="8"/>
  </w:num>
  <w:num w:numId="2" w16cid:durableId="165679546">
    <w:abstractNumId w:val="13"/>
  </w:num>
  <w:num w:numId="3" w16cid:durableId="722949963">
    <w:abstractNumId w:val="1"/>
  </w:num>
  <w:num w:numId="4" w16cid:durableId="1363439914">
    <w:abstractNumId w:val="3"/>
  </w:num>
  <w:num w:numId="5" w16cid:durableId="573709846">
    <w:abstractNumId w:val="5"/>
  </w:num>
  <w:num w:numId="6" w16cid:durableId="937063222">
    <w:abstractNumId w:val="6"/>
  </w:num>
  <w:num w:numId="7" w16cid:durableId="1249580156">
    <w:abstractNumId w:val="11"/>
  </w:num>
  <w:num w:numId="8" w16cid:durableId="1371998965">
    <w:abstractNumId w:val="4"/>
  </w:num>
  <w:num w:numId="9" w16cid:durableId="2086684620">
    <w:abstractNumId w:val="2"/>
  </w:num>
  <w:num w:numId="10" w16cid:durableId="1413506641">
    <w:abstractNumId w:val="0"/>
  </w:num>
  <w:num w:numId="11" w16cid:durableId="901602142">
    <w:abstractNumId w:val="9"/>
  </w:num>
  <w:num w:numId="12" w16cid:durableId="2004505643">
    <w:abstractNumId w:val="7"/>
  </w:num>
  <w:num w:numId="13" w16cid:durableId="1843201399">
    <w:abstractNumId w:val="10"/>
  </w:num>
  <w:num w:numId="14" w16cid:durableId="14342847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A1"/>
    <w:rsid w:val="000A2D6D"/>
    <w:rsid w:val="002D59CE"/>
    <w:rsid w:val="00443844"/>
    <w:rsid w:val="004A66A1"/>
    <w:rsid w:val="0055678D"/>
    <w:rsid w:val="00561EE7"/>
    <w:rsid w:val="008467F4"/>
    <w:rsid w:val="00A63333"/>
    <w:rsid w:val="00AA14F5"/>
    <w:rsid w:val="00EE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5D15"/>
  <w15:docId w15:val="{E2648FDA-BA50-4B1D-A2BD-FD6CC946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84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17"/>
    </w:pPr>
  </w:style>
  <w:style w:type="character" w:styleId="Hyperlink">
    <w:name w:val="Hyperlink"/>
    <w:basedOn w:val="DefaultParagraphFont"/>
    <w:uiPriority w:val="99"/>
    <w:unhideWhenUsed/>
    <w:rsid w:val="002D59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users/mait16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ces.com/profile/maitrey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itreya1608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otapatimaitreya93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itreya16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MAITREYA</dc:creator>
  <cp:lastModifiedBy>Maitreya Kotapati</cp:lastModifiedBy>
  <cp:revision>5</cp:revision>
  <dcterms:created xsi:type="dcterms:W3CDTF">2023-12-31T18:30:00Z</dcterms:created>
  <dcterms:modified xsi:type="dcterms:W3CDTF">2024-01-12T15:19:00Z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2023-12-31T00:00:00Z</vt:filetime>
  </property>
  <property fmtid="{D5CDD505-2E9C-101B-9397-08002B2CF9AE}" pid="5" name="Producer">
    <vt:lpwstr>3-Heights(TM) PDF Security Shell 4.8.25.2 (http://www.pdf-tools.com)</vt:lpwstr>
  </property>
</Properties>
</file>