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Calibri" w:hAnsi="Calibri"/>
          <w:b/>
          <w:color w:val="1A365D"/>
          <w:sz w:val="40"/>
        </w:rPr>
        <w:t>Store &amp; Purchase Management System – Generated Documents Catalog &amp; Data Entry Forms Specification</w:t>
      </w:r>
    </w:p>
    <w:p>
      <w:pPr>
        <w:spacing w:before="0" w:after="100" w:line="276" w:lineRule="auto"/>
      </w:pPr>
      <w:r>
        <w:rPr>
          <w:rFonts w:ascii="Calibri" w:hAnsi="Calibri"/>
          <w:b w:val="0"/>
          <w:color w:val="2D3748"/>
          <w:sz w:val="21"/>
        </w:rPr>
        <w:t>This specification is divided into two comprehensive parts: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PART 1</w:t>
      </w:r>
      <w:r>
        <w:rPr>
          <w:rFonts w:ascii="Calibri" w:hAnsi="Calibri"/>
          <w:b w:val="0"/>
          <w:color w:val="2D3748"/>
          <w:sz w:val="21"/>
        </w:rPr>
        <w:t>: Catalog of all official documents, note sheets, certificates, and vouchers to be auto-generated by the system.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PART 2</w:t>
      </w:r>
      <w:r>
        <w:rPr>
          <w:rFonts w:ascii="Calibri" w:hAnsi="Calibri"/>
          <w:b w:val="0"/>
          <w:color w:val="2D3748"/>
          <w:sz w:val="21"/>
        </w:rPr>
        <w:t>: Exhaustive specification of all UI forms, user input fields, data types, validation rules, and database schema mappings.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320" w:after="160"/>
      </w:pPr>
      <w:r>
        <w:rPr>
          <w:rFonts w:ascii="Calibri" w:hAnsi="Calibri"/>
          <w:b/>
          <w:color w:val="1A365D"/>
          <w:sz w:val="40"/>
        </w:rPr>
        <w:t>PART 1: Auto-Generated Documents Catalog</w:t>
      </w:r>
    </w:p>
    <w:p>
      <w:pPr>
        <w:spacing w:before="0" w:after="100" w:line="276" w:lineRule="auto"/>
      </w:pPr>
      <w:r>
        <w:rPr>
          <w:rFonts w:ascii="Calibri" w:hAnsi="Calibri"/>
          <w:b w:val="0"/>
          <w:color w:val="2D3748"/>
          <w:sz w:val="21"/>
        </w:rPr>
        <w:t>Below is the complete list of all documents that the system will auto-generate using dynamic data stored in the database.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Doc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Name &amp; Template Source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Process Stage / Folder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Purpose &amp; Description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Input Data Sources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Output Format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Required Signatories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DOC-01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Statement 1: Non-IT Equipments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2 (</w:t>
            </w:r>
            <w:r>
              <w:rPr>
                <w:rFonts w:ascii="Consolas" w:hAnsi="Consolas"/>
                <w:color w:val="C53030"/>
                <w:sz w:val="20"/>
              </w:rPr>
              <w:t>1.CTE formats for NI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Annual CTE proposal for non-IT equipment items across all departments.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Demands, GeM Rate Search, Norm Calculations, Lifespan, Maintenance Plan.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XLSX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HOD, Store Officer,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DOC-02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Statement 2: IT Equipment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2 (</w:t>
            </w:r>
            <w:r>
              <w:rPr>
                <w:rFonts w:ascii="Consolas" w:hAnsi="Consolas"/>
                <w:color w:val="C53030"/>
                <w:sz w:val="20"/>
              </w:rPr>
              <w:t>1.CTE formats for NI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Annual CTE proposal for IT hardware (PCs, Laptops, Printers, Scanners).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Demands, GeM Rate Search, Technical Justifications.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XLSX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HOD, IT Expert Comm,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DOC-03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Statement 3: Furniture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2 (</w:t>
            </w:r>
            <w:r>
              <w:rPr>
                <w:rFonts w:ascii="Consolas" w:hAnsi="Consolas"/>
                <w:color w:val="C53030"/>
                <w:sz w:val="20"/>
              </w:rPr>
              <w:t>1.CTE formats for NI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Annual CTE proposal for classroom, lab &amp; office furniture.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Demands, Norm Comparison, Lifespan, Existing Condition.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XLSX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HOD, Central Furniture Comm,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DOC-04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Statement 4: Books &amp; Periodicals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2 (</w:t>
            </w:r>
            <w:r>
              <w:rPr>
                <w:rFonts w:ascii="Consolas" w:hAnsi="Consolas"/>
                <w:color w:val="C53030"/>
                <w:sz w:val="20"/>
              </w:rPr>
              <w:t>1.CTE formats for NI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Annual library books, journals &amp; digital resource purchase proposal.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Library Requisitions, Course Syllabi requirements.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XLSX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Librarian, Library Comm,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DOC-05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Statement 5: Maintenance &amp; AMC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2 (</w:t>
            </w:r>
            <w:r>
              <w:rPr>
                <w:rFonts w:ascii="Consolas" w:hAnsi="Consolas"/>
                <w:color w:val="C53030"/>
                <w:sz w:val="20"/>
              </w:rPr>
              <w:t>1.CTE formats for NI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Annual equipment &amp; facility AMC/CMC maintenance proposal.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Equipment Register, Past Repair History, Maintenance Cost.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XLSX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HOD, Store Officer,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DOC-06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Summary of IT Items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2 (</w:t>
            </w:r>
            <w:r>
              <w:rPr>
                <w:rFonts w:ascii="Consolas" w:hAnsi="Consolas"/>
                <w:color w:val="C53030"/>
                <w:sz w:val="20"/>
              </w:rPr>
              <w:t>1.CTE formats for NI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Aggregated IT purchase proposal under &lt; Rs 5L and &gt; Rs 5L categories.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Statement 2 data across all departments.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XLSX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DOC-07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 Consolidated Summary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2 (</w:t>
            </w:r>
            <w:r>
              <w:rPr>
                <w:rFonts w:ascii="Consolas" w:hAnsi="Consolas"/>
                <w:color w:val="C53030"/>
                <w:sz w:val="20"/>
              </w:rPr>
              <w:t>1.CTE formats for NI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Institute-wide summary sheet of all grants &amp; item categories for CTE.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Statements 1 to 5 aggregated data.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XLSX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Principal (with Seal)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DOC-08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Order - Dept. Representatives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1a (</w:t>
            </w:r>
            <w:r>
              <w:rPr>
                <w:rFonts w:ascii="Consolas" w:hAnsi="Consolas"/>
                <w:color w:val="C53030"/>
                <w:sz w:val="20"/>
              </w:rPr>
              <w:t>1a.Committee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Office order notifying designated Department Representatives for store/purchase.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Department Representative Master mapping.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DOC-09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Order - Expert Committees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1a (</w:t>
            </w:r>
            <w:r>
              <w:rPr>
                <w:rFonts w:ascii="Consolas" w:hAnsi="Consolas"/>
                <w:color w:val="C53030"/>
                <w:sz w:val="20"/>
              </w:rPr>
              <w:t>1a.Committee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Office order notifying discipline-wise Expert Committee members.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Discipline-wise Expert Committee Master.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Order - Special Committees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1a (</w:t>
            </w:r>
            <w:r>
              <w:rPr>
                <w:rFonts w:ascii="Consolas" w:hAnsi="Consolas"/>
                <w:color w:val="C53030"/>
                <w:sz w:val="20"/>
              </w:rPr>
              <w:t>1a.Committee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Office orders for AC Committee, DLPC, Write-off Committee.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Committee Member Assignments &amp; Roles.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DOC-11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 for Change in Committee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1a (</w:t>
            </w:r>
            <w:r>
              <w:rPr>
                <w:rFonts w:ascii="Consolas" w:hAnsi="Consolas"/>
                <w:color w:val="C53030"/>
                <w:sz w:val="20"/>
              </w:rPr>
              <w:t>1a.Committee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Gujarati note sheet requesting modification in Expert Committee / Reps.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Transfer / Re-assignment request data.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HOD, Store Officer,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DOC-12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Purchase Indent (Govt. Fund)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3 (</w:t>
            </w:r>
            <w:r>
              <w:rPr>
                <w:rFonts w:ascii="Consolas" w:hAnsi="Consolas"/>
                <w:color w:val="C53030"/>
                <w:sz w:val="20"/>
              </w:rPr>
              <w:t>2.Intitiating process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Official purchase requisition for items under State Grants (TED-5/TED-11).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Indenter inputs, Item specs, GeM product ID, Estimated unit cost.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Indenter, HOD, Store Officer,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DOC-13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Purchase Indent (Non-Govt. Fund)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3 (</w:t>
            </w:r>
            <w:r>
              <w:rPr>
                <w:rFonts w:ascii="Consolas" w:hAnsi="Consolas"/>
                <w:color w:val="C53030"/>
                <w:sz w:val="20"/>
              </w:rPr>
              <w:t>2.Intitiating process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Requisition for items under Student Welfare, Gymkhana, SSIP, CoE funds.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Indenter inputs, Fund Head selection, Budget availability check.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Indenter, HOD, Fund In-charge,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DOC-14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Specification Sheet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3 (</w:t>
            </w:r>
            <w:r>
              <w:rPr>
                <w:rFonts w:ascii="Consolas" w:hAnsi="Consolas"/>
                <w:color w:val="C53030"/>
                <w:sz w:val="20"/>
              </w:rPr>
              <w:t>2.Intitiating process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Detailed technical specifications and department consignee distribution.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Expert Committee technical parameters, Consignee quantity breakdown.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Expert Committee (All Members), HOD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DOC-15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Additional Terms &amp; Conditions (ATC)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3 (</w:t>
            </w:r>
            <w:r>
              <w:rPr>
                <w:rFonts w:ascii="Consolas" w:hAnsi="Consolas"/>
                <w:color w:val="C53030"/>
                <w:sz w:val="20"/>
              </w:rPr>
              <w:t>2.Intitiating process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Buyer added terms (warranty, service center, delivery, installation, penalty).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type ATC templates, Custom buyer clauses.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Expert Committee, HOD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DOC-16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General GeM Guidelines Sheet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3 (</w:t>
            </w:r>
            <w:r>
              <w:rPr>
                <w:rFonts w:ascii="Consolas" w:hAnsi="Consolas"/>
                <w:color w:val="C53030"/>
                <w:sz w:val="20"/>
              </w:rPr>
              <w:t>2.Intitiating process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Standard GeM settings (Validity 120 days, EMD 3%, e-PBG 5%, RA rule, MII content).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System configuration, Gujarat Procurement Policy rules.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DOC-17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 for Purchase - New Item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3 (</w:t>
            </w:r>
            <w:r>
              <w:rPr>
                <w:rFonts w:ascii="Consolas" w:hAnsi="Consolas"/>
                <w:color w:val="C53030"/>
                <w:sz w:val="20"/>
              </w:rPr>
              <w:t>2.Intitiating process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Gujarati office note sheet initiating purchase under TED-5/TED-11 development grants.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name, Qty, Total cost, Grant head, Draft bid approval request.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HOD, Store Officer, Head S&amp;P,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DOC-18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 for Purchase - Other Items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3 (</w:t>
            </w:r>
            <w:r>
              <w:rPr>
                <w:rFonts w:ascii="Consolas" w:hAnsi="Consolas"/>
                <w:color w:val="C53030"/>
                <w:sz w:val="20"/>
              </w:rPr>
              <w:t>2.Intitiating process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Gujarati office note sheet initiating purchase under Contingency / Welfare funds.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details, Estimated cost, Non-Govt fund selection.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HOD, Store Officer, Head S&amp;P,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DOC-19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Checklist A Verification Sheet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3 (</w:t>
            </w:r>
            <w:r>
              <w:rPr>
                <w:rFonts w:ascii="Consolas" w:hAnsi="Consolas"/>
                <w:color w:val="C53030"/>
                <w:sz w:val="20"/>
              </w:rPr>
              <w:t>2.Intitiating process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Verification checklist before initiating GeM Direct Purchase or Bid.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Priority list, Screenshot, Approved Bid, Specs, ATC verification status.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Representative, HOD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Checklist C Verification Sheet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3 (</w:t>
            </w:r>
            <w:r>
              <w:rPr>
                <w:rFonts w:ascii="Consolas" w:hAnsi="Consolas"/>
                <w:color w:val="C53030"/>
                <w:sz w:val="20"/>
              </w:rPr>
              <w:t>2.Intitiating process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Checklist before publishing Custom Bid or BOQ bid on GeM.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Custom bid parameters, BOQ template verification.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Representative, HOD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DOC-21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EMD Refund Letter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4 (</w:t>
            </w:r>
            <w:r>
              <w:rPr>
                <w:rFonts w:ascii="Consolas" w:hAnsi="Consolas"/>
                <w:color w:val="C53030"/>
                <w:sz w:val="20"/>
              </w:rPr>
              <w:t>2a. Account docs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Speed post / Hand-to-hand letter refunding original EMD Demand Draft to bidder.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Bidder details, Bid No, DD No, Date, Amount, Bank Name.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DOC-22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 for Security Deposit (e-PBG)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4 (</w:t>
            </w:r>
            <w:r>
              <w:rPr>
                <w:rFonts w:ascii="Consolas" w:hAnsi="Consolas"/>
                <w:color w:val="C53030"/>
                <w:sz w:val="20"/>
              </w:rPr>
              <w:t>2a. Account docs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Gujarati note submitting successful bidder's 3-5% e-PBG Demand Draft to Accounts.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Purchase Order No, Vendor Name, Total PO Value, DD No, Date, Amount.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Head S&amp;P, Principal, Accounts Officer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DOC-23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Bid Scrutiny Report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Multi-vendor technical evaluation matrix comparing submitted bids with specs.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Bidder list, Technical parameter comparison, Compliance status.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Expert Committee, HOD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DOC-24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Reasons for Disqualification Sheet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Official table listing rejected bidders and exact technical disqualification reasons.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Disqualified bidder names, Non-compliance reasons.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Expert Committee, HOD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DOC-25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DLPC Agenda &amp; Proposal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Agenda for Departmental Local Purchase Committee (procurements ≤ Rs 5.00 Lakhs).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Bid details, L1 rate, Bidder summary, Grant details.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 (Secretary), DLPC Members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DOC-26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DLPC Rate Reasonability Certificate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Certificate affirming L1 rate is reasonable based on market survey.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name, Qty, L1 bidder name, L1 rate, Market comparison.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HOD, DLPC Committee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DOC-27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DLPC Minutes of Meeting (MOM)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Formal recorded minutes of DLPC approval meeting.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Attendance, Discussions, Resolution approving L1 purchase.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DLPC Chairman &amp; All Members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DOC-28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Checklist B (DLPC Final Approval)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Verification checklist B prior to DLPC sanction.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Documents index verification (Scrutiny, Rate reasonability, GeM order).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Representative, Store Officer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DOC-29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 - Direct Purchase Against Bid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Gujarati note sheet approving direct purchase or L1 sanction under DLPC.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Bid outcome, L1 financial details, Sanction approval request.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DLPC Chairman,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DOC-30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DPC Proposal Index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Master index checklist for DPC proposals (procurements &gt; Rs 5.00 Lakhs).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List of 8+ required annexures and signatures check.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DOC-31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DPC Forwarding Letter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Letter forwarding DPC recommendation to Principal for sanction.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Bid No, Item Name, Estimated Cost, L1 Rate, Recommended Vendor.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Head S&amp;P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DOC-32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GeM Agenda Format - DPC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Agenda sheet formatted specifically for Central DPC meeting.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specs, Financial bid breakdown, L1 vendor details, Budget head.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DPC Members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DOC-33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Institute BID Certificate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Official institute certificate confirming full compliance with Gujarat Policy 2024.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Bid No, Bid date, Policy clause compliance verification.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DOC-34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L1 INFO Sheet for DPC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Structured Excel/PDF table of L1 bidder credentials and bid outcome.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L1 Vendor Name, Address, GST, Base Price, Taxes, Total Value.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XLSX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DOC-35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DPC Minutes of Meeting (MOM)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5 (</w:t>
            </w:r>
            <w:r>
              <w:rPr>
                <w:rFonts w:ascii="Consolas" w:hAnsi="Consolas"/>
                <w:color w:val="C53030"/>
                <w:sz w:val="20"/>
              </w:rPr>
              <w:t>3.Final Approval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Formal minutes of Central DPC approving high-value purchase.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DPC Members attendance, Final decision, Sanction order recommendation.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DPC Chairman, All Members,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DOC-36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Department Material Receipt Note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6 (</w:t>
            </w:r>
            <w:r>
              <w:rPr>
                <w:rFonts w:ascii="Consolas" w:hAnsi="Consolas"/>
                <w:color w:val="C53030"/>
                <w:sz w:val="20"/>
              </w:rPr>
              <w:t>4.Delivery &amp; Billing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Goods inward receipt signed by receiving department.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GeM Order No, Invoice No, Delivery Date, Items received, Receiver name.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Representative, HOD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DOC-37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Technical Inspection Report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6 (</w:t>
            </w:r>
            <w:r>
              <w:rPr>
                <w:rFonts w:ascii="Consolas" w:hAnsi="Consolas"/>
                <w:color w:val="C53030"/>
                <w:sz w:val="20"/>
              </w:rPr>
              <w:t>4.Delivery &amp; Billing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Inspection certificate verifying physical condition, serial numbers &amp; operation.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make/model, Serial Nos., Specs compliance, Operational test status.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Expert Committee (All Members), HOD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DOC-38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Pass for Payment Voucher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6 (</w:t>
            </w:r>
            <w:r>
              <w:rPr>
                <w:rFonts w:ascii="Consolas" w:hAnsi="Consolas"/>
                <w:color w:val="C53030"/>
                <w:sz w:val="20"/>
              </w:rPr>
              <w:t>4.Delivery &amp; Billing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Master bill passing note sheet calculating net payable to vendor.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Invoice No, Invoice Date, PO Amount, GST breakdown, SD retention, Stock Folio.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Clerk, Store Officer, Head S&amp;P,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DOC-39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Checklist D &amp; E Bill Verification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6 (</w:t>
            </w:r>
            <w:r>
              <w:rPr>
                <w:rFonts w:ascii="Consolas" w:hAnsi="Consolas"/>
                <w:color w:val="C53030"/>
                <w:sz w:val="20"/>
              </w:rPr>
              <w:t>4.Delivery &amp; Billing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Checklist verifying invoice, stock entry, inspection report before Accounts payment.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Bill verification items 1–15 checked.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PDF / DOCX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Accounts Officer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Procurement Progress Status Report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8 (</w:t>
            </w:r>
            <w:r>
              <w:rPr>
                <w:rFonts w:ascii="Consolas" w:hAnsi="Consolas"/>
                <w:color w:val="C53030"/>
                <w:sz w:val="20"/>
              </w:rPr>
              <w:t>Format for Summary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Overall financial and operational status of all procurements across institute.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Live database status across all active procurements.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XLSX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System Generated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DOC-41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Inquiry Letter (Non-GeM)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7 (</w:t>
            </w:r>
            <w:r>
              <w:rPr>
                <w:rFonts w:ascii="Consolas" w:hAnsi="Consolas"/>
                <w:color w:val="C53030"/>
                <w:sz w:val="20"/>
              </w:rPr>
              <w:t>Services &amp; Misc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Quotation invitation letter sent to prospective local suppliers.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description, Qty, Delivery terms, Last date of submission.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DOC-42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Comparative Statement (Govt/Non-Govt)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7 (</w:t>
            </w:r>
            <w:r>
              <w:rPr>
                <w:rFonts w:ascii="Consolas" w:hAnsi="Consolas"/>
                <w:color w:val="C53030"/>
                <w:sz w:val="20"/>
              </w:rPr>
              <w:t>Services &amp; Misc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Comparison sheet evaluating quotations received from local vendors.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Vendor names, Quoted rates, Taxes, Warranties, L1 identification.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Prepared By, Checked By (1 &amp; 2), HOD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DOC-43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Purchase Order (PO - Non-GeM)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7 (</w:t>
            </w:r>
            <w:r>
              <w:rPr>
                <w:rFonts w:ascii="Consolas" w:hAnsi="Consolas"/>
                <w:color w:val="C53030"/>
                <w:sz w:val="20"/>
              </w:rPr>
              <w:t>Services &amp; Misc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Official Purchase Order issued to winning vendor for local purchase.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PO No, Vendor Address, Items, Quantities, Unit Rates, Total Value, Terms.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DOC-44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Repairable Equipment Register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7 (</w:t>
            </w:r>
            <w:r>
              <w:rPr>
                <w:rFonts w:ascii="Consolas" w:hAnsi="Consolas"/>
                <w:color w:val="C53030"/>
                <w:sz w:val="20"/>
              </w:rPr>
              <w:t>Services &amp; Misc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Inventory sheet of non-working equipment needing repair.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Equipment Name, Purchase Date, Cost, Date non-working, Past repair details.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XLSX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Department In-charge, HOD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DOC-45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 for Approval of Repairing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7 (</w:t>
            </w:r>
            <w:r>
              <w:rPr>
                <w:rFonts w:ascii="Consolas" w:hAnsi="Consolas"/>
                <w:color w:val="C53030"/>
                <w:sz w:val="20"/>
              </w:rPr>
              <w:t>Services &amp; Misc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Gujarati office note seeking administrative approval to repair equipment.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Equipment details, Problem description, Estimated repair cost.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HOD, Store Officer,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DOC-46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Work Order (WO - Repairing)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7 (</w:t>
            </w:r>
            <w:r>
              <w:rPr>
                <w:rFonts w:ascii="Consolas" w:hAnsi="Consolas"/>
                <w:color w:val="C53030"/>
                <w:sz w:val="20"/>
              </w:rPr>
              <w:t>Services &amp; Misc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Official Work Order issued to repair agency.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WO No, Agency Name, Repair scope, Agreed cost, Completion timeline.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Principal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DOC-47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Pass for Payment (Non-GeM &amp; Repair)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Phase 7 (</w:t>
            </w:r>
            <w:r>
              <w:rPr>
                <w:rFonts w:ascii="Consolas" w:hAnsi="Consolas"/>
                <w:color w:val="C53030"/>
                <w:sz w:val="20"/>
              </w:rPr>
              <w:t>Services &amp; Misc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Bill passing note sheet for local purchases and repairing work orders.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Bill details, Work completion report, Stock register entry, Net payable.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DOCX / PDF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Store Officer, Principal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320" w:after="160"/>
      </w:pPr>
      <w:r>
        <w:rPr>
          <w:rFonts w:ascii="Calibri" w:hAnsi="Calibri"/>
          <w:b/>
          <w:color w:val="1A365D"/>
          <w:sz w:val="40"/>
        </w:rPr>
        <w:t>PART 2: UI Forms &amp; Data Input Field Specifications</w:t>
      </w:r>
    </w:p>
    <w:p>
      <w:pPr>
        <w:spacing w:before="0" w:after="100" w:line="276" w:lineRule="auto"/>
      </w:pPr>
      <w:r>
        <w:rPr>
          <w:rFonts w:ascii="Calibri" w:hAnsi="Calibri"/>
          <w:b w:val="0"/>
          <w:color w:val="2D3748"/>
          <w:sz w:val="21"/>
        </w:rPr>
        <w:t>Below are the detailed specifications for every data entry interface required in the system.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1: Department Master &amp; Governance Setup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FORM-01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Manage academic departments, administrative sections, designated Department Representatives, and discipline Expert Committees.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Department Code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dept_code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Unique uppercase (e.g. </w:t>
            </w:r>
            <w:r>
              <w:rPr>
                <w:rFonts w:ascii="Consolas" w:hAnsi="Consolas"/>
                <w:color w:val="C53030"/>
                <w:sz w:val="20"/>
              </w:rPr>
              <w:t>MECH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CIVIL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COMP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>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departments.code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Department 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dept_name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Full Department 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departments.name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Department Head (HOD)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hod_user_id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Active Faculty List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users.id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Rep 1 Name &amp; Desig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rep1_user_id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Active Department Faculty/Staff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users.id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Dept Rep 2 Name &amp; Desig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rep2_user_id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Active Department Faculty/Staff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users.id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Expert Committee Members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expert_member_ids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Multi-Select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Array[Integer]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Minimum 3, Maximum 5 domain experts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users.id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2: CTE Annual Demand Entry (Statements 1 to 5)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FORM-02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Capture departmental item demands for submission in the annual CTE proposal.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Financial Year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fin_year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(7)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e.g., </w:t>
            </w:r>
            <w:r>
              <w:rPr>
                <w:rFonts w:ascii="Consolas" w:hAnsi="Consolas"/>
                <w:color w:val="C53030"/>
                <w:sz w:val="20"/>
              </w:rPr>
              <w:t>2026-27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cte_demands.fin_year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Category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category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Non-IT Equipment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IT Equipment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Furniture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Books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Maintenance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cte_demands.category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item_name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(200)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Full item nomenclature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cte_demands.item_name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Quantity Required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qty_required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Number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Min: 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cte_demands.qty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Approx Rate as per GeM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approx_unit_rate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Greater than 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cte_demands.unit_rate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Total Estimated Cost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total_cost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Computed Field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Auto-calculated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= Qty * Approx Unit Rate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cte_demands.total_cost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Department / Discipline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dept_id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User's department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departments.id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Available on GeM?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is_gem_available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Boolean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Yes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cte_demands.gem_available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GeM Product ID / Link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gem_product_id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Optional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 if GeM Available = Yes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cte_demands.gem_id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Proposed Grant Head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grant_head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State Grant (TED-5)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State Grant (TED-11)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Center Grant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Other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cte_demands.grant_head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Demanded against Condemn item?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against_condemn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Boolean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Yes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cte_demands.against_condemn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Total Qty Required as per Norms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norm_qty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Number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Calculated per AICTE/GTU norms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cte_demands.norm_qty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Currently Available Qty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available_qty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Number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Existing working/non-working stock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cte_demands.available_qty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Condition of Available Stock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available_condition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Working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Non-Working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Obsolete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Not as per 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cte_demands.stock_condition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Lifespan of Demanded Item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estimated_lifespan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(50)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e.g., </w:t>
            </w:r>
            <w:r>
              <w:rPr>
                <w:rFonts w:ascii="Consolas" w:hAnsi="Consolas"/>
                <w:color w:val="C53030"/>
                <w:sz w:val="20"/>
              </w:rPr>
              <w:t>7 Years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10 Years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cte_demands.lifespan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Maintenance Execution Plan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maintenance_plan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AMC / Self Maintenance / Manufacturer Warranty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cte_demands.maint_plan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Detailed Technical Justification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justification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Academic / Lab / Research necessity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cte_demands.justification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3: Purchase Indent Entry Form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FORM-03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Initiate a purchase requisition for an approved item under Govt. or Non-Govt. funds.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Fund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fund_type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Govt Fund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Non-Govt Fund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indents.fund_type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Non-Govt Budget Head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non_govt_head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Conditional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Student Welfare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Student Amenities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Gymkhana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CoE Siemens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SSIP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Domus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Incubation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indents.budget_head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Department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dept_id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User Department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departments.id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Indent 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indent_date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Picker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Today's 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indents.indent_date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Name &amp; Specifications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item_description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Comprehensive item details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indents.item_desc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Quantity Required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quantity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Number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Min: 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indents.qty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Estimated Unit Cost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unit_cost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Unit rate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indents.unit_cost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Estimated Total Cost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total_cost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Computed Field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Auto-calculated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= Qty * Unit Cost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indents.total_cost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GeM Product ID / Status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gem_details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Optional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If searched on GeM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indents.gem_details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4: Specification &amp; Consignee Allocation Form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FORM-04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Define technical specifications, consignee department breakdown, and Expert Committee endorsement.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Indent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indent_id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Approved Indent List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indents.id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item_name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(200)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Pre-filled from Indent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specifications.item_name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Technical Specifications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detailed_specs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Rich Text Editor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Parametric specifications list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specifications.specs_text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Additional Notes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spec_notes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Optional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Additional testing / ISO standard requirements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specifications.notes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Consignee Department 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consignee_dept_1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Department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departments.id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Consignee Qty 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consignee_qty_1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Number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Qty for Department 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consignees.qty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Consignee Department 2...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consignee_dept_2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Optional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Secondary Department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departments.id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Expert Committee Signatories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expert_signatures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Checkbox Group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Array[Integer]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All designated expert committee members must check/verify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specifications.signatures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5: Additional Terms &amp; Conditions (ATC) Form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FORM-05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Configure custom terms, warranty conditions, service SLA, and financial security requirements.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Delivery Location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delivery_location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(200)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Default: </w:t>
            </w:r>
            <w:r>
              <w:rPr>
                <w:rFonts w:ascii="Consolas" w:hAnsi="Consolas"/>
                <w:color w:val="C53030"/>
                <w:sz w:val="20"/>
              </w:rPr>
              <w:t>Central Library / Dept, LDCE, Ahmedabad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atc.delivery_loc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Installation Scope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installation_scope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Inclusive of wiring, MCB, accessories, stand, drilling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atc.installation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Preventive Service Interval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service_interval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(50)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Every 3 Months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Every 6 Months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On Demand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atc.service_interval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Breakdown Response Time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response_time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(50)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Within 24 Hours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Within 48 Hours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atc.response_time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Maximum Allowed Downtime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max_downtime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(50)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3 Days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5 Days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7 Days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atc.max_downtime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Warranty Period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warranty_period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(50)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1 Year Comprehensive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2 Years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3 Years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atc.warranty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Local Office / Service Center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local_office_clause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Must be within 50 km of Ahmedabad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Establish within 30 days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atc.local_office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Security Deposit (e-PBG) %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epbg_percentage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(4,2)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5% of Contract Value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3% (for MSME)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atc.epbg_percent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EMD Amount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emd_amount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(10,2)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3% of Bid Value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atc.emd_amount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6: Purchase Initiation Office Note Form (Gujarati Note Sheet)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FORM-06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Execute the formal administrative note sheet for Principal sanction.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Department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dept_id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Indenting Department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departments.id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Financial Year / Scheme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scheme_year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e.g. </w:t>
            </w:r>
            <w:r>
              <w:rPr>
                <w:rFonts w:ascii="Consolas" w:hAnsi="Consolas"/>
                <w:color w:val="C53030"/>
                <w:sz w:val="20"/>
              </w:rPr>
              <w:t>વિકાસલક્ષી યોજના -૨૦૨૬-૨૭ ની નવીબાબત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note_sheets.scheme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Name (Gujarati)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item_name_guj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(200)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name in Gujarati/English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note_sheets.item_name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Quantity &amp; Unit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qty_str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(50)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e.g., </w:t>
            </w:r>
            <w:r>
              <w:rPr>
                <w:rFonts w:ascii="Consolas" w:hAnsi="Consolas"/>
                <w:color w:val="C53030"/>
                <w:sz w:val="20"/>
              </w:rPr>
              <w:t>02 નંગ/સેટ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note_sheets.qty_str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Estimated Total Amount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total_amount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Inclusive of all taxes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note_sheets.total_amount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Amount in Words (Gujarati)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amount_words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(250)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e.g., </w:t>
            </w:r>
            <w:r>
              <w:rPr>
                <w:rFonts w:ascii="Consolas" w:hAnsi="Consolas"/>
                <w:color w:val="C53030"/>
                <w:sz w:val="20"/>
              </w:rPr>
              <w:t>રૂપિયા એક લાખ દસ હજાર પૂરા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note_sheets.amount_words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Mode of Purchase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procurement_mode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GeM Bid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Custom Bid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Direct Purchase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note_sheets.proc_mode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Budget Head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budget_head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TED-5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TED-11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Contingency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Gymkhana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Welfare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note_sheets.budget_head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Checklist A Attached?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checklist_a_attached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Checkbox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Boolean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Must be checked before submission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note_sheets.chk_a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7: EMD &amp; Security Deposit (e-PBG) Ledger Entry Form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FORM-07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Record financial instruments (Demand Drafts / Bank Guarantees) submitted by vendors.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Instrument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instrument_type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EMD (Earnest Money Deposit)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e-PBG / Security Deposit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financial_instruments.type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GeM Bid / Order 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bid_order_no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e.g., </w:t>
            </w:r>
            <w:r>
              <w:rPr>
                <w:rFonts w:ascii="Consolas" w:hAnsi="Consolas"/>
                <w:color w:val="C53030"/>
                <w:sz w:val="20"/>
              </w:rPr>
              <w:t>GEM/2026/B/7586906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financial_instruments.bid_no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Vendor / Party 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vendor_name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(200)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Full Legal Name of Vendor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financial_instruments.vendor_name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Vendor Address &amp; Mobile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vendor_address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Address, State, Phone 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financial_instruments.vendor_address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Demand Draft / PBG 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dd_number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(50)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DD / Bank Guarantee Number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financial_instruments.dd_no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Instrument 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dd_date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Picker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of DD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financial_instruments.dd_date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Amount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amount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Greater than 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financial_instruments.amount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Issuing Bank 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bank_name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Bank Name &amp; Branch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financial_instruments.bank_name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Current Status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status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Held in Store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Deposited in Account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Refunded to Vendor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Forfeited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financial_instruments.status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Refund Letter No &amp; 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refund_ref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Optional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Auto-filled upon generating EMD Refund Letter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financial_instruments.refund_ref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8: Technical Scrutiny &amp; Evaluation Matrix Form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FORM-08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Record bidder technical evaluation parameters against tender specifications.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GeM Bid Number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bid_no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Active Bid List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bids.bid_no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Bid End Date &amp; Opening 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bid_dates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Read-only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Auto-filled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From Bid Entry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bids.dates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Vendor 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bidder_name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(200)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Participating Vendor 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scrutiny_details.bidder_name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Scrutiny Parameter 1 (Specs)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param_specs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Qualified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Disqualified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scrutiny_details.param_specs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Scrutiny Parameter 2 (Turnover)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param_turnover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Qualified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Disqualified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scrutiny_details.param_turnover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Scrutiny Parameter 3 (ATC/EMD)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param_atc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Qualified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Disqualified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scrutiny_details.param_atc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Overall Technical Status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final_tech_status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Computed Field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Auto-calculated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Qualified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 iff all parameters Qualified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scrutiny_details.final_status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Reason for Disqualification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disqualify_reason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Conditional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 if Overall Status = Disqualified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scrutiny_details.disqualify_reason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9: DLPC / DPC Meeting &amp; Sanction Form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FORM-09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Capture Minutes of Meeting, L1 rate reasonability verification, and committee approval.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Sanction Body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committee_type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DLPC (≤ Rs 5.00 Lakhs)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DPC (&gt; Rs 5.00 Lakhs)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committee_meetings.type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Meeting Date &amp; Ref 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meeting_ref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e.g. </w:t>
            </w:r>
            <w:r>
              <w:rPr>
                <w:rFonts w:ascii="Consolas" w:hAnsi="Consolas"/>
                <w:color w:val="C53030"/>
                <w:sz w:val="20"/>
              </w:rPr>
              <w:t>LDCE/DLPC/2026-27/04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committee_meetings.ref_no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L1 Vendor Name &amp; City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l1_vendor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(200)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Verified L1 Vendor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committee_meetings.l1_vendor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Total L1 Amount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l1_amount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Final evaluated L1 rate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committee_meetings.l1_amount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Reasonability Certification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rate_reasonability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Certification that L1 rate matches market survey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committee_meetings.reasonability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Committee Recommendation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recommendation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Resolution recommending purchase order placement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committee_meetings.resolution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Committee Members Present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attendee_ids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Multi-Select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Array[Integer]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Checked against Committee Master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committee_meetings.attendees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10: Technical Inspection &amp; Goods Inward Form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FORM-10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Record physical goods arrival, expert inspection parameters, and serial numbers.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GeM Order / PO Number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order_no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Active Purchase Orders List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orders.order_no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Supplier 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supplier_name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Read-only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(200)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Auto-filled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From Order Entry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orders.supplier_name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Invoice Number &amp; 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invoice_no_date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e.g., </w:t>
            </w:r>
            <w:r>
              <w:rPr>
                <w:rFonts w:ascii="Consolas" w:hAnsi="Consolas"/>
                <w:color w:val="C53030"/>
                <w:sz w:val="20"/>
              </w:rPr>
              <w:t>INV-9821 dt. 12/08/2026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inspections.invoice_info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of Goods Arrival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receipt_date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Picker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Receiving 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inspections.receipt_date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of Inspection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inspection_date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Picker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Inspection 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inspections.inspection_date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Item Serial Numbers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serial_numbers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List of equipment serial numbers received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inspections.serial_nos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Specifications Verified?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specs_verified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Boolean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Yes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inspections.specs_ok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Accessories Included?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accessories_ok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Boolean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Yes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inspections.accessories_ok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Working Condition Status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working_status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Enum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Fully Functional &amp; Accepted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Rejected / Defective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inspections.working_status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Inspecting Expert Signatures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inspector_ids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Checkbox Group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Array[Integer]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Expert Committee member signatures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inspections.inspectors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11: Pass for Payment Voucher Form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FORM-11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Pass vendor bill for disbursement, calculate retentions/taxes, and assign Central Stock Folio.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Sanction Ref &amp; 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sanction_ref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DPC/DLPC Sanction order ref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payment_vouchers.sanction_ref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Vendor Name &amp; Address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vendor_info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Read-only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Auto-filled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From PO/Order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payment_vouchers.vendor_info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Invoice Value (Gross 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gross_amount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Total Bill Amount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payment_vouchers.gross_amt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Central Stock Register Folio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stock_folio_no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e.g., </w:t>
            </w:r>
            <w:r>
              <w:rPr>
                <w:rFonts w:ascii="Consolas" w:hAnsi="Consolas"/>
                <w:color w:val="C53030"/>
                <w:sz w:val="20"/>
              </w:rPr>
              <w:t>Vol 3, Page 142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payment_vouchers.stock_folio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Head of Account (Grant)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account_head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Grant budget head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payment_vouchers.account_head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Security Deposit Retention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sd_retained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(10,2)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Optional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Amount retained if DD not submitted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payment_vouchers.sd_retained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Other Deductions (Penalty/TDS)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other_deductions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(10,2)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Optional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TDS / LD penalty deductions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payment_vouchers.deductions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Net Payable Amount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net_payable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Computed Field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Auto-calculated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= Gross Amount - Deductions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payment_vouchers.net_payable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Checklist D &amp; E Verified?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chk_d_e_verified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Checkbox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Boolean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Must be checked before passing bill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payment_vouchers.chk_de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C5282"/>
          <w:sz w:val="25"/>
        </w:rPr>
        <w:t>Form 12: Non-Working Equipment &amp; Repair Request Form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Form ID</w:t>
      </w:r>
      <w:r>
        <w:rPr>
          <w:rFonts w:ascii="Calibri" w:hAnsi="Calibri"/>
          <w:b w:val="0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20"/>
        </w:rPr>
        <w:t>FORM-12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2D3748"/>
          <w:sz w:val="21"/>
        </w:rPr>
        <w:t>Purpose</w:t>
      </w:r>
      <w:r>
        <w:rPr>
          <w:rFonts w:ascii="Calibri" w:hAnsi="Calibri"/>
          <w:b w:val="0"/>
          <w:color w:val="2D3748"/>
          <w:sz w:val="21"/>
        </w:rPr>
        <w:t>: Log damaged/non-working equipment and initiate repair approval or work order.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left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 Label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 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Default / Validation / Options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DB Relationship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Department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dept_id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Select Dropdown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Integer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User Department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departments.id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Name of Equipment/Instrument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equipment_name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(200)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Complete item name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repair_requests.equipment_name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Original Date of Purchase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purchase_date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Picker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item was bought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repair_requests.purchase_date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Original Purchase Cost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original_cost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Historical cost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repair_requests.original_cost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Since Non-Working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breakdown_date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Picker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fault occurred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repair_requests.breakdown_date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Previously Repaired?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prev_repaired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Radio Buttons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Boolean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Yes</w:t>
            </w:r>
            <w:r>
              <w:rPr>
                <w:rFonts w:ascii="Calibri" w:hAnsi="Calibri"/>
                <w:b w:val="0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C53030"/>
                <w:sz w:val="20"/>
              </w:rPr>
              <w:t>No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repair_requests.prev_repaired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Date &amp; Amount of Last Repair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last_repair_info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String (150)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Optional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Conditional if Previously Repaired = Yes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repair_requests.last_repair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Prevailing Market Value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market_value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Current estimated value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repair_requests.market_value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Estimated Repair Cost (Rs)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est_repair_cost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Currency Input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Decimal (12,2)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Estimated cost of repair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repair_requests.repair_cost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Detailed Fault Description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fault_desc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Textarea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Text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Mandatory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Explanation of defect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7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C53030"/>
                <w:sz w:val="20"/>
              </w:rPr>
              <w:t>repair_requests.fault_desc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18096"/>
        <w:sz w:val="17"/>
      </w:rPr>
      <w:t>Confidential - For Internal Institutional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7"/>
      </w:rPr>
      <w:t>LDCE Store &amp; Purchase Management System | Document Catalog &amp; Forms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