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D46" w:rsidRDefault="004B3D46" w:rsidP="00AB5966">
      <w:pPr>
        <w:pStyle w:val="1"/>
      </w:pPr>
      <w:r w:rsidRPr="007A3379">
        <w:t>Цепи постоянного тока</w:t>
      </w:r>
    </w:p>
    <w:p w:rsidR="004B3D46" w:rsidRPr="00942C55" w:rsidRDefault="004B3D46" w:rsidP="004B3D46">
      <w:pPr>
        <w:pStyle w:val="2"/>
        <w:numPr>
          <w:ilvl w:val="0"/>
          <w:numId w:val="3"/>
        </w:numPr>
        <w:rPr>
          <w:rFonts w:cstheme="majorHAnsi"/>
        </w:rPr>
      </w:pPr>
      <w:r w:rsidRPr="00942C55">
        <w:rPr>
          <w:rFonts w:cstheme="majorHAnsi"/>
        </w:rPr>
        <w:t>Электрическая цепь. Основные понятия.</w:t>
      </w:r>
    </w:p>
    <w:p w:rsidR="004B3D46" w:rsidRDefault="004B3D46" w:rsidP="004B3D46">
      <w:r>
        <w:rPr>
          <w:b/>
        </w:rPr>
        <w:t>Электрическая цепь</w:t>
      </w:r>
      <w:r>
        <w:t xml:space="preserve"> - система заряженных частиц и проводников с током, которые могут быть описаны такими интегральными понятиями, как </w:t>
      </w:r>
      <w:r>
        <w:rPr>
          <w:i/>
        </w:rPr>
        <w:t xml:space="preserve">ток </w:t>
      </w:r>
      <w:r>
        <w:rPr>
          <w:i/>
          <w:lang w:val="en-US"/>
        </w:rPr>
        <w:t>I</w:t>
      </w:r>
      <w:r>
        <w:t xml:space="preserve">, </w:t>
      </w:r>
      <w:r>
        <w:rPr>
          <w:i/>
        </w:rPr>
        <w:t xml:space="preserve">напряжение </w:t>
      </w:r>
      <w:r>
        <w:rPr>
          <w:i/>
          <w:lang w:val="en-US"/>
        </w:rPr>
        <w:t>U</w:t>
      </w:r>
      <w:r>
        <w:t xml:space="preserve">, </w:t>
      </w:r>
      <w:r>
        <w:rPr>
          <w:i/>
        </w:rPr>
        <w:t xml:space="preserve">ЭДС </w:t>
      </w:r>
      <w:r>
        <w:rPr>
          <w:i/>
          <w:lang w:val="en-US"/>
        </w:rPr>
        <w:t>E</w:t>
      </w:r>
      <w:r>
        <w:t xml:space="preserve">, </w:t>
      </w:r>
      <w:r>
        <w:rPr>
          <w:i/>
        </w:rPr>
        <w:t xml:space="preserve">мощность </w:t>
      </w:r>
      <w:r>
        <w:rPr>
          <w:i/>
          <w:lang w:val="en-US"/>
        </w:rPr>
        <w:t>P</w:t>
      </w:r>
      <w:r>
        <w:t xml:space="preserve"> и </w:t>
      </w:r>
      <w:r>
        <w:rPr>
          <w:i/>
        </w:rPr>
        <w:t xml:space="preserve">энергия </w:t>
      </w:r>
      <w:r>
        <w:rPr>
          <w:i/>
          <w:lang w:val="en-US"/>
        </w:rPr>
        <w:t>W</w:t>
      </w:r>
      <w:r>
        <w:t xml:space="preserve">, или их функциями времени: </w:t>
      </w:r>
      <w:r>
        <w:rPr>
          <w:i/>
        </w:rPr>
        <w:t xml:space="preserve">током </w:t>
      </w:r>
      <w:r>
        <w:rPr>
          <w:i/>
          <w:lang w:val="en-US"/>
        </w:rPr>
        <w:t>i</w:t>
      </w:r>
      <w:r>
        <w:rPr>
          <w:i/>
        </w:rPr>
        <w:t>(</w:t>
      </w:r>
      <w:r>
        <w:rPr>
          <w:i/>
          <w:lang w:val="en-US"/>
        </w:rPr>
        <w:t>t</w:t>
      </w:r>
      <w:r>
        <w:rPr>
          <w:i/>
        </w:rPr>
        <w:t>)</w:t>
      </w:r>
      <w:r>
        <w:t xml:space="preserve">, </w:t>
      </w:r>
      <w:r>
        <w:rPr>
          <w:i/>
        </w:rPr>
        <w:t xml:space="preserve">напряжением </w:t>
      </w:r>
      <w:r>
        <w:rPr>
          <w:i/>
          <w:lang w:val="en-US"/>
        </w:rPr>
        <w:t>u</w:t>
      </w:r>
      <w:r>
        <w:rPr>
          <w:i/>
        </w:rPr>
        <w:t>(</w:t>
      </w:r>
      <w:r>
        <w:rPr>
          <w:i/>
          <w:lang w:val="en-US"/>
        </w:rPr>
        <w:t>t</w:t>
      </w:r>
      <w:r>
        <w:rPr>
          <w:i/>
        </w:rPr>
        <w:t>)</w:t>
      </w:r>
      <w:r>
        <w:t xml:space="preserve">, </w:t>
      </w:r>
      <w:r>
        <w:rPr>
          <w:i/>
        </w:rPr>
        <w:t xml:space="preserve">ЭДС </w:t>
      </w:r>
      <w:r>
        <w:rPr>
          <w:i/>
          <w:lang w:val="en-US"/>
        </w:rPr>
        <w:t>e</w:t>
      </w:r>
      <w:r>
        <w:rPr>
          <w:i/>
        </w:rPr>
        <w:t>(</w:t>
      </w:r>
      <w:r>
        <w:rPr>
          <w:i/>
          <w:lang w:val="en-US"/>
        </w:rPr>
        <w:t>t</w:t>
      </w:r>
      <w:r>
        <w:rPr>
          <w:i/>
        </w:rPr>
        <w:t>)</w:t>
      </w:r>
      <w:r>
        <w:t xml:space="preserve">, </w:t>
      </w:r>
      <w:r>
        <w:rPr>
          <w:i/>
        </w:rPr>
        <w:t xml:space="preserve">мощностью </w:t>
      </w:r>
      <w:r>
        <w:rPr>
          <w:i/>
          <w:lang w:val="en-US"/>
        </w:rPr>
        <w:t>p</w:t>
      </w:r>
      <w:r>
        <w:rPr>
          <w:i/>
        </w:rPr>
        <w:t>(</w:t>
      </w:r>
      <w:r>
        <w:rPr>
          <w:i/>
          <w:lang w:val="en-US"/>
        </w:rPr>
        <w:t>t</w:t>
      </w:r>
      <w:r>
        <w:rPr>
          <w:i/>
        </w:rPr>
        <w:t>)</w:t>
      </w:r>
      <w:r>
        <w:t xml:space="preserve"> и </w:t>
      </w:r>
      <w:r>
        <w:rPr>
          <w:i/>
        </w:rPr>
        <w:t xml:space="preserve">энергией </w:t>
      </w:r>
      <w:r>
        <w:rPr>
          <w:i/>
          <w:lang w:val="en-US"/>
        </w:rPr>
        <w:t>w</w:t>
      </w:r>
      <w:r>
        <w:rPr>
          <w:i/>
        </w:rPr>
        <w:t>(</w:t>
      </w:r>
      <w:r>
        <w:rPr>
          <w:i/>
          <w:lang w:val="en-US"/>
        </w:rPr>
        <w:t>t</w:t>
      </w:r>
      <w:r>
        <w:rPr>
          <w:i/>
        </w:rPr>
        <w:t>)</w:t>
      </w:r>
      <w:r>
        <w:t>.</w:t>
      </w:r>
    </w:p>
    <w:p w:rsidR="001D7ECB" w:rsidRDefault="001D7ECB" w:rsidP="004B3D46">
      <w:pPr>
        <w:rPr>
          <w:rFonts w:cstheme="minorHAnsi"/>
          <w:shd w:val="clear" w:color="auto" w:fill="FFFFFF"/>
        </w:rPr>
      </w:pPr>
      <w:r w:rsidRPr="001D7ECB">
        <w:rPr>
          <w:rFonts w:cstheme="minorHAnsi"/>
          <w:b/>
          <w:bCs/>
          <w:shd w:val="clear" w:color="auto" w:fill="FFFFFF"/>
        </w:rPr>
        <w:t>У</w:t>
      </w:r>
      <w:r>
        <w:rPr>
          <w:rFonts w:cstheme="minorHAnsi"/>
          <w:b/>
          <w:bCs/>
          <w:shd w:val="clear" w:color="auto" w:fill="FFFFFF"/>
        </w:rPr>
        <w:t xml:space="preserve">зел </w:t>
      </w:r>
      <w:r w:rsidRPr="001D7ECB">
        <w:rPr>
          <w:rFonts w:cstheme="minorHAnsi"/>
          <w:shd w:val="clear" w:color="auto" w:fill="FFFFFF"/>
        </w:rPr>
        <w:t>— участок цепи с пренебрежимо малым электрическим сопротивлением, в котором соединяются три (или более)</w:t>
      </w:r>
      <w:r>
        <w:rPr>
          <w:rFonts w:cstheme="minorHAnsi"/>
          <w:shd w:val="clear" w:color="auto" w:fill="FFFFFF"/>
        </w:rPr>
        <w:t xml:space="preserve"> ветви.</w:t>
      </w:r>
    </w:p>
    <w:p w:rsidR="001D7ECB" w:rsidRPr="001D7ECB" w:rsidRDefault="001D7ECB" w:rsidP="004B3D46">
      <w:pPr>
        <w:rPr>
          <w:rFonts w:cstheme="minorHAnsi"/>
          <w:shd w:val="clear" w:color="auto" w:fill="FFFFFF"/>
        </w:rPr>
      </w:pPr>
      <w:r w:rsidRPr="001D7ECB">
        <w:rPr>
          <w:rFonts w:cstheme="minorHAnsi"/>
          <w:b/>
          <w:bCs/>
          <w:color w:val="202124"/>
          <w:shd w:val="clear" w:color="auto" w:fill="FFFFFF"/>
        </w:rPr>
        <w:t>Ветвь</w:t>
      </w:r>
      <w:r w:rsidRPr="001D7ECB">
        <w:rPr>
          <w:rFonts w:cstheme="minorHAnsi"/>
          <w:color w:val="202124"/>
          <w:shd w:val="clear" w:color="auto" w:fill="FFFFFF"/>
        </w:rPr>
        <w:t> – это участок </w:t>
      </w:r>
      <w:r w:rsidRPr="001D7ECB">
        <w:rPr>
          <w:rFonts w:cstheme="minorHAnsi"/>
          <w:b/>
          <w:bCs/>
          <w:color w:val="202124"/>
          <w:shd w:val="clear" w:color="auto" w:fill="FFFFFF"/>
        </w:rPr>
        <w:t>электрической цеп</w:t>
      </w:r>
      <w:r>
        <w:rPr>
          <w:rFonts w:cstheme="minorHAnsi"/>
          <w:b/>
          <w:bCs/>
          <w:color w:val="202124"/>
          <w:shd w:val="clear" w:color="auto" w:fill="FFFFFF"/>
        </w:rPr>
        <w:t>и</w:t>
      </w:r>
      <w:r>
        <w:rPr>
          <w:rFonts w:cstheme="minorHAnsi"/>
          <w:bCs/>
          <w:color w:val="202124"/>
          <w:shd w:val="clear" w:color="auto" w:fill="FFFFFF"/>
        </w:rPr>
        <w:t>, на котором сила тока не изменяется</w:t>
      </w:r>
      <w:r w:rsidRPr="001D7ECB">
        <w:rPr>
          <w:rFonts w:cstheme="minorHAnsi"/>
          <w:color w:val="202124"/>
          <w:shd w:val="clear" w:color="auto" w:fill="FFFFFF"/>
        </w:rPr>
        <w:t>.</w:t>
      </w:r>
    </w:p>
    <w:p w:rsidR="001D7ECB" w:rsidRPr="001D7ECB" w:rsidRDefault="001D7ECB" w:rsidP="004B3D46">
      <w:pPr>
        <w:rPr>
          <w:rFonts w:cstheme="minorHAnsi"/>
        </w:rPr>
      </w:pPr>
      <w:r w:rsidRPr="001D7ECB">
        <w:rPr>
          <w:rFonts w:cstheme="minorHAnsi"/>
          <w:b/>
        </w:rPr>
        <w:t>Контур</w:t>
      </w:r>
      <w:r>
        <w:rPr>
          <w:rFonts w:cstheme="minorHAnsi"/>
        </w:rPr>
        <w:t xml:space="preserve"> – любой замкнутый путь, проходящий по одной или нескольким ветвям.</w:t>
      </w:r>
    </w:p>
    <w:p w:rsidR="004B3D46" w:rsidRDefault="004B3D46" w:rsidP="004B3D46">
      <w:pPr>
        <w:pStyle w:val="2"/>
        <w:numPr>
          <w:ilvl w:val="0"/>
          <w:numId w:val="3"/>
        </w:numPr>
      </w:pPr>
      <w:r w:rsidRPr="00A80DDA">
        <w:t>ВАХ источника ЭДС, источника тока, резистора. ВАХ реального источника напряжения</w:t>
      </w:r>
      <w:r>
        <w:t>.</w:t>
      </w:r>
    </w:p>
    <w:p w:rsidR="004B3D46" w:rsidRPr="001B0DC1" w:rsidRDefault="001B0DC1" w:rsidP="004B3D46">
      <w:r>
        <w:t>ВАХ ЭДС – горизонтальная прямая</w:t>
      </w:r>
      <w:r w:rsidRPr="001B0DC1">
        <w:t>;</w:t>
      </w:r>
    </w:p>
    <w:p w:rsidR="001B0DC1" w:rsidRDefault="001B0DC1" w:rsidP="004B3D46">
      <w:r>
        <w:t>ВАХ идеального источника тока – вертикальная прямая;</w:t>
      </w:r>
    </w:p>
    <w:p w:rsidR="001B0DC1" w:rsidRDefault="001B0DC1" w:rsidP="004B3D46">
      <w:r>
        <w:t xml:space="preserve">ВАХ резистора – наклонная прямая из нуля, подчиняющаяся закону ома; </w:t>
      </w:r>
    </w:p>
    <w:p w:rsidR="001B0DC1" w:rsidRDefault="001B0DC1" w:rsidP="004B3D46">
      <w:r>
        <w:t>ВАХ реального источника напряжения – наклонная прямая, от ЭДС к нулю;</w:t>
      </w:r>
    </w:p>
    <w:p w:rsidR="001B0DC1" w:rsidRDefault="001B0DC1" w:rsidP="001B0DC1">
      <w:pPr>
        <w:pStyle w:val="2"/>
        <w:numPr>
          <w:ilvl w:val="0"/>
          <w:numId w:val="3"/>
        </w:numPr>
      </w:pPr>
      <w:r w:rsidRPr="00A80DDA">
        <w:t xml:space="preserve">Законы Кирхгофа. </w:t>
      </w:r>
      <w:r>
        <w:t>Р</w:t>
      </w:r>
      <w:r w:rsidRPr="00A80DDA">
        <w:t>асчёт цепей по законам Кирхгофа</w:t>
      </w:r>
      <w:r>
        <w:t>.</w:t>
      </w:r>
    </w:p>
    <w:p w:rsidR="001B0DC1" w:rsidRDefault="001B0DC1" w:rsidP="001B0DC1">
      <w:pPr>
        <w:widowControl w:val="0"/>
        <w:shd w:val="clear" w:color="auto" w:fill="FFFFFF"/>
        <w:spacing w:line="360" w:lineRule="auto"/>
        <w:jc w:val="both"/>
      </w:pPr>
      <w:r w:rsidRPr="001B0DC1">
        <w:rPr>
          <w:b/>
        </w:rPr>
        <w:t>Первый закон</w:t>
      </w:r>
      <w:r w:rsidRPr="001B0DC1">
        <w:rPr>
          <w:b/>
          <w:sz w:val="28"/>
          <w:szCs w:val="28"/>
        </w:rPr>
        <w:t xml:space="preserve"> </w:t>
      </w:r>
      <w:r w:rsidRPr="001B0DC1">
        <w:rPr>
          <w:b/>
        </w:rPr>
        <w:t>Кирхгофа</w:t>
      </w:r>
      <w:r>
        <w:t xml:space="preserve"> формулируется для узла электрической цепи: алгебраическая сумма токов ветвей, сходящихся в узле электрической цепи, равна нулю. При этом подходящие к узлу токи записываются с одним знаком, отходящие - с другим.</w:t>
      </w:r>
    </w:p>
    <w:p w:rsidR="001B0DC1" w:rsidRDefault="001B0DC1" w:rsidP="001D7ECB">
      <w:pPr>
        <w:widowControl w:val="0"/>
        <w:shd w:val="clear" w:color="auto" w:fill="FFFFFF"/>
        <w:spacing w:line="360" w:lineRule="auto"/>
      </w:pPr>
      <w:r w:rsidRPr="001B0DC1">
        <w:rPr>
          <w:b/>
          <w:bCs/>
        </w:rPr>
        <w:t>Второй закон Кирхгофа</w:t>
      </w:r>
      <w:r>
        <w:rPr>
          <w:b/>
          <w:bCs/>
          <w:sz w:val="28"/>
          <w:szCs w:val="28"/>
        </w:rPr>
        <w:t xml:space="preserve"> </w:t>
      </w:r>
      <w:r>
        <w:t>формулируется для контура электрической цепи: алгебраическая сумма падений напряжений на участках контура равна алгебраической сумме ЭДС того же контура. При этом, если направление ЭДС совпадает с направлением обхода контура, то она берется со знаком „плюс", если не совпадает - со знаком „минус”. Падение напряжения на элементе берется со знаком „плюс", если направление тока в элементе совпадает с направлением обхода, если не совпадает - со знаком „минус".</w:t>
      </w:r>
    </w:p>
    <w:p w:rsidR="001B0DC1" w:rsidRDefault="001B0DC1" w:rsidP="00942C55">
      <w:pPr>
        <w:pStyle w:val="4"/>
      </w:pPr>
      <w:r>
        <w:t>Р</w:t>
      </w:r>
      <w:r w:rsidRPr="00A80DDA">
        <w:t>асчёт цепей по законам Кирхгофа</w:t>
      </w:r>
      <w:r>
        <w:t>.</w:t>
      </w:r>
    </w:p>
    <w:p w:rsidR="001B0DC1" w:rsidRDefault="001B0DC1" w:rsidP="001D7ECB">
      <w:pPr>
        <w:widowControl w:val="0"/>
      </w:pPr>
      <w:r>
        <w:t>Число линейно независимых уравнений, составляемых по первому закону Кирхгофа, на единицу меньше числа узлов схемы.</w:t>
      </w:r>
    </w:p>
    <w:p w:rsidR="001B0DC1" w:rsidRDefault="001B0DC1" w:rsidP="001D7ECB">
      <w:pPr>
        <w:pStyle w:val="a6"/>
        <w:spacing w:line="276" w:lineRule="auto"/>
      </w:pPr>
      <w:r>
        <w:t>Уравнения по второму закону Кирхгофа составляются для независимых контуров - контуров, отличающихся друг от друга хотя бы одной новой ветвью.</w:t>
      </w:r>
    </w:p>
    <w:p w:rsidR="001D7ECB" w:rsidRDefault="001D7ECB" w:rsidP="001D7ECB">
      <w:pPr>
        <w:pStyle w:val="2"/>
        <w:numPr>
          <w:ilvl w:val="0"/>
          <w:numId w:val="3"/>
        </w:numPr>
      </w:pPr>
      <w:r w:rsidRPr="007A3379">
        <w:t>Метод двух узлов.</w:t>
      </w:r>
    </w:p>
    <w:p w:rsidR="00232131" w:rsidRDefault="00232131" w:rsidP="00232131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t>Метод двух узлов</w:t>
      </w:r>
      <w:r>
        <w:rPr>
          <w:rFonts w:ascii="Arial" w:hAnsi="Arial" w:cs="Arial"/>
          <w:color w:val="202122"/>
          <w:sz w:val="21"/>
          <w:szCs w:val="21"/>
        </w:rPr>
        <w:t> — метод расчета электрических цепей, в котором за искомое (с его помощью определяют затем и токи ветвей) принимают напряжение между двумя узлами схемы.</w:t>
      </w:r>
    </w:p>
    <w:p w:rsidR="00232131" w:rsidRDefault="00232131" w:rsidP="00232131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Часто встречаются схемы, содержащие всего два узла. Наиболее рациональным методом расчета токов в них является метод двух узлов.</w:t>
      </w:r>
    </w:p>
    <w:p w:rsidR="00232131" w:rsidRDefault="00232131" w:rsidP="00232131">
      <w:pPr>
        <w:pStyle w:val="a8"/>
        <w:shd w:val="clear" w:color="auto" w:fill="FFFFFF"/>
        <w:spacing w:before="120" w:beforeAutospacing="0" w:after="120" w:afterAutospacing="0"/>
        <w:rPr>
          <w:rStyle w:val="mwe-math-mathml-inline"/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Формула для расчета напряжения между двумя узлами:</w:t>
      </w:r>
      <w:r>
        <w:rPr>
          <w:rStyle w:val="mwe-math-mathml-inline"/>
          <w:rFonts w:ascii="Arial" w:hAnsi="Arial" w:cs="Arial"/>
          <w:vanish/>
          <w:color w:val="202122"/>
          <w:sz w:val="21"/>
          <w:szCs w:val="21"/>
        </w:rPr>
        <w:t>{\displaystyle U_{ab}={{\Sigma E_{k}g_{k}} \over {\Sigma g_{k}}}}</w:t>
      </w:r>
    </w:p>
    <w:p w:rsidR="00232131" w:rsidRDefault="00315447" w:rsidP="00232131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6"/>
                  <w:szCs w:val="26"/>
                  <w:lang w:val="en-US"/>
                </w:rPr>
                <m:t>ab</m:t>
              </m:r>
            </m:sub>
          </m:sSub>
          <m:r>
            <w:rPr>
              <w:rFonts w:ascii="Cambria Math" w:hAnsi="Cambria Math" w:cstheme="maj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/>
                        </w:rPr>
                        <m:t>k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/>
                        </w:rPr>
                        <m:t>k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theme="majorHAnsi"/>
              <w:sz w:val="26"/>
              <w:szCs w:val="26"/>
            </w:rPr>
            <m:t>;</m:t>
          </m:r>
        </m:oMath>
      </m:oMathPara>
    </w:p>
    <w:p w:rsidR="00232131" w:rsidRDefault="00232131" w:rsidP="00232131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где</w:t>
      </w:r>
      <w:r w:rsidRPr="00DB316C">
        <w:rPr>
          <w:rFonts w:ascii="Arial" w:hAnsi="Arial" w:cs="Arial"/>
          <w:color w:val="202122"/>
          <w:sz w:val="21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E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k</m:t>
            </m:r>
          </m:sub>
        </m:sSub>
      </m:oMath>
      <w:r>
        <w:rPr>
          <w:rFonts w:ascii="Arial" w:hAnsi="Arial" w:cs="Arial"/>
          <w:color w:val="202122"/>
          <w:sz w:val="21"/>
          <w:szCs w:val="21"/>
        </w:rPr>
        <w:t> — напряжение источника </w:t>
      </w:r>
      <w:r w:rsidRPr="00DB316C">
        <w:rPr>
          <w:rFonts w:ascii="Arial" w:eastAsiaTheme="majorEastAsia" w:hAnsi="Arial" w:cs="Arial"/>
          <w:color w:val="202122"/>
          <w:sz w:val="21"/>
          <w:szCs w:val="21"/>
        </w:rPr>
        <w:t>ЭДС</w:t>
      </w:r>
      <w:r>
        <w:rPr>
          <w:rFonts w:ascii="Arial" w:hAnsi="Arial" w:cs="Arial"/>
          <w:color w:val="202122"/>
          <w:sz w:val="21"/>
          <w:szCs w:val="21"/>
        </w:rPr>
        <w:t xml:space="preserve"> k-той ветви, а </w:t>
      </w: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g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k</m:t>
            </m:r>
          </m:sub>
        </m:sSub>
      </m:oMath>
      <w:r>
        <w:rPr>
          <w:rFonts w:ascii="Arial" w:hAnsi="Arial" w:cs="Arial"/>
          <w:color w:val="202122"/>
          <w:sz w:val="21"/>
          <w:szCs w:val="21"/>
        </w:rPr>
        <w:t> — проводимость k-той ветви.</w:t>
      </w:r>
    </w:p>
    <w:p w:rsidR="00232131" w:rsidRPr="00232131" w:rsidRDefault="00232131" w:rsidP="00232131"/>
    <w:p w:rsidR="001D7ECB" w:rsidRPr="001D7ECB" w:rsidRDefault="001D7ECB" w:rsidP="001D7ECB">
      <w:pPr>
        <w:pStyle w:val="2"/>
        <w:numPr>
          <w:ilvl w:val="0"/>
          <w:numId w:val="3"/>
        </w:numPr>
      </w:pPr>
      <w:r w:rsidRPr="00A80DDA">
        <w:t>Элементы электрических цепей: резисторы, катушки и конденсаторы. Их поведение в цепях постоянного тока.</w:t>
      </w:r>
    </w:p>
    <w:p w:rsidR="001D7ECB" w:rsidRDefault="001D7ECB" w:rsidP="001D7ECB">
      <w:r>
        <w:rPr>
          <w:b/>
        </w:rPr>
        <w:t>Элементы электрической цепи</w:t>
      </w:r>
      <w:r>
        <w:t xml:space="preserve"> - её составные части, обладающие следующими важными свойствами (одним или несколькими):</w:t>
      </w:r>
    </w:p>
    <w:p w:rsidR="001D7ECB" w:rsidRDefault="001D7ECB" w:rsidP="001D7ECB">
      <w:r>
        <w:t>---генерация энергии или преобразование других видов энергии в электрическую;</w:t>
      </w:r>
    </w:p>
    <w:p w:rsidR="001D7ECB" w:rsidRDefault="001D7ECB" w:rsidP="001D7ECB">
      <w:r>
        <w:t xml:space="preserve">---рассеивание энергии </w:t>
      </w:r>
      <w:r w:rsidRPr="004B3D46">
        <w:t>(</w:t>
      </w:r>
      <w:r>
        <w:rPr>
          <w:lang w:val="en-US"/>
        </w:rPr>
        <w:t>R</w:t>
      </w:r>
      <w:r w:rsidRPr="004B3D46">
        <w:t xml:space="preserve">, </w:t>
      </w:r>
      <w:r>
        <w:rPr>
          <w:lang w:val="en-US"/>
        </w:rPr>
        <w:t>L</w:t>
      </w:r>
      <w:r w:rsidRPr="004B3D46">
        <w:t>,</w:t>
      </w:r>
      <w:r>
        <w:rPr>
          <w:lang w:val="en-US"/>
        </w:rPr>
        <w:t>C</w:t>
      </w:r>
      <w:r w:rsidRPr="004B3D46">
        <w:t>)</w:t>
      </w:r>
      <w:r>
        <w:t>;</w:t>
      </w:r>
    </w:p>
    <w:p w:rsidR="001D7ECB" w:rsidRPr="004B3D46" w:rsidRDefault="001D7ECB" w:rsidP="001D7ECB">
      <w:r>
        <w:t>---накопление энергии в магнитном поле</w:t>
      </w:r>
      <w:r w:rsidRPr="004B3D46">
        <w:t>(</w:t>
      </w:r>
      <w:r>
        <w:rPr>
          <w:lang w:val="en-US"/>
        </w:rPr>
        <w:t>L</w:t>
      </w:r>
      <w:r w:rsidRPr="004B3D46">
        <w:t>)</w:t>
      </w:r>
      <w:r>
        <w:t>;</w:t>
      </w:r>
    </w:p>
    <w:p w:rsidR="001D7ECB" w:rsidRDefault="001D7ECB" w:rsidP="001D7ECB">
      <w:r>
        <w:t>---накопление энергии в электрическом поле</w:t>
      </w:r>
      <w:r w:rsidRPr="004B3D46">
        <w:t>(</w:t>
      </w:r>
      <w:r>
        <w:rPr>
          <w:lang w:val="en-US"/>
        </w:rPr>
        <w:t>C</w:t>
      </w:r>
      <w:r w:rsidRPr="004B3D46">
        <w:t>)</w:t>
      </w:r>
      <w:r>
        <w:t>.</w:t>
      </w:r>
    </w:p>
    <w:p w:rsidR="001D7ECB" w:rsidRDefault="001D7ECB" w:rsidP="001D7ECB">
      <w:r>
        <w:t>Например, источник ЭДС генерирует энергию, конденсатор накапливает энергию в электрическом поле, а катушка, во-первых, рассеивает энергию (как обычный провод, обладающий сопротивлением и выделяющий тепло при прохождении по нему тока), а во-вторых, накапливает энергию в магнитном поле.</w:t>
      </w:r>
    </w:p>
    <w:p w:rsidR="001D7ECB" w:rsidRDefault="001D7ECB" w:rsidP="001D7ECB">
      <w:pPr>
        <w:rPr>
          <w:b/>
        </w:rPr>
      </w:pPr>
      <w:r>
        <w:rPr>
          <w:b/>
        </w:rPr>
        <w:t>Классификация элементов электрической цепи:</w:t>
      </w:r>
    </w:p>
    <w:p w:rsidR="001D7ECB" w:rsidRDefault="001D7ECB" w:rsidP="001D7ECB">
      <w:r>
        <w:t>---</w:t>
      </w:r>
      <w:r>
        <w:rPr>
          <w:i/>
        </w:rPr>
        <w:t>линейные</w:t>
      </w:r>
      <w:r>
        <w:t xml:space="preserve"> (с постоянными параметрами) и </w:t>
      </w:r>
      <w:r>
        <w:rPr>
          <w:i/>
        </w:rPr>
        <w:t>нелинейные</w:t>
      </w:r>
      <w:r>
        <w:t xml:space="preserve"> (с параметрами, зависящими от токов и напряжений) элементы;</w:t>
      </w:r>
    </w:p>
    <w:p w:rsidR="001D7ECB" w:rsidRDefault="001D7ECB" w:rsidP="001D7ECB">
      <w:r>
        <w:t>---</w:t>
      </w:r>
      <w:r>
        <w:rPr>
          <w:i/>
        </w:rPr>
        <w:t>параметрические</w:t>
      </w:r>
      <w:r>
        <w:t xml:space="preserve"> (зависящие от времени) и </w:t>
      </w:r>
      <w:r>
        <w:rPr>
          <w:i/>
        </w:rPr>
        <w:t>время-инвариантные</w:t>
      </w:r>
      <w:r>
        <w:t xml:space="preserve"> (не зависящие от времени) элементы;</w:t>
      </w:r>
    </w:p>
    <w:p w:rsidR="001D7ECB" w:rsidRDefault="001D7ECB" w:rsidP="001D7ECB">
      <w:r>
        <w:t xml:space="preserve">--- </w:t>
      </w:r>
      <w:r>
        <w:rPr>
          <w:i/>
        </w:rPr>
        <w:t>элементы со сосредоточенными параметрами</w:t>
      </w:r>
      <w:r>
        <w:t xml:space="preserve"> (ток в любой точке цепи одинаков) и </w:t>
      </w:r>
      <w:r>
        <w:rPr>
          <w:i/>
        </w:rPr>
        <w:t>элементы с распределёнными параметрами</w:t>
      </w:r>
      <w:r>
        <w:t xml:space="preserve"> (ток зависит от координаты - точки цепи).</w:t>
      </w:r>
    </w:p>
    <w:p w:rsidR="001D7ECB" w:rsidRDefault="001D7ECB" w:rsidP="001D7ECB">
      <w:pPr>
        <w:pStyle w:val="2"/>
        <w:numPr>
          <w:ilvl w:val="0"/>
          <w:numId w:val="3"/>
        </w:numPr>
      </w:pPr>
      <w:r>
        <w:t xml:space="preserve">Законы Ома </w:t>
      </w:r>
      <w:r w:rsidR="00720CF0">
        <w:t xml:space="preserve">и </w:t>
      </w:r>
      <w:r w:rsidRPr="00A80DDA">
        <w:t>Кирхгофа в цепях постоянного тока.</w:t>
      </w:r>
    </w:p>
    <w:p w:rsidR="00720CF0" w:rsidRDefault="00720CF0" w:rsidP="00720CF0">
      <w:r w:rsidRPr="00720CF0">
        <w:rPr>
          <w:b/>
        </w:rPr>
        <w:t>Закон Ома</w:t>
      </w:r>
      <w:r>
        <w:rPr>
          <w:b/>
        </w:rPr>
        <w:t xml:space="preserve">: </w:t>
      </w:r>
      <w:r>
        <w:t>сила тока прямо пропорциональна напряжению и обратно пропорциональна сопротивлению.</w:t>
      </w:r>
    </w:p>
    <w:p w:rsidR="00720CF0" w:rsidRDefault="00720CF0" w:rsidP="00720CF0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b/>
        </w:rPr>
        <w:t>Резистор: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textWrapping" w:clear="all"/>
      </w:r>
      <w:r>
        <w:rPr>
          <w:rFonts w:ascii="Times New Roman" w:eastAsia="Times New Roman" w:hAnsi="Times New Roman" w:cs="Times New Roman"/>
          <w:position w:val="-6"/>
          <w:sz w:val="24"/>
          <w:szCs w:val="24"/>
          <w:lang w:val="en-US" w:eastAsia="ru-RU"/>
        </w:rPr>
        <w:object w:dxaOrig="765" w:dyaOrig="2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.25pt;height:14.25pt" o:ole="">
            <v:imagedata r:id="rId6" o:title=""/>
          </v:shape>
          <o:OLEObject Type="Embed" ProgID="Equation.3" ShapeID="_x0000_i1025" DrawAspect="Content" ObjectID="_1672076444" r:id="rId7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или </w:t>
      </w:r>
      <w:r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660" w:dyaOrig="615">
          <v:shape id="_x0000_i1026" type="#_x0000_t75" style="width:33pt;height:30.75pt" o:ole="">
            <v:imagedata r:id="rId8" o:title=""/>
          </v:shape>
          <o:OLEObject Type="Embed" ProgID="Equation.3" ShapeID="_x0000_i1026" DrawAspect="Content" ObjectID="_1672076445" r:id="rId9"/>
        </w:object>
      </w:r>
    </w:p>
    <w:p w:rsidR="00720CF0" w:rsidRDefault="00720CF0" w:rsidP="00720CF0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position w:val="-24"/>
          <w:sz w:val="24"/>
          <w:szCs w:val="24"/>
          <w:lang w:val="en-US" w:eastAsia="ru-RU"/>
        </w:rPr>
        <w:object w:dxaOrig="1485" w:dyaOrig="660">
          <v:shape id="_x0000_i1027" type="#_x0000_t75" style="width:74.25pt;height:33pt" o:ole="">
            <v:imagedata r:id="rId10" o:title=""/>
          </v:shape>
          <o:OLEObject Type="Embed" ProgID="Equation.3" ShapeID="_x0000_i1027" DrawAspect="Content" ObjectID="_1672076446" r:id="rId11"/>
        </w:object>
      </w:r>
    </w:p>
    <w:p w:rsidR="00720CF0" w:rsidRDefault="00720CF0" w:rsidP="00720CF0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position w:val="-24"/>
          <w:sz w:val="24"/>
          <w:szCs w:val="24"/>
          <w:lang w:val="en-US" w:eastAsia="ru-RU"/>
        </w:rPr>
        <w:object w:dxaOrig="1695" w:dyaOrig="660">
          <v:shape id="_x0000_i1028" type="#_x0000_t75" style="width:84.75pt;height:33pt" o:ole="">
            <v:imagedata r:id="rId12" o:title=""/>
          </v:shape>
          <o:OLEObject Type="Embed" ProgID="Equation.3" ShapeID="_x0000_i1028" DrawAspect="Content" ObjectID="_1672076447" r:id="rId13"/>
        </w:object>
      </w:r>
    </w:p>
    <w:p w:rsidR="00720CF0" w:rsidRDefault="00720CF0" w:rsidP="00720CF0">
      <w:pPr>
        <w:rPr>
          <w:b/>
        </w:rPr>
      </w:pPr>
      <w:r>
        <w:rPr>
          <w:b/>
        </w:rPr>
        <w:t>Катушки:</w:t>
      </w:r>
    </w:p>
    <w:p w:rsidR="00720CF0" w:rsidRDefault="00720CF0" w:rsidP="00720CF0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position w:val="-24"/>
          <w:sz w:val="24"/>
          <w:szCs w:val="24"/>
          <w:lang w:val="en-US" w:eastAsia="ru-RU"/>
        </w:rPr>
        <w:object w:dxaOrig="885" w:dyaOrig="615">
          <v:shape id="_x0000_i1029" type="#_x0000_t75" style="width:44.25pt;height:30.75pt" o:ole="">
            <v:imagedata r:id="rId14" o:title=""/>
          </v:shape>
          <o:OLEObject Type="Embed" ProgID="Equation.3" ShapeID="_x0000_i1029" DrawAspect="Content" ObjectID="_1672076448" r:id="rId15"/>
        </w:object>
      </w:r>
    </w:p>
    <w:p w:rsidR="00942C55" w:rsidRPr="00720CF0" w:rsidRDefault="00942C55" w:rsidP="00720CF0">
      <w:pPr>
        <w:rPr>
          <w:b/>
        </w:rPr>
      </w:pPr>
      <w:r>
        <w:rPr>
          <w:rFonts w:ascii="Times New Roman" w:eastAsia="Times New Roman" w:hAnsi="Times New Roman" w:cs="Times New Roman"/>
          <w:position w:val="-24"/>
          <w:sz w:val="24"/>
          <w:szCs w:val="24"/>
          <w:lang w:val="en-US" w:eastAsia="ru-RU"/>
        </w:rPr>
        <w:object w:dxaOrig="855" w:dyaOrig="660">
          <v:shape id="_x0000_i1030" type="#_x0000_t75" style="width:42.75pt;height:33pt" o:ole="">
            <v:imagedata r:id="rId16" o:title=""/>
          </v:shape>
          <o:OLEObject Type="Embed" ProgID="Equation.3" ShapeID="_x0000_i1030" DrawAspect="Content" ObjectID="_1672076449" r:id="rId17"/>
        </w:object>
      </w:r>
    </w:p>
    <w:p w:rsidR="00720CF0" w:rsidRDefault="00720CF0" w:rsidP="00720CF0">
      <w:pPr>
        <w:rPr>
          <w:b/>
        </w:rPr>
      </w:pPr>
      <w:r>
        <w:rPr>
          <w:b/>
        </w:rPr>
        <w:t>Конденсаторы:</w:t>
      </w:r>
    </w:p>
    <w:p w:rsidR="00720CF0" w:rsidRDefault="00720CF0" w:rsidP="00720CF0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885" w:dyaOrig="615">
          <v:shape id="_x0000_i1031" type="#_x0000_t75" style="width:44.25pt;height:30.75pt" o:ole="">
            <v:imagedata r:id="rId18" o:title=""/>
          </v:shape>
          <o:OLEObject Type="Embed" ProgID="Equation.3" ShapeID="_x0000_i1031" DrawAspect="Content" ObjectID="_1672076450" r:id="rId19"/>
        </w:object>
      </w:r>
    </w:p>
    <w:p w:rsidR="00720CF0" w:rsidRDefault="00720CF0" w:rsidP="00720CF0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position w:val="-24"/>
          <w:sz w:val="24"/>
          <w:szCs w:val="24"/>
          <w:lang w:val="en-US" w:eastAsia="ru-RU"/>
        </w:rPr>
        <w:object w:dxaOrig="945" w:dyaOrig="660">
          <v:shape id="_x0000_i1032" type="#_x0000_t75" style="width:47.25pt;height:33pt" o:ole="">
            <v:imagedata r:id="rId20" o:title=""/>
          </v:shape>
          <o:OLEObject Type="Embed" ProgID="Equation.3" ShapeID="_x0000_i1032" DrawAspect="Content" ObjectID="_1672076451" r:id="rId21"/>
        </w:object>
      </w:r>
    </w:p>
    <w:p w:rsidR="00720CF0" w:rsidRPr="00A80DDA" w:rsidRDefault="00720CF0" w:rsidP="00720CF0">
      <w:pPr>
        <w:pStyle w:val="2"/>
        <w:numPr>
          <w:ilvl w:val="0"/>
          <w:numId w:val="3"/>
        </w:numPr>
        <w:rPr>
          <w:b/>
        </w:rPr>
      </w:pPr>
      <w:r w:rsidRPr="00A80DDA">
        <w:t xml:space="preserve">Активные и пассивные двухполюсники. </w:t>
      </w:r>
      <w:r w:rsidRPr="00720CF0">
        <w:rPr>
          <w:rFonts w:cstheme="majorHAnsi"/>
        </w:rPr>
        <w:t>Условие передачи максимальной мощности от активного двухполюсника к нагрузке.</w:t>
      </w:r>
    </w:p>
    <w:p w:rsidR="0063632F" w:rsidRDefault="0063632F" w:rsidP="0063632F">
      <w:r>
        <w:rPr>
          <w:b/>
        </w:rPr>
        <w:t>Двухполюсник</w:t>
      </w:r>
      <w:r>
        <w:t xml:space="preserve"> - любой элемент цепи, содержащий два зажима.</w:t>
      </w:r>
    </w:p>
    <w:p w:rsidR="0063632F" w:rsidRDefault="0063632F" w:rsidP="0063632F">
      <w:pPr>
        <w:rPr>
          <w:u w:val="single"/>
        </w:rPr>
      </w:pPr>
      <w:r>
        <w:rPr>
          <w:u w:val="single"/>
        </w:rPr>
        <w:t>Двухполюсники:</w:t>
      </w:r>
    </w:p>
    <w:p w:rsidR="0063632F" w:rsidRDefault="0063632F" w:rsidP="0063632F">
      <w:r>
        <w:t>---</w:t>
      </w:r>
      <w:r>
        <w:rPr>
          <w:i/>
        </w:rPr>
        <w:t>активные</w:t>
      </w:r>
      <w:r>
        <w:t xml:space="preserve"> - содержат нескомпенсированные источники энергии:</w:t>
      </w:r>
    </w:p>
    <w:p w:rsidR="0063632F" w:rsidRDefault="0063632F" w:rsidP="0063632F">
      <w:r>
        <w:rPr>
          <w:noProof/>
          <w:lang w:eastAsia="ru-RU"/>
        </w:rPr>
        <w:drawing>
          <wp:inline distT="0" distB="0" distL="0" distR="0">
            <wp:extent cx="1028700" cy="828675"/>
            <wp:effectExtent l="0" t="0" r="0" b="9525"/>
            <wp:docPr id="4" name="Рисунок 4" descr="ЭД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ЭД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2F" w:rsidRDefault="0063632F" w:rsidP="0063632F">
      <w:r>
        <w:t>---</w:t>
      </w:r>
      <w:r>
        <w:rPr>
          <w:i/>
        </w:rPr>
        <w:t>пассивные</w:t>
      </w:r>
      <w:r>
        <w:t xml:space="preserve"> - не содержат источников энергии или содержат, но скомпенсированные:</w:t>
      </w:r>
    </w:p>
    <w:p w:rsidR="0063632F" w:rsidRDefault="0063632F" w:rsidP="0063632F">
      <w:r>
        <w:rPr>
          <w:noProof/>
          <w:lang w:eastAsia="ru-RU"/>
        </w:rPr>
        <w:drawing>
          <wp:inline distT="0" distB="0" distL="0" distR="0" wp14:anchorId="532F8968" wp14:editId="61B736F1">
            <wp:extent cx="1028700" cy="828675"/>
            <wp:effectExtent l="0" t="0" r="0" b="9525"/>
            <wp:docPr id="3" name="Рисунок 3" descr="ЭД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ЭДС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2F" w:rsidRDefault="0063632F" w:rsidP="0063632F">
      <w:r>
        <w:rPr>
          <w:i/>
        </w:rPr>
        <w:t>Пассивные двухполюсники</w:t>
      </w:r>
      <w:r>
        <w:t xml:space="preserve"> - двухполюсники, для которых выполняется следующее:</w:t>
      </w:r>
    </w:p>
    <w:p w:rsidR="0063632F" w:rsidRDefault="0063632F" w:rsidP="0063632F">
      <w:r>
        <w:rPr>
          <w:rFonts w:ascii="Times New Roman" w:eastAsia="Times New Roman" w:hAnsi="Times New Roman" w:cs="Times New Roman"/>
          <w:position w:val="-30"/>
          <w:sz w:val="24"/>
          <w:szCs w:val="24"/>
        </w:rPr>
        <w:object w:dxaOrig="3225" w:dyaOrig="735">
          <v:shape id="_x0000_i1033" type="#_x0000_t75" style="width:161.25pt;height:36.75pt" o:ole="">
            <v:imagedata r:id="rId24" o:title=""/>
          </v:shape>
          <o:OLEObject Type="Embed" ProgID="Equation.3" ShapeID="_x0000_i1033" DrawAspect="Content" ObjectID="_1672076452" r:id="rId25"/>
        </w:object>
      </w:r>
      <w:r>
        <w:t>.</w:t>
      </w:r>
    </w:p>
    <w:p w:rsidR="00942C55" w:rsidRDefault="00942C55" w:rsidP="00942C55">
      <w:pPr>
        <w:pStyle w:val="4"/>
      </w:pPr>
      <w:r w:rsidRPr="00720CF0">
        <w:t>Условие передачи максимальной мощности от активного двухполюсника к нагрузке.</w:t>
      </w:r>
    </w:p>
    <w:p w:rsidR="00942C55" w:rsidRPr="00942C55" w:rsidRDefault="00942C55" w:rsidP="0063632F">
      <w:pPr>
        <w:rPr>
          <w:rFonts w:cstheme="minorHAnsi"/>
          <w:color w:val="000000"/>
          <w:lang w:val="en-US"/>
        </w:rPr>
      </w:pPr>
      <w:r w:rsidRPr="00942C55">
        <w:rPr>
          <w:rFonts w:cstheme="minorHAnsi"/>
          <w:noProof/>
          <w:color w:val="000000"/>
          <w:lang w:eastAsia="ru-RU"/>
        </w:rPr>
        <w:drawing>
          <wp:inline distT="0" distB="0" distL="0" distR="0" wp14:anchorId="34FE4BF4" wp14:editId="1AB4A343">
            <wp:extent cx="533400" cy="200025"/>
            <wp:effectExtent l="0" t="0" r="0" b="9525"/>
            <wp:docPr id="20" name="Рисунок 20" descr="https://studfile.net/html/1334/288/html_cwiD0wxXV1.6MFA/img-285H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tudfile.net/html/1334/288/html_cwiD0wxXV1.6MFA/img-285Hzz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55" w:rsidRPr="00942C55" w:rsidRDefault="00942C55" w:rsidP="00D90F38">
      <w:pPr>
        <w:rPr>
          <w:rFonts w:cstheme="minorHAnsi"/>
          <w:color w:val="000000"/>
        </w:rPr>
      </w:pPr>
      <w:r w:rsidRPr="00942C55">
        <w:rPr>
          <w:rFonts w:cstheme="minorHAnsi"/>
          <w:noProof/>
          <w:lang w:eastAsia="ru-RU"/>
        </w:rPr>
        <w:drawing>
          <wp:anchor distT="0" distB="0" distL="114300" distR="114300" simplePos="0" relativeHeight="251649536" behindDoc="0" locked="0" layoutInCell="1" allowOverlap="1" wp14:anchorId="7B35067A" wp14:editId="3C466C55">
            <wp:simplePos x="0" y="0"/>
            <wp:positionH relativeFrom="margin">
              <wp:posOffset>-39370</wp:posOffset>
            </wp:positionH>
            <wp:positionV relativeFrom="margin">
              <wp:posOffset>7553325</wp:posOffset>
            </wp:positionV>
            <wp:extent cx="2686050" cy="1638300"/>
            <wp:effectExtent l="0" t="0" r="0" b="0"/>
            <wp:wrapSquare wrapText="bothSides"/>
            <wp:docPr id="6" name="Рисунок 6" descr="https://studfile.net/html/1334/288/html_cwiD0wxXV1.6MFA/img-xJg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.net/html/1334/288/html_cwiD0wxXV1.6MFA/img-xJgu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42C55">
        <w:rPr>
          <w:rFonts w:cstheme="minorHAnsi"/>
          <w:color w:val="000000"/>
        </w:rPr>
        <w:t>Рассмотрим схему (рис. 3.26), содержащую источник энергии с Э.Д.С. </w:t>
      </w:r>
      <w:r w:rsidRPr="00942C55">
        <w:rPr>
          <w:rFonts w:cstheme="minorHAnsi"/>
          <w:noProof/>
          <w:lang w:eastAsia="ru-RU"/>
        </w:rPr>
        <w:drawing>
          <wp:inline distT="0" distB="0" distL="0" distR="0" wp14:anchorId="7B87460C" wp14:editId="0F97382B">
            <wp:extent cx="190500" cy="171450"/>
            <wp:effectExtent l="0" t="0" r="0" b="0"/>
            <wp:docPr id="5" name="Рисунок 5" descr="https://studfile.net/html/1334/288/html_cwiD0wxXV1.6MFA/img-foACl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.net/html/1334/288/html_cwiD0wxXV1.6MFA/img-foAClw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C55">
        <w:rPr>
          <w:rFonts w:cstheme="minorHAnsi"/>
          <w:color w:val="000000"/>
        </w:rPr>
        <w:t>, внутренним сопротивлением</w:t>
      </w:r>
      <w:r w:rsidRPr="00942C55">
        <w:rPr>
          <w:rFonts w:cstheme="minorHAnsi"/>
          <w:noProof/>
          <w:lang w:eastAsia="ru-RU"/>
        </w:rPr>
        <w:drawing>
          <wp:inline distT="0" distB="0" distL="0" distR="0" wp14:anchorId="37527C33" wp14:editId="72737B4E">
            <wp:extent cx="219075" cy="200025"/>
            <wp:effectExtent l="0" t="0" r="9525" b="9525"/>
            <wp:docPr id="2" name="Рисунок 2" descr="https://studfile.net/html/1334/288/html_cwiD0wxXV1.6MFA/img-wjBx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.net/html/1334/288/html_cwiD0wxXV1.6MFA/img-wjBxt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C55">
        <w:rPr>
          <w:rFonts w:cstheme="minorHAnsi"/>
          <w:color w:val="000000"/>
        </w:rPr>
        <w:t>и сопротивлением нагрузки</w:t>
      </w:r>
      <w:r w:rsidRPr="00942C55">
        <w:rPr>
          <w:rFonts w:cstheme="minorHAnsi"/>
          <w:noProof/>
          <w:lang w:eastAsia="ru-RU"/>
        </w:rPr>
        <w:drawing>
          <wp:inline distT="0" distB="0" distL="0" distR="0" wp14:anchorId="534E43D0" wp14:editId="7C8C72BA">
            <wp:extent cx="247650" cy="200025"/>
            <wp:effectExtent l="0" t="0" r="0" b="9525"/>
            <wp:docPr id="1" name="Рисунок 1" descr="https://studfile.net/html/1334/288/html_cwiD0wxXV1.6MFA/img-mgcD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.net/html/1334/288/html_cwiD0wxXV1.6MFA/img-mgcDf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C55">
        <w:rPr>
          <w:rFonts w:cstheme="minorHAnsi"/>
          <w:color w:val="000000"/>
        </w:rPr>
        <w:t>. Определим сопротивление подключенной нагрузки, при котором передаваемая ей активная мощность будет иметь максимальное значение.</w:t>
      </w:r>
    </w:p>
    <w:p w:rsidR="00942C55" w:rsidRPr="00942C55" w:rsidRDefault="00942C55" w:rsidP="00D90F38">
      <w:pPr>
        <w:pStyle w:val="a8"/>
        <w:spacing w:line="276" w:lineRule="auto"/>
        <w:rPr>
          <w:rFonts w:asciiTheme="minorHAnsi" w:hAnsiTheme="minorHAnsi" w:cstheme="minorHAnsi"/>
          <w:color w:val="000000"/>
          <w:sz w:val="22"/>
          <w:szCs w:val="22"/>
        </w:rPr>
      </w:pPr>
      <w:r w:rsidRPr="00942C55">
        <w:rPr>
          <w:rFonts w:asciiTheme="minorHAnsi" w:hAnsiTheme="minorHAnsi" w:cstheme="minorHAnsi"/>
          <w:color w:val="000000"/>
          <w:sz w:val="22"/>
          <w:szCs w:val="22"/>
        </w:rPr>
        <w:lastRenderedPageBreak/>
        <w:t>Мощность приёмника </w:t>
      </w:r>
      <w:r w:rsidRPr="00942C55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>
            <wp:extent cx="247650" cy="200025"/>
            <wp:effectExtent l="0" t="0" r="0" b="9525"/>
            <wp:docPr id="13" name="Рисунок 13" descr="https://studfile.net/html/1334/288/html_cwiD0wxXV1.6MFA/img-TELD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tudfile.net/html/1334/288/html_cwiD0wxXV1.6MFA/img-TELDV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C55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942C55" w:rsidRPr="00942C55" w:rsidRDefault="00942C55" w:rsidP="00D90F38">
      <w:pPr>
        <w:pStyle w:val="a8"/>
        <w:spacing w:line="276" w:lineRule="auto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  <w:r w:rsidRPr="00942C55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>
            <wp:extent cx="2057400" cy="485775"/>
            <wp:effectExtent l="0" t="0" r="0" b="9525"/>
            <wp:docPr id="12" name="Рисунок 12" descr="https://studfile.net/html/1334/288/html_cwiD0wxXV1.6MFA/img-xaWg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1334/288/html_cwiD0wxXV1.6MFA/img-xaWgSO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C55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942C55" w:rsidRPr="00942C55" w:rsidRDefault="00942C55" w:rsidP="00D90F38">
      <w:pPr>
        <w:pStyle w:val="a8"/>
        <w:spacing w:line="276" w:lineRule="auto"/>
        <w:rPr>
          <w:rFonts w:asciiTheme="minorHAnsi" w:hAnsiTheme="minorHAnsi" w:cstheme="minorHAnsi"/>
          <w:color w:val="000000"/>
          <w:sz w:val="22"/>
          <w:szCs w:val="22"/>
        </w:rPr>
      </w:pPr>
      <w:r w:rsidRPr="00942C55">
        <w:rPr>
          <w:rFonts w:asciiTheme="minorHAnsi" w:hAnsiTheme="minorHAnsi" w:cstheme="minorHAnsi"/>
          <w:color w:val="000000"/>
          <w:sz w:val="22"/>
          <w:szCs w:val="22"/>
        </w:rPr>
        <w:t>Из этого выражения очевидно, что мощность достигает наибольшего значения при </w:t>
      </w:r>
      <w:r w:rsidRPr="00942C55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>
            <wp:extent cx="638175" cy="200025"/>
            <wp:effectExtent l="0" t="0" r="9525" b="9525"/>
            <wp:docPr id="11" name="Рисунок 11" descr="https://studfile.net/html/1334/288/html_cwiD0wxXV1.6MFA/img-DHS0_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1334/288/html_cwiD0wxXV1.6MFA/img-DHS0_y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C55">
        <w:rPr>
          <w:rFonts w:asciiTheme="minorHAnsi" w:hAnsiTheme="minorHAnsi" w:cstheme="minorHAnsi"/>
          <w:color w:val="000000"/>
          <w:sz w:val="22"/>
          <w:szCs w:val="22"/>
        </w:rPr>
        <w:t>. В этом случае:</w:t>
      </w:r>
    </w:p>
    <w:p w:rsidR="00942C55" w:rsidRPr="00942C55" w:rsidRDefault="00942C55" w:rsidP="00D90F38">
      <w:pPr>
        <w:pStyle w:val="a8"/>
        <w:spacing w:line="276" w:lineRule="auto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  <w:r w:rsidRPr="00942C55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>
            <wp:extent cx="904875" cy="485775"/>
            <wp:effectExtent l="0" t="0" r="9525" b="9525"/>
            <wp:docPr id="10" name="Рисунок 10" descr="https://studfile.net/html/1334/288/html_cwiD0wxXV1.6MFA/img-7BkN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1334/288/html_cwiD0wxXV1.6MFA/img-7BkNn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C55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942C55" w:rsidRPr="00942C55" w:rsidRDefault="00942C55" w:rsidP="00D90F38">
      <w:pPr>
        <w:pStyle w:val="a8"/>
        <w:spacing w:line="276" w:lineRule="auto"/>
        <w:rPr>
          <w:rFonts w:asciiTheme="minorHAnsi" w:hAnsiTheme="minorHAnsi" w:cstheme="minorHAnsi"/>
          <w:color w:val="000000"/>
          <w:sz w:val="22"/>
          <w:szCs w:val="22"/>
        </w:rPr>
      </w:pPr>
      <w:r w:rsidRPr="00942C55">
        <w:rPr>
          <w:rFonts w:asciiTheme="minorHAnsi" w:hAnsiTheme="minorHAnsi" w:cstheme="minorHAnsi"/>
          <w:color w:val="000000"/>
          <w:sz w:val="22"/>
          <w:szCs w:val="22"/>
        </w:rPr>
        <w:t>Теперь максимальное значение мощности соответствует некоторому определённому значению </w:t>
      </w:r>
      <w:r w:rsidRPr="00942C55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>
            <wp:extent cx="285750" cy="200025"/>
            <wp:effectExtent l="0" t="0" r="0" b="9525"/>
            <wp:docPr id="9" name="Рисунок 9" descr="https://studfile.net/html/1334/288/html_cwiD0wxXV1.6MFA/img-nREwI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1334/288/html_cwiD0wxXV1.6MFA/img-nREwIY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C55">
        <w:rPr>
          <w:rFonts w:asciiTheme="minorHAnsi" w:hAnsiTheme="minorHAnsi" w:cstheme="minorHAnsi"/>
          <w:color w:val="000000"/>
          <w:sz w:val="22"/>
          <w:szCs w:val="22"/>
        </w:rPr>
        <w:t>. Чтобы определить это значение сопротивления, найдём первую производную от мощности</w:t>
      </w:r>
      <w:r w:rsidRPr="00942C55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8" name="Рисунок 8" descr="https://studfile.net/html/1334/288/html_cwiD0wxXV1.6MFA/img-8jgV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1334/288/html_cwiD0wxXV1.6MFA/img-8jgVM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C55">
        <w:rPr>
          <w:rFonts w:asciiTheme="minorHAnsi" w:hAnsiTheme="minorHAnsi" w:cstheme="minorHAnsi"/>
          <w:color w:val="000000"/>
          <w:sz w:val="22"/>
          <w:szCs w:val="22"/>
        </w:rPr>
        <w:t>по</w:t>
      </w:r>
      <w:r w:rsidRPr="00942C55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>
            <wp:extent cx="285750" cy="200025"/>
            <wp:effectExtent l="0" t="0" r="0" b="9525"/>
            <wp:docPr id="7" name="Рисунок 7" descr="https://studfile.net/html/1334/288/html_cwiD0wxXV1.6MFA/img-W74v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1334/288/html_cwiD0wxXV1.6MFA/img-W74v_i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C55">
        <w:rPr>
          <w:rFonts w:asciiTheme="minorHAnsi" w:hAnsiTheme="minorHAnsi" w:cstheme="minorHAnsi"/>
          <w:color w:val="000000"/>
          <w:sz w:val="22"/>
          <w:szCs w:val="22"/>
        </w:rPr>
        <w:t>и приравняем её к нулю:</w:t>
      </w:r>
    </w:p>
    <w:p w:rsidR="00942C55" w:rsidRPr="00942C55" w:rsidRDefault="00942C55" w:rsidP="00D90F38">
      <w:pPr>
        <w:pStyle w:val="a8"/>
        <w:spacing w:line="276" w:lineRule="auto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  <w:r w:rsidRPr="00942C55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>
            <wp:extent cx="2524125" cy="981075"/>
            <wp:effectExtent l="0" t="0" r="9525" b="9525"/>
            <wp:docPr id="19" name="Рисунок 19" descr="https://studfile.net/html/1334/288/html_cwiD0wxXV1.6MFA/img-UYVM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tudfile.net/html/1334/288/html_cwiD0wxXV1.6MFA/img-UYVMC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55" w:rsidRPr="00942C55" w:rsidRDefault="00942C55" w:rsidP="00D90F38">
      <w:pPr>
        <w:pStyle w:val="a8"/>
        <w:spacing w:line="276" w:lineRule="auto"/>
        <w:rPr>
          <w:rFonts w:asciiTheme="minorHAnsi" w:hAnsiTheme="minorHAnsi" w:cstheme="minorHAnsi"/>
          <w:color w:val="000000"/>
          <w:sz w:val="22"/>
          <w:szCs w:val="22"/>
        </w:rPr>
      </w:pPr>
      <w:r w:rsidRPr="00942C55">
        <w:rPr>
          <w:rFonts w:asciiTheme="minorHAnsi" w:hAnsiTheme="minorHAnsi" w:cstheme="minorHAnsi"/>
          <w:color w:val="000000"/>
          <w:sz w:val="22"/>
          <w:szCs w:val="22"/>
        </w:rPr>
        <w:t>Откуда </w:t>
      </w:r>
      <w:r w:rsidRPr="00942C55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>
            <wp:extent cx="533400" cy="200025"/>
            <wp:effectExtent l="0" t="0" r="0" b="9525"/>
            <wp:docPr id="18" name="Рисунок 18" descr="https://studfile.net/html/1334/288/html_cwiD0wxXV1.6MFA/img-285H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tudfile.net/html/1334/288/html_cwiD0wxXV1.6MFA/img-285Hzz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C55">
        <w:rPr>
          <w:rFonts w:asciiTheme="minorHAnsi" w:hAnsiTheme="minorHAnsi" w:cstheme="minorHAnsi"/>
          <w:color w:val="000000"/>
          <w:sz w:val="22"/>
          <w:szCs w:val="22"/>
        </w:rPr>
        <w:t>. При таком соотношении сопротивлений источника и приёмника мощность нагрузки будет максимальной.</w:t>
      </w:r>
    </w:p>
    <w:p w:rsidR="00942C55" w:rsidRPr="00942C55" w:rsidRDefault="00942C55" w:rsidP="00942C55">
      <w:pPr>
        <w:pStyle w:val="a8"/>
        <w:jc w:val="center"/>
        <w:rPr>
          <w:rFonts w:asciiTheme="minorHAnsi" w:hAnsiTheme="minorHAnsi" w:cstheme="minorHAnsi"/>
          <w:color w:val="000000"/>
        </w:rPr>
      </w:pPr>
      <w:r w:rsidRPr="00942C55">
        <w:rPr>
          <w:rFonts w:asciiTheme="minorHAnsi" w:hAnsiTheme="minorHAnsi" w:cstheme="minorHAnsi"/>
          <w:noProof/>
          <w:color w:val="000000"/>
        </w:rPr>
        <w:drawing>
          <wp:inline distT="0" distB="0" distL="0" distR="0">
            <wp:extent cx="1581150" cy="466725"/>
            <wp:effectExtent l="0" t="0" r="0" b="9525"/>
            <wp:docPr id="17" name="Рисунок 17" descr="https://studfile.net/html/1334/288/html_cwiD0wxXV1.6MFA/img-5VWX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tudfile.net/html/1334/288/html_cwiD0wxXV1.6MFA/img-5VWXEc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C55">
        <w:rPr>
          <w:rFonts w:asciiTheme="minorHAnsi" w:hAnsiTheme="minorHAnsi" w:cstheme="minorHAnsi"/>
          <w:color w:val="000000"/>
        </w:rPr>
        <w:t>.</w:t>
      </w:r>
    </w:p>
    <w:p w:rsidR="00942C55" w:rsidRDefault="00942C55" w:rsidP="00942C55">
      <w:pPr>
        <w:pStyle w:val="2"/>
        <w:numPr>
          <w:ilvl w:val="0"/>
          <w:numId w:val="3"/>
        </w:numPr>
        <w:rPr>
          <w:rFonts w:cstheme="majorHAnsi"/>
        </w:rPr>
      </w:pPr>
      <w:r w:rsidRPr="00942C55">
        <w:rPr>
          <w:rFonts w:cstheme="majorHAnsi"/>
        </w:rPr>
        <w:t>Принцип суперпозиции. Метод наложения.</w:t>
      </w:r>
    </w:p>
    <w:p w:rsidR="007875FE" w:rsidRDefault="00942C55" w:rsidP="00D90F38">
      <w:r w:rsidRPr="00942C55">
        <w:rPr>
          <w:rFonts w:cstheme="minorHAnsi"/>
        </w:rPr>
        <w:t>Для линейных электрических цепей постоянного тока с источниками ЭДС, тока и резистивными элементами согласно принципу наложения ток в любой ветви равен алгебраической сумме токов в этой ветви (частичных токов) при действии каждого источника в отдельности. Остальные источники заменяются элементами с сопротивлениями, равными внутренним сопротивлениям соответствующих источников.</w:t>
      </w:r>
      <w:r w:rsidR="00D90F38" w:rsidRPr="00D90F38">
        <w:t xml:space="preserve"> </w:t>
      </w:r>
      <w:r w:rsidR="00D90F38">
        <w:t>Принцип наложения справедлив и для напряжения.</w:t>
      </w:r>
    </w:p>
    <w:p w:rsidR="00D90F38" w:rsidRDefault="00D90F38" w:rsidP="00D90F38">
      <w:pPr>
        <w:shd w:val="clear" w:color="auto" w:fill="FFFFFF"/>
        <w:spacing w:before="100" w:beforeAutospacing="1" w:after="100" w:afterAutospacing="1"/>
      </w:pPr>
      <w:r>
        <w:t>Данный метод основан на принципе наложения (суперпозиции), который формулируется следующим образом: ток в k – й ветви линейной электрической цепи равен алгебраической сумме токов, вызываемых каждым из источников в отдельности.</w:t>
      </w:r>
    </w:p>
    <w:p w:rsidR="00D90F38" w:rsidRDefault="00D90F38" w:rsidP="00D90F38">
      <w:pPr>
        <w:pStyle w:val="2"/>
        <w:numPr>
          <w:ilvl w:val="0"/>
          <w:numId w:val="3"/>
        </w:numPr>
      </w:pPr>
      <w:r w:rsidRPr="00A80DDA">
        <w:t>Метод контурных токов.</w:t>
      </w:r>
    </w:p>
    <w:p w:rsidR="00D90F38" w:rsidRDefault="00D90F38" w:rsidP="00D90F38">
      <w:r>
        <w:t xml:space="preserve">В данном методе расчета полагают, что в каждом контуре протекает свой контурный ток. Контурные токи и принимают за неизвестные, находят их, и уже затем через контурные токи определяют токи в ветвях. Чтобы сократить количество неизвестных, источник тока включают в контур, но только в один. Ток данного контура считают известным и равным току источника. Если в схеме несколько источников тока, </w:t>
      </w:r>
      <w:r>
        <w:lastRenderedPageBreak/>
        <w:t>количество неизвестных можно существенно сократить, включая источники в разные контуры. В таких схемах применение этого метода наиболее рационально. Число неизвестных в данном методе равно количеству уравнений, которые необходимо было бы составить по второму закону Кирхгофа для данной схемы. Уравнения составляют только для контуров, не содержащих источников тока.</w:t>
      </w:r>
    </w:p>
    <w:p w:rsidR="00D90F38" w:rsidRDefault="00D90F38" w:rsidP="00D90F38">
      <w:pPr>
        <w:rPr>
          <w:b/>
        </w:rPr>
      </w:pPr>
      <w:r>
        <w:rPr>
          <w:b/>
        </w:rPr>
        <w:t>Алгоритм расчета цепи методом контурных токов.</w:t>
      </w:r>
    </w:p>
    <w:p w:rsidR="00D90F38" w:rsidRPr="009F247A" w:rsidRDefault="00D90F38" w:rsidP="00D90F38">
      <w:pPr>
        <w:pStyle w:val="a5"/>
        <w:numPr>
          <w:ilvl w:val="0"/>
          <w:numId w:val="4"/>
        </w:numPr>
        <w:overflowPunct/>
        <w:autoSpaceDE/>
        <w:autoSpaceDN/>
        <w:adjustRightInd/>
        <w:spacing w:after="160" w:line="256" w:lineRule="auto"/>
        <w:textAlignment w:val="auto"/>
        <w:rPr>
          <w:sz w:val="24"/>
          <w:szCs w:val="24"/>
        </w:rPr>
      </w:pPr>
      <w:r w:rsidRPr="009F247A">
        <w:rPr>
          <w:sz w:val="24"/>
          <w:szCs w:val="24"/>
        </w:rPr>
        <w:t>Определяем общее число ветвей p*</w:t>
      </w:r>
    </w:p>
    <w:p w:rsidR="00D90F38" w:rsidRPr="009F247A" w:rsidRDefault="00D90F38" w:rsidP="00D90F38">
      <w:pPr>
        <w:pStyle w:val="a5"/>
        <w:numPr>
          <w:ilvl w:val="0"/>
          <w:numId w:val="4"/>
        </w:numPr>
        <w:overflowPunct/>
        <w:autoSpaceDE/>
        <w:autoSpaceDN/>
        <w:adjustRightInd/>
        <w:spacing w:after="160" w:line="256" w:lineRule="auto"/>
        <w:textAlignment w:val="auto"/>
        <w:rPr>
          <w:sz w:val="24"/>
          <w:szCs w:val="24"/>
        </w:rPr>
      </w:pPr>
      <w:r w:rsidRPr="009F247A">
        <w:rPr>
          <w:sz w:val="24"/>
          <w:szCs w:val="24"/>
        </w:rPr>
        <w:t>Определяем число ветвей с источниками тока pит.</w:t>
      </w:r>
    </w:p>
    <w:p w:rsidR="00D90F38" w:rsidRPr="009F247A" w:rsidRDefault="00D90F38" w:rsidP="00D90F38">
      <w:pPr>
        <w:pStyle w:val="a5"/>
        <w:numPr>
          <w:ilvl w:val="0"/>
          <w:numId w:val="4"/>
        </w:numPr>
        <w:overflowPunct/>
        <w:autoSpaceDE/>
        <w:autoSpaceDN/>
        <w:adjustRightInd/>
        <w:spacing w:after="160" w:line="256" w:lineRule="auto"/>
        <w:textAlignment w:val="auto"/>
        <w:rPr>
          <w:sz w:val="24"/>
          <w:szCs w:val="24"/>
        </w:rPr>
      </w:pPr>
      <w:r w:rsidRPr="009F247A">
        <w:rPr>
          <w:sz w:val="24"/>
          <w:szCs w:val="24"/>
        </w:rPr>
        <w:t>Определяем число ветвей с неизвестными токами p*-pит</w:t>
      </w:r>
    </w:p>
    <w:p w:rsidR="00D90F38" w:rsidRPr="009F247A" w:rsidRDefault="00D90F38" w:rsidP="00D90F38">
      <w:pPr>
        <w:pStyle w:val="a5"/>
        <w:numPr>
          <w:ilvl w:val="0"/>
          <w:numId w:val="4"/>
        </w:numPr>
        <w:overflowPunct/>
        <w:autoSpaceDE/>
        <w:autoSpaceDN/>
        <w:adjustRightInd/>
        <w:spacing w:after="160" w:line="256" w:lineRule="auto"/>
        <w:textAlignment w:val="auto"/>
        <w:rPr>
          <w:sz w:val="24"/>
          <w:szCs w:val="24"/>
        </w:rPr>
      </w:pPr>
      <w:r w:rsidRPr="009F247A">
        <w:rPr>
          <w:sz w:val="24"/>
          <w:szCs w:val="24"/>
        </w:rPr>
        <w:t>Определяем число контуров, необходимое и достаточное для определения всех неизвестных токов m= p*-(q-1).</w:t>
      </w:r>
    </w:p>
    <w:p w:rsidR="00D90F38" w:rsidRPr="009F247A" w:rsidRDefault="00D90F38" w:rsidP="00D90F38">
      <w:pPr>
        <w:pStyle w:val="a5"/>
        <w:numPr>
          <w:ilvl w:val="0"/>
          <w:numId w:val="4"/>
        </w:numPr>
        <w:overflowPunct/>
        <w:autoSpaceDE/>
        <w:autoSpaceDN/>
        <w:adjustRightInd/>
        <w:spacing w:after="160" w:line="256" w:lineRule="auto"/>
        <w:textAlignment w:val="auto"/>
        <w:rPr>
          <w:sz w:val="24"/>
          <w:szCs w:val="24"/>
        </w:rPr>
      </w:pPr>
      <w:r w:rsidRPr="009F247A">
        <w:rPr>
          <w:sz w:val="24"/>
          <w:szCs w:val="24"/>
        </w:rPr>
        <w:t>Произвольно наносим на схему номера и направления неизвестных токов.</w:t>
      </w:r>
    </w:p>
    <w:p w:rsidR="00D90F38" w:rsidRPr="009F247A" w:rsidRDefault="00D90F38" w:rsidP="00D90F38">
      <w:pPr>
        <w:pStyle w:val="a5"/>
        <w:numPr>
          <w:ilvl w:val="0"/>
          <w:numId w:val="4"/>
        </w:numPr>
        <w:overflowPunct/>
        <w:autoSpaceDE/>
        <w:autoSpaceDN/>
        <w:adjustRightInd/>
        <w:spacing w:after="160" w:line="256" w:lineRule="auto"/>
        <w:textAlignment w:val="auto"/>
        <w:rPr>
          <w:sz w:val="24"/>
          <w:szCs w:val="24"/>
        </w:rPr>
      </w:pPr>
      <w:r w:rsidRPr="009F247A">
        <w:rPr>
          <w:sz w:val="24"/>
          <w:szCs w:val="24"/>
        </w:rPr>
        <w:t>Обозначаем на схеме контура и выбираем направления их обхода. Необходимо, чтобы каждая ветвь входила хотя бы в один из обозначаемых контуров. При этом ветви с источниками тока обязательно включаем, но каждую в свой контур. Токи данных контуров считаем известными и равными токам источников – таким образом, число неизвестных сокращается.</w:t>
      </w:r>
    </w:p>
    <w:p w:rsidR="00D90F38" w:rsidRPr="009F247A" w:rsidRDefault="00D90F38" w:rsidP="00D90F38">
      <w:pPr>
        <w:pStyle w:val="a5"/>
        <w:numPr>
          <w:ilvl w:val="0"/>
          <w:numId w:val="4"/>
        </w:numPr>
        <w:overflowPunct/>
        <w:autoSpaceDE/>
        <w:autoSpaceDN/>
        <w:adjustRightInd/>
        <w:spacing w:after="160" w:line="256" w:lineRule="auto"/>
        <w:textAlignment w:val="auto"/>
        <w:rPr>
          <w:sz w:val="24"/>
          <w:szCs w:val="24"/>
        </w:rPr>
      </w:pPr>
      <w:r w:rsidRPr="009F247A">
        <w:rPr>
          <w:sz w:val="24"/>
          <w:szCs w:val="24"/>
        </w:rPr>
        <w:t>Записываем выражения для токов в ветвях через контурные токи. Контурные токи в ветвях, не являющихся смежными, и будут истинными токами. Для ветвей, входящих в несколько контуров (смежных ветвей) истинный ток будет являться суммой либо разностью контурных токов данных контуров. При этом те контурные токи, которые совпадают по направлению с током в ветви, берем со знаком плюс, а те, направления которых противоположны – со знаком минус. Определяем собственные сопротивления контуров как сумму всех сопротивлений, входящих в контур (только для контуров без источников тока). Эти сопротивления обозначаются двойным повторяющимся индексом: и т.д.</w:t>
      </w:r>
    </w:p>
    <w:p w:rsidR="00D90F38" w:rsidRPr="009F247A" w:rsidRDefault="00D90F38" w:rsidP="00D90F38">
      <w:pPr>
        <w:pStyle w:val="a5"/>
        <w:numPr>
          <w:ilvl w:val="0"/>
          <w:numId w:val="4"/>
        </w:numPr>
        <w:overflowPunct/>
        <w:autoSpaceDE/>
        <w:autoSpaceDN/>
        <w:adjustRightInd/>
        <w:spacing w:after="160" w:line="256" w:lineRule="auto"/>
        <w:textAlignment w:val="auto"/>
        <w:rPr>
          <w:sz w:val="24"/>
          <w:szCs w:val="24"/>
        </w:rPr>
      </w:pPr>
      <w:r w:rsidRPr="009F247A">
        <w:rPr>
          <w:sz w:val="24"/>
          <w:szCs w:val="24"/>
        </w:rPr>
        <w:t>Определяем сопротивления смежных ветвей и их знаки: плюс – если контурные токи сонаправлены в данной ветви, и минус, если их направления встречны. Эти сопротивления обозначаются двойным индексом, цифры которого указывают номера смежных контуров и т.д.</w:t>
      </w:r>
    </w:p>
    <w:p w:rsidR="00D90F38" w:rsidRPr="009F247A" w:rsidRDefault="00D90F38" w:rsidP="00D90F38">
      <w:pPr>
        <w:pStyle w:val="a5"/>
        <w:numPr>
          <w:ilvl w:val="0"/>
          <w:numId w:val="4"/>
        </w:numPr>
        <w:overflowPunct/>
        <w:autoSpaceDE/>
        <w:autoSpaceDN/>
        <w:adjustRightInd/>
        <w:spacing w:after="160" w:line="256" w:lineRule="auto"/>
        <w:textAlignment w:val="auto"/>
        <w:rPr>
          <w:sz w:val="24"/>
          <w:szCs w:val="24"/>
        </w:rPr>
      </w:pPr>
      <w:r w:rsidRPr="009F247A">
        <w:rPr>
          <w:sz w:val="24"/>
          <w:szCs w:val="24"/>
        </w:rPr>
        <w:t>Аналогично определяем сопротивления ветвей, являющихся смежными с контурами, содержащими источники тока.</w:t>
      </w:r>
    </w:p>
    <w:p w:rsidR="00D90F38" w:rsidRPr="009F247A" w:rsidRDefault="00D90F38" w:rsidP="00D90F38">
      <w:pPr>
        <w:pStyle w:val="a5"/>
        <w:numPr>
          <w:ilvl w:val="0"/>
          <w:numId w:val="4"/>
        </w:numPr>
        <w:overflowPunct/>
        <w:autoSpaceDE/>
        <w:autoSpaceDN/>
        <w:adjustRightInd/>
        <w:spacing w:after="160" w:line="256" w:lineRule="auto"/>
        <w:textAlignment w:val="auto"/>
        <w:rPr>
          <w:sz w:val="24"/>
          <w:szCs w:val="24"/>
        </w:rPr>
      </w:pPr>
      <w:r w:rsidRPr="009F247A">
        <w:rPr>
          <w:sz w:val="24"/>
          <w:szCs w:val="24"/>
        </w:rPr>
        <w:t>Определяем суммарную ЭДС контура (также обозначается двойным повторяющимся индексом - и т.д.). Это алгебраическая сумма ЭДС, входящих в данный контур, причем со знаком плюс берут те ЭДС, направления которых совпадают с выбранным направлением обхода, и наоборот, со знаком минус те, что направлены встречно.</w:t>
      </w:r>
    </w:p>
    <w:p w:rsidR="00D90F38" w:rsidRPr="009F247A" w:rsidRDefault="00D90F38" w:rsidP="00D90F38">
      <w:pPr>
        <w:pStyle w:val="a5"/>
        <w:numPr>
          <w:ilvl w:val="0"/>
          <w:numId w:val="4"/>
        </w:numPr>
        <w:overflowPunct/>
        <w:autoSpaceDE/>
        <w:autoSpaceDN/>
        <w:adjustRightInd/>
        <w:spacing w:after="160" w:line="256" w:lineRule="auto"/>
        <w:textAlignment w:val="auto"/>
        <w:rPr>
          <w:sz w:val="24"/>
          <w:szCs w:val="24"/>
        </w:rPr>
      </w:pPr>
      <w:r w:rsidRPr="009F247A">
        <w:rPr>
          <w:sz w:val="24"/>
          <w:szCs w:val="24"/>
        </w:rPr>
        <w:t>Записываем систему уравнений по форме, приведенной ниже:</w:t>
      </w:r>
    </w:p>
    <w:p w:rsidR="00D90F38" w:rsidRPr="009F247A" w:rsidRDefault="00315447" w:rsidP="00D90F38">
      <w:pPr>
        <w:pStyle w:val="a5"/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+⋯+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1n+1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+⋯+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1n+pT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pT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+⋯+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2n+1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+⋯+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2n+pT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pT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⋯⋯⋯⋯⋯⋯⋯⋯⋯⋯⋯⋯⋯⋯⋯⋯⋯⋯</m:t>
                  </m: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+⋯+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nn+1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+⋯+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nn+pT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pT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nn</m:t>
                      </m:r>
                    </m:sub>
                  </m:sSub>
                </m:e>
              </m:eqArr>
            </m:e>
          </m:d>
        </m:oMath>
      </m:oMathPara>
    </w:p>
    <w:p w:rsidR="00D90F38" w:rsidRPr="009F247A" w:rsidRDefault="00D90F38" w:rsidP="00D90F38">
      <w:pPr>
        <w:pStyle w:val="a5"/>
        <w:rPr>
          <w:sz w:val="24"/>
          <w:szCs w:val="24"/>
        </w:rPr>
      </w:pPr>
    </w:p>
    <w:p w:rsidR="00D90F38" w:rsidRPr="009F247A" w:rsidRDefault="00D90F38" w:rsidP="00D90F38">
      <w:pPr>
        <w:pStyle w:val="a5"/>
        <w:numPr>
          <w:ilvl w:val="0"/>
          <w:numId w:val="4"/>
        </w:numPr>
        <w:overflowPunct/>
        <w:autoSpaceDE/>
        <w:autoSpaceDN/>
        <w:adjustRightInd/>
        <w:spacing w:after="160" w:line="256" w:lineRule="auto"/>
        <w:textAlignment w:val="auto"/>
        <w:rPr>
          <w:sz w:val="24"/>
          <w:szCs w:val="24"/>
        </w:rPr>
      </w:pPr>
      <w:r w:rsidRPr="009F247A">
        <w:rPr>
          <w:sz w:val="24"/>
          <w:szCs w:val="24"/>
        </w:rPr>
        <w:t>Решаем данную систему относительно контурных токов.</w:t>
      </w:r>
    </w:p>
    <w:p w:rsidR="00D90F38" w:rsidRDefault="00D90F38" w:rsidP="00D90F38">
      <w:pPr>
        <w:pStyle w:val="a5"/>
        <w:numPr>
          <w:ilvl w:val="0"/>
          <w:numId w:val="4"/>
        </w:numPr>
        <w:overflowPunct/>
        <w:autoSpaceDE/>
        <w:autoSpaceDN/>
        <w:adjustRightInd/>
        <w:spacing w:after="160" w:line="256" w:lineRule="auto"/>
        <w:textAlignment w:val="auto"/>
        <w:rPr>
          <w:sz w:val="24"/>
          <w:szCs w:val="24"/>
        </w:rPr>
      </w:pPr>
      <w:r w:rsidRPr="009F247A">
        <w:rPr>
          <w:sz w:val="24"/>
          <w:szCs w:val="24"/>
        </w:rPr>
        <w:t>Определяем токи в ветвях, подставляя контурные токи в выражения п. 7</w:t>
      </w:r>
    </w:p>
    <w:p w:rsidR="00D90F38" w:rsidRDefault="00D90F38" w:rsidP="00D90F38">
      <w:pPr>
        <w:spacing w:after="160" w:line="256" w:lineRule="auto"/>
        <w:rPr>
          <w:rStyle w:val="20"/>
        </w:rPr>
      </w:pPr>
    </w:p>
    <w:p w:rsidR="00170A6C" w:rsidRPr="00170A6C" w:rsidRDefault="00D90F38" w:rsidP="00170A6C">
      <w:pPr>
        <w:pStyle w:val="a5"/>
        <w:numPr>
          <w:ilvl w:val="0"/>
          <w:numId w:val="3"/>
        </w:numPr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D90F38">
        <w:rPr>
          <w:rStyle w:val="20"/>
        </w:rPr>
        <w:t>Метод узловых потенциалов</w:t>
      </w:r>
      <w:r w:rsidRPr="00D90F38">
        <w:rPr>
          <w:sz w:val="24"/>
          <w:szCs w:val="24"/>
        </w:rPr>
        <w:t>.</w:t>
      </w:r>
    </w:p>
    <w:p w:rsidR="00170A6C" w:rsidRPr="00170A6C" w:rsidRDefault="00170A6C" w:rsidP="00170A6C">
      <w:pPr>
        <w:spacing w:after="160"/>
        <w:rPr>
          <w:rFonts w:eastAsiaTheme="majorEastAsia" w:cstheme="minorHAnsi"/>
          <w:color w:val="2E74B5" w:themeColor="accent1" w:themeShade="BF"/>
        </w:rPr>
      </w:pPr>
      <w:r w:rsidRPr="00170A6C">
        <w:rPr>
          <w:rFonts w:cstheme="minorHAnsi"/>
        </w:rPr>
        <w:t>Основан на применении з-на Кирхгофа и з-на Ома;</w:t>
      </w:r>
    </w:p>
    <w:p w:rsidR="00170A6C" w:rsidRPr="00170A6C" w:rsidRDefault="00170A6C" w:rsidP="00170A6C">
      <w:pPr>
        <w:pStyle w:val="a6"/>
        <w:spacing w:line="276" w:lineRule="auto"/>
        <w:rPr>
          <w:rFonts w:cstheme="minorHAnsi"/>
        </w:rPr>
      </w:pPr>
      <w:r w:rsidRPr="00170A6C">
        <w:rPr>
          <w:rFonts w:cstheme="minorHAnsi"/>
        </w:rPr>
        <w:lastRenderedPageBreak/>
        <w:t>В методе: неизвестные – потенциалы узлов семы;</w:t>
      </w:r>
    </w:p>
    <w:p w:rsidR="00D90F38" w:rsidRDefault="00170A6C" w:rsidP="00170A6C">
      <w:pPr>
        <w:pStyle w:val="a6"/>
        <w:spacing w:line="276" w:lineRule="auto"/>
        <w:rPr>
          <w:rFonts w:eastAsiaTheme="minorEastAsia" w:cstheme="minorHAnsi"/>
        </w:rPr>
      </w:pPr>
      <w:r w:rsidRPr="00170A6C">
        <w:rPr>
          <w:rFonts w:cstheme="minorHAnsi"/>
        </w:rPr>
        <w:t xml:space="preserve">Пусть потенциал одного из узлов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φ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r>
          <w:rPr>
            <w:rFonts w:ascii="Cambria Math" w:hAnsi="Cambria Math" w:cstheme="minorHAnsi"/>
          </w:rPr>
          <m:t>=0</m:t>
        </m:r>
      </m:oMath>
      <w:r w:rsidRPr="00170A6C">
        <w:rPr>
          <w:rFonts w:eastAsiaTheme="minorEastAsia" w:cstheme="minorHAnsi"/>
        </w:rPr>
        <w:t xml:space="preserve"> (заземлено), такое допущение не изменяет условий задачи, т.к. ток  каждой ветви зависит _ не от абсолютных значений потенциалов узлов, к которым присоединена ветвь, _ а от разности потенциалов зажимах ветви.</w:t>
      </w:r>
    </w:p>
    <w:p w:rsidR="00170A6C" w:rsidRDefault="00170A6C" w:rsidP="00170A6C">
      <w:pPr>
        <w:pStyle w:val="a6"/>
        <w:spacing w:line="276" w:lineRule="auto"/>
        <w:rPr>
          <w:rFonts w:eastAsiaTheme="minorEastAsia" w:cstheme="minorHAnsi"/>
        </w:rPr>
      </w:pPr>
    </w:p>
    <w:p w:rsidR="00170A6C" w:rsidRDefault="00170A6C" w:rsidP="00170A6C">
      <w:pPr>
        <w:pStyle w:val="a6"/>
        <w:numPr>
          <w:ilvl w:val="3"/>
          <w:numId w:val="4"/>
        </w:numPr>
        <w:spacing w:line="276" w:lineRule="auto"/>
        <w:ind w:left="284" w:hanging="283"/>
        <w:rPr>
          <w:rFonts w:eastAsiaTheme="minorEastAsia" w:cstheme="minorHAnsi"/>
        </w:rPr>
      </w:pPr>
      <w:r>
        <w:rPr>
          <w:rFonts w:eastAsiaTheme="minorEastAsia" w:cstheme="minorHAnsi"/>
        </w:rPr>
        <w:t>Составляем уравнения по первому закону Кирхгофа</w:t>
      </w:r>
    </w:p>
    <w:p w:rsidR="00170A6C" w:rsidRDefault="00170A6C" w:rsidP="00170A6C">
      <w:pPr>
        <w:pStyle w:val="a6"/>
        <w:numPr>
          <w:ilvl w:val="3"/>
          <w:numId w:val="4"/>
        </w:numPr>
        <w:spacing w:line="276" w:lineRule="auto"/>
        <w:ind w:left="284" w:hanging="283"/>
        <w:rPr>
          <w:rFonts w:eastAsiaTheme="minorEastAsia" w:cstheme="minorHAnsi"/>
        </w:rPr>
      </w:pPr>
      <w:r>
        <w:rPr>
          <w:rFonts w:eastAsiaTheme="minorEastAsia" w:cstheme="minorHAnsi"/>
        </w:rPr>
        <w:t>Составляем уравнения по закону Ома для каждой ветви</w:t>
      </w:r>
    </w:p>
    <w:p w:rsidR="00170A6C" w:rsidRDefault="00170A6C" w:rsidP="00170A6C">
      <w:pPr>
        <w:pStyle w:val="a6"/>
        <w:numPr>
          <w:ilvl w:val="3"/>
          <w:numId w:val="4"/>
        </w:numPr>
        <w:spacing w:line="276" w:lineRule="auto"/>
        <w:ind w:left="284" w:hanging="283"/>
        <w:rPr>
          <w:rFonts w:eastAsiaTheme="minorEastAsia" w:cstheme="minorHAnsi"/>
        </w:rPr>
      </w:pPr>
      <w:r>
        <w:rPr>
          <w:rFonts w:eastAsiaTheme="minorEastAsia" w:cstheme="minorHAnsi"/>
        </w:rPr>
        <w:t>Если в цепи есть источник тока, то он учитывается в правой части уравнения</w:t>
      </w:r>
    </w:p>
    <w:p w:rsidR="00170A6C" w:rsidRDefault="00170A6C" w:rsidP="00170A6C">
      <w:pPr>
        <w:pStyle w:val="a6"/>
        <w:numPr>
          <w:ilvl w:val="3"/>
          <w:numId w:val="4"/>
        </w:numPr>
        <w:spacing w:line="276" w:lineRule="auto"/>
        <w:ind w:left="284" w:hanging="283"/>
        <w:rPr>
          <w:rFonts w:eastAsiaTheme="minorEastAsia" w:cstheme="minorHAnsi"/>
        </w:rPr>
      </w:pPr>
      <w:r>
        <w:rPr>
          <w:rFonts w:eastAsiaTheme="minorEastAsia" w:cstheme="minorHAnsi"/>
        </w:rPr>
        <w:t>Находим потенциалы узлов</w:t>
      </w:r>
    </w:p>
    <w:p w:rsidR="0032342A" w:rsidRDefault="0032342A" w:rsidP="0032342A">
      <w:pPr>
        <w:pStyle w:val="2"/>
        <w:numPr>
          <w:ilvl w:val="0"/>
          <w:numId w:val="3"/>
        </w:numPr>
        <w:rPr>
          <w:rFonts w:cstheme="majorHAnsi"/>
        </w:rPr>
      </w:pPr>
      <w:r w:rsidRPr="0032342A">
        <w:rPr>
          <w:rFonts w:cstheme="majorHAnsi"/>
        </w:rPr>
        <w:t>Эквивалентное преобразование треугольника сопротивлений  в «звезду» и наоборот.</w:t>
      </w:r>
    </w:p>
    <w:p w:rsidR="0032342A" w:rsidRPr="0032342A" w:rsidRDefault="0032342A" w:rsidP="0032342A">
      <w:pPr>
        <w:rPr>
          <w:rFonts w:eastAsiaTheme="minorEastAsia" w:cstheme="minorHAnsi"/>
        </w:rPr>
      </w:pPr>
      <w:r w:rsidRPr="0032342A">
        <w:rPr>
          <w:rFonts w:cstheme="minorHAnsi"/>
        </w:rPr>
        <w:t xml:space="preserve">Преобразование должно быть эквивалентно по отношению к внешней цепи, т.е. должны остаться теми же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φ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φ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φ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  <m:r>
          <w:rPr>
            <w:rFonts w:ascii="Cambria Math" w:hAnsi="Cambria Math" w:cstheme="minorHAnsi"/>
          </w:rPr>
          <m:t xml:space="preserve">  и 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</m:oMath>
      <w:r w:rsidRPr="0032342A">
        <w:rPr>
          <w:rFonts w:eastAsiaTheme="minorEastAsia" w:cstheme="minorHAnsi"/>
        </w:rPr>
        <w:t xml:space="preserve"> .</w:t>
      </w:r>
    </w:p>
    <w:p w:rsidR="0032342A" w:rsidRPr="0032342A" w:rsidRDefault="0032342A" w:rsidP="0032342A">
      <w:pPr>
        <w:rPr>
          <w:rFonts w:cstheme="minorHAnsi"/>
          <w:i/>
        </w:rPr>
      </w:pPr>
      <w:r w:rsidRPr="0032342A">
        <w:rPr>
          <w:rFonts w:cstheme="minorHAnsi"/>
          <w:i/>
        </w:rPr>
        <w:t>Звезда</w:t>
      </w:r>
    </w:p>
    <w:p w:rsidR="0032342A" w:rsidRPr="0032342A" w:rsidRDefault="0032342A" w:rsidP="0032342A">
      <w:pPr>
        <w:rPr>
          <w:rFonts w:cstheme="minorHAnsi"/>
        </w:rPr>
      </w:pPr>
      <w:r w:rsidRPr="0032342A">
        <w:rPr>
          <w:rFonts w:cstheme="minorHAnsi"/>
          <w:lang w:val="en-US"/>
        </w:rPr>
        <w:t>I</w:t>
      </w:r>
      <w:r w:rsidRPr="0032342A">
        <w:rPr>
          <w:rFonts w:cstheme="minorHAnsi"/>
        </w:rPr>
        <w:t xml:space="preserve"> з-н Кирхгофа: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  <m:r>
          <w:rPr>
            <w:rFonts w:ascii="Cambria Math" w:hAnsi="Cambria Math" w:cstheme="minorHAnsi"/>
          </w:rPr>
          <m:t>=0</m:t>
        </m:r>
      </m:oMath>
    </w:p>
    <w:p w:rsidR="0032342A" w:rsidRPr="0032342A" w:rsidRDefault="00315447" w:rsidP="0032342A">
      <w:pPr>
        <w:pStyle w:val="a6"/>
        <w:spacing w:line="276" w:lineRule="auto"/>
        <w:rPr>
          <w:rFonts w:eastAsiaTheme="minorEastAsia" w:cstheme="minorHAnsi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>=</m:t>
          </m:r>
          <m:sSub>
            <m:sSubPr>
              <m:ctrlPr>
                <w:rPr>
                  <w:rFonts w:ascii="Cambria Math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>(</m:t>
          </m:r>
          <m:sSub>
            <m:sSubPr>
              <m:ctrlPr>
                <w:rPr>
                  <w:rFonts w:ascii="Cambria Math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>-</m:t>
          </m:r>
          <m:sSub>
            <m:sSubPr>
              <m:ctrlPr>
                <w:rPr>
                  <w:rFonts w:ascii="Cambria Math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>)</m:t>
          </m:r>
        </m:oMath>
      </m:oMathPara>
    </w:p>
    <w:p w:rsidR="0032342A" w:rsidRPr="0032342A" w:rsidRDefault="00315447" w:rsidP="0032342A">
      <w:pPr>
        <w:pStyle w:val="a6"/>
        <w:spacing w:line="276" w:lineRule="auto"/>
        <w:rPr>
          <w:rFonts w:cstheme="minorHAnsi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>=</m:t>
          </m:r>
          <m:sSub>
            <m:sSubPr>
              <m:ctrlPr>
                <w:rPr>
                  <w:rFonts w:ascii="Cambria Math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>(</m:t>
          </m:r>
          <m:sSub>
            <m:sSubPr>
              <m:ctrlPr>
                <w:rPr>
                  <w:rFonts w:ascii="Cambria Math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>-</m:t>
          </m:r>
          <m:sSub>
            <m:sSubPr>
              <m:ctrlPr>
                <w:rPr>
                  <w:rFonts w:ascii="Cambria Math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>)</m:t>
          </m:r>
        </m:oMath>
      </m:oMathPara>
    </w:p>
    <w:p w:rsidR="0032342A" w:rsidRPr="0032342A" w:rsidRDefault="00315447" w:rsidP="0032342A">
      <w:pPr>
        <w:pStyle w:val="a6"/>
        <w:spacing w:line="276" w:lineRule="auto"/>
        <w:rPr>
          <w:rFonts w:eastAsiaTheme="minorEastAsia" w:cstheme="minorHAnsi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>=</m:t>
          </m:r>
          <m:sSub>
            <m:sSubPr>
              <m:ctrlPr>
                <w:rPr>
                  <w:rFonts w:ascii="Cambria Math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>(</m:t>
          </m:r>
          <m:sSub>
            <m:sSubPr>
              <m:ctrlPr>
                <w:rPr>
                  <w:rFonts w:ascii="Cambria Math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>-</m:t>
          </m:r>
          <m:sSub>
            <m:sSubPr>
              <m:ctrlPr>
                <w:rPr>
                  <w:rFonts w:ascii="Cambria Math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>)</m:t>
          </m:r>
        </m:oMath>
      </m:oMathPara>
    </w:p>
    <w:p w:rsidR="0032342A" w:rsidRPr="0032342A" w:rsidRDefault="00315447" w:rsidP="0032342A">
      <w:pPr>
        <w:rPr>
          <w:rFonts w:asciiTheme="majorHAnsi" w:hAnsiTheme="majorHAnsi" w:cstheme="majorHAnsi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φ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1</m:t>
              </m:r>
            </m:sub>
          </m:sSub>
          <m:r>
            <w:rPr>
              <w:rFonts w:ascii="Cambria Math" w:hAnsi="Cambria Math" w:cstheme="majorHAnsi"/>
              <w:lang w:val="en-US"/>
            </w:rPr>
            <m:t>+</m:t>
          </m:r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φ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+G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φ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3</m:t>
              </m:r>
            </m:sub>
          </m:sSub>
          <m:r>
            <w:rPr>
              <w:rFonts w:ascii="Cambria Math" w:hAnsi="Cambria Math" w:cstheme="majorHAnsi"/>
              <w:lang w:val="en-US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φ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theme="majorHAnsi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theme="majorHAnsi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theme="majorHAnsi"/>
              <w:lang w:val="en-US"/>
            </w:rPr>
            <m:t>=0</m:t>
          </m:r>
        </m:oMath>
      </m:oMathPara>
    </w:p>
    <w:p w:rsidR="0032342A" w:rsidRPr="0032342A" w:rsidRDefault="00315447" w:rsidP="0032342A">
      <w:pPr>
        <w:rPr>
          <w:rFonts w:asciiTheme="majorHAnsi" w:eastAsiaTheme="minorEastAsia" w:hAnsiTheme="majorHAnsi" w:cstheme="majorHAnsi"/>
          <w:lang w:val="en-US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theme="majorHAnsi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 w:cstheme="majorHAnsi"/>
            <w:lang w:val="en-US"/>
          </w:rPr>
          <m:t>=</m:t>
        </m:r>
        <m:f>
          <m:fPr>
            <m:ctrlPr>
              <w:rPr>
                <w:rFonts w:ascii="Cambria Math" w:hAnsi="Cambria Math" w:cstheme="majorHAnsi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theme="majorHAnsi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+G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theme="majorHAnsi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theme="majorHAnsi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3</m:t>
                </m:r>
              </m:sub>
            </m:sSub>
          </m:den>
        </m:f>
      </m:oMath>
      <w:r w:rsidR="0032342A" w:rsidRPr="0032342A">
        <w:rPr>
          <w:rFonts w:asciiTheme="majorHAnsi" w:eastAsiaTheme="minorEastAsia" w:hAnsiTheme="majorHAnsi" w:cstheme="majorHAnsi"/>
          <w:lang w:val="en-US"/>
        </w:rPr>
        <w:t xml:space="preserve">; </w:t>
      </w:r>
      <m:oMath>
        <m:sSub>
          <m:sSubPr>
            <m:ctrlPr>
              <w:rPr>
                <w:rFonts w:ascii="Cambria Math" w:hAnsi="Cambria Math" w:cstheme="maj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lang w:val="en-US"/>
              </w:rPr>
              <m:t>I</m:t>
            </m:r>
          </m:e>
          <m:sub>
            <m:r>
              <w:rPr>
                <w:rFonts w:ascii="Cambria Math" w:hAnsi="Cambria Math" w:cstheme="majorHAnsi"/>
                <w:lang w:val="en-US"/>
              </w:rPr>
              <m:t>1</m:t>
            </m:r>
          </m:sub>
        </m:sSub>
        <m:r>
          <w:rPr>
            <w:rFonts w:ascii="Cambria Math" w:hAnsi="Cambria Math" w:cstheme="majorHAnsi"/>
            <w:lang w:val="en-US"/>
          </w:rPr>
          <m:t>=</m:t>
        </m:r>
        <m:d>
          <m:dPr>
            <m:ctrlPr>
              <w:rPr>
                <w:rFonts w:ascii="Cambria Math" w:hAnsi="Cambria Math" w:cstheme="maj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theme="majorHAnsi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0</m:t>
                </m:r>
              </m:sub>
            </m:sSub>
          </m:e>
        </m:d>
        <m:sSub>
          <m:sSubPr>
            <m:ctrlPr>
              <w:rPr>
                <w:rFonts w:ascii="Cambria Math" w:hAnsi="Cambria Math" w:cstheme="maj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lang w:val="en-US"/>
              </w:rPr>
              <m:t>G</m:t>
            </m:r>
          </m:e>
          <m:sub>
            <m:r>
              <w:rPr>
                <w:rFonts w:ascii="Cambria Math" w:hAnsi="Cambria Math" w:cstheme="majorHAnsi"/>
                <w:lang w:val="en-US"/>
              </w:rPr>
              <m:t>1</m:t>
            </m:r>
          </m:sub>
        </m:sSub>
        <m:r>
          <w:rPr>
            <w:rFonts w:ascii="Cambria Math" w:hAnsi="Cambria Math" w:cstheme="majorHAnsi"/>
            <w:lang w:val="en-US"/>
          </w:rPr>
          <m:t>=</m:t>
        </m:r>
        <m:f>
          <m:fPr>
            <m:ctrlPr>
              <w:rPr>
                <w:rFonts w:ascii="Cambria Math" w:hAnsi="Cambria Math" w:cstheme="majorHAnsi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theme="majorHAnsi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ajorHAnsi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theme="majorHAnsi"/>
                        <w:lang w:val="en-US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hAnsi="Cambria Math" w:cstheme="majorHAnsi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theme="majorHAnsi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theme="majorHAnsi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theme="majorHAnsi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3</m:t>
                </m:r>
              </m:sub>
            </m:sSub>
          </m:den>
        </m:f>
        <m:sSub>
          <m:sSubPr>
            <m:ctrlPr>
              <w:rPr>
                <w:rFonts w:ascii="Cambria Math" w:hAnsi="Cambria Math" w:cstheme="maj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lang w:val="en-US"/>
              </w:rPr>
              <m:t>G</m:t>
            </m:r>
          </m:e>
          <m:sub>
            <m:r>
              <w:rPr>
                <w:rFonts w:ascii="Cambria Math" w:hAnsi="Cambria Math" w:cstheme="majorHAnsi"/>
                <w:lang w:val="en-US"/>
              </w:rPr>
              <m:t>1</m:t>
            </m:r>
          </m:sub>
        </m:sSub>
      </m:oMath>
    </w:p>
    <w:p w:rsidR="0032342A" w:rsidRPr="0032342A" w:rsidRDefault="0032342A" w:rsidP="0032342A">
      <w:pPr>
        <w:rPr>
          <w:rFonts w:asciiTheme="majorHAnsi" w:eastAsiaTheme="minorEastAsia" w:hAnsiTheme="majorHAnsi" w:cstheme="majorHAnsi"/>
          <w:i/>
        </w:rPr>
      </w:pPr>
      <w:r w:rsidRPr="0032342A">
        <w:rPr>
          <w:rFonts w:asciiTheme="majorHAnsi" w:eastAsiaTheme="minorEastAsia" w:hAnsiTheme="majorHAnsi" w:cstheme="majorHAnsi"/>
          <w:i/>
        </w:rPr>
        <w:t>Треугольник</w:t>
      </w:r>
    </w:p>
    <w:p w:rsidR="0032342A" w:rsidRPr="0032342A" w:rsidRDefault="00315447" w:rsidP="0032342A">
      <w:pPr>
        <w:rPr>
          <w:rFonts w:asciiTheme="majorHAnsi" w:eastAsiaTheme="minorEastAsia" w:hAnsiTheme="majorHAnsi" w:cstheme="majorHAnsi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1</m:t>
              </m:r>
            </m:sub>
          </m:sSub>
          <m:r>
            <w:rPr>
              <w:rFonts w:ascii="Cambria Math" w:hAnsi="Cambria Math" w:cstheme="majorHAnsi"/>
              <w:lang w:val="en-US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12</m:t>
              </m:r>
            </m:sub>
          </m:sSub>
          <m:r>
            <w:rPr>
              <w:rFonts w:ascii="Cambria Math" w:hAnsi="Cambria Math" w:cstheme="majorHAnsi"/>
              <w:lang w:val="en-US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31</m:t>
              </m:r>
            </m:sub>
          </m:sSub>
          <m:r>
            <w:rPr>
              <w:rFonts w:ascii="Cambria Math" w:hAnsi="Cambria Math" w:cstheme="majorHAnsi"/>
              <w:lang w:val="en-US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theme="majorHAnsi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12</m:t>
              </m:r>
            </m:sub>
          </m:sSub>
          <m:r>
            <w:rPr>
              <w:rFonts w:ascii="Cambria Math" w:hAnsi="Cambria Math" w:cstheme="majorHAnsi"/>
              <w:lang w:val="en-US"/>
            </w:rPr>
            <m:t>-</m:t>
          </m:r>
          <m:d>
            <m:d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theme="majorHAnsi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13</m:t>
              </m:r>
            </m:sub>
          </m:sSub>
          <m:r>
            <w:rPr>
              <w:rFonts w:ascii="Cambria Math" w:hAnsi="Cambria Math" w:cstheme="majorHAnsi"/>
              <w:lang w:val="en-US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φ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 w:cstheme="majorHAnsi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13</m:t>
                  </m:r>
                </m:sub>
              </m:sSub>
            </m:e>
          </m:d>
          <m:r>
            <w:rPr>
              <w:rFonts w:ascii="Cambria Math" w:hAnsi="Cambria Math" w:cstheme="majorHAnsi"/>
              <w:lang w:val="en-US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φ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13</m:t>
              </m:r>
            </m:sub>
          </m:sSub>
          <m:r>
            <w:rPr>
              <w:rFonts w:ascii="Cambria Math" w:hAnsi="Cambria Math" w:cstheme="majorHAnsi"/>
              <w:lang w:val="en-US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φ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12</m:t>
              </m:r>
            </m:sub>
          </m:sSub>
        </m:oMath>
      </m:oMathPara>
    </w:p>
    <w:p w:rsidR="0032342A" w:rsidRPr="0032342A" w:rsidRDefault="0032342A" w:rsidP="0032342A">
      <w:pPr>
        <w:rPr>
          <w:rFonts w:asciiTheme="majorHAnsi" w:eastAsiaTheme="minorEastAsia" w:hAnsiTheme="majorHAnsi" w:cstheme="majorHAnsi"/>
          <w:i/>
          <w:lang w:val="en-US"/>
        </w:rPr>
      </w:pPr>
      <w:r w:rsidRPr="0032342A">
        <w:rPr>
          <w:rFonts w:asciiTheme="majorHAnsi" w:eastAsiaTheme="minorEastAsia" w:hAnsiTheme="majorHAnsi" w:cstheme="majorHAnsi"/>
          <w:i/>
        </w:rPr>
        <w:t xml:space="preserve">Приравняем контур при 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φ</m:t>
            </m:r>
          </m:e>
          <m:sub>
            <m:r>
              <w:rPr>
                <w:rFonts w:ascii="Cambria Math" w:eastAsiaTheme="minorEastAsia" w:hAnsi="Cambria Math" w:cstheme="majorHAnsi"/>
              </w:rPr>
              <m:t>2</m:t>
            </m:r>
          </m:sub>
        </m:sSub>
      </m:oMath>
      <w:r w:rsidRPr="0032342A">
        <w:rPr>
          <w:rFonts w:asciiTheme="majorHAnsi" w:eastAsiaTheme="minorEastAsia" w:hAnsiTheme="majorHAnsi" w:cstheme="majorHAnsi"/>
          <w:i/>
          <w:lang w:val="en-US"/>
        </w:rPr>
        <w:t>:</w:t>
      </w:r>
    </w:p>
    <w:p w:rsidR="0032342A" w:rsidRPr="0032342A" w:rsidRDefault="00315447" w:rsidP="0032342A">
      <w:pPr>
        <w:rPr>
          <w:rFonts w:asciiTheme="majorHAnsi" w:eastAsiaTheme="minorEastAsia" w:hAnsiTheme="majorHAnsi" w:cstheme="majorHAnsi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12</m:t>
              </m:r>
            </m:sub>
          </m:sSub>
          <m:r>
            <w:rPr>
              <w:rFonts w:ascii="Cambria Math" w:hAnsi="Cambria Math" w:cstheme="maj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theme="majorHAnsi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theme="majorHAnsi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3</m:t>
                  </m:r>
                </m:sub>
              </m:sSub>
            </m:den>
          </m:f>
        </m:oMath>
      </m:oMathPara>
    </w:p>
    <w:p w:rsidR="0032342A" w:rsidRPr="0032342A" w:rsidRDefault="0032342A" w:rsidP="0032342A">
      <w:pPr>
        <w:rPr>
          <w:rFonts w:asciiTheme="majorHAnsi" w:eastAsiaTheme="minorEastAsia" w:hAnsiTheme="majorHAnsi" w:cstheme="majorHAnsi"/>
          <w:i/>
        </w:rPr>
      </w:pPr>
      <w:r w:rsidRPr="0032342A">
        <w:rPr>
          <w:rFonts w:asciiTheme="majorHAnsi" w:eastAsiaTheme="minorEastAsia" w:hAnsiTheme="majorHAnsi" w:cstheme="majorHAnsi"/>
          <w:i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φ</m:t>
            </m:r>
          </m:e>
          <m:sub>
            <m:r>
              <w:rPr>
                <w:rFonts w:ascii="Cambria Math" w:eastAsiaTheme="minorEastAsia" w:hAnsi="Cambria Math" w:cstheme="majorHAnsi"/>
              </w:rPr>
              <m:t>3</m:t>
            </m:r>
          </m:sub>
        </m:sSub>
      </m:oMath>
      <w:r w:rsidRPr="0032342A">
        <w:rPr>
          <w:rFonts w:asciiTheme="majorHAnsi" w:eastAsiaTheme="minorEastAsia" w:hAnsiTheme="majorHAnsi" w:cstheme="majorHAnsi"/>
          <w:i/>
        </w:rPr>
        <w:t>:</w:t>
      </w:r>
    </w:p>
    <w:p w:rsidR="0032342A" w:rsidRPr="0032342A" w:rsidRDefault="00315447" w:rsidP="0032342A">
      <w:pPr>
        <w:rPr>
          <w:rFonts w:asciiTheme="majorHAnsi" w:eastAsiaTheme="minorEastAsia" w:hAnsiTheme="majorHAnsi" w:cstheme="majorHAnsi"/>
          <w:i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lang w:val="en-US"/>
              </w:rPr>
              <m:t>G</m:t>
            </m:r>
          </m:e>
          <m:sub>
            <m:r>
              <w:rPr>
                <w:rFonts w:ascii="Cambria Math" w:hAnsi="Cambria Math" w:cstheme="majorHAnsi"/>
              </w:rPr>
              <m:t>13</m:t>
            </m:r>
          </m:sub>
        </m:sSub>
        <m:r>
          <w:rPr>
            <w:rFonts w:ascii="Cambria Math" w:hAnsi="Cambria Math" w:cstheme="majorHAnsi"/>
          </w:rPr>
          <m:t>=</m:t>
        </m:r>
        <m:f>
          <m:fPr>
            <m:ctrlPr>
              <w:rPr>
                <w:rFonts w:ascii="Cambria Math" w:hAnsi="Cambria Math" w:cstheme="majorHAnsi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</w:rPr>
                  <m:t>1</m:t>
                </m:r>
              </m:sub>
            </m:sSub>
            <m:r>
              <w:rPr>
                <w:rFonts w:ascii="Cambria Math" w:hAnsi="Cambria Math" w:cstheme="majorHAnsi"/>
              </w:rPr>
              <m:t>+</m:t>
            </m:r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</w:rPr>
                  <m:t>2</m:t>
                </m:r>
              </m:sub>
            </m:sSub>
            <m:r>
              <w:rPr>
                <w:rFonts w:ascii="Cambria Math" w:hAnsi="Cambria Math" w:cstheme="majorHAnsi"/>
              </w:rPr>
              <m:t>+</m:t>
            </m:r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</w:rPr>
                  <m:t>3</m:t>
                </m:r>
              </m:sub>
            </m:sSub>
          </m:den>
        </m:f>
      </m:oMath>
      <w:r w:rsidR="0032342A" w:rsidRPr="0032342A">
        <w:rPr>
          <w:rFonts w:asciiTheme="majorHAnsi" w:eastAsiaTheme="minorEastAsia" w:hAnsiTheme="majorHAnsi" w:cstheme="majorHAnsi"/>
          <w:i/>
        </w:rPr>
        <w:t xml:space="preserve">; </w:t>
      </w:r>
      <m:oMath>
        <m:sSub>
          <m:sSubPr>
            <m:ctrlPr>
              <w:rPr>
                <w:rFonts w:ascii="Cambria Math" w:hAnsi="Cambria Math" w:cstheme="maj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lang w:val="en-US"/>
              </w:rPr>
              <m:t>G</m:t>
            </m:r>
          </m:e>
          <m:sub>
            <m:r>
              <w:rPr>
                <w:rFonts w:ascii="Cambria Math" w:hAnsi="Cambria Math" w:cstheme="majorHAnsi"/>
              </w:rPr>
              <m:t>23</m:t>
            </m:r>
          </m:sub>
        </m:sSub>
        <m:r>
          <w:rPr>
            <w:rFonts w:ascii="Cambria Math" w:hAnsi="Cambria Math" w:cstheme="majorHAnsi"/>
          </w:rPr>
          <m:t>=</m:t>
        </m:r>
        <m:f>
          <m:fPr>
            <m:ctrlPr>
              <w:rPr>
                <w:rFonts w:ascii="Cambria Math" w:hAnsi="Cambria Math" w:cstheme="majorHAnsi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</w:rPr>
                  <m:t>1</m:t>
                </m:r>
              </m:sub>
            </m:sSub>
            <m:r>
              <w:rPr>
                <w:rFonts w:ascii="Cambria Math" w:hAnsi="Cambria Math" w:cstheme="majorHAnsi"/>
              </w:rPr>
              <m:t>+</m:t>
            </m:r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</w:rPr>
                  <m:t>2</m:t>
                </m:r>
              </m:sub>
            </m:sSub>
            <m:r>
              <w:rPr>
                <w:rFonts w:ascii="Cambria Math" w:hAnsi="Cambria Math" w:cstheme="majorHAnsi"/>
              </w:rPr>
              <m:t>+</m:t>
            </m:r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</w:rPr>
                  <m:t>3</m:t>
                </m:r>
              </m:sub>
            </m:sSub>
          </m:den>
        </m:f>
      </m:oMath>
    </w:p>
    <w:p w:rsidR="0032342A" w:rsidRPr="0032342A" w:rsidRDefault="00315447" w:rsidP="0032342A">
      <w:pPr>
        <w:rPr>
          <w:rFonts w:asciiTheme="majorHAnsi" w:eastAsiaTheme="minorEastAsia" w:hAnsiTheme="majorHAnsi" w:cstheme="majorHAnsi"/>
          <w:i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lang w:val="en-US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12</m:t>
            </m:r>
          </m:sub>
        </m:sSub>
        <m:r>
          <w:rPr>
            <w:rFonts w:ascii="Cambria Math" w:hAnsi="Cambria Math" w:cstheme="majorHAnsi"/>
          </w:rPr>
          <m:t>=</m:t>
        </m:r>
        <m:f>
          <m:fPr>
            <m:ctrlPr>
              <w:rPr>
                <w:rFonts w:ascii="Cambria Math" w:hAnsi="Cambria Math" w:cstheme="maj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ajorHAnsi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theme="majorHAnsi"/>
                  </w:rPr>
                  <m:t>12</m:t>
                </m:r>
              </m:sub>
            </m:sSub>
          </m:den>
        </m:f>
        <m:r>
          <w:rPr>
            <w:rFonts w:ascii="Cambria Math" w:hAnsi="Cambria Math" w:cstheme="majorHAnsi"/>
          </w:rPr>
          <m:t>=</m:t>
        </m:r>
        <m:f>
          <m:fPr>
            <m:ctrlPr>
              <w:rPr>
                <w:rFonts w:ascii="Cambria Math" w:hAnsi="Cambria Math" w:cstheme="majorHAnsi"/>
                <w:i/>
                <w:lang w:val="en-US"/>
              </w:rPr>
            </m:ctrlPr>
          </m:fPr>
          <m:num>
            <m:f>
              <m:fPr>
                <m:type m:val="skw"/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 w:cstheme="majorHAnsi"/>
              </w:rPr>
              <m:t>+</m:t>
            </m:r>
            <m:f>
              <m:fPr>
                <m:type m:val="skw"/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 w:cstheme="majorHAnsi"/>
              </w:rPr>
              <m:t>+</m:t>
            </m:r>
            <m:f>
              <m:fPr>
                <m:type m:val="skw"/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3</m:t>
                    </m:r>
                  </m:sub>
                </m:sSub>
              </m:den>
            </m:f>
          </m:num>
          <m:den>
            <m:f>
              <m:fPr>
                <m:type m:val="skw"/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1</m:t>
                    </m:r>
                  </m:sub>
                </m:sSub>
              </m:den>
            </m:f>
            <m:f>
              <m:fPr>
                <m:type m:val="skw"/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2</m:t>
                    </m:r>
                  </m:sub>
                </m:sSub>
              </m:den>
            </m:f>
          </m:den>
        </m:f>
        <m:r>
          <w:rPr>
            <w:rFonts w:ascii="Cambria Math" w:eastAsiaTheme="minorEastAsia" w:hAnsi="Cambria Math" w:cstheme="majorHAnsi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ajorHAnsi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ajorHAnsi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ajorHAnsi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ajorHAnsi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ajorHAnsi"/>
                  </w:rPr>
                  <m:t>3</m:t>
                </m:r>
              </m:sub>
            </m:sSub>
            <m:r>
              <w:rPr>
                <w:rFonts w:ascii="Cambria Math" w:eastAsiaTheme="minorEastAsia" w:hAnsi="Cambria Math" w:cstheme="majorHAnsi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ajorHAnsi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ajorHAnsi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ajorHAnsi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 w:cstheme="majorHAnsi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ajorHAnsi"/>
                <w:lang w:val="en-US"/>
              </w:rPr>
              <m:t>m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ajorHAnsi"/>
                  </w:rPr>
                  <m:t>3</m:t>
                </m:r>
              </m:sub>
            </m:sSub>
          </m:den>
        </m:f>
      </m:oMath>
      <w:r w:rsidR="0032342A" w:rsidRPr="0032342A">
        <w:rPr>
          <w:rFonts w:asciiTheme="majorHAnsi" w:eastAsiaTheme="minorEastAsia" w:hAnsiTheme="majorHAnsi" w:cstheme="majorHAnsi"/>
          <w:i/>
        </w:rPr>
        <w:t xml:space="preserve">;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theme="majorHAnsi"/>
              </w:rPr>
              <m:t>23</m:t>
            </m:r>
          </m:sub>
        </m:sSub>
        <m:r>
          <w:rPr>
            <w:rFonts w:ascii="Cambria Math" w:eastAsiaTheme="minorEastAsia" w:hAnsi="Cambria Math" w:cstheme="majorHAnsi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ajorHAnsi"/>
                <w:lang w:val="en-US"/>
              </w:rPr>
              <m:t>m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ajorHAnsi"/>
                  </w:rPr>
                  <m:t>1</m:t>
                </m:r>
              </m:sub>
            </m:sSub>
          </m:den>
        </m:f>
      </m:oMath>
      <w:r w:rsidR="0032342A" w:rsidRPr="0032342A">
        <w:rPr>
          <w:rFonts w:asciiTheme="majorHAnsi" w:eastAsiaTheme="minorEastAsia" w:hAnsiTheme="majorHAnsi" w:cstheme="majorHAnsi"/>
          <w:i/>
        </w:rPr>
        <w:t xml:space="preserve">;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theme="majorHAnsi"/>
              </w:rPr>
              <m:t>31</m:t>
            </m:r>
          </m:sub>
        </m:sSub>
        <m:r>
          <w:rPr>
            <w:rFonts w:ascii="Cambria Math" w:eastAsiaTheme="minorEastAsia" w:hAnsi="Cambria Math" w:cstheme="majorHAnsi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ajorHAnsi"/>
                <w:lang w:val="en-US"/>
              </w:rPr>
              <m:t>m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ajorHAnsi"/>
                  </w:rPr>
                  <m:t>2</m:t>
                </m:r>
              </m:sub>
            </m:sSub>
          </m:den>
        </m:f>
      </m:oMath>
      <w:r w:rsidR="0032342A" w:rsidRPr="0032342A">
        <w:rPr>
          <w:rFonts w:asciiTheme="majorHAnsi" w:eastAsiaTheme="minorEastAsia" w:hAnsiTheme="majorHAnsi" w:cstheme="majorHAnsi"/>
          <w:i/>
        </w:rPr>
        <w:t>;</w:t>
      </w:r>
    </w:p>
    <w:p w:rsidR="0032342A" w:rsidRPr="0032342A" w:rsidRDefault="0032342A" w:rsidP="0032342A">
      <w:pPr>
        <w:rPr>
          <w:rFonts w:asciiTheme="majorHAnsi" w:eastAsiaTheme="minorEastAsia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lang w:val="en-US"/>
            </w:rPr>
            <m:t>m</m:t>
          </m:r>
          <m:r>
            <w:rPr>
              <w:rFonts w:ascii="Cambria Math" w:eastAsiaTheme="minorEastAsia" w:hAnsi="Cambria Math" w:cstheme="maj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2</m:t>
              </m:r>
            </m:sub>
          </m:sSub>
          <m:r>
            <w:rPr>
              <w:rFonts w:ascii="Cambria Math" w:eastAsiaTheme="minorEastAsia" w:hAnsi="Cambria Math" w:cstheme="majorHAnsi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3</m:t>
              </m:r>
            </m:sub>
          </m:sSub>
          <m:r>
            <w:rPr>
              <w:rFonts w:ascii="Cambria Math" w:eastAsiaTheme="minorEastAsia" w:hAnsi="Cambria Math" w:cstheme="majorHAnsi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1</m:t>
              </m:r>
            </m:sub>
          </m:sSub>
          <m:r>
            <w:rPr>
              <w:rFonts w:ascii="Cambria Math" w:eastAsiaTheme="minorEastAsia" w:hAnsi="Cambria Math" w:cstheme="majorHAnsi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m</m:t>
              </m:r>
            </m:e>
            <m:sup>
              <m:r>
                <w:rPr>
                  <w:rFonts w:ascii="Cambria Math" w:eastAsiaTheme="minorEastAsia" w:hAnsi="Cambria Math" w:cstheme="majorHAnsi"/>
                </w:rPr>
                <m:t>2</m:t>
              </m:r>
            </m:sup>
          </m:sSup>
          <m:r>
            <w:rPr>
              <w:rFonts w:ascii="Cambria Math" w:eastAsiaTheme="minorEastAsia" w:hAnsi="Cambria Math" w:cstheme="majorHAnsi"/>
            </w:rPr>
            <m:t>(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</w:rPr>
                    <m:t>12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</w:rPr>
                    <m:t>23</m:t>
                  </m:r>
                </m:sub>
              </m:sSub>
            </m:den>
          </m:f>
          <m:r>
            <w:rPr>
              <w:rFonts w:ascii="Cambria Math" w:eastAsiaTheme="minorEastAsia" w:hAnsi="Cambria Math" w:cstheme="majorHAnsi"/>
            </w:rPr>
            <m:t>+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</w:rPr>
                    <m:t>31</m:t>
                  </m:r>
                </m:sub>
              </m:sSub>
            </m:den>
          </m:f>
          <m:r>
            <w:rPr>
              <w:rFonts w:ascii="Cambria Math" w:eastAsiaTheme="minorEastAsia" w:hAnsi="Cambria Math" w:cstheme="majorHAnsi"/>
            </w:rPr>
            <m:t>+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</w:rPr>
                    <m:t>12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</w:rPr>
                    <m:t>31</m:t>
                  </m:r>
                </m:sub>
              </m:sSub>
            </m:den>
          </m:f>
          <m:r>
            <w:rPr>
              <w:rFonts w:ascii="Cambria Math" w:eastAsiaTheme="minorEastAsia" w:hAnsi="Cambria Math" w:cstheme="majorHAnsi"/>
            </w:rPr>
            <m:t>)</m:t>
          </m:r>
        </m:oMath>
      </m:oMathPara>
    </w:p>
    <w:p w:rsidR="0032342A" w:rsidRPr="0032342A" w:rsidRDefault="0032342A" w:rsidP="0032342A">
      <w:pPr>
        <w:rPr>
          <w:rFonts w:asciiTheme="majorHAnsi" w:eastAsiaTheme="minorEastAsia" w:hAnsiTheme="majorHAnsi" w:cstheme="majorHAnsi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lang w:val="en-US"/>
            </w:rPr>
            <m:t>m</m:t>
          </m:r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12</m:t>
                  </m:r>
                </m:sub>
              </m:sSub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31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 w:cstheme="majorHAnsi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23</m:t>
                  </m:r>
                </m:sub>
              </m:sSub>
              <m:r>
                <w:rPr>
                  <w:rFonts w:ascii="Cambria Math" w:hAnsi="Cambria Math" w:cstheme="majorHAnsi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31</m:t>
                  </m:r>
                </m:sub>
              </m:sSub>
            </m:den>
          </m:f>
        </m:oMath>
      </m:oMathPara>
    </w:p>
    <w:p w:rsidR="0032342A" w:rsidRDefault="00315447" w:rsidP="0032342A">
      <w:pPr>
        <w:rPr>
          <w:rFonts w:asciiTheme="majorHAnsi" w:eastAsiaTheme="minorEastAsia" w:hAnsiTheme="majorHAnsi" w:cstheme="majorHAnsi"/>
          <w:i/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R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1</m:t>
            </m:r>
          </m:sub>
        </m:sSub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31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+R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23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+R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31</m:t>
                </m:r>
              </m:sub>
            </m:sSub>
          </m:den>
        </m:f>
      </m:oMath>
      <w:r w:rsidR="0032342A" w:rsidRPr="0032342A">
        <w:rPr>
          <w:rFonts w:asciiTheme="majorHAnsi" w:eastAsiaTheme="minorEastAsia" w:hAnsiTheme="majorHAnsi" w:cstheme="majorHAnsi"/>
          <w:i/>
          <w:sz w:val="26"/>
          <w:szCs w:val="26"/>
          <w:lang w:val="en-US"/>
        </w:rPr>
        <w:t xml:space="preserve">; </w:t>
      </w: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R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2</m:t>
            </m:r>
          </m:sub>
        </m:sSub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23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+R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23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+R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31</m:t>
                </m:r>
              </m:sub>
            </m:sSub>
          </m:den>
        </m:f>
      </m:oMath>
      <w:r w:rsidR="0032342A" w:rsidRPr="0032342A">
        <w:rPr>
          <w:rFonts w:asciiTheme="majorHAnsi" w:eastAsiaTheme="minorEastAsia" w:hAnsiTheme="majorHAnsi" w:cstheme="majorHAnsi"/>
          <w:i/>
          <w:sz w:val="26"/>
          <w:szCs w:val="26"/>
          <w:lang w:val="en-US"/>
        </w:rPr>
        <w:t xml:space="preserve">; </w:t>
      </w: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R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3</m:t>
            </m:r>
          </m:sub>
        </m:sSub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31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23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+R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23</m:t>
                </m:r>
              </m:sub>
            </m:sSub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+R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31</m:t>
                </m:r>
              </m:sub>
            </m:sSub>
          </m:den>
        </m:f>
      </m:oMath>
    </w:p>
    <w:p w:rsidR="0032342A" w:rsidRDefault="0032342A" w:rsidP="0032342A">
      <w:pPr>
        <w:pStyle w:val="2"/>
        <w:numPr>
          <w:ilvl w:val="0"/>
          <w:numId w:val="3"/>
        </w:numPr>
      </w:pPr>
      <w:r w:rsidRPr="00A80DDA">
        <w:lastRenderedPageBreak/>
        <w:t>Мощности в цепях постоянного тока.  Баланс мощности.</w:t>
      </w:r>
    </w:p>
    <w:p w:rsidR="00A259E8" w:rsidRPr="005176D1" w:rsidRDefault="00A259E8" w:rsidP="00A259E8">
      <w:pPr>
        <w:shd w:val="clear" w:color="auto" w:fill="FFFFFF"/>
        <w:spacing w:before="120" w:after="120"/>
        <w:jc w:val="both"/>
      </w:pPr>
      <w:r w:rsidRPr="005176D1">
        <w:t>Мощность Р электрического тока равна:</w:t>
      </w:r>
    </w:p>
    <w:p w:rsidR="00A259E8" w:rsidRPr="005176D1" w:rsidRDefault="00A259E8" w:rsidP="00A259E8">
      <w:pPr>
        <w:shd w:val="clear" w:color="auto" w:fill="FFFFFF"/>
        <w:jc w:val="center"/>
      </w:pPr>
      <w:r w:rsidRPr="005176D1">
        <w:rPr>
          <w:noProof/>
          <w:lang w:eastAsia="ru-RU"/>
        </w:rPr>
        <w:drawing>
          <wp:inline distT="0" distB="0" distL="0" distR="0" wp14:anchorId="282367BD" wp14:editId="714F9327">
            <wp:extent cx="2571750" cy="304800"/>
            <wp:effectExtent l="0" t="0" r="0" b="0"/>
            <wp:docPr id="192" name="Рисунок 192" descr="Описание: zakoni_postoyannogo_toka_renamed_10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zakoni_postoyannogo_toka_renamed_10796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E8" w:rsidRDefault="00A259E8" w:rsidP="00A259E8">
      <w:pPr>
        <w:shd w:val="clear" w:color="auto" w:fill="FFFFFF"/>
        <w:spacing w:before="100" w:beforeAutospacing="1" w:after="100" w:afterAutospacing="1"/>
      </w:pPr>
    </w:p>
    <w:p w:rsidR="00A259E8" w:rsidRPr="005176D1" w:rsidRDefault="00A259E8" w:rsidP="00A259E8">
      <w:pPr>
        <w:shd w:val="clear" w:color="auto" w:fill="FFFFFF"/>
        <w:spacing w:before="100" w:beforeAutospacing="1" w:after="100" w:afterAutospacing="1"/>
      </w:pPr>
      <w:r w:rsidRPr="005176D1">
        <w:t>Баланс мощностей является следствием закона сохранения энергии и может служить критерием правильности расчета электрической цепи.</w:t>
      </w:r>
    </w:p>
    <w:p w:rsidR="00A259E8" w:rsidRPr="005176D1" w:rsidRDefault="00A259E8" w:rsidP="00A259E8">
      <w:pPr>
        <w:shd w:val="clear" w:color="auto" w:fill="FFFFFF"/>
        <w:spacing w:before="100" w:beforeAutospacing="1" w:after="100" w:afterAutospacing="1"/>
      </w:pPr>
      <w:r w:rsidRPr="005176D1">
        <w:t>а) Постоянный ток</w:t>
      </w:r>
    </w:p>
    <w:p w:rsidR="00A259E8" w:rsidRPr="005176D1" w:rsidRDefault="00A259E8" w:rsidP="00A259E8">
      <w:pPr>
        <w:shd w:val="clear" w:color="auto" w:fill="FFFFFF"/>
        <w:spacing w:before="100" w:beforeAutospacing="1" w:after="100" w:afterAutospacing="1"/>
      </w:pPr>
      <w:r w:rsidRPr="005176D1">
        <w:t>Для любой цепи постоянного тока выполняется соотношение:</w:t>
      </w:r>
    </w:p>
    <w:tbl>
      <w:tblPr>
        <w:tblW w:w="4750" w:type="pct"/>
        <w:tblCellSpacing w:w="15" w:type="dxa"/>
        <w:shd w:val="clear" w:color="auto" w:fill="FFFFFF"/>
        <w:tblLook w:val="04A0" w:firstRow="1" w:lastRow="0" w:firstColumn="1" w:lastColumn="0" w:noHBand="0" w:noVBand="1"/>
      </w:tblPr>
      <w:tblGrid>
        <w:gridCol w:w="8852"/>
        <w:gridCol w:w="708"/>
      </w:tblGrid>
      <w:tr w:rsidR="00A259E8" w:rsidRPr="005176D1" w:rsidTr="00A103CE">
        <w:trPr>
          <w:trHeight w:val="240"/>
          <w:tblCellSpacing w:w="15" w:type="dxa"/>
        </w:trPr>
        <w:tc>
          <w:tcPr>
            <w:tcW w:w="4650" w:type="pct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259E8" w:rsidRPr="005176D1" w:rsidRDefault="00A259E8" w:rsidP="00A259E8">
            <w:pPr>
              <w:jc w:val="center"/>
            </w:pPr>
            <w:r w:rsidRPr="005176D1">
              <w:rPr>
                <w:noProof/>
                <w:lang w:eastAsia="ru-RU"/>
              </w:rPr>
              <w:drawing>
                <wp:inline distT="0" distB="0" distL="0" distR="0" wp14:anchorId="191395D3" wp14:editId="1F678DCE">
                  <wp:extent cx="1371600" cy="523875"/>
                  <wp:effectExtent l="0" t="0" r="0" b="9525"/>
                  <wp:docPr id="189" name="Рисунок 189" descr="Описание: http://www.toehelp.ru/theory/toe/lecture07/image124-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9" descr="Описание: http://www.toehelp.ru/theory/toe/lecture07/image124-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" w:type="pc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259E8" w:rsidRPr="005176D1" w:rsidRDefault="00A259E8" w:rsidP="00A259E8">
            <w:pPr>
              <w:jc w:val="right"/>
            </w:pPr>
            <w:r w:rsidRPr="005176D1">
              <w:t>(14)</w:t>
            </w:r>
          </w:p>
        </w:tc>
      </w:tr>
    </w:tbl>
    <w:p w:rsidR="00A259E8" w:rsidRPr="005176D1" w:rsidRDefault="00A259E8" w:rsidP="00A259E8">
      <w:pPr>
        <w:shd w:val="clear" w:color="auto" w:fill="FFFFFF"/>
        <w:spacing w:before="100" w:beforeAutospacing="1" w:after="100" w:afterAutospacing="1"/>
      </w:pPr>
      <w:r w:rsidRPr="005176D1">
        <w:t>Это уравнение представляет собой математическую форму записи баланса мощностей: суммарная мощность, генерируемая источниками электрической энергии, равна суммарной мощности, потребляемой в цепи.</w:t>
      </w:r>
    </w:p>
    <w:p w:rsidR="00A259E8" w:rsidRDefault="00A259E8" w:rsidP="00A259E8">
      <w:pPr>
        <w:shd w:val="clear" w:color="auto" w:fill="FFFFFF"/>
        <w:spacing w:before="100" w:beforeAutospacing="1" w:after="100" w:afterAutospacing="1"/>
      </w:pPr>
      <w:r w:rsidRPr="005176D1">
        <w:t>Следует указать, что в левой части (14) слагаемые имеют знак “+”, поскольку активная мощность рассеивается на резисторах. В правой части (14) сумма слагаемых больше нуля, но отдельные члены здесь могут иметь знак “-”, что говорит о том, что соответствующие источники работают в режиме потребителей энергии (например, заряд аккумулятора).</w:t>
      </w:r>
    </w:p>
    <w:p w:rsidR="00A259E8" w:rsidRPr="00A80DDA" w:rsidRDefault="00A259E8" w:rsidP="00A259E8">
      <w:pPr>
        <w:pStyle w:val="2"/>
        <w:numPr>
          <w:ilvl w:val="0"/>
          <w:numId w:val="3"/>
        </w:numPr>
      </w:pPr>
      <w:r w:rsidRPr="00A80DDA">
        <w:t>Метод эквивалентного генератора.</w:t>
      </w:r>
    </w:p>
    <w:p w:rsidR="00A259E8" w:rsidRPr="00A259E8" w:rsidRDefault="00A259E8" w:rsidP="00A259E8">
      <w:pPr>
        <w:rPr>
          <w:rFonts w:cstheme="minorHAnsi"/>
        </w:rPr>
      </w:pPr>
      <w:r w:rsidRPr="00A259E8">
        <w:rPr>
          <w:rFonts w:cstheme="minorHAnsi"/>
        </w:rPr>
        <w:t>Метод позволяет вычислить ток только в одной ветви. Поэтому расчет повторяется столько раз, сколько ветвей с неизвестными токами содержит схема. По отношению к рассчитываемой ветви двухполюсник при расчете может быть заменен эквивалентным генератором, ЭДС которого равна напряжению холостого хода на зажимах этой ветви, а внутреннее сопротивление равно входному сопротивлению двухполюсника. Мысленно заключим всю схему, кроме рассчитываемой ветви, в прямоугольник. Эта часть схемы и есть эквивалентный генератор (см. рис. 117, рассчитываемая ветвь). Тогда ток в рассчитываемой ветви можно найти по закону Ома: Знак здесь зависит от направления ЭДС в рассчитываемой ветви.</w:t>
      </w:r>
    </w:p>
    <w:p w:rsidR="00A259E8" w:rsidRPr="00A259E8" w:rsidRDefault="00A259E8" w:rsidP="00A259E8">
      <w:pPr>
        <w:rPr>
          <w:rFonts w:cstheme="minorHAnsi"/>
          <w:b/>
        </w:rPr>
      </w:pPr>
      <w:r w:rsidRPr="00A259E8">
        <w:rPr>
          <w:rFonts w:cstheme="minorHAnsi"/>
          <w:b/>
        </w:rPr>
        <w:t>Алгоритм расчета цепи методом эквивалентного генератора.</w:t>
      </w:r>
    </w:p>
    <w:p w:rsidR="00A259E8" w:rsidRPr="00A259E8" w:rsidRDefault="00A259E8" w:rsidP="00A259E8">
      <w:pPr>
        <w:pStyle w:val="a5"/>
        <w:numPr>
          <w:ilvl w:val="0"/>
          <w:numId w:val="5"/>
        </w:numPr>
        <w:overflowPunct/>
        <w:autoSpaceDE/>
        <w:autoSpaceDN/>
        <w:adjustRightInd/>
        <w:spacing w:after="160" w:line="276" w:lineRule="auto"/>
        <w:textAlignment w:val="auto"/>
        <w:rPr>
          <w:rFonts w:asciiTheme="minorHAnsi" w:hAnsiTheme="minorHAnsi" w:cstheme="minorHAnsi"/>
          <w:sz w:val="22"/>
          <w:szCs w:val="22"/>
        </w:rPr>
      </w:pPr>
      <w:r w:rsidRPr="00A259E8">
        <w:rPr>
          <w:rFonts w:asciiTheme="minorHAnsi" w:hAnsiTheme="minorHAnsi" w:cstheme="minorHAnsi"/>
          <w:sz w:val="22"/>
          <w:szCs w:val="22"/>
        </w:rPr>
        <w:t xml:space="preserve">Ветвь, выбранная для расчета, удаляется из схемы. Узлы, к которым она присоединялась, обозначают буквами m и n. Оставшаяся часть схемы и будет представлять собой эквивалентный генератор с эквивалентной ЭДС и сопротивлением. Чтобы определить ток в искомой ветви, необходимо рассчитать эти два параметра. </w:t>
      </w:r>
    </w:p>
    <w:p w:rsidR="00A259E8" w:rsidRPr="00A259E8" w:rsidRDefault="00A259E8" w:rsidP="00A259E8">
      <w:pPr>
        <w:pStyle w:val="a5"/>
        <w:numPr>
          <w:ilvl w:val="0"/>
          <w:numId w:val="5"/>
        </w:numPr>
        <w:overflowPunct/>
        <w:autoSpaceDE/>
        <w:autoSpaceDN/>
        <w:adjustRightInd/>
        <w:spacing w:after="160" w:line="276" w:lineRule="auto"/>
        <w:textAlignment w:val="auto"/>
        <w:rPr>
          <w:rFonts w:asciiTheme="minorHAnsi" w:hAnsiTheme="minorHAnsi" w:cstheme="minorHAnsi"/>
          <w:sz w:val="22"/>
          <w:szCs w:val="22"/>
        </w:rPr>
      </w:pPr>
      <w:r w:rsidRPr="00A259E8">
        <w:rPr>
          <w:rFonts w:asciiTheme="minorHAnsi" w:hAnsiTheme="minorHAnsi" w:cstheme="minorHAnsi"/>
          <w:sz w:val="22"/>
          <w:szCs w:val="22"/>
        </w:rPr>
        <w:t>Определяем эквивалентное сопротивление генератора. Для этого источники ЭДС закорачиваются (заменяются на отрезок провода, причем их внутреннее сопротивление остается в схеме), а ветви с источниками тока обрываются. Затем производится расчет входного сопротивления оставшейся схемы относительно зажимов m и n.</w:t>
      </w:r>
    </w:p>
    <w:p w:rsidR="00A259E8" w:rsidRPr="00A259E8" w:rsidRDefault="00A259E8" w:rsidP="00A259E8">
      <w:pPr>
        <w:pStyle w:val="a5"/>
        <w:numPr>
          <w:ilvl w:val="0"/>
          <w:numId w:val="5"/>
        </w:numPr>
        <w:overflowPunct/>
        <w:autoSpaceDE/>
        <w:autoSpaceDN/>
        <w:adjustRightInd/>
        <w:spacing w:after="160" w:line="276" w:lineRule="auto"/>
        <w:textAlignment w:val="auto"/>
        <w:rPr>
          <w:rFonts w:asciiTheme="minorHAnsi" w:hAnsiTheme="minorHAnsi" w:cstheme="minorHAnsi"/>
          <w:sz w:val="22"/>
          <w:szCs w:val="22"/>
        </w:rPr>
      </w:pPr>
      <w:r w:rsidRPr="00A259E8">
        <w:rPr>
          <w:rFonts w:asciiTheme="minorHAnsi" w:hAnsiTheme="minorHAnsi" w:cstheme="minorHAnsi"/>
          <w:sz w:val="22"/>
          <w:szCs w:val="22"/>
        </w:rPr>
        <w:lastRenderedPageBreak/>
        <w:t>Чтобы рассчитать эквивалентную ЭДС генератора, необходимо выбрать путь от точки m до точки n, миновав при этом ветви с источниками тока. На этом пути обозначить все падения напряжения и, рассчитав их, сложить.</w:t>
      </w:r>
    </w:p>
    <w:p w:rsidR="00A259E8" w:rsidRPr="00A259E8" w:rsidRDefault="00A259E8" w:rsidP="00A259E8">
      <w:pPr>
        <w:pStyle w:val="a5"/>
        <w:numPr>
          <w:ilvl w:val="0"/>
          <w:numId w:val="5"/>
        </w:numPr>
        <w:overflowPunct/>
        <w:autoSpaceDE/>
        <w:autoSpaceDN/>
        <w:adjustRightInd/>
        <w:spacing w:after="160" w:line="276" w:lineRule="auto"/>
        <w:textAlignment w:val="auto"/>
        <w:rPr>
          <w:rFonts w:asciiTheme="minorHAnsi" w:hAnsiTheme="minorHAnsi" w:cstheme="minorHAnsi"/>
          <w:sz w:val="22"/>
          <w:szCs w:val="22"/>
        </w:rPr>
      </w:pPr>
      <w:r w:rsidRPr="00A259E8">
        <w:rPr>
          <w:rFonts w:asciiTheme="minorHAnsi" w:hAnsiTheme="minorHAnsi" w:cstheme="minorHAnsi"/>
          <w:sz w:val="22"/>
          <w:szCs w:val="22"/>
        </w:rPr>
        <w:t>Зная сопротивление генератора и его эквивалентную ЭДС, определяем неизвестный ток.</w:t>
      </w:r>
    </w:p>
    <w:p w:rsidR="00892849" w:rsidRPr="00892849" w:rsidRDefault="00892849" w:rsidP="00892849">
      <w:pPr>
        <w:pStyle w:val="2"/>
        <w:numPr>
          <w:ilvl w:val="0"/>
          <w:numId w:val="3"/>
        </w:numPr>
        <w:rPr>
          <w:rFonts w:cstheme="majorHAnsi"/>
          <w:b/>
        </w:rPr>
      </w:pPr>
      <w:r w:rsidRPr="00892849">
        <w:rPr>
          <w:rFonts w:cstheme="majorHAnsi"/>
        </w:rPr>
        <w:t>Преобразование реального источника ЭДС в реальный источник тока и наоборот.</w:t>
      </w:r>
    </w:p>
    <w:p w:rsidR="00A259E8" w:rsidRDefault="00892849" w:rsidP="00A259E8">
      <w:pPr>
        <w:shd w:val="clear" w:color="auto" w:fill="FFFFFF"/>
        <w:spacing w:before="100" w:beforeAutospacing="1" w:after="100" w:afterAutospacing="1"/>
      </w:pPr>
      <w:r>
        <w:rPr>
          <w:noProof/>
          <w:lang w:eastAsia="ru-RU"/>
        </w:rPr>
        <w:drawing>
          <wp:inline distT="0" distB="0" distL="0" distR="0">
            <wp:extent cx="3086100" cy="1771650"/>
            <wp:effectExtent l="0" t="0" r="0" b="0"/>
            <wp:docPr id="21" name="Рисунок 21" descr="http://library.ispu.ru:8001/electro/text/h_text/04_1_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library.ispu.ru:8001/electro/text/h_text/04_1_files/image002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849" w:rsidRPr="00A103CE" w:rsidRDefault="00892849" w:rsidP="00A259E8">
      <w:pPr>
        <w:shd w:val="clear" w:color="auto" w:fill="FFFFFF"/>
        <w:spacing w:before="100" w:beforeAutospacing="1" w:after="100" w:afterAutospacing="1"/>
        <w:rPr>
          <w:rFonts w:eastAsiaTheme="minorEastAsia"/>
          <w:i/>
          <w:sz w:val="26"/>
          <w:szCs w:val="26"/>
        </w:rPr>
      </w:pPr>
      <w:r>
        <w:t xml:space="preserve">Для источника ЭДС: </w:t>
      </w:r>
      <m:oMath>
        <m:r>
          <w:rPr>
            <w:rFonts w:ascii="Cambria Math" w:hAnsi="Cambria Math" w:cstheme="majorHAnsi"/>
            <w:sz w:val="26"/>
            <w:szCs w:val="26"/>
            <w:lang w:val="en-US"/>
          </w:rPr>
          <m:t>U</m:t>
        </m:r>
        <m:r>
          <w:rPr>
            <w:rFonts w:ascii="Cambria Math" w:hAnsi="Cambria Math" w:cstheme="majorHAnsi"/>
            <w:sz w:val="26"/>
            <w:szCs w:val="26"/>
          </w:rPr>
          <m:t>=</m:t>
        </m:r>
        <m:r>
          <w:rPr>
            <w:rFonts w:ascii="Cambria Math" w:hAnsi="Cambria Math" w:cstheme="majorHAnsi"/>
            <w:sz w:val="26"/>
            <w:szCs w:val="26"/>
            <w:lang w:val="en-US"/>
          </w:rPr>
          <m:t>E</m:t>
        </m:r>
        <m:r>
          <w:rPr>
            <w:rFonts w:ascii="Cambria Math" w:hAnsi="Cambria Math" w:cstheme="majorHAnsi"/>
            <w:sz w:val="26"/>
            <w:szCs w:val="26"/>
          </w:rPr>
          <m:t>;</m:t>
        </m:r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кз</m:t>
            </m:r>
          </m:sub>
        </m:sSub>
        <m:r>
          <w:rPr>
            <w:rFonts w:ascii="Cambria Math" w:hAnsi="Cambria Math" w:cstheme="majorHAnsi"/>
            <w:sz w:val="26"/>
            <w:szCs w:val="26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E</m:t>
            </m:r>
          </m:num>
          <m:den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R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вн</m:t>
                </m:r>
              </m:sub>
            </m:sSub>
          </m:den>
        </m:f>
        <m:r>
          <w:rPr>
            <w:rFonts w:ascii="Cambria Math" w:hAnsi="Cambria Math" w:cstheme="majorHAnsi"/>
            <w:sz w:val="26"/>
            <w:szCs w:val="26"/>
          </w:rPr>
          <m:t xml:space="preserve">; </m:t>
        </m:r>
        <m:r>
          <w:rPr>
            <w:rFonts w:ascii="Cambria Math" w:hAnsi="Cambria Math" w:cstheme="majorHAnsi"/>
            <w:sz w:val="26"/>
            <w:szCs w:val="26"/>
            <w:lang w:val="en-US"/>
          </w:rPr>
          <m:t>J</m:t>
        </m:r>
        <m:r>
          <w:rPr>
            <w:rFonts w:ascii="Cambria Math" w:hAnsi="Cambria Math" w:cstheme="majorHAnsi"/>
            <w:sz w:val="26"/>
            <w:szCs w:val="26"/>
          </w:rPr>
          <m:t>=</m:t>
        </m:r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I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кз</m:t>
            </m:r>
          </m:sub>
        </m:sSub>
      </m:oMath>
    </w:p>
    <w:p w:rsidR="00892849" w:rsidRPr="00A103CE" w:rsidRDefault="00892849" w:rsidP="00892849">
      <w:pPr>
        <w:shd w:val="clear" w:color="auto" w:fill="FFFFFF"/>
        <w:spacing w:before="100" w:beforeAutospacing="1" w:after="100" w:afterAutospacing="1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Для источника тока: </w:t>
      </w:r>
      <m:oMath>
        <m:r>
          <w:rPr>
            <w:rFonts w:ascii="Cambria Math" w:hAnsi="Cambria Math" w:cstheme="majorHAnsi"/>
            <w:sz w:val="26"/>
            <w:szCs w:val="26"/>
            <w:lang w:val="en-US"/>
          </w:rPr>
          <m:t>U</m:t>
        </m:r>
        <m:r>
          <w:rPr>
            <w:rFonts w:ascii="Cambria Math" w:hAnsi="Cambria Math" w:cstheme="majorHAnsi"/>
            <w:sz w:val="26"/>
            <w:szCs w:val="26"/>
          </w:rPr>
          <m:t>=</m:t>
        </m:r>
        <m:r>
          <w:rPr>
            <w:rFonts w:ascii="Cambria Math" w:hAnsi="Cambria Math" w:cstheme="majorHAnsi"/>
            <w:sz w:val="26"/>
            <w:szCs w:val="26"/>
            <w:lang w:val="en-US"/>
          </w:rPr>
          <m:t>J</m:t>
        </m:r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R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вн</m:t>
            </m:r>
          </m:sub>
        </m:sSub>
        <m:r>
          <w:rPr>
            <w:rFonts w:ascii="Cambria Math" w:hAnsi="Cambria Math" w:cstheme="majorHAnsi"/>
            <w:sz w:val="26"/>
            <w:szCs w:val="26"/>
          </w:rPr>
          <m:t>;</m:t>
        </m:r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кз</m:t>
            </m:r>
          </m:sub>
        </m:sSub>
        <m:r>
          <w:rPr>
            <w:rFonts w:ascii="Cambria Math" w:hAnsi="Cambria Math" w:cstheme="majorHAnsi"/>
            <w:sz w:val="26"/>
            <w:szCs w:val="26"/>
          </w:rPr>
          <m:t>=</m:t>
        </m:r>
        <m:r>
          <w:rPr>
            <w:rFonts w:ascii="Cambria Math" w:hAnsi="Cambria Math" w:cstheme="majorHAnsi"/>
            <w:sz w:val="26"/>
            <w:szCs w:val="26"/>
            <w:lang w:val="en-US"/>
          </w:rPr>
          <m:t>J</m:t>
        </m:r>
        <m:r>
          <w:rPr>
            <w:rFonts w:ascii="Cambria Math" w:hAnsi="Cambria Math" w:cstheme="majorHAnsi"/>
            <w:sz w:val="26"/>
            <w:szCs w:val="26"/>
          </w:rPr>
          <m:t xml:space="preserve">; </m:t>
        </m:r>
        <m:r>
          <w:rPr>
            <w:rFonts w:ascii="Cambria Math" w:hAnsi="Cambria Math" w:cstheme="majorHAnsi"/>
            <w:sz w:val="26"/>
            <w:szCs w:val="26"/>
            <w:lang w:val="en-US"/>
          </w:rPr>
          <m:t>E</m:t>
        </m:r>
        <m:r>
          <w:rPr>
            <w:rFonts w:ascii="Cambria Math" w:hAnsi="Cambria Math" w:cstheme="majorHAnsi"/>
            <w:sz w:val="26"/>
            <w:szCs w:val="26"/>
          </w:rPr>
          <m:t>=</m:t>
        </m:r>
        <m:r>
          <w:rPr>
            <w:rFonts w:ascii="Cambria Math" w:hAnsi="Cambria Math" w:cstheme="majorHAnsi"/>
            <w:sz w:val="26"/>
            <w:szCs w:val="26"/>
            <w:lang w:val="en-US"/>
          </w:rPr>
          <m:t>U</m:t>
        </m:r>
      </m:oMath>
    </w:p>
    <w:p w:rsidR="0032342A" w:rsidRDefault="008165E2" w:rsidP="0032342A">
      <w:pPr>
        <w:pStyle w:val="2"/>
        <w:numPr>
          <w:ilvl w:val="0"/>
          <w:numId w:val="3"/>
        </w:numPr>
        <w:rPr>
          <w:rFonts w:cstheme="majorHAnsi"/>
        </w:rPr>
      </w:pPr>
      <w:r w:rsidRPr="008165E2">
        <w:rPr>
          <w:rFonts w:cstheme="majorHAnsi"/>
        </w:rPr>
        <w:t>Метод эквивалентных преобразований.</w:t>
      </w:r>
    </w:p>
    <w:p w:rsidR="00A103CE" w:rsidRPr="00A103CE" w:rsidRDefault="00A103CE" w:rsidP="00A103CE"/>
    <w:p w:rsidR="00A103CE" w:rsidRPr="00A103CE" w:rsidRDefault="00A103CE" w:rsidP="00AB5966">
      <w:pPr>
        <w:pStyle w:val="1"/>
        <w:rPr>
          <w:rStyle w:val="a9"/>
          <w:i w:val="0"/>
        </w:rPr>
      </w:pPr>
      <w:r w:rsidRPr="00A103CE">
        <w:rPr>
          <w:rStyle w:val="a9"/>
          <w:i w:val="0"/>
        </w:rPr>
        <w:t>Цепи синусоидального тока</w:t>
      </w:r>
    </w:p>
    <w:p w:rsidR="00D90F38" w:rsidRDefault="00A103CE" w:rsidP="00A103CE">
      <w:pPr>
        <w:pStyle w:val="2"/>
        <w:numPr>
          <w:ilvl w:val="3"/>
          <w:numId w:val="5"/>
        </w:numPr>
        <w:ind w:left="851"/>
      </w:pPr>
      <w:r w:rsidRPr="00F61C34">
        <w:t>Переменный синусоидальный ток. Действующие значения тока и напряжения.</w:t>
      </w:r>
    </w:p>
    <w:p w:rsidR="00A103CE" w:rsidRPr="00A103CE" w:rsidRDefault="00A103CE" w:rsidP="00A103CE">
      <w:pPr>
        <w:ind w:firstLine="491"/>
        <w:jc w:val="both"/>
        <w:rPr>
          <w:rFonts w:cstheme="minorHAnsi"/>
        </w:rPr>
      </w:pPr>
      <w:r w:rsidRPr="00A103CE">
        <w:rPr>
          <w:rStyle w:val="aa"/>
          <w:rFonts w:cstheme="minorHAnsi"/>
          <w:color w:val="000000" w:themeColor="text1"/>
        </w:rPr>
        <w:t>Синусоидальный ток</w:t>
      </w:r>
      <w:r w:rsidRPr="00A103CE">
        <w:rPr>
          <w:rFonts w:cstheme="minorHAnsi"/>
        </w:rPr>
        <w:t xml:space="preserve"> представляет собой ток, изменяющийся во времени по синусоидальному закону:</w:t>
      </w:r>
    </w:p>
    <w:p w:rsidR="00A103CE" w:rsidRPr="00A103CE" w:rsidRDefault="00A103CE" w:rsidP="00A103CE">
      <w:pPr>
        <w:ind w:firstLine="709"/>
        <w:jc w:val="both"/>
        <w:rPr>
          <w:rFonts w:eastAsiaTheme="minorEastAsia" w:cstheme="minorHAnsi"/>
          <w:lang w:val="en-US"/>
        </w:rPr>
      </w:pPr>
      <m:oMathPara>
        <m:oMath>
          <m:r>
            <w:rPr>
              <w:rFonts w:ascii="Cambria Math" w:hAnsi="Cambria Math" w:cstheme="minorHAnsi"/>
            </w:rPr>
            <m:t>i=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I</m:t>
              </m:r>
            </m:e>
            <m:sub>
              <m:r>
                <w:rPr>
                  <w:rFonts w:ascii="Cambria Math" w:hAnsi="Cambria Math" w:cstheme="minorHAnsi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</w:rPr>
            <m:t>sin⁡</m:t>
          </m:r>
          <m:r>
            <w:rPr>
              <w:rFonts w:ascii="Cambria Math" w:hAnsi="Cambria Math" w:cstheme="minorHAnsi"/>
            </w:rPr>
            <m:t>(ωt+ψ)</m:t>
          </m:r>
        </m:oMath>
      </m:oMathPara>
    </w:p>
    <w:p w:rsidR="00A103CE" w:rsidRPr="00A103CE" w:rsidRDefault="00A103CE" w:rsidP="00A103CE">
      <w:pPr>
        <w:jc w:val="both"/>
        <w:rPr>
          <w:rFonts w:eastAsiaTheme="minorEastAsia" w:cstheme="minorHAnsi"/>
        </w:rPr>
      </w:pPr>
      <w:r w:rsidRPr="00A103CE">
        <w:rPr>
          <w:rFonts w:cstheme="minorHAnsi"/>
        </w:rPr>
        <w:t xml:space="preserve">Максимальное значение функции называют </w:t>
      </w:r>
      <w:r w:rsidRPr="00A103CE">
        <w:rPr>
          <w:rStyle w:val="aa"/>
          <w:rFonts w:cstheme="minorHAnsi"/>
          <w:color w:val="000000" w:themeColor="text1"/>
        </w:rPr>
        <w:t>амплитудой</w:t>
      </w:r>
      <w:r w:rsidRPr="00A103CE">
        <w:rPr>
          <w:rFonts w:cstheme="minorHAnsi"/>
          <w:color w:val="000000" w:themeColor="text1"/>
        </w:rPr>
        <w:t>.</w:t>
      </w:r>
      <w:r w:rsidRPr="00A103CE">
        <w:rPr>
          <w:rFonts w:cstheme="minorHAnsi"/>
        </w:rPr>
        <w:t xml:space="preserve"> Амплитуду тока обозначают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m</m:t>
            </m:r>
          </m:sub>
        </m:sSub>
      </m:oMath>
      <w:r w:rsidRPr="00A103CE">
        <w:rPr>
          <w:rFonts w:eastAsiaTheme="minorEastAsia" w:cstheme="minorHAnsi"/>
        </w:rPr>
        <w:t xml:space="preserve">. </w:t>
      </w:r>
      <w:r w:rsidRPr="00A103CE">
        <w:rPr>
          <w:rStyle w:val="aa"/>
          <w:rFonts w:cstheme="minorHAnsi"/>
          <w:color w:val="000000" w:themeColor="text1"/>
        </w:rPr>
        <w:t>Период T</w:t>
      </w:r>
      <w:r w:rsidRPr="00A103CE">
        <w:rPr>
          <w:rFonts w:eastAsiaTheme="minorEastAsia" w:cstheme="minorHAnsi"/>
        </w:rPr>
        <w:t>– это время, за которое совершается одно полное колебание.</w:t>
      </w:r>
    </w:p>
    <w:p w:rsidR="00A103CE" w:rsidRPr="00A103CE" w:rsidRDefault="00A103CE" w:rsidP="00A103CE">
      <w:pPr>
        <w:ind w:firstLine="708"/>
        <w:jc w:val="both"/>
        <w:rPr>
          <w:rFonts w:eastAsiaTheme="minorEastAsia" w:cstheme="minorHAnsi"/>
        </w:rPr>
      </w:pPr>
      <w:r w:rsidRPr="00A103CE">
        <w:rPr>
          <w:rStyle w:val="aa"/>
          <w:rFonts w:cstheme="minorHAnsi"/>
          <w:color w:val="000000" w:themeColor="text1"/>
        </w:rPr>
        <w:t>Частота</w:t>
      </w:r>
      <w:r w:rsidRPr="00A103CE">
        <w:rPr>
          <w:rFonts w:eastAsiaTheme="minorEastAsia" w:cstheme="minorHAnsi"/>
        </w:rPr>
        <w:t xml:space="preserve"> равна числу колебаний в 1 с (единица частоты </w:t>
      </w:r>
      <w:r w:rsidRPr="00A103CE">
        <w:rPr>
          <w:rFonts w:eastAsiaTheme="minorEastAsia" w:cstheme="minorHAnsi"/>
          <w:i/>
          <w:lang w:val="en-US"/>
        </w:rPr>
        <w:t>f</w:t>
      </w:r>
      <w:r w:rsidRPr="00A103CE">
        <w:rPr>
          <w:rFonts w:eastAsiaTheme="minorEastAsia" w:cstheme="minorHAnsi"/>
        </w:rPr>
        <w:t xml:space="preserve"> -  герц (Гц) или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с</m:t>
            </m:r>
          </m:e>
          <m:sup>
            <m:r>
              <w:rPr>
                <w:rFonts w:ascii="Cambria Math" w:eastAsiaTheme="minorEastAsia" w:hAnsi="Cambria Math" w:cstheme="minorHAnsi"/>
              </w:rPr>
              <m:t>-1</m:t>
            </m:r>
          </m:sup>
        </m:sSup>
      </m:oMath>
      <w:r w:rsidRPr="00A103CE">
        <w:rPr>
          <w:rFonts w:eastAsiaTheme="minorEastAsia" w:cstheme="minorHAnsi"/>
        </w:rPr>
        <w:t>)</w:t>
      </w:r>
    </w:p>
    <w:p w:rsidR="00A103CE" w:rsidRPr="00A103CE" w:rsidRDefault="00A103CE" w:rsidP="00A103CE">
      <w:pPr>
        <w:ind w:firstLine="709"/>
        <w:jc w:val="both"/>
        <w:rPr>
          <w:rFonts w:eastAsiaTheme="minorEastAsia" w:cstheme="minorHAnsi"/>
          <w:i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</w:rPr>
            <m:t>f=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T</m:t>
              </m:r>
            </m:den>
          </m:f>
        </m:oMath>
      </m:oMathPara>
    </w:p>
    <w:p w:rsidR="00A103CE" w:rsidRPr="00A103CE" w:rsidRDefault="00A103CE" w:rsidP="00A103CE">
      <w:pPr>
        <w:ind w:firstLine="708"/>
        <w:jc w:val="both"/>
        <w:rPr>
          <w:rFonts w:eastAsiaTheme="minorEastAsia" w:cstheme="minorHAnsi"/>
        </w:rPr>
      </w:pPr>
      <w:r w:rsidRPr="00A103CE">
        <w:rPr>
          <w:rStyle w:val="aa"/>
          <w:rFonts w:cstheme="minorHAnsi"/>
          <w:color w:val="000000" w:themeColor="text1"/>
        </w:rPr>
        <w:t>Угловая частота</w:t>
      </w:r>
      <w:r w:rsidRPr="00A103CE">
        <w:rPr>
          <w:rFonts w:cstheme="minorHAnsi"/>
        </w:rPr>
        <w:t xml:space="preserve">(единица угловой частоты – рад/с или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с</m:t>
            </m:r>
          </m:e>
          <m:sup>
            <m:r>
              <w:rPr>
                <w:rFonts w:ascii="Cambria Math" w:eastAsiaTheme="minorEastAsia" w:hAnsi="Cambria Math" w:cstheme="minorHAnsi"/>
              </w:rPr>
              <m:t>-1</m:t>
            </m:r>
          </m:sup>
        </m:sSup>
      </m:oMath>
      <w:r w:rsidRPr="00A103CE">
        <w:rPr>
          <w:rFonts w:eastAsiaTheme="minorEastAsia" w:cstheme="minorHAnsi"/>
        </w:rPr>
        <w:t>)</w:t>
      </w:r>
    </w:p>
    <w:p w:rsidR="00A103CE" w:rsidRPr="00A103CE" w:rsidRDefault="00A103CE" w:rsidP="00A103CE">
      <w:pPr>
        <w:ind w:firstLine="709"/>
        <w:jc w:val="both"/>
        <w:rPr>
          <w:rFonts w:eastAsiaTheme="minorEastAsia" w:cstheme="minorHAnsi"/>
          <w:i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</w:rPr>
            <m:t>ω=2π</m:t>
          </m:r>
          <m:r>
            <w:rPr>
              <w:rFonts w:ascii="Cambria Math" w:eastAsiaTheme="minorEastAsia" w:hAnsi="Cambria Math" w:cstheme="minorHAnsi"/>
              <w:lang w:val="en-US"/>
            </w:rPr>
            <m:t>f=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T</m:t>
              </m:r>
            </m:den>
          </m:f>
        </m:oMath>
      </m:oMathPara>
    </w:p>
    <w:p w:rsidR="00A103CE" w:rsidRPr="00A103CE" w:rsidRDefault="00A103CE" w:rsidP="00A103CE">
      <w:pPr>
        <w:ind w:firstLine="709"/>
        <w:jc w:val="both"/>
        <w:rPr>
          <w:rFonts w:cstheme="minorHAnsi"/>
        </w:rPr>
      </w:pPr>
    </w:p>
    <w:p w:rsidR="00A103CE" w:rsidRPr="00A103CE" w:rsidRDefault="00A103CE" w:rsidP="00A103CE">
      <w:pPr>
        <w:pStyle w:val="a6"/>
        <w:spacing w:line="276" w:lineRule="auto"/>
        <w:rPr>
          <w:rFonts w:cstheme="minorHAnsi"/>
        </w:rPr>
      </w:pPr>
      <w:r w:rsidRPr="00A103CE">
        <w:rPr>
          <w:rFonts w:cstheme="minorHAnsi"/>
        </w:rPr>
        <w:t xml:space="preserve">Аргумент синуса, т.е. </w:t>
      </w:r>
      <m:oMath>
        <m:r>
          <m:rPr>
            <m:sty m:val="p"/>
          </m:rPr>
          <w:rPr>
            <w:rFonts w:ascii="Cambria Math" w:hAnsi="Cambria Math" w:cstheme="minorHAnsi"/>
          </w:rPr>
          <m:t>⁡</m:t>
        </m:r>
        <m:r>
          <w:rPr>
            <w:rFonts w:ascii="Cambria Math" w:hAnsi="Cambria Math" w:cstheme="minorHAnsi"/>
          </w:rPr>
          <m:t>(ωt+ψ)</m:t>
        </m:r>
      </m:oMath>
      <w:r w:rsidRPr="00A103CE">
        <w:rPr>
          <w:rFonts w:cstheme="minorHAnsi"/>
        </w:rPr>
        <w:t xml:space="preserve">, называют </w:t>
      </w:r>
      <w:r w:rsidRPr="00A103CE">
        <w:rPr>
          <w:rStyle w:val="aa"/>
          <w:rFonts w:cstheme="minorHAnsi"/>
          <w:color w:val="000000" w:themeColor="text1"/>
        </w:rPr>
        <w:t>фазой</w:t>
      </w:r>
      <w:r w:rsidRPr="00A103CE">
        <w:rPr>
          <w:rFonts w:cstheme="minorHAnsi"/>
        </w:rPr>
        <w:t xml:space="preserve">. Фаза характеризует состояние колебания в данный момент времени </w:t>
      </w:r>
      <w:r w:rsidRPr="00A103CE">
        <w:rPr>
          <w:rFonts w:cstheme="minorHAnsi"/>
          <w:i/>
          <w:lang w:val="en-US"/>
        </w:rPr>
        <w:t>t</w:t>
      </w:r>
      <w:r w:rsidRPr="00A103CE">
        <w:rPr>
          <w:rFonts w:cstheme="minorHAnsi"/>
        </w:rPr>
        <w:t>.</w:t>
      </w:r>
    </w:p>
    <w:p w:rsidR="00A103CE" w:rsidRPr="00A103CE" w:rsidRDefault="00A103CE" w:rsidP="00A103CE">
      <w:pPr>
        <w:pStyle w:val="a6"/>
        <w:spacing w:line="276" w:lineRule="auto"/>
        <w:rPr>
          <w:rFonts w:cstheme="minorHAnsi"/>
        </w:rPr>
      </w:pPr>
      <w:r w:rsidRPr="00A103CE">
        <w:rPr>
          <w:rFonts w:cstheme="minorHAnsi"/>
        </w:rPr>
        <w:lastRenderedPageBreak/>
        <w:t>Любая синусоидально изменяющаяся функция определяется тремя величинами: амплитудой, угловой частотой и начальной фазой.</w:t>
      </w:r>
    </w:p>
    <w:p w:rsidR="00A103CE" w:rsidRPr="00A103CE" w:rsidRDefault="00A103CE" w:rsidP="00A103CE">
      <w:pPr>
        <w:ind w:firstLine="708"/>
        <w:jc w:val="both"/>
        <w:rPr>
          <w:rFonts w:eastAsiaTheme="minorEastAsia" w:cstheme="minorHAnsi"/>
        </w:rPr>
      </w:pPr>
      <w:r w:rsidRPr="00A103CE">
        <w:rPr>
          <w:rStyle w:val="aa"/>
          <w:rFonts w:cstheme="minorHAnsi"/>
          <w:color w:val="000000" w:themeColor="text1"/>
        </w:rPr>
        <w:t xml:space="preserve">Действующее значение </w:t>
      </w:r>
      <w:r w:rsidRPr="00A103CE">
        <w:rPr>
          <w:rFonts w:eastAsiaTheme="minorEastAsia" w:cstheme="minorHAnsi"/>
        </w:rPr>
        <w:t>синусоидального тока численно равно значению такого постоянного тока, который за время, равное периоду синусоидального тока, выделяет такое же количество теплоты, что и синусоидальный ток.</w:t>
      </w:r>
    </w:p>
    <w:p w:rsidR="00A103CE" w:rsidRPr="00A103CE" w:rsidRDefault="00A103CE" w:rsidP="00A103CE">
      <w:pPr>
        <w:jc w:val="both"/>
        <w:rPr>
          <w:rFonts w:eastAsiaTheme="minorEastAsia" w:cstheme="minorHAnsi"/>
        </w:rPr>
      </w:pPr>
      <w:r w:rsidRPr="00A103CE">
        <w:rPr>
          <w:rFonts w:eastAsiaTheme="minorEastAsia" w:cstheme="minorHAnsi"/>
        </w:rPr>
        <w:t>Действующее значение тока</w:t>
      </w:r>
    </w:p>
    <w:p w:rsidR="00A103CE" w:rsidRPr="00A103CE" w:rsidRDefault="00A103CE" w:rsidP="00A103CE">
      <w:pPr>
        <w:ind w:firstLine="709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I=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</w:rPr>
                    <m:t>T</m:t>
                  </m:r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 w:cstheme="minorHAns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</w:rPr>
                    <m:t>T</m:t>
                  </m:r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</w:rPr>
                    <m:t>T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 w:cstheme="minorHAnsi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ωt</m:t>
                      </m:r>
                    </m:e>
                  </m:func>
                  <m:r>
                    <w:rPr>
                      <w:rFonts w:ascii="Cambria Math" w:eastAsiaTheme="minorEastAsia" w:hAnsi="Cambria Math" w:cstheme="minorHAnsi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 w:cstheme="minorHAnsi"/>
            </w:rPr>
            <m:t>=0,707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m</m:t>
              </m:r>
            </m:sub>
          </m:sSub>
          <m:r>
            <w:rPr>
              <w:rFonts w:ascii="Cambria Math" w:eastAsiaTheme="minorEastAsia" w:hAnsi="Cambria Math" w:cstheme="minorHAnsi"/>
            </w:rPr>
            <m:t>.</m:t>
          </m:r>
        </m:oMath>
      </m:oMathPara>
    </w:p>
    <w:p w:rsidR="00A103CE" w:rsidRPr="00A103CE" w:rsidRDefault="00A103CE" w:rsidP="00A103CE">
      <w:pPr>
        <w:jc w:val="both"/>
        <w:rPr>
          <w:rFonts w:cstheme="minorHAnsi"/>
        </w:rPr>
      </w:pPr>
      <w:r w:rsidRPr="00A103CE">
        <w:rPr>
          <w:rFonts w:cstheme="minorHAnsi"/>
        </w:rPr>
        <w:t>Аналогично,</w:t>
      </w:r>
    </w:p>
    <w:p w:rsidR="00A103CE" w:rsidRPr="00A103CE" w:rsidRDefault="00A103CE" w:rsidP="00A103CE">
      <w:pPr>
        <w:ind w:firstLine="709"/>
        <w:jc w:val="both"/>
        <w:rPr>
          <w:rFonts w:eastAsiaTheme="minorEastAsia" w:cstheme="minorHAnsi"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>U</m:t>
          </m:r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 w:cstheme="minorHAnsi"/>
            </w:rPr>
            <m:t xml:space="preserve">  , </m:t>
          </m:r>
          <m:r>
            <w:rPr>
              <w:rFonts w:ascii="Cambria Math" w:hAnsi="Cambria Math" w:cstheme="minorHAnsi"/>
              <w:lang w:val="en-US"/>
            </w:rPr>
            <m:t>E</m:t>
          </m:r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 w:cstheme="minorHAnsi"/>
            </w:rPr>
            <m:t>.</m:t>
          </m:r>
        </m:oMath>
      </m:oMathPara>
    </w:p>
    <w:p w:rsidR="00A103CE" w:rsidRPr="00A103CE" w:rsidRDefault="00A103CE" w:rsidP="00A103CE">
      <w:pPr>
        <w:jc w:val="both"/>
        <w:rPr>
          <w:rFonts w:eastAsiaTheme="minorEastAsia" w:cstheme="minorHAnsi"/>
        </w:rPr>
      </w:pPr>
      <w:r w:rsidRPr="00A103CE">
        <w:rPr>
          <w:rFonts w:eastAsiaTheme="minorEastAsia" w:cstheme="minorHAnsi"/>
        </w:rPr>
        <w:t>Количество теплоты, выделенное за один период синусоидальным током,</w:t>
      </w:r>
    </w:p>
    <w:p w:rsidR="00A103CE" w:rsidRPr="00A103CE" w:rsidRDefault="00315447" w:rsidP="00A103CE">
      <w:pPr>
        <w:ind w:firstLine="709"/>
        <w:jc w:val="both"/>
        <w:rPr>
          <w:rFonts w:eastAsiaTheme="minorEastAsia" w:cstheme="minorHAnsi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lang w:val="en-US"/>
                </w:rPr>
                <m:t>T</m:t>
              </m:r>
            </m:sup>
            <m:e>
              <m:r>
                <w:rPr>
                  <w:rFonts w:ascii="Cambria Math" w:eastAsiaTheme="minorEastAsia" w:hAnsi="Cambria Math" w:cstheme="minorHAnsi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</w:rPr>
                <m:t>dt=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  <m:sSubSup>
                    <m:sSubSup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theme="minorHAnsi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den>
              </m:f>
            </m:e>
          </m:nary>
        </m:oMath>
      </m:oMathPara>
    </w:p>
    <w:p w:rsidR="00A103CE" w:rsidRPr="00A103CE" w:rsidRDefault="00A103CE" w:rsidP="00A103CE">
      <w:pPr>
        <w:jc w:val="both"/>
        <w:rPr>
          <w:rFonts w:eastAsiaTheme="minorEastAsia" w:cstheme="minorHAnsi"/>
        </w:rPr>
      </w:pPr>
      <w:r w:rsidRPr="00A103CE">
        <w:rPr>
          <w:rFonts w:eastAsiaTheme="minorEastAsia" w:cstheme="minorHAnsi"/>
        </w:rPr>
        <w:t xml:space="preserve">Выделенная за то же время постоянным током теплота равна </w:t>
      </w:r>
    </w:p>
    <w:p w:rsidR="00A103CE" w:rsidRPr="00A103CE" w:rsidRDefault="00A103CE" w:rsidP="00A103CE">
      <w:pPr>
        <w:ind w:firstLine="709"/>
        <w:jc w:val="both"/>
        <w:rPr>
          <w:rFonts w:eastAsiaTheme="minorEastAsia" w:cstheme="minorHAnsi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</w:rPr>
            <m:t>R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пост</m:t>
              </m:r>
            </m:sub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bSup>
          <m:r>
            <w:rPr>
              <w:rFonts w:ascii="Cambria Math" w:eastAsiaTheme="minorEastAsia" w:hAnsi="Cambria Math" w:cstheme="minorHAnsi"/>
            </w:rPr>
            <m:t>T</m:t>
          </m:r>
        </m:oMath>
      </m:oMathPara>
    </w:p>
    <w:p w:rsidR="00A103CE" w:rsidRPr="00A103CE" w:rsidRDefault="00A103CE" w:rsidP="00A103CE">
      <w:pPr>
        <w:jc w:val="both"/>
        <w:rPr>
          <w:rFonts w:eastAsiaTheme="minorEastAsia" w:cstheme="minorHAnsi"/>
        </w:rPr>
      </w:pPr>
      <w:r w:rsidRPr="00A103CE">
        <w:rPr>
          <w:rFonts w:eastAsiaTheme="minorEastAsia" w:cstheme="minorHAnsi"/>
        </w:rPr>
        <w:t>Приравняем их:</w:t>
      </w:r>
    </w:p>
    <w:p w:rsidR="00A103CE" w:rsidRPr="00A103CE" w:rsidRDefault="00315447" w:rsidP="00A103CE">
      <w:pPr>
        <w:ind w:firstLine="709"/>
        <w:jc w:val="both"/>
        <w:rPr>
          <w:rFonts w:eastAsiaTheme="minorEastAsia" w:cstheme="minorHAnsi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R</m:t>
              </m:r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theme="minorHAnsi"/>
                </w:rPr>
                <m:t>T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=</m:t>
          </m:r>
          <m:r>
            <w:rPr>
              <w:rFonts w:ascii="Cambria Math" w:eastAsiaTheme="minorEastAsia" w:hAnsi="Cambria Math" w:cstheme="minorHAnsi"/>
            </w:rPr>
            <m:t>R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пост</m:t>
              </m:r>
            </m:sub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bSup>
          <m:r>
            <w:rPr>
              <w:rFonts w:ascii="Cambria Math" w:eastAsiaTheme="minorEastAsia" w:hAnsi="Cambria Math" w:cstheme="minorHAnsi"/>
            </w:rPr>
            <m:t>T</m:t>
          </m:r>
        </m:oMath>
      </m:oMathPara>
    </w:p>
    <w:p w:rsidR="00A103CE" w:rsidRPr="00A103CE" w:rsidRDefault="00315447" w:rsidP="00A103CE">
      <w:pPr>
        <w:ind w:firstLine="709"/>
        <w:jc w:val="both"/>
        <w:rPr>
          <w:rFonts w:eastAsiaTheme="minorEastAsia" w:cstheme="minorHAnsi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пост</m:t>
              </m:r>
            </m:sub>
          </m:sSub>
          <m:r>
            <w:rPr>
              <w:rFonts w:ascii="Cambria Math" w:eastAsiaTheme="minorEastAsia" w:hAnsi="Cambria Math" w:cstheme="minorHAnsi"/>
            </w:rPr>
            <m:t>=I=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</w:rPr>
                    <m:t xml:space="preserve">2 </m:t>
                  </m:r>
                </m:e>
              </m:rad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en>
          </m:f>
        </m:oMath>
      </m:oMathPara>
    </w:p>
    <w:p w:rsidR="00A103CE" w:rsidRDefault="00A103CE" w:rsidP="00A103CE">
      <w:pPr>
        <w:pStyle w:val="2"/>
        <w:numPr>
          <w:ilvl w:val="3"/>
          <w:numId w:val="5"/>
        </w:numPr>
        <w:ind w:left="851"/>
        <w:rPr>
          <w:rFonts w:cstheme="majorHAnsi"/>
        </w:rPr>
      </w:pPr>
      <w:r w:rsidRPr="00A103CE">
        <w:rPr>
          <w:rFonts w:cstheme="majorHAnsi"/>
        </w:rPr>
        <w:t>Синусоидальный ток в сопротивлении в комплексной форме</w:t>
      </w:r>
    </w:p>
    <w:p w:rsidR="00A103CE" w:rsidRPr="00A103CE" w:rsidRDefault="00A103CE" w:rsidP="00A103CE">
      <w:pPr>
        <w:rPr>
          <w:rFonts w:eastAsiaTheme="minorEastAsia" w:cstheme="minorHAnsi"/>
        </w:rPr>
      </w:pPr>
      <w:r w:rsidRPr="00A103CE">
        <w:rPr>
          <w:rFonts w:cstheme="minorHAnsi"/>
          <w:noProof/>
          <w:lang w:eastAsia="ru-RU"/>
        </w:rPr>
        <w:drawing>
          <wp:anchor distT="0" distB="0" distL="114300" distR="114300" simplePos="0" relativeHeight="251651584" behindDoc="1" locked="0" layoutInCell="1" allowOverlap="1" wp14:anchorId="0DB56BFD" wp14:editId="03FC8D79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888365" cy="463550"/>
            <wp:effectExtent l="0" t="0" r="6985" b="0"/>
            <wp:wrapTight wrapText="bothSides">
              <wp:wrapPolygon edited="0">
                <wp:start x="11580" y="0"/>
                <wp:lineTo x="463" y="1775"/>
                <wp:lineTo x="463" y="12427"/>
                <wp:lineTo x="7411" y="15978"/>
                <wp:lineTo x="9264" y="20416"/>
                <wp:lineTo x="12506" y="20416"/>
                <wp:lineTo x="12969" y="15090"/>
                <wp:lineTo x="21307" y="12427"/>
                <wp:lineTo x="21307" y="888"/>
                <wp:lineTo x="15285" y="0"/>
                <wp:lineTo x="11580" y="0"/>
              </wp:wrapPolygon>
            </wp:wrapTight>
            <wp:docPr id="275" name="Рисунок 275" descr="Описание: W:\TEMPORARY\hard\et\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W:\TEMPORARY\hard\et\R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65" cy="46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103CE">
        <w:rPr>
          <w:rFonts w:cstheme="minorHAnsi"/>
        </w:rPr>
        <w:t xml:space="preserve">Зависимость напряжения </w:t>
      </w:r>
      <m:oMath>
        <m:r>
          <w:rPr>
            <w:rFonts w:ascii="Cambria Math" w:hAnsi="Cambria Math" w:cstheme="minorHAnsi"/>
          </w:rPr>
          <m:t>u</m:t>
        </m:r>
      </m:oMath>
      <w:r w:rsidRPr="00A103CE">
        <w:rPr>
          <w:rFonts w:eastAsiaTheme="minorEastAsia" w:cstheme="minorHAnsi"/>
        </w:rPr>
        <w:t xml:space="preserve"> на нем от протекающего по нему тока </w:t>
      </w:r>
      <m:oMath>
        <m:r>
          <w:rPr>
            <w:rFonts w:ascii="Cambria Math" w:eastAsiaTheme="minorEastAsia" w:hAnsi="Cambria Math" w:cstheme="minorHAnsi"/>
          </w:rPr>
          <m:t>i:</m:t>
        </m:r>
      </m:oMath>
    </w:p>
    <w:p w:rsidR="00A103CE" w:rsidRPr="00A103CE" w:rsidRDefault="00A103CE" w:rsidP="00A103CE">
      <w:pPr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i=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u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R</m:t>
              </m:r>
            </m:den>
          </m:f>
        </m:oMath>
      </m:oMathPara>
    </w:p>
    <w:p w:rsidR="00A103CE" w:rsidRPr="00A103CE" w:rsidRDefault="00A103CE" w:rsidP="00A103CE">
      <w:pPr>
        <w:rPr>
          <w:rFonts w:eastAsiaTheme="minorEastAsia" w:cstheme="minorHAnsi"/>
        </w:rPr>
      </w:pPr>
      <w:r w:rsidRPr="00A103CE">
        <w:rPr>
          <w:rFonts w:eastAsiaTheme="minorEastAsia" w:cstheme="minorHAnsi"/>
        </w:rPr>
        <w:t xml:space="preserve">Положительные направления </w:t>
      </w:r>
      <m:oMath>
        <m:r>
          <w:rPr>
            <w:rFonts w:ascii="Cambria Math" w:eastAsiaTheme="minorEastAsia" w:hAnsi="Cambria Math" w:cstheme="minorHAnsi"/>
            <w:lang w:val="en-US"/>
          </w:rPr>
          <m:t>u</m:t>
        </m:r>
      </m:oMath>
      <w:r w:rsidRPr="00A103CE">
        <w:rPr>
          <w:rFonts w:eastAsiaTheme="minorEastAsia" w:cstheme="minorHAnsi"/>
        </w:rPr>
        <w:t xml:space="preserve">и </w:t>
      </w:r>
      <m:oMath>
        <m:r>
          <w:rPr>
            <w:rFonts w:ascii="Cambria Math" w:eastAsiaTheme="minorEastAsia" w:hAnsi="Cambria Math" w:cstheme="minorHAnsi"/>
            <w:lang w:val="en-US"/>
          </w:rPr>
          <m:t>i</m:t>
        </m:r>
      </m:oMath>
      <w:r w:rsidRPr="00A103CE">
        <w:rPr>
          <w:rFonts w:eastAsiaTheme="minorEastAsia" w:cstheme="minorHAnsi"/>
        </w:rPr>
        <w:t>совпадают.</w:t>
      </w:r>
    </w:p>
    <w:p w:rsidR="00A103CE" w:rsidRPr="00A103CE" w:rsidRDefault="00A103CE" w:rsidP="00A103CE">
      <w:pPr>
        <w:rPr>
          <w:rFonts w:eastAsiaTheme="minorEastAsia" w:cstheme="minorHAnsi"/>
        </w:rPr>
      </w:pPr>
      <w:r w:rsidRPr="00A103CE">
        <w:rPr>
          <w:rFonts w:eastAsiaTheme="minorEastAsia" w:cstheme="minorHAnsi"/>
        </w:rPr>
        <w:t xml:space="preserve">Если ток переменный: </w:t>
      </w:r>
      <m:oMath>
        <m:r>
          <w:rPr>
            <w:rFonts w:ascii="Cambria Math" w:eastAsiaTheme="minorEastAsia" w:hAnsi="Cambria Math" w:cstheme="minorHAnsi"/>
            <w:lang w:val="en-US"/>
          </w:rPr>
          <m:t>i</m:t>
        </m:r>
        <m:r>
          <w:rPr>
            <w:rFonts w:ascii="Cambria Math" w:eastAsiaTheme="minorEastAsia" w:hAnsi="Cambria Math" w:cstheme="minorHAnsi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m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sin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⁡</m:t>
        </m:r>
        <m:r>
          <w:rPr>
            <w:rFonts w:ascii="Cambria Math" w:eastAsiaTheme="minorEastAsia" w:hAnsi="Cambria Math" w:cstheme="minorHAnsi"/>
            <w:lang w:val="en-US"/>
          </w:rPr>
          <m:t>ωt</m:t>
        </m:r>
      </m:oMath>
      <w:r w:rsidRPr="00A103CE">
        <w:rPr>
          <w:rFonts w:eastAsiaTheme="minorEastAsia" w:cstheme="minorHAnsi"/>
        </w:rPr>
        <w:t>,</w:t>
      </w:r>
    </w:p>
    <w:p w:rsidR="00A103CE" w:rsidRDefault="00A103CE" w:rsidP="00A103CE">
      <w:pPr>
        <w:rPr>
          <w:rFonts w:eastAsiaTheme="minorEastAsia" w:cstheme="minorHAnsi"/>
        </w:rPr>
      </w:pPr>
      <w:r w:rsidRPr="00A103CE">
        <w:rPr>
          <w:rFonts w:eastAsiaTheme="minorEastAsia" w:cstheme="minorHAnsi"/>
        </w:rPr>
        <w:t xml:space="preserve">То </w:t>
      </w:r>
      <m:oMath>
        <m:r>
          <w:rPr>
            <w:rFonts w:ascii="Cambria Math" w:eastAsiaTheme="minorEastAsia" w:hAnsi="Cambria Math" w:cstheme="minorHAnsi"/>
          </w:rPr>
          <m:t>u=iR=R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</w:rPr>
              <m:t>ωt</m:t>
            </m:r>
          </m:e>
        </m:func>
        <m:r>
          <w:rPr>
            <w:rFonts w:ascii="Cambria Math" w:eastAsiaTheme="minorEastAsia" w:hAnsi="Cambria Math" w:cstheme="minorHAnsi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</w:rPr>
              <m:t>ωt</m:t>
            </m:r>
          </m:e>
        </m:func>
        <m:r>
          <w:rPr>
            <w:rFonts w:ascii="Cambria Math" w:eastAsiaTheme="minorEastAsia" w:hAnsi="Cambria Math" w:cstheme="minorHAnsi"/>
          </w:rPr>
          <m:t xml:space="preserve">,    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</w:rPr>
              <m:t>m</m:t>
            </m:r>
          </m:sub>
        </m:sSub>
        <m:r>
          <w:rPr>
            <w:rFonts w:ascii="Cambria Math" w:eastAsiaTheme="minorEastAsia" w:hAnsi="Cambria Math" w:cstheme="minorHAnsi"/>
          </w:rPr>
          <m:t>=R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</w:rPr>
              <m:t>m</m:t>
            </m:r>
          </m:sub>
        </m:sSub>
      </m:oMath>
    </w:p>
    <w:p w:rsidR="00A103CE" w:rsidRDefault="00A103CE" w:rsidP="00A103CE">
      <w:pPr>
        <w:pStyle w:val="2"/>
        <w:numPr>
          <w:ilvl w:val="3"/>
          <w:numId w:val="5"/>
        </w:numPr>
        <w:ind w:left="851"/>
        <w:rPr>
          <w:rFonts w:cstheme="majorHAnsi"/>
        </w:rPr>
      </w:pPr>
      <w:r w:rsidRPr="00A103CE">
        <w:rPr>
          <w:rFonts w:cstheme="majorHAnsi"/>
        </w:rPr>
        <w:t>Синусоидальный ток в индуктивности в комплексной форме.</w:t>
      </w:r>
    </w:p>
    <w:p w:rsidR="00C377FD" w:rsidRPr="00C377FD" w:rsidRDefault="00C377FD" w:rsidP="00C377FD">
      <w:pPr>
        <w:rPr>
          <w:rFonts w:eastAsiaTheme="minorEastAsia" w:cstheme="minorHAnsi"/>
        </w:rPr>
      </w:pPr>
      <w:r w:rsidRPr="00C377FD">
        <w:rPr>
          <w:rFonts w:cstheme="minorHAnsi"/>
          <w:noProof/>
          <w:lang w:eastAsia="ru-RU"/>
        </w:rPr>
        <w:drawing>
          <wp:anchor distT="0" distB="0" distL="114300" distR="114300" simplePos="0" relativeHeight="251652608" behindDoc="1" locked="0" layoutInCell="1" allowOverlap="1" wp14:anchorId="2322DA70" wp14:editId="0B22B104">
            <wp:simplePos x="0" y="0"/>
            <wp:positionH relativeFrom="column">
              <wp:posOffset>-1905</wp:posOffset>
            </wp:positionH>
            <wp:positionV relativeFrom="paragraph">
              <wp:posOffset>-1270</wp:posOffset>
            </wp:positionV>
            <wp:extent cx="1083310" cy="577850"/>
            <wp:effectExtent l="0" t="0" r="2540" b="0"/>
            <wp:wrapTight wrapText="bothSides">
              <wp:wrapPolygon edited="0">
                <wp:start x="14054" y="0"/>
                <wp:lineTo x="2279" y="4985"/>
                <wp:lineTo x="760" y="9257"/>
                <wp:lineTo x="1519" y="12105"/>
                <wp:lineTo x="0" y="12105"/>
                <wp:lineTo x="0" y="14242"/>
                <wp:lineTo x="3039" y="20651"/>
                <wp:lineTo x="17472" y="20651"/>
                <wp:lineTo x="18992" y="14242"/>
                <wp:lineTo x="21271" y="11393"/>
                <wp:lineTo x="21271" y="7833"/>
                <wp:lineTo x="15953" y="0"/>
                <wp:lineTo x="14054" y="0"/>
              </wp:wrapPolygon>
            </wp:wrapTight>
            <wp:docPr id="274" name="Рисунок 274" descr="Описание: W:\TEMPORARY\hard\et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Описание: W:\TEMPORARY\hard\et\L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10" cy="57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377FD">
        <w:rPr>
          <w:rFonts w:eastAsiaTheme="minorEastAsia" w:cstheme="minorHAnsi"/>
        </w:rPr>
        <w:t xml:space="preserve">Индуктивный элемент характеризуется индуктивностью </w:t>
      </w:r>
      <m:oMath>
        <m:r>
          <w:rPr>
            <w:rFonts w:ascii="Cambria Math" w:eastAsiaTheme="minorEastAsia" w:hAnsi="Cambria Math" w:cstheme="minorHAnsi"/>
          </w:rPr>
          <m:t>L=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ψ</m:t>
            </m:r>
          </m:num>
          <m:den>
            <m:r>
              <w:rPr>
                <w:rFonts w:ascii="Cambria Math" w:eastAsiaTheme="minorEastAsia" w:hAnsi="Cambria Math" w:cstheme="minorHAnsi"/>
              </w:rPr>
              <m:t>i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</w:rPr>
          <w:br/>
        </m:r>
      </m:oMath>
      <w:r w:rsidRPr="00C377FD">
        <w:rPr>
          <w:rFonts w:eastAsiaTheme="minorEastAsia" w:cstheme="minorHAnsi"/>
        </w:rPr>
        <w:t xml:space="preserve">где </w:t>
      </w:r>
      <m:oMath>
        <m:r>
          <w:rPr>
            <w:rFonts w:ascii="Cambria Math" w:eastAsiaTheme="minorEastAsia" w:hAnsi="Cambria Math" w:cstheme="minorHAnsi"/>
          </w:rPr>
          <m:t>ψ</m:t>
        </m:r>
      </m:oMath>
      <w:r w:rsidRPr="00C377FD">
        <w:rPr>
          <w:rFonts w:eastAsiaTheme="minorEastAsia" w:cstheme="minorHAnsi"/>
        </w:rPr>
        <w:t xml:space="preserve"> – потокосцепление (магнитный поток).</w:t>
      </w:r>
    </w:p>
    <w:p w:rsidR="00C377FD" w:rsidRPr="00C377FD" w:rsidRDefault="00C377FD" w:rsidP="00C377FD">
      <w:pPr>
        <w:rPr>
          <w:rFonts w:eastAsiaTheme="minorEastAsia" w:cstheme="minorHAnsi"/>
        </w:rPr>
      </w:pPr>
      <w:r w:rsidRPr="00C377FD">
        <w:rPr>
          <w:rFonts w:eastAsiaTheme="minorEastAsia" w:cstheme="minorHAnsi"/>
        </w:rPr>
        <w:t xml:space="preserve">Если </w:t>
      </w:r>
      <m:oMath>
        <m:r>
          <w:rPr>
            <w:rFonts w:ascii="Cambria Math" w:eastAsiaTheme="minorEastAsia" w:hAnsi="Cambria Math" w:cstheme="minorHAnsi"/>
          </w:rPr>
          <m:t>i=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</w:rPr>
              <m:t>ωt</m:t>
            </m:r>
          </m:e>
        </m:func>
      </m:oMath>
      <w:r w:rsidRPr="00C377FD">
        <w:rPr>
          <w:rFonts w:eastAsiaTheme="minorEastAsia" w:cstheme="minorHAnsi"/>
        </w:rPr>
        <w:t>,</w:t>
      </w:r>
      <w:r w:rsidRPr="00C377FD">
        <w:rPr>
          <w:rFonts w:eastAsiaTheme="minorEastAsia" w:cstheme="minorHAnsi"/>
        </w:rPr>
        <w:br/>
        <w:t xml:space="preserve">то ЭДС самоиндукции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e</m:t>
            </m:r>
          </m:e>
          <m:sub>
            <m:r>
              <w:rPr>
                <w:rFonts w:ascii="Cambria Math" w:eastAsiaTheme="minorEastAsia" w:hAnsi="Cambria Math" w:cstheme="minorHAnsi"/>
              </w:rPr>
              <m:t>L</m:t>
            </m:r>
          </m:sub>
        </m:sSub>
        <m:r>
          <w:rPr>
            <w:rFonts w:ascii="Cambria Math" w:eastAsiaTheme="minorEastAsia" w:hAnsi="Cambria Math" w:cstheme="minorHAnsi"/>
          </w:rPr>
          <m:t>=-</m:t>
        </m:r>
        <m:r>
          <w:rPr>
            <w:rFonts w:ascii="Cambria Math" w:eastAsiaTheme="minorEastAsia" w:hAnsi="Cambria Math" w:cstheme="minorHAnsi"/>
            <w:lang w:val="en-US"/>
          </w:rPr>
          <m:t>L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di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dt</m:t>
            </m:r>
          </m:den>
        </m:f>
        <m:r>
          <w:rPr>
            <w:rFonts w:ascii="Cambria Math" w:eastAsiaTheme="minorEastAsia" w:hAnsi="Cambria Math" w:cstheme="minorHAnsi"/>
          </w:rPr>
          <m:t>=-</m:t>
        </m:r>
        <m:r>
          <w:rPr>
            <w:rFonts w:ascii="Cambria Math" w:eastAsiaTheme="minorEastAsia" w:hAnsi="Cambria Math" w:cstheme="minorHAnsi"/>
            <w:lang w:val="en-US"/>
          </w:rPr>
          <m:t>ωL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lang w:val="en-US"/>
              </w:rPr>
              <m:t>ωt</m:t>
            </m:r>
          </m:e>
        </m:func>
        <m:r>
          <w:rPr>
            <w:rFonts w:ascii="Cambria Math" w:eastAsiaTheme="minorEastAsia" w:hAnsi="Cambria Math" w:cstheme="minorHAnsi"/>
          </w:rPr>
          <m:t>=</m:t>
        </m:r>
        <m:r>
          <w:rPr>
            <w:rFonts w:ascii="Cambria Math" w:eastAsiaTheme="minorEastAsia" w:hAnsi="Cambria Math" w:cstheme="minorHAnsi"/>
            <w:lang w:val="en-US"/>
          </w:rPr>
          <m:t>ωL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</w:rPr>
              <m:t>(</m:t>
            </m:r>
            <m:r>
              <w:rPr>
                <w:rFonts w:ascii="Cambria Math" w:eastAsiaTheme="minorEastAsia" w:hAnsi="Cambria Math" w:cstheme="minorHAnsi"/>
                <w:lang w:val="en-US"/>
              </w:rPr>
              <m:t>ωt</m:t>
            </m:r>
          </m:e>
        </m:func>
        <m:r>
          <w:rPr>
            <w:rFonts w:ascii="Cambria Math" w:eastAsiaTheme="minorEastAsia" w:hAnsi="Cambria Math" w:cstheme="minorHAnsi"/>
          </w:rPr>
          <m:t>-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90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o</m:t>
            </m:r>
          </m:sup>
        </m:sSup>
        <m:r>
          <w:rPr>
            <w:rFonts w:ascii="Cambria Math" w:eastAsiaTheme="minorEastAsia" w:hAnsi="Cambria Math" w:cstheme="minorHAnsi"/>
          </w:rPr>
          <m:t>)</m:t>
        </m:r>
      </m:oMath>
    </w:p>
    <w:p w:rsidR="00C377FD" w:rsidRPr="00C377FD" w:rsidRDefault="00315447" w:rsidP="00C377FD">
      <w:pPr>
        <w:rPr>
          <w:rFonts w:eastAsiaTheme="minorEastAsia" w:cstheme="minorHAnsi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L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ab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ϕ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a</m:t>
              </m:r>
            </m:sub>
          </m:sSub>
          <m:r>
            <w:rPr>
              <w:rFonts w:ascii="Cambria Math" w:eastAsiaTheme="minorEastAsia" w:hAnsi="Cambria Math" w:cstheme="minorHAnsi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ϕ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b</m:t>
              </m:r>
            </m:sub>
          </m:sSub>
        </m:oMath>
      </m:oMathPara>
    </w:p>
    <w:p w:rsidR="00C377FD" w:rsidRPr="00C377FD" w:rsidRDefault="00C377FD" w:rsidP="00C377FD">
      <w:pPr>
        <w:jc w:val="both"/>
        <w:rPr>
          <w:rFonts w:eastAsiaTheme="minorEastAsia" w:cstheme="minorHAnsi"/>
        </w:rPr>
      </w:pPr>
      <w:r w:rsidRPr="00C377FD">
        <w:rPr>
          <w:rFonts w:eastAsiaTheme="minorEastAsia" w:cstheme="minorHAnsi"/>
        </w:rPr>
        <w:t xml:space="preserve">Учтем, что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ϕ</m:t>
            </m:r>
          </m:e>
          <m:sub>
            <m:r>
              <w:rPr>
                <w:rFonts w:ascii="Cambria Math" w:eastAsiaTheme="minorEastAsia" w:hAnsi="Cambria Math" w:cstheme="minorHAnsi"/>
              </w:rPr>
              <m:t>a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ϕ</m:t>
            </m:r>
          </m:e>
          <m:sub>
            <m:r>
              <w:rPr>
                <w:rFonts w:ascii="Cambria Math" w:eastAsiaTheme="minorEastAsia" w:hAnsi="Cambria Math" w:cstheme="minorHAnsi"/>
              </w:rPr>
              <m:t>b</m:t>
            </m:r>
          </m:sub>
        </m:sSub>
        <m:r>
          <w:rPr>
            <w:rFonts w:ascii="Cambria Math" w:eastAsiaTheme="minorEastAsia" w:hAnsi="Cambria Math" w:cstheme="minorHAnsi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e</m:t>
            </m:r>
          </m:e>
          <m:sub>
            <m:r>
              <w:rPr>
                <w:rFonts w:ascii="Cambria Math" w:eastAsiaTheme="minorEastAsia" w:hAnsi="Cambria Math" w:cstheme="minorHAnsi"/>
              </w:rPr>
              <m:t>L</m:t>
            </m:r>
          </m:sub>
        </m:sSub>
      </m:oMath>
    </w:p>
    <w:p w:rsidR="00C377FD" w:rsidRPr="00C377FD" w:rsidRDefault="00315447" w:rsidP="00C377FD">
      <w:pPr>
        <w:jc w:val="both"/>
        <w:rPr>
          <w:rFonts w:eastAsiaTheme="minorEastAsia" w:cstheme="minorHAnsi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=L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di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=ωL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ωt=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 w:cstheme="minorHAnsi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ωt+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90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o</m:t>
                          </m:r>
                        </m:sup>
                      </m:sSup>
                    </m:e>
                  </m:d>
                </m:e>
              </m:func>
            </m:e>
          </m:func>
          <m:r>
            <w:rPr>
              <w:rFonts w:ascii="Cambria Math" w:eastAsiaTheme="minorEastAsia" w:hAnsi="Cambria Math" w:cstheme="minorHAnsi"/>
              <w:lang w:val="en-US"/>
            </w:rPr>
            <m:t xml:space="preserve">,   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=ωL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m</m:t>
              </m:r>
            </m:sub>
          </m:sSub>
        </m:oMath>
      </m:oMathPara>
    </w:p>
    <w:p w:rsidR="00C377FD" w:rsidRDefault="00C377FD" w:rsidP="00C377FD">
      <w:pPr>
        <w:jc w:val="both"/>
        <w:rPr>
          <w:rFonts w:eastAsiaTheme="minorEastAsia" w:cstheme="minorHAnsi"/>
        </w:rPr>
      </w:pPr>
      <w:r w:rsidRPr="00C377FD">
        <w:rPr>
          <w:rFonts w:eastAsiaTheme="minorEastAsia" w:cstheme="minorHAnsi"/>
        </w:rPr>
        <w:t xml:space="preserve">Величина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L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en-US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eastAsiaTheme="minorEastAsia" w:hAnsi="Cambria Math" w:cstheme="minorHAnsi"/>
          </w:rPr>
          <m:t>=</m:t>
        </m:r>
        <m:r>
          <w:rPr>
            <w:rFonts w:ascii="Cambria Math" w:eastAsiaTheme="minorEastAsia" w:hAnsi="Cambria Math" w:cstheme="minorHAnsi"/>
            <w:lang w:val="en-US"/>
          </w:rPr>
          <m:t>ωL</m:t>
        </m:r>
      </m:oMath>
      <w:r w:rsidRPr="00C377FD">
        <w:rPr>
          <w:rFonts w:eastAsiaTheme="minorEastAsia" w:cstheme="minorHAnsi"/>
        </w:rPr>
        <w:t>называется индуктивным сопротивлением.</w:t>
      </w:r>
    </w:p>
    <w:p w:rsidR="00C377FD" w:rsidRPr="00C377FD" w:rsidRDefault="00C377FD" w:rsidP="00C377FD">
      <w:pPr>
        <w:pStyle w:val="2"/>
        <w:numPr>
          <w:ilvl w:val="3"/>
          <w:numId w:val="5"/>
        </w:numPr>
        <w:ind w:left="851"/>
        <w:rPr>
          <w:rFonts w:cstheme="majorHAnsi"/>
        </w:rPr>
      </w:pPr>
      <w:r w:rsidRPr="00C377FD">
        <w:rPr>
          <w:rFonts w:cstheme="majorHAnsi"/>
        </w:rPr>
        <w:t>Синусоидальный ток в емкости в комплексной форме.</w:t>
      </w:r>
    </w:p>
    <w:p w:rsidR="00C377FD" w:rsidRPr="00C377FD" w:rsidRDefault="00C377FD" w:rsidP="00C377FD">
      <w:pPr>
        <w:rPr>
          <w:rFonts w:eastAsiaTheme="minorEastAsia" w:cstheme="minorHAnsi"/>
        </w:rPr>
      </w:pPr>
      <w:r w:rsidRPr="00C377FD">
        <w:rPr>
          <w:rFonts w:cstheme="minorHAnsi"/>
          <w:noProof/>
          <w:lang w:eastAsia="ru-RU"/>
        </w:rPr>
        <w:drawing>
          <wp:anchor distT="0" distB="0" distL="114300" distR="114300" simplePos="0" relativeHeight="251653632" behindDoc="1" locked="0" layoutInCell="1" allowOverlap="1" wp14:anchorId="3312169E" wp14:editId="57FA731B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1029335" cy="586105"/>
            <wp:effectExtent l="0" t="0" r="0" b="4445"/>
            <wp:wrapSquare wrapText="bothSides"/>
            <wp:docPr id="273" name="Рисунок 273" descr="Описание: W:\TEMPORARY\hard\et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Описание: W:\TEMPORARY\hard\et\C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335" cy="58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377FD">
        <w:rPr>
          <w:rFonts w:eastAsiaTheme="minorEastAsia" w:cstheme="minorHAnsi"/>
        </w:rPr>
        <w:t xml:space="preserve">Конденсатор характеризуется емкостью </w:t>
      </w:r>
      <m:oMath>
        <m:r>
          <w:rPr>
            <w:rFonts w:ascii="Cambria Math" w:eastAsiaTheme="minorEastAsia" w:hAnsi="Cambria Math" w:cstheme="minorHAnsi"/>
          </w:rPr>
          <m:t>C=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q</m:t>
            </m:r>
          </m:num>
          <m:den>
            <m:r>
              <w:rPr>
                <w:rFonts w:ascii="Cambria Math" w:eastAsiaTheme="minorEastAsia" w:hAnsi="Cambria Math" w:cstheme="minorHAnsi"/>
              </w:rPr>
              <m:t>u</m:t>
            </m:r>
          </m:den>
        </m:f>
      </m:oMath>
      <w:r w:rsidRPr="00C377FD">
        <w:rPr>
          <w:rFonts w:eastAsiaTheme="minorEastAsia" w:cstheme="minorHAnsi"/>
        </w:rPr>
        <w:t>,</w:t>
      </w:r>
      <w:r w:rsidRPr="00C377FD">
        <w:rPr>
          <w:rFonts w:eastAsiaTheme="minorEastAsia" w:cstheme="minorHAnsi"/>
        </w:rPr>
        <w:br/>
      </w:r>
    </w:p>
    <w:p w:rsidR="00C377FD" w:rsidRPr="00C377FD" w:rsidRDefault="00C377FD" w:rsidP="00C377FD">
      <w:pPr>
        <w:rPr>
          <w:rFonts w:eastAsiaTheme="minorEastAsia" w:cstheme="minorHAnsi"/>
        </w:rPr>
      </w:pPr>
      <w:r w:rsidRPr="00C377FD">
        <w:rPr>
          <w:rFonts w:eastAsiaTheme="minorEastAsia" w:cstheme="minorHAnsi"/>
        </w:rPr>
        <w:br/>
        <w:t xml:space="preserve">Пусть напряжение на конденсаторе </w:t>
      </w:r>
      <m:oMath>
        <m:r>
          <w:rPr>
            <w:rFonts w:ascii="Cambria Math" w:eastAsiaTheme="minorEastAsia" w:hAnsi="Cambria Math" w:cstheme="minorHAnsi"/>
          </w:rPr>
          <m:t>u=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</w:rPr>
              <m:t>ωt</m:t>
            </m:r>
          </m:e>
        </m:func>
        <m:r>
          <w:rPr>
            <w:rFonts w:ascii="Cambria Math" w:eastAsiaTheme="minorEastAsia" w:hAnsi="Cambria Math" w:cstheme="minorHAnsi"/>
          </w:rPr>
          <m:t>,</m:t>
        </m:r>
      </m:oMath>
    </w:p>
    <w:p w:rsidR="00C377FD" w:rsidRPr="00C377FD" w:rsidRDefault="00C377FD" w:rsidP="00C377FD">
      <w:pPr>
        <w:rPr>
          <w:rFonts w:eastAsiaTheme="minorEastAsia" w:cstheme="minorHAnsi"/>
        </w:rPr>
      </w:pPr>
      <w:r w:rsidRPr="00C377FD">
        <w:rPr>
          <w:rFonts w:eastAsiaTheme="minorEastAsia" w:cstheme="minorHAnsi"/>
        </w:rPr>
        <w:t xml:space="preserve">Тогда </w:t>
      </w:r>
      <m:oMath>
        <m:r>
          <w:rPr>
            <w:rFonts w:ascii="Cambria Math" w:eastAsiaTheme="minorEastAsia" w:hAnsi="Cambria Math" w:cstheme="minorHAnsi"/>
          </w:rPr>
          <m:t>q=Cu=C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</w:rPr>
              <m:t>ωt</m:t>
            </m:r>
          </m:e>
        </m:func>
      </m:oMath>
    </w:p>
    <w:p w:rsidR="00C377FD" w:rsidRPr="00C377FD" w:rsidRDefault="00C377FD" w:rsidP="00C377FD">
      <w:pPr>
        <w:jc w:val="both"/>
        <w:rPr>
          <w:rFonts w:eastAsiaTheme="minorEastAsia" w:cstheme="minorHAnsi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i=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dq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</w:rPr>
            <m:t>=ωC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 w:cstheme="min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cos</m:t>
              </m:r>
            </m:fName>
            <m:e>
              <m:r>
                <w:rPr>
                  <w:rFonts w:ascii="Cambria Math" w:eastAsiaTheme="minorEastAsia" w:hAnsi="Cambria Math" w:cstheme="minorHAnsi"/>
                </w:rPr>
                <m:t>ωt</m:t>
              </m:r>
            </m:e>
          </m:func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 w:cstheme="minorHAns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ωt+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o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theme="minorHAnsi"/>
            </w:rPr>
            <m:t xml:space="preserve">,   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m</m:t>
              </m:r>
            </m:sub>
          </m:sSub>
          <m:r>
            <w:rPr>
              <w:rFonts w:ascii="Cambria Math" w:eastAsiaTheme="minorEastAsia" w:hAnsi="Cambria Math" w:cstheme="minorHAnsi"/>
            </w:rPr>
            <m:t>=ωC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m</m:t>
              </m:r>
            </m:sub>
          </m:sSub>
        </m:oMath>
      </m:oMathPara>
    </w:p>
    <w:p w:rsidR="00C377FD" w:rsidRDefault="00C377FD" w:rsidP="00C377FD">
      <w:pPr>
        <w:jc w:val="both"/>
        <w:rPr>
          <w:rFonts w:eastAsiaTheme="minorEastAsia" w:cstheme="minorHAnsi"/>
        </w:rPr>
      </w:pPr>
      <w:r w:rsidRPr="00C377FD">
        <w:rPr>
          <w:rFonts w:eastAsiaTheme="minorEastAsia" w:cstheme="minorHAnsi"/>
        </w:rPr>
        <w:t xml:space="preserve">Величина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c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m</m:t>
                </m:r>
              </m:sub>
            </m:sSub>
          </m:den>
        </m:f>
        <m: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</w:rPr>
              <m:t>ωc</m:t>
            </m:r>
          </m:den>
        </m:f>
      </m:oMath>
      <w:r w:rsidRPr="00C377FD">
        <w:rPr>
          <w:rFonts w:eastAsiaTheme="minorEastAsia" w:cstheme="minorHAnsi"/>
        </w:rPr>
        <w:t xml:space="preserve"> называется емкостным сопротивлением.</w:t>
      </w:r>
    </w:p>
    <w:p w:rsidR="00C377FD" w:rsidRPr="00C377FD" w:rsidRDefault="00C377FD" w:rsidP="00C377FD">
      <w:pPr>
        <w:pStyle w:val="2"/>
        <w:numPr>
          <w:ilvl w:val="3"/>
          <w:numId w:val="5"/>
        </w:numPr>
        <w:ind w:left="851"/>
        <w:rPr>
          <w:rFonts w:cstheme="majorHAnsi"/>
        </w:rPr>
      </w:pPr>
      <w:r w:rsidRPr="00C377FD">
        <w:rPr>
          <w:rFonts w:cstheme="majorHAnsi"/>
        </w:rPr>
        <w:t>Синусоидальный ток в  R,L,C ветви в комплексной форме. Треугольник напряжений, треугольник сопротивлений.</w:t>
      </w:r>
    </w:p>
    <w:p w:rsidR="00C377FD" w:rsidRPr="00C377FD" w:rsidRDefault="00C377FD" w:rsidP="00C377FD">
      <w:pPr>
        <w:jc w:val="both"/>
        <w:rPr>
          <w:rFonts w:eastAsiaTheme="minorEastAsia" w:cstheme="minorHAnsi"/>
          <w:b/>
        </w:rPr>
      </w:pPr>
      <w:r w:rsidRPr="00C377FD">
        <w:rPr>
          <w:rFonts w:eastAsiaTheme="minorEastAsia" w:cstheme="minorHAnsi"/>
          <w:b/>
        </w:rPr>
        <w:t>Полное комплексное сопротивление.</w:t>
      </w:r>
    </w:p>
    <w:p w:rsidR="00C377FD" w:rsidRPr="00C377FD" w:rsidRDefault="00C377FD" w:rsidP="00C377FD">
      <w:pPr>
        <w:jc w:val="both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Z=R+jωL-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j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ωC</m:t>
              </m:r>
            </m:den>
          </m:f>
        </m:oMath>
      </m:oMathPara>
    </w:p>
    <w:p w:rsidR="00C377FD" w:rsidRPr="00C377FD" w:rsidRDefault="00C377FD" w:rsidP="00C377FD">
      <w:pPr>
        <w:jc w:val="both"/>
        <w:rPr>
          <w:rFonts w:eastAsiaTheme="minorEastAsia" w:cstheme="minorHAnsi"/>
          <w:i/>
        </w:rPr>
      </w:pPr>
      <w:r w:rsidRPr="00C377FD">
        <w:rPr>
          <w:rFonts w:eastAsiaTheme="minorEastAsia" w:cstheme="minorHAnsi"/>
        </w:rPr>
        <w:t xml:space="preserve">Умножение на </w:t>
      </w:r>
      <m:oMath>
        <m:r>
          <w:rPr>
            <w:rFonts w:ascii="Cambria Math" w:eastAsiaTheme="minorEastAsia" w:hAnsi="Cambria Math" w:cstheme="minorHAnsi"/>
          </w:rPr>
          <m:t>+j</m:t>
        </m:r>
      </m:oMath>
      <w:r w:rsidRPr="00C377FD">
        <w:rPr>
          <w:rFonts w:eastAsiaTheme="minorEastAsia" w:cstheme="minorHAnsi"/>
        </w:rPr>
        <w:t xml:space="preserve"> дает поворот вектора на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90</m:t>
            </m:r>
            <m:ctrlPr>
              <w:rPr>
                <w:rFonts w:ascii="Cambria Math" w:eastAsiaTheme="minorEastAsia" w:hAnsi="Cambria Math" w:cstheme="minorHAnsi"/>
                <w:i/>
              </w:rPr>
            </m:ctrlPr>
          </m:e>
          <m:sup>
            <m:r>
              <w:rPr>
                <w:rFonts w:ascii="Cambria Math" w:eastAsiaTheme="minorEastAsia" w:hAnsi="Cambria Math" w:cstheme="minorHAnsi"/>
              </w:rPr>
              <m:t>0</m:t>
            </m:r>
          </m:sup>
        </m:sSup>
      </m:oMath>
      <w:r w:rsidRPr="00C377FD">
        <w:rPr>
          <w:rFonts w:eastAsiaTheme="minorEastAsia" w:cstheme="minorHAnsi"/>
        </w:rPr>
        <w:t xml:space="preserve"> в направлении опережения,</w:t>
      </w:r>
      <w:r w:rsidRPr="00C377FD">
        <w:rPr>
          <w:rFonts w:eastAsiaTheme="minorEastAsia" w:cstheme="minorHAnsi"/>
        </w:rPr>
        <w:br/>
        <w:t xml:space="preserve">на </w:t>
      </w:r>
      <m:oMath>
        <m:r>
          <w:rPr>
            <w:rFonts w:ascii="Cambria Math" w:eastAsiaTheme="minorEastAsia" w:hAnsi="Cambria Math" w:cstheme="minorHAnsi"/>
          </w:rPr>
          <m:t>-</m:t>
        </m:r>
        <m:r>
          <w:rPr>
            <w:rFonts w:ascii="Cambria Math" w:eastAsiaTheme="minorEastAsia" w:hAnsi="Cambria Math" w:cstheme="minorHAnsi"/>
            <w:lang w:val="en-US"/>
          </w:rPr>
          <m:t>j</m:t>
        </m:r>
      </m:oMath>
      <w:r w:rsidRPr="00C377FD">
        <w:rPr>
          <w:rFonts w:eastAsiaTheme="minorEastAsia" w:cstheme="minorHAnsi"/>
        </w:rPr>
        <w:t xml:space="preserve">– поворот на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90</m:t>
            </m:r>
            <m:ctrlPr>
              <w:rPr>
                <w:rFonts w:ascii="Cambria Math" w:eastAsiaTheme="minorEastAsia" w:hAnsi="Cambria Math" w:cstheme="minorHAnsi"/>
                <w:i/>
              </w:rPr>
            </m:ctrlP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o</m:t>
            </m:r>
          </m:sup>
        </m:sSup>
      </m:oMath>
      <w:r w:rsidRPr="00C377FD">
        <w:rPr>
          <w:rFonts w:eastAsiaTheme="minorEastAsia" w:cstheme="minorHAnsi"/>
        </w:rPr>
        <w:t xml:space="preserve"> в направлении отставания.</w:t>
      </w:r>
    </w:p>
    <w:p w:rsidR="00C377FD" w:rsidRPr="00C377FD" w:rsidRDefault="00C377FD" w:rsidP="00C377FD">
      <w:pPr>
        <w:jc w:val="both"/>
        <w:rPr>
          <w:rFonts w:eastAsiaTheme="minorEastAsia" w:cstheme="minorHAnsi"/>
        </w:rPr>
      </w:pPr>
      <w:r w:rsidRPr="00C377FD">
        <w:rPr>
          <w:rFonts w:eastAsiaTheme="minorEastAsia" w:cstheme="minorHAnsi"/>
        </w:rPr>
        <w:t>Тогда можно записать закон Ома в комплексном виде:</w:t>
      </w:r>
    </w:p>
    <w:p w:rsidR="00C377FD" w:rsidRPr="00C377FD" w:rsidRDefault="00315447" w:rsidP="00C377FD">
      <w:pPr>
        <w:jc w:val="both"/>
        <w:rPr>
          <w:rFonts w:eastAsiaTheme="minorEastAsia" w:cstheme="minorHAnsi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</w:rPr>
                <m:t>I</m:t>
              </m:r>
            </m:e>
          </m:acc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E</m:t>
                  </m:r>
                </m:e>
              </m:acc>
            </m:num>
            <m:den>
              <m:r>
                <w:rPr>
                  <w:rFonts w:ascii="Cambria Math" w:eastAsiaTheme="minorEastAsia" w:hAnsi="Cambria Math" w:cstheme="minorHAnsi"/>
                </w:rPr>
                <m:t>Z</m:t>
              </m:r>
            </m:den>
          </m:f>
        </m:oMath>
      </m:oMathPara>
    </w:p>
    <w:p w:rsidR="00C377FD" w:rsidRPr="00C377FD" w:rsidRDefault="00315447" w:rsidP="00C377FD">
      <w:pPr>
        <w:jc w:val="both"/>
        <w:rPr>
          <w:rFonts w:eastAsiaTheme="minorEastAsia" w:cstheme="minorHAnsi"/>
        </w:rPr>
      </w:pPr>
      <m:oMath>
        <m:acc>
          <m:accPr>
            <m:chr m:val="̇"/>
            <m:ctrlPr>
              <w:rPr>
                <w:rFonts w:ascii="Cambria Math" w:eastAsiaTheme="minorEastAsia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 w:cstheme="minorHAnsi"/>
              </w:rPr>
              <m:t>I</m:t>
            </m:r>
          </m:e>
        </m:acc>
      </m:oMath>
      <w:r w:rsidR="00C377FD" w:rsidRPr="00C377FD">
        <w:rPr>
          <w:rFonts w:eastAsiaTheme="minorEastAsia" w:cstheme="minorHAnsi"/>
        </w:rPr>
        <w:t>- комплексное значение тока</w:t>
      </w:r>
    </w:p>
    <w:p w:rsidR="00C377FD" w:rsidRPr="00C377FD" w:rsidRDefault="00315447" w:rsidP="00C377FD">
      <w:pPr>
        <w:jc w:val="both"/>
        <w:rPr>
          <w:rFonts w:eastAsiaTheme="minorEastAsia" w:cstheme="minorHAnsi"/>
        </w:rPr>
      </w:pPr>
      <m:oMath>
        <m:acc>
          <m:accPr>
            <m:chr m:val="̇"/>
            <m:ctrlPr>
              <w:rPr>
                <w:rFonts w:ascii="Cambria Math" w:eastAsiaTheme="minorEastAsia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 w:cstheme="minorHAnsi"/>
              </w:rPr>
              <m:t>E</m:t>
            </m:r>
          </m:e>
        </m:acc>
      </m:oMath>
      <w:r w:rsidR="00C377FD" w:rsidRPr="00C377FD">
        <w:rPr>
          <w:rFonts w:eastAsiaTheme="minorEastAsia" w:cstheme="minorHAnsi"/>
        </w:rPr>
        <w:t>- комплексное значение ЭДС</w:t>
      </w:r>
    </w:p>
    <w:p w:rsidR="00C377FD" w:rsidRDefault="00C377FD" w:rsidP="00C377FD">
      <w:pPr>
        <w:pStyle w:val="4"/>
        <w:rPr>
          <w:rStyle w:val="ac"/>
          <w:rFonts w:asciiTheme="minorHAnsi" w:hAnsiTheme="minorHAnsi" w:cstheme="minorHAnsi"/>
          <w:i w:val="0"/>
          <w:color w:val="auto"/>
        </w:rPr>
      </w:pPr>
      <w:r w:rsidRPr="00C377FD">
        <w:rPr>
          <w:rStyle w:val="ac"/>
          <w:rFonts w:asciiTheme="minorHAnsi" w:hAnsiTheme="minorHAnsi" w:cstheme="minorHAnsi"/>
          <w:i w:val="0"/>
          <w:color w:val="auto"/>
        </w:rPr>
        <w:t>Треугольник напряжений, треугольник сопротивлений.</w:t>
      </w:r>
    </w:p>
    <w:p w:rsidR="004F437A" w:rsidRPr="004F437A" w:rsidRDefault="004F437A" w:rsidP="004F437A">
      <w:r>
        <w:br/>
      </w:r>
      <w:r>
        <w:rPr>
          <w:noProof/>
          <w:lang w:eastAsia="ru-RU"/>
        </w:rPr>
        <w:drawing>
          <wp:inline distT="0" distB="0" distL="0" distR="0">
            <wp:extent cx="2897476" cy="1181100"/>
            <wp:effectExtent l="0" t="0" r="0" b="0"/>
            <wp:docPr id="14" name="Рисунок 14" descr="Треугольник напряж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Треугольник напряжений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4" cy="119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437A">
        <w:t xml:space="preserve"> </w:t>
      </w:r>
      <w:r>
        <w:rPr>
          <w:noProof/>
          <w:lang w:eastAsia="ru-RU"/>
        </w:rPr>
        <w:drawing>
          <wp:inline distT="0" distB="0" distL="0" distR="0">
            <wp:extent cx="2769734" cy="1123950"/>
            <wp:effectExtent l="0" t="0" r="0" b="0"/>
            <wp:docPr id="15" name="Рисунок 15" descr="Треугольник сопротивл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Треугольник сопротивлений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617" cy="115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3CE" w:rsidRPr="00C377FD" w:rsidRDefault="00C377FD" w:rsidP="00C377FD">
      <w:pPr>
        <w:pStyle w:val="2"/>
        <w:numPr>
          <w:ilvl w:val="3"/>
          <w:numId w:val="5"/>
        </w:numPr>
        <w:ind w:left="851"/>
        <w:rPr>
          <w:rFonts w:eastAsiaTheme="minorEastAsia" w:cstheme="majorHAnsi"/>
        </w:rPr>
      </w:pPr>
      <w:r w:rsidRPr="00C377FD">
        <w:rPr>
          <w:rFonts w:cstheme="majorHAnsi"/>
        </w:rPr>
        <w:lastRenderedPageBreak/>
        <w:t>Символический метод расчета электрических цепей синусоидального тока.</w:t>
      </w:r>
    </w:p>
    <w:p w:rsidR="00A103CE" w:rsidRDefault="004F437A" w:rsidP="00A103CE">
      <w:pPr>
        <w:rPr>
          <w:b/>
        </w:rPr>
      </w:pPr>
      <w:r w:rsidRPr="004F437A">
        <w:rPr>
          <w:b/>
        </w:rPr>
        <w:t>Закон Ома</w:t>
      </w:r>
      <w:r w:rsidR="00CB243F" w:rsidRPr="00CB243F">
        <w:rPr>
          <w:b/>
        </w:rPr>
        <w:t xml:space="preserve"> </w:t>
      </w:r>
      <w:r w:rsidR="00CB243F">
        <w:rPr>
          <w:b/>
        </w:rPr>
        <w:t>для участка цепи</w:t>
      </w:r>
      <w:r w:rsidRPr="004F437A">
        <w:rPr>
          <w:b/>
        </w:rPr>
        <w:t xml:space="preserve"> в комплексной форме</w:t>
      </w:r>
    </w:p>
    <w:p w:rsidR="004F437A" w:rsidRPr="00CB243F" w:rsidRDefault="00315447" w:rsidP="004F437A">
      <w:pPr>
        <w:jc w:val="both"/>
        <w:rPr>
          <w:rFonts w:eastAsiaTheme="minorEastAsia" w:cstheme="minorHAnsi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I</m:t>
              </m:r>
            </m:e>
          </m:acc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naryPr>
                <m:sub/>
                <m:sup/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E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</w:rPr>
                    <m:t>-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naryPr>
                    <m:sub/>
                    <m:sup/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U</m:t>
                          </m:r>
                        </m:e>
                      </m:acc>
                    </m:e>
                  </m:nary>
                </m:e>
              </m:nary>
            </m:num>
            <m:den>
              <m:r>
                <w:rPr>
                  <w:rFonts w:ascii="Cambria Math" w:eastAsiaTheme="minorEastAsia" w:hAnsi="Cambria Math" w:cstheme="minorHAnsi"/>
                </w:rPr>
                <m:t>Z</m:t>
              </m:r>
            </m:den>
          </m:f>
        </m:oMath>
      </m:oMathPara>
    </w:p>
    <w:p w:rsidR="00CB243F" w:rsidRPr="00CB243F" w:rsidRDefault="00CB243F" w:rsidP="004F437A">
      <w:pPr>
        <w:jc w:val="both"/>
        <w:rPr>
          <w:rFonts w:eastAsiaTheme="minorEastAsia" w:cstheme="minorHAnsi"/>
          <w:b/>
        </w:rPr>
      </w:pPr>
      <w:r>
        <w:rPr>
          <w:rFonts w:eastAsiaTheme="minorEastAsia" w:cstheme="minorHAnsi"/>
          <w:b/>
        </w:rPr>
        <w:t>Первый з</w:t>
      </w:r>
      <w:r w:rsidRPr="00CB243F">
        <w:rPr>
          <w:rFonts w:eastAsiaTheme="minorEastAsia" w:cstheme="minorHAnsi"/>
          <w:b/>
        </w:rPr>
        <w:t>акон Кирхгофа в комплексной форме</w:t>
      </w:r>
    </w:p>
    <w:p w:rsidR="00CB243F" w:rsidRPr="00C377FD" w:rsidRDefault="00315447" w:rsidP="00CB243F">
      <w:pPr>
        <w:jc w:val="both"/>
        <w:rPr>
          <w:rFonts w:eastAsiaTheme="minorEastAsia" w:cstheme="minorHAnsi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theme="minorHAnsi"/>
                  <w:i/>
                </w:rPr>
              </m:ctrlPr>
            </m:naryPr>
            <m:sub/>
            <m:sup/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</w:rPr>
            <m:t>=0</m:t>
          </m:r>
        </m:oMath>
      </m:oMathPara>
    </w:p>
    <w:p w:rsidR="00CB243F" w:rsidRDefault="00CB243F" w:rsidP="00A103CE">
      <w:pPr>
        <w:rPr>
          <w:b/>
        </w:rPr>
      </w:pPr>
      <w:r>
        <w:rPr>
          <w:b/>
        </w:rPr>
        <w:t>Второй закон Кирхгофа в комплексной форме</w:t>
      </w:r>
    </w:p>
    <w:p w:rsidR="00CB243F" w:rsidRPr="00C377FD" w:rsidRDefault="00315447" w:rsidP="00CB243F">
      <w:pPr>
        <w:jc w:val="both"/>
        <w:rPr>
          <w:rFonts w:eastAsiaTheme="minorEastAsia" w:cstheme="minorHAnsi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theme="minorHAnsi"/>
                  <w:i/>
                </w:rPr>
              </m:ctrlPr>
            </m:naryPr>
            <m:sub/>
            <m:sup/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</m:acc>
              <m:r>
                <w:rPr>
                  <w:rFonts w:ascii="Cambria Math" w:eastAsiaTheme="minorEastAsia" w:hAnsi="Cambria Math" w:cstheme="minorHAnsi"/>
                  <w:lang w:val="en-US"/>
                </w:rPr>
                <m:t>Z</m:t>
              </m:r>
            </m:e>
          </m:nary>
          <m:r>
            <w:rPr>
              <w:rFonts w:ascii="Cambria Math" w:eastAsiaTheme="minorEastAsia" w:hAnsi="Cambria Math" w:cstheme="minorHAnsi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theme="minorHAnsi"/>
                  <w:i/>
                </w:rPr>
              </m:ctrlPr>
            </m:naryPr>
            <m:sub/>
            <m:sup/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E</m:t>
                  </m:r>
                </m:e>
              </m:acc>
            </m:e>
          </m:nary>
        </m:oMath>
      </m:oMathPara>
    </w:p>
    <w:p w:rsidR="00CB243F" w:rsidRPr="00F61C34" w:rsidRDefault="00CB243F" w:rsidP="00CB243F">
      <w:pPr>
        <w:pStyle w:val="2"/>
        <w:numPr>
          <w:ilvl w:val="3"/>
          <w:numId w:val="5"/>
        </w:numPr>
        <w:ind w:left="851"/>
        <w:rPr>
          <w:b/>
        </w:rPr>
      </w:pPr>
      <w:r w:rsidRPr="00F61C34">
        <w:t>Изображение сигналов синусоидального тока векторами и комплексными числами.</w:t>
      </w:r>
    </w:p>
    <w:p w:rsidR="00954B98" w:rsidRPr="00954B98" w:rsidRDefault="00954B98" w:rsidP="00954B98">
      <w:pPr>
        <w:jc w:val="both"/>
        <w:rPr>
          <w:rFonts w:cstheme="minorHAnsi"/>
          <w:spacing w:val="-3"/>
        </w:rPr>
      </w:pPr>
      <w:r w:rsidRPr="00954B98">
        <w:rPr>
          <w:rFonts w:cstheme="minorHAnsi"/>
          <w:spacing w:val="-3"/>
        </w:rPr>
        <w:t>Из курса математики известна формула Эйлера:</w:t>
      </w:r>
    </w:p>
    <w:p w:rsidR="00954B98" w:rsidRPr="00954B98" w:rsidRDefault="00315447" w:rsidP="00954B98">
      <w:pPr>
        <w:ind w:firstLine="709"/>
        <w:jc w:val="both"/>
        <w:rPr>
          <w:rFonts w:eastAsiaTheme="minorEastAsia" w:cstheme="minorHAnsi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jα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cos</m:t>
              </m:r>
            </m:fName>
            <m:e>
              <m:r>
                <w:rPr>
                  <w:rFonts w:ascii="Cambria Math" w:eastAsiaTheme="minorEastAsia" w:hAnsi="Cambria Math" w:cstheme="minorHAnsi"/>
                </w:rPr>
                <m:t>α</m:t>
              </m:r>
            </m:e>
          </m:func>
          <m:r>
            <w:rPr>
              <w:rFonts w:ascii="Cambria Math" w:eastAsiaTheme="minorEastAsia" w:hAnsi="Cambria Math" w:cstheme="minorHAnsi"/>
            </w:rPr>
            <m:t>+j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sin</m:t>
              </m:r>
            </m:fName>
            <m:e>
              <m:r>
                <w:rPr>
                  <w:rFonts w:ascii="Cambria Math" w:eastAsiaTheme="minorEastAsia" w:hAnsi="Cambria Math" w:cstheme="minorHAnsi"/>
                </w:rPr>
                <m:t>α.</m:t>
              </m:r>
            </m:e>
          </m:func>
        </m:oMath>
      </m:oMathPara>
    </w:p>
    <w:p w:rsidR="00954B98" w:rsidRPr="00954B98" w:rsidRDefault="00954B98" w:rsidP="00954B98">
      <w:pPr>
        <w:jc w:val="both"/>
        <w:rPr>
          <w:rFonts w:cstheme="minorHAnsi"/>
        </w:rPr>
      </w:pPr>
      <w:r w:rsidRPr="00954B98">
        <w:rPr>
          <w:rFonts w:cstheme="minorHAnsi"/>
          <w:spacing w:val="-3"/>
        </w:rPr>
        <w:t xml:space="preserve">Комплексное число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</w:rPr>
              <m:t>jα</m:t>
            </m:r>
          </m:sup>
        </m:sSup>
      </m:oMath>
      <w:r w:rsidRPr="00954B98">
        <w:rPr>
          <w:rFonts w:cstheme="minorHAnsi"/>
          <w:spacing w:val="-3"/>
        </w:rPr>
        <w:t xml:space="preserve"> изображают на комплексной плоскости вектором, численно равным единице и составляющим угол α с осью </w:t>
      </w:r>
      <w:r w:rsidRPr="00954B98">
        <w:rPr>
          <w:rFonts w:cstheme="minorHAnsi"/>
        </w:rPr>
        <w:t xml:space="preserve">вещественных значений (осью + 1). Угол </w:t>
      </w:r>
      <w:r w:rsidRPr="00954B98">
        <w:rPr>
          <w:rFonts w:cstheme="minorHAnsi"/>
          <w:spacing w:val="-3"/>
        </w:rPr>
        <w:t>α</w:t>
      </w:r>
      <w:r w:rsidRPr="00954B98">
        <w:rPr>
          <w:rFonts w:cstheme="minorHAnsi"/>
        </w:rPr>
        <w:t xml:space="preserve">, отсчитываем против часовой стрелки от оси +1. </w:t>
      </w:r>
    </w:p>
    <w:p w:rsidR="00954B98" w:rsidRPr="00954B98" w:rsidRDefault="00954B98" w:rsidP="00954B98">
      <w:pPr>
        <w:ind w:firstLine="709"/>
        <w:jc w:val="both"/>
        <w:rPr>
          <w:rFonts w:cstheme="minorHAnsi"/>
          <w:spacing w:val="-3"/>
        </w:rPr>
      </w:pPr>
      <w:r w:rsidRPr="00954B98">
        <w:rPr>
          <w:rFonts w:cstheme="minorHAnsi"/>
          <w:noProof/>
          <w:spacing w:val="-3"/>
          <w:lang w:eastAsia="ru-RU"/>
        </w:rPr>
        <w:drawing>
          <wp:inline distT="0" distB="0" distL="0" distR="0" wp14:anchorId="1E1D9ECF" wp14:editId="71621D19">
            <wp:extent cx="4381500" cy="1285875"/>
            <wp:effectExtent l="0" t="0" r="0" b="9525"/>
            <wp:docPr id="264" name="Рисунок 264" descr="Описание: Sc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Scan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contrast="40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5" b="28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B98" w:rsidRPr="00954B98" w:rsidRDefault="00954B98" w:rsidP="00954B98">
      <w:pPr>
        <w:jc w:val="both"/>
        <w:rPr>
          <w:rFonts w:cstheme="minorHAnsi"/>
          <w:i/>
          <w:spacing w:val="-3"/>
        </w:rPr>
      </w:pPr>
      <w:r w:rsidRPr="00954B98">
        <w:rPr>
          <w:rFonts w:cstheme="minorHAnsi"/>
          <w:spacing w:val="-3"/>
        </w:rPr>
        <w:t xml:space="preserve">Модуль функции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pacing w:val="-3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</w:rPr>
                  <m:t>jα</m:t>
                </m:r>
              </m:sup>
            </m:sSup>
          </m:e>
        </m:d>
        <m:r>
          <w:rPr>
            <w:rFonts w:ascii="Cambria Math" w:eastAsiaTheme="minorEastAsia" w:hAnsi="Cambria Math" w:cstheme="minorHAnsi"/>
            <w:spacing w:val="-3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pacing w:val="-3"/>
              </w:rPr>
            </m:ctrlPr>
          </m:radPr>
          <m:deg/>
          <m:e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pacing w:val="-3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pacing w:val="-3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pacing w:val="-3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pacing w:val="-3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eastAsiaTheme="minorEastAsia" w:hAnsi="Cambria Math" w:cstheme="minorHAnsi"/>
                    <w:spacing w:val="-3"/>
                  </w:rPr>
                  <m:t>α+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spacing w:val="-3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spacing w:val="-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pacing w:val="-3"/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pacing w:val="-3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 w:cstheme="minorHAnsi"/>
                        <w:spacing w:val="-3"/>
                      </w:rPr>
                      <m:t>α</m:t>
                    </m:r>
                  </m:e>
                </m:func>
              </m:e>
            </m:func>
          </m:e>
        </m:rad>
        <m:r>
          <w:rPr>
            <w:rFonts w:ascii="Cambria Math" w:eastAsiaTheme="minorEastAsia" w:hAnsi="Cambria Math" w:cstheme="minorHAnsi"/>
            <w:spacing w:val="-3"/>
          </w:rPr>
          <m:t>=1.</m:t>
        </m:r>
      </m:oMath>
    </w:p>
    <w:p w:rsidR="00954B98" w:rsidRPr="00954B98" w:rsidRDefault="00954B98" w:rsidP="00954B98">
      <w:pPr>
        <w:jc w:val="both"/>
        <w:rPr>
          <w:rFonts w:eastAsiaTheme="minorEastAsia" w:cstheme="minorHAnsi"/>
        </w:rPr>
      </w:pPr>
      <w:r w:rsidRPr="00954B98">
        <w:rPr>
          <w:rFonts w:eastAsiaTheme="minorEastAsia" w:cstheme="minorHAnsi"/>
        </w:rPr>
        <w:t xml:space="preserve">Проекция функции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</w:rPr>
              <m:t>jα</m:t>
            </m:r>
          </m:sup>
        </m:sSup>
      </m:oMath>
      <w:r w:rsidRPr="00954B98">
        <w:rPr>
          <w:rFonts w:eastAsiaTheme="minorEastAsia" w:cstheme="minorHAnsi"/>
        </w:rPr>
        <w:t xml:space="preserve"> на ось +1 равна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</w:rPr>
              <m:t>α</m:t>
            </m:r>
          </m:e>
        </m:func>
      </m:oMath>
      <w:r w:rsidRPr="00954B98">
        <w:rPr>
          <w:rFonts w:eastAsiaTheme="minorEastAsia" w:cstheme="minorHAnsi"/>
        </w:rPr>
        <w:t>, а на ось +</w:t>
      </w:r>
      <w:r w:rsidRPr="00954B98">
        <w:rPr>
          <w:rFonts w:eastAsiaTheme="minorEastAsia" w:cstheme="minorHAnsi"/>
          <w:lang w:val="en-US"/>
        </w:rPr>
        <w:t>j</w:t>
      </w:r>
      <w:r w:rsidRPr="00954B98">
        <w:rPr>
          <w:rFonts w:eastAsiaTheme="minorEastAsia" w:cstheme="minorHAnsi"/>
        </w:rPr>
        <w:t xml:space="preserve"> равна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</w:rPr>
              <m:t>α.</m:t>
            </m:r>
          </m:e>
        </m:func>
      </m:oMath>
      <w:r w:rsidRPr="00954B98">
        <w:rPr>
          <w:rFonts w:eastAsiaTheme="minorEastAsia" w:cstheme="minorHAnsi"/>
        </w:rPr>
        <w:t xml:space="preserve">  Если вместо функции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</w:rPr>
              <m:t>jα</m:t>
            </m:r>
          </m:sup>
        </m:sSup>
      </m:oMath>
      <w:r w:rsidRPr="00954B98">
        <w:rPr>
          <w:rFonts w:eastAsiaTheme="minorEastAsia" w:cstheme="minorHAnsi"/>
        </w:rPr>
        <w:t xml:space="preserve"> взять функцию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m</m:t>
                </m:r>
              </m:sub>
            </m:sSub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</w:rPr>
              <m:t>jα</m:t>
            </m:r>
          </m:sup>
        </m:sSup>
      </m:oMath>
      <w:r w:rsidRPr="00954B98">
        <w:rPr>
          <w:rFonts w:eastAsiaTheme="minorEastAsia" w:cstheme="minorHAnsi"/>
        </w:rPr>
        <w:t>, то</w:t>
      </w:r>
    </w:p>
    <w:p w:rsidR="00954B98" w:rsidRPr="00954B98" w:rsidRDefault="00315447" w:rsidP="00954B98">
      <w:pPr>
        <w:ind w:firstLine="709"/>
        <w:jc w:val="both"/>
        <w:rPr>
          <w:rFonts w:eastAsiaTheme="minorEastAsia" w:cstheme="minorHAnsi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theme="minorHAnsi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jα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 w:cstheme="min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cos</m:t>
              </m:r>
            </m:fName>
            <m:e>
              <m:r>
                <w:rPr>
                  <w:rFonts w:ascii="Cambria Math" w:eastAsiaTheme="minorEastAsia" w:hAnsi="Cambria Math" w:cstheme="minorHAnsi"/>
                </w:rPr>
                <m:t>α</m:t>
              </m:r>
            </m:e>
          </m:func>
          <m:r>
            <w:rPr>
              <w:rFonts w:ascii="Cambria Math" w:eastAsiaTheme="minorEastAsia" w:hAnsi="Cambria Math" w:cstheme="minorHAnsi"/>
            </w:rPr>
            <m:t>+j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m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sin</m:t>
              </m:r>
            </m:fName>
            <m:e>
              <m:r>
                <w:rPr>
                  <w:rFonts w:ascii="Cambria Math" w:eastAsiaTheme="minorEastAsia" w:hAnsi="Cambria Math" w:cstheme="minorHAnsi"/>
                </w:rPr>
                <m:t>α.</m:t>
              </m:r>
            </m:e>
          </m:func>
        </m:oMath>
      </m:oMathPara>
    </w:p>
    <w:p w:rsidR="00954B98" w:rsidRPr="00954B98" w:rsidRDefault="00954B98" w:rsidP="00954B98">
      <w:pPr>
        <w:jc w:val="both"/>
        <w:rPr>
          <w:rFonts w:cstheme="minorHAnsi"/>
          <w:spacing w:val="-8"/>
        </w:rPr>
      </w:pPr>
      <w:r w:rsidRPr="00954B98">
        <w:rPr>
          <w:rFonts w:cstheme="minorHAnsi"/>
          <w:spacing w:val="-8"/>
        </w:rPr>
        <w:t xml:space="preserve">На комплексной плоскости эта функция, так же как и функция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</w:rPr>
              <m:t>jα</m:t>
            </m:r>
          </m:sup>
        </m:sSup>
      </m:oMath>
      <w:r w:rsidRPr="00954B98">
        <w:rPr>
          <w:rFonts w:cstheme="minorHAnsi"/>
          <w:spacing w:val="-12"/>
        </w:rPr>
        <w:t xml:space="preserve">изображаётся под углом </w:t>
      </w:r>
      <w:r w:rsidRPr="00954B98">
        <w:rPr>
          <w:rFonts w:cstheme="minorHAnsi"/>
          <w:spacing w:val="-3"/>
        </w:rPr>
        <w:t>α</w:t>
      </w:r>
      <w:r w:rsidRPr="00954B98">
        <w:rPr>
          <w:rFonts w:cstheme="minorHAnsi"/>
          <w:spacing w:val="-12"/>
        </w:rPr>
        <w:t xml:space="preserve"> к оси. +1, но длина вектора будет в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</w:rPr>
              <m:t>m</m:t>
            </m:r>
          </m:sub>
        </m:sSub>
      </m:oMath>
      <w:r w:rsidRPr="00954B98">
        <w:rPr>
          <w:rFonts w:eastAsiaTheme="minorEastAsia" w:cstheme="minorHAnsi"/>
        </w:rPr>
        <w:t xml:space="preserve"> раз больше.</w:t>
      </w:r>
    </w:p>
    <w:p w:rsidR="00954B98" w:rsidRPr="00954B98" w:rsidRDefault="00954B98" w:rsidP="00954B98">
      <w:pPr>
        <w:jc w:val="both"/>
        <w:rPr>
          <w:rFonts w:cstheme="minorHAnsi"/>
        </w:rPr>
      </w:pPr>
      <w:r w:rsidRPr="00954B98">
        <w:rPr>
          <w:rFonts w:cstheme="minorHAnsi"/>
          <w:spacing w:val="6"/>
        </w:rPr>
        <w:t xml:space="preserve">Угол </w:t>
      </w:r>
      <w:r w:rsidRPr="00954B98">
        <w:rPr>
          <w:rFonts w:cstheme="minorHAnsi"/>
          <w:spacing w:val="-3"/>
        </w:rPr>
        <w:t>α</w:t>
      </w:r>
      <w:r w:rsidRPr="00954B98">
        <w:rPr>
          <w:rFonts w:cstheme="minorHAnsi"/>
          <w:spacing w:val="6"/>
        </w:rPr>
        <w:t xml:space="preserve">может быть любым. Положим, что </w:t>
      </w:r>
      <w:r w:rsidRPr="00954B98">
        <w:rPr>
          <w:rFonts w:cstheme="minorHAnsi"/>
          <w:spacing w:val="-3"/>
        </w:rPr>
        <w:t>α</w:t>
      </w:r>
      <w:r w:rsidRPr="00954B98">
        <w:rPr>
          <w:rFonts w:cstheme="minorHAnsi"/>
          <w:spacing w:val="-4"/>
        </w:rPr>
        <w:t xml:space="preserve"> =ω</w:t>
      </w:r>
      <w:r w:rsidRPr="00954B98">
        <w:rPr>
          <w:rFonts w:cstheme="minorHAnsi"/>
          <w:spacing w:val="-4"/>
          <w:lang w:val="en-US"/>
        </w:rPr>
        <w:t>t</w:t>
      </w:r>
      <w:r w:rsidRPr="00954B98">
        <w:rPr>
          <w:rFonts w:cstheme="minorHAnsi"/>
          <w:spacing w:val="-4"/>
        </w:rPr>
        <w:t>+</w:t>
      </w:r>
      <w:r w:rsidRPr="00954B98">
        <w:rPr>
          <w:rFonts w:cstheme="minorHAnsi"/>
          <w:spacing w:val="-4"/>
          <w:lang w:val="en-US"/>
        </w:rPr>
        <w:t>ψ</w:t>
      </w:r>
      <w:r w:rsidRPr="00954B98">
        <w:rPr>
          <w:rFonts w:cstheme="minorHAnsi"/>
          <w:spacing w:val="-4"/>
        </w:rPr>
        <w:t xml:space="preserve">, т.е. угол </w:t>
      </w:r>
      <w:r w:rsidRPr="00954B98">
        <w:rPr>
          <w:rFonts w:cstheme="minorHAnsi"/>
          <w:spacing w:val="-3"/>
        </w:rPr>
        <w:t>α</w:t>
      </w:r>
      <w:r w:rsidRPr="00954B98">
        <w:rPr>
          <w:rFonts w:cstheme="minorHAnsi"/>
          <w:spacing w:val="-4"/>
        </w:rPr>
        <w:t xml:space="preserve"> изменяется прямо </w:t>
      </w:r>
      <w:r w:rsidRPr="00954B98">
        <w:rPr>
          <w:rFonts w:cstheme="minorHAnsi"/>
        </w:rPr>
        <w:t>пропорционально времени. Тогда:</w:t>
      </w:r>
    </w:p>
    <w:p w:rsidR="00954B98" w:rsidRPr="00954B98" w:rsidRDefault="00315447" w:rsidP="00954B98">
      <w:pPr>
        <w:ind w:firstLine="709"/>
        <w:jc w:val="center"/>
        <w:rPr>
          <w:rFonts w:eastAsiaTheme="minorEastAsia" w:cstheme="minorHAnsi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theme="minorHAnsi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j(ωt+</m:t>
              </m:r>
              <m:r>
                <m:rPr>
                  <m:sty m:val="p"/>
                </m:rPr>
                <w:rPr>
                  <w:rFonts w:ascii="Cambria Math" w:hAnsi="Cambria Math" w:cstheme="minorHAnsi"/>
                  <w:spacing w:val="-4"/>
                  <w:lang w:val="en-US"/>
                </w:rPr>
                <m:t>ψ)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 w:cstheme="min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cos</m:t>
              </m:r>
            </m:fName>
            <m:e>
              <m:r>
                <w:rPr>
                  <w:rFonts w:ascii="Cambria Math" w:eastAsiaTheme="minorEastAsia" w:hAnsi="Cambria Math" w:cstheme="minorHAnsi"/>
                </w:rPr>
                <m:t>(ωt+</m:t>
              </m:r>
              <m:r>
                <m:rPr>
                  <m:sty m:val="p"/>
                </m:rPr>
                <w:rPr>
                  <w:rFonts w:ascii="Cambria Math" w:hAnsi="Cambria Math" w:cstheme="minorHAnsi"/>
                  <w:spacing w:val="-4"/>
                  <w:lang w:val="en-US"/>
                </w:rPr>
                <m:t>ψ)</m:t>
              </m:r>
            </m:e>
          </m:func>
          <m:r>
            <w:rPr>
              <w:rFonts w:ascii="Cambria Math" w:eastAsiaTheme="minorEastAsia" w:hAnsi="Cambria Math" w:cstheme="minorHAnsi"/>
            </w:rPr>
            <m:t>+j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m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sin</m:t>
              </m:r>
            </m:fName>
            <m:e>
              <m:r>
                <w:rPr>
                  <w:rFonts w:ascii="Cambria Math" w:eastAsiaTheme="minorEastAsia" w:hAnsi="Cambria Math" w:cstheme="minorHAnsi"/>
                </w:rPr>
                <m:t>(ωt+</m:t>
              </m:r>
              <m:r>
                <m:rPr>
                  <m:sty m:val="p"/>
                </m:rPr>
                <w:rPr>
                  <w:rFonts w:ascii="Cambria Math" w:hAnsi="Cambria Math" w:cstheme="minorHAnsi"/>
                  <w:spacing w:val="-4"/>
                  <w:lang w:val="en-US"/>
                </w:rPr>
                <m:t>ψ)</m:t>
              </m:r>
            </m:e>
          </m:func>
        </m:oMath>
      </m:oMathPara>
    </w:p>
    <w:p w:rsidR="00954B98" w:rsidRPr="00954B98" w:rsidRDefault="00954B98" w:rsidP="00954B98">
      <w:pPr>
        <w:jc w:val="both"/>
        <w:rPr>
          <w:rFonts w:eastAsiaTheme="minorEastAsia" w:cstheme="minorHAnsi"/>
        </w:rPr>
      </w:pPr>
      <w:r w:rsidRPr="00954B98">
        <w:rPr>
          <w:rFonts w:cstheme="minorHAnsi"/>
        </w:rPr>
        <w:t xml:space="preserve">Слагаемое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</w:rPr>
              <m:t>(ωt+</m:t>
            </m:r>
            <m:r>
              <m:rPr>
                <m:sty m:val="p"/>
              </m:rPr>
              <w:rPr>
                <w:rFonts w:ascii="Cambria Math" w:hAnsi="Cambria Math" w:cstheme="minorHAnsi"/>
                <w:spacing w:val="-4"/>
                <w:lang w:val="en-US"/>
              </w:rPr>
              <m:t>ψ</m:t>
            </m:r>
            <m:r>
              <m:rPr>
                <m:sty m:val="p"/>
              </m:rPr>
              <w:rPr>
                <w:rFonts w:ascii="Cambria Math" w:hAnsi="Cambria Math" w:cstheme="minorHAnsi"/>
                <w:spacing w:val="-4"/>
              </w:rPr>
              <m:t>)</m:t>
            </m:r>
          </m:e>
        </m:func>
      </m:oMath>
      <w:r w:rsidRPr="00954B98">
        <w:rPr>
          <w:rFonts w:eastAsiaTheme="minorEastAsia" w:cstheme="minorHAnsi"/>
        </w:rPr>
        <w:t xml:space="preserve"> представляет собой действительную часть (</w:t>
      </w:r>
      <w:r w:rsidRPr="00954B98">
        <w:rPr>
          <w:rFonts w:eastAsiaTheme="minorEastAsia" w:cstheme="minorHAnsi"/>
          <w:lang w:val="en-US"/>
        </w:rPr>
        <w:t>Re</w:t>
      </w:r>
      <w:r w:rsidRPr="00954B98">
        <w:rPr>
          <w:rFonts w:eastAsiaTheme="minorEastAsia" w:cstheme="minorHAnsi"/>
        </w:rPr>
        <w:t>) выражения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m</m:t>
                </m:r>
              </m:sub>
            </m:sSub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</w:rPr>
              <m:t>j(ωt+</m:t>
            </m:r>
            <m:r>
              <m:rPr>
                <m:sty m:val="p"/>
              </m:rPr>
              <w:rPr>
                <w:rFonts w:ascii="Cambria Math" w:hAnsi="Cambria Math" w:cstheme="minorHAnsi"/>
                <w:spacing w:val="-4"/>
                <w:lang w:val="en-US"/>
              </w:rPr>
              <m:t>ψ</m:t>
            </m:r>
            <m:r>
              <m:rPr>
                <m:sty m:val="p"/>
              </m:rPr>
              <w:rPr>
                <w:rFonts w:ascii="Cambria Math" w:hAnsi="Cambria Math" w:cstheme="minorHAnsi"/>
                <w:spacing w:val="-4"/>
              </w:rPr>
              <m:t>)</m:t>
            </m:r>
          </m:sup>
        </m:sSup>
      </m:oMath>
      <w:r w:rsidRPr="00954B98">
        <w:rPr>
          <w:rFonts w:eastAsiaTheme="minorEastAsia" w:cstheme="minorHAnsi"/>
        </w:rPr>
        <w:t xml:space="preserve">, а функция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</w:rPr>
              <m:t>(ωt+</m:t>
            </m:r>
            <m:r>
              <m:rPr>
                <m:sty m:val="p"/>
              </m:rPr>
              <w:rPr>
                <w:rFonts w:ascii="Cambria Math" w:hAnsi="Cambria Math" w:cstheme="minorHAnsi"/>
                <w:spacing w:val="-4"/>
                <w:lang w:val="en-US"/>
              </w:rPr>
              <m:t>ψ</m:t>
            </m:r>
            <m:r>
              <m:rPr>
                <m:sty m:val="p"/>
              </m:rPr>
              <w:rPr>
                <w:rFonts w:ascii="Cambria Math" w:hAnsi="Cambria Math" w:cstheme="minorHAnsi"/>
                <w:spacing w:val="-4"/>
              </w:rPr>
              <m:t>)</m:t>
            </m:r>
          </m:e>
        </m:func>
      </m:oMath>
      <w:r w:rsidRPr="00954B98">
        <w:rPr>
          <w:rFonts w:eastAsiaTheme="minorEastAsia" w:cstheme="minorHAnsi"/>
        </w:rPr>
        <w:t xml:space="preserve"> есть коэффициент при мнимой части (</w:t>
      </w:r>
      <w:r w:rsidRPr="00954B98">
        <w:rPr>
          <w:rFonts w:eastAsiaTheme="minorEastAsia" w:cstheme="minorHAnsi"/>
          <w:lang w:val="en-US"/>
        </w:rPr>
        <w:t>Im</w:t>
      </w:r>
      <w:r w:rsidRPr="00954B98">
        <w:rPr>
          <w:rFonts w:eastAsiaTheme="minorEastAsia" w:cstheme="minorHAnsi"/>
        </w:rPr>
        <w:t xml:space="preserve">) выражения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m</m:t>
                </m:r>
              </m:sub>
            </m:sSub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</w:rPr>
              <m:t>j(ωt+</m:t>
            </m:r>
            <m:r>
              <m:rPr>
                <m:sty m:val="p"/>
              </m:rPr>
              <w:rPr>
                <w:rFonts w:ascii="Cambria Math" w:hAnsi="Cambria Math" w:cstheme="minorHAnsi"/>
                <w:spacing w:val="-4"/>
                <w:lang w:val="en-US"/>
              </w:rPr>
              <m:t>ψ</m:t>
            </m:r>
            <m:r>
              <m:rPr>
                <m:sty m:val="p"/>
              </m:rPr>
              <w:rPr>
                <w:rFonts w:ascii="Cambria Math" w:hAnsi="Cambria Math" w:cstheme="minorHAnsi"/>
                <w:spacing w:val="-4"/>
              </w:rPr>
              <m:t>)</m:t>
            </m:r>
          </m:sup>
        </m:sSup>
      </m:oMath>
      <w:r w:rsidRPr="00954B98">
        <w:rPr>
          <w:rFonts w:eastAsiaTheme="minorEastAsia" w:cstheme="minorHAnsi"/>
        </w:rPr>
        <w:t>.</w:t>
      </w:r>
    </w:p>
    <w:p w:rsidR="00954B98" w:rsidRPr="00954B98" w:rsidRDefault="00954B98" w:rsidP="00954B98">
      <w:pPr>
        <w:ind w:firstLine="709"/>
        <w:jc w:val="both"/>
        <w:rPr>
          <w:rFonts w:eastAsiaTheme="minorEastAsia" w:cstheme="minorHAnsi"/>
          <w:i/>
        </w:rPr>
      </w:pPr>
      <m:oMathPara>
        <m:oMath>
          <m:r>
            <w:rPr>
              <w:rFonts w:ascii="Cambria Math" w:eastAsiaTheme="minorEastAsia" w:hAnsi="Cambria Math" w:cstheme="minorHAnsi"/>
            </w:rPr>
            <m:t>i=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I</m:t>
              </m:r>
            </m:e>
            <m:sub>
              <m:r>
                <w:rPr>
                  <w:rFonts w:ascii="Cambria Math" w:hAnsi="Cambria Math" w:cstheme="minorHAnsi"/>
                </w:rPr>
                <m:t>m</m:t>
              </m:r>
            </m:sub>
          </m:sSub>
          <m:func>
            <m:funcPr>
              <m:ctrlPr>
                <w:rPr>
                  <w:rFonts w:ascii="Cambria Math" w:hAnsi="Cambria Math" w:cstheme="minorHAns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ωt+ψ</m:t>
                  </m:r>
                </m:e>
              </m:d>
              <m:ctrlPr>
                <w:rPr>
                  <w:rFonts w:ascii="Cambria Math" w:eastAsiaTheme="minorEastAsia" w:hAnsi="Cambria Math" w:cstheme="minorHAnsi"/>
                  <w:i/>
                </w:rPr>
              </m:ctrlPr>
            </m:e>
          </m:func>
          <m:r>
            <w:rPr>
              <w:rFonts w:ascii="Cambria Math" w:hAnsi="Cambria Math" w:cstheme="minorHAnsi"/>
            </w:rPr>
            <m:t>=Im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theme="minorHAnsi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j(ωt+</m:t>
              </m:r>
              <m:r>
                <m:rPr>
                  <m:sty m:val="p"/>
                </m:rPr>
                <w:rPr>
                  <w:rFonts w:ascii="Cambria Math" w:hAnsi="Cambria Math" w:cstheme="minorHAnsi"/>
                  <w:spacing w:val="-4"/>
                  <w:lang w:val="en-US"/>
                </w:rPr>
                <m:t>ψ)</m:t>
              </m:r>
            </m:sup>
          </m:sSup>
          <m:r>
            <w:rPr>
              <w:rFonts w:ascii="Cambria Math" w:eastAsiaTheme="minorEastAsia" w:hAnsi="Cambria Math" w:cstheme="minorHAnsi"/>
            </w:rPr>
            <m:t>.</m:t>
          </m:r>
        </m:oMath>
      </m:oMathPara>
    </w:p>
    <w:p w:rsidR="00954B98" w:rsidRPr="00954B98" w:rsidRDefault="00954B98" w:rsidP="00954B98">
      <w:pPr>
        <w:rPr>
          <w:rFonts w:eastAsiaTheme="minorEastAsia" w:cstheme="minorHAnsi"/>
        </w:rPr>
      </w:pPr>
      <w:r w:rsidRPr="00954B98">
        <w:rPr>
          <w:rFonts w:cstheme="minorHAnsi"/>
        </w:rPr>
        <w:lastRenderedPageBreak/>
        <w:t>Таким образом, синусоидально изменяющийся ток можно представить как</w:t>
      </w:r>
      <m:oMath>
        <m:r>
          <w:rPr>
            <w:rFonts w:ascii="Cambria Math" w:hAnsi="Cambria Math" w:cstheme="minorHAnsi"/>
          </w:rPr>
          <m:t xml:space="preserve"> Im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m</m:t>
                </m:r>
              </m:sub>
            </m:sSub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</w:rPr>
              <m:t>j(ωt+</m:t>
            </m:r>
            <m:r>
              <m:rPr>
                <m:sty m:val="p"/>
              </m:rPr>
              <w:rPr>
                <w:rFonts w:ascii="Cambria Math" w:hAnsi="Cambria Math" w:cstheme="minorHAnsi"/>
                <w:spacing w:val="-4"/>
                <w:lang w:val="en-US"/>
              </w:rPr>
              <m:t>ψ</m:t>
            </m:r>
            <m:r>
              <m:rPr>
                <m:sty m:val="p"/>
              </m:rPr>
              <w:rPr>
                <w:rFonts w:ascii="Cambria Math" w:hAnsi="Cambria Math" w:cstheme="minorHAnsi"/>
                <w:spacing w:val="-4"/>
              </w:rPr>
              <m:t>)</m:t>
            </m:r>
          </m:sup>
        </m:sSup>
      </m:oMath>
      <w:r w:rsidRPr="00954B98">
        <w:rPr>
          <w:rFonts w:eastAsiaTheme="minorEastAsia" w:cstheme="minorHAnsi"/>
        </w:rPr>
        <w:t xml:space="preserve">или, что то же самое, как проекцию вращающегося вектора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m</m:t>
                </m:r>
              </m:sub>
            </m:sSub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</w:rPr>
              <m:t>j(ωt+</m:t>
            </m:r>
            <m:r>
              <m:rPr>
                <m:sty m:val="p"/>
              </m:rPr>
              <w:rPr>
                <w:rFonts w:ascii="Cambria Math" w:hAnsi="Cambria Math" w:cstheme="minorHAnsi"/>
                <w:spacing w:val="-4"/>
                <w:lang w:val="en-US"/>
              </w:rPr>
              <m:t>ψ</m:t>
            </m:r>
            <m:r>
              <m:rPr>
                <m:sty m:val="p"/>
              </m:rPr>
              <w:rPr>
                <w:rFonts w:ascii="Cambria Math" w:hAnsi="Cambria Math" w:cstheme="minorHAnsi"/>
                <w:spacing w:val="-4"/>
              </w:rPr>
              <m:t>)</m:t>
            </m:r>
          </m:sup>
        </m:sSup>
      </m:oMath>
      <w:r w:rsidRPr="00954B98">
        <w:rPr>
          <w:rFonts w:eastAsiaTheme="minorEastAsia" w:cstheme="minorHAnsi"/>
        </w:rPr>
        <w:t xml:space="preserve"> на ось </w:t>
      </w:r>
      <w:r w:rsidRPr="00954B98">
        <w:rPr>
          <w:rFonts w:eastAsiaTheme="minorEastAsia" w:cstheme="minorHAnsi"/>
          <w:lang w:val="en-US"/>
        </w:rPr>
        <w:t>j</w:t>
      </w:r>
      <w:r w:rsidRPr="00954B98">
        <w:rPr>
          <w:rFonts w:eastAsiaTheme="minorEastAsia" w:cstheme="minorHAnsi"/>
        </w:rPr>
        <w:t>+.</w:t>
      </w:r>
    </w:p>
    <w:p w:rsidR="00954B98" w:rsidRPr="00954B98" w:rsidRDefault="00954B98" w:rsidP="00954B98">
      <w:pPr>
        <w:rPr>
          <w:rFonts w:eastAsiaTheme="minorEastAsia" w:cstheme="minorHAnsi"/>
        </w:rPr>
      </w:pPr>
      <w:r w:rsidRPr="00954B98">
        <w:rPr>
          <w:rFonts w:eastAsiaTheme="minorEastAsia" w:cstheme="minorHAnsi"/>
        </w:rPr>
        <w:t>С целью единообразия принято на комплексной плоскости изображать векторы синусоидально изменяющихся во времени величин для момента ω</w:t>
      </w:r>
      <w:r w:rsidRPr="00954B98">
        <w:rPr>
          <w:rFonts w:eastAsiaTheme="minorEastAsia" w:cstheme="minorHAnsi"/>
          <w:lang w:val="en-US"/>
        </w:rPr>
        <w:t>t</w:t>
      </w:r>
      <w:r w:rsidRPr="00954B98">
        <w:rPr>
          <w:rFonts w:eastAsiaTheme="minorEastAsia" w:cstheme="minorHAnsi"/>
        </w:rPr>
        <w:t>=0. При этом вектор</w:t>
      </w:r>
    </w:p>
    <w:p w:rsidR="00954B98" w:rsidRPr="00954B98" w:rsidRDefault="00954B98" w:rsidP="00954B98">
      <w:pPr>
        <w:ind w:firstLine="709"/>
        <w:rPr>
          <w:rFonts w:cstheme="minorHAnsi"/>
        </w:rPr>
      </w:pPr>
    </w:p>
    <w:p w:rsidR="00954B98" w:rsidRPr="00954B98" w:rsidRDefault="00315447" w:rsidP="00954B98">
      <w:pPr>
        <w:ind w:firstLine="709"/>
        <w:jc w:val="center"/>
        <w:rPr>
          <w:rFonts w:eastAsiaTheme="minorEastAsia" w:cstheme="minorHAnsi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theme="minorHAnsi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j(ωt+</m:t>
              </m:r>
              <m:r>
                <m:rPr>
                  <m:sty m:val="p"/>
                </m:rPr>
                <w:rPr>
                  <w:rFonts w:ascii="Cambria Math" w:hAnsi="Cambria Math" w:cstheme="minorHAnsi"/>
                  <w:spacing w:val="-4"/>
                  <w:lang w:val="en-US"/>
                </w:rPr>
                <m:t>ψ)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theme="minorHAnsi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theme="minorHAnsi"/>
                  <w:spacing w:val="-4"/>
                  <w:lang w:val="en-US"/>
                </w:rPr>
                <m:t>ψ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</w:rPr>
                <m:t>m</m:t>
              </m:r>
            </m:sub>
          </m:sSub>
          <m:r>
            <w:rPr>
              <w:rFonts w:ascii="Cambria Math" w:eastAsiaTheme="minorEastAsia" w:hAnsi="Cambria Math" w:cstheme="minorHAnsi"/>
            </w:rPr>
            <m:t>,</m:t>
          </m:r>
        </m:oMath>
      </m:oMathPara>
    </w:p>
    <w:p w:rsidR="00954B98" w:rsidRPr="00954B98" w:rsidRDefault="00954B98" w:rsidP="00954B98">
      <w:pPr>
        <w:rPr>
          <w:rFonts w:eastAsiaTheme="minorEastAsia" w:cstheme="minorHAnsi"/>
        </w:rPr>
      </w:pPr>
      <w:r w:rsidRPr="00954B98">
        <w:rPr>
          <w:rFonts w:eastAsiaTheme="minorEastAsia" w:cstheme="minorHAnsi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I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</w:rPr>
              <m:t>m</m:t>
            </m:r>
          </m:sub>
        </m:sSub>
      </m:oMath>
      <w:r w:rsidRPr="00954B98">
        <w:rPr>
          <w:rFonts w:eastAsiaTheme="minorEastAsia" w:cstheme="minorHAnsi"/>
        </w:rPr>
        <w:t xml:space="preserve">-комплексная величина, модуль которой равен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I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</w:rPr>
              <m:t>m</m:t>
            </m:r>
          </m:sub>
        </m:sSub>
      </m:oMath>
      <w:r w:rsidRPr="00954B98">
        <w:rPr>
          <w:rFonts w:eastAsiaTheme="minorEastAsia" w:cstheme="minorHAnsi"/>
        </w:rPr>
        <w:t xml:space="preserve">; </w:t>
      </w:r>
      <m:oMath>
        <m:r>
          <m:rPr>
            <m:sty m:val="p"/>
          </m:rPr>
          <w:rPr>
            <w:rFonts w:ascii="Cambria Math" w:hAnsi="Cambria Math" w:cstheme="minorHAnsi"/>
            <w:spacing w:val="-4"/>
            <w:lang w:val="en-US"/>
          </w:rPr>
          <m:t>ψ</m:t>
        </m:r>
      </m:oMath>
      <w:r w:rsidRPr="00954B98">
        <w:rPr>
          <w:rFonts w:eastAsiaTheme="minorEastAsia" w:cstheme="minorHAnsi"/>
          <w:spacing w:val="-4"/>
        </w:rPr>
        <w:t xml:space="preserve">-угол, под которым вектор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I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</w:rPr>
              <m:t>m</m:t>
            </m:r>
          </m:sub>
        </m:sSub>
      </m:oMath>
      <w:r w:rsidRPr="00954B98">
        <w:rPr>
          <w:rFonts w:eastAsiaTheme="minorEastAsia" w:cstheme="minorHAnsi"/>
        </w:rPr>
        <w:t>проведен к оси +1 на комплексной плоскости, равный начальной фазе.</w:t>
      </w:r>
    </w:p>
    <w:p w:rsidR="00954B98" w:rsidRPr="00954B98" w:rsidRDefault="00954B98" w:rsidP="00954B98">
      <w:pPr>
        <w:rPr>
          <w:rFonts w:eastAsiaTheme="minorEastAsia" w:cstheme="minorHAnsi"/>
        </w:rPr>
      </w:pPr>
      <w:r w:rsidRPr="00954B98">
        <w:rPr>
          <w:rFonts w:eastAsiaTheme="minorEastAsia" w:cstheme="minorHAnsi"/>
        </w:rPr>
        <w:t xml:space="preserve">Величину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I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</w:rPr>
              <m:t>m</m:t>
            </m:r>
          </m:sub>
        </m:sSub>
      </m:oMath>
      <w:r w:rsidRPr="00954B98">
        <w:rPr>
          <w:rFonts w:eastAsiaTheme="minorEastAsia" w:cstheme="minorHAnsi"/>
        </w:rPr>
        <w:t xml:space="preserve"> называют </w:t>
      </w:r>
      <w:r w:rsidRPr="00954B98">
        <w:rPr>
          <w:rFonts w:eastAsiaTheme="minorEastAsia" w:cstheme="minorHAnsi"/>
          <w:b/>
          <w:i/>
        </w:rPr>
        <w:t>комплексной амплитудой</w:t>
      </w:r>
      <w:r w:rsidRPr="00954B98">
        <w:rPr>
          <w:rFonts w:eastAsiaTheme="minorEastAsia" w:cstheme="minorHAnsi"/>
        </w:rPr>
        <w:t xml:space="preserve"> тока </w:t>
      </w:r>
      <w:r w:rsidRPr="00954B98">
        <w:rPr>
          <w:rFonts w:eastAsiaTheme="minorEastAsia" w:cstheme="minorHAnsi"/>
          <w:lang w:val="en-US"/>
        </w:rPr>
        <w:t>i</w:t>
      </w:r>
      <w:r w:rsidRPr="00954B98">
        <w:rPr>
          <w:rFonts w:eastAsiaTheme="minorEastAsia" w:cstheme="minorHAnsi"/>
        </w:rPr>
        <w:t>.</w:t>
      </w:r>
    </w:p>
    <w:p w:rsidR="00954B98" w:rsidRPr="00F61C34" w:rsidRDefault="00954B98" w:rsidP="00954B98">
      <w:pPr>
        <w:pStyle w:val="2"/>
        <w:numPr>
          <w:ilvl w:val="3"/>
          <w:numId w:val="5"/>
        </w:numPr>
        <w:ind w:left="851"/>
      </w:pPr>
      <w:r w:rsidRPr="00F61C34">
        <w:t>Векторные диаграммы токов и напряжений для цепей переменного тока.</w:t>
      </w:r>
    </w:p>
    <w:p w:rsidR="00954B98" w:rsidRPr="00954B98" w:rsidRDefault="00954B98" w:rsidP="00954B98">
      <w:pPr>
        <w:rPr>
          <w:rFonts w:cstheme="minorHAnsi"/>
        </w:rPr>
      </w:pPr>
      <w:r w:rsidRPr="00954B98">
        <w:rPr>
          <w:rFonts w:cstheme="minorHAnsi"/>
          <w:noProof/>
          <w:lang w:eastAsia="ru-RU"/>
        </w:rPr>
        <w:drawing>
          <wp:anchor distT="0" distB="0" distL="114300" distR="114300" simplePos="0" relativeHeight="251654656" behindDoc="0" locked="0" layoutInCell="1" allowOverlap="1" wp14:anchorId="6F59A2BC" wp14:editId="5CC50380">
            <wp:simplePos x="0" y="0"/>
            <wp:positionH relativeFrom="column">
              <wp:posOffset>4391025</wp:posOffset>
            </wp:positionH>
            <wp:positionV relativeFrom="paragraph">
              <wp:posOffset>6985</wp:posOffset>
            </wp:positionV>
            <wp:extent cx="1199515" cy="2056130"/>
            <wp:effectExtent l="0" t="0" r="635" b="1270"/>
            <wp:wrapNone/>
            <wp:docPr id="272" name="Рисунок 272" descr="Описание: W:\TEMPORARY\hard\et\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Описание: W:\TEMPORARY\hard\et\v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2056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954B98">
        <w:rPr>
          <w:rFonts w:cstheme="minorHAnsi"/>
        </w:rPr>
        <w:t>Необходимо сложить два тока одинаковой частоты:</w:t>
      </w:r>
    </w:p>
    <w:p w:rsidR="00954B98" w:rsidRPr="00954B98" w:rsidRDefault="00315447" w:rsidP="00954B98">
      <w:pPr>
        <w:rPr>
          <w:rFonts w:eastAsiaTheme="minorEastAsia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i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I</m:t>
              </m:r>
            </m:e>
            <m:sub>
              <m:r>
                <w:rPr>
                  <w:rFonts w:ascii="Cambria Math" w:hAnsi="Cambria Math" w:cstheme="minorHAnsi"/>
                </w:rPr>
                <m:t>1m</m:t>
              </m:r>
            </m:sub>
          </m:sSub>
          <m:func>
            <m:funcPr>
              <m:ctrlPr>
                <w:rPr>
                  <w:rFonts w:ascii="Cambria Math" w:hAnsi="Cambria Math" w:cstheme="min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</w:rPr>
                <m:t>(ωt</m:t>
              </m:r>
            </m:e>
          </m:func>
          <m:r>
            <w:rPr>
              <w:rFonts w:ascii="Cambria Math" w:hAnsi="Cambria Math" w:cstheme="minorHAnsi"/>
            </w:rPr>
            <m:t>+ϕ1)</m:t>
          </m:r>
        </m:oMath>
      </m:oMathPara>
    </w:p>
    <w:p w:rsidR="00954B98" w:rsidRPr="00954B98" w:rsidRDefault="00315447" w:rsidP="00954B98">
      <w:pPr>
        <w:rPr>
          <w:rFonts w:eastAsiaTheme="minorEastAsia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i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I</m:t>
              </m:r>
            </m:e>
            <m:sub>
              <m:r>
                <w:rPr>
                  <w:rFonts w:ascii="Cambria Math" w:hAnsi="Cambria Math" w:cstheme="minorHAnsi"/>
                </w:rPr>
                <m:t>2m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</w:rPr>
            <m:t>sin⁡</m:t>
          </m:r>
          <m:r>
            <w:rPr>
              <w:rFonts w:ascii="Cambria Math" w:hAnsi="Cambria Math" w:cstheme="minorHAnsi"/>
            </w:rPr>
            <m:t>(ωt+ϕ2)</m:t>
          </m:r>
        </m:oMath>
      </m:oMathPara>
    </w:p>
    <w:p w:rsidR="00954B98" w:rsidRPr="00954B98" w:rsidRDefault="00954B98" w:rsidP="00954B98">
      <w:pPr>
        <w:rPr>
          <w:rFonts w:eastAsiaTheme="minorEastAsia" w:cstheme="minorHAnsi"/>
        </w:rPr>
      </w:pPr>
      <w:r w:rsidRPr="00954B98">
        <w:rPr>
          <w:rFonts w:eastAsiaTheme="minorEastAsia" w:cstheme="minorHAnsi"/>
        </w:rPr>
        <w:t>Изобразим на комплексной плоскости эти токи</w:t>
      </w:r>
    </w:p>
    <w:p w:rsidR="00954B98" w:rsidRPr="00954B98" w:rsidRDefault="00315447" w:rsidP="00954B98">
      <w:pPr>
        <w:rPr>
          <w:rFonts w:eastAsiaTheme="minorEastAsia" w:cstheme="minorHAnsi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1m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j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sup>
          </m:sSup>
        </m:oMath>
      </m:oMathPara>
    </w:p>
    <w:p w:rsidR="00954B98" w:rsidRPr="00954B98" w:rsidRDefault="00315447" w:rsidP="00954B98">
      <w:pPr>
        <w:rPr>
          <w:rFonts w:eastAsiaTheme="minorEastAsia" w:cstheme="minorHAnsi"/>
          <w:lang w:val="en-US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theme="minorHAnsi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2m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lang w:val="en-US"/>
                </w:rPr>
                <m:t>j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2</m:t>
                  </m:r>
                </m:sub>
              </m:sSub>
            </m:sup>
          </m:sSup>
        </m:oMath>
      </m:oMathPara>
    </w:p>
    <w:p w:rsidR="00954B98" w:rsidRPr="00954B98" w:rsidRDefault="00954B98" w:rsidP="00954B98">
      <w:pPr>
        <w:rPr>
          <w:rFonts w:cstheme="minorHAnsi"/>
        </w:rPr>
      </w:pPr>
      <w:r w:rsidRPr="00954B98">
        <w:rPr>
          <w:rFonts w:cstheme="minorHAnsi"/>
        </w:rPr>
        <w:t>Сумма этих векторов даст комплексное значение</w:t>
      </w:r>
      <w:r w:rsidRPr="00954B98">
        <w:rPr>
          <w:rFonts w:cstheme="minorHAnsi"/>
        </w:rPr>
        <w:br/>
        <w:t xml:space="preserve">суммарного тока </w:t>
      </w:r>
      <m:oMath>
        <m:acc>
          <m:accPr>
            <m:chr m:val="̇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I</m:t>
            </m:r>
          </m:e>
        </m:acc>
        <m:r>
          <w:rPr>
            <w:rFonts w:ascii="Cambria Math" w:hAns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m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e</m:t>
            </m:r>
          </m:e>
          <m:sup>
            <m:r>
              <w:rPr>
                <w:rFonts w:ascii="Cambria Math" w:hAnsi="Cambria Math" w:cstheme="minorHAnsi"/>
              </w:rPr>
              <m:t>jϕ</m:t>
            </m:r>
          </m:sup>
        </m:sSup>
      </m:oMath>
      <w:r w:rsidRPr="00954B98">
        <w:rPr>
          <w:rFonts w:cstheme="minorHAnsi"/>
        </w:rPr>
        <w:t>.</w:t>
      </w:r>
    </w:p>
    <w:p w:rsidR="00954B98" w:rsidRPr="00954B98" w:rsidRDefault="00954B98" w:rsidP="00954B98">
      <w:pPr>
        <w:rPr>
          <w:rFonts w:eastAsiaTheme="minorEastAsia" w:cstheme="minorHAnsi"/>
        </w:rPr>
      </w:pPr>
      <w:r w:rsidRPr="00954B98">
        <w:rPr>
          <w:rFonts w:cstheme="minorHAnsi"/>
        </w:rPr>
        <w:t xml:space="preserve">Амплитуда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m</m:t>
            </m:r>
          </m:sub>
        </m:sSub>
      </m:oMath>
      <w:r w:rsidRPr="00954B98">
        <w:rPr>
          <w:rFonts w:eastAsiaTheme="minorEastAsia" w:cstheme="minorHAnsi"/>
        </w:rPr>
        <w:t xml:space="preserve"> определяется длиной суммарного вектора.</w:t>
      </w:r>
    </w:p>
    <w:p w:rsidR="00954B98" w:rsidRPr="00954B98" w:rsidRDefault="00954B98" w:rsidP="00954B98">
      <w:pPr>
        <w:rPr>
          <w:rFonts w:eastAsiaTheme="minorEastAsia" w:cstheme="minorHAnsi"/>
        </w:rPr>
      </w:pPr>
      <w:r w:rsidRPr="00954B98">
        <w:rPr>
          <w:rFonts w:eastAsiaTheme="minorEastAsia" w:cstheme="minorHAnsi"/>
        </w:rPr>
        <w:t xml:space="preserve">Начальная фаза </w:t>
      </w:r>
      <m:oMath>
        <m:r>
          <w:rPr>
            <w:rFonts w:ascii="Cambria Math" w:eastAsiaTheme="minorEastAsia" w:hAnsi="Cambria Math" w:cstheme="minorHAnsi"/>
          </w:rPr>
          <m:t>ϕ</m:t>
        </m:r>
      </m:oMath>
      <w:r w:rsidRPr="00954B98">
        <w:rPr>
          <w:rFonts w:eastAsiaTheme="minorEastAsia" w:cstheme="minorHAnsi"/>
        </w:rPr>
        <w:t xml:space="preserve"> – углом, образованным этим вектором с осью </w:t>
      </w:r>
      <m:oMath>
        <m:r>
          <w:rPr>
            <w:rFonts w:ascii="Cambria Math" w:eastAsiaTheme="minorEastAsia" w:hAnsi="Cambria Math" w:cstheme="minorHAnsi"/>
          </w:rPr>
          <m:t>+1</m:t>
        </m:r>
      </m:oMath>
      <w:r w:rsidRPr="00954B98">
        <w:rPr>
          <w:rFonts w:eastAsiaTheme="minorEastAsia" w:cstheme="minorHAnsi"/>
        </w:rPr>
        <w:t>.</w:t>
      </w:r>
    </w:p>
    <w:p w:rsidR="00954B98" w:rsidRPr="00954B98" w:rsidRDefault="00954B98" w:rsidP="00954B98">
      <w:pPr>
        <w:rPr>
          <w:rFonts w:eastAsiaTheme="minorEastAsia" w:cstheme="minorHAnsi"/>
        </w:rPr>
      </w:pPr>
    </w:p>
    <w:p w:rsidR="00954B98" w:rsidRPr="00954B98" w:rsidRDefault="00954B98" w:rsidP="00954B98">
      <w:pPr>
        <w:jc w:val="center"/>
        <w:rPr>
          <w:rFonts w:eastAsiaTheme="minorEastAsia" w:cstheme="minorHAnsi"/>
        </w:rPr>
      </w:pPr>
      <w:r w:rsidRPr="00954B98">
        <w:rPr>
          <w:rFonts w:eastAsiaTheme="minorEastAsia" w:cstheme="minorHAnsi"/>
        </w:rPr>
        <w:t>Векторная диаграмма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54B98" w:rsidRPr="00954B98" w:rsidTr="00954B98">
        <w:tc>
          <w:tcPr>
            <w:tcW w:w="3115" w:type="dxa"/>
          </w:tcPr>
          <w:p w:rsidR="00954B98" w:rsidRPr="00954B98" w:rsidRDefault="00954B98" w:rsidP="00954B98">
            <w:pPr>
              <w:rPr>
                <w:rFonts w:cstheme="minorHAnsi"/>
                <w:i/>
                <w:lang w:val="en-US"/>
              </w:rPr>
            </w:pPr>
            <w:r w:rsidRPr="00954B98">
              <w:rPr>
                <w:rFonts w:eastAsiaTheme="minorEastAsia" w:cstheme="minorHAnsi"/>
              </w:rPr>
              <w:t>для резистора</w:t>
            </w:r>
          </w:p>
          <w:p w:rsidR="00954B98" w:rsidRPr="00954B98" w:rsidRDefault="00954B98" w:rsidP="00954B98">
            <w:pPr>
              <w:jc w:val="both"/>
              <w:rPr>
                <w:rFonts w:eastAsiaTheme="minorEastAsia" w:cstheme="minorHAnsi"/>
              </w:rPr>
            </w:pPr>
            <w:r w:rsidRPr="00954B98">
              <w:rPr>
                <w:rFonts w:eastAsiaTheme="minorEastAsia" w:cstheme="minorHAnsi"/>
                <w:noProof/>
                <w:lang w:eastAsia="ru-RU"/>
              </w:rPr>
              <w:drawing>
                <wp:inline distT="0" distB="0" distL="0" distR="0" wp14:anchorId="33F1D208" wp14:editId="5F1344E9">
                  <wp:extent cx="1209675" cy="400050"/>
                  <wp:effectExtent l="0" t="0" r="9525" b="0"/>
                  <wp:docPr id="268" name="Рисунок 268" descr="Описание: W:\TEMPORARY\hard\et\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 descr="Описание: W:\TEMPORARY\hard\et\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4B98" w:rsidRPr="00954B98" w:rsidRDefault="00954B98" w:rsidP="00954B98">
            <w:pPr>
              <w:rPr>
                <w:rFonts w:eastAsiaTheme="minorEastAsia" w:cstheme="minorHAnsi"/>
              </w:rPr>
            </w:pPr>
          </w:p>
        </w:tc>
        <w:tc>
          <w:tcPr>
            <w:tcW w:w="3115" w:type="dxa"/>
            <w:hideMark/>
          </w:tcPr>
          <w:p w:rsidR="00954B98" w:rsidRPr="00954B98" w:rsidRDefault="00954B98" w:rsidP="00954B98">
            <w:pPr>
              <w:jc w:val="both"/>
              <w:rPr>
                <w:rFonts w:eastAsiaTheme="minorEastAsia" w:cstheme="minorHAnsi"/>
                <w:lang w:val="en-US"/>
              </w:rPr>
            </w:pPr>
            <w:r w:rsidRPr="00954B98">
              <w:rPr>
                <w:rFonts w:eastAsiaTheme="minorEastAsia" w:cstheme="minorHAnsi"/>
              </w:rPr>
              <w:t>для индуктивности</w:t>
            </w:r>
          </w:p>
          <w:p w:rsidR="00954B98" w:rsidRPr="00954B98" w:rsidRDefault="00954B98" w:rsidP="00954B98">
            <w:pPr>
              <w:rPr>
                <w:rFonts w:eastAsiaTheme="minorEastAsia" w:cstheme="minorHAnsi"/>
              </w:rPr>
            </w:pPr>
            <w:r w:rsidRPr="00954B98">
              <w:rPr>
                <w:rFonts w:eastAsiaTheme="minorEastAsia" w:cstheme="minorHAnsi"/>
                <w:noProof/>
                <w:lang w:eastAsia="ru-RU"/>
              </w:rPr>
              <w:drawing>
                <wp:inline distT="0" distB="0" distL="0" distR="0" wp14:anchorId="01478DD8" wp14:editId="311939DD">
                  <wp:extent cx="819150" cy="847725"/>
                  <wp:effectExtent l="0" t="0" r="0" b="9525"/>
                  <wp:docPr id="267" name="Рисунок 267" descr="Описание: W:\TEMPORARY\hard\et\L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Описание: W:\TEMPORARY\hard\et\L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hideMark/>
          </w:tcPr>
          <w:p w:rsidR="00954B98" w:rsidRPr="00954B98" w:rsidRDefault="00954B98" w:rsidP="00954B98">
            <w:pPr>
              <w:jc w:val="both"/>
              <w:rPr>
                <w:rFonts w:eastAsiaTheme="minorEastAsia" w:cstheme="minorHAnsi"/>
              </w:rPr>
            </w:pPr>
            <w:r w:rsidRPr="00954B98">
              <w:rPr>
                <w:rFonts w:eastAsiaTheme="minorEastAsia" w:cstheme="minorHAnsi"/>
              </w:rPr>
              <w:t>для конденсатора</w:t>
            </w:r>
          </w:p>
          <w:p w:rsidR="00954B98" w:rsidRPr="00954B98" w:rsidRDefault="00954B98" w:rsidP="00954B98">
            <w:pPr>
              <w:rPr>
                <w:rFonts w:eastAsiaTheme="minorEastAsia" w:cstheme="minorHAnsi"/>
              </w:rPr>
            </w:pPr>
            <w:r w:rsidRPr="00954B98">
              <w:rPr>
                <w:rFonts w:eastAsiaTheme="minorEastAsia" w:cstheme="minorHAnsi"/>
                <w:noProof/>
                <w:lang w:eastAsia="ru-RU"/>
              </w:rPr>
              <w:drawing>
                <wp:inline distT="0" distB="0" distL="0" distR="0" wp14:anchorId="2FCD9513" wp14:editId="7CDCCB4F">
                  <wp:extent cx="990600" cy="923925"/>
                  <wp:effectExtent l="0" t="0" r="0" b="9525"/>
                  <wp:docPr id="266" name="Рисунок 266" descr="Описание: W:\TEMPORARY\hard\et\C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 descr="Описание: W:\TEMPORARY\hard\et\C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4B98" w:rsidRPr="00F61C34" w:rsidRDefault="00954B98" w:rsidP="00954B98">
      <w:pPr>
        <w:pStyle w:val="2"/>
        <w:numPr>
          <w:ilvl w:val="3"/>
          <w:numId w:val="5"/>
        </w:numPr>
        <w:ind w:left="851"/>
      </w:pPr>
      <w:r w:rsidRPr="00F61C34">
        <w:t>Мощности в цепях синусоидального тока: активная и реактивная мощности. Физическая сущность.</w:t>
      </w:r>
    </w:p>
    <w:p w:rsidR="00954B98" w:rsidRDefault="00954B98" w:rsidP="00954B98">
      <w:pPr>
        <w:rPr>
          <w:rFonts w:eastAsiaTheme="minorEastAsia"/>
        </w:rPr>
      </w:pPr>
      <w:r>
        <w:t xml:space="preserve">Мгновенная мощность: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ui</m:t>
        </m:r>
      </m:oMath>
    </w:p>
    <w:p w:rsidR="00954B98" w:rsidRDefault="00954B98" w:rsidP="00954B98">
      <w:pPr>
        <w:rPr>
          <w:b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5680" behindDoc="0" locked="0" layoutInCell="1" allowOverlap="1" wp14:anchorId="4029C5E9" wp14:editId="1D9A50EA">
            <wp:simplePos x="0" y="0"/>
            <wp:positionH relativeFrom="column">
              <wp:posOffset>6985</wp:posOffset>
            </wp:positionH>
            <wp:positionV relativeFrom="paragraph">
              <wp:posOffset>198755</wp:posOffset>
            </wp:positionV>
            <wp:extent cx="1672590" cy="995680"/>
            <wp:effectExtent l="0" t="0" r="3810" b="0"/>
            <wp:wrapSquare wrapText="bothSides"/>
            <wp:docPr id="271" name="Рисунок 271" descr="Описание: W:\TEMPORARY\hard\et\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Описание: W:\TEMPORARY\hard\et\Ro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90" cy="99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Theme="minorEastAsia"/>
          <w:b/>
        </w:rPr>
        <w:t>Резистор.</w:t>
      </w:r>
    </w:p>
    <w:p w:rsidR="00954B98" w:rsidRDefault="00954B98" w:rsidP="00954B98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i=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ωt</m:t>
              </m:r>
            </m:e>
          </m:func>
        </m:oMath>
      </m:oMathPara>
    </w:p>
    <w:p w:rsidR="00954B98" w:rsidRDefault="00954B98" w:rsidP="00954B98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u=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ωt</m:t>
              </m:r>
            </m:e>
          </m:func>
        </m:oMath>
      </m:oMathPara>
    </w:p>
    <w:p w:rsidR="00954B98" w:rsidRDefault="00954B98" w:rsidP="00954B98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</w:rPr>
                <m:t>ωt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(1-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2ωt)</m:t>
              </m:r>
            </m:e>
          </m:func>
        </m:oMath>
      </m:oMathPara>
    </w:p>
    <w:p w:rsidR="00954B98" w:rsidRDefault="00954B98" w:rsidP="00954B98">
      <w:pPr>
        <w:rPr>
          <w:rFonts w:eastAsiaTheme="minorEastAsia"/>
        </w:rPr>
      </w:pPr>
    </w:p>
    <w:p w:rsidR="00954B98" w:rsidRDefault="00954B98" w:rsidP="00954B98">
      <w:pPr>
        <w:rPr>
          <w:rFonts w:eastAsiaTheme="minorEastAsia"/>
        </w:rPr>
      </w:pPr>
    </w:p>
    <w:p w:rsidR="00954B98" w:rsidRDefault="00954B98" w:rsidP="00954B98">
      <w:pPr>
        <w:rPr>
          <w:rFonts w:eastAsiaTheme="minorEastAsia"/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656704" behindDoc="1" locked="0" layoutInCell="1" allowOverlap="1" wp14:anchorId="441EEF9C" wp14:editId="71DAFBE6">
            <wp:simplePos x="0" y="0"/>
            <wp:positionH relativeFrom="margin">
              <wp:align>left</wp:align>
            </wp:positionH>
            <wp:positionV relativeFrom="paragraph">
              <wp:posOffset>210185</wp:posOffset>
            </wp:positionV>
            <wp:extent cx="1672590" cy="999490"/>
            <wp:effectExtent l="0" t="0" r="3810" b="0"/>
            <wp:wrapSquare wrapText="bothSides"/>
            <wp:docPr id="270" name="Рисунок 270" descr="Описание: W:\TEMPORARY\hard\et\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Описание: W:\TEMPORARY\hard\et\Lo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90" cy="999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Theme="minorEastAsia"/>
          <w:b/>
        </w:rPr>
        <w:t>Индуктивность.</w:t>
      </w:r>
    </w:p>
    <w:p w:rsidR="00954B98" w:rsidRDefault="00954B98" w:rsidP="00954B98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i=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ωt</m:t>
              </m:r>
            </m:e>
          </m:func>
        </m:oMath>
      </m:oMathPara>
    </w:p>
    <w:p w:rsidR="00954B98" w:rsidRDefault="00954B98" w:rsidP="00954B98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u=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ωt</m:t>
              </m:r>
            </m:e>
          </m:func>
        </m:oMath>
      </m:oMathPara>
    </w:p>
    <w:p w:rsidR="00954B98" w:rsidRDefault="00954B98" w:rsidP="00954B98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ωt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ωt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2ωt</m:t>
              </m:r>
            </m:e>
          </m:func>
        </m:oMath>
      </m:oMathPara>
    </w:p>
    <w:p w:rsidR="00954B98" w:rsidRDefault="00954B98" w:rsidP="00954B98">
      <w:pPr>
        <w:rPr>
          <w:rFonts w:eastAsiaTheme="minorEastAsia"/>
        </w:rPr>
      </w:pPr>
    </w:p>
    <w:p w:rsidR="00954B98" w:rsidRDefault="00954B98" w:rsidP="00954B98">
      <w:pPr>
        <w:rPr>
          <w:rFonts w:eastAsiaTheme="minorEastAsia"/>
        </w:rPr>
      </w:pPr>
    </w:p>
    <w:p w:rsidR="00954B98" w:rsidRDefault="00954B98" w:rsidP="00954B98">
      <w:pPr>
        <w:rPr>
          <w:rFonts w:eastAsiaTheme="minorEastAsia"/>
          <w:b/>
        </w:rPr>
      </w:pPr>
      <w:r>
        <w:rPr>
          <w:rFonts w:eastAsiaTheme="minorEastAsia"/>
          <w:b/>
        </w:rPr>
        <w:t>Конденсатор.</w:t>
      </w:r>
    </w:p>
    <w:p w:rsidR="00954B98" w:rsidRDefault="00954B98" w:rsidP="00954B98">
      <w:pPr>
        <w:rPr>
          <w:rFonts w:eastAsiaTheme="minorEastAsia"/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57728" behindDoc="0" locked="0" layoutInCell="1" allowOverlap="1" wp14:anchorId="78FEAAA6" wp14:editId="5CE5AB7F">
            <wp:simplePos x="0" y="0"/>
            <wp:positionH relativeFrom="column">
              <wp:posOffset>-1905</wp:posOffset>
            </wp:positionH>
            <wp:positionV relativeFrom="paragraph">
              <wp:posOffset>-1270</wp:posOffset>
            </wp:positionV>
            <wp:extent cx="1629410" cy="996315"/>
            <wp:effectExtent l="0" t="0" r="8890" b="0"/>
            <wp:wrapSquare wrapText="bothSides"/>
            <wp:docPr id="269" name="Рисунок 269" descr="Описание: W:\TEMPORARY\hard\et\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Описание: W:\TEMPORARY\hard\et\C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996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m:oMath>
        <m:r>
          <w:rPr>
            <w:rFonts w:ascii="Cambria Math" w:eastAsiaTheme="minorEastAsia" w:hAnsi="Cambria Math"/>
          </w:rPr>
          <m:t>i=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ωt</m:t>
            </m:r>
          </m:e>
        </m:func>
      </m:oMath>
    </w:p>
    <w:p w:rsidR="00954B98" w:rsidRDefault="00954B98" w:rsidP="00954B98">
      <w:pPr>
        <w:rPr>
          <w:rFonts w:eastAsiaTheme="minorEastAsia"/>
          <w:noProof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noProof/>
              <w:lang w:val="en-US"/>
            </w:rPr>
            <m:t>u=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en-US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noProof/>
                  <w:lang w:val="en-US"/>
                </w:rPr>
                <m:t>ωt</m:t>
              </m:r>
            </m:e>
          </m:func>
        </m:oMath>
      </m:oMathPara>
    </w:p>
    <w:p w:rsidR="00954B98" w:rsidRPr="00220F60" w:rsidRDefault="00954B98" w:rsidP="00954B98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noProof/>
              <w:lang w:val="en-US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en-US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en-US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  <w:lang w:val="en-US"/>
                </w:rPr>
                <m:t>ωt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noProof/>
                  <w:lang w:val="en-US"/>
                </w:rPr>
                <m:t>ωt</m:t>
              </m:r>
            </m:e>
          </m:func>
          <m:r>
            <w:rPr>
              <w:rFonts w:ascii="Cambria Math" w:eastAsiaTheme="minorEastAsia" w:hAnsi="Cambria Math"/>
              <w:noProof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m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noProof/>
                  <w:lang w:val="en-US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noProof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  <w:noProof/>
                </w:rPr>
                <m:t>ω</m:t>
              </m:r>
              <m:r>
                <w:rPr>
                  <w:rFonts w:ascii="Cambria Math" w:eastAsiaTheme="minorEastAsia" w:hAnsi="Cambria Math"/>
                  <w:noProof/>
                  <w:lang w:val="en-US"/>
                </w:rPr>
                <m:t>t</m:t>
              </m:r>
            </m:e>
          </m:func>
        </m:oMath>
      </m:oMathPara>
    </w:p>
    <w:p w:rsidR="00220F60" w:rsidRPr="00F61C34" w:rsidRDefault="00220F60" w:rsidP="00220F60">
      <w:pPr>
        <w:pStyle w:val="2"/>
        <w:numPr>
          <w:ilvl w:val="3"/>
          <w:numId w:val="5"/>
        </w:numPr>
        <w:ind w:left="851"/>
        <w:rPr>
          <w:b/>
        </w:rPr>
      </w:pPr>
      <w:r w:rsidRPr="00F61C34">
        <w:t>Баланс мощности в цепях синусоидального тока.</w:t>
      </w:r>
    </w:p>
    <w:p w:rsidR="00F46BC4" w:rsidRPr="00F46BC4" w:rsidRDefault="00F46BC4" w:rsidP="00F46BC4">
      <w:pPr>
        <w:jc w:val="both"/>
        <w:rPr>
          <w:rFonts w:cstheme="minorHAnsi"/>
        </w:rPr>
      </w:pPr>
      <w:r w:rsidRPr="00F46BC4">
        <w:rPr>
          <w:rFonts w:cstheme="minorHAnsi"/>
        </w:rPr>
        <w:t xml:space="preserve">Пусть в цепи </w:t>
      </w:r>
      <w:r w:rsidRPr="00F46BC4">
        <w:rPr>
          <w:rFonts w:cstheme="minorHAnsi"/>
          <w:i/>
          <w:lang w:val="en-US"/>
        </w:rPr>
        <w:t>n</w:t>
      </w:r>
      <w:r w:rsidRPr="00F46BC4">
        <w:rPr>
          <w:rFonts w:cstheme="minorHAnsi"/>
        </w:rPr>
        <w:t xml:space="preserve"> узлов, тогда по первому закону Кирхгофа в комплексной форме:</w:t>
      </w:r>
    </w:p>
    <w:p w:rsidR="00F46BC4" w:rsidRPr="00F46BC4" w:rsidRDefault="00F46BC4" w:rsidP="00F46BC4">
      <w:pPr>
        <w:jc w:val="center"/>
        <w:rPr>
          <w:rFonts w:cstheme="minorHAnsi"/>
        </w:rPr>
      </w:pPr>
      <w:r w:rsidRPr="00F46BC4">
        <w:rPr>
          <w:rFonts w:cstheme="minorHAnsi"/>
          <w:position w:val="-72"/>
        </w:rPr>
        <w:object w:dxaOrig="2205" w:dyaOrig="1560">
          <v:shape id="_x0000_i1034" type="#_x0000_t75" style="width:110.25pt;height:78pt" o:ole="">
            <v:imagedata r:id="rId54" o:title=""/>
          </v:shape>
          <o:OLEObject Type="Embed" ProgID="Equation.DSMT4" ShapeID="_x0000_i1034" DrawAspect="Content" ObjectID="_1672076453" r:id="rId55"/>
        </w:object>
      </w:r>
      <w:r w:rsidRPr="00F46BC4">
        <w:rPr>
          <w:rFonts w:cstheme="minorHAnsi"/>
        </w:rPr>
        <w:t>,</w:t>
      </w:r>
    </w:p>
    <w:p w:rsidR="00F46BC4" w:rsidRPr="00F46BC4" w:rsidRDefault="00F46BC4" w:rsidP="00F46BC4">
      <w:pPr>
        <w:jc w:val="both"/>
        <w:rPr>
          <w:rFonts w:cstheme="minorHAnsi"/>
        </w:rPr>
      </w:pPr>
      <w:r w:rsidRPr="00F46BC4">
        <w:rPr>
          <w:rFonts w:cstheme="minorHAnsi"/>
        </w:rPr>
        <w:t>Умножим теперь каждое из полученных для сопряженных величин уравнение на комплекс потенциала соответствующего узла, получим:</w:t>
      </w:r>
    </w:p>
    <w:p w:rsidR="00F46BC4" w:rsidRPr="00F46BC4" w:rsidRDefault="00F46BC4" w:rsidP="00F46BC4">
      <w:pPr>
        <w:jc w:val="center"/>
        <w:rPr>
          <w:rFonts w:cstheme="minorHAnsi"/>
        </w:rPr>
      </w:pPr>
      <w:r w:rsidRPr="00F46BC4">
        <w:rPr>
          <w:rFonts w:cstheme="minorHAnsi"/>
          <w:position w:val="-76"/>
        </w:rPr>
        <w:object w:dxaOrig="2880" w:dyaOrig="1635">
          <v:shape id="_x0000_i1035" type="#_x0000_t75" style="width:2in;height:81.75pt" o:ole="">
            <v:imagedata r:id="rId56" o:title=""/>
          </v:shape>
          <o:OLEObject Type="Embed" ProgID="Equation.DSMT4" ShapeID="_x0000_i1035" DrawAspect="Content" ObjectID="_1672076454" r:id="rId57"/>
        </w:object>
      </w:r>
    </w:p>
    <w:p w:rsidR="00F46BC4" w:rsidRPr="00F46BC4" w:rsidRDefault="00F46BC4" w:rsidP="00F46BC4">
      <w:pPr>
        <w:rPr>
          <w:rFonts w:cstheme="minorHAnsi"/>
        </w:rPr>
      </w:pPr>
      <w:r w:rsidRPr="00F46BC4">
        <w:rPr>
          <w:rFonts w:cstheme="minorHAnsi"/>
        </w:rPr>
        <w:t xml:space="preserve">Учтем, что </w:t>
      </w:r>
      <w:r w:rsidRPr="00F46BC4">
        <w:rPr>
          <w:rFonts w:cstheme="minorHAnsi"/>
          <w:position w:val="-12"/>
        </w:rPr>
        <w:object w:dxaOrig="945" w:dyaOrig="390">
          <v:shape id="_x0000_i1036" type="#_x0000_t75" style="width:47.25pt;height:19.5pt" o:ole="">
            <v:imagedata r:id="rId58" o:title=""/>
          </v:shape>
          <o:OLEObject Type="Embed" ProgID="Equation.DSMT4" ShapeID="_x0000_i1036" DrawAspect="Content" ObjectID="_1672076455" r:id="rId59"/>
        </w:object>
      </w:r>
      <w:r w:rsidRPr="00F46BC4">
        <w:rPr>
          <w:rFonts w:cstheme="minorHAnsi"/>
        </w:rPr>
        <w:t>, тогда после сложения уравнений получим:</w:t>
      </w:r>
    </w:p>
    <w:p w:rsidR="00F46BC4" w:rsidRPr="00F46BC4" w:rsidRDefault="00F46BC4" w:rsidP="00F46BC4">
      <w:pPr>
        <w:jc w:val="center"/>
        <w:rPr>
          <w:rFonts w:cstheme="minorHAnsi"/>
        </w:rPr>
      </w:pPr>
      <w:r w:rsidRPr="00F46BC4">
        <w:rPr>
          <w:rFonts w:cstheme="minorHAnsi"/>
          <w:position w:val="-14"/>
        </w:rPr>
        <w:object w:dxaOrig="3225" w:dyaOrig="405">
          <v:shape id="_x0000_i1037" type="#_x0000_t75" style="width:161.25pt;height:20.25pt" o:ole="">
            <v:imagedata r:id="rId60" o:title=""/>
          </v:shape>
          <o:OLEObject Type="Embed" ProgID="Equation.DSMT4" ShapeID="_x0000_i1037" DrawAspect="Content" ObjectID="_1672076456" r:id="rId61"/>
        </w:object>
      </w:r>
      <w:r w:rsidRPr="00F46BC4">
        <w:rPr>
          <w:rFonts w:cstheme="minorHAnsi"/>
        </w:rPr>
        <w:tab/>
      </w:r>
      <w:r w:rsidRPr="00F46BC4">
        <w:rPr>
          <w:rFonts w:cstheme="minorHAnsi"/>
          <w:position w:val="-6"/>
        </w:rPr>
        <w:object w:dxaOrig="300" w:dyaOrig="240">
          <v:shape id="_x0000_i1038" type="#_x0000_t75" style="width:15pt;height:12pt" o:ole="">
            <v:imagedata r:id="rId62" o:title=""/>
          </v:shape>
          <o:OLEObject Type="Embed" ProgID="Equation.DSMT4" ShapeID="_x0000_i1038" DrawAspect="Content" ObjectID="_1672076457" r:id="rId63"/>
        </w:object>
      </w:r>
      <w:r w:rsidRPr="00F46BC4">
        <w:rPr>
          <w:rFonts w:cstheme="minorHAnsi"/>
        </w:rPr>
        <w:tab/>
      </w:r>
      <w:r w:rsidRPr="00F46BC4">
        <w:rPr>
          <w:rFonts w:cstheme="minorHAnsi"/>
          <w:position w:val="-12"/>
        </w:rPr>
        <w:object w:dxaOrig="2115" w:dyaOrig="390">
          <v:shape id="_x0000_i1039" type="#_x0000_t75" style="width:105.75pt;height:19.5pt" o:ole="">
            <v:imagedata r:id="rId64" o:title=""/>
          </v:shape>
          <o:OLEObject Type="Embed" ProgID="Equation.DSMT4" ShapeID="_x0000_i1039" DrawAspect="Content" ObjectID="_1672076458" r:id="rId65"/>
        </w:object>
      </w:r>
      <w:r w:rsidRPr="00F46BC4">
        <w:rPr>
          <w:rFonts w:cstheme="minorHAnsi"/>
        </w:rPr>
        <w:t>.</w:t>
      </w:r>
    </w:p>
    <w:p w:rsidR="00F46BC4" w:rsidRPr="00F46BC4" w:rsidRDefault="00F46BC4" w:rsidP="00F46BC4">
      <w:pPr>
        <w:jc w:val="both"/>
        <w:rPr>
          <w:rFonts w:cstheme="minorHAnsi"/>
        </w:rPr>
      </w:pPr>
      <w:r w:rsidRPr="00F46BC4">
        <w:rPr>
          <w:rFonts w:cstheme="minorHAnsi"/>
        </w:rPr>
        <w:t xml:space="preserve">Мы получили запись для комплексных мощностей, причем сумма комплексных мощностей во всех ветвях равна нулю, значит у нас есть как положительные члены (источники), так и отрицательные (потребители), т.е. </w:t>
      </w:r>
    </w:p>
    <w:p w:rsidR="00F46BC4" w:rsidRPr="00F46BC4" w:rsidRDefault="00F46BC4" w:rsidP="00F46BC4">
      <w:pPr>
        <w:jc w:val="center"/>
        <w:rPr>
          <w:rFonts w:cstheme="minorHAnsi"/>
        </w:rPr>
      </w:pPr>
      <w:r w:rsidRPr="00F46BC4">
        <w:rPr>
          <w:rFonts w:cstheme="minorHAnsi"/>
          <w:position w:val="-10"/>
        </w:rPr>
        <w:object w:dxaOrig="1125" w:dyaOrig="390">
          <v:shape id="_x0000_i1040" type="#_x0000_t75" style="width:56.25pt;height:19.5pt" o:ole="">
            <v:imagedata r:id="rId66" o:title=""/>
          </v:shape>
          <o:OLEObject Type="Embed" ProgID="Equation.DSMT4" ShapeID="_x0000_i1040" DrawAspect="Content" ObjectID="_1672076459" r:id="rId67"/>
        </w:object>
      </w:r>
      <w:r w:rsidRPr="00F46BC4">
        <w:rPr>
          <w:rFonts w:cstheme="minorHAnsi"/>
        </w:rPr>
        <w:tab/>
      </w:r>
      <w:r w:rsidRPr="00F46BC4">
        <w:rPr>
          <w:rFonts w:cstheme="minorHAnsi"/>
          <w:position w:val="-6"/>
        </w:rPr>
        <w:object w:dxaOrig="300" w:dyaOrig="240">
          <v:shape id="_x0000_i1041" type="#_x0000_t75" style="width:15pt;height:12pt" o:ole="">
            <v:imagedata r:id="rId68" o:title=""/>
          </v:shape>
          <o:OLEObject Type="Embed" ProgID="Equation.DSMT4" ShapeID="_x0000_i1041" DrawAspect="Content" ObjectID="_1672076460" r:id="rId69"/>
        </w:object>
      </w:r>
      <w:r w:rsidRPr="00F46BC4">
        <w:rPr>
          <w:rFonts w:cstheme="minorHAnsi"/>
        </w:rPr>
        <w:tab/>
      </w:r>
      <w:r w:rsidRPr="00F46BC4">
        <w:rPr>
          <w:rFonts w:cstheme="minorHAnsi"/>
          <w:position w:val="-32"/>
        </w:rPr>
        <w:object w:dxaOrig="1275" w:dyaOrig="765">
          <v:shape id="_x0000_i1042" type="#_x0000_t75" style="width:63.75pt;height:38.25pt" o:ole="">
            <v:imagedata r:id="rId70" o:title=""/>
          </v:shape>
          <o:OLEObject Type="Embed" ProgID="Equation.DSMT4" ShapeID="_x0000_i1042" DrawAspect="Content" ObjectID="_1672076461" r:id="rId71"/>
        </w:object>
      </w:r>
      <w:r w:rsidRPr="00F46BC4">
        <w:rPr>
          <w:rFonts w:cstheme="minorHAnsi"/>
        </w:rPr>
        <w:t>.</w:t>
      </w:r>
    </w:p>
    <w:p w:rsidR="00F46BC4" w:rsidRPr="00F46BC4" w:rsidRDefault="00F46BC4" w:rsidP="00F46BC4">
      <w:pPr>
        <w:jc w:val="center"/>
        <w:rPr>
          <w:rFonts w:cstheme="minorHAnsi"/>
        </w:rPr>
      </w:pPr>
      <w:r w:rsidRPr="00F46BC4">
        <w:rPr>
          <w:rFonts w:cstheme="minorHAnsi"/>
          <w:position w:val="-14"/>
        </w:rPr>
        <w:object w:dxaOrig="2205" w:dyaOrig="420">
          <v:shape id="_x0000_i1043" type="#_x0000_t75" style="width:110.25pt;height:21pt" o:ole="">
            <v:imagedata r:id="rId72" o:title=""/>
          </v:shape>
          <o:OLEObject Type="Embed" ProgID="Equation.DSMT4" ShapeID="_x0000_i1043" DrawAspect="Content" ObjectID="_1672076462" r:id="rId73"/>
        </w:object>
      </w:r>
      <w:r w:rsidRPr="00F46BC4">
        <w:rPr>
          <w:rFonts w:cstheme="minorHAnsi"/>
        </w:rPr>
        <w:t>,</w:t>
      </w:r>
    </w:p>
    <w:p w:rsidR="00F46BC4" w:rsidRDefault="00F46BC4" w:rsidP="00F46BC4">
      <w:pPr>
        <w:jc w:val="center"/>
        <w:rPr>
          <w:rFonts w:cstheme="minorHAnsi"/>
        </w:rPr>
      </w:pPr>
      <w:r w:rsidRPr="00F46BC4">
        <w:rPr>
          <w:rFonts w:cstheme="minorHAnsi"/>
          <w:position w:val="-14"/>
        </w:rPr>
        <w:object w:dxaOrig="3705" w:dyaOrig="420">
          <v:shape id="_x0000_i1044" type="#_x0000_t75" style="width:185.25pt;height:21pt" o:ole="">
            <v:imagedata r:id="rId74" o:title=""/>
          </v:shape>
          <o:OLEObject Type="Embed" ProgID="Equation.DSMT4" ShapeID="_x0000_i1044" DrawAspect="Content" ObjectID="_1672076463" r:id="rId75"/>
        </w:object>
      </w:r>
      <w:r w:rsidRPr="00F46BC4">
        <w:rPr>
          <w:rFonts w:cstheme="minorHAnsi"/>
        </w:rPr>
        <w:t>.</w:t>
      </w:r>
    </w:p>
    <w:p w:rsidR="00C35AD3" w:rsidRPr="00C35AD3" w:rsidRDefault="00F46BC4" w:rsidP="00C35AD3">
      <w:pPr>
        <w:pStyle w:val="2"/>
        <w:numPr>
          <w:ilvl w:val="3"/>
          <w:numId w:val="5"/>
        </w:numPr>
        <w:ind w:left="851"/>
        <w:rPr>
          <w:rFonts w:cstheme="majorHAnsi"/>
        </w:rPr>
      </w:pPr>
      <w:r w:rsidRPr="00F46BC4">
        <w:rPr>
          <w:rFonts w:cstheme="majorHAnsi"/>
        </w:rPr>
        <w:t xml:space="preserve">Резонанс токов. Зависимости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i</m:t>
            </m:r>
          </m:e>
          <m:sub>
            <m:r>
              <w:rPr>
                <w:rFonts w:ascii="Cambria Math" w:hAnsi="Cambria Math" w:cstheme="majorHAnsi"/>
              </w:rPr>
              <m:t>R</m:t>
            </m:r>
          </m:sub>
        </m:sSub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ω</m:t>
            </m:r>
          </m:e>
        </m:d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i</m:t>
            </m:r>
          </m:e>
          <m:sub>
            <m:r>
              <w:rPr>
                <w:rFonts w:ascii="Cambria Math" w:hAnsi="Cambria Math" w:cstheme="majorHAnsi"/>
              </w:rPr>
              <m:t>C</m:t>
            </m:r>
          </m:sub>
        </m:sSub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ω</m:t>
            </m:r>
          </m:e>
        </m:d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i</m:t>
            </m:r>
          </m:e>
          <m:sub>
            <m:r>
              <w:rPr>
                <w:rFonts w:ascii="Cambria Math" w:hAnsi="Cambria Math" w:cstheme="majorHAnsi"/>
              </w:rPr>
              <m:t>L</m:t>
            </m:r>
          </m:sub>
        </m:sSub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ω</m:t>
            </m:r>
          </m:e>
        </m:d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  <w:lang w:val="en-US"/>
              </w:rPr>
              <m:t>I</m:t>
            </m:r>
          </m:e>
          <m:sub>
            <m:r>
              <w:rPr>
                <w:rFonts w:ascii="Cambria Math" w:hAnsi="Cambria Math" w:cstheme="majorHAnsi"/>
              </w:rPr>
              <m:t>RCL</m:t>
            </m:r>
          </m:sub>
        </m:sSub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ω</m:t>
            </m:r>
          </m:e>
        </m:d>
        <m:r>
          <w:rPr>
            <w:rFonts w:ascii="Cambria Math" w:hAnsi="Cambria Math" w:cstheme="majorHAnsi"/>
          </w:rPr>
          <m:t xml:space="preserve"> </m:t>
        </m:r>
      </m:oMath>
      <w:r w:rsidRPr="00F46BC4">
        <w:rPr>
          <w:rFonts w:cstheme="majorHAnsi"/>
        </w:rPr>
        <w:t xml:space="preserve"> для параллельной </w:t>
      </w:r>
      <w:r w:rsidRPr="00F46BC4">
        <w:rPr>
          <w:rFonts w:cstheme="majorHAnsi"/>
          <w:lang w:val="en-US"/>
        </w:rPr>
        <w:t>RLC</w:t>
      </w:r>
      <w:r w:rsidRPr="00F46BC4">
        <w:rPr>
          <w:rFonts w:cstheme="majorHAnsi"/>
        </w:rPr>
        <w:t>-цепи.</w:t>
      </w:r>
    </w:p>
    <w:p w:rsidR="00C35AD3" w:rsidRDefault="00C35AD3" w:rsidP="00C35AD3">
      <w:r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50560" behindDoc="0" locked="0" layoutInCell="1" allowOverlap="1" wp14:anchorId="15203A53" wp14:editId="106A3269">
                <wp:simplePos x="0" y="0"/>
                <wp:positionH relativeFrom="column">
                  <wp:posOffset>4114800</wp:posOffset>
                </wp:positionH>
                <wp:positionV relativeFrom="paragraph">
                  <wp:posOffset>69215</wp:posOffset>
                </wp:positionV>
                <wp:extent cx="2029460" cy="1183640"/>
                <wp:effectExtent l="0" t="0" r="8890" b="16510"/>
                <wp:wrapSquare wrapText="bothSides"/>
                <wp:docPr id="45" name="Полотно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22" name="Group 430"/>
                        <wpg:cNvGrpSpPr>
                          <a:grpSpLocks/>
                        </wpg:cNvGrpSpPr>
                        <wpg:grpSpPr bwMode="auto">
                          <a:xfrm>
                            <a:off x="1368960" y="273473"/>
                            <a:ext cx="238958" cy="643467"/>
                            <a:chOff x="4507" y="10598"/>
                            <a:chExt cx="283" cy="769"/>
                          </a:xfrm>
                        </wpg:grpSpPr>
                        <wps:wsp>
                          <wps:cNvPr id="23" name="Oval 43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8" y="11070"/>
                              <a:ext cx="212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Oval 4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852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Oval 43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637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Rectangle 434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0" y="10598"/>
                              <a:ext cx="180" cy="7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7" name="Line 435"/>
                        <wps:cNvCnPr/>
                        <wps:spPr bwMode="auto">
                          <a:xfrm>
                            <a:off x="310477" y="75353"/>
                            <a:ext cx="1600345" cy="8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436"/>
                        <wps:cNvCnPr/>
                        <wps:spPr bwMode="auto">
                          <a:xfrm>
                            <a:off x="310477" y="1104053"/>
                            <a:ext cx="1600345" cy="8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437"/>
                        <wps:cNvCnPr/>
                        <wps:spPr bwMode="auto">
                          <a:xfrm>
                            <a:off x="996219" y="75353"/>
                            <a:ext cx="0" cy="1028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944894" y="310727"/>
                            <a:ext cx="114431" cy="571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Line 439"/>
                        <wps:cNvCnPr/>
                        <wps:spPr bwMode="auto">
                          <a:xfrm>
                            <a:off x="1453100" y="875453"/>
                            <a:ext cx="841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440"/>
                        <wps:cNvCnPr/>
                        <wps:spPr bwMode="auto">
                          <a:xfrm>
                            <a:off x="1910822" y="532553"/>
                            <a:ext cx="841" cy="5715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441"/>
                        <wps:cNvCnPr/>
                        <wps:spPr bwMode="auto">
                          <a:xfrm>
                            <a:off x="1796392" y="418253"/>
                            <a:ext cx="2280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442"/>
                        <wps:cNvCnPr/>
                        <wps:spPr bwMode="auto">
                          <a:xfrm>
                            <a:off x="1796392" y="532553"/>
                            <a:ext cx="2280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443"/>
                        <wps:cNvCnPr/>
                        <wps:spPr bwMode="auto">
                          <a:xfrm>
                            <a:off x="1910822" y="75353"/>
                            <a:ext cx="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444"/>
                        <wps:cNvCnPr/>
                        <wps:spPr bwMode="auto">
                          <a:xfrm flipV="1">
                            <a:off x="1453100" y="75353"/>
                            <a:ext cx="0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7" name="Group 445"/>
                        <wpg:cNvGrpSpPr>
                          <a:grpSpLocks/>
                        </wpg:cNvGrpSpPr>
                        <wpg:grpSpPr bwMode="auto">
                          <a:xfrm>
                            <a:off x="180060" y="5080"/>
                            <a:ext cx="134624" cy="137160"/>
                            <a:chOff x="3508" y="9036"/>
                            <a:chExt cx="162" cy="162"/>
                          </a:xfrm>
                        </wpg:grpSpPr>
                        <wps:wsp>
                          <wps:cNvPr id="38" name="Oval 446"/>
                          <wps:cNvSpPr>
                            <a:spLocks noChangeArrowheads="1"/>
                          </wps:cNvSpPr>
                          <wps:spPr bwMode="auto">
                            <a:xfrm>
                              <a:off x="3522" y="9048"/>
                              <a:ext cx="135" cy="13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447"/>
                          <wps:cNvSpPr>
                            <a:spLocks/>
                          </wps:cNvSpPr>
                          <wps:spPr bwMode="auto">
                            <a:xfrm>
                              <a:off x="3508" y="9036"/>
                              <a:ext cx="162" cy="162"/>
                            </a:xfrm>
                            <a:custGeom>
                              <a:avLst/>
                              <a:gdLst>
                                <a:gd name="T0" fmla="*/ 215 w 215"/>
                                <a:gd name="T1" fmla="*/ 0 h 216"/>
                                <a:gd name="T2" fmla="*/ 0 w 215"/>
                                <a:gd name="T3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5" h="216">
                                  <a:moveTo>
                                    <a:pt x="215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0" name="Group 448"/>
                        <wpg:cNvGrpSpPr>
                          <a:grpSpLocks/>
                        </wpg:cNvGrpSpPr>
                        <wpg:grpSpPr bwMode="auto">
                          <a:xfrm>
                            <a:off x="180060" y="1041400"/>
                            <a:ext cx="134624" cy="137160"/>
                            <a:chOff x="3508" y="9036"/>
                            <a:chExt cx="162" cy="162"/>
                          </a:xfrm>
                        </wpg:grpSpPr>
                        <wps:wsp>
                          <wps:cNvPr id="41" name="Oval 4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522" y="9048"/>
                              <a:ext cx="135" cy="13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50"/>
                          <wps:cNvSpPr>
                            <a:spLocks/>
                          </wps:cNvSpPr>
                          <wps:spPr bwMode="auto">
                            <a:xfrm>
                              <a:off x="3508" y="9036"/>
                              <a:ext cx="162" cy="162"/>
                            </a:xfrm>
                            <a:custGeom>
                              <a:avLst/>
                              <a:gdLst>
                                <a:gd name="T0" fmla="*/ 215 w 215"/>
                                <a:gd name="T1" fmla="*/ 0 h 216"/>
                                <a:gd name="T2" fmla="*/ 0 w 215"/>
                                <a:gd name="T3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5" h="216">
                                  <a:moveTo>
                                    <a:pt x="215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3" name="Line 451"/>
                        <wps:cNvCnPr/>
                        <wps:spPr bwMode="auto">
                          <a:xfrm>
                            <a:off x="196047" y="189653"/>
                            <a:ext cx="0" cy="800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4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21496" y="375588"/>
                            <a:ext cx="392853" cy="4350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273D7F" id="Полотно 45" o:spid="_x0000_s1026" editas="canvas" style="position:absolute;margin-left:324pt;margin-top:5.45pt;width:159.8pt;height:93.2pt;z-index:251658240" coordsize="20294,1183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">
                <v:shape id="_x0000_s1027" type="#_x0000_t75" style="position:absolute;width:20294;height:11836;visibility:visible;mso-wrap-style:square">
                  <v:fill o:detectmouseclick="t"/>
                  <v:path o:connecttype="none"/>
                </v:shape>
                <v:group id="Group 430" o:spid="_x0000_s1028" style="position:absolute;left:13689;top:2734;width:2390;height:6435" coordorigin="4507,10598" coordsize="283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oval id="Oval 431" o:spid="_x0000_s1029" style="position:absolute;left:4508;top:11070;width:212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"/>
                  <v:oval id="Oval 432" o:spid="_x0000_s1030" style="position:absolute;left:4507;top:10852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"/>
                  <v:oval id="Oval 433" o:spid="_x0000_s1031" style="position:absolute;left:4507;top:10637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"/>
                  <v:rect id="Rectangle 434" o:spid="_x0000_s1032" style="position:absolute;left:4610;top:10598;width:180;height: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Wx0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WCTw+yX+ALn9AQAA//8DAFBLAQItABQABgAIAAAAIQDb4fbL7gAAAIUBAAATAAAAAAAAAAAA&#10;AAAAAAAAAABbQ29udGVudF9UeXBlc10ueG1sUEsBAi0AFAAGAAgAAAAhAFr0LFu/AAAAFQEAAAsA&#10;AAAAAAAAAAAAAAAAHwEAAF9yZWxzLy5yZWxzUEsBAi0AFAAGAAgAAAAhAJchbHTEAAAA2wAAAA8A&#10;AAAAAAAAAAAAAAAABwIAAGRycy9kb3ducmV2LnhtbFBLBQYAAAAAAwADALcAAAD4AgAAAAA=&#10;" stroked="f"/>
                </v:group>
                <v:line id="Line 435" o:spid="_x0000_s1033" style="position:absolute;visibility:visible;mso-wrap-style:square" from="3104,753" to="19108,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lB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+qRZQcYAAADbAAAA&#10;DwAAAAAAAAAAAAAAAAAHAgAAZHJzL2Rvd25yZXYueG1sUEsFBgAAAAADAAMAtwAAAPoCAAAAAA==&#10;"/>
                <v:line id="Line 436" o:spid="_x0000_s1034" style="position:absolute;visibility:visible;mso-wrap-style:square" from="3104,11040" to="19108,11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"/>
                <v:line id="Line 437" o:spid="_x0000_s1035" style="position:absolute;visibility:visible;mso-wrap-style:square" from="9962,753" to="9962,11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2ioxgAAANs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5gb8v8QfIxS8AAAD//wMAUEsBAi0AFAAGAAgAAAAhANvh9svuAAAAhQEAABMAAAAAAAAA&#10;AAAAAAAAAAAAAFtDb250ZW50X1R5cGVzXS54bWxQSwECLQAUAAYACAAAACEAWvQsW78AAAAVAQAA&#10;CwAAAAAAAAAAAAAAAAAfAQAAX3JlbHMvLnJlbHNQSwECLQAUAAYACAAAACEA5HdoqMYAAADbAAAA&#10;DwAAAAAAAAAAAAAAAAAHAgAAZHJzL2Rvd25yZXYueG1sUEsFBgAAAAADAAMAtwAAAPoCAAAAAA==&#10;"/>
                <v:rect id="Rectangle 438" o:spid="_x0000_s1036" style="position:absolute;left:9448;top:3107;width:1145;height:5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"/>
                <v:line id="Line 439" o:spid="_x0000_s1037" style="position:absolute;visibility:visible;mso-wrap-style:square" from="14531,8754" to="14539,11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JzxQAAANs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"/>
                <v:line id="Line 440" o:spid="_x0000_s1038" style="position:absolute;visibility:visible;mso-wrap-style:square" from="19108,5325" to="19116,11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<v:line id="Line 441" o:spid="_x0000_s1039" style="position:absolute;visibility:visible;mso-wrap-style:square" from="17963,4182" to="20244,4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mfxQAAANs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"/>
                <v:line id="Line 442" o:spid="_x0000_s1040" style="position:absolute;visibility:visible;mso-wrap-style:square" from="17963,5325" to="20244,5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Hr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j69R68YAAADbAAAA&#10;DwAAAAAAAAAAAAAAAAAHAgAAZHJzL2Rvd25yZXYueG1sUEsFBgAAAAADAAMAtwAAAPoCAAAAAA==&#10;"/>
                <v:line id="Line 443" o:spid="_x0000_s1041" style="position:absolute;visibility:visible;mso-wrap-style:square" from="19108,753" to="19108,4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<v:line id="Line 444" o:spid="_x0000_s1042" style="position:absolute;flip:y;visibility:visible;mso-wrap-style:square" from="14531,753" to="14531,3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"/>
                <v:group id="Group 445" o:spid="_x0000_s1043" style="position:absolute;left:1800;top:50;width:1346;height:1372" coordorigin="3508,9036" coordsize="162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oval id="Oval 446" o:spid="_x0000_s1044" style="position:absolute;left:3522;top:9048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"/>
                  <v:shape id="Freeform 447" o:spid="_x0000_s1045" style="position:absolute;left:3508;top:9036;width:162;height:162;visibility:visible;mso-wrap-style:square;v-text-anchor:top" coordsize="215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" path="m215,l,216e" filled="f">
                    <v:path arrowok="t" o:connecttype="custom" o:connectlocs="162,0;0,162" o:connectangles="0,0"/>
                  </v:shape>
                </v:group>
                <v:group id="Group 448" o:spid="_x0000_s1046" style="position:absolute;left:1800;top:10414;width:1346;height:1371" coordorigin="3508,9036" coordsize="162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oval id="Oval 449" o:spid="_x0000_s1047" style="position:absolute;left:3522;top:9048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"/>
                  <v:shape id="Freeform 450" o:spid="_x0000_s1048" style="position:absolute;left:3508;top:9036;width:162;height:162;visibility:visible;mso-wrap-style:square;v-text-anchor:top" coordsize="215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" path="m215,l,216e" filled="f">
                    <v:path arrowok="t" o:connecttype="custom" o:connectlocs="162,0;0,162" o:connectangles="0,0"/>
                  </v:shape>
                </v:group>
                <v:line id="Line 451" o:spid="_x0000_s1049" style="position:absolute;visibility:visible;mso-wrap-style:square" from="1960,1896" to="1960,9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">
                  <v:stroke dashstyle="dash"/>
                </v:line>
                <v:shape id="Picture 452" o:spid="_x0000_s1050" type="#_x0000_t75" style="position:absolute;left:214;top:3756;width:3929;height:43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">
                  <v:imagedata r:id="rId77" o:title=""/>
                </v:shape>
                <w10:wrap type="square"/>
              </v:group>
            </w:pict>
          </mc:Fallback>
        </mc:AlternateContent>
      </w:r>
      <w:r>
        <w:t>Уже говорили о том, что для проводимости:</w:t>
      </w:r>
    </w:p>
    <w:p w:rsidR="00C35AD3" w:rsidRDefault="00C35AD3" w:rsidP="00C35AD3">
      <w:pPr>
        <w:jc w:val="center"/>
      </w:pPr>
      <w:r w:rsidRPr="004A72F7">
        <w:rPr>
          <w:position w:val="-28"/>
        </w:rPr>
        <w:object w:dxaOrig="2100" w:dyaOrig="675">
          <v:shape id="_x0000_i1045" type="#_x0000_t75" style="width:105pt;height:33.75pt" o:ole="">
            <v:imagedata r:id="rId78" o:title=""/>
          </v:shape>
          <o:OLEObject Type="Embed" ProgID="Equation.DSMT4" ShapeID="_x0000_i1045" DrawAspect="Content" ObjectID="_1672076464" r:id="rId79"/>
        </w:object>
      </w:r>
      <w:r>
        <w:t>.</w:t>
      </w:r>
    </w:p>
    <w:p w:rsidR="00C35AD3" w:rsidRDefault="00C35AD3" w:rsidP="00C35AD3">
      <w:pPr>
        <w:jc w:val="center"/>
      </w:pPr>
      <w:r w:rsidRPr="004A72F7">
        <w:rPr>
          <w:position w:val="-24"/>
        </w:rPr>
        <w:object w:dxaOrig="1620" w:dyaOrig="900">
          <v:shape id="_x0000_i1046" type="#_x0000_t75" style="width:81pt;height:45pt" o:ole="">
            <v:imagedata r:id="rId80" o:title=""/>
          </v:shape>
          <o:OLEObject Type="Embed" ProgID="Equation.DSMT4" ShapeID="_x0000_i1046" DrawAspect="Content" ObjectID="_1672076465" r:id="rId81"/>
        </w:object>
      </w:r>
      <w:r>
        <w:t>,</w:t>
      </w:r>
    </w:p>
    <w:p w:rsidR="00C35AD3" w:rsidRDefault="00C35AD3" w:rsidP="00C35AD3">
      <w:pPr>
        <w:jc w:val="both"/>
      </w:pPr>
      <w:r>
        <w:t xml:space="preserve">потому что отношение мнимой к действительной части </w:t>
      </w:r>
      <w:r>
        <w:rPr>
          <w:u w:val="single"/>
        </w:rPr>
        <w:t>сопротивления</w:t>
      </w:r>
      <w:r>
        <w:t xml:space="preserve"> дает нам угол сдвига фаз между током и напряжением. Для </w:t>
      </w:r>
      <w:r>
        <w:rPr>
          <w:u w:val="single"/>
        </w:rPr>
        <w:t>проводимости</w:t>
      </w:r>
      <w:r>
        <w:t xml:space="preserve"> отношение действительной и мнимой части даст нам угол сдвига фаз между напряжением и током. Чтобы получить угол сдвига фаз между током и напряжением, нужно поменять знак. Тогда если мы хотим, чтобы для входных тока и напряжения совпадал угол сдвига фаз, то</w:t>
      </w:r>
    </w:p>
    <w:p w:rsidR="00C35AD3" w:rsidRDefault="00C35AD3" w:rsidP="00C35AD3">
      <w:pPr>
        <w:jc w:val="center"/>
      </w:pPr>
      <w:r w:rsidRPr="004A72F7">
        <w:rPr>
          <w:position w:val="-30"/>
        </w:rPr>
        <w:object w:dxaOrig="1125" w:dyaOrig="675">
          <v:shape id="_x0000_i1047" type="#_x0000_t75" style="width:56.25pt;height:33.75pt" o:ole="">
            <v:imagedata r:id="rId82" o:title=""/>
          </v:shape>
          <o:OLEObject Type="Embed" ProgID="Equation.DSMT4" ShapeID="_x0000_i1047" DrawAspect="Content" ObjectID="_1672076466" r:id="rId83"/>
        </w:object>
      </w:r>
      <w:r>
        <w:tab/>
      </w:r>
      <w:r w:rsidRPr="004A72F7">
        <w:rPr>
          <w:position w:val="-6"/>
        </w:rPr>
        <w:object w:dxaOrig="300" w:dyaOrig="240">
          <v:shape id="_x0000_i1048" type="#_x0000_t75" style="width:15pt;height:12pt" o:ole="">
            <v:imagedata r:id="rId84" o:title=""/>
          </v:shape>
          <o:OLEObject Type="Embed" ProgID="Equation.DSMT4" ShapeID="_x0000_i1048" DrawAspect="Content" ObjectID="_1672076467" r:id="rId85"/>
        </w:object>
      </w:r>
      <w:r>
        <w:tab/>
      </w:r>
      <w:r w:rsidRPr="004A72F7">
        <w:rPr>
          <w:position w:val="-26"/>
        </w:rPr>
        <w:object w:dxaOrig="1110" w:dyaOrig="705">
          <v:shape id="_x0000_i1049" type="#_x0000_t75" style="width:55.5pt;height:35.25pt" o:ole="">
            <v:imagedata r:id="rId86" o:title=""/>
          </v:shape>
          <o:OLEObject Type="Embed" ProgID="Equation.DSMT4" ShapeID="_x0000_i1049" DrawAspect="Content" ObjectID="_1672076468" r:id="rId87"/>
        </w:object>
      </w:r>
      <w:r>
        <w:t>.</w:t>
      </w:r>
    </w:p>
    <w:p w:rsidR="00C35AD3" w:rsidRDefault="00C35AD3" w:rsidP="00C35AD3">
      <w:pPr>
        <w:jc w:val="both"/>
      </w:pPr>
      <w:r>
        <w:t xml:space="preserve">Мы получили две совпадающие резонансные частоты для параллельного и последовательного контура. Это ни о чем не говорит! Резонансная частота может быть любой для конкретной задачи. Ее нужно определять из условия совпадения тока и напряжения по фазе! Т.е. мнимое значение либо сопротивления, либо проводимости есть ноль. </w:t>
      </w:r>
    </w:p>
    <w:p w:rsidR="00C35AD3" w:rsidRDefault="00C35AD3" w:rsidP="00C35AD3">
      <w:pPr>
        <w:jc w:val="center"/>
      </w:pPr>
      <w:r w:rsidRPr="004A72F7">
        <w:rPr>
          <w:position w:val="-30"/>
        </w:rPr>
        <w:object w:dxaOrig="1125" w:dyaOrig="675">
          <v:shape id="_x0000_i1050" type="#_x0000_t75" style="width:56.25pt;height:33.75pt" o:ole="">
            <v:imagedata r:id="rId88" o:title=""/>
          </v:shape>
          <o:OLEObject Type="Embed" ProgID="Equation.DSMT4" ShapeID="_x0000_i1050" DrawAspect="Content" ObjectID="_1672076469" r:id="rId89"/>
        </w:object>
      </w:r>
      <w:r>
        <w:tab/>
      </w:r>
      <w:r w:rsidRPr="004A72F7">
        <w:rPr>
          <w:position w:val="-6"/>
        </w:rPr>
        <w:object w:dxaOrig="300" w:dyaOrig="240">
          <v:shape id="_x0000_i1051" type="#_x0000_t75" style="width:15pt;height:12pt" o:ole="">
            <v:imagedata r:id="rId90" o:title=""/>
          </v:shape>
          <o:OLEObject Type="Embed" ProgID="Equation.DSMT4" ShapeID="_x0000_i1051" DrawAspect="Content" ObjectID="_1672076470" r:id="rId91"/>
        </w:object>
      </w:r>
      <w:r>
        <w:tab/>
      </w:r>
      <w:r w:rsidRPr="004A72F7">
        <w:rPr>
          <w:position w:val="-26"/>
        </w:rPr>
        <w:object w:dxaOrig="840" w:dyaOrig="705">
          <v:shape id="_x0000_i1052" type="#_x0000_t75" style="width:42pt;height:35.25pt" o:ole="">
            <v:imagedata r:id="rId92" o:title=""/>
          </v:shape>
          <o:OLEObject Type="Embed" ProgID="Equation.DSMT4" ShapeID="_x0000_i1052" DrawAspect="Content" ObjectID="_1672076471" r:id="rId93"/>
        </w:object>
      </w:r>
      <w:r>
        <w:t xml:space="preserve"> - волновая проводимость.</w:t>
      </w:r>
    </w:p>
    <w:p w:rsidR="00C35AD3" w:rsidRDefault="00C35AD3" w:rsidP="00C35AD3">
      <w:pPr>
        <w:jc w:val="both"/>
      </w:pPr>
      <w:r>
        <w:t>Добротность контура – это отношение тока, протекающий через реактивный элемент, к току, протекающему через активный элемент:</w:t>
      </w:r>
    </w:p>
    <w:p w:rsidR="00C35AD3" w:rsidRDefault="00C35AD3" w:rsidP="00C35AD3">
      <w:pPr>
        <w:jc w:val="center"/>
      </w:pPr>
      <w:r w:rsidRPr="004A72F7">
        <w:rPr>
          <w:position w:val="-30"/>
        </w:rPr>
        <w:object w:dxaOrig="2520" w:dyaOrig="720">
          <v:shape id="_x0000_i1053" type="#_x0000_t75" style="width:126pt;height:36pt" o:ole="">
            <v:imagedata r:id="rId94" o:title=""/>
          </v:shape>
          <o:OLEObject Type="Embed" ProgID="Equation.DSMT4" ShapeID="_x0000_i1053" DrawAspect="Content" ObjectID="_1672076472" r:id="rId95"/>
        </w:object>
      </w:r>
      <w:r>
        <w:t>.</w:t>
      </w:r>
    </w:p>
    <w:p w:rsidR="00C35AD3" w:rsidRDefault="00C35AD3" w:rsidP="00C35AD3">
      <w:pPr>
        <w:jc w:val="both"/>
      </w:pPr>
      <w:r>
        <w:t>Т.е. добротность контура равна отношению волновой проводимости и активной проводимости.</w:t>
      </w:r>
    </w:p>
    <w:p w:rsidR="00C35AD3" w:rsidRDefault="00C35AD3" w:rsidP="00C35AD3">
      <w:pPr>
        <w:pStyle w:val="2"/>
        <w:numPr>
          <w:ilvl w:val="3"/>
          <w:numId w:val="5"/>
        </w:numPr>
        <w:ind w:left="851"/>
      </w:pPr>
      <w:r w:rsidRPr="00C35AD3">
        <w:lastRenderedPageBreak/>
        <w:t>Частотные характеристики цепей синусоидального тока.</w:t>
      </w:r>
    </w:p>
    <w:p w:rsidR="002364B2" w:rsidRDefault="002364B2" w:rsidP="002364B2">
      <w:pPr>
        <w:jc w:val="both"/>
      </w:pPr>
      <w:r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4677410</wp:posOffset>
                </wp:positionH>
                <wp:positionV relativeFrom="paragraph">
                  <wp:posOffset>68580</wp:posOffset>
                </wp:positionV>
                <wp:extent cx="2393315" cy="2700020"/>
                <wp:effectExtent l="0" t="0" r="0" b="5080"/>
                <wp:wrapSquare wrapText="bothSides"/>
                <wp:docPr id="52" name="Полотно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75" name="Line 333"/>
                        <wps:cNvCnPr/>
                        <wps:spPr bwMode="auto">
                          <a:xfrm flipV="1">
                            <a:off x="348271" y="272541"/>
                            <a:ext cx="0" cy="19424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334"/>
                        <wps:cNvCnPr/>
                        <wps:spPr bwMode="auto">
                          <a:xfrm>
                            <a:off x="5047" y="1415183"/>
                            <a:ext cx="194241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335"/>
                        <wps:cNvCnPr/>
                        <wps:spPr bwMode="auto">
                          <a:xfrm flipV="1">
                            <a:off x="348271" y="38088"/>
                            <a:ext cx="1480574" cy="1377095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336"/>
                        <wps:cNvCnPr/>
                        <wps:spPr bwMode="auto">
                          <a:xfrm>
                            <a:off x="348271" y="1072390"/>
                            <a:ext cx="1599189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1028831" y="1409258"/>
                            <a:ext cx="374015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12"/>
                                </w:rPr>
                                <w:object w:dxaOrig="300" w:dyaOrig="360">
                                  <v:shape id="_x0000_i1054" type="#_x0000_t75" style="width:15pt;height:18pt" o:ole="">
                                    <v:imagedata r:id="rId96" o:title=""/>
                                  </v:shape>
                                  <o:OLEObject Type="Embed" ProgID="Equation.DSMT4" ShapeID="_x0000_i1054" DrawAspect="Content" ObjectID="_1672076571" r:id="rId97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380" name="Freeform 338"/>
                        <wps:cNvSpPr>
                          <a:spLocks/>
                        </wps:cNvSpPr>
                        <wps:spPr bwMode="auto">
                          <a:xfrm>
                            <a:off x="456791" y="1594620"/>
                            <a:ext cx="1471321" cy="1096936"/>
                          </a:xfrm>
                          <a:custGeom>
                            <a:avLst/>
                            <a:gdLst>
                              <a:gd name="T0" fmla="*/ 0 w 2316"/>
                              <a:gd name="T1" fmla="*/ 1728 h 1728"/>
                              <a:gd name="T2" fmla="*/ 629 w 2316"/>
                              <a:gd name="T3" fmla="*/ 428 h 1728"/>
                              <a:gd name="T4" fmla="*/ 2316 w 2316"/>
                              <a:gd name="T5" fmla="*/ 0 h 17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16" h="1728">
                                <a:moveTo>
                                  <a:pt x="0" y="1728"/>
                                </a:moveTo>
                                <a:cubicBezTo>
                                  <a:pt x="105" y="1511"/>
                                  <a:pt x="243" y="716"/>
                                  <a:pt x="629" y="428"/>
                                </a:cubicBezTo>
                                <a:cubicBezTo>
                                  <a:pt x="1015" y="140"/>
                                  <a:pt x="1965" y="89"/>
                                  <a:pt x="2316" y="0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reeform 339"/>
                        <wps:cNvSpPr>
                          <a:spLocks/>
                        </wps:cNvSpPr>
                        <wps:spPr bwMode="auto">
                          <a:xfrm>
                            <a:off x="460997" y="24546"/>
                            <a:ext cx="1486463" cy="1044459"/>
                          </a:xfrm>
                          <a:custGeom>
                            <a:avLst/>
                            <a:gdLst>
                              <a:gd name="T0" fmla="*/ 0 w 2340"/>
                              <a:gd name="T1" fmla="*/ 125 h 1645"/>
                              <a:gd name="T2" fmla="*/ 337 w 2340"/>
                              <a:gd name="T3" fmla="*/ 1319 h 1645"/>
                              <a:gd name="T4" fmla="*/ 926 w 2340"/>
                              <a:gd name="T5" fmla="*/ 1638 h 1645"/>
                              <a:gd name="T6" fmla="*/ 1552 w 2340"/>
                              <a:gd name="T7" fmla="*/ 1363 h 1645"/>
                              <a:gd name="T8" fmla="*/ 2340 w 2340"/>
                              <a:gd name="T9" fmla="*/ 0 h 1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40" h="1645">
                                <a:moveTo>
                                  <a:pt x="0" y="125"/>
                                </a:moveTo>
                                <a:cubicBezTo>
                                  <a:pt x="58" y="324"/>
                                  <a:pt x="183" y="1067"/>
                                  <a:pt x="337" y="1319"/>
                                </a:cubicBezTo>
                                <a:cubicBezTo>
                                  <a:pt x="491" y="1571"/>
                                  <a:pt x="723" y="1631"/>
                                  <a:pt x="926" y="1638"/>
                                </a:cubicBezTo>
                                <a:cubicBezTo>
                                  <a:pt x="1129" y="1645"/>
                                  <a:pt x="1316" y="1636"/>
                                  <a:pt x="1552" y="1363"/>
                                </a:cubicBezTo>
                                <a:cubicBezTo>
                                  <a:pt x="1788" y="1090"/>
                                  <a:pt x="2176" y="284"/>
                                  <a:pt x="2340" y="0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Oval 340"/>
                        <wps:cNvSpPr>
                          <a:spLocks noChangeArrowheads="1"/>
                        </wps:cNvSpPr>
                        <wps:spPr bwMode="auto">
                          <a:xfrm>
                            <a:off x="1056592" y="1399101"/>
                            <a:ext cx="36173" cy="35549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Line 341"/>
                        <wps:cNvCnPr/>
                        <wps:spPr bwMode="auto">
                          <a:xfrm flipH="1">
                            <a:off x="1076781" y="574706"/>
                            <a:ext cx="2524" cy="128229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Text Box 342"/>
                        <wps:cNvSpPr txBox="1">
                          <a:spLocks noChangeArrowheads="1"/>
                        </wps:cNvSpPr>
                        <wps:spPr bwMode="auto">
                          <a:xfrm>
                            <a:off x="1943254" y="837937"/>
                            <a:ext cx="33591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4"/>
                                </w:rPr>
                                <w:object w:dxaOrig="240" w:dyaOrig="270">
                                  <v:shape id="_x0000_i1055" type="#_x0000_t75" style="width:12pt;height:13.5pt" o:ole="">
                                    <v:imagedata r:id="rId98" o:title=""/>
                                  </v:shape>
                                  <o:OLEObject Type="Embed" ProgID="Equation.DSMT4" ShapeID="_x0000_i1055" DrawAspect="Content" ObjectID="_1672076572" r:id="rId99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385" name="Text Box 343"/>
                        <wps:cNvSpPr txBox="1">
                          <a:spLocks noChangeArrowheads="1"/>
                        </wps:cNvSpPr>
                        <wps:spPr bwMode="auto">
                          <a:xfrm>
                            <a:off x="1828846" y="1523522"/>
                            <a:ext cx="412115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12"/>
                                </w:rPr>
                                <w:object w:dxaOrig="360" w:dyaOrig="360">
                                  <v:shape id="_x0000_i1056" type="#_x0000_t75" style="width:18pt;height:18pt" o:ole="">
                                    <v:imagedata r:id="rId100" o:title=""/>
                                  </v:shape>
                                  <o:OLEObject Type="Embed" ProgID="Equation.DSMT4" ShapeID="_x0000_i1056" DrawAspect="Content" ObjectID="_1672076573" r:id="rId101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386" name="Text Box 344"/>
                        <wps:cNvSpPr txBox="1">
                          <a:spLocks noChangeArrowheads="1"/>
                        </wps:cNvSpPr>
                        <wps:spPr bwMode="auto">
                          <a:xfrm>
                            <a:off x="1284567" y="0"/>
                            <a:ext cx="412115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12"/>
                                </w:rPr>
                                <w:object w:dxaOrig="360" w:dyaOrig="360">
                                  <v:shape id="_x0000_i1057" type="#_x0000_t75" style="width:18pt;height:18pt" o:ole="">
                                    <v:imagedata r:id="rId102" o:title=""/>
                                  </v:shape>
                                  <o:OLEObject Type="Embed" ProgID="Equation.DSMT4" ShapeID="_x0000_i1057" DrawAspect="Content" ObjectID="_1672076574" r:id="rId103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387" name="Text Box 345"/>
                        <wps:cNvSpPr txBox="1">
                          <a:spLocks noChangeArrowheads="1"/>
                        </wps:cNvSpPr>
                        <wps:spPr bwMode="auto">
                          <a:xfrm>
                            <a:off x="456791" y="152352"/>
                            <a:ext cx="35496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4"/>
                                </w:rPr>
                                <w:object w:dxaOrig="270" w:dyaOrig="270">
                                  <v:shape id="_x0000_i1058" type="#_x0000_t75" style="width:13.5pt;height:13.5pt" o:ole="">
                                    <v:imagedata r:id="rId104" o:title=""/>
                                  </v:shape>
                                  <o:OLEObject Type="Embed" ProgID="Equation.DSMT4" ShapeID="_x0000_i1058" DrawAspect="Content" ObjectID="_1672076575" r:id="rId105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388" name="Freeform 346"/>
                        <wps:cNvSpPr>
                          <a:spLocks/>
                        </wps:cNvSpPr>
                        <wps:spPr bwMode="auto">
                          <a:xfrm>
                            <a:off x="456791" y="415583"/>
                            <a:ext cx="1333358" cy="2022899"/>
                          </a:xfrm>
                          <a:custGeom>
                            <a:avLst/>
                            <a:gdLst>
                              <a:gd name="T0" fmla="*/ 0 w 2099"/>
                              <a:gd name="T1" fmla="*/ 3186 h 3186"/>
                              <a:gd name="T2" fmla="*/ 419 w 2099"/>
                              <a:gd name="T3" fmla="*/ 2145 h 3186"/>
                              <a:gd name="T4" fmla="*/ 1289 w 2099"/>
                              <a:gd name="T5" fmla="*/ 1320 h 3186"/>
                              <a:gd name="T6" fmla="*/ 1851 w 2099"/>
                              <a:gd name="T7" fmla="*/ 480 h 3186"/>
                              <a:gd name="T8" fmla="*/ 2099 w 2099"/>
                              <a:gd name="T9" fmla="*/ 0 h 3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9" h="3186">
                                <a:moveTo>
                                  <a:pt x="0" y="3186"/>
                                </a:moveTo>
                                <a:cubicBezTo>
                                  <a:pt x="102" y="2821"/>
                                  <a:pt x="204" y="2456"/>
                                  <a:pt x="419" y="2145"/>
                                </a:cubicBezTo>
                                <a:cubicBezTo>
                                  <a:pt x="634" y="1834"/>
                                  <a:pt x="1050" y="1597"/>
                                  <a:pt x="1289" y="1320"/>
                                </a:cubicBezTo>
                                <a:cubicBezTo>
                                  <a:pt x="1528" y="1043"/>
                                  <a:pt x="1716" y="700"/>
                                  <a:pt x="1851" y="480"/>
                                </a:cubicBezTo>
                                <a:cubicBezTo>
                                  <a:pt x="1986" y="260"/>
                                  <a:pt x="2042" y="130"/>
                                  <a:pt x="2099" y="0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Text Box 347"/>
                        <wps:cNvSpPr txBox="1">
                          <a:spLocks noChangeArrowheads="1"/>
                        </wps:cNvSpPr>
                        <wps:spPr bwMode="auto">
                          <a:xfrm>
                            <a:off x="1743040" y="400348"/>
                            <a:ext cx="364490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4"/>
                                </w:rPr>
                                <w:object w:dxaOrig="285" w:dyaOrig="270">
                                  <v:shape id="_x0000_i1059" type="#_x0000_t75" style="width:14.25pt;height:13.5pt" o:ole="">
                                    <v:imagedata r:id="rId106" o:title=""/>
                                  </v:shape>
                                  <o:OLEObject Type="Embed" ProgID="Equation.DSMT4" ShapeID="_x0000_i1059" DrawAspect="Content" ObjectID="_1672076576" r:id="rId107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390" name="Text Box 34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4264"/>
                            <a:ext cx="33591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4"/>
                                </w:rPr>
                                <w:object w:dxaOrig="240" w:dyaOrig="270">
                                  <v:shape id="_x0000_i1060" type="#_x0000_t75" style="width:12pt;height:13.5pt" o:ole="">
                                    <v:imagedata r:id="rId108" o:title=""/>
                                  </v:shape>
                                  <o:OLEObject Type="Embed" ProgID="Equation.DSMT4" ShapeID="_x0000_i1060" DrawAspect="Content" ObjectID="_1672076577" r:id="rId109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391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1900351" y="1230667"/>
                            <a:ext cx="335915" cy="41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6"/>
                                </w:rPr>
                                <w:object w:dxaOrig="240" w:dyaOrig="225">
                                  <v:shape id="_x0000_i1061" type="#_x0000_t75" style="width:12pt;height:11.25pt" o:ole="">
                                    <v:imagedata r:id="rId110" o:title=""/>
                                  </v:shape>
                                  <o:OLEObject Type="Embed" ProgID="Equation.DSMT4" ShapeID="_x0000_i1061" DrawAspect="Content" ObjectID="_1672076578" r:id="rId111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52" o:spid="_x0000_s1026" editas="canvas" style="position:absolute;left:0;text-align:left;margin-left:368.3pt;margin-top:5.4pt;width:188.45pt;height:212.6pt;z-index:251658752" coordsize="23933,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">
                <v:shape id="_x0000_s1027" type="#_x0000_t75" style="position:absolute;width:23933;height:27000;visibility:visible;mso-wrap-style:square">
                  <v:fill o:detectmouseclick="t"/>
                  <v:path o:connecttype="none"/>
                </v:shape>
                <v:line id="Line 333" o:spid="_x0000_s1028" style="position:absolute;flip:y;visibility:visible;mso-wrap-style:square" from="3482,2725" to="3482,22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">
                  <v:stroke endarrow="block"/>
                </v:line>
                <v:line id="Line 334" o:spid="_x0000_s1029" style="position:absolute;visibility:visible;mso-wrap-style:square" from="50,14151" to="19474,14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">
                  <v:stroke endarrow="block"/>
                </v:line>
                <v:line id="Line 335" o:spid="_x0000_s1030" style="position:absolute;flip:y;visibility:visible;mso-wrap-style:square" from="3482,380" to="18288,14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" strokeweight="1.25pt"/>
                <v:line id="Line 336" o:spid="_x0000_s1031" style="position:absolute;visibility:visible;mso-wrap-style:square" from="3482,10723" to="19474,10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" strokeweight="1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37" o:spid="_x0000_s1032" type="#_x0000_t202" style="position:absolute;left:10288;top:14092;width:3740;height:47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12"/>
                          </w:rPr>
                          <w:object w:dxaOrig="300" w:dyaOrig="360">
                            <v:shape id="_x0000_i1054" type="#_x0000_t75" style="width:15pt;height:18pt" o:ole="">
                              <v:imagedata r:id="rId96" o:title=""/>
                            </v:shape>
                            <o:OLEObject Type="Embed" ProgID="Equation.DSMT4" ShapeID="_x0000_i1054" DrawAspect="Content" ObjectID="_1672076571" r:id="rId112"/>
                          </w:object>
                        </w:r>
                      </w:p>
                    </w:txbxContent>
                  </v:textbox>
                </v:shape>
                <v:shape id="Freeform 338" o:spid="_x0000_s1033" style="position:absolute;left:4567;top:15946;width:14714;height:10969;visibility:visible;mso-wrap-style:square;v-text-anchor:top" coordsize="2316,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" path="m,1728c105,1511,243,716,629,428,1015,140,1965,89,2316,e" filled="f" strokeweight="1.25pt">
                  <v:path arrowok="t" o:connecttype="custom" o:connectlocs="0,1096936;399595,271695;1471321,0" o:connectangles="0,0,0"/>
                </v:shape>
                <v:shape id="Freeform 339" o:spid="_x0000_s1034" style="position:absolute;left:4609;top:245;width:14865;height:10445;visibility:visible;mso-wrap-style:square;v-text-anchor:top" coordsize="2340,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" path="m,125v58,199,183,942,337,1194c491,1571,723,1631,926,1638v203,7,390,-2,626,-275c1788,1090,2176,284,2340,e" filled="f" strokeweight="1.25pt">
                  <v:path arrowok="t" o:connecttype="custom" o:connectlocs="0,79366;214076,837472;588233,1040014;985893,865409;1486463,0" o:connectangles="0,0,0,0,0"/>
                </v:shape>
                <v:oval id="Oval 340" o:spid="_x0000_s1035" style="position:absolute;left:10565;top:13991;width:362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" fillcolor="black"/>
                <v:line id="Line 341" o:spid="_x0000_s1036" style="position:absolute;flip:x;visibility:visible;mso-wrap-style:square" from="10767,5747" to="10793,18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" strokeweight=".5pt">
                  <v:stroke dashstyle="dash"/>
                </v:line>
                <v:shape id="Text Box 342" o:spid="_x0000_s1037" type="#_x0000_t202" style="position:absolute;left:19432;top:8379;width:3359;height:4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4"/>
                          </w:rPr>
                          <w:object w:dxaOrig="240" w:dyaOrig="270">
                            <v:shape id="_x0000_i1055" type="#_x0000_t75" style="width:12pt;height:13.5pt" o:ole="">
                              <v:imagedata r:id="rId98" o:title=""/>
                            </v:shape>
                            <o:OLEObject Type="Embed" ProgID="Equation.DSMT4" ShapeID="_x0000_i1055" DrawAspect="Content" ObjectID="_1672076572" r:id="rId113"/>
                          </w:object>
                        </w:r>
                      </w:p>
                    </w:txbxContent>
                  </v:textbox>
                </v:shape>
                <v:shape id="Text Box 343" o:spid="_x0000_s1038" type="#_x0000_t202" style="position:absolute;left:18288;top:15235;width:4121;height:47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12"/>
                          </w:rPr>
                          <w:object w:dxaOrig="360" w:dyaOrig="360">
                            <v:shape id="_x0000_i1056" type="#_x0000_t75" style="width:18pt;height:18pt" o:ole="">
                              <v:imagedata r:id="rId100" o:title=""/>
                            </v:shape>
                            <o:OLEObject Type="Embed" ProgID="Equation.DSMT4" ShapeID="_x0000_i1056" DrawAspect="Content" ObjectID="_1672076573" r:id="rId114"/>
                          </w:object>
                        </w:r>
                      </w:p>
                    </w:txbxContent>
                  </v:textbox>
                </v:shape>
                <v:shape id="Text Box 344" o:spid="_x0000_s1039" type="#_x0000_t202" style="position:absolute;left:12845;width:4121;height:47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12"/>
                          </w:rPr>
                          <w:object w:dxaOrig="360" w:dyaOrig="360">
                            <v:shape id="_x0000_i1057" type="#_x0000_t75" style="width:18pt;height:18pt" o:ole="">
                              <v:imagedata r:id="rId102" o:title=""/>
                            </v:shape>
                            <o:OLEObject Type="Embed" ProgID="Equation.DSMT4" ShapeID="_x0000_i1057" DrawAspect="Content" ObjectID="_1672076574" r:id="rId115"/>
                          </w:object>
                        </w:r>
                      </w:p>
                    </w:txbxContent>
                  </v:textbox>
                </v:shape>
                <v:shape id="Text Box 345" o:spid="_x0000_s1040" type="#_x0000_t202" style="position:absolute;left:4567;top:1523;width:3550;height:4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4"/>
                          </w:rPr>
                          <w:object w:dxaOrig="270" w:dyaOrig="270">
                            <v:shape id="_x0000_i1058" type="#_x0000_t75" style="width:13.5pt;height:13.5pt" o:ole="">
                              <v:imagedata r:id="rId104" o:title=""/>
                            </v:shape>
                            <o:OLEObject Type="Embed" ProgID="Equation.DSMT4" ShapeID="_x0000_i1058" DrawAspect="Content" ObjectID="_1672076575" r:id="rId116"/>
                          </w:object>
                        </w:r>
                      </w:p>
                    </w:txbxContent>
                  </v:textbox>
                </v:shape>
                <v:shape id="Freeform 346" o:spid="_x0000_s1041" style="position:absolute;left:4567;top:4155;width:13334;height:20229;visibility:visible;mso-wrap-style:square;v-text-anchor:top" coordsize="2099,3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" path="m,3186c102,2821,204,2456,419,2145v215,-311,631,-548,870,-825c1528,1043,1716,700,1851,480,1986,260,2042,130,2099,e" filled="f" strokeweight="1.25pt">
                  <v:stroke dashstyle="dashDot"/>
                  <v:path arrowok="t" o:connecttype="custom" o:connectlocs="0,2022899;266163,1361933;818818,838113;1175820,304768;1333358,0" o:connectangles="0,0,0,0,0"/>
                </v:shape>
                <v:shape id="Text Box 347" o:spid="_x0000_s1042" type="#_x0000_t202" style="position:absolute;left:17430;top:4003;width:3645;height:4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4"/>
                          </w:rPr>
                          <w:object w:dxaOrig="285" w:dyaOrig="270">
                            <v:shape id="_x0000_i1059" type="#_x0000_t75" style="width:14.25pt;height:13.5pt" o:ole="">
                              <v:imagedata r:id="rId106" o:title=""/>
                            </v:shape>
                            <o:OLEObject Type="Embed" ProgID="Equation.DSMT4" ShapeID="_x0000_i1059" DrawAspect="Content" ObjectID="_1672076576" r:id="rId117"/>
                          </w:object>
                        </w:r>
                      </w:p>
                    </w:txbxContent>
                  </v:textbox>
                </v:shape>
                <v:shape id="Text Box 348" o:spid="_x0000_s1043" type="#_x0000_t202" style="position:absolute;top:1142;width:3359;height:4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4"/>
                          </w:rPr>
                          <w:object w:dxaOrig="240" w:dyaOrig="270">
                            <v:shape id="_x0000_i1060" type="#_x0000_t75" style="width:12pt;height:13.5pt" o:ole="">
                              <v:imagedata r:id="rId108" o:title=""/>
                            </v:shape>
                            <o:OLEObject Type="Embed" ProgID="Equation.DSMT4" ShapeID="_x0000_i1060" DrawAspect="Content" ObjectID="_1672076577" r:id="rId118"/>
                          </w:object>
                        </w:r>
                      </w:p>
                    </w:txbxContent>
                  </v:textbox>
                </v:shape>
                <v:shape id="Text Box 349" o:spid="_x0000_s1044" type="#_x0000_t202" style="position:absolute;left:19003;top:12306;width:3359;height:414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6"/>
                          </w:rPr>
                          <w:object w:dxaOrig="240" w:dyaOrig="225">
                            <v:shape id="_x0000_i1061" type="#_x0000_t75" style="width:12pt;height:11.25pt" o:ole="">
                              <v:imagedata r:id="rId110" o:title=""/>
                            </v:shape>
                            <o:OLEObject Type="Embed" ProgID="Equation.DSMT4" ShapeID="_x0000_i1061" DrawAspect="Content" ObjectID="_1672076578" r:id="rId119"/>
                          </w:objec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>Под частотными свойствами понимается зависимость от частоты следующих характеристик:</w:t>
      </w:r>
    </w:p>
    <w:p w:rsidR="002364B2" w:rsidRDefault="002364B2" w:rsidP="002364B2">
      <w:pPr>
        <w:jc w:val="center"/>
      </w:pPr>
      <w:r w:rsidRPr="004A72F7">
        <w:rPr>
          <w:position w:val="-4"/>
        </w:rPr>
        <w:object w:dxaOrig="240" w:dyaOrig="270">
          <v:shape id="_x0000_i1062" type="#_x0000_t75" style="width:12pt;height:13.5pt" o:ole="">
            <v:imagedata r:id="rId120" o:title=""/>
          </v:shape>
          <o:OLEObject Type="Embed" ProgID="Equation.DSMT4" ShapeID="_x0000_i1062" DrawAspect="Content" ObjectID="_1672076473" r:id="rId121"/>
        </w:object>
      </w:r>
      <w:r>
        <w:t xml:space="preserve">, </w:t>
      </w:r>
      <w:r w:rsidRPr="004A72F7">
        <w:rPr>
          <w:position w:val="-4"/>
        </w:rPr>
        <w:object w:dxaOrig="240" w:dyaOrig="270">
          <v:shape id="_x0000_i1063" type="#_x0000_t75" style="width:12pt;height:13.5pt" o:ole="">
            <v:imagedata r:id="rId122" o:title=""/>
          </v:shape>
          <o:OLEObject Type="Embed" ProgID="Equation.DSMT4" ShapeID="_x0000_i1063" DrawAspect="Content" ObjectID="_1672076474" r:id="rId123"/>
        </w:object>
      </w:r>
      <w:r>
        <w:t xml:space="preserve">, </w:t>
      </w:r>
      <w:r w:rsidRPr="004A72F7">
        <w:rPr>
          <w:position w:val="-4"/>
        </w:rPr>
        <w:object w:dxaOrig="285" w:dyaOrig="270">
          <v:shape id="_x0000_i1064" type="#_x0000_t75" style="width:14.25pt;height:13.5pt" o:ole="">
            <v:imagedata r:id="rId124" o:title=""/>
          </v:shape>
          <o:OLEObject Type="Embed" ProgID="Equation.DSMT4" ShapeID="_x0000_i1064" DrawAspect="Content" ObjectID="_1672076475" r:id="rId125"/>
        </w:object>
      </w:r>
      <w:r>
        <w:t xml:space="preserve">, </w:t>
      </w:r>
      <w:r w:rsidRPr="004A72F7">
        <w:rPr>
          <w:position w:val="-4"/>
        </w:rPr>
        <w:object w:dxaOrig="225" w:dyaOrig="270">
          <v:shape id="_x0000_i1065" type="#_x0000_t75" style="width:11.25pt;height:13.5pt" o:ole="">
            <v:imagedata r:id="rId126" o:title=""/>
          </v:shape>
          <o:OLEObject Type="Embed" ProgID="Equation.DSMT4" ShapeID="_x0000_i1065" DrawAspect="Content" ObjectID="_1672076476" r:id="rId127"/>
        </w:object>
      </w:r>
      <w:r>
        <w:t xml:space="preserve">, </w:t>
      </w:r>
      <w:r w:rsidRPr="004A72F7">
        <w:rPr>
          <w:position w:val="-10"/>
        </w:rPr>
        <w:object w:dxaOrig="225" w:dyaOrig="270">
          <v:shape id="_x0000_i1066" type="#_x0000_t75" style="width:11.25pt;height:13.5pt" o:ole="">
            <v:imagedata r:id="rId128" o:title=""/>
          </v:shape>
          <o:OLEObject Type="Embed" ProgID="Equation.DSMT4" ShapeID="_x0000_i1066" DrawAspect="Content" ObjectID="_1672076477" r:id="rId129"/>
        </w:object>
      </w:r>
      <w:r>
        <w:t xml:space="preserve">, </w:t>
      </w:r>
      <w:r w:rsidRPr="004A72F7">
        <w:rPr>
          <w:position w:val="-6"/>
        </w:rPr>
        <w:object w:dxaOrig="195" w:dyaOrig="285">
          <v:shape id="_x0000_i1067" type="#_x0000_t75" style="width:9.75pt;height:14.25pt" o:ole="">
            <v:imagedata r:id="rId130" o:title=""/>
          </v:shape>
          <o:OLEObject Type="Embed" ProgID="Equation.DSMT4" ShapeID="_x0000_i1067" DrawAspect="Content" ObjectID="_1672076478" r:id="rId131"/>
        </w:object>
      </w:r>
      <w:r>
        <w:t xml:space="preserve">, </w:t>
      </w:r>
      <w:r w:rsidRPr="004A72F7">
        <w:rPr>
          <w:position w:val="-10"/>
        </w:rPr>
        <w:object w:dxaOrig="225" w:dyaOrig="270">
          <v:shape id="_x0000_i1068" type="#_x0000_t75" style="width:11.25pt;height:13.5pt" o:ole="">
            <v:imagedata r:id="rId132" o:title=""/>
          </v:shape>
          <o:OLEObject Type="Embed" ProgID="Equation.DSMT4" ShapeID="_x0000_i1068" DrawAspect="Content" ObjectID="_1672076479" r:id="rId133"/>
        </w:object>
      </w:r>
      <w:r>
        <w:t xml:space="preserve">, </w:t>
      </w:r>
      <w:r w:rsidRPr="004A72F7">
        <w:rPr>
          <w:position w:val="-4"/>
        </w:rPr>
        <w:object w:dxaOrig="195" w:dyaOrig="270">
          <v:shape id="_x0000_i1069" type="#_x0000_t75" style="width:9.75pt;height:13.5pt" o:ole="">
            <v:imagedata r:id="rId134" o:title=""/>
          </v:shape>
          <o:OLEObject Type="Embed" ProgID="Equation.DSMT4" ShapeID="_x0000_i1069" DrawAspect="Content" ObjectID="_1672076480" r:id="rId135"/>
        </w:object>
      </w:r>
      <w:r>
        <w:t xml:space="preserve">, </w:t>
      </w:r>
      <w:r w:rsidRPr="004A72F7">
        <w:rPr>
          <w:position w:val="-6"/>
        </w:rPr>
        <w:object w:dxaOrig="270" w:dyaOrig="285">
          <v:shape id="_x0000_i1070" type="#_x0000_t75" style="width:13.5pt;height:14.25pt" o:ole="">
            <v:imagedata r:id="rId136" o:title=""/>
          </v:shape>
          <o:OLEObject Type="Embed" ProgID="Equation.DSMT4" ShapeID="_x0000_i1070" DrawAspect="Content" ObjectID="_1672076481" r:id="rId137"/>
        </w:object>
      </w:r>
      <w:r>
        <w:t xml:space="preserve">(могут быть </w:t>
      </w:r>
      <w:r w:rsidRPr="004A72F7">
        <w:rPr>
          <w:position w:val="-12"/>
        </w:rPr>
        <w:object w:dxaOrig="345" w:dyaOrig="360">
          <v:shape id="_x0000_i1071" type="#_x0000_t75" style="width:17.25pt;height:18pt" o:ole="">
            <v:imagedata r:id="rId138" o:title=""/>
          </v:shape>
          <o:OLEObject Type="Embed" ProgID="Equation.DSMT4" ShapeID="_x0000_i1071" DrawAspect="Content" ObjectID="_1672076482" r:id="rId139"/>
        </w:object>
      </w:r>
      <w:r>
        <w:t xml:space="preserve">, </w:t>
      </w:r>
      <w:r w:rsidRPr="004A72F7">
        <w:rPr>
          <w:position w:val="-12"/>
        </w:rPr>
        <w:object w:dxaOrig="345" w:dyaOrig="360">
          <v:shape id="_x0000_i1072" type="#_x0000_t75" style="width:17.25pt;height:18pt" o:ole="">
            <v:imagedata r:id="rId140" o:title=""/>
          </v:shape>
          <o:OLEObject Type="Embed" ProgID="Equation.DSMT4" ShapeID="_x0000_i1072" DrawAspect="Content" ObjectID="_1672076483" r:id="rId141"/>
        </w:object>
      </w:r>
      <w:r>
        <w:t xml:space="preserve">, </w:t>
      </w:r>
      <w:r w:rsidRPr="004A72F7">
        <w:rPr>
          <w:position w:val="-12"/>
        </w:rPr>
        <w:object w:dxaOrig="345" w:dyaOrig="360">
          <v:shape id="_x0000_i1073" type="#_x0000_t75" style="width:17.25pt;height:18pt" o:ole="">
            <v:imagedata r:id="rId142" o:title=""/>
          </v:shape>
          <o:OLEObject Type="Embed" ProgID="Equation.DSMT4" ShapeID="_x0000_i1073" DrawAspect="Content" ObjectID="_1672076484" r:id="rId143"/>
        </w:object>
      </w:r>
      <w:r>
        <w:t>).</w:t>
      </w:r>
    </w:p>
    <w:p w:rsidR="002364B2" w:rsidRDefault="002364B2" w:rsidP="002364B2">
      <w:r>
        <w:t xml:space="preserve">Причем зависимость от частоты величин </w:t>
      </w:r>
    </w:p>
    <w:p w:rsidR="002364B2" w:rsidRDefault="002364B2" w:rsidP="002364B2">
      <w:pPr>
        <w:jc w:val="center"/>
      </w:pPr>
      <w:r w:rsidRPr="004A72F7">
        <w:rPr>
          <w:position w:val="-10"/>
        </w:rPr>
        <w:object w:dxaOrig="225" w:dyaOrig="270">
          <v:shape id="_x0000_i1074" type="#_x0000_t75" style="width:11.25pt;height:13.5pt" o:ole="">
            <v:imagedata r:id="rId132" o:title=""/>
          </v:shape>
          <o:OLEObject Type="Embed" ProgID="Equation.DSMT4" ShapeID="_x0000_i1074" DrawAspect="Content" ObjectID="_1672076485" r:id="rId144"/>
        </w:object>
      </w:r>
      <w:r>
        <w:t xml:space="preserve">, </w:t>
      </w:r>
      <w:r w:rsidRPr="004A72F7">
        <w:rPr>
          <w:position w:val="-4"/>
        </w:rPr>
        <w:object w:dxaOrig="195" w:dyaOrig="270">
          <v:shape id="_x0000_i1075" type="#_x0000_t75" style="width:9.75pt;height:13.5pt" o:ole="">
            <v:imagedata r:id="rId134" o:title=""/>
          </v:shape>
          <o:OLEObject Type="Embed" ProgID="Equation.DSMT4" ShapeID="_x0000_i1075" DrawAspect="Content" ObjectID="_1672076486" r:id="rId145"/>
        </w:object>
      </w:r>
      <w:r>
        <w:t xml:space="preserve">, </w:t>
      </w:r>
      <w:r w:rsidRPr="004A72F7">
        <w:rPr>
          <w:position w:val="-6"/>
        </w:rPr>
        <w:object w:dxaOrig="270" w:dyaOrig="285">
          <v:shape id="_x0000_i1076" type="#_x0000_t75" style="width:13.5pt;height:14.25pt" o:ole="">
            <v:imagedata r:id="rId136" o:title=""/>
          </v:shape>
          <o:OLEObject Type="Embed" ProgID="Equation.DSMT4" ShapeID="_x0000_i1076" DrawAspect="Content" ObjectID="_1672076487" r:id="rId146"/>
        </w:object>
      </w:r>
    </w:p>
    <w:p w:rsidR="002364B2" w:rsidRDefault="002364B2" w:rsidP="002364B2">
      <w:pPr>
        <w:jc w:val="both"/>
      </w:pPr>
      <w:r>
        <w:t xml:space="preserve">и графики этих зависимостей называются </w:t>
      </w:r>
      <w:r>
        <w:rPr>
          <w:i/>
        </w:rPr>
        <w:t>резонансными кривыми</w:t>
      </w:r>
      <w:r>
        <w:t>.</w:t>
      </w:r>
    </w:p>
    <w:p w:rsidR="002364B2" w:rsidRDefault="002364B2" w:rsidP="002364B2">
      <w:pPr>
        <w:jc w:val="center"/>
      </w:pPr>
      <w:r w:rsidRPr="004A72F7">
        <w:rPr>
          <w:position w:val="-12"/>
          <w:lang w:val="en-US"/>
        </w:rPr>
        <w:object w:dxaOrig="915" w:dyaOrig="360">
          <v:shape id="_x0000_i1077" type="#_x0000_t75" style="width:45.75pt;height:18pt" o:ole="">
            <v:imagedata r:id="rId147" o:title=""/>
          </v:shape>
          <o:OLEObject Type="Embed" ProgID="Equation.DSMT4" ShapeID="_x0000_i1077" DrawAspect="Content" ObjectID="_1672076488" r:id="rId148"/>
        </w:object>
      </w:r>
      <w:r>
        <w:t>.</w:t>
      </w:r>
    </w:p>
    <w:p w:rsidR="002364B2" w:rsidRDefault="002364B2" w:rsidP="002364B2">
      <w:pPr>
        <w:jc w:val="center"/>
      </w:pPr>
      <w:r w:rsidRPr="004A72F7">
        <w:rPr>
          <w:position w:val="-24"/>
          <w:lang w:val="en-US"/>
        </w:rPr>
        <w:object w:dxaOrig="1005" w:dyaOrig="630">
          <v:shape id="_x0000_i1078" type="#_x0000_t75" style="width:50.25pt;height:31.5pt" o:ole="">
            <v:imagedata r:id="rId149" o:title=""/>
          </v:shape>
          <o:OLEObject Type="Embed" ProgID="Equation.DSMT4" ShapeID="_x0000_i1078" DrawAspect="Content" ObjectID="_1672076489" r:id="rId150"/>
        </w:object>
      </w:r>
      <w:r>
        <w:t>.</w:t>
      </w:r>
    </w:p>
    <w:p w:rsidR="002364B2" w:rsidRDefault="002364B2" w:rsidP="002364B2">
      <w:pPr>
        <w:jc w:val="center"/>
      </w:pPr>
      <w:r w:rsidRPr="004A72F7">
        <w:rPr>
          <w:position w:val="-24"/>
          <w:lang w:val="en-US"/>
        </w:rPr>
        <w:object w:dxaOrig="3885" w:dyaOrig="630">
          <v:shape id="_x0000_i1079" type="#_x0000_t75" style="width:194.25pt;height:31.5pt" o:ole="">
            <v:imagedata r:id="rId151" o:title=""/>
          </v:shape>
          <o:OLEObject Type="Embed" ProgID="Equation.DSMT4" ShapeID="_x0000_i1079" DrawAspect="Content" ObjectID="_1672076490" r:id="rId152"/>
        </w:object>
      </w:r>
      <w:r>
        <w:t>,</w:t>
      </w:r>
    </w:p>
    <w:p w:rsidR="002364B2" w:rsidRDefault="002364B2" w:rsidP="002364B2">
      <w:r>
        <w:t xml:space="preserve">у этой функции два полюса: ноль и бесконечность, и один ноль: </w:t>
      </w:r>
      <w:r w:rsidRPr="004A72F7">
        <w:rPr>
          <w:position w:val="-12"/>
        </w:rPr>
        <w:object w:dxaOrig="705" w:dyaOrig="360">
          <v:shape id="_x0000_i1080" type="#_x0000_t75" style="width:35.25pt;height:18pt" o:ole="">
            <v:imagedata r:id="rId153" o:title=""/>
          </v:shape>
          <o:OLEObject Type="Embed" ProgID="Equation.DSMT4" ShapeID="_x0000_i1080" DrawAspect="Content" ObjectID="_1672076491" r:id="rId154"/>
        </w:object>
      </w:r>
      <w:r>
        <w:t>. При</w:t>
      </w:r>
      <w:r w:rsidRPr="004A72F7">
        <w:rPr>
          <w:position w:val="-6"/>
        </w:rPr>
        <w:object w:dxaOrig="750" w:dyaOrig="225">
          <v:shape id="_x0000_i1081" type="#_x0000_t75" style="width:37.5pt;height:11.25pt" o:ole="">
            <v:imagedata r:id="rId155" o:title=""/>
          </v:shape>
          <o:OLEObject Type="Embed" ProgID="Equation.DSMT4" ShapeID="_x0000_i1081" DrawAspect="Content" ObjectID="_1672076492" r:id="rId156"/>
        </w:object>
      </w:r>
      <w:r>
        <w:t xml:space="preserve"> асимптота - </w:t>
      </w:r>
      <w:r w:rsidRPr="004A72F7">
        <w:rPr>
          <w:position w:val="-6"/>
        </w:rPr>
        <w:object w:dxaOrig="390" w:dyaOrig="285">
          <v:shape id="_x0000_i1082" type="#_x0000_t75" style="width:19.5pt;height:14.25pt" o:ole="">
            <v:imagedata r:id="rId157" o:title=""/>
          </v:shape>
          <o:OLEObject Type="Embed" ProgID="Equation.DSMT4" ShapeID="_x0000_i1082" DrawAspect="Content" ObjectID="_1672076493" r:id="rId158"/>
        </w:object>
      </w:r>
      <w:r>
        <w:t xml:space="preserve">, при </w:t>
      </w:r>
      <w:r w:rsidRPr="004A72F7">
        <w:rPr>
          <w:position w:val="-6"/>
        </w:rPr>
        <w:object w:dxaOrig="705" w:dyaOrig="285">
          <v:shape id="_x0000_i1083" type="#_x0000_t75" style="width:35.25pt;height:14.25pt" o:ole="">
            <v:imagedata r:id="rId159" o:title=""/>
          </v:shape>
          <o:OLEObject Type="Embed" ProgID="Equation.DSMT4" ShapeID="_x0000_i1083" DrawAspect="Content" ObjectID="_1672076494" r:id="rId160"/>
        </w:object>
      </w:r>
      <w:r>
        <w:t xml:space="preserve"> асимптота - </w:t>
      </w:r>
      <w:r w:rsidRPr="004A72F7">
        <w:rPr>
          <w:position w:val="-24"/>
        </w:rPr>
        <w:object w:dxaOrig="600" w:dyaOrig="630">
          <v:shape id="_x0000_i1084" type="#_x0000_t75" style="width:30pt;height:31.5pt" o:ole="">
            <v:imagedata r:id="rId161" o:title=""/>
          </v:shape>
          <o:OLEObject Type="Embed" ProgID="Equation.DSMT4" ShapeID="_x0000_i1084" DrawAspect="Content" ObjectID="_1672076495" r:id="rId162"/>
        </w:object>
      </w:r>
      <w:r>
        <w:t>.</w:t>
      </w:r>
    </w:p>
    <w:p w:rsidR="002364B2" w:rsidRDefault="002364B2" w:rsidP="002364B2">
      <w:pPr>
        <w:jc w:val="center"/>
      </w:pPr>
      <w:r w:rsidRPr="004A72F7">
        <w:rPr>
          <w:position w:val="-6"/>
          <w:lang w:val="en-US"/>
        </w:rPr>
        <w:object w:dxaOrig="1485" w:dyaOrig="390">
          <v:shape id="_x0000_i1085" type="#_x0000_t75" style="width:74.25pt;height:19.5pt" o:ole="">
            <v:imagedata r:id="rId163" o:title=""/>
          </v:shape>
          <o:OLEObject Type="Embed" ProgID="Equation.DSMT4" ShapeID="_x0000_i1085" DrawAspect="Content" ObjectID="_1672076496" r:id="rId164"/>
        </w:object>
      </w:r>
    </w:p>
    <w:p w:rsidR="002364B2" w:rsidRDefault="002364B2" w:rsidP="002364B2">
      <w:pPr>
        <w:jc w:val="both"/>
      </w:pPr>
      <w:r>
        <w:t>Очевидно, эта функция начинается (при</w:t>
      </w:r>
      <w:r w:rsidRPr="004A72F7">
        <w:rPr>
          <w:position w:val="-6"/>
        </w:rPr>
        <w:object w:dxaOrig="705" w:dyaOrig="285">
          <v:shape id="_x0000_i1086" type="#_x0000_t75" style="width:35.25pt;height:14.25pt" o:ole="">
            <v:imagedata r:id="rId165" o:title=""/>
          </v:shape>
          <o:OLEObject Type="Embed" ProgID="Equation.DSMT4" ShapeID="_x0000_i1086" DrawAspect="Content" ObjectID="_1672076497" r:id="rId166"/>
        </w:object>
      </w:r>
      <w:r>
        <w:t xml:space="preserve">) и заканчивается (при </w:t>
      </w:r>
      <w:r w:rsidRPr="004A72F7">
        <w:rPr>
          <w:position w:val="-6"/>
        </w:rPr>
        <w:object w:dxaOrig="750" w:dyaOrig="225">
          <v:shape id="_x0000_i1087" type="#_x0000_t75" style="width:37.5pt;height:11.25pt" o:ole="">
            <v:imagedata r:id="rId167" o:title=""/>
          </v:shape>
          <o:OLEObject Type="Embed" ProgID="Equation.DSMT4" ShapeID="_x0000_i1087" DrawAspect="Content" ObjectID="_1672076498" r:id="rId168"/>
        </w:object>
      </w:r>
      <w:r>
        <w:t xml:space="preserve">) в бесконечности. В точке </w:t>
      </w:r>
      <w:r w:rsidRPr="004A72F7">
        <w:rPr>
          <w:position w:val="-12"/>
        </w:rPr>
        <w:object w:dxaOrig="705" w:dyaOrig="360">
          <v:shape id="_x0000_i1088" type="#_x0000_t75" style="width:35.25pt;height:18pt" o:ole="">
            <v:imagedata r:id="rId153" o:title=""/>
          </v:shape>
          <o:OLEObject Type="Embed" ProgID="Equation.DSMT4" ShapeID="_x0000_i1088" DrawAspect="Content" ObjectID="_1672076499" r:id="rId169"/>
        </w:object>
      </w:r>
      <w:r>
        <w:t xml:space="preserve"> значение </w:t>
      </w:r>
      <w:r w:rsidRPr="004A72F7">
        <w:rPr>
          <w:position w:val="-6"/>
        </w:rPr>
        <w:object w:dxaOrig="645" w:dyaOrig="285">
          <v:shape id="_x0000_i1089" type="#_x0000_t75" style="width:32.25pt;height:14.25pt" o:ole="">
            <v:imagedata r:id="rId170" o:title=""/>
          </v:shape>
          <o:OLEObject Type="Embed" ProgID="Equation.DSMT4" ShapeID="_x0000_i1089" DrawAspect="Content" ObjectID="_1672076500" r:id="rId171"/>
        </w:object>
      </w:r>
      <w:r>
        <w:t xml:space="preserve">, т.е. </w:t>
      </w:r>
      <w:r w:rsidRPr="004A72F7">
        <w:rPr>
          <w:position w:val="-4"/>
          <w:lang w:val="en-US"/>
        </w:rPr>
        <w:object w:dxaOrig="660" w:dyaOrig="270">
          <v:shape id="_x0000_i1090" type="#_x0000_t75" style="width:33pt;height:13.5pt" o:ole="">
            <v:imagedata r:id="rId172" o:title=""/>
          </v:shape>
          <o:OLEObject Type="Embed" ProgID="Equation.DSMT4" ShapeID="_x0000_i1090" DrawAspect="Content" ObjectID="_1672076501" r:id="rId173"/>
        </w:object>
      </w:r>
      <w:r>
        <w:t>.</w:t>
      </w:r>
    </w:p>
    <w:p w:rsidR="002364B2" w:rsidRDefault="002364B2" w:rsidP="002364B2">
      <w:pPr>
        <w:jc w:val="center"/>
      </w:pPr>
      <w:r w:rsidRPr="004A72F7">
        <w:rPr>
          <w:position w:val="-28"/>
          <w:lang w:val="en-US"/>
        </w:rPr>
        <w:object w:dxaOrig="4710" w:dyaOrig="660">
          <v:shape id="_x0000_i1091" type="#_x0000_t75" style="width:235.5pt;height:33pt" o:ole="">
            <v:imagedata r:id="rId174" o:title=""/>
          </v:shape>
          <o:OLEObject Type="Embed" ProgID="Equation.DSMT4" ShapeID="_x0000_i1091" DrawAspect="Content" ObjectID="_1672076502" r:id="rId175"/>
        </w:object>
      </w:r>
      <w:r>
        <w:t>.</w:t>
      </w:r>
    </w:p>
    <w:p w:rsidR="002364B2" w:rsidRDefault="002364B2" w:rsidP="002364B2">
      <w:r>
        <w:t xml:space="preserve">Построим зависимость </w:t>
      </w:r>
      <w:r w:rsidRPr="004A72F7">
        <w:rPr>
          <w:position w:val="-14"/>
        </w:rPr>
        <w:object w:dxaOrig="600" w:dyaOrig="405">
          <v:shape id="_x0000_i1092" type="#_x0000_t75" style="width:30pt;height:20.25pt" o:ole="">
            <v:imagedata r:id="rId176" o:title=""/>
          </v:shape>
          <o:OLEObject Type="Embed" ProgID="Equation.DSMT4" ShapeID="_x0000_i1092" DrawAspect="Content" ObjectID="_1672076503" r:id="rId177"/>
        </w:object>
      </w:r>
      <w:r>
        <w:t>. В наших терминах,</w:t>
      </w:r>
    </w:p>
    <w:p w:rsidR="002364B2" w:rsidRDefault="006A7F1D" w:rsidP="002364B2">
      <w:pPr>
        <w:jc w:val="center"/>
      </w:pPr>
      <w:r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59776" behindDoc="1" locked="0" layoutInCell="1" allowOverlap="1">
                <wp:simplePos x="0" y="0"/>
                <wp:positionH relativeFrom="column">
                  <wp:posOffset>4713772</wp:posOffset>
                </wp:positionH>
                <wp:positionV relativeFrom="paragraph">
                  <wp:posOffset>202362</wp:posOffset>
                </wp:positionV>
                <wp:extent cx="1714500" cy="1345333"/>
                <wp:effectExtent l="0" t="38100" r="0" b="7620"/>
                <wp:wrapNone/>
                <wp:docPr id="51" name="Полотно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65" name="Line 352"/>
                        <wps:cNvCnPr/>
                        <wps:spPr bwMode="auto">
                          <a:xfrm flipV="1">
                            <a:off x="245789" y="4243"/>
                            <a:ext cx="0" cy="9000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353"/>
                        <wps:cNvCnPr/>
                        <wps:spPr bwMode="auto">
                          <a:xfrm>
                            <a:off x="245789" y="904312"/>
                            <a:ext cx="1390998" cy="60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Text Box 354"/>
                        <wps:cNvSpPr txBox="1">
                          <a:spLocks noChangeArrowheads="1"/>
                        </wps:cNvSpPr>
                        <wps:spPr bwMode="auto">
                          <a:xfrm>
                            <a:off x="1473530" y="904312"/>
                            <a:ext cx="240367" cy="190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7"/>
                                </w:rPr>
                              </w:pPr>
                              <w:r w:rsidRPr="004A72F7">
                                <w:rPr>
                                  <w:position w:val="-6"/>
                                  <w:sz w:val="17"/>
                                </w:rPr>
                                <w:object w:dxaOrig="240" w:dyaOrig="225">
                                  <v:shape id="_x0000_i1093" type="#_x0000_t75" style="width:12pt;height:11.25pt" o:ole="">
                                    <v:imagedata r:id="rId178" o:title=""/>
                                  </v:shape>
                                  <o:OLEObject Type="Embed" ProgID="Equation.DSMT4" ShapeID="_x0000_i1093" DrawAspect="Content" ObjectID="_1672076579" r:id="rId179"/>
                                </w:object>
                              </w:r>
                            </w:p>
                          </w:txbxContent>
                        </wps:txbx>
                        <wps:bodyPr rot="0" vert="horz" wrap="square" lIns="65736" tIns="32868" rIns="65736" bIns="32868" anchor="t" anchorCtr="0" upright="1">
                          <a:noAutofit/>
                        </wps:bodyPr>
                      </wps:wsp>
                      <wps:wsp>
                        <wps:cNvPr id="368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243"/>
                            <a:ext cx="255932" cy="364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7"/>
                                </w:rPr>
                              </w:pPr>
                              <w:r w:rsidRPr="004A72F7">
                                <w:rPr>
                                  <w:position w:val="-10"/>
                                  <w:sz w:val="17"/>
                                </w:rPr>
                                <w:object w:dxaOrig="195" w:dyaOrig="240">
                                  <v:shape id="_x0000_i1094" type="#_x0000_t75" style="width:9.75pt;height:12pt" o:ole="">
                                    <v:imagedata r:id="rId180" o:title=""/>
                                  </v:shape>
                                  <o:OLEObject Type="Embed" ProgID="Equation.DSMT4" ShapeID="_x0000_i1094" DrawAspect="Content" ObjectID="_1672076580" r:id="rId181"/>
                                </w:object>
                              </w:r>
                            </w:p>
                          </w:txbxContent>
                        </wps:txbx>
                        <wps:bodyPr rot="0" vert="horz" wrap="none" lIns="65736" tIns="32868" rIns="65736" bIns="32868" anchor="t" anchorCtr="0" upright="1">
                          <a:spAutoFit/>
                        </wps:bodyPr>
                      </wps:wsp>
                      <wps:wsp>
                        <wps:cNvPr id="369" name="Text Box 356"/>
                        <wps:cNvSpPr txBox="1">
                          <a:spLocks noChangeArrowheads="1"/>
                        </wps:cNvSpPr>
                        <wps:spPr bwMode="auto">
                          <a:xfrm>
                            <a:off x="490976" y="904312"/>
                            <a:ext cx="322607" cy="44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7"/>
                                </w:rPr>
                              </w:pPr>
                              <w:r w:rsidRPr="004A72F7">
                                <w:rPr>
                                  <w:position w:val="-12"/>
                                  <w:sz w:val="17"/>
                                </w:rPr>
                                <w:object w:dxaOrig="300" w:dyaOrig="360">
                                  <v:shape id="_x0000_i1095" type="#_x0000_t75" style="width:15pt;height:18pt" o:ole="">
                                    <v:imagedata r:id="rId182" o:title=""/>
                                  </v:shape>
                                  <o:OLEObject Type="Embed" ProgID="Equation.DSMT4" ShapeID="_x0000_i1095" DrawAspect="Content" ObjectID="_1672076581" r:id="rId183"/>
                                </w:object>
                              </w:r>
                            </w:p>
                          </w:txbxContent>
                        </wps:txbx>
                        <wps:bodyPr rot="0" vert="horz" wrap="none" lIns="65736" tIns="32868" rIns="65736" bIns="32868" anchor="t" anchorCtr="0" upright="1">
                          <a:spAutoFit/>
                        </wps:bodyPr>
                      </wps:wsp>
                      <wps:wsp>
                        <wps:cNvPr id="370" name="Freeform 357"/>
                        <wps:cNvSpPr>
                          <a:spLocks/>
                        </wps:cNvSpPr>
                        <wps:spPr bwMode="auto">
                          <a:xfrm>
                            <a:off x="245789" y="279415"/>
                            <a:ext cx="1156053" cy="624897"/>
                          </a:xfrm>
                          <a:custGeom>
                            <a:avLst/>
                            <a:gdLst>
                              <a:gd name="T0" fmla="*/ 0 w 2543"/>
                              <a:gd name="T1" fmla="*/ 1375 h 1375"/>
                              <a:gd name="T2" fmla="*/ 705 w 2543"/>
                              <a:gd name="T3" fmla="*/ 72 h 1375"/>
                              <a:gd name="T4" fmla="*/ 1643 w 2543"/>
                              <a:gd name="T5" fmla="*/ 946 h 1375"/>
                              <a:gd name="T6" fmla="*/ 2543 w 2543"/>
                              <a:gd name="T7" fmla="*/ 1165 h 13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543" h="1375">
                                <a:moveTo>
                                  <a:pt x="0" y="1375"/>
                                </a:moveTo>
                                <a:cubicBezTo>
                                  <a:pt x="215" y="759"/>
                                  <a:pt x="431" y="144"/>
                                  <a:pt x="705" y="72"/>
                                </a:cubicBezTo>
                                <a:cubicBezTo>
                                  <a:pt x="979" y="0"/>
                                  <a:pt x="1337" y="764"/>
                                  <a:pt x="1643" y="946"/>
                                </a:cubicBezTo>
                                <a:cubicBezTo>
                                  <a:pt x="1949" y="1128"/>
                                  <a:pt x="2246" y="1146"/>
                                  <a:pt x="2543" y="1165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Line 358"/>
                        <wps:cNvCnPr/>
                        <wps:spPr bwMode="auto">
                          <a:xfrm>
                            <a:off x="572906" y="331541"/>
                            <a:ext cx="0" cy="57277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Line 359"/>
                        <wps:cNvCnPr/>
                        <wps:spPr bwMode="auto">
                          <a:xfrm flipH="1">
                            <a:off x="238560" y="312145"/>
                            <a:ext cx="327719" cy="60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Text Box 360"/>
                        <wps:cNvSpPr txBox="1">
                          <a:spLocks noChangeArrowheads="1"/>
                        </wps:cNvSpPr>
                        <wps:spPr bwMode="auto">
                          <a:xfrm>
                            <a:off x="9639" y="164812"/>
                            <a:ext cx="284507" cy="612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7"/>
                                </w:rPr>
                              </w:pPr>
                              <w:r w:rsidRPr="004A72F7">
                                <w:rPr>
                                  <w:position w:val="-24"/>
                                  <w:sz w:val="17"/>
                                </w:rPr>
                                <w:object w:dxaOrig="240" w:dyaOrig="630">
                                  <v:shape id="_x0000_i1096" type="#_x0000_t75" style="width:12pt;height:31.5pt" o:ole="">
                                    <v:imagedata r:id="rId184" o:title=""/>
                                  </v:shape>
                                  <o:OLEObject Type="Embed" ProgID="Equation.DSMT4" ShapeID="_x0000_i1096" DrawAspect="Content" ObjectID="_1672076582" r:id="rId185"/>
                                </w:object>
                              </w:r>
                            </w:p>
                          </w:txbxContent>
                        </wps:txbx>
                        <wps:bodyPr rot="0" vert="horz" wrap="none" lIns="65736" tIns="32868" rIns="65736" bIns="32868" anchor="t" anchorCtr="0" upright="1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51" o:spid="_x0000_s1045" editas="canvas" style="position:absolute;left:0;text-align:left;margin-left:371.15pt;margin-top:15.95pt;width:135pt;height:105.95pt;z-index:-251656704" coordsize="17145,13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">
                <v:shape id="_x0000_s1046" type="#_x0000_t75" style="position:absolute;width:17145;height:13449;visibility:visible;mso-wrap-style:square">
                  <v:fill o:detectmouseclick="t"/>
                  <v:path o:connecttype="none"/>
                </v:shape>
                <v:line id="Line 352" o:spid="_x0000_s1047" style="position:absolute;flip:y;visibility:visible;mso-wrap-style:square" from="2457,42" to="2457,9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">
                  <v:stroke endarrow="block"/>
                </v:line>
                <v:line id="Line 353" o:spid="_x0000_s1048" style="position:absolute;visibility:visible;mso-wrap-style:square" from="2457,9043" to="16367,9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">
                  <v:stroke endarrow="block"/>
                </v:line>
                <v:shape id="Text Box 354" o:spid="_x0000_s1049" type="#_x0000_t202" style="position:absolute;left:14735;top:9043;width:2403;height:1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" filled="f" stroked="f">
                  <v:textbox inset="1.826mm,.913mm,1.826mm,.913mm">
                    <w:txbxContent>
                      <w:p w:rsidR="00315447" w:rsidRDefault="00315447" w:rsidP="002364B2">
                        <w:pPr>
                          <w:rPr>
                            <w:sz w:val="17"/>
                          </w:rPr>
                        </w:pPr>
                        <w:r w:rsidRPr="004A72F7">
                          <w:rPr>
                            <w:position w:val="-6"/>
                            <w:sz w:val="17"/>
                          </w:rPr>
                          <w:object w:dxaOrig="240" w:dyaOrig="225">
                            <v:shape id="_x0000_i1093" type="#_x0000_t75" style="width:12pt;height:11.25pt" o:ole="">
                              <v:imagedata r:id="rId178" o:title=""/>
                            </v:shape>
                            <o:OLEObject Type="Embed" ProgID="Equation.DSMT4" ShapeID="_x0000_i1093" DrawAspect="Content" ObjectID="_1672076579" r:id="rId186"/>
                          </w:object>
                        </w:r>
                      </w:p>
                    </w:txbxContent>
                  </v:textbox>
                </v:shape>
                <v:shape id="Text Box 355" o:spid="_x0000_s1050" type="#_x0000_t202" style="position:absolute;top:42;width:2559;height:36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" filled="f" stroked="f">
                  <v:textbox style="mso-fit-shape-to-text:t" inset="1.826mm,.913mm,1.826mm,.913mm">
                    <w:txbxContent>
                      <w:p w:rsidR="00315447" w:rsidRDefault="00315447" w:rsidP="002364B2">
                        <w:pPr>
                          <w:rPr>
                            <w:sz w:val="17"/>
                          </w:rPr>
                        </w:pPr>
                        <w:r w:rsidRPr="004A72F7">
                          <w:rPr>
                            <w:position w:val="-10"/>
                            <w:sz w:val="17"/>
                          </w:rPr>
                          <w:object w:dxaOrig="195" w:dyaOrig="240">
                            <v:shape id="_x0000_i1094" type="#_x0000_t75" style="width:9.75pt;height:12pt" o:ole="">
                              <v:imagedata r:id="rId180" o:title=""/>
                            </v:shape>
                            <o:OLEObject Type="Embed" ProgID="Equation.DSMT4" ShapeID="_x0000_i1094" DrawAspect="Content" ObjectID="_1672076580" r:id="rId187"/>
                          </w:object>
                        </w:r>
                      </w:p>
                    </w:txbxContent>
                  </v:textbox>
                </v:shape>
                <v:shape id="Text Box 356" o:spid="_x0000_s1051" type="#_x0000_t202" style="position:absolute;left:4909;top:9043;width:3226;height:44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" filled="f" stroked="f">
                  <v:textbox style="mso-fit-shape-to-text:t" inset="1.826mm,.913mm,1.826mm,.913mm">
                    <w:txbxContent>
                      <w:p w:rsidR="00315447" w:rsidRDefault="00315447" w:rsidP="002364B2">
                        <w:pPr>
                          <w:rPr>
                            <w:sz w:val="17"/>
                          </w:rPr>
                        </w:pPr>
                        <w:r w:rsidRPr="004A72F7">
                          <w:rPr>
                            <w:position w:val="-12"/>
                            <w:sz w:val="17"/>
                          </w:rPr>
                          <w:object w:dxaOrig="300" w:dyaOrig="360">
                            <v:shape id="_x0000_i1095" type="#_x0000_t75" style="width:15pt;height:18pt" o:ole="">
                              <v:imagedata r:id="rId182" o:title=""/>
                            </v:shape>
                            <o:OLEObject Type="Embed" ProgID="Equation.DSMT4" ShapeID="_x0000_i1095" DrawAspect="Content" ObjectID="_1672076581" r:id="rId188"/>
                          </w:object>
                        </w:r>
                      </w:p>
                    </w:txbxContent>
                  </v:textbox>
                </v:shape>
                <v:shape id="Freeform 357" o:spid="_x0000_s1052" style="position:absolute;left:2457;top:2794;width:11561;height:6249;visibility:visible;mso-wrap-style:square;v-text-anchor:top" coordsize="2543,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" path="m,1375c215,759,431,144,705,72,979,,1337,764,1643,946v306,182,603,200,900,219e" filled="f" strokeweight="1.25pt">
                  <v:path arrowok="t" o:connecttype="custom" o:connectlocs="0,624897;320494,32722;746911,429929;1156053,529458" o:connectangles="0,0,0,0"/>
                </v:shape>
                <v:line id="Line 358" o:spid="_x0000_s1053" style="position:absolute;visibility:visible;mso-wrap-style:square" from="5729,3315" to="5729,9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">
                  <v:stroke dashstyle="dash"/>
                </v:line>
                <v:line id="Line 359" o:spid="_x0000_s1054" style="position:absolute;flip:x;visibility:visible;mso-wrap-style:square" from="2385,3121" to="5662,3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">
                  <v:stroke dashstyle="dash"/>
                </v:line>
                <v:shape id="Text Box 360" o:spid="_x0000_s1055" type="#_x0000_t202" style="position:absolute;left:96;top:1648;width:2845;height:61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" filled="f" stroked="f">
                  <v:textbox style="mso-fit-shape-to-text:t" inset="1.826mm,.913mm,1.826mm,.913mm">
                    <w:txbxContent>
                      <w:p w:rsidR="00315447" w:rsidRDefault="00315447" w:rsidP="002364B2">
                        <w:pPr>
                          <w:rPr>
                            <w:sz w:val="17"/>
                          </w:rPr>
                        </w:pPr>
                        <w:r w:rsidRPr="004A72F7">
                          <w:rPr>
                            <w:position w:val="-24"/>
                            <w:sz w:val="17"/>
                          </w:rPr>
                          <w:object w:dxaOrig="240" w:dyaOrig="630">
                            <v:shape id="_x0000_i1096" type="#_x0000_t75" style="width:12pt;height:31.5pt" o:ole="">
                              <v:imagedata r:id="rId184" o:title=""/>
                            </v:shape>
                            <o:OLEObject Type="Embed" ProgID="Equation.DSMT4" ShapeID="_x0000_i1096" DrawAspect="Content" ObjectID="_1672076582" r:id="rId189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364B2" w:rsidRPr="004A72F7">
        <w:rPr>
          <w:position w:val="-24"/>
          <w:lang w:val="en-US"/>
        </w:rPr>
        <w:object w:dxaOrig="1860" w:dyaOrig="630">
          <v:shape id="_x0000_i1097" type="#_x0000_t75" style="width:93pt;height:31.5pt" o:ole="">
            <v:imagedata r:id="rId190" o:title=""/>
          </v:shape>
          <o:OLEObject Type="Embed" ProgID="Equation.DSMT4" ShapeID="_x0000_i1097" DrawAspect="Content" ObjectID="_1672076504" r:id="rId191"/>
        </w:object>
      </w:r>
      <w:r w:rsidR="002364B2">
        <w:t>.</w:t>
      </w:r>
    </w:p>
    <w:p w:rsidR="002364B2" w:rsidRDefault="002364B2" w:rsidP="002364B2">
      <w:pPr>
        <w:ind w:right="2798"/>
        <w:jc w:val="both"/>
      </w:pPr>
      <w:r>
        <w:t xml:space="preserve">Поскольку зависимость </w:t>
      </w:r>
      <w:r w:rsidRPr="004A72F7">
        <w:rPr>
          <w:position w:val="-14"/>
        </w:rPr>
        <w:object w:dxaOrig="645" w:dyaOrig="405">
          <v:shape id="_x0000_i1098" type="#_x0000_t75" style="width:32.25pt;height:20.25pt" o:ole="">
            <v:imagedata r:id="rId192" o:title=""/>
          </v:shape>
          <o:OLEObject Type="Embed" ProgID="Equation.DSMT4" ShapeID="_x0000_i1098" DrawAspect="Content" ObjectID="_1672076505" r:id="rId193"/>
        </w:object>
      </w:r>
      <w:r>
        <w:t xml:space="preserve"> начинается и оканчивается в бесконечности, функция </w:t>
      </w:r>
      <w:r w:rsidRPr="004A72F7">
        <w:rPr>
          <w:position w:val="-14"/>
        </w:rPr>
        <w:object w:dxaOrig="600" w:dyaOrig="405">
          <v:shape id="_x0000_i1099" type="#_x0000_t75" style="width:30pt;height:20.25pt" o:ole="">
            <v:imagedata r:id="rId194" o:title=""/>
          </v:shape>
          <o:OLEObject Type="Embed" ProgID="Equation.DSMT4" ShapeID="_x0000_i1099" DrawAspect="Content" ObjectID="_1672076506" r:id="rId195"/>
        </w:object>
      </w:r>
      <w:r>
        <w:t xml:space="preserve"> будет начинаться и оканчиваться в нуле и будет иметь максимум </w:t>
      </w:r>
      <w:r w:rsidRPr="004A72F7">
        <w:rPr>
          <w:position w:val="-24"/>
        </w:rPr>
        <w:object w:dxaOrig="660" w:dyaOrig="630">
          <v:shape id="_x0000_i1100" type="#_x0000_t75" style="width:33pt;height:31.5pt" o:ole="">
            <v:imagedata r:id="rId196" o:title=""/>
          </v:shape>
          <o:OLEObject Type="Embed" ProgID="Equation.DSMT4" ShapeID="_x0000_i1100" DrawAspect="Content" ObjectID="_1672076507" r:id="rId197"/>
        </w:object>
      </w:r>
      <w:r>
        <w:t>.</w:t>
      </w:r>
    </w:p>
    <w:p w:rsidR="002364B2" w:rsidRDefault="002364B2" w:rsidP="002364B2">
      <w:pPr>
        <w:ind w:right="2798"/>
        <w:jc w:val="both"/>
      </w:pPr>
      <w:r>
        <w:t xml:space="preserve">Рассмотрим зависимость </w:t>
      </w:r>
      <w:r w:rsidRPr="004A72F7">
        <w:rPr>
          <w:position w:val="-14"/>
        </w:rPr>
        <w:object w:dxaOrig="555" w:dyaOrig="405">
          <v:shape id="_x0000_i1101" type="#_x0000_t75" style="width:27.75pt;height:20.25pt" o:ole="">
            <v:imagedata r:id="rId198" o:title=""/>
          </v:shape>
          <o:OLEObject Type="Embed" ProgID="Equation.DSMT4" ShapeID="_x0000_i1101" DrawAspect="Content" ObjectID="_1672076508" r:id="rId199"/>
        </w:object>
      </w:r>
      <w:r>
        <w:t xml:space="preserve">. Имеем: </w:t>
      </w:r>
    </w:p>
    <w:p w:rsidR="002364B2" w:rsidRDefault="002364B2" w:rsidP="002364B2">
      <w:pPr>
        <w:jc w:val="center"/>
      </w:pPr>
      <w:r w:rsidRPr="004A72F7">
        <w:rPr>
          <w:position w:val="-24"/>
          <w:lang w:val="en-US"/>
        </w:rPr>
        <w:object w:dxaOrig="1830" w:dyaOrig="630">
          <v:shape id="_x0000_i1102" type="#_x0000_t75" style="width:91.5pt;height:31.5pt" o:ole="">
            <v:imagedata r:id="rId200" o:title=""/>
          </v:shape>
          <o:OLEObject Type="Embed" ProgID="Equation.DSMT4" ShapeID="_x0000_i1102" DrawAspect="Content" ObjectID="_1672076509" r:id="rId201"/>
        </w:object>
      </w:r>
      <w:r>
        <w:t>.</w:t>
      </w:r>
    </w:p>
    <w:p w:rsidR="002364B2" w:rsidRDefault="002364B2" w:rsidP="002364B2">
      <w:r>
        <w:t>Рассмотрим два случая:</w:t>
      </w:r>
    </w:p>
    <w:p w:rsidR="002364B2" w:rsidRDefault="006A7F1D" w:rsidP="002364B2">
      <w:pPr>
        <w:numPr>
          <w:ilvl w:val="0"/>
          <w:numId w:val="10"/>
        </w:numPr>
        <w:spacing w:after="0"/>
      </w:pPr>
      <w:r>
        <w:rPr>
          <w:noProof/>
          <w:lang w:eastAsia="ru-RU"/>
        </w:rPr>
        <w:lastRenderedPageBreak/>
        <mc:AlternateContent>
          <mc:Choice Requires="wpc">
            <w:drawing>
              <wp:anchor distT="0" distB="0" distL="114300" distR="114300" simplePos="0" relativeHeight="251662848" behindDoc="0" locked="0" layoutInCell="1" allowOverlap="1" wp14:anchorId="33C7A0E9" wp14:editId="0C74D2BB">
                <wp:simplePos x="0" y="0"/>
                <wp:positionH relativeFrom="column">
                  <wp:posOffset>4451350</wp:posOffset>
                </wp:positionH>
                <wp:positionV relativeFrom="paragraph">
                  <wp:posOffset>253</wp:posOffset>
                </wp:positionV>
                <wp:extent cx="1534981" cy="1256665"/>
                <wp:effectExtent l="0" t="0" r="0" b="19685"/>
                <wp:wrapSquare wrapText="bothSides"/>
                <wp:docPr id="50" name="Полотно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56" name="Line 386"/>
                        <wps:cNvCnPr/>
                        <wps:spPr bwMode="auto">
                          <a:xfrm flipV="1">
                            <a:off x="217613" y="122052"/>
                            <a:ext cx="0" cy="7778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Line 387"/>
                        <wps:cNvCnPr/>
                        <wps:spPr bwMode="auto">
                          <a:xfrm>
                            <a:off x="217092" y="613403"/>
                            <a:ext cx="1202598" cy="10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Text Box 388"/>
                        <wps:cNvSpPr txBox="1">
                          <a:spLocks noChangeArrowheads="1"/>
                        </wps:cNvSpPr>
                        <wps:spPr bwMode="auto">
                          <a:xfrm>
                            <a:off x="1278085" y="613403"/>
                            <a:ext cx="256896" cy="324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5"/>
                                </w:rPr>
                              </w:pPr>
                              <w:r w:rsidRPr="004A72F7">
                                <w:rPr>
                                  <w:position w:val="-6"/>
                                  <w:sz w:val="15"/>
                                </w:rPr>
                                <w:object w:dxaOrig="225" w:dyaOrig="195">
                                  <v:shape id="_x0000_i1103" type="#_x0000_t75" style="width:11.25pt;height:9.75pt" o:ole="">
                                    <v:imagedata r:id="rId202" o:title=""/>
                                  </v:shape>
                                  <o:OLEObject Type="Embed" ProgID="Equation.DSMT4" ShapeID="_x0000_i1103" DrawAspect="Content" ObjectID="_1672076583" r:id="rId203"/>
                                </w:object>
                              </w:r>
                            </w:p>
                          </w:txbxContent>
                        </wps:txbx>
                        <wps:bodyPr rot="0" vert="horz" wrap="none" lIns="56693" tIns="28346" rIns="56693" bIns="28346" anchor="t" anchorCtr="0" upright="1">
                          <a:spAutoFit/>
                        </wps:bodyPr>
                      </wps:wsp>
                      <wps:wsp>
                        <wps:cNvPr id="359" name="Text Box 389"/>
                        <wps:cNvSpPr txBox="1">
                          <a:spLocks noChangeArrowheads="1"/>
                        </wps:cNvSpPr>
                        <wps:spPr bwMode="auto">
                          <a:xfrm>
                            <a:off x="5205" y="122052"/>
                            <a:ext cx="228321" cy="372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5"/>
                                </w:rPr>
                              </w:pPr>
                              <w:r w:rsidRPr="004A72F7">
                                <w:rPr>
                                  <w:position w:val="-6"/>
                                  <w:sz w:val="15"/>
                                </w:rPr>
                                <w:object w:dxaOrig="180" w:dyaOrig="270">
                                  <v:shape id="_x0000_i1104" type="#_x0000_t75" style="width:9pt;height:13.5pt" o:ole="">
                                    <v:imagedata r:id="rId204" o:title=""/>
                                  </v:shape>
                                  <o:OLEObject Type="Embed" ProgID="Equation.DSMT4" ShapeID="_x0000_i1104" DrawAspect="Content" ObjectID="_1672076584" r:id="rId205"/>
                                </w:object>
                              </w:r>
                            </w:p>
                          </w:txbxContent>
                        </wps:txbx>
                        <wps:bodyPr rot="0" vert="horz" wrap="none" lIns="56693" tIns="28346" rIns="56693" bIns="28346" anchor="t" anchorCtr="0" upright="1">
                          <a:spAutoFit/>
                        </wps:bodyPr>
                      </wps:wsp>
                      <wps:wsp>
                        <wps:cNvPr id="360" name="Text Box 390"/>
                        <wps:cNvSpPr txBox="1">
                          <a:spLocks noChangeArrowheads="1"/>
                        </wps:cNvSpPr>
                        <wps:spPr bwMode="auto">
                          <a:xfrm>
                            <a:off x="712622" y="613403"/>
                            <a:ext cx="285471" cy="429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5"/>
                                </w:rPr>
                              </w:pPr>
                              <w:r w:rsidRPr="004A72F7">
                                <w:rPr>
                                  <w:position w:val="-12"/>
                                  <w:sz w:val="15"/>
                                </w:rPr>
                                <w:object w:dxaOrig="270" w:dyaOrig="360">
                                  <v:shape id="_x0000_i1105" type="#_x0000_t75" style="width:13.5pt;height:18pt" o:ole="">
                                    <v:imagedata r:id="rId206" o:title=""/>
                                  </v:shape>
                                  <o:OLEObject Type="Embed" ProgID="Equation.DSMT4" ShapeID="_x0000_i1105" DrawAspect="Content" ObjectID="_1672076585" r:id="rId207"/>
                                </w:object>
                              </w:r>
                            </w:p>
                          </w:txbxContent>
                        </wps:txbx>
                        <wps:bodyPr rot="0" vert="horz" wrap="none" lIns="56693" tIns="28346" rIns="56693" bIns="28346" anchor="t" anchorCtr="0" upright="1">
                          <a:spAutoFit/>
                        </wps:bodyPr>
                      </wps:wsp>
                      <wps:wsp>
                        <wps:cNvPr id="361" name="Line 391"/>
                        <wps:cNvCnPr/>
                        <wps:spPr bwMode="auto">
                          <a:xfrm>
                            <a:off x="712188" y="118385"/>
                            <a:ext cx="0" cy="9900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Freeform 392"/>
                        <wps:cNvSpPr>
                          <a:spLocks/>
                        </wps:cNvSpPr>
                        <wps:spPr bwMode="auto">
                          <a:xfrm>
                            <a:off x="741862" y="5238"/>
                            <a:ext cx="666374" cy="568354"/>
                          </a:xfrm>
                          <a:custGeom>
                            <a:avLst/>
                            <a:gdLst>
                              <a:gd name="T0" fmla="*/ 0 w 1696"/>
                              <a:gd name="T1" fmla="*/ 0 h 1446"/>
                              <a:gd name="T2" fmla="*/ 411 w 1696"/>
                              <a:gd name="T3" fmla="*/ 1208 h 1446"/>
                              <a:gd name="T4" fmla="*/ 1696 w 1696"/>
                              <a:gd name="T5" fmla="*/ 1427 h 1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96" h="1446">
                                <a:moveTo>
                                  <a:pt x="0" y="0"/>
                                </a:moveTo>
                                <a:cubicBezTo>
                                  <a:pt x="66" y="199"/>
                                  <a:pt x="128" y="970"/>
                                  <a:pt x="411" y="1208"/>
                                </a:cubicBezTo>
                                <a:cubicBezTo>
                                  <a:pt x="694" y="1446"/>
                                  <a:pt x="1428" y="1382"/>
                                  <a:pt x="1696" y="1427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393"/>
                        <wps:cNvSpPr>
                          <a:spLocks/>
                        </wps:cNvSpPr>
                        <wps:spPr bwMode="auto">
                          <a:xfrm flipH="1" flipV="1">
                            <a:off x="5206" y="683073"/>
                            <a:ext cx="666374" cy="568354"/>
                          </a:xfrm>
                          <a:custGeom>
                            <a:avLst/>
                            <a:gdLst>
                              <a:gd name="T0" fmla="*/ 0 w 1696"/>
                              <a:gd name="T1" fmla="*/ 0 h 1446"/>
                              <a:gd name="T2" fmla="*/ 411 w 1696"/>
                              <a:gd name="T3" fmla="*/ 1208 h 1446"/>
                              <a:gd name="T4" fmla="*/ 1696 w 1696"/>
                              <a:gd name="T5" fmla="*/ 1427 h 1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96" h="1446">
                                <a:moveTo>
                                  <a:pt x="0" y="0"/>
                                </a:moveTo>
                                <a:cubicBezTo>
                                  <a:pt x="66" y="199"/>
                                  <a:pt x="128" y="970"/>
                                  <a:pt x="411" y="1208"/>
                                </a:cubicBezTo>
                                <a:cubicBezTo>
                                  <a:pt x="694" y="1446"/>
                                  <a:pt x="1428" y="1382"/>
                                  <a:pt x="1696" y="1427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C7A0E9" id="Полотно 50" o:spid="_x0000_s1056" editas="canvas" style="position:absolute;left:0;text-align:left;margin-left:350.5pt;margin-top:0;width:120.85pt;height:98.95pt;z-index:251662848" coordsize="15347,12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">
                <v:shape id="_x0000_s1057" type="#_x0000_t75" style="position:absolute;width:15347;height:12566;visibility:visible;mso-wrap-style:square">
                  <v:fill o:detectmouseclick="t"/>
                  <v:path o:connecttype="none"/>
                </v:shape>
                <v:line id="Line 386" o:spid="_x0000_s1058" style="position:absolute;flip:y;visibility:visible;mso-wrap-style:square" from="2176,1220" to="2176,8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">
                  <v:stroke endarrow="block"/>
                </v:line>
                <v:line id="Line 387" o:spid="_x0000_s1059" style="position:absolute;visibility:visible;mso-wrap-style:square" from="2170,6134" to="14196,6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">
                  <v:stroke endarrow="block"/>
                </v:line>
                <v:shape id="Text Box 388" o:spid="_x0000_s1060" type="#_x0000_t202" style="position:absolute;left:12780;top:6134;width:2569;height:32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" filled="f" stroked="f">
                  <v:textbox style="mso-fit-shape-to-text:t" inset="1.57481mm,.78739mm,1.57481mm,.78739mm">
                    <w:txbxContent>
                      <w:p w:rsidR="00315447" w:rsidRDefault="00315447" w:rsidP="002364B2">
                        <w:pPr>
                          <w:rPr>
                            <w:sz w:val="15"/>
                          </w:rPr>
                        </w:pPr>
                        <w:r w:rsidRPr="004A72F7">
                          <w:rPr>
                            <w:position w:val="-6"/>
                            <w:sz w:val="15"/>
                          </w:rPr>
                          <w:object w:dxaOrig="225" w:dyaOrig="195">
                            <v:shape id="_x0000_i1103" type="#_x0000_t75" style="width:11.25pt;height:9.75pt" o:ole="">
                              <v:imagedata r:id="rId202" o:title=""/>
                            </v:shape>
                            <o:OLEObject Type="Embed" ProgID="Equation.DSMT4" ShapeID="_x0000_i1103" DrawAspect="Content" ObjectID="_1672076583" r:id="rId208"/>
                          </w:object>
                        </w:r>
                      </w:p>
                    </w:txbxContent>
                  </v:textbox>
                </v:shape>
                <v:shape id="Text Box 389" o:spid="_x0000_s1061" type="#_x0000_t202" style="position:absolute;left:52;top:1220;width:2283;height:37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" filled="f" stroked="f">
                  <v:textbox style="mso-fit-shape-to-text:t" inset="1.57481mm,.78739mm,1.57481mm,.78739mm">
                    <w:txbxContent>
                      <w:p w:rsidR="00315447" w:rsidRDefault="00315447" w:rsidP="002364B2">
                        <w:pPr>
                          <w:rPr>
                            <w:sz w:val="15"/>
                          </w:rPr>
                        </w:pPr>
                        <w:r w:rsidRPr="004A72F7">
                          <w:rPr>
                            <w:position w:val="-6"/>
                            <w:sz w:val="15"/>
                          </w:rPr>
                          <w:object w:dxaOrig="180" w:dyaOrig="270">
                            <v:shape id="_x0000_i1104" type="#_x0000_t75" style="width:9pt;height:13.5pt" o:ole="">
                              <v:imagedata r:id="rId204" o:title=""/>
                            </v:shape>
                            <o:OLEObject Type="Embed" ProgID="Equation.DSMT4" ShapeID="_x0000_i1104" DrawAspect="Content" ObjectID="_1672076584" r:id="rId209"/>
                          </w:object>
                        </w:r>
                      </w:p>
                    </w:txbxContent>
                  </v:textbox>
                </v:shape>
                <v:shape id="Text Box 390" o:spid="_x0000_s1062" type="#_x0000_t202" style="position:absolute;left:7126;top:6134;width:2854;height:42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" filled="f" stroked="f">
                  <v:textbox style="mso-fit-shape-to-text:t" inset="1.57481mm,.78739mm,1.57481mm,.78739mm">
                    <w:txbxContent>
                      <w:p w:rsidR="00315447" w:rsidRDefault="00315447" w:rsidP="002364B2">
                        <w:pPr>
                          <w:rPr>
                            <w:sz w:val="15"/>
                          </w:rPr>
                        </w:pPr>
                        <w:r w:rsidRPr="004A72F7">
                          <w:rPr>
                            <w:position w:val="-12"/>
                            <w:sz w:val="15"/>
                          </w:rPr>
                          <w:object w:dxaOrig="270" w:dyaOrig="360">
                            <v:shape id="_x0000_i1105" type="#_x0000_t75" style="width:13.5pt;height:18pt" o:ole="">
                              <v:imagedata r:id="rId206" o:title=""/>
                            </v:shape>
                            <o:OLEObject Type="Embed" ProgID="Equation.DSMT4" ShapeID="_x0000_i1105" DrawAspect="Content" ObjectID="_1672076585" r:id="rId210"/>
                          </w:object>
                        </w:r>
                      </w:p>
                    </w:txbxContent>
                  </v:textbox>
                </v:shape>
                <v:line id="Line 391" o:spid="_x0000_s1063" style="position:absolute;visibility:visible;mso-wrap-style:square" from="7121,1183" to="7121,11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">
                  <v:stroke dashstyle="dash"/>
                </v:line>
                <v:shape id="Freeform 392" o:spid="_x0000_s1064" style="position:absolute;left:7418;top:52;width:6664;height:5683;visibility:visible;mso-wrap-style:square;v-text-anchor:top" coordsize="1696,1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" path="m,c66,199,128,970,411,1208v283,238,1017,174,1285,219e" filled="f" strokeweight="1.25pt">
                  <v:path arrowok="t" o:connecttype="custom" o:connectlocs="0,0;161486,474807;666374,560886" o:connectangles="0,0,0"/>
                </v:shape>
                <v:shape id="Freeform 393" o:spid="_x0000_s1065" style="position:absolute;left:52;top:6830;width:6663;height:5684;flip:x y;visibility:visible;mso-wrap-style:square;v-text-anchor:top" coordsize="1696,1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" path="m,c66,199,128,970,411,1208v283,238,1017,174,1285,219e" filled="f" strokeweight="1.25pt">
                  <v:path arrowok="t" o:connecttype="custom" o:connectlocs="0,0;161486,474807;666374,560886" o:connectangles="0,0,0"/>
                </v:shape>
                <w10:wrap type="square"/>
              </v:group>
            </w:pict>
          </mc:Fallback>
        </mc:AlternateContent>
      </w:r>
      <w:r w:rsidR="002364B2" w:rsidRPr="004A72F7">
        <w:rPr>
          <w:position w:val="-6"/>
        </w:rPr>
        <w:object w:dxaOrig="600" w:dyaOrig="285">
          <v:shape id="_x0000_i1106" type="#_x0000_t75" style="width:30pt;height:14.25pt" o:ole="">
            <v:imagedata r:id="rId211" o:title=""/>
          </v:shape>
          <o:OLEObject Type="Embed" ProgID="Equation.DSMT4" ShapeID="_x0000_i1106" DrawAspect="Content" ObjectID="_1672076510" r:id="rId212"/>
        </w:object>
      </w:r>
      <w:r w:rsidR="002364B2">
        <w:t xml:space="preserve"> - контур без потерь, тогда </w:t>
      </w:r>
    </w:p>
    <w:p w:rsidR="002364B2" w:rsidRDefault="002364B2" w:rsidP="002364B2">
      <w:pPr>
        <w:ind w:firstLine="708"/>
        <w:jc w:val="center"/>
      </w:pPr>
      <w:r w:rsidRPr="004A72F7">
        <w:rPr>
          <w:position w:val="-36"/>
        </w:rPr>
        <w:object w:dxaOrig="2115" w:dyaOrig="750">
          <v:shape id="_x0000_i1107" type="#_x0000_t75" style="width:105.75pt;height:37.5pt" o:ole="">
            <v:imagedata r:id="rId213" o:title=""/>
          </v:shape>
          <o:OLEObject Type="Embed" ProgID="Equation.DSMT4" ShapeID="_x0000_i1107" DrawAspect="Content" ObjectID="_1672076511" r:id="rId214"/>
        </w:object>
      </w:r>
      <w:r>
        <w:t>,</w:t>
      </w:r>
    </w:p>
    <w:p w:rsidR="002364B2" w:rsidRDefault="006A7F1D" w:rsidP="002364B2">
      <w:pPr>
        <w:ind w:firstLine="708"/>
      </w:pPr>
      <w:r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63872" behindDoc="0" locked="0" layoutInCell="1" allowOverlap="1" wp14:anchorId="7292E756" wp14:editId="08C1B619">
                <wp:simplePos x="0" y="0"/>
                <wp:positionH relativeFrom="column">
                  <wp:posOffset>4654550</wp:posOffset>
                </wp:positionH>
                <wp:positionV relativeFrom="paragraph">
                  <wp:posOffset>136525</wp:posOffset>
                </wp:positionV>
                <wp:extent cx="1855470" cy="1546225"/>
                <wp:effectExtent l="0" t="0" r="0" b="15875"/>
                <wp:wrapSquare wrapText="bothSides"/>
                <wp:docPr id="49" name="Полотно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45" name="Line 396"/>
                        <wps:cNvCnPr/>
                        <wps:spPr bwMode="auto">
                          <a:xfrm flipV="1">
                            <a:off x="267815" y="150175"/>
                            <a:ext cx="0" cy="9571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397"/>
                        <wps:cNvCnPr/>
                        <wps:spPr bwMode="auto">
                          <a:xfrm>
                            <a:off x="267174" y="754743"/>
                            <a:ext cx="1480028" cy="128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Text Box 398"/>
                        <wps:cNvSpPr txBox="1">
                          <a:spLocks noChangeArrowheads="1"/>
                        </wps:cNvSpPr>
                        <wps:spPr bwMode="auto">
                          <a:xfrm>
                            <a:off x="1572931" y="754743"/>
                            <a:ext cx="282498" cy="357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8"/>
                                </w:rPr>
                              </w:pPr>
                              <w:r w:rsidRPr="004A72F7">
                                <w:rPr>
                                  <w:position w:val="-6"/>
                                  <w:sz w:val="18"/>
                                </w:rPr>
                                <w:object w:dxaOrig="225" w:dyaOrig="195">
                                  <v:shape id="_x0000_i1108" type="#_x0000_t75" style="width:11.25pt;height:9.75pt" o:ole="">
                                    <v:imagedata r:id="rId215" o:title=""/>
                                  </v:shape>
                                  <o:OLEObject Type="Embed" ProgID="Equation.DSMT4" ShapeID="_x0000_i1108" DrawAspect="Content" ObjectID="_1672076586" r:id="rId216"/>
                                </w:object>
                              </w:r>
                            </w:p>
                          </w:txbxContent>
                        </wps:txbx>
                        <wps:bodyPr rot="0" vert="horz" wrap="none" lIns="69494" tIns="34747" rIns="69494" bIns="34747" anchor="t" anchorCtr="0" upright="1">
                          <a:spAutoFit/>
                        </wps:bodyPr>
                      </wps:wsp>
                      <wps:wsp>
                        <wps:cNvPr id="348" name="Text Box 399"/>
                        <wps:cNvSpPr txBox="1">
                          <a:spLocks noChangeArrowheads="1"/>
                        </wps:cNvSpPr>
                        <wps:spPr bwMode="auto">
                          <a:xfrm>
                            <a:off x="6407" y="150175"/>
                            <a:ext cx="253923" cy="388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8"/>
                                </w:rPr>
                              </w:pPr>
                              <w:r w:rsidRPr="004A72F7">
                                <w:rPr>
                                  <w:position w:val="-6"/>
                                  <w:sz w:val="18"/>
                                </w:rPr>
                                <w:object w:dxaOrig="180" w:dyaOrig="270">
                                  <v:shape id="_x0000_i1109" type="#_x0000_t75" style="width:9pt;height:13.5pt" o:ole="">
                                    <v:imagedata r:id="rId217" o:title=""/>
                                  </v:shape>
                                  <o:OLEObject Type="Embed" ProgID="Equation.DSMT4" ShapeID="_x0000_i1109" DrawAspect="Content" ObjectID="_1672076587" r:id="rId218"/>
                                </w:object>
                              </w:r>
                            </w:p>
                          </w:txbxContent>
                        </wps:txbx>
                        <wps:bodyPr rot="0" vert="horz" wrap="none" lIns="69494" tIns="34747" rIns="69494" bIns="34747" anchor="t" anchorCtr="0" upright="1">
                          <a:spAutoFit/>
                        </wps:bodyPr>
                      </wps:wsp>
                      <wps:wsp>
                        <wps:cNvPr id="349" name="Text Box 400"/>
                        <wps:cNvSpPr txBox="1">
                          <a:spLocks noChangeArrowheads="1"/>
                        </wps:cNvSpPr>
                        <wps:spPr bwMode="auto">
                          <a:xfrm>
                            <a:off x="876484" y="754743"/>
                            <a:ext cx="311073" cy="446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8"/>
                                </w:rPr>
                              </w:pPr>
                              <w:r w:rsidRPr="004A72F7">
                                <w:rPr>
                                  <w:position w:val="-12"/>
                                  <w:sz w:val="18"/>
                                </w:rPr>
                                <w:object w:dxaOrig="270" w:dyaOrig="360">
                                  <v:shape id="_x0000_i1110" type="#_x0000_t75" style="width:13.5pt;height:18pt" o:ole="">
                                    <v:imagedata r:id="rId219" o:title=""/>
                                  </v:shape>
                                  <o:OLEObject Type="Embed" ProgID="Equation.DSMT4" ShapeID="_x0000_i1110" DrawAspect="Content" ObjectID="_1672076588" r:id="rId220"/>
                                </w:object>
                              </w:r>
                            </w:p>
                          </w:txbxContent>
                        </wps:txbx>
                        <wps:bodyPr rot="0" vert="horz" wrap="none" lIns="69494" tIns="34747" rIns="69494" bIns="34747" anchor="t" anchorCtr="0" upright="1">
                          <a:spAutoFit/>
                        </wps:bodyPr>
                      </wps:wsp>
                      <wps:wsp>
                        <wps:cNvPr id="350" name="Line 401"/>
                        <wps:cNvCnPr/>
                        <wps:spPr bwMode="auto">
                          <a:xfrm>
                            <a:off x="876484" y="145664"/>
                            <a:ext cx="0" cy="12181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Freeform 402"/>
                        <wps:cNvSpPr>
                          <a:spLocks/>
                        </wps:cNvSpPr>
                        <wps:spPr bwMode="auto">
                          <a:xfrm>
                            <a:off x="913004" y="6445"/>
                            <a:ext cx="820102" cy="699314"/>
                          </a:xfrm>
                          <a:custGeom>
                            <a:avLst/>
                            <a:gdLst>
                              <a:gd name="T0" fmla="*/ 0 w 1696"/>
                              <a:gd name="T1" fmla="*/ 0 h 1446"/>
                              <a:gd name="T2" fmla="*/ 411 w 1696"/>
                              <a:gd name="T3" fmla="*/ 1208 h 1446"/>
                              <a:gd name="T4" fmla="*/ 1696 w 1696"/>
                              <a:gd name="T5" fmla="*/ 1427 h 1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96" h="1446">
                                <a:moveTo>
                                  <a:pt x="0" y="0"/>
                                </a:moveTo>
                                <a:cubicBezTo>
                                  <a:pt x="66" y="199"/>
                                  <a:pt x="128" y="970"/>
                                  <a:pt x="411" y="1208"/>
                                </a:cubicBezTo>
                                <a:cubicBezTo>
                                  <a:pt x="694" y="1446"/>
                                  <a:pt x="1428" y="1382"/>
                                  <a:pt x="1696" y="1427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403"/>
                        <wps:cNvSpPr>
                          <a:spLocks/>
                        </wps:cNvSpPr>
                        <wps:spPr bwMode="auto">
                          <a:xfrm flipH="1" flipV="1">
                            <a:off x="6407" y="840466"/>
                            <a:ext cx="820102" cy="699314"/>
                          </a:xfrm>
                          <a:custGeom>
                            <a:avLst/>
                            <a:gdLst>
                              <a:gd name="T0" fmla="*/ 0 w 1696"/>
                              <a:gd name="T1" fmla="*/ 0 h 1446"/>
                              <a:gd name="T2" fmla="*/ 411 w 1696"/>
                              <a:gd name="T3" fmla="*/ 1208 h 1446"/>
                              <a:gd name="T4" fmla="*/ 1696 w 1696"/>
                              <a:gd name="T5" fmla="*/ 1427 h 1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96" h="1446">
                                <a:moveTo>
                                  <a:pt x="0" y="0"/>
                                </a:moveTo>
                                <a:cubicBezTo>
                                  <a:pt x="66" y="199"/>
                                  <a:pt x="128" y="970"/>
                                  <a:pt x="411" y="1208"/>
                                </a:cubicBezTo>
                                <a:cubicBezTo>
                                  <a:pt x="694" y="1446"/>
                                  <a:pt x="1428" y="1382"/>
                                  <a:pt x="1696" y="1427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404"/>
                        <wps:cNvSpPr>
                          <a:spLocks/>
                        </wps:cNvSpPr>
                        <wps:spPr bwMode="auto">
                          <a:xfrm>
                            <a:off x="33957" y="769568"/>
                            <a:ext cx="830354" cy="211406"/>
                          </a:xfrm>
                          <a:custGeom>
                            <a:avLst/>
                            <a:gdLst>
                              <a:gd name="T0" fmla="*/ 1718 w 1718"/>
                              <a:gd name="T1" fmla="*/ 0 h 437"/>
                              <a:gd name="T2" fmla="*/ 1499 w 1718"/>
                              <a:gd name="T3" fmla="*/ 411 h 437"/>
                              <a:gd name="T4" fmla="*/ 1113 w 1718"/>
                              <a:gd name="T5" fmla="*/ 154 h 437"/>
                              <a:gd name="T6" fmla="*/ 0 w 1718"/>
                              <a:gd name="T7" fmla="*/ 36 h 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718" h="437">
                                <a:moveTo>
                                  <a:pt x="1718" y="0"/>
                                </a:moveTo>
                                <a:cubicBezTo>
                                  <a:pt x="1682" y="68"/>
                                  <a:pt x="1600" y="385"/>
                                  <a:pt x="1499" y="411"/>
                                </a:cubicBezTo>
                                <a:cubicBezTo>
                                  <a:pt x="1398" y="437"/>
                                  <a:pt x="1363" y="216"/>
                                  <a:pt x="1113" y="154"/>
                                </a:cubicBezTo>
                                <a:cubicBezTo>
                                  <a:pt x="863" y="92"/>
                                  <a:pt x="232" y="61"/>
                                  <a:pt x="0" y="36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reeform 405"/>
                        <wps:cNvSpPr>
                          <a:spLocks/>
                        </wps:cNvSpPr>
                        <wps:spPr bwMode="auto">
                          <a:xfrm flipH="1" flipV="1">
                            <a:off x="870077" y="544627"/>
                            <a:ext cx="829072" cy="210761"/>
                          </a:xfrm>
                          <a:custGeom>
                            <a:avLst/>
                            <a:gdLst>
                              <a:gd name="T0" fmla="*/ 1718 w 1718"/>
                              <a:gd name="T1" fmla="*/ 0 h 437"/>
                              <a:gd name="T2" fmla="*/ 1499 w 1718"/>
                              <a:gd name="T3" fmla="*/ 411 h 437"/>
                              <a:gd name="T4" fmla="*/ 1113 w 1718"/>
                              <a:gd name="T5" fmla="*/ 154 h 437"/>
                              <a:gd name="T6" fmla="*/ 0 w 1718"/>
                              <a:gd name="T7" fmla="*/ 36 h 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718" h="437">
                                <a:moveTo>
                                  <a:pt x="1718" y="0"/>
                                </a:moveTo>
                                <a:cubicBezTo>
                                  <a:pt x="1682" y="68"/>
                                  <a:pt x="1600" y="385"/>
                                  <a:pt x="1499" y="411"/>
                                </a:cubicBezTo>
                                <a:cubicBezTo>
                                  <a:pt x="1398" y="437"/>
                                  <a:pt x="1363" y="216"/>
                                  <a:pt x="1113" y="154"/>
                                </a:cubicBezTo>
                                <a:cubicBezTo>
                                  <a:pt x="863" y="92"/>
                                  <a:pt x="232" y="61"/>
                                  <a:pt x="0" y="36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92E756" id="Полотно 49" o:spid="_x0000_s1066" editas="canvas" style="position:absolute;left:0;text-align:left;margin-left:366.5pt;margin-top:10.75pt;width:146.1pt;height:121.75pt;z-index:251663872" coordsize="18554,15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">
                <v:shape id="_x0000_s1067" type="#_x0000_t75" style="position:absolute;width:18554;height:15462;visibility:visible;mso-wrap-style:square">
                  <v:fill o:detectmouseclick="t"/>
                  <v:path o:connecttype="none"/>
                </v:shape>
                <v:line id="Line 396" o:spid="_x0000_s1068" style="position:absolute;flip:y;visibility:visible;mso-wrap-style:square" from="2678,1501" to="2678,11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">
                  <v:stroke endarrow="block"/>
                </v:line>
                <v:line id="Line 397" o:spid="_x0000_s1069" style="position:absolute;visibility:visible;mso-wrap-style:square" from="2671,7547" to="17472,7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">
                  <v:stroke endarrow="block"/>
                </v:line>
                <v:shape id="Text Box 398" o:spid="_x0000_s1070" type="#_x0000_t202" style="position:absolute;left:15729;top:7547;width:2825;height:35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" filled="f" stroked="f">
                  <v:textbox style="mso-fit-shape-to-text:t" inset="1.93039mm,.96519mm,1.93039mm,.96519mm">
                    <w:txbxContent>
                      <w:p w:rsidR="00315447" w:rsidRDefault="00315447" w:rsidP="002364B2">
                        <w:pPr>
                          <w:rPr>
                            <w:sz w:val="18"/>
                          </w:rPr>
                        </w:pPr>
                        <w:r w:rsidRPr="004A72F7">
                          <w:rPr>
                            <w:position w:val="-6"/>
                            <w:sz w:val="18"/>
                          </w:rPr>
                          <w:object w:dxaOrig="225" w:dyaOrig="195">
                            <v:shape id="_x0000_i1108" type="#_x0000_t75" style="width:11.25pt;height:9.75pt" o:ole="">
                              <v:imagedata r:id="rId215" o:title=""/>
                            </v:shape>
                            <o:OLEObject Type="Embed" ProgID="Equation.DSMT4" ShapeID="_x0000_i1108" DrawAspect="Content" ObjectID="_1672076586" r:id="rId221"/>
                          </w:object>
                        </w:r>
                      </w:p>
                    </w:txbxContent>
                  </v:textbox>
                </v:shape>
                <v:shape id="Text Box 399" o:spid="_x0000_s1071" type="#_x0000_t202" style="position:absolute;left:64;top:1501;width:2539;height:388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" filled="f" stroked="f">
                  <v:textbox style="mso-fit-shape-to-text:t" inset="1.93039mm,.96519mm,1.93039mm,.96519mm">
                    <w:txbxContent>
                      <w:p w:rsidR="00315447" w:rsidRDefault="00315447" w:rsidP="002364B2">
                        <w:pPr>
                          <w:rPr>
                            <w:sz w:val="18"/>
                          </w:rPr>
                        </w:pPr>
                        <w:r w:rsidRPr="004A72F7">
                          <w:rPr>
                            <w:position w:val="-6"/>
                            <w:sz w:val="18"/>
                          </w:rPr>
                          <w:object w:dxaOrig="180" w:dyaOrig="270">
                            <v:shape id="_x0000_i1109" type="#_x0000_t75" style="width:9pt;height:13.5pt" o:ole="">
                              <v:imagedata r:id="rId217" o:title=""/>
                            </v:shape>
                            <o:OLEObject Type="Embed" ProgID="Equation.DSMT4" ShapeID="_x0000_i1109" DrawAspect="Content" ObjectID="_1672076587" r:id="rId222"/>
                          </w:object>
                        </w:r>
                      </w:p>
                    </w:txbxContent>
                  </v:textbox>
                </v:shape>
                <v:shape id="Text Box 400" o:spid="_x0000_s1072" type="#_x0000_t202" style="position:absolute;left:8764;top:7547;width:3111;height:44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" filled="f" stroked="f">
                  <v:textbox style="mso-fit-shape-to-text:t" inset="1.93039mm,.96519mm,1.93039mm,.96519mm">
                    <w:txbxContent>
                      <w:p w:rsidR="00315447" w:rsidRDefault="00315447" w:rsidP="002364B2">
                        <w:pPr>
                          <w:rPr>
                            <w:sz w:val="18"/>
                          </w:rPr>
                        </w:pPr>
                        <w:r w:rsidRPr="004A72F7">
                          <w:rPr>
                            <w:position w:val="-12"/>
                            <w:sz w:val="18"/>
                          </w:rPr>
                          <w:object w:dxaOrig="270" w:dyaOrig="360">
                            <v:shape id="_x0000_i1110" type="#_x0000_t75" style="width:13.5pt;height:18pt" o:ole="">
                              <v:imagedata r:id="rId219" o:title=""/>
                            </v:shape>
                            <o:OLEObject Type="Embed" ProgID="Equation.DSMT4" ShapeID="_x0000_i1110" DrawAspect="Content" ObjectID="_1672076588" r:id="rId223"/>
                          </w:object>
                        </w:r>
                      </w:p>
                    </w:txbxContent>
                  </v:textbox>
                </v:shape>
                <v:line id="Line 401" o:spid="_x0000_s1073" style="position:absolute;visibility:visible;mso-wrap-style:square" from="8764,1456" to="8764,13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">
                  <v:stroke dashstyle="dash"/>
                </v:line>
                <v:shape id="Freeform 402" o:spid="_x0000_s1074" style="position:absolute;left:9130;top:64;width:8201;height:6993;visibility:visible;mso-wrap-style:square;v-text-anchor:top" coordsize="1696,1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" path="m,c66,199,128,970,411,1208v283,238,1017,174,1285,219e" filled="f" strokeweight="1.25pt">
                  <v:stroke dashstyle="dash"/>
                  <v:path arrowok="t" o:connecttype="custom" o:connectlocs="0,0;198739,584213;820102,690125" o:connectangles="0,0,0"/>
                </v:shape>
                <v:shape id="Freeform 403" o:spid="_x0000_s1075" style="position:absolute;left:64;top:8404;width:8201;height:6993;flip:x y;visibility:visible;mso-wrap-style:square;v-text-anchor:top" coordsize="1696,1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" path="m,c66,199,128,970,411,1208v283,238,1017,174,1285,219e" filled="f" strokeweight="1.25pt">
                  <v:stroke dashstyle="dash"/>
                  <v:path arrowok="t" o:connecttype="custom" o:connectlocs="0,0;198739,584213;820102,690125" o:connectangles="0,0,0"/>
                </v:shape>
                <v:shape id="Freeform 404" o:spid="_x0000_s1076" style="position:absolute;left:339;top:7695;width:8304;height:2114;visibility:visible;mso-wrap-style:square;v-text-anchor:top" coordsize="171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" path="m1718,v-36,68,-118,385,-219,411c1398,437,1363,216,1113,154,863,92,232,61,,36e" filled="f" strokeweight="1.25pt">
                  <v:path arrowok="t" o:connecttype="custom" o:connectlocs="830354,0;724506,198828;537942,74500;0,17416" o:connectangles="0,0,0,0"/>
                </v:shape>
                <v:shape id="Freeform 405" o:spid="_x0000_s1077" style="position:absolute;left:8700;top:5446;width:8291;height:2107;flip:x y;visibility:visible;mso-wrap-style:square;v-text-anchor:top" coordsize="171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" path="m1718,v-36,68,-118,385,-219,411c1398,437,1363,216,1113,154,863,92,232,61,,36e" filled="f" strokeweight="1.25pt">
                  <v:path arrowok="t" o:connecttype="custom" o:connectlocs="829072,0;723387,198221;537111,74273;0,17362" o:connectangles="0,0,0,0"/>
                </v:shape>
                <w10:wrap type="square"/>
              </v:group>
            </w:pict>
          </mc:Fallback>
        </mc:AlternateContent>
      </w:r>
      <w:r w:rsidR="002364B2">
        <w:t xml:space="preserve">т.е. функция будет иметь 2 нуля и один полюс </w:t>
      </w:r>
      <w:r w:rsidR="002364B2" w:rsidRPr="004A72F7">
        <w:rPr>
          <w:position w:val="-12"/>
        </w:rPr>
        <w:object w:dxaOrig="705" w:dyaOrig="360">
          <v:shape id="_x0000_i1111" type="#_x0000_t75" style="width:35.25pt;height:18pt" o:ole="">
            <v:imagedata r:id="rId224" o:title=""/>
          </v:shape>
          <o:OLEObject Type="Embed" ProgID="Equation.DSMT4" ShapeID="_x0000_i1111" DrawAspect="Content" ObjectID="_1672076512" r:id="rId225"/>
        </w:object>
      </w:r>
      <w:r w:rsidR="002364B2">
        <w:t>.</w:t>
      </w:r>
    </w:p>
    <w:p w:rsidR="002364B2" w:rsidRDefault="002364B2" w:rsidP="006A7F1D">
      <w:pPr>
        <w:numPr>
          <w:ilvl w:val="0"/>
          <w:numId w:val="10"/>
        </w:numPr>
        <w:spacing w:after="0"/>
      </w:pPr>
      <w:r w:rsidRPr="004A72F7">
        <w:rPr>
          <w:position w:val="-6"/>
        </w:rPr>
        <w:object w:dxaOrig="600" w:dyaOrig="285">
          <v:shape id="_x0000_i1112" type="#_x0000_t75" style="width:30pt;height:14.25pt" o:ole="">
            <v:imagedata r:id="rId226" o:title=""/>
          </v:shape>
          <o:OLEObject Type="Embed" ProgID="Equation.DSMT4" ShapeID="_x0000_i1112" DrawAspect="Content" ObjectID="_1672076513" r:id="rId227"/>
        </w:object>
      </w:r>
      <w:r>
        <w:t>, тогда</w:t>
      </w:r>
    </w:p>
    <w:p w:rsidR="002364B2" w:rsidRDefault="002364B2" w:rsidP="002364B2">
      <w:pPr>
        <w:ind w:left="360"/>
        <w:jc w:val="center"/>
      </w:pPr>
      <w:r w:rsidRPr="004A72F7">
        <w:rPr>
          <w:position w:val="-24"/>
          <w:lang w:val="en-US"/>
        </w:rPr>
        <w:object w:dxaOrig="1275" w:dyaOrig="630">
          <v:shape id="_x0000_i1113" type="#_x0000_t75" style="width:63.75pt;height:31.5pt" o:ole="">
            <v:imagedata r:id="rId228" o:title=""/>
          </v:shape>
          <o:OLEObject Type="Embed" ProgID="Equation.DSMT4" ShapeID="_x0000_i1113" DrawAspect="Content" ObjectID="_1672076514" r:id="rId229"/>
        </w:object>
      </w:r>
      <w:r>
        <w:t>.</w:t>
      </w:r>
    </w:p>
    <w:p w:rsidR="002364B2" w:rsidRDefault="002364B2" w:rsidP="002364B2">
      <w:pPr>
        <w:ind w:left="705"/>
        <w:jc w:val="both"/>
      </w:pPr>
      <w:r>
        <w:t xml:space="preserve">Пунктиром на графике изобразим асимптоты – предельный случай, рассмотренный ранее. Очевидно, функция начинается и оканчивается в нуле. В точке резонанса </w:t>
      </w:r>
      <w:r w:rsidRPr="004A72F7">
        <w:rPr>
          <w:position w:val="-6"/>
        </w:rPr>
        <w:object w:dxaOrig="645" w:dyaOrig="285">
          <v:shape id="_x0000_i1114" type="#_x0000_t75" style="width:32.25pt;height:14.25pt" o:ole="">
            <v:imagedata r:id="rId230" o:title=""/>
          </v:shape>
          <o:OLEObject Type="Embed" ProgID="Equation.DSMT4" ShapeID="_x0000_i1114" DrawAspect="Content" ObjectID="_1672076515" r:id="rId231"/>
        </w:object>
      </w:r>
      <w:r>
        <w:t xml:space="preserve">, т.е. </w:t>
      </w:r>
      <w:r w:rsidRPr="004A72F7">
        <w:rPr>
          <w:position w:val="-6"/>
        </w:rPr>
        <w:object w:dxaOrig="540" w:dyaOrig="285">
          <v:shape id="_x0000_i1115" type="#_x0000_t75" style="width:27pt;height:14.25pt" o:ole="">
            <v:imagedata r:id="rId232" o:title=""/>
          </v:shape>
          <o:OLEObject Type="Embed" ProgID="Equation.DSMT4" ShapeID="_x0000_i1115" DrawAspect="Content" ObjectID="_1672076516" r:id="rId233"/>
        </w:object>
      </w:r>
      <w:r>
        <w:t>. В итоге получаем график, изображенный справа.</w:t>
      </w:r>
    </w:p>
    <w:p w:rsidR="002364B2" w:rsidRDefault="002364B2" w:rsidP="002364B2"/>
    <w:p w:rsidR="002364B2" w:rsidRDefault="002364B2" w:rsidP="002364B2">
      <w:r>
        <w:rPr>
          <w:u w:val="single"/>
        </w:rPr>
        <w:t>Замечание</w:t>
      </w:r>
      <w:r>
        <w:t xml:space="preserve">: Для цепей без потерь </w:t>
      </w:r>
      <w:r w:rsidRPr="004A72F7">
        <w:rPr>
          <w:position w:val="-24"/>
        </w:rPr>
        <w:object w:dxaOrig="780" w:dyaOrig="630">
          <v:shape id="_x0000_i1116" type="#_x0000_t75" style="width:39pt;height:31.5pt" o:ole="">
            <v:imagedata r:id="rId234" o:title=""/>
          </v:shape>
          <o:OLEObject Type="Embed" ProgID="Equation.DSMT4" ShapeID="_x0000_i1116" DrawAspect="Content" ObjectID="_1672076517" r:id="rId235"/>
        </w:object>
      </w:r>
      <w:r>
        <w:t xml:space="preserve"> - всегда.</w:t>
      </w:r>
    </w:p>
    <w:p w:rsidR="002364B2" w:rsidRDefault="002364B2" w:rsidP="002364B2">
      <w:r>
        <w:t>Действительно, для нашей цепи имеем:</w:t>
      </w:r>
    </w:p>
    <w:p w:rsidR="002364B2" w:rsidRDefault="002364B2" w:rsidP="002364B2">
      <w:pPr>
        <w:jc w:val="center"/>
      </w:pPr>
      <w:r w:rsidRPr="004A72F7">
        <w:rPr>
          <w:position w:val="-24"/>
        </w:rPr>
        <w:object w:dxaOrig="1845" w:dyaOrig="630">
          <v:shape id="_x0000_i1117" type="#_x0000_t75" style="width:92.25pt;height:31.5pt" o:ole="">
            <v:imagedata r:id="rId236" o:title=""/>
          </v:shape>
          <o:OLEObject Type="Embed" ProgID="Equation.DSMT4" ShapeID="_x0000_i1117" DrawAspect="Content" ObjectID="_1672076518" r:id="rId237"/>
        </w:object>
      </w:r>
      <w:r>
        <w:t>.</w:t>
      </w:r>
    </w:p>
    <w:p w:rsidR="002364B2" w:rsidRDefault="002364B2" w:rsidP="002364B2">
      <w:r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5600700</wp:posOffset>
                </wp:positionH>
                <wp:positionV relativeFrom="paragraph">
                  <wp:posOffset>117475</wp:posOffset>
                </wp:positionV>
                <wp:extent cx="1630680" cy="1544704"/>
                <wp:effectExtent l="0" t="0" r="0" b="0"/>
                <wp:wrapSquare wrapText="bothSides"/>
                <wp:docPr id="48" name="Полотно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34" name="Line 363"/>
                        <wps:cNvCnPr/>
                        <wps:spPr bwMode="auto">
                          <a:xfrm flipH="1" flipV="1">
                            <a:off x="337572" y="84458"/>
                            <a:ext cx="622" cy="12668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364"/>
                        <wps:cNvCnPr/>
                        <wps:spPr bwMode="auto">
                          <a:xfrm>
                            <a:off x="337572" y="760118"/>
                            <a:ext cx="1182435" cy="6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Freeform 365"/>
                        <wps:cNvSpPr>
                          <a:spLocks/>
                        </wps:cNvSpPr>
                        <wps:spPr bwMode="auto">
                          <a:xfrm>
                            <a:off x="337572" y="335328"/>
                            <a:ext cx="1073020" cy="772005"/>
                          </a:xfrm>
                          <a:custGeom>
                            <a:avLst/>
                            <a:gdLst>
                              <a:gd name="T0" fmla="*/ 0 w 2287"/>
                              <a:gd name="T1" fmla="*/ 1643 h 1645"/>
                              <a:gd name="T2" fmla="*/ 796 w 2287"/>
                              <a:gd name="T3" fmla="*/ 1410 h 1645"/>
                              <a:gd name="T4" fmla="*/ 1221 w 2287"/>
                              <a:gd name="T5" fmla="*/ 230 h 1645"/>
                              <a:gd name="T6" fmla="*/ 2287 w 2287"/>
                              <a:gd name="T7" fmla="*/ 28 h 1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87" h="1645">
                                <a:moveTo>
                                  <a:pt x="0" y="1643"/>
                                </a:moveTo>
                                <a:cubicBezTo>
                                  <a:pt x="132" y="1604"/>
                                  <a:pt x="593" y="1645"/>
                                  <a:pt x="796" y="1410"/>
                                </a:cubicBezTo>
                                <a:cubicBezTo>
                                  <a:pt x="1000" y="1174"/>
                                  <a:pt x="973" y="460"/>
                                  <a:pt x="1221" y="230"/>
                                </a:cubicBezTo>
                                <a:cubicBezTo>
                                  <a:pt x="1469" y="0"/>
                                  <a:pt x="2065" y="70"/>
                                  <a:pt x="2287" y="28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Line 366"/>
                        <wps:cNvCnPr/>
                        <wps:spPr bwMode="auto">
                          <a:xfrm flipH="1">
                            <a:off x="337572" y="337830"/>
                            <a:ext cx="92941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84548" y="168915"/>
                            <a:ext cx="288367" cy="615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8"/>
                                </w:rPr>
                              </w:pPr>
                              <w:r w:rsidRPr="004A72F7">
                                <w:rPr>
                                  <w:position w:val="-24"/>
                                  <w:sz w:val="18"/>
                                </w:rPr>
                                <w:object w:dxaOrig="240" w:dyaOrig="630">
                                  <v:shape id="_x0000_i1118" type="#_x0000_t75" style="width:12pt;height:31.5pt" o:ole="">
                                    <v:imagedata r:id="rId238" o:title=""/>
                                  </v:shape>
                                  <o:OLEObject Type="Embed" ProgID="Equation.DSMT4" ShapeID="_x0000_i1118" DrawAspect="Content" ObjectID="_1672076589" r:id="rId239"/>
                                </w:object>
                              </w:r>
                            </w:p>
                          </w:txbxContent>
                        </wps:txbx>
                        <wps:bodyPr rot="0" vert="horz" wrap="none" lIns="67666" tIns="33833" rIns="67666" bIns="33833" anchor="t" anchorCtr="0" upright="1">
                          <a:spAutoFit/>
                        </wps:bodyPr>
                      </wps:wsp>
                      <wps:wsp>
                        <wps:cNvPr id="339" name="Text Box 36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29033"/>
                            <a:ext cx="383617" cy="615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8"/>
                                </w:rPr>
                              </w:pPr>
                              <w:r w:rsidRPr="004A72F7">
                                <w:rPr>
                                  <w:position w:val="-24"/>
                                  <w:sz w:val="18"/>
                                </w:rPr>
                                <w:object w:dxaOrig="390" w:dyaOrig="630">
                                  <v:shape id="_x0000_i1119" type="#_x0000_t75" style="width:19.5pt;height:31.5pt" o:ole="">
                                    <v:imagedata r:id="rId240" o:title=""/>
                                  </v:shape>
                                  <o:OLEObject Type="Embed" ProgID="Equation.DSMT4" ShapeID="_x0000_i1119" DrawAspect="Content" ObjectID="_1672076590" r:id="rId241"/>
                                </w:object>
                              </w:r>
                            </w:p>
                          </w:txbxContent>
                        </wps:txbx>
                        <wps:bodyPr rot="0" vert="horz" wrap="none" lIns="67666" tIns="33833" rIns="67666" bIns="33833" anchor="t" anchorCtr="0" upright="1">
                          <a:spAutoFit/>
                        </wps:bodyPr>
                      </wps:wsp>
                      <wps:wsp>
                        <wps:cNvPr id="340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1351532" y="759929"/>
                            <a:ext cx="278842" cy="355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8"/>
                                </w:rPr>
                              </w:pPr>
                              <w:r w:rsidRPr="004A72F7">
                                <w:rPr>
                                  <w:position w:val="-6"/>
                                  <w:sz w:val="18"/>
                                </w:rPr>
                                <w:object w:dxaOrig="225" w:dyaOrig="195">
                                  <v:shape id="_x0000_i1120" type="#_x0000_t75" style="width:11.25pt;height:9.75pt" o:ole="">
                                    <v:imagedata r:id="rId242" o:title=""/>
                                  </v:shape>
                                  <o:OLEObject Type="Embed" ProgID="Equation.DSMT4" ShapeID="_x0000_i1120" DrawAspect="Content" ObjectID="_1672076591" r:id="rId243"/>
                                </w:object>
                              </w:r>
                            </w:p>
                          </w:txbxContent>
                        </wps:txbx>
                        <wps:bodyPr rot="0" vert="horz" wrap="none" lIns="67666" tIns="33833" rIns="67666" bIns="33833" anchor="t" anchorCtr="0" upright="1">
                          <a:spAutoFit/>
                        </wps:bodyPr>
                      </wps:wsp>
                      <wps:wsp>
                        <wps:cNvPr id="341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760315" y="759929"/>
                            <a:ext cx="307417" cy="444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8"/>
                                </w:rPr>
                              </w:pPr>
                              <w:r w:rsidRPr="004A72F7">
                                <w:rPr>
                                  <w:position w:val="-12"/>
                                  <w:sz w:val="18"/>
                                </w:rPr>
                                <w:object w:dxaOrig="270" w:dyaOrig="360">
                                  <v:shape id="_x0000_i1121" type="#_x0000_t75" style="width:13.5pt;height:18pt" o:ole="">
                                    <v:imagedata r:id="rId244" o:title=""/>
                                  </v:shape>
                                  <o:OLEObject Type="Embed" ProgID="Equation.DSMT4" ShapeID="_x0000_i1121" DrawAspect="Content" ObjectID="_1672076592" r:id="rId245"/>
                                </w:object>
                              </w:r>
                            </w:p>
                          </w:txbxContent>
                        </wps:txbx>
                        <wps:bodyPr rot="0" vert="horz" wrap="none" lIns="67666" tIns="33833" rIns="67666" bIns="33833" anchor="t" anchorCtr="0" upright="1">
                          <a:spAutoFit/>
                        </wps:bodyPr>
                      </wps:wsp>
                      <wps:wsp>
                        <wps:cNvPr id="342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84548" y="0"/>
                            <a:ext cx="259792" cy="368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8"/>
                                </w:rPr>
                              </w:pPr>
                              <w:r w:rsidRPr="004A72F7">
                                <w:rPr>
                                  <w:position w:val="-10"/>
                                  <w:sz w:val="18"/>
                                </w:rPr>
                                <w:object w:dxaOrig="195" w:dyaOrig="240">
                                  <v:shape id="_x0000_i1122" type="#_x0000_t75" style="width:9.75pt;height:12pt" o:ole="">
                                    <v:imagedata r:id="rId246" o:title=""/>
                                  </v:shape>
                                  <o:OLEObject Type="Embed" ProgID="Equation.DSMT4" ShapeID="_x0000_i1122" DrawAspect="Content" ObjectID="_1672076593" r:id="rId247"/>
                                </w:object>
                              </w:r>
                            </w:p>
                          </w:txbxContent>
                        </wps:txbx>
                        <wps:bodyPr rot="0" vert="horz" wrap="none" lIns="67666" tIns="33833" rIns="67666" bIns="33833" anchor="t" anchorCtr="0" upright="1">
                          <a:spAutoFit/>
                        </wps:bodyPr>
                      </wps:wsp>
                      <wps:wsp>
                        <wps:cNvPr id="343" name="Freeform 372"/>
                        <wps:cNvSpPr>
                          <a:spLocks/>
                        </wps:cNvSpPr>
                        <wps:spPr bwMode="auto">
                          <a:xfrm>
                            <a:off x="352493" y="345338"/>
                            <a:ext cx="1073020" cy="758241"/>
                          </a:xfrm>
                          <a:custGeom>
                            <a:avLst/>
                            <a:gdLst>
                              <a:gd name="T0" fmla="*/ 0 w 2288"/>
                              <a:gd name="T1" fmla="*/ 1616 h 1616"/>
                              <a:gd name="T2" fmla="*/ 635 w 2288"/>
                              <a:gd name="T3" fmla="*/ 1306 h 1616"/>
                              <a:gd name="T4" fmla="*/ 1353 w 2288"/>
                              <a:gd name="T5" fmla="*/ 262 h 1616"/>
                              <a:gd name="T6" fmla="*/ 2288 w 2288"/>
                              <a:gd name="T7" fmla="*/ 0 h 16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88" h="1616">
                                <a:moveTo>
                                  <a:pt x="0" y="1616"/>
                                </a:moveTo>
                                <a:cubicBezTo>
                                  <a:pt x="106" y="1564"/>
                                  <a:pt x="410" y="1532"/>
                                  <a:pt x="635" y="1306"/>
                                </a:cubicBezTo>
                                <a:cubicBezTo>
                                  <a:pt x="860" y="1080"/>
                                  <a:pt x="1078" y="480"/>
                                  <a:pt x="1353" y="262"/>
                                </a:cubicBezTo>
                                <a:cubicBezTo>
                                  <a:pt x="1628" y="44"/>
                                  <a:pt x="2093" y="55"/>
                                  <a:pt x="2288" y="0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48" o:spid="_x0000_s1078" editas="canvas" style="position:absolute;margin-left:441pt;margin-top:9.25pt;width:128.4pt;height:121.65pt;z-index:251660800" coordsize="16306,15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">
                <v:shape id="_x0000_s1079" type="#_x0000_t75" style="position:absolute;width:16306;height:15443;visibility:visible;mso-wrap-style:square">
                  <v:fill o:detectmouseclick="t"/>
                  <v:path o:connecttype="none"/>
                </v:shape>
                <v:line id="Line 363" o:spid="_x0000_s1080" style="position:absolute;flip:x y;visibility:visible;mso-wrap-style:square" from="3375,844" to="3381,13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">
                  <v:stroke endarrow="block"/>
                </v:line>
                <v:line id="Line 364" o:spid="_x0000_s1081" style="position:absolute;visibility:visible;mso-wrap-style:square" from="3375,7601" to="15200,7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">
                  <v:stroke endarrow="block"/>
                </v:line>
                <v:shape id="Freeform 365" o:spid="_x0000_s1082" style="position:absolute;left:3375;top:3353;width:10730;height:7720;visibility:visible;mso-wrap-style:square;v-text-anchor:top" coordsize="2287,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" path="m,1643v132,-39,593,2,796,-233c1000,1174,973,460,1221,230,1469,,2065,70,2287,28e" filled="f" strokeweight="1.25pt">
                  <v:path arrowok="t" o:connecttype="custom" o:connectlocs="0,771066;373469,661719;572872,107940;1073020,13141" o:connectangles="0,0,0,0"/>
                </v:shape>
                <v:line id="Line 366" o:spid="_x0000_s1083" style="position:absolute;flip:x;visibility:visible;mso-wrap-style:square" from="3375,3378" to="12669,3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">
                  <v:stroke dashstyle="dash"/>
                </v:line>
                <v:shape id="Text Box 367" o:spid="_x0000_s1084" type="#_x0000_t202" style="position:absolute;left:845;top:1689;width:2884;height:61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" filled="f" stroked="f">
                  <v:textbox style="mso-fit-shape-to-text:t" inset="1.87961mm,.93981mm,1.87961mm,.93981mm">
                    <w:txbxContent>
                      <w:p w:rsidR="00315447" w:rsidRDefault="00315447" w:rsidP="002364B2">
                        <w:pPr>
                          <w:rPr>
                            <w:sz w:val="18"/>
                          </w:rPr>
                        </w:pPr>
                        <w:r w:rsidRPr="004A72F7">
                          <w:rPr>
                            <w:position w:val="-24"/>
                            <w:sz w:val="18"/>
                          </w:rPr>
                          <w:object w:dxaOrig="240" w:dyaOrig="630">
                            <v:shape id="_x0000_i1118" type="#_x0000_t75" style="width:12pt;height:31.5pt" o:ole="">
                              <v:imagedata r:id="rId238" o:title=""/>
                            </v:shape>
                            <o:OLEObject Type="Embed" ProgID="Equation.DSMT4" ShapeID="_x0000_i1118" DrawAspect="Content" ObjectID="_1672076589" r:id="rId248"/>
                          </w:object>
                        </w:r>
                      </w:p>
                    </w:txbxContent>
                  </v:textbox>
                </v:shape>
                <v:shape id="Text Box 368" o:spid="_x0000_s1085" type="#_x0000_t202" style="position:absolute;top:9290;width:3836;height:61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" filled="f" stroked="f">
                  <v:textbox style="mso-fit-shape-to-text:t" inset="1.87961mm,.93981mm,1.87961mm,.93981mm">
                    <w:txbxContent>
                      <w:p w:rsidR="00315447" w:rsidRDefault="00315447" w:rsidP="002364B2">
                        <w:pPr>
                          <w:rPr>
                            <w:sz w:val="18"/>
                          </w:rPr>
                        </w:pPr>
                        <w:r w:rsidRPr="004A72F7">
                          <w:rPr>
                            <w:position w:val="-24"/>
                            <w:sz w:val="18"/>
                          </w:rPr>
                          <w:object w:dxaOrig="390" w:dyaOrig="630">
                            <v:shape id="_x0000_i1119" type="#_x0000_t75" style="width:19.5pt;height:31.5pt" o:ole="">
                              <v:imagedata r:id="rId240" o:title=""/>
                            </v:shape>
                            <o:OLEObject Type="Embed" ProgID="Equation.DSMT4" ShapeID="_x0000_i1119" DrawAspect="Content" ObjectID="_1672076590" r:id="rId249"/>
                          </w:object>
                        </w:r>
                      </w:p>
                    </w:txbxContent>
                  </v:textbox>
                </v:shape>
                <v:shape id="Text Box 369" o:spid="_x0000_s1086" type="#_x0000_t202" style="position:absolute;left:13515;top:7599;width:2788;height:35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" filled="f" stroked="f">
                  <v:textbox style="mso-fit-shape-to-text:t" inset="1.87961mm,.93981mm,1.87961mm,.93981mm">
                    <w:txbxContent>
                      <w:p w:rsidR="00315447" w:rsidRDefault="00315447" w:rsidP="002364B2">
                        <w:pPr>
                          <w:rPr>
                            <w:sz w:val="18"/>
                          </w:rPr>
                        </w:pPr>
                        <w:r w:rsidRPr="004A72F7">
                          <w:rPr>
                            <w:position w:val="-6"/>
                            <w:sz w:val="18"/>
                          </w:rPr>
                          <w:object w:dxaOrig="225" w:dyaOrig="195">
                            <v:shape id="_x0000_i1120" type="#_x0000_t75" style="width:11.25pt;height:9.75pt" o:ole="">
                              <v:imagedata r:id="rId242" o:title=""/>
                            </v:shape>
                            <o:OLEObject Type="Embed" ProgID="Equation.DSMT4" ShapeID="_x0000_i1120" DrawAspect="Content" ObjectID="_1672076591" r:id="rId250"/>
                          </w:object>
                        </w:r>
                      </w:p>
                    </w:txbxContent>
                  </v:textbox>
                </v:shape>
                <v:shape id="Text Box 370" o:spid="_x0000_s1087" type="#_x0000_t202" style="position:absolute;left:7603;top:7599;width:3074;height:44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" filled="f" stroked="f">
                  <v:textbox style="mso-fit-shape-to-text:t" inset="1.87961mm,.93981mm,1.87961mm,.93981mm">
                    <w:txbxContent>
                      <w:p w:rsidR="00315447" w:rsidRDefault="00315447" w:rsidP="002364B2">
                        <w:pPr>
                          <w:rPr>
                            <w:sz w:val="18"/>
                          </w:rPr>
                        </w:pPr>
                        <w:r w:rsidRPr="004A72F7">
                          <w:rPr>
                            <w:position w:val="-12"/>
                            <w:sz w:val="18"/>
                          </w:rPr>
                          <w:object w:dxaOrig="270" w:dyaOrig="360">
                            <v:shape id="_x0000_i1121" type="#_x0000_t75" style="width:13.5pt;height:18pt" o:ole="">
                              <v:imagedata r:id="rId244" o:title=""/>
                            </v:shape>
                            <o:OLEObject Type="Embed" ProgID="Equation.DSMT4" ShapeID="_x0000_i1121" DrawAspect="Content" ObjectID="_1672076592" r:id="rId251"/>
                          </w:object>
                        </w:r>
                      </w:p>
                    </w:txbxContent>
                  </v:textbox>
                </v:shape>
                <v:shape id="Text Box 371" o:spid="_x0000_s1088" type="#_x0000_t202" style="position:absolute;left:845;width:2598;height:36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" filled="f" stroked="f">
                  <v:textbox style="mso-fit-shape-to-text:t" inset="1.87961mm,.93981mm,1.87961mm,.93981mm">
                    <w:txbxContent>
                      <w:p w:rsidR="00315447" w:rsidRDefault="00315447" w:rsidP="002364B2">
                        <w:pPr>
                          <w:rPr>
                            <w:sz w:val="18"/>
                          </w:rPr>
                        </w:pPr>
                        <w:r w:rsidRPr="004A72F7">
                          <w:rPr>
                            <w:position w:val="-10"/>
                            <w:sz w:val="18"/>
                          </w:rPr>
                          <w:object w:dxaOrig="195" w:dyaOrig="240">
                            <v:shape id="_x0000_i1122" type="#_x0000_t75" style="width:9.75pt;height:12pt" o:ole="">
                              <v:imagedata r:id="rId246" o:title=""/>
                            </v:shape>
                            <o:OLEObject Type="Embed" ProgID="Equation.DSMT4" ShapeID="_x0000_i1122" DrawAspect="Content" ObjectID="_1672076593" r:id="rId252"/>
                          </w:object>
                        </w:r>
                      </w:p>
                    </w:txbxContent>
                  </v:textbox>
                </v:shape>
                <v:shape id="Freeform 372" o:spid="_x0000_s1089" style="position:absolute;left:3524;top:3453;width:10731;height:7582;visibility:visible;mso-wrap-style:square;v-text-anchor:top" coordsize="2288,1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" path="m,1616v106,-52,410,-84,635,-310c860,1080,1078,480,1353,262,1628,44,2093,55,2288,e" filled="f" strokeweight="1.25pt">
                  <v:path arrowok="t" o:connecttype="custom" o:connectlocs="0,758241;297801,612786;634526,122933;1073020,0" o:connectangles="0,0,0,0"/>
                </v:shape>
                <w10:wrap type="square"/>
              </v:group>
            </w:pict>
          </mc:Fallback>
        </mc:AlternateContent>
      </w:r>
      <w:r>
        <w:t>Возвращаемся к частотным характеристикам.</w:t>
      </w:r>
    </w:p>
    <w:p w:rsidR="002364B2" w:rsidRDefault="002364B2" w:rsidP="002364B2">
      <w:pPr>
        <w:jc w:val="center"/>
      </w:pPr>
      <w:r w:rsidRPr="004A72F7">
        <w:rPr>
          <w:position w:val="-24"/>
        </w:rPr>
        <w:object w:dxaOrig="2880" w:dyaOrig="900">
          <v:shape id="_x0000_i1123" type="#_x0000_t75" style="width:2in;height:45pt" o:ole="">
            <v:imagedata r:id="rId253" o:title=""/>
          </v:shape>
          <o:OLEObject Type="Embed" ProgID="Equation.DSMT4" ShapeID="_x0000_i1123" DrawAspect="Content" ObjectID="_1672076519" r:id="rId254"/>
        </w:object>
      </w:r>
      <w:r>
        <w:t>.</w:t>
      </w:r>
    </w:p>
    <w:p w:rsidR="002364B2" w:rsidRDefault="002364B2" w:rsidP="002364B2">
      <w:pPr>
        <w:jc w:val="both"/>
      </w:pPr>
      <w:r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5600700</wp:posOffset>
                </wp:positionH>
                <wp:positionV relativeFrom="paragraph">
                  <wp:posOffset>1298575</wp:posOffset>
                </wp:positionV>
                <wp:extent cx="1630680" cy="1544704"/>
                <wp:effectExtent l="0" t="0" r="0" b="0"/>
                <wp:wrapSquare wrapText="bothSides"/>
                <wp:docPr id="47" name="Полотно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24" name="Line 375"/>
                        <wps:cNvCnPr/>
                        <wps:spPr bwMode="auto">
                          <a:xfrm flipH="1" flipV="1">
                            <a:off x="337572" y="84458"/>
                            <a:ext cx="622" cy="12668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376"/>
                        <wps:cNvCnPr/>
                        <wps:spPr bwMode="auto">
                          <a:xfrm>
                            <a:off x="337572" y="760118"/>
                            <a:ext cx="1182435" cy="6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377"/>
                        <wps:cNvCnPr/>
                        <wps:spPr bwMode="auto">
                          <a:xfrm flipH="1">
                            <a:off x="337572" y="337830"/>
                            <a:ext cx="92941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84548" y="168915"/>
                            <a:ext cx="288367" cy="615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8"/>
                                </w:rPr>
                              </w:pPr>
                              <w:r w:rsidRPr="004A72F7">
                                <w:rPr>
                                  <w:position w:val="-24"/>
                                  <w:sz w:val="18"/>
                                </w:rPr>
                                <w:object w:dxaOrig="240" w:dyaOrig="630">
                                  <v:shape id="_x0000_i1124" type="#_x0000_t75" style="width:12pt;height:31.5pt" o:ole="">
                                    <v:imagedata r:id="rId255" o:title=""/>
                                  </v:shape>
                                  <o:OLEObject Type="Embed" ProgID="Equation.DSMT4" ShapeID="_x0000_i1124" DrawAspect="Content" ObjectID="_1672076594" r:id="rId256"/>
                                </w:object>
                              </w:r>
                            </w:p>
                          </w:txbxContent>
                        </wps:txbx>
                        <wps:bodyPr rot="0" vert="horz" wrap="none" lIns="67666" tIns="33833" rIns="67666" bIns="33833" anchor="t" anchorCtr="0" upright="1">
                          <a:spAutoFit/>
                        </wps:bodyPr>
                      </wps:wsp>
                      <wps:wsp>
                        <wps:cNvPr id="328" name="Text Box 37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29033"/>
                            <a:ext cx="383617" cy="615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8"/>
                                </w:rPr>
                              </w:pPr>
                              <w:r w:rsidRPr="004A72F7">
                                <w:rPr>
                                  <w:position w:val="-24"/>
                                  <w:sz w:val="18"/>
                                </w:rPr>
                                <w:object w:dxaOrig="390" w:dyaOrig="630">
                                  <v:shape id="_x0000_i1125" type="#_x0000_t75" style="width:19.5pt;height:31.5pt" o:ole="">
                                    <v:imagedata r:id="rId257" o:title=""/>
                                  </v:shape>
                                  <o:OLEObject Type="Embed" ProgID="Equation.DSMT4" ShapeID="_x0000_i1125" DrawAspect="Content" ObjectID="_1672076595" r:id="rId258"/>
                                </w:object>
                              </w:r>
                            </w:p>
                          </w:txbxContent>
                        </wps:txbx>
                        <wps:bodyPr rot="0" vert="horz" wrap="none" lIns="67666" tIns="33833" rIns="67666" bIns="33833" anchor="t" anchorCtr="0" upright="1">
                          <a:spAutoFit/>
                        </wps:bodyPr>
                      </wps:wsp>
                      <wps:wsp>
                        <wps:cNvPr id="329" name="Text Box 380"/>
                        <wps:cNvSpPr txBox="1">
                          <a:spLocks noChangeArrowheads="1"/>
                        </wps:cNvSpPr>
                        <wps:spPr bwMode="auto">
                          <a:xfrm>
                            <a:off x="1351532" y="759929"/>
                            <a:ext cx="278842" cy="355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8"/>
                                </w:rPr>
                              </w:pPr>
                              <w:r w:rsidRPr="004A72F7">
                                <w:rPr>
                                  <w:position w:val="-6"/>
                                  <w:sz w:val="18"/>
                                </w:rPr>
                                <w:object w:dxaOrig="225" w:dyaOrig="195">
                                  <v:shape id="_x0000_i1126" type="#_x0000_t75" style="width:11.25pt;height:9.75pt" o:ole="">
                                    <v:imagedata r:id="rId259" o:title=""/>
                                  </v:shape>
                                  <o:OLEObject Type="Embed" ProgID="Equation.DSMT4" ShapeID="_x0000_i1126" DrawAspect="Content" ObjectID="_1672076596" r:id="rId260"/>
                                </w:object>
                              </w:r>
                            </w:p>
                          </w:txbxContent>
                        </wps:txbx>
                        <wps:bodyPr rot="0" vert="horz" wrap="none" lIns="67666" tIns="33833" rIns="67666" bIns="33833" anchor="t" anchorCtr="0" upright="1">
                          <a:spAutoFit/>
                        </wps:bodyPr>
                      </wps:wsp>
                      <wps:wsp>
                        <wps:cNvPr id="330" name="Text Box 381"/>
                        <wps:cNvSpPr txBox="1">
                          <a:spLocks noChangeArrowheads="1"/>
                        </wps:cNvSpPr>
                        <wps:spPr bwMode="auto">
                          <a:xfrm>
                            <a:off x="928790" y="759929"/>
                            <a:ext cx="307417" cy="444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8"/>
                                </w:rPr>
                              </w:pPr>
                              <w:r w:rsidRPr="004A72F7">
                                <w:rPr>
                                  <w:position w:val="-12"/>
                                  <w:sz w:val="18"/>
                                </w:rPr>
                                <w:object w:dxaOrig="270" w:dyaOrig="360">
                                  <v:shape id="_x0000_i1127" type="#_x0000_t75" style="width:13.5pt;height:18pt" o:ole="">
                                    <v:imagedata r:id="rId261" o:title=""/>
                                  </v:shape>
                                  <o:OLEObject Type="Embed" ProgID="Equation.DSMT4" ShapeID="_x0000_i1127" DrawAspect="Content" ObjectID="_1672076597" r:id="rId262"/>
                                </w:object>
                              </w:r>
                            </w:p>
                          </w:txbxContent>
                        </wps:txbx>
                        <wps:bodyPr rot="0" vert="horz" wrap="none" lIns="67666" tIns="33833" rIns="67666" bIns="33833" anchor="t" anchorCtr="0" upright="1">
                          <a:spAutoFit/>
                        </wps:bodyPr>
                      </wps:wsp>
                      <wps:wsp>
                        <wps:cNvPr id="331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84548" y="0"/>
                            <a:ext cx="259792" cy="368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pPr>
                                <w:rPr>
                                  <w:sz w:val="18"/>
                                </w:rPr>
                              </w:pPr>
                              <w:r w:rsidRPr="004A72F7">
                                <w:rPr>
                                  <w:position w:val="-10"/>
                                  <w:sz w:val="18"/>
                                </w:rPr>
                                <w:object w:dxaOrig="195" w:dyaOrig="240">
                                  <v:shape id="_x0000_i1128" type="#_x0000_t75" style="width:9.75pt;height:12pt" o:ole="">
                                    <v:imagedata r:id="rId263" o:title=""/>
                                  </v:shape>
                                  <o:OLEObject Type="Embed" ProgID="Equation.DSMT4" ShapeID="_x0000_i1128" DrawAspect="Content" ObjectID="_1672076598" r:id="rId264"/>
                                </w:object>
                              </w:r>
                            </w:p>
                          </w:txbxContent>
                        </wps:txbx>
                        <wps:bodyPr rot="0" vert="horz" wrap="none" lIns="67666" tIns="33833" rIns="67666" bIns="33833" anchor="t" anchorCtr="0" upright="1">
                          <a:spAutoFit/>
                        </wps:bodyPr>
                      </wps:wsp>
                      <wps:wsp>
                        <wps:cNvPr id="332" name="Freeform 383"/>
                        <wps:cNvSpPr>
                          <a:spLocks/>
                        </wps:cNvSpPr>
                        <wps:spPr bwMode="auto">
                          <a:xfrm>
                            <a:off x="337572" y="337830"/>
                            <a:ext cx="1013338" cy="760118"/>
                          </a:xfrm>
                          <a:custGeom>
                            <a:avLst/>
                            <a:gdLst>
                              <a:gd name="T0" fmla="*/ 0 w 2160"/>
                              <a:gd name="T1" fmla="*/ 1620 h 1620"/>
                              <a:gd name="T2" fmla="*/ 1260 w 2160"/>
                              <a:gd name="T3" fmla="*/ 1620 h 1620"/>
                              <a:gd name="T4" fmla="*/ 1260 w 2160"/>
                              <a:gd name="T5" fmla="*/ 0 h 1620"/>
                              <a:gd name="T6" fmla="*/ 2160 w 2160"/>
                              <a:gd name="T7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" h="1620">
                                <a:moveTo>
                                  <a:pt x="0" y="1620"/>
                                </a:moveTo>
                                <a:lnTo>
                                  <a:pt x="1260" y="1620"/>
                                </a:lnTo>
                                <a:lnTo>
                                  <a:pt x="1260" y="0"/>
                                </a:ln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47" o:spid="_x0000_s1090" editas="canvas" style="position:absolute;left:0;text-align:left;margin-left:441pt;margin-top:102.25pt;width:128.4pt;height:121.65pt;z-index:251661824" coordsize="16306,15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">
                <v:shape id="_x0000_s1091" type="#_x0000_t75" style="position:absolute;width:16306;height:15443;visibility:visible;mso-wrap-style:square">
                  <v:fill o:detectmouseclick="t"/>
                  <v:path o:connecttype="none"/>
                </v:shape>
                <v:line id="Line 375" o:spid="_x0000_s1092" style="position:absolute;flip:x y;visibility:visible;mso-wrap-style:square" from="3375,844" to="3381,13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">
                  <v:stroke endarrow="block"/>
                </v:line>
                <v:line id="Line 376" o:spid="_x0000_s1093" style="position:absolute;visibility:visible;mso-wrap-style:square" from="3375,7601" to="15200,7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">
                  <v:stroke endarrow="block"/>
                </v:line>
                <v:line id="Line 377" o:spid="_x0000_s1094" style="position:absolute;flip:x;visibility:visible;mso-wrap-style:square" from="3375,3378" to="12669,3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">
                  <v:stroke dashstyle="dash"/>
                </v:line>
                <v:shape id="Text Box 378" o:spid="_x0000_s1095" type="#_x0000_t202" style="position:absolute;left:845;top:1689;width:2884;height:61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" filled="f" stroked="f">
                  <v:textbox style="mso-fit-shape-to-text:t" inset="1.87961mm,.93981mm,1.87961mm,.93981mm">
                    <w:txbxContent>
                      <w:p w:rsidR="00315447" w:rsidRDefault="00315447" w:rsidP="002364B2">
                        <w:pPr>
                          <w:rPr>
                            <w:sz w:val="18"/>
                          </w:rPr>
                        </w:pPr>
                        <w:r w:rsidRPr="004A72F7">
                          <w:rPr>
                            <w:position w:val="-24"/>
                            <w:sz w:val="18"/>
                          </w:rPr>
                          <w:object w:dxaOrig="240" w:dyaOrig="630">
                            <v:shape id="_x0000_i1124" type="#_x0000_t75" style="width:12pt;height:31.5pt" o:ole="">
                              <v:imagedata r:id="rId255" o:title=""/>
                            </v:shape>
                            <o:OLEObject Type="Embed" ProgID="Equation.DSMT4" ShapeID="_x0000_i1124" DrawAspect="Content" ObjectID="_1672076594" r:id="rId265"/>
                          </w:object>
                        </w:r>
                      </w:p>
                    </w:txbxContent>
                  </v:textbox>
                </v:shape>
                <v:shape id="Text Box 379" o:spid="_x0000_s1096" type="#_x0000_t202" style="position:absolute;top:9290;width:3836;height:61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" filled="f" stroked="f">
                  <v:textbox style="mso-fit-shape-to-text:t" inset="1.87961mm,.93981mm,1.87961mm,.93981mm">
                    <w:txbxContent>
                      <w:p w:rsidR="00315447" w:rsidRDefault="00315447" w:rsidP="002364B2">
                        <w:pPr>
                          <w:rPr>
                            <w:sz w:val="18"/>
                          </w:rPr>
                        </w:pPr>
                        <w:r w:rsidRPr="004A72F7">
                          <w:rPr>
                            <w:position w:val="-24"/>
                            <w:sz w:val="18"/>
                          </w:rPr>
                          <w:object w:dxaOrig="390" w:dyaOrig="630">
                            <v:shape id="_x0000_i1125" type="#_x0000_t75" style="width:19.5pt;height:31.5pt" o:ole="">
                              <v:imagedata r:id="rId257" o:title=""/>
                            </v:shape>
                            <o:OLEObject Type="Embed" ProgID="Equation.DSMT4" ShapeID="_x0000_i1125" DrawAspect="Content" ObjectID="_1672076595" r:id="rId266"/>
                          </w:object>
                        </w:r>
                      </w:p>
                    </w:txbxContent>
                  </v:textbox>
                </v:shape>
                <v:shape id="Text Box 380" o:spid="_x0000_s1097" type="#_x0000_t202" style="position:absolute;left:13515;top:7599;width:2788;height:35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" filled="f" stroked="f">
                  <v:textbox style="mso-fit-shape-to-text:t" inset="1.87961mm,.93981mm,1.87961mm,.93981mm">
                    <w:txbxContent>
                      <w:p w:rsidR="00315447" w:rsidRDefault="00315447" w:rsidP="002364B2">
                        <w:pPr>
                          <w:rPr>
                            <w:sz w:val="18"/>
                          </w:rPr>
                        </w:pPr>
                        <w:r w:rsidRPr="004A72F7">
                          <w:rPr>
                            <w:position w:val="-6"/>
                            <w:sz w:val="18"/>
                          </w:rPr>
                          <w:object w:dxaOrig="225" w:dyaOrig="195">
                            <v:shape id="_x0000_i1126" type="#_x0000_t75" style="width:11.25pt;height:9.75pt" o:ole="">
                              <v:imagedata r:id="rId259" o:title=""/>
                            </v:shape>
                            <o:OLEObject Type="Embed" ProgID="Equation.DSMT4" ShapeID="_x0000_i1126" DrawAspect="Content" ObjectID="_1672076596" r:id="rId267"/>
                          </w:object>
                        </w:r>
                      </w:p>
                    </w:txbxContent>
                  </v:textbox>
                </v:shape>
                <v:shape id="Text Box 381" o:spid="_x0000_s1098" type="#_x0000_t202" style="position:absolute;left:9287;top:7599;width:3075;height:44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" filled="f" stroked="f">
                  <v:textbox style="mso-fit-shape-to-text:t" inset="1.87961mm,.93981mm,1.87961mm,.93981mm">
                    <w:txbxContent>
                      <w:p w:rsidR="00315447" w:rsidRDefault="00315447" w:rsidP="002364B2">
                        <w:pPr>
                          <w:rPr>
                            <w:sz w:val="18"/>
                          </w:rPr>
                        </w:pPr>
                        <w:r w:rsidRPr="004A72F7">
                          <w:rPr>
                            <w:position w:val="-12"/>
                            <w:sz w:val="18"/>
                          </w:rPr>
                          <w:object w:dxaOrig="270" w:dyaOrig="360">
                            <v:shape id="_x0000_i1127" type="#_x0000_t75" style="width:13.5pt;height:18pt" o:ole="">
                              <v:imagedata r:id="rId261" o:title=""/>
                            </v:shape>
                            <o:OLEObject Type="Embed" ProgID="Equation.DSMT4" ShapeID="_x0000_i1127" DrawAspect="Content" ObjectID="_1672076597" r:id="rId268"/>
                          </w:object>
                        </w:r>
                      </w:p>
                    </w:txbxContent>
                  </v:textbox>
                </v:shape>
                <v:shape id="Text Box 382" o:spid="_x0000_s1099" type="#_x0000_t202" style="position:absolute;left:845;width:2598;height:36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" filled="f" stroked="f">
                  <v:textbox style="mso-fit-shape-to-text:t" inset="1.87961mm,.93981mm,1.87961mm,.93981mm">
                    <w:txbxContent>
                      <w:p w:rsidR="00315447" w:rsidRDefault="00315447" w:rsidP="002364B2">
                        <w:pPr>
                          <w:rPr>
                            <w:sz w:val="18"/>
                          </w:rPr>
                        </w:pPr>
                        <w:r w:rsidRPr="004A72F7">
                          <w:rPr>
                            <w:position w:val="-10"/>
                            <w:sz w:val="18"/>
                          </w:rPr>
                          <w:object w:dxaOrig="195" w:dyaOrig="240">
                            <v:shape id="_x0000_i1128" type="#_x0000_t75" style="width:9.75pt;height:12pt" o:ole="">
                              <v:imagedata r:id="rId263" o:title=""/>
                            </v:shape>
                            <o:OLEObject Type="Embed" ProgID="Equation.DSMT4" ShapeID="_x0000_i1128" DrawAspect="Content" ObjectID="_1672076598" r:id="rId269"/>
                          </w:object>
                        </w:r>
                      </w:p>
                    </w:txbxContent>
                  </v:textbox>
                </v:shape>
                <v:shape id="Freeform 383" o:spid="_x0000_s1100" style="position:absolute;left:3375;top:3378;width:10134;height:7601;visibility:visible;mso-wrap-style:square;v-text-anchor:top" coordsize="2160,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" path="m,1620r1260,l1260,r900,e" filled="f" strokeweight="1.25pt">
                  <v:path arrowok="t" o:connecttype="custom" o:connectlocs="0,760118;591114,760118;591114,0;1013338,0" o:connectangles="0,0,0,0"/>
                </v:shape>
                <w10:wrap type="square"/>
              </v:group>
            </w:pict>
          </mc:Fallback>
        </mc:AlternateContent>
      </w:r>
      <w:r>
        <w:t xml:space="preserve">Поскольку </w:t>
      </w:r>
      <w:r w:rsidRPr="004A72F7">
        <w:rPr>
          <w:position w:val="-4"/>
        </w:rPr>
        <w:object w:dxaOrig="285" w:dyaOrig="270">
          <v:shape id="_x0000_i1129" type="#_x0000_t75" style="width:14.25pt;height:13.5pt" o:ole="">
            <v:imagedata r:id="rId270" o:title=""/>
          </v:shape>
          <o:OLEObject Type="Embed" ProgID="Equation.DSMT4" ShapeID="_x0000_i1129" DrawAspect="Content" ObjectID="_1672076520" r:id="rId271"/>
        </w:object>
      </w:r>
      <w:r>
        <w:t xml:space="preserve"> начинается в </w:t>
      </w:r>
      <w:r w:rsidRPr="004A72F7">
        <w:rPr>
          <w:position w:val="-4"/>
        </w:rPr>
        <w:object w:dxaOrig="390" w:dyaOrig="195">
          <v:shape id="_x0000_i1130" type="#_x0000_t75" style="width:19.5pt;height:9.75pt" o:ole="">
            <v:imagedata r:id="rId272" o:title=""/>
          </v:shape>
          <o:OLEObject Type="Embed" ProgID="Equation.DSMT4" ShapeID="_x0000_i1130" DrawAspect="Content" ObjectID="_1672076521" r:id="rId273"/>
        </w:object>
      </w:r>
      <w:r>
        <w:t xml:space="preserve">, оканчивается в </w:t>
      </w:r>
      <w:r w:rsidRPr="004A72F7">
        <w:rPr>
          <w:position w:val="-4"/>
        </w:rPr>
        <w:object w:dxaOrig="390" w:dyaOrig="225">
          <v:shape id="_x0000_i1131" type="#_x0000_t75" style="width:19.5pt;height:11.25pt" o:ole="">
            <v:imagedata r:id="rId274" o:title=""/>
          </v:shape>
          <o:OLEObject Type="Embed" ProgID="Equation.DSMT4" ShapeID="_x0000_i1131" DrawAspect="Content" ObjectID="_1672076522" r:id="rId275"/>
        </w:object>
      </w:r>
      <w:r>
        <w:t xml:space="preserve">, </w:t>
      </w:r>
      <w:r w:rsidRPr="004A72F7">
        <w:rPr>
          <w:position w:val="-14"/>
        </w:rPr>
        <w:object w:dxaOrig="600" w:dyaOrig="405">
          <v:shape id="_x0000_i1132" type="#_x0000_t75" style="width:30pt;height:20.25pt" o:ole="">
            <v:imagedata r:id="rId276" o:title=""/>
          </v:shape>
          <o:OLEObject Type="Embed" ProgID="Equation.DSMT4" ShapeID="_x0000_i1132" DrawAspect="Content" ObjectID="_1672076523" r:id="rId277"/>
        </w:object>
      </w:r>
      <w:r>
        <w:t xml:space="preserve"> будет меняться от </w:t>
      </w:r>
      <w:r w:rsidRPr="004A72F7">
        <w:rPr>
          <w:position w:val="-24"/>
        </w:rPr>
        <w:object w:dxaOrig="435" w:dyaOrig="630">
          <v:shape id="_x0000_i1133" type="#_x0000_t75" style="width:21.75pt;height:31.5pt" o:ole="">
            <v:imagedata r:id="rId278" o:title=""/>
          </v:shape>
          <o:OLEObject Type="Embed" ProgID="Equation.DSMT4" ShapeID="_x0000_i1133" DrawAspect="Content" ObjectID="_1672076524" r:id="rId279"/>
        </w:object>
      </w:r>
      <w:r>
        <w:t xml:space="preserve"> до </w:t>
      </w:r>
      <w:r w:rsidRPr="004A72F7">
        <w:rPr>
          <w:position w:val="-24"/>
        </w:rPr>
        <w:object w:dxaOrig="270" w:dyaOrig="630">
          <v:shape id="_x0000_i1134" type="#_x0000_t75" style="width:13.5pt;height:31.5pt" o:ole="">
            <v:imagedata r:id="rId280" o:title=""/>
          </v:shape>
          <o:OLEObject Type="Embed" ProgID="Equation.DSMT4" ShapeID="_x0000_i1134" DrawAspect="Content" ObjectID="_1672076525" r:id="rId281"/>
        </w:object>
      </w:r>
      <w:r>
        <w:t xml:space="preserve">. В точке резонанса значение функции = 0. Посмотрим теперь значения асимптот для нашей зависимости. Если </w:t>
      </w:r>
      <w:r w:rsidRPr="004A72F7">
        <w:rPr>
          <w:position w:val="-6"/>
        </w:rPr>
        <w:object w:dxaOrig="705" w:dyaOrig="285">
          <v:shape id="_x0000_i1135" type="#_x0000_t75" style="width:35.25pt;height:14.25pt" o:ole="">
            <v:imagedata r:id="rId282" o:title=""/>
          </v:shape>
          <o:OLEObject Type="Embed" ProgID="Equation.DSMT4" ShapeID="_x0000_i1135" DrawAspect="Content" ObjectID="_1672076526" r:id="rId283"/>
        </w:object>
      </w:r>
      <w:r>
        <w:t xml:space="preserve">, </w:t>
      </w:r>
      <w:r w:rsidRPr="004A72F7">
        <w:rPr>
          <w:position w:val="-12"/>
        </w:rPr>
        <w:object w:dxaOrig="900" w:dyaOrig="360">
          <v:shape id="_x0000_i1136" type="#_x0000_t75" style="width:45pt;height:18pt" o:ole="">
            <v:imagedata r:id="rId284" o:title=""/>
          </v:shape>
          <o:OLEObject Type="Embed" ProgID="Equation.DSMT4" ShapeID="_x0000_i1136" DrawAspect="Content" ObjectID="_1672076527" r:id="rId285"/>
        </w:object>
      </w:r>
      <w:r>
        <w:t xml:space="preserve"> - чисто емкостной характер, ток не протекает, т.е. функция начинается из</w:t>
      </w:r>
      <w:r w:rsidRPr="004A72F7">
        <w:rPr>
          <w:position w:val="-24"/>
        </w:rPr>
        <w:object w:dxaOrig="825" w:dyaOrig="630">
          <v:shape id="_x0000_i1137" type="#_x0000_t75" style="width:41.25pt;height:31.5pt" o:ole="">
            <v:imagedata r:id="rId286" o:title=""/>
          </v:shape>
          <o:OLEObject Type="Embed" ProgID="Equation.DSMT4" ShapeID="_x0000_i1137" DrawAspect="Content" ObjectID="_1672076528" r:id="rId287"/>
        </w:object>
      </w:r>
      <w:r>
        <w:t xml:space="preserve">. </w:t>
      </w:r>
      <w:r w:rsidRPr="004A72F7">
        <w:rPr>
          <w:position w:val="-24"/>
        </w:rPr>
        <w:object w:dxaOrig="270" w:dyaOrig="630">
          <v:shape id="_x0000_i1138" type="#_x0000_t75" style="width:13.5pt;height:31.5pt" o:ole="">
            <v:imagedata r:id="rId288" o:title=""/>
          </v:shape>
          <o:OLEObject Type="Embed" ProgID="Equation.DSMT4" ShapeID="_x0000_i1138" DrawAspect="Content" ObjectID="_1672076529" r:id="rId289"/>
        </w:object>
      </w:r>
      <w:r>
        <w:t xml:space="preserve"> - асимптота, поскольку это значение достигается на </w:t>
      </w:r>
      <w:r w:rsidRPr="004A72F7">
        <w:rPr>
          <w:position w:val="-6"/>
        </w:rPr>
        <w:object w:dxaOrig="660" w:dyaOrig="225">
          <v:shape id="_x0000_i1139" type="#_x0000_t75" style="width:33pt;height:11.25pt" o:ole="">
            <v:imagedata r:id="rId290" o:title=""/>
          </v:shape>
          <o:OLEObject Type="Embed" ProgID="Equation.DSMT4" ShapeID="_x0000_i1139" DrawAspect="Content" ObjectID="_1672076530" r:id="rId291"/>
        </w:object>
      </w:r>
      <w:r>
        <w:t xml:space="preserve">. Отметим, что чем выше добротность контура, тем резонансная кривая будет круче. </w:t>
      </w:r>
    </w:p>
    <w:p w:rsidR="002364B2" w:rsidRDefault="002364B2" w:rsidP="002364B2">
      <w:pPr>
        <w:jc w:val="both"/>
      </w:pPr>
    </w:p>
    <w:p w:rsidR="002364B2" w:rsidRDefault="002364B2" w:rsidP="002364B2">
      <w:pPr>
        <w:jc w:val="both"/>
      </w:pPr>
      <w:r>
        <w:t xml:space="preserve">Рассмотрим предельный случай: </w:t>
      </w:r>
      <w:r w:rsidRPr="004A72F7">
        <w:rPr>
          <w:position w:val="-6"/>
        </w:rPr>
        <w:object w:dxaOrig="600" w:dyaOrig="285">
          <v:shape id="_x0000_i1140" type="#_x0000_t75" style="width:30pt;height:14.25pt" o:ole="">
            <v:imagedata r:id="rId292" o:title=""/>
          </v:shape>
          <o:OLEObject Type="Embed" ProgID="Equation.DSMT4" ShapeID="_x0000_i1140" DrawAspect="Content" ObjectID="_1672076531" r:id="rId293"/>
        </w:object>
      </w:r>
      <w:r>
        <w:t xml:space="preserve"> - цепь без потерь. Тогда до частоты резонанса у нас будет емкостное сопротивление, в точке резонанса – скачок до</w:t>
      </w:r>
      <w:r w:rsidRPr="004A72F7">
        <w:rPr>
          <w:position w:val="-24"/>
        </w:rPr>
        <w:object w:dxaOrig="270" w:dyaOrig="630">
          <v:shape id="_x0000_i1141" type="#_x0000_t75" style="width:13.5pt;height:31.5pt" o:ole="">
            <v:imagedata r:id="rId294" o:title=""/>
          </v:shape>
          <o:OLEObject Type="Embed" ProgID="Equation.DSMT4" ShapeID="_x0000_i1141" DrawAspect="Content" ObjectID="_1672076532" r:id="rId295"/>
        </w:object>
      </w:r>
      <w:r>
        <w:t xml:space="preserve">. </w:t>
      </w:r>
    </w:p>
    <w:p w:rsidR="002364B2" w:rsidRDefault="002364B2" w:rsidP="002364B2">
      <w:pPr>
        <w:ind w:firstLine="720"/>
        <w:jc w:val="both"/>
      </w:pPr>
      <w:r>
        <w:rPr>
          <w:noProof/>
          <w:lang w:eastAsia="ru-RU"/>
        </w:rPr>
        <w:lastRenderedPageBreak/>
        <mc:AlternateContent>
          <mc:Choice Requires="wpc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4523740</wp:posOffset>
                </wp:positionH>
                <wp:positionV relativeFrom="paragraph">
                  <wp:posOffset>228600</wp:posOffset>
                </wp:positionV>
                <wp:extent cx="2707640" cy="1955127"/>
                <wp:effectExtent l="0" t="0" r="0" b="7620"/>
                <wp:wrapSquare wrapText="bothSides"/>
                <wp:docPr id="46" name="Полотно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03" name="Line 408"/>
                        <wps:cNvCnPr/>
                        <wps:spPr bwMode="auto">
                          <a:xfrm flipV="1">
                            <a:off x="378750" y="228627"/>
                            <a:ext cx="0" cy="12574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409"/>
                        <wps:cNvCnPr/>
                        <wps:spPr bwMode="auto">
                          <a:xfrm>
                            <a:off x="378750" y="1486074"/>
                            <a:ext cx="171531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410"/>
                        <wps:cNvCnPr/>
                        <wps:spPr bwMode="auto">
                          <a:xfrm>
                            <a:off x="951083" y="342940"/>
                            <a:ext cx="0" cy="114313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411"/>
                        <wps:cNvCnPr/>
                        <wps:spPr bwMode="auto">
                          <a:xfrm>
                            <a:off x="378750" y="800194"/>
                            <a:ext cx="14863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412"/>
                        <wps:cNvCnPr/>
                        <wps:spPr bwMode="auto">
                          <a:xfrm>
                            <a:off x="378750" y="571567"/>
                            <a:ext cx="1486382" cy="8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Freeform 413"/>
                        <wps:cNvSpPr>
                          <a:spLocks/>
                        </wps:cNvSpPr>
                        <wps:spPr bwMode="auto">
                          <a:xfrm>
                            <a:off x="378750" y="766323"/>
                            <a:ext cx="1590749" cy="719751"/>
                          </a:xfrm>
                          <a:custGeom>
                            <a:avLst/>
                            <a:gdLst>
                              <a:gd name="T0" fmla="*/ 0 w 2504"/>
                              <a:gd name="T1" fmla="*/ 1134 h 1134"/>
                              <a:gd name="T2" fmla="*/ 846 w 2504"/>
                              <a:gd name="T3" fmla="*/ 48 h 1134"/>
                              <a:gd name="T4" fmla="*/ 1694 w 2504"/>
                              <a:gd name="T5" fmla="*/ 843 h 1134"/>
                              <a:gd name="T6" fmla="*/ 2504 w 2504"/>
                              <a:gd name="T7" fmla="*/ 1083 h 1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504" h="1134">
                                <a:moveTo>
                                  <a:pt x="0" y="1134"/>
                                </a:moveTo>
                                <a:cubicBezTo>
                                  <a:pt x="141" y="953"/>
                                  <a:pt x="564" y="96"/>
                                  <a:pt x="846" y="48"/>
                                </a:cubicBezTo>
                                <a:cubicBezTo>
                                  <a:pt x="1128" y="0"/>
                                  <a:pt x="1418" y="670"/>
                                  <a:pt x="1694" y="843"/>
                                </a:cubicBezTo>
                                <a:cubicBezTo>
                                  <a:pt x="1970" y="1016"/>
                                  <a:pt x="2335" y="1033"/>
                                  <a:pt x="2504" y="1083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414"/>
                        <wps:cNvSpPr>
                          <a:spLocks/>
                        </wps:cNvSpPr>
                        <wps:spPr bwMode="auto">
                          <a:xfrm>
                            <a:off x="382116" y="539390"/>
                            <a:ext cx="1591591" cy="947531"/>
                          </a:xfrm>
                          <a:custGeom>
                            <a:avLst/>
                            <a:gdLst>
                              <a:gd name="T0" fmla="*/ 0 w 2504"/>
                              <a:gd name="T1" fmla="*/ 1134 h 1134"/>
                              <a:gd name="T2" fmla="*/ 846 w 2504"/>
                              <a:gd name="T3" fmla="*/ 48 h 1134"/>
                              <a:gd name="T4" fmla="*/ 1694 w 2504"/>
                              <a:gd name="T5" fmla="*/ 843 h 1134"/>
                              <a:gd name="T6" fmla="*/ 2504 w 2504"/>
                              <a:gd name="T7" fmla="*/ 1083 h 1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504" h="1134">
                                <a:moveTo>
                                  <a:pt x="0" y="1134"/>
                                </a:moveTo>
                                <a:cubicBezTo>
                                  <a:pt x="141" y="953"/>
                                  <a:pt x="564" y="96"/>
                                  <a:pt x="846" y="48"/>
                                </a:cubicBezTo>
                                <a:cubicBezTo>
                                  <a:pt x="1128" y="0"/>
                                  <a:pt x="1418" y="670"/>
                                  <a:pt x="1694" y="843"/>
                                </a:cubicBezTo>
                                <a:cubicBezTo>
                                  <a:pt x="1970" y="1016"/>
                                  <a:pt x="2335" y="1033"/>
                                  <a:pt x="2504" y="1083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415"/>
                        <wps:cNvSpPr>
                          <a:spLocks/>
                        </wps:cNvSpPr>
                        <wps:spPr bwMode="auto">
                          <a:xfrm>
                            <a:off x="378750" y="257417"/>
                            <a:ext cx="1524257" cy="1228658"/>
                          </a:xfrm>
                          <a:custGeom>
                            <a:avLst/>
                            <a:gdLst>
                              <a:gd name="T0" fmla="*/ 0 w 2399"/>
                              <a:gd name="T1" fmla="*/ 1935 h 1935"/>
                              <a:gd name="T2" fmla="*/ 899 w 2399"/>
                              <a:gd name="T3" fmla="*/ 1246 h 1935"/>
                              <a:gd name="T4" fmla="*/ 1386 w 2399"/>
                              <a:gd name="T5" fmla="*/ 144 h 1935"/>
                              <a:gd name="T6" fmla="*/ 1926 w 2399"/>
                              <a:gd name="T7" fmla="*/ 384 h 1935"/>
                              <a:gd name="T8" fmla="*/ 2399 w 2399"/>
                              <a:gd name="T9" fmla="*/ 431 h 19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99" h="1935">
                                <a:moveTo>
                                  <a:pt x="0" y="1935"/>
                                </a:moveTo>
                                <a:cubicBezTo>
                                  <a:pt x="150" y="1820"/>
                                  <a:pt x="668" y="1545"/>
                                  <a:pt x="899" y="1246"/>
                                </a:cubicBezTo>
                                <a:cubicBezTo>
                                  <a:pt x="1130" y="947"/>
                                  <a:pt x="1215" y="288"/>
                                  <a:pt x="1386" y="144"/>
                                </a:cubicBezTo>
                                <a:cubicBezTo>
                                  <a:pt x="1557" y="0"/>
                                  <a:pt x="1757" y="336"/>
                                  <a:pt x="1926" y="384"/>
                                </a:cubicBezTo>
                                <a:cubicBezTo>
                                  <a:pt x="2095" y="432"/>
                                  <a:pt x="2300" y="421"/>
                                  <a:pt x="2399" y="431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416"/>
                        <wps:cNvSpPr>
                          <a:spLocks/>
                        </wps:cNvSpPr>
                        <wps:spPr bwMode="auto">
                          <a:xfrm>
                            <a:off x="391375" y="260804"/>
                            <a:ext cx="1568866" cy="1211722"/>
                          </a:xfrm>
                          <a:custGeom>
                            <a:avLst/>
                            <a:gdLst>
                              <a:gd name="T0" fmla="*/ 2469 w 2469"/>
                              <a:gd name="T1" fmla="*/ 1908 h 1908"/>
                              <a:gd name="T2" fmla="*/ 1569 w 2469"/>
                              <a:gd name="T3" fmla="*/ 1690 h 1908"/>
                              <a:gd name="T4" fmla="*/ 879 w 2469"/>
                              <a:gd name="T5" fmla="*/ 1225 h 1908"/>
                              <a:gd name="T6" fmla="*/ 496 w 2469"/>
                              <a:gd name="T7" fmla="*/ 138 h 1908"/>
                              <a:gd name="T8" fmla="*/ 189 w 2469"/>
                              <a:gd name="T9" fmla="*/ 400 h 1908"/>
                              <a:gd name="T10" fmla="*/ 0 w 2469"/>
                              <a:gd name="T11" fmla="*/ 479 h 19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469" h="1908">
                                <a:moveTo>
                                  <a:pt x="2469" y="1908"/>
                                </a:moveTo>
                                <a:cubicBezTo>
                                  <a:pt x="2319" y="1872"/>
                                  <a:pt x="1834" y="1804"/>
                                  <a:pt x="1569" y="1690"/>
                                </a:cubicBezTo>
                                <a:cubicBezTo>
                                  <a:pt x="1304" y="1576"/>
                                  <a:pt x="1058" y="1484"/>
                                  <a:pt x="879" y="1225"/>
                                </a:cubicBezTo>
                                <a:cubicBezTo>
                                  <a:pt x="700" y="966"/>
                                  <a:pt x="611" y="276"/>
                                  <a:pt x="496" y="138"/>
                                </a:cubicBezTo>
                                <a:cubicBezTo>
                                  <a:pt x="381" y="0"/>
                                  <a:pt x="272" y="343"/>
                                  <a:pt x="189" y="400"/>
                                </a:cubicBezTo>
                                <a:cubicBezTo>
                                  <a:pt x="106" y="457"/>
                                  <a:pt x="40" y="463"/>
                                  <a:pt x="0" y="479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816416" y="1482687"/>
                            <a:ext cx="374015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12"/>
                                </w:rPr>
                                <w:object w:dxaOrig="300" w:dyaOrig="360">
                                  <v:shape id="_x0000_i1142" type="#_x0000_t75" style="width:15pt;height:18pt" o:ole="">
                                    <v:imagedata r:id="rId296" o:title=""/>
                                  </v:shape>
                                  <o:OLEObject Type="Embed" ProgID="Equation.DSMT4" ShapeID="_x0000_i1142" DrawAspect="Content" ObjectID="_1672076599" r:id="rId297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313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1865132" y="1485620"/>
                            <a:ext cx="335915" cy="41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6"/>
                                </w:rPr>
                                <w:object w:dxaOrig="240" w:dyaOrig="225">
                                  <v:shape id="_x0000_i1143" type="#_x0000_t75" style="width:12pt;height:11.25pt" o:ole="">
                                    <v:imagedata r:id="rId298" o:title=""/>
                                  </v:shape>
                                  <o:OLEObject Type="Embed" ProgID="Equation.DSMT4" ShapeID="_x0000_i1143" DrawAspect="Content" ObjectID="_1672076600" r:id="rId299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314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36192" y="0"/>
                            <a:ext cx="47879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10"/>
                                </w:rPr>
                                <w:object w:dxaOrig="465" w:dyaOrig="315">
                                  <v:shape id="_x0000_i1144" type="#_x0000_t75" style="width:23.25pt;height:15.75pt" o:ole="">
                                    <v:imagedata r:id="rId300" o:title=""/>
                                  </v:shape>
                                  <o:OLEObject Type="Embed" ProgID="Equation.DSMT4" ShapeID="_x0000_i1144" DrawAspect="Content" ObjectID="_1672076601" r:id="rId301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315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36192" y="342835"/>
                            <a:ext cx="354965" cy="4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6"/>
                                </w:rPr>
                                <w:object w:dxaOrig="270" w:dyaOrig="285">
                                  <v:shape id="_x0000_i1145" type="#_x0000_t75" style="width:13.5pt;height:14.25pt" o:ole="">
                                    <v:imagedata r:id="rId302" o:title=""/>
                                  </v:shape>
                                  <o:OLEObject Type="Embed" ProgID="Equation.DSMT4" ShapeID="_x0000_i1145" DrawAspect="Content" ObjectID="_1672076602" r:id="rId303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316" name="Text Box 4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4722"/>
                            <a:ext cx="374015" cy="64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24"/>
                                </w:rPr>
                                <w:object w:dxaOrig="300" w:dyaOrig="630">
                                  <v:shape id="_x0000_i1146" type="#_x0000_t75" style="width:15pt;height:31.5pt" o:ole="">
                                    <v:imagedata r:id="rId304" o:title=""/>
                                  </v:shape>
                                  <o:OLEObject Type="Embed" ProgID="Equation.DSMT4" ShapeID="_x0000_i1146" DrawAspect="Content" ObjectID="_1672076603" r:id="rId305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317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1714474" y="914228"/>
                            <a:ext cx="307340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4"/>
                                </w:rPr>
                                <w:object w:dxaOrig="195" w:dyaOrig="270">
                                  <v:shape id="_x0000_i1147" type="#_x0000_t75" style="width:9.75pt;height:13.5pt" o:ole="">
                                    <v:imagedata r:id="rId306" o:title=""/>
                                  </v:shape>
                                  <o:OLEObject Type="Embed" ProgID="Equation.DSMT4" ShapeID="_x0000_i1147" DrawAspect="Content" ObjectID="_1672076604" r:id="rId307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318" name="Freeform 423"/>
                        <wps:cNvSpPr>
                          <a:spLocks/>
                        </wps:cNvSpPr>
                        <wps:spPr bwMode="auto">
                          <a:xfrm>
                            <a:off x="1248191" y="920435"/>
                            <a:ext cx="554658" cy="163426"/>
                          </a:xfrm>
                          <a:custGeom>
                            <a:avLst/>
                            <a:gdLst>
                              <a:gd name="T0" fmla="*/ 873 w 873"/>
                              <a:gd name="T1" fmla="*/ 168 h 258"/>
                              <a:gd name="T2" fmla="*/ 461 w 873"/>
                              <a:gd name="T3" fmla="*/ 15 h 258"/>
                              <a:gd name="T4" fmla="*/ 0 w 873"/>
                              <a:gd name="T5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73" h="258">
                                <a:moveTo>
                                  <a:pt x="873" y="168"/>
                                </a:moveTo>
                                <a:cubicBezTo>
                                  <a:pt x="807" y="143"/>
                                  <a:pt x="606" y="0"/>
                                  <a:pt x="461" y="15"/>
                                </a:cubicBezTo>
                                <a:cubicBezTo>
                                  <a:pt x="316" y="30"/>
                                  <a:pt x="170" y="143"/>
                                  <a:pt x="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Text Box 424"/>
                        <wps:cNvSpPr txBox="1">
                          <a:spLocks noChangeArrowheads="1"/>
                        </wps:cNvSpPr>
                        <wps:spPr bwMode="auto">
                          <a:xfrm>
                            <a:off x="914049" y="114278"/>
                            <a:ext cx="354965" cy="4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6"/>
                                </w:rPr>
                                <w:object w:dxaOrig="270" w:dyaOrig="285">
                                  <v:shape id="_x0000_i1148" type="#_x0000_t75" style="width:13.5pt;height:14.25pt" o:ole="">
                                    <v:imagedata r:id="rId308" o:title=""/>
                                  </v:shape>
                                  <o:OLEObject Type="Embed" ProgID="Equation.DSMT4" ShapeID="_x0000_i1148" DrawAspect="Content" ObjectID="_1672076605" r:id="rId309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320" name="Freeform 425"/>
                        <wps:cNvSpPr>
                          <a:spLocks/>
                        </wps:cNvSpPr>
                        <wps:spPr bwMode="auto">
                          <a:xfrm>
                            <a:off x="814733" y="190522"/>
                            <a:ext cx="163283" cy="395440"/>
                          </a:xfrm>
                          <a:custGeom>
                            <a:avLst/>
                            <a:gdLst>
                              <a:gd name="T0" fmla="*/ 257 w 257"/>
                              <a:gd name="T1" fmla="*/ 45 h 623"/>
                              <a:gd name="T2" fmla="*/ 26 w 257"/>
                              <a:gd name="T3" fmla="*/ 96 h 623"/>
                              <a:gd name="T4" fmla="*/ 102 w 257"/>
                              <a:gd name="T5" fmla="*/ 623 h 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57" h="623">
                                <a:moveTo>
                                  <a:pt x="257" y="45"/>
                                </a:moveTo>
                                <a:cubicBezTo>
                                  <a:pt x="221" y="54"/>
                                  <a:pt x="52" y="0"/>
                                  <a:pt x="26" y="96"/>
                                </a:cubicBezTo>
                                <a:cubicBezTo>
                                  <a:pt x="0" y="192"/>
                                  <a:pt x="60" y="421"/>
                                  <a:pt x="102" y="62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Text Box 426"/>
                        <wps:cNvSpPr txBox="1">
                          <a:spLocks noChangeArrowheads="1"/>
                        </wps:cNvSpPr>
                        <wps:spPr bwMode="auto">
                          <a:xfrm>
                            <a:off x="1600007" y="228557"/>
                            <a:ext cx="40259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12"/>
                                </w:rPr>
                                <w:object w:dxaOrig="345" w:dyaOrig="360">
                                  <v:shape id="_x0000_i1149" type="#_x0000_t75" style="width:17.25pt;height:18pt" o:ole="">
                                    <v:imagedata r:id="rId310" o:title=""/>
                                  </v:shape>
                                  <o:OLEObject Type="Embed" ProgID="Equation.DSMT4" ShapeID="_x0000_i1149" DrawAspect="Content" ObjectID="_1672076606" r:id="rId311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322" name="Text Box 427"/>
                        <wps:cNvSpPr txBox="1">
                          <a:spLocks noChangeArrowheads="1"/>
                        </wps:cNvSpPr>
                        <wps:spPr bwMode="auto">
                          <a:xfrm>
                            <a:off x="378750" y="59256"/>
                            <a:ext cx="40259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2364B2">
                              <w:r w:rsidRPr="004A72F7">
                                <w:rPr>
                                  <w:position w:val="-12"/>
                                </w:rPr>
                                <w:object w:dxaOrig="345" w:dyaOrig="360">
                                  <v:shape id="_x0000_i1150" type="#_x0000_t75" style="width:17.25pt;height:18pt" o:ole="">
                                    <v:imagedata r:id="rId312" o:title=""/>
                                  </v:shape>
                                  <o:OLEObject Type="Embed" ProgID="Equation.DSMT4" ShapeID="_x0000_i1150" DrawAspect="Content" ObjectID="_1672076607" r:id="rId313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46" o:spid="_x0000_s1101" editas="canvas" style="position:absolute;left:0;text-align:left;margin-left:356.2pt;margin-top:18pt;width:213.2pt;height:153.95pt;z-index:251664896" coordsize="27076,19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">
                <v:shape id="_x0000_s1102" type="#_x0000_t75" style="position:absolute;width:27076;height:19545;visibility:visible;mso-wrap-style:square">
                  <v:fill o:detectmouseclick="t"/>
                  <v:path o:connecttype="none"/>
                </v:shape>
                <v:line id="Line 408" o:spid="_x0000_s1103" style="position:absolute;flip:y;visibility:visible;mso-wrap-style:square" from="3787,2286" to="3787,14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">
                  <v:stroke endarrow="block"/>
                </v:line>
                <v:line id="Line 409" o:spid="_x0000_s1104" style="position:absolute;visibility:visible;mso-wrap-style:square" from="3787,14860" to="20940,14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">
                  <v:stroke endarrow="block"/>
                </v:line>
                <v:line id="Line 410" o:spid="_x0000_s1105" style="position:absolute;visibility:visible;mso-wrap-style:square" from="9510,3429" to="9510,14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">
                  <v:stroke dashstyle="dash"/>
                </v:line>
                <v:line id="Line 411" o:spid="_x0000_s1106" style="position:absolute;visibility:visible;mso-wrap-style:square" from="3787,8001" to="18651,8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">
                  <v:stroke dashstyle="dash"/>
                </v:line>
                <v:line id="Line 412" o:spid="_x0000_s1107" style="position:absolute;visibility:visible;mso-wrap-style:square" from="3787,5715" to="18651,5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">
                  <v:stroke dashstyle="dash"/>
                </v:line>
                <v:shape id="Freeform 413" o:spid="_x0000_s1108" style="position:absolute;left:3787;top:7663;width:15907;height:7197;visibility:visible;mso-wrap-style:square;v-text-anchor:top" coordsize="2504,1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" path="m,1134c141,953,564,96,846,48,1128,,1418,670,1694,843v276,173,641,190,810,240e" filled="f" strokeweight="1.25pt">
                  <v:path arrowok="t" o:connecttype="custom" o:connectlocs="0,719751;537450,30466;1076170,535053;1590749,687381" o:connectangles="0,0,0,0"/>
                </v:shape>
                <v:shape id="Freeform 414" o:spid="_x0000_s1109" style="position:absolute;left:3821;top:5393;width:15916;height:9476;visibility:visible;mso-wrap-style:square;v-text-anchor:top" coordsize="2504,1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" path="m,1134c141,953,564,96,846,48,1128,,1418,670,1694,843v276,173,641,190,810,240e" filled="f" strokeweight="1.25pt">
                  <v:path arrowok="t" o:connecttype="custom" o:connectlocs="0,947531;537734,40107;1076739,704382;1591591,904917" o:connectangles="0,0,0,0"/>
                </v:shape>
                <v:shape id="Freeform 415" o:spid="_x0000_s1110" style="position:absolute;left:3787;top:2574;width:15243;height:12286;visibility:visible;mso-wrap-style:square;v-text-anchor:top" coordsize="2399,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" path="m,1935c150,1820,668,1545,899,1246,1130,947,1215,288,1386,144,1557,,1757,336,1926,384v169,48,374,37,473,47e" filled="f" strokeweight="1.25pt">
                  <v:path arrowok="t" o:connecttype="custom" o:connectlocs="0,1228658;571199,791167;880625,91435;1223726,243827;1524257,273670" o:connectangles="0,0,0,0,0"/>
                </v:shape>
                <v:shape id="Freeform 416" o:spid="_x0000_s1111" style="position:absolute;left:3913;top:2608;width:15689;height:12117;visibility:visible;mso-wrap-style:square;v-text-anchor:top" coordsize="2469,1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" path="m2469,1908v-150,-36,-635,-104,-900,-218c1304,1576,1058,1484,879,1225,700,966,611,276,496,138,381,,272,343,189,400,106,457,40,463,,479e" filled="f" strokeweight="1.25pt">
                  <v:path arrowok="t" o:connecttype="custom" o:connectlocs="1568866,1211722;996983,1073276;558539,777966;315171,87640;120095,254030;0,304201" o:connectangles="0,0,0,0,0,0"/>
                </v:shape>
                <v:shape id="Text Box 417" o:spid="_x0000_s1112" type="#_x0000_t202" style="position:absolute;left:8164;top:14826;width:3740;height:47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12"/>
                          </w:rPr>
                          <w:object w:dxaOrig="300" w:dyaOrig="360">
                            <v:shape id="_x0000_i1142" type="#_x0000_t75" style="width:15pt;height:18pt" o:ole="">
                              <v:imagedata r:id="rId296" o:title=""/>
                            </v:shape>
                            <o:OLEObject Type="Embed" ProgID="Equation.DSMT4" ShapeID="_x0000_i1142" DrawAspect="Content" ObjectID="_1672076599" r:id="rId314"/>
                          </w:object>
                        </w:r>
                      </w:p>
                    </w:txbxContent>
                  </v:textbox>
                </v:shape>
                <v:shape id="Text Box 418" o:spid="_x0000_s1113" type="#_x0000_t202" style="position:absolute;left:18651;top:14856;width:3359;height:41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6"/>
                          </w:rPr>
                          <w:object w:dxaOrig="240" w:dyaOrig="225">
                            <v:shape id="_x0000_i1143" type="#_x0000_t75" style="width:12pt;height:11.25pt" o:ole="">
                              <v:imagedata r:id="rId298" o:title=""/>
                            </v:shape>
                            <o:OLEObject Type="Embed" ProgID="Equation.DSMT4" ShapeID="_x0000_i1143" DrawAspect="Content" ObjectID="_1672076600" r:id="rId315"/>
                          </w:object>
                        </w:r>
                      </w:p>
                    </w:txbxContent>
                  </v:textbox>
                </v:shape>
                <v:shape id="Text Box 419" o:spid="_x0000_s1114" type="#_x0000_t202" style="position:absolute;left:361;width:4788;height:44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10"/>
                          </w:rPr>
                          <w:object w:dxaOrig="465" w:dyaOrig="315">
                            <v:shape id="_x0000_i1144" type="#_x0000_t75" style="width:23.25pt;height:15.75pt" o:ole="">
                              <v:imagedata r:id="rId300" o:title=""/>
                            </v:shape>
                            <o:OLEObject Type="Embed" ProgID="Equation.DSMT4" ShapeID="_x0000_i1144" DrawAspect="Content" ObjectID="_1672076601" r:id="rId316"/>
                          </w:object>
                        </w:r>
                      </w:p>
                    </w:txbxContent>
                  </v:textbox>
                </v:shape>
                <v:shape id="Text Box 420" o:spid="_x0000_s1115" type="#_x0000_t202" style="position:absolute;left:361;top:3428;width:3550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6"/>
                          </w:rPr>
                          <w:object w:dxaOrig="270" w:dyaOrig="285">
                            <v:shape id="_x0000_i1145" type="#_x0000_t75" style="width:13.5pt;height:14.25pt" o:ole="">
                              <v:imagedata r:id="rId302" o:title=""/>
                            </v:shape>
                            <o:OLEObject Type="Embed" ProgID="Equation.DSMT4" ShapeID="_x0000_i1145" DrawAspect="Content" ObjectID="_1672076602" r:id="rId317"/>
                          </w:object>
                        </w:r>
                      </w:p>
                    </w:txbxContent>
                  </v:textbox>
                </v:shape>
                <v:shape id="Text Box 421" o:spid="_x0000_s1116" type="#_x0000_t202" style="position:absolute;top:6247;width:3740;height:6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24"/>
                          </w:rPr>
                          <w:object w:dxaOrig="300" w:dyaOrig="630">
                            <v:shape id="_x0000_i1146" type="#_x0000_t75" style="width:15pt;height:31.5pt" o:ole="">
                              <v:imagedata r:id="rId304" o:title=""/>
                            </v:shape>
                            <o:OLEObject Type="Embed" ProgID="Equation.DSMT4" ShapeID="_x0000_i1146" DrawAspect="Content" ObjectID="_1672076603" r:id="rId318"/>
                          </w:object>
                        </w:r>
                      </w:p>
                    </w:txbxContent>
                  </v:textbox>
                </v:shape>
                <v:shape id="Text Box 422" o:spid="_x0000_s1117" type="#_x0000_t202" style="position:absolute;left:17144;top:9142;width:3074;height:4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4"/>
                          </w:rPr>
                          <w:object w:dxaOrig="195" w:dyaOrig="270">
                            <v:shape id="_x0000_i1147" type="#_x0000_t75" style="width:9.75pt;height:13.5pt" o:ole="">
                              <v:imagedata r:id="rId306" o:title=""/>
                            </v:shape>
                            <o:OLEObject Type="Embed" ProgID="Equation.DSMT4" ShapeID="_x0000_i1147" DrawAspect="Content" ObjectID="_1672076604" r:id="rId319"/>
                          </w:object>
                        </w:r>
                      </w:p>
                    </w:txbxContent>
                  </v:textbox>
                </v:shape>
                <v:shape id="Freeform 423" o:spid="_x0000_s1118" style="position:absolute;left:12481;top:9204;width:5547;height:1634;visibility:visible;mso-wrap-style:square;v-text-anchor:top" coordsize="873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" path="m873,168c807,143,606,,461,15,316,30,170,143,,258e" filled="f">
                  <v:path arrowok="t" o:connecttype="custom" o:connectlocs="554658,106417;292895,9502;0,163426" o:connectangles="0,0,0"/>
                </v:shape>
                <v:shape id="Text Box 424" o:spid="_x0000_s1119" type="#_x0000_t202" style="position:absolute;left:9140;top:1142;width:3550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6"/>
                          </w:rPr>
                          <w:object w:dxaOrig="270" w:dyaOrig="285">
                            <v:shape id="_x0000_i1148" type="#_x0000_t75" style="width:13.5pt;height:14.25pt" o:ole="">
                              <v:imagedata r:id="rId308" o:title=""/>
                            </v:shape>
                            <o:OLEObject Type="Embed" ProgID="Equation.DSMT4" ShapeID="_x0000_i1148" DrawAspect="Content" ObjectID="_1672076605" r:id="rId320"/>
                          </w:object>
                        </w:r>
                      </w:p>
                    </w:txbxContent>
                  </v:textbox>
                </v:shape>
                <v:shape id="Freeform 425" o:spid="_x0000_s1120" style="position:absolute;left:8147;top:1905;width:1633;height:3954;visibility:visible;mso-wrap-style:square;v-text-anchor:top" coordsize="257,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" path="m257,45c221,54,52,,26,96,,192,60,421,102,623e" filled="f">
                  <v:path arrowok="t" o:connecttype="custom" o:connectlocs="163283,28563;16519,60935;64805,395440" o:connectangles="0,0,0"/>
                </v:shape>
                <v:shape id="Text Box 426" o:spid="_x0000_s1121" type="#_x0000_t202" style="position:absolute;left:16000;top:2285;width:4025;height:47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12"/>
                          </w:rPr>
                          <w:object w:dxaOrig="345" w:dyaOrig="360">
                            <v:shape id="_x0000_i1149" type="#_x0000_t75" style="width:17.25pt;height:18pt" o:ole="">
                              <v:imagedata r:id="rId310" o:title=""/>
                            </v:shape>
                            <o:OLEObject Type="Embed" ProgID="Equation.DSMT4" ShapeID="_x0000_i1149" DrawAspect="Content" ObjectID="_1672076606" r:id="rId321"/>
                          </w:object>
                        </w:r>
                      </w:p>
                    </w:txbxContent>
                  </v:textbox>
                </v:shape>
                <v:shape id="Text Box 427" o:spid="_x0000_s1122" type="#_x0000_t202" style="position:absolute;left:3787;top:592;width:4026;height:47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" filled="f" stroked="f">
                  <v:textbox style="mso-fit-shape-to-text:t">
                    <w:txbxContent>
                      <w:p w:rsidR="00315447" w:rsidRDefault="00315447" w:rsidP="002364B2">
                        <w:r w:rsidRPr="004A72F7">
                          <w:rPr>
                            <w:position w:val="-12"/>
                          </w:rPr>
                          <w:object w:dxaOrig="345" w:dyaOrig="360">
                            <v:shape id="_x0000_i1150" type="#_x0000_t75" style="width:17.25pt;height:18pt" o:ole="">
                              <v:imagedata r:id="rId312" o:title=""/>
                            </v:shape>
                            <o:OLEObject Type="Embed" ProgID="Equation.DSMT4" ShapeID="_x0000_i1150" DrawAspect="Content" ObjectID="_1672076607" r:id="rId322"/>
                          </w:objec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>Предполагается, что входное напряжение поддерживается постоянным и не зависит от частоты, тогда</w:t>
      </w:r>
    </w:p>
    <w:p w:rsidR="002364B2" w:rsidRDefault="002364B2" w:rsidP="002364B2">
      <w:pPr>
        <w:jc w:val="center"/>
      </w:pPr>
      <w:r w:rsidRPr="004A72F7">
        <w:rPr>
          <w:position w:val="-72"/>
        </w:rPr>
        <w:object w:dxaOrig="2805" w:dyaOrig="1110">
          <v:shape id="_x0000_i1151" type="#_x0000_t75" style="width:140.25pt;height:55.5pt" o:ole="">
            <v:imagedata r:id="rId323" o:title=""/>
          </v:shape>
          <o:OLEObject Type="Embed" ProgID="Equation.DSMT4" ShapeID="_x0000_i1151" DrawAspect="Content" ObjectID="_1672076533" r:id="rId324"/>
        </w:object>
      </w:r>
      <w:r>
        <w:t>.</w:t>
      </w:r>
    </w:p>
    <w:p w:rsidR="002364B2" w:rsidRDefault="002364B2" w:rsidP="002364B2">
      <w:pPr>
        <w:jc w:val="both"/>
      </w:pPr>
      <w:r>
        <w:rPr>
          <w:noProof/>
        </w:rPr>
        <w:t>В</w:t>
      </w:r>
      <w:r>
        <w:t xml:space="preserve"> числителе постоянная величина, характеристику для</w:t>
      </w:r>
      <w:r w:rsidRPr="004A72F7">
        <w:rPr>
          <w:position w:val="-4"/>
        </w:rPr>
        <w:object w:dxaOrig="270" w:dyaOrig="270">
          <v:shape id="_x0000_i1152" type="#_x0000_t75" style="width:13.5pt;height:13.5pt" o:ole="">
            <v:imagedata r:id="rId325" o:title=""/>
          </v:shape>
          <o:OLEObject Type="Embed" ProgID="Equation.DSMT4" ShapeID="_x0000_i1152" DrawAspect="Content" ObjectID="_1672076534" r:id="rId326"/>
        </w:object>
      </w:r>
      <w:r>
        <w:t xml:space="preserve"> уже получили, тогда получим зависимость </w:t>
      </w:r>
      <w:r w:rsidRPr="004A72F7">
        <w:rPr>
          <w:position w:val="-14"/>
        </w:rPr>
        <w:object w:dxaOrig="555" w:dyaOrig="405">
          <v:shape id="_x0000_i1153" type="#_x0000_t75" style="width:27.75pt;height:20.25pt" o:ole="">
            <v:imagedata r:id="rId327" o:title=""/>
          </v:shape>
          <o:OLEObject Type="Embed" ProgID="Equation.DSMT4" ShapeID="_x0000_i1153" DrawAspect="Content" ObjectID="_1672076535" r:id="rId328"/>
        </w:object>
      </w:r>
      <w:r>
        <w:t xml:space="preserve">. Эта зависимость начинается и оканчивается в нуле и имеет максимум при </w:t>
      </w:r>
      <w:r w:rsidRPr="004A72F7">
        <w:rPr>
          <w:position w:val="-12"/>
        </w:rPr>
        <w:object w:dxaOrig="705" w:dyaOrig="360">
          <v:shape id="_x0000_i1154" type="#_x0000_t75" style="width:35.25pt;height:18pt" o:ole="">
            <v:imagedata r:id="rId329" o:title=""/>
          </v:shape>
          <o:OLEObject Type="Embed" ProgID="Equation.DSMT4" ShapeID="_x0000_i1154" DrawAspect="Content" ObjectID="_1672076536" r:id="rId330"/>
        </w:object>
      </w:r>
      <w:r>
        <w:t>.</w:t>
      </w:r>
    </w:p>
    <w:p w:rsidR="006A7F1D" w:rsidRDefault="006A7F1D" w:rsidP="006A7F1D">
      <w:pPr>
        <w:pStyle w:val="2"/>
        <w:numPr>
          <w:ilvl w:val="3"/>
          <w:numId w:val="5"/>
        </w:numPr>
        <w:ind w:left="851"/>
      </w:pPr>
      <w:r w:rsidRPr="00F61C34">
        <w:t xml:space="preserve">Резонанс напряжений. Зависимости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RLC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,</m:t>
        </m:r>
      </m:oMath>
      <w:r w:rsidRPr="00F61C34">
        <w:t xml:space="preserve"> в  последовательной </w:t>
      </w:r>
      <w:r w:rsidRPr="00F61C34">
        <w:rPr>
          <w:lang w:val="en-US"/>
        </w:rPr>
        <w:t>RLC</w:t>
      </w:r>
      <w:r w:rsidRPr="00F61C34">
        <w:t>-цепи.</w:t>
      </w:r>
    </w:p>
    <w:p w:rsidR="00BC07B0" w:rsidRDefault="00BC07B0" w:rsidP="00BC07B0">
      <w:pPr>
        <w:jc w:val="center"/>
      </w:pPr>
      <w:r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65920" behindDoc="0" locked="0" layoutInCell="1" allowOverlap="1" wp14:anchorId="604BBF7D" wp14:editId="54FDF89F">
                <wp:simplePos x="0" y="0"/>
                <wp:positionH relativeFrom="column">
                  <wp:posOffset>3657600</wp:posOffset>
                </wp:positionH>
                <wp:positionV relativeFrom="paragraph">
                  <wp:posOffset>175895</wp:posOffset>
                </wp:positionV>
                <wp:extent cx="2435860" cy="271780"/>
                <wp:effectExtent l="0" t="0" r="21590" b="0"/>
                <wp:wrapSquare wrapText="bothSides"/>
                <wp:docPr id="542" name="Полотно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54" name="Group 289"/>
                        <wpg:cNvGrpSpPr>
                          <a:grpSpLocks/>
                        </wpg:cNvGrpSpPr>
                        <wpg:grpSpPr bwMode="auto">
                          <a:xfrm rot="5400000">
                            <a:off x="1264727" y="-169860"/>
                            <a:ext cx="238760" cy="643673"/>
                            <a:chOff x="4507" y="10598"/>
                            <a:chExt cx="283" cy="769"/>
                          </a:xfrm>
                        </wpg:grpSpPr>
                        <wps:wsp>
                          <wps:cNvPr id="55" name="Oval 2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8" y="11070"/>
                              <a:ext cx="212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Oval 29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852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Oval 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637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Rectangle 293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0" y="10598"/>
                              <a:ext cx="180" cy="7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9" name="Freeform 294"/>
                        <wps:cNvSpPr>
                          <a:spLocks/>
                        </wps:cNvSpPr>
                        <wps:spPr bwMode="auto">
                          <a:xfrm>
                            <a:off x="134624" y="119380"/>
                            <a:ext cx="997062" cy="4233"/>
                          </a:xfrm>
                          <a:custGeom>
                            <a:avLst/>
                            <a:gdLst>
                              <a:gd name="T0" fmla="*/ 0 w 1570"/>
                              <a:gd name="T1" fmla="*/ 0 h 6"/>
                              <a:gd name="T2" fmla="*/ 1570 w 1570"/>
                              <a:gd name="T3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570" h="6">
                                <a:moveTo>
                                  <a:pt x="0" y="0"/>
                                </a:moveTo>
                                <a:lnTo>
                                  <a:pt x="1570" y="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323099" y="62653"/>
                            <a:ext cx="571312" cy="114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Line 296"/>
                        <wps:cNvCnPr/>
                        <wps:spPr bwMode="auto">
                          <a:xfrm>
                            <a:off x="1963833" y="5080"/>
                            <a:ext cx="841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297"/>
                        <wps:cNvCnPr/>
                        <wps:spPr bwMode="auto">
                          <a:xfrm>
                            <a:off x="2078264" y="5080"/>
                            <a:ext cx="0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298"/>
                        <wps:cNvCnPr/>
                        <wps:spPr bwMode="auto">
                          <a:xfrm>
                            <a:off x="2078264" y="119380"/>
                            <a:ext cx="2280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12" name="Group 299"/>
                        <wpg:cNvGrpSpPr>
                          <a:grpSpLocks/>
                        </wpg:cNvGrpSpPr>
                        <wpg:grpSpPr bwMode="auto">
                          <a:xfrm>
                            <a:off x="2296187" y="50800"/>
                            <a:ext cx="134624" cy="137160"/>
                            <a:chOff x="3508" y="9036"/>
                            <a:chExt cx="162" cy="162"/>
                          </a:xfrm>
                        </wpg:grpSpPr>
                        <wps:wsp>
                          <wps:cNvPr id="513" name="Oval 300"/>
                          <wps:cNvSpPr>
                            <a:spLocks noChangeArrowheads="1"/>
                          </wps:cNvSpPr>
                          <wps:spPr bwMode="auto">
                            <a:xfrm>
                              <a:off x="3522" y="9048"/>
                              <a:ext cx="135" cy="13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7" name="Freeform 301"/>
                          <wps:cNvSpPr>
                            <a:spLocks/>
                          </wps:cNvSpPr>
                          <wps:spPr bwMode="auto">
                            <a:xfrm>
                              <a:off x="3508" y="9036"/>
                              <a:ext cx="162" cy="162"/>
                            </a:xfrm>
                            <a:custGeom>
                              <a:avLst/>
                              <a:gdLst>
                                <a:gd name="T0" fmla="*/ 215 w 215"/>
                                <a:gd name="T1" fmla="*/ 0 h 216"/>
                                <a:gd name="T2" fmla="*/ 0 w 215"/>
                                <a:gd name="T3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5" h="216">
                                  <a:moveTo>
                                    <a:pt x="215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38" name="Group 302"/>
                        <wpg:cNvGrpSpPr>
                          <a:grpSpLocks/>
                        </wpg:cNvGrpSpPr>
                        <wpg:grpSpPr bwMode="auto">
                          <a:xfrm>
                            <a:off x="5048" y="54187"/>
                            <a:ext cx="134624" cy="137160"/>
                            <a:chOff x="3508" y="9036"/>
                            <a:chExt cx="162" cy="162"/>
                          </a:xfrm>
                        </wpg:grpSpPr>
                        <wps:wsp>
                          <wps:cNvPr id="539" name="Oval 303"/>
                          <wps:cNvSpPr>
                            <a:spLocks noChangeArrowheads="1"/>
                          </wps:cNvSpPr>
                          <wps:spPr bwMode="auto">
                            <a:xfrm>
                              <a:off x="3522" y="9048"/>
                              <a:ext cx="135" cy="13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0" name="Freeform 304"/>
                          <wps:cNvSpPr>
                            <a:spLocks/>
                          </wps:cNvSpPr>
                          <wps:spPr bwMode="auto">
                            <a:xfrm>
                              <a:off x="3508" y="9036"/>
                              <a:ext cx="162" cy="162"/>
                            </a:xfrm>
                            <a:custGeom>
                              <a:avLst/>
                              <a:gdLst>
                                <a:gd name="T0" fmla="*/ 215 w 215"/>
                                <a:gd name="T1" fmla="*/ 0 h 216"/>
                                <a:gd name="T2" fmla="*/ 0 w 215"/>
                                <a:gd name="T3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5" h="216">
                                  <a:moveTo>
                                    <a:pt x="215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41" name="Freeform 305"/>
                        <wps:cNvSpPr>
                          <a:spLocks/>
                        </wps:cNvSpPr>
                        <wps:spPr bwMode="auto">
                          <a:xfrm>
                            <a:off x="1674391" y="118533"/>
                            <a:ext cx="289442" cy="847"/>
                          </a:xfrm>
                          <a:custGeom>
                            <a:avLst/>
                            <a:gdLst>
                              <a:gd name="T0" fmla="*/ 455 w 455"/>
                              <a:gd name="T1" fmla="*/ 2 h 2"/>
                              <a:gd name="T2" fmla="*/ 0 w 455"/>
                              <a:gd name="T3" fmla="*/ 0 h 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55" h="2">
                                <a:moveTo>
                                  <a:pt x="455" y="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93E14" id="Полотно 542" o:spid="_x0000_s1026" editas="canvas" style="position:absolute;margin-left:4in;margin-top:13.85pt;width:191.8pt;height:21.4pt;z-index:251680768" coordsize="24358,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">
                <v:shape id="_x0000_s1027" type="#_x0000_t75" style="position:absolute;width:24358;height:2717;visibility:visible;mso-wrap-style:square">
                  <v:fill o:detectmouseclick="t"/>
                  <v:path o:connecttype="none"/>
                </v:shape>
                <v:group id="Group 289" o:spid="_x0000_s1028" style="position:absolute;left:12647;top:-1700;width:2388;height:6437;rotation:90" coordorigin="4507,10598" coordsize="283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">
                  <v:oval id="Oval 290" o:spid="_x0000_s1029" style="position:absolute;left:4508;top:11070;width:212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"/>
                  <v:oval id="Oval 291" o:spid="_x0000_s1030" style="position:absolute;left:4507;top:10852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"/>
                  <v:oval id="Oval 292" o:spid="_x0000_s1031" style="position:absolute;left:4507;top:10637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"/>
                  <v:rect id="Rectangle 293" o:spid="_x0000_s1032" style="position:absolute;left:4610;top:10598;width:180;height: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C7g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s/BJ/gFz/AgAA//8DAFBLAQItABQABgAIAAAAIQDb4fbL7gAAAIUBAAATAAAAAAAAAAAAAAAA&#10;AAAAAABbQ29udGVudF9UeXBlc10ueG1sUEsBAi0AFAAGAAgAAAAhAFr0LFu/AAAAFQEAAAsAAAAA&#10;AAAAAAAAAAAAHwEAAF9yZWxzLy5yZWxzUEsBAi0AFAAGAAgAAAAhANH0LuDBAAAA2wAAAA8AAAAA&#10;AAAAAAAAAAAABwIAAGRycy9kb3ducmV2LnhtbFBLBQYAAAAAAwADALcAAAD1AgAAAAA=&#10;" stroked="f"/>
                </v:group>
                <v:shape id="Freeform 294" o:spid="_x0000_s1033" style="position:absolute;left:1346;top:1193;width:9970;height:43;visibility:visible;mso-wrap-style:square;v-text-anchor:top" coordsize="1570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" path="m,l1570,6e" filled="f">
                  <v:path arrowok="t" o:connecttype="custom" o:connectlocs="0,0;997062,4233" o:connectangles="0,0"/>
                </v:shape>
                <v:rect id="Rectangle 295" o:spid="_x0000_s1034" style="position:absolute;left:3230;top:626;width:571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"/>
                <v:line id="Line 296" o:spid="_x0000_s1035" style="position:absolute;visibility:visible;mso-wrap-style:square" from="19638,50" to="19646,2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"/>
                <v:line id="Line 297" o:spid="_x0000_s1036" style="position:absolute;visibility:visible;mso-wrap-style:square" from="20782,50" to="20782,2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UMZ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"/>
                <v:line id="Line 298" o:spid="_x0000_s1037" style="position:absolute;visibility:visible;mso-wrap-style:square" from="20782,1193" to="23062,1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eaC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"/>
                <v:group id="Group 299" o:spid="_x0000_s1038" style="position:absolute;left:22961;top:508;width:1347;height:1371" coordorigin="3508,9036" coordsize="162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Jt0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bJDB5nwhGQq18AAAD//wMAUEsBAi0AFAAGAAgAAAAhANvh9svuAAAAhQEAABMAAAAAAAAA&#10;AAAAAAAAAAAAAFtDb250ZW50X1R5cGVzXS54bWxQSwECLQAUAAYACAAAACEAWvQsW78AAAAVAQAA&#10;CwAAAAAAAAAAAAAAAAAfAQAAX3JlbHMvLnJlbHNQSwECLQAUAAYACAAAACEASgybdMYAAADcAAAA&#10;DwAAAAAAAAAAAAAAAAAHAgAAZHJzL2Rvd25yZXYueG1sUEsFBgAAAAADAAMAtwAAAPoCAAAAAA==&#10;">
                  <v:oval id="Oval 300" o:spid="_x0000_s1039" style="position:absolute;left:3522;top:9048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"/>
                  <v:shape id="Freeform 301" o:spid="_x0000_s1040" style="position:absolute;left:3508;top:9036;width:162;height:162;visibility:visible;mso-wrap-style:square;v-text-anchor:top" coordsize="215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" path="m215,l,216e" filled="f">
                    <v:path arrowok="t" o:connecttype="custom" o:connectlocs="162,0;0,162" o:connectangles="0,0"/>
                  </v:shape>
                </v:group>
                <v:group id="Group 302" o:spid="_x0000_s1041" style="position:absolute;left:50;top:541;width:1346;height:1372" coordorigin="3508,9036" coordsize="162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D+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rA1nwhGQmz8AAAD//wMAUEsBAi0AFAAGAAgAAAAhANvh9svuAAAAhQEAABMAAAAAAAAAAAAA&#10;AAAAAAAAAFtDb250ZW50X1R5cGVzXS54bWxQSwECLQAUAAYACAAAACEAWvQsW78AAAAVAQAACwAA&#10;AAAAAAAAAAAAAAAfAQAAX3JlbHMvLnJlbHNQSwECLQAUAAYACAAAACEAYFHw/sMAAADcAAAADwAA&#10;AAAAAAAAAAAAAAAHAgAAZHJzL2Rvd25yZXYueG1sUEsFBgAAAAADAAMAtwAAAPcCAAAAAA==&#10;">
                  <v:oval id="Oval 303" o:spid="_x0000_s1042" style="position:absolute;left:3522;top:9048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"/>
                  <v:shape id="Freeform 304" o:spid="_x0000_s1043" style="position:absolute;left:3508;top:9036;width:162;height:162;visibility:visible;mso-wrap-style:square;v-text-anchor:top" coordsize="215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" path="m215,l,216e" filled="f">
                    <v:path arrowok="t" o:connecttype="custom" o:connectlocs="162,0;0,162" o:connectangles="0,0"/>
                  </v:shape>
                </v:group>
                <v:shape id="Freeform 305" o:spid="_x0000_s1044" style="position:absolute;left:16743;top:1185;width:2895;height:8;visibility:visible;mso-wrap-style:square;v-text-anchor:top" coordsize="4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" path="m455,2l,e" filled="f">
                  <v:path arrowok="t" o:connecttype="custom" o:connectlocs="289442,847;0,0" o:connectangles="0,0"/>
                </v:shape>
                <w10:wrap type="square"/>
              </v:group>
            </w:pict>
          </mc:Fallback>
        </mc:AlternateContent>
      </w:r>
      <w:r w:rsidRPr="004A72F7">
        <w:rPr>
          <w:position w:val="-60"/>
        </w:rPr>
        <w:object w:dxaOrig="2115" w:dyaOrig="1020">
          <v:shape id="_x0000_i1155" type="#_x0000_t75" style="width:105.75pt;height:51pt" o:ole="">
            <v:imagedata r:id="rId331" o:title=""/>
          </v:shape>
          <o:OLEObject Type="Embed" ProgID="Equation.DSMT4" ShapeID="_x0000_i1155" DrawAspect="Content" ObjectID="_1672076537" r:id="rId332"/>
        </w:object>
      </w:r>
    </w:p>
    <w:p w:rsidR="00BC07B0" w:rsidRDefault="00BC07B0" w:rsidP="00BC07B0">
      <w:pPr>
        <w:ind w:firstLine="720"/>
      </w:pPr>
      <w:r>
        <w:t>Модуль тока:</w:t>
      </w:r>
    </w:p>
    <w:p w:rsidR="00BC07B0" w:rsidRDefault="00BC07B0" w:rsidP="00BC07B0">
      <w:pPr>
        <w:jc w:val="center"/>
      </w:pPr>
      <w:r w:rsidRPr="004A72F7">
        <w:rPr>
          <w:position w:val="-68"/>
        </w:rPr>
        <w:object w:dxaOrig="4275" w:dyaOrig="1065">
          <v:shape id="_x0000_i1156" type="#_x0000_t75" style="width:213.75pt;height:53.25pt" o:ole="">
            <v:imagedata r:id="rId333" o:title=""/>
          </v:shape>
          <o:OLEObject Type="Embed" ProgID="Equation.DSMT4" ShapeID="_x0000_i1156" DrawAspect="Content" ObjectID="_1672076538" r:id="rId334"/>
        </w:object>
      </w:r>
      <w:r>
        <w:t>.</w:t>
      </w:r>
    </w:p>
    <w:p w:rsidR="00BC07B0" w:rsidRDefault="00BC07B0" w:rsidP="00BC07B0">
      <w:pPr>
        <w:ind w:firstLine="720"/>
      </w:pPr>
      <w:r>
        <w:t>Сдвиг фаз между током и напряжением:</w:t>
      </w:r>
    </w:p>
    <w:p w:rsidR="00BC07B0" w:rsidRDefault="00BC07B0" w:rsidP="00BC07B0">
      <w:pPr>
        <w:jc w:val="center"/>
      </w:pPr>
      <w:r w:rsidRPr="004A72F7">
        <w:rPr>
          <w:position w:val="-24"/>
        </w:rPr>
        <w:object w:dxaOrig="1620" w:dyaOrig="900">
          <v:shape id="_x0000_i1157" type="#_x0000_t75" style="width:81pt;height:45pt" o:ole="">
            <v:imagedata r:id="rId335" o:title=""/>
          </v:shape>
          <o:OLEObject Type="Embed" ProgID="Equation.DSMT4" ShapeID="_x0000_i1157" DrawAspect="Content" ObjectID="_1672076539" r:id="rId336"/>
        </w:object>
      </w:r>
      <w:r>
        <w:t>.</w:t>
      </w:r>
    </w:p>
    <w:p w:rsidR="00BC07B0" w:rsidRDefault="00BC07B0" w:rsidP="00BC07B0">
      <w:pPr>
        <w:ind w:firstLine="720"/>
      </w:pPr>
      <w:r>
        <w:t xml:space="preserve">Исходя из общего определения резонанса, получаем, что для точки резонанса должно быть </w:t>
      </w:r>
      <w:r w:rsidRPr="004A72F7">
        <w:rPr>
          <w:position w:val="-10"/>
        </w:rPr>
        <w:object w:dxaOrig="795" w:dyaOrig="315">
          <v:shape id="_x0000_i1158" type="#_x0000_t75" style="width:39.75pt;height:15.75pt" o:ole="">
            <v:imagedata r:id="rId337" o:title=""/>
          </v:shape>
          <o:OLEObject Type="Embed" ProgID="Equation.DSMT4" ShapeID="_x0000_i1158" DrawAspect="Content" ObjectID="_1672076540" r:id="rId338"/>
        </w:object>
      </w:r>
      <w:r>
        <w:t>.</w:t>
      </w:r>
    </w:p>
    <w:p w:rsidR="00BC07B0" w:rsidRDefault="00BC07B0" w:rsidP="00BC07B0">
      <w:pPr>
        <w:ind w:firstLine="720"/>
      </w:pPr>
      <w:r>
        <w:t xml:space="preserve">Это достигается в том случае, когда </w:t>
      </w:r>
    </w:p>
    <w:p w:rsidR="00BC07B0" w:rsidRDefault="00BC07B0" w:rsidP="00BC07B0">
      <w:pPr>
        <w:jc w:val="center"/>
      </w:pPr>
      <w:r w:rsidRPr="004A72F7">
        <w:rPr>
          <w:position w:val="-30"/>
        </w:rPr>
        <w:object w:dxaOrig="1125" w:dyaOrig="675">
          <v:shape id="_x0000_i1159" type="#_x0000_t75" style="width:56.25pt;height:33.75pt" o:ole="">
            <v:imagedata r:id="rId339" o:title=""/>
          </v:shape>
          <o:OLEObject Type="Embed" ProgID="Equation.DSMT4" ShapeID="_x0000_i1159" DrawAspect="Content" ObjectID="_1672076541" r:id="rId340"/>
        </w:object>
      </w:r>
      <w:r>
        <w:tab/>
      </w:r>
      <w:r w:rsidRPr="004A72F7">
        <w:rPr>
          <w:position w:val="-6"/>
        </w:rPr>
        <w:object w:dxaOrig="300" w:dyaOrig="240">
          <v:shape id="_x0000_i1160" type="#_x0000_t75" style="width:15pt;height:12pt" o:ole="">
            <v:imagedata r:id="rId84" o:title=""/>
          </v:shape>
          <o:OLEObject Type="Embed" ProgID="Equation.DSMT4" ShapeID="_x0000_i1160" DrawAspect="Content" ObjectID="_1672076542" r:id="rId341"/>
        </w:object>
      </w:r>
      <w:r>
        <w:tab/>
      </w:r>
      <w:r w:rsidRPr="004A72F7">
        <w:rPr>
          <w:position w:val="-26"/>
        </w:rPr>
        <w:object w:dxaOrig="1110" w:dyaOrig="705">
          <v:shape id="_x0000_i1161" type="#_x0000_t75" style="width:55.5pt;height:35.25pt" o:ole="">
            <v:imagedata r:id="rId86" o:title=""/>
          </v:shape>
          <o:OLEObject Type="Embed" ProgID="Equation.DSMT4" ShapeID="_x0000_i1161" DrawAspect="Content" ObjectID="_1672076543" r:id="rId342"/>
        </w:object>
      </w:r>
      <w:r>
        <w:t>.</w:t>
      </w:r>
    </w:p>
    <w:p w:rsidR="00BC07B0" w:rsidRDefault="00BC07B0" w:rsidP="00BC07B0">
      <w:pPr>
        <w:ind w:firstLine="720"/>
        <w:jc w:val="both"/>
      </w:pPr>
      <w:r>
        <w:t>Из этой формулы можно найти резонансную частоту, а еще можно сказать о том, как достигнуть точку резонанса:</w:t>
      </w:r>
    </w:p>
    <w:p w:rsidR="00BC07B0" w:rsidRDefault="00BC07B0" w:rsidP="00BC07B0">
      <w:pPr>
        <w:jc w:val="both"/>
      </w:pPr>
      <w:r>
        <w:rPr>
          <w:u w:val="single"/>
        </w:rPr>
        <w:t>1 способ:</w:t>
      </w:r>
      <w:r>
        <w:t xml:space="preserve"> меняя частоту;</w:t>
      </w:r>
    </w:p>
    <w:p w:rsidR="00BC07B0" w:rsidRDefault="00BC07B0" w:rsidP="00BC07B0">
      <w:pPr>
        <w:jc w:val="both"/>
      </w:pPr>
      <w:r>
        <w:rPr>
          <w:u w:val="single"/>
        </w:rPr>
        <w:t>2 способ</w:t>
      </w:r>
      <w:r>
        <w:t>: меняя индуктивность цепи;</w:t>
      </w:r>
    </w:p>
    <w:p w:rsidR="00BC07B0" w:rsidRDefault="00BC07B0" w:rsidP="00BC07B0">
      <w:pPr>
        <w:jc w:val="both"/>
      </w:pPr>
      <w:r>
        <w:rPr>
          <w:u w:val="single"/>
        </w:rPr>
        <w:t>3 способ</w:t>
      </w:r>
      <w:r>
        <w:t>: меняя емкость цепи;</w:t>
      </w:r>
    </w:p>
    <w:p w:rsidR="00BC07B0" w:rsidRDefault="00BC07B0" w:rsidP="00BC07B0">
      <w:pPr>
        <w:jc w:val="both"/>
      </w:pPr>
    </w:p>
    <w:p w:rsidR="00BC07B0" w:rsidRDefault="00BC07B0" w:rsidP="00BC07B0">
      <w:pPr>
        <w:ind w:firstLine="720"/>
        <w:jc w:val="both"/>
      </w:pPr>
      <w:r>
        <w:t>Посмотрим теперь, как соотносятся реактивные сопротивления:</w:t>
      </w:r>
    </w:p>
    <w:p w:rsidR="00BC07B0" w:rsidRDefault="00BC07B0" w:rsidP="00BC07B0">
      <w:pPr>
        <w:jc w:val="center"/>
      </w:pPr>
      <w:r w:rsidRPr="004A72F7">
        <w:rPr>
          <w:position w:val="-30"/>
        </w:rPr>
        <w:object w:dxaOrig="1125" w:dyaOrig="675">
          <v:shape id="_x0000_i1162" type="#_x0000_t75" style="width:56.25pt;height:33.75pt" o:ole="">
            <v:imagedata r:id="rId339" o:title=""/>
          </v:shape>
          <o:OLEObject Type="Embed" ProgID="Equation.DSMT4" ShapeID="_x0000_i1162" DrawAspect="Content" ObjectID="_1672076544" r:id="rId343"/>
        </w:object>
      </w:r>
      <w:r>
        <w:tab/>
      </w:r>
      <w:r w:rsidRPr="004A72F7">
        <w:rPr>
          <w:position w:val="-6"/>
        </w:rPr>
        <w:object w:dxaOrig="300" w:dyaOrig="240">
          <v:shape id="_x0000_i1163" type="#_x0000_t75" style="width:15pt;height:12pt" o:ole="">
            <v:imagedata r:id="rId90" o:title=""/>
          </v:shape>
          <o:OLEObject Type="Embed" ProgID="Equation.DSMT4" ShapeID="_x0000_i1163" DrawAspect="Content" ObjectID="_1672076545" r:id="rId344"/>
        </w:object>
      </w:r>
      <w:r>
        <w:tab/>
      </w:r>
      <w:r w:rsidRPr="004A72F7">
        <w:rPr>
          <w:position w:val="-26"/>
        </w:rPr>
        <w:object w:dxaOrig="2595" w:dyaOrig="705">
          <v:shape id="_x0000_i1164" type="#_x0000_t75" style="width:129.75pt;height:35.25pt" o:ole="">
            <v:imagedata r:id="rId345" o:title=""/>
          </v:shape>
          <o:OLEObject Type="Embed" ProgID="Equation.DSMT4" ShapeID="_x0000_i1164" DrawAspect="Content" ObjectID="_1672076546" r:id="rId346"/>
        </w:object>
      </w:r>
      <w:r>
        <w:t>,</w:t>
      </w:r>
    </w:p>
    <w:p w:rsidR="00BC07B0" w:rsidRDefault="00BC07B0" w:rsidP="00BC07B0">
      <w:pPr>
        <w:jc w:val="both"/>
      </w:pPr>
      <w:r>
        <w:t xml:space="preserve">последний корень называется </w:t>
      </w:r>
      <w:r>
        <w:rPr>
          <w:i/>
        </w:rPr>
        <w:t>волновым</w:t>
      </w:r>
      <w:r>
        <w:t xml:space="preserve"> или </w:t>
      </w:r>
      <w:r>
        <w:rPr>
          <w:i/>
        </w:rPr>
        <w:t>характеристическим</w:t>
      </w:r>
      <w:r>
        <w:t xml:space="preserve"> сопротивлением. Посмотрим на физический смысл волнового сопротивления. Для напряжения на индуктивности </w:t>
      </w:r>
      <w:r w:rsidRPr="004A72F7">
        <w:rPr>
          <w:position w:val="-12"/>
        </w:rPr>
        <w:object w:dxaOrig="345" w:dyaOrig="360">
          <v:shape id="_x0000_i1165" type="#_x0000_t75" style="width:17.25pt;height:18pt" o:ole="">
            <v:imagedata r:id="rId347" o:title=""/>
          </v:shape>
          <o:OLEObject Type="Embed" ProgID="Equation.DSMT4" ShapeID="_x0000_i1165" DrawAspect="Content" ObjectID="_1672076547" r:id="rId348"/>
        </w:object>
      </w:r>
      <w:r>
        <w:t xml:space="preserve"> имеем: </w:t>
      </w:r>
    </w:p>
    <w:p w:rsidR="00BC07B0" w:rsidRDefault="00BC07B0" w:rsidP="00BC07B0">
      <w:pPr>
        <w:jc w:val="center"/>
      </w:pPr>
      <w:r w:rsidRPr="004A72F7">
        <w:rPr>
          <w:position w:val="-24"/>
        </w:rPr>
        <w:object w:dxaOrig="2565" w:dyaOrig="630">
          <v:shape id="_x0000_i1166" type="#_x0000_t75" style="width:128.25pt;height:31.5pt" o:ole="">
            <v:imagedata r:id="rId349" o:title=""/>
          </v:shape>
          <o:OLEObject Type="Embed" ProgID="Equation.DSMT4" ShapeID="_x0000_i1166" DrawAspect="Content" ObjectID="_1672076548" r:id="rId350"/>
        </w:object>
      </w:r>
      <w:r>
        <w:tab/>
      </w:r>
      <w:r w:rsidRPr="004A72F7">
        <w:rPr>
          <w:position w:val="-6"/>
        </w:rPr>
        <w:object w:dxaOrig="300" w:dyaOrig="240">
          <v:shape id="_x0000_i1167" type="#_x0000_t75" style="width:15pt;height:12pt" o:ole="">
            <v:imagedata r:id="rId351" o:title=""/>
          </v:shape>
          <o:OLEObject Type="Embed" ProgID="Equation.DSMT4" ShapeID="_x0000_i1167" DrawAspect="Content" ObjectID="_1672076549" r:id="rId352"/>
        </w:object>
      </w:r>
      <w:r>
        <w:tab/>
      </w:r>
      <w:r w:rsidRPr="004A72F7">
        <w:rPr>
          <w:position w:val="-24"/>
        </w:rPr>
        <w:object w:dxaOrig="1245" w:dyaOrig="630">
          <v:shape id="_x0000_i1168" type="#_x0000_t75" style="width:62.25pt;height:31.5pt" o:ole="">
            <v:imagedata r:id="rId353" o:title=""/>
          </v:shape>
          <o:OLEObject Type="Embed" ProgID="Equation.DSMT4" ShapeID="_x0000_i1168" DrawAspect="Content" ObjectID="_1672076550" r:id="rId354"/>
        </w:object>
      </w:r>
      <w:r>
        <w:t xml:space="preserve"> - </w:t>
      </w:r>
      <w:r>
        <w:rPr>
          <w:i/>
        </w:rPr>
        <w:t>добротность контура</w:t>
      </w:r>
      <w:r>
        <w:t>.</w:t>
      </w:r>
    </w:p>
    <w:p w:rsidR="00BC07B0" w:rsidRDefault="00BC07B0" w:rsidP="00BC07B0">
      <w:pPr>
        <w:ind w:firstLine="720"/>
        <w:jc w:val="both"/>
      </w:pPr>
      <w:r>
        <w:t>Добротность контура показывает, во сколько раз напряжение на реактивном элементе больше напряжения на активном элементе.</w:t>
      </w:r>
    </w:p>
    <w:p w:rsidR="00BC07B0" w:rsidRDefault="00BC07B0" w:rsidP="00BC07B0">
      <w:pPr>
        <w:pStyle w:val="a6"/>
      </w:pPr>
      <w:r>
        <w:t>Существует еще одна величина, определяющая характеристики последовательного контура:</w:t>
      </w:r>
    </w:p>
    <w:p w:rsidR="00BC07B0" w:rsidRDefault="00BC07B0" w:rsidP="00BC07B0">
      <w:pPr>
        <w:jc w:val="center"/>
      </w:pPr>
      <w:r w:rsidRPr="004A72F7">
        <w:rPr>
          <w:position w:val="-28"/>
        </w:rPr>
        <w:object w:dxaOrig="675" w:dyaOrig="660">
          <v:shape id="_x0000_i1169" type="#_x0000_t75" style="width:33.75pt;height:33pt" o:ole="">
            <v:imagedata r:id="rId355" o:title=""/>
          </v:shape>
          <o:OLEObject Type="Embed" ProgID="Equation.DSMT4" ShapeID="_x0000_i1169" DrawAspect="Content" ObjectID="_1672076551" r:id="rId356"/>
        </w:object>
      </w:r>
      <w:r>
        <w:t xml:space="preserve"> - затухание контура.</w:t>
      </w:r>
    </w:p>
    <w:p w:rsidR="00BC07B0" w:rsidRDefault="00BC07B0" w:rsidP="00BC07B0">
      <w:pPr>
        <w:pStyle w:val="2"/>
        <w:numPr>
          <w:ilvl w:val="3"/>
          <w:numId w:val="5"/>
        </w:numPr>
        <w:ind w:left="851"/>
        <w:rPr>
          <w:rFonts w:cstheme="majorHAnsi"/>
        </w:rPr>
      </w:pPr>
      <w:r w:rsidRPr="00F53E11">
        <w:rPr>
          <w:rFonts w:cstheme="majorHAnsi"/>
        </w:rPr>
        <w:t>Идеальный трансформатор. Трансформация тока, напряжения, сопротивления.</w:t>
      </w:r>
    </w:p>
    <w:p w:rsidR="00F53E11" w:rsidRDefault="00F53E11" w:rsidP="00F53E11">
      <w:pPr>
        <w:rPr>
          <w:rStyle w:val="ff2"/>
          <w:rFonts w:cstheme="minorHAnsi"/>
          <w:color w:val="000000"/>
          <w:shd w:val="clear" w:color="auto" w:fill="FFFFFF"/>
        </w:rPr>
      </w:pPr>
      <w:r w:rsidRPr="00F53E11">
        <w:rPr>
          <w:rStyle w:val="ff2"/>
          <w:rFonts w:cstheme="minorHAnsi"/>
          <w:b/>
          <w:bCs/>
          <w:color w:val="000000"/>
          <w:shd w:val="clear" w:color="auto" w:fill="FFFFFF"/>
        </w:rPr>
        <w:t>Идеальный трансформатор</w:t>
      </w:r>
      <w:r w:rsidRPr="00F53E11">
        <w:rPr>
          <w:rStyle w:val="ff2"/>
          <w:rFonts w:cstheme="minorHAnsi"/>
          <w:color w:val="000000"/>
          <w:shd w:val="clear" w:color="auto" w:fill="FFFFFF"/>
        </w:rPr>
        <w:t> – это трансформатор, у которого при любых сопротивлениях нагрузки отношение первичного и вторичного комплексных напряжений и отношение вторичного и первичного комплексных токов равны друг другу и равны постоянному действительному числу:</w:t>
      </w:r>
      <w:r w:rsidRPr="00F53E11">
        <w:rPr>
          <w:rFonts w:cstheme="minorHAnsi"/>
          <w:color w:val="000000"/>
          <w:shd w:val="clear" w:color="auto" w:fill="FFFFFF"/>
        </w:rPr>
        <w:br/>
      </w:r>
      <w:r w:rsidRPr="00F53E11">
        <w:rPr>
          <w:rFonts w:cstheme="minorHAnsi"/>
          <w:color w:val="000000"/>
          <w:shd w:val="clear" w:color="auto" w:fill="FFFFFF"/>
        </w:rPr>
        <w:br/>
      </w:r>
      <w:r w:rsidRPr="00F53E11">
        <w:rPr>
          <w:rFonts w:cstheme="minorHAnsi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1828800" cy="219075"/>
            <wp:effectExtent l="0" t="0" r="0" b="9525"/>
            <wp:docPr id="16" name="Рисунок 16" descr="https://www.websor.ru/images/p549_0_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s://www.websor.ru/images/p549_0_00_01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E11">
        <w:rPr>
          <w:rFonts w:cstheme="minorHAnsi"/>
          <w:color w:val="000000"/>
          <w:shd w:val="clear" w:color="auto" w:fill="FFFFFF"/>
        </w:rPr>
        <w:br/>
      </w:r>
      <w:r w:rsidRPr="00F53E11">
        <w:rPr>
          <w:rFonts w:cstheme="minorHAnsi"/>
          <w:color w:val="000000"/>
          <w:shd w:val="clear" w:color="auto" w:fill="FFFFFF"/>
        </w:rPr>
        <w:br/>
      </w:r>
      <w:r w:rsidRPr="00F53E11">
        <w:rPr>
          <w:rStyle w:val="ff2"/>
          <w:rFonts w:cstheme="minorHAnsi"/>
          <w:color w:val="000000"/>
          <w:shd w:val="clear" w:color="auto" w:fill="FFFFFF"/>
        </w:rPr>
        <w:t>Это число </w:t>
      </w:r>
      <w:r w:rsidRPr="00F53E11">
        <w:rPr>
          <w:rStyle w:val="ff3"/>
          <w:rFonts w:cstheme="minorHAnsi"/>
          <w:color w:val="000000"/>
          <w:shd w:val="clear" w:color="auto" w:fill="FFFFFF"/>
        </w:rPr>
        <w:t>n</w:t>
      </w:r>
      <w:r w:rsidRPr="00F53E11">
        <w:rPr>
          <w:rStyle w:val="ff2"/>
          <w:rFonts w:cstheme="minorHAnsi"/>
          <w:color w:val="000000"/>
          <w:shd w:val="clear" w:color="auto" w:fill="FFFFFF"/>
        </w:rPr>
        <w:t> называется </w:t>
      </w:r>
      <w:r w:rsidRPr="00F53E11">
        <w:rPr>
          <w:rStyle w:val="ff2"/>
          <w:rFonts w:cstheme="minorHAnsi"/>
          <w:b/>
          <w:bCs/>
          <w:color w:val="000000"/>
          <w:shd w:val="clear" w:color="auto" w:fill="FFFFFF"/>
        </w:rPr>
        <w:t>коэффициентом трансформации</w:t>
      </w:r>
      <w:r w:rsidRPr="00F53E11">
        <w:rPr>
          <w:rStyle w:val="ff2"/>
          <w:rFonts w:cstheme="minorHAnsi"/>
          <w:color w:val="000000"/>
          <w:shd w:val="clear" w:color="auto" w:fill="FFFFFF"/>
        </w:rPr>
        <w:t> идеального трансформатора.</w:t>
      </w:r>
    </w:p>
    <w:p w:rsidR="00F53E11" w:rsidRPr="00FC32E0" w:rsidRDefault="00F53E11" w:rsidP="00F53E11">
      <w:pPr>
        <w:rPr>
          <w:rStyle w:val="ff2"/>
          <w:rFonts w:cstheme="minorHAnsi"/>
          <w:b/>
          <w:color w:val="000000"/>
          <w:shd w:val="clear" w:color="auto" w:fill="FFFFFF"/>
        </w:rPr>
      </w:pPr>
      <w:r w:rsidRPr="00FC32E0">
        <w:rPr>
          <w:rStyle w:val="ff2"/>
          <w:rFonts w:cstheme="minorHAnsi"/>
          <w:b/>
          <w:color w:val="000000"/>
          <w:shd w:val="clear" w:color="auto" w:fill="FFFFFF"/>
        </w:rPr>
        <w:t>Свойства идеального трансформатора:</w:t>
      </w:r>
    </w:p>
    <w:p w:rsidR="00F53E11" w:rsidRDefault="00F53E11" w:rsidP="00F53E11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>
            <wp:extent cx="2219325" cy="428625"/>
            <wp:effectExtent l="0" t="0" r="9525" b="9525"/>
            <wp:docPr id="53" name="Рисунок 53" descr="https://www.websor.ru/images/p549_0_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s://www.websor.ru/images/p549_0_00_03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E11" w:rsidRDefault="00F53E11" w:rsidP="00F53E11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>
            <wp:extent cx="1485900" cy="228600"/>
            <wp:effectExtent l="0" t="0" r="0" b="0"/>
            <wp:docPr id="514" name="Рисунок 514" descr="https://www.websor.ru/images/p549_0_00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s://www.websor.ru/images/p549_0_00_07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E11" w:rsidRDefault="00F53E11" w:rsidP="00F53E11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>
            <wp:extent cx="2352675" cy="304800"/>
            <wp:effectExtent l="0" t="0" r="9525" b="0"/>
            <wp:docPr id="515" name="Рисунок 515" descr="https://www.websor.ru/images/p549_0_00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s://www.websor.ru/images/p549_0_00_010.png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E11" w:rsidRPr="00F53E11" w:rsidRDefault="00F53E11" w:rsidP="00F53E11">
      <w:pPr>
        <w:rPr>
          <w:rFonts w:cstheme="minorHAnsi"/>
        </w:rPr>
      </w:pPr>
    </w:p>
    <w:p w:rsidR="00FC32E0" w:rsidRPr="00FC32E0" w:rsidRDefault="00F53E11" w:rsidP="00FC32E0">
      <w:pPr>
        <w:pStyle w:val="2"/>
        <w:numPr>
          <w:ilvl w:val="3"/>
          <w:numId w:val="5"/>
        </w:numPr>
        <w:ind w:left="851"/>
        <w:rPr>
          <w:rFonts w:cstheme="majorHAnsi"/>
        </w:rPr>
      </w:pPr>
      <w:r w:rsidRPr="00F53E11">
        <w:rPr>
          <w:rFonts w:cstheme="majorHAnsi"/>
        </w:rPr>
        <w:t>Собственная и взаимная индуктивности.</w:t>
      </w:r>
      <w:r w:rsidR="00FC32E0">
        <w:rPr>
          <w:rFonts w:ascii="Calibri" w:hAnsi="Calibri"/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67968" behindDoc="1" locked="0" layoutInCell="1" allowOverlap="1" wp14:anchorId="50CFB63D" wp14:editId="4B8F230B">
                <wp:simplePos x="0" y="0"/>
                <wp:positionH relativeFrom="column">
                  <wp:posOffset>1600200</wp:posOffset>
                </wp:positionH>
                <wp:positionV relativeFrom="paragraph">
                  <wp:posOffset>151130</wp:posOffset>
                </wp:positionV>
                <wp:extent cx="2781300" cy="1640840"/>
                <wp:effectExtent l="0" t="0" r="0" b="0"/>
                <wp:wrapNone/>
                <wp:docPr id="165" name="Полотно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7" name="Line 13"/>
                        <wps:cNvCnPr/>
                        <wps:spPr bwMode="auto">
                          <a:xfrm>
                            <a:off x="914400" y="326151"/>
                            <a:ext cx="304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14"/>
                        <wps:cNvCnPr/>
                        <wps:spPr bwMode="auto">
                          <a:xfrm>
                            <a:off x="838200" y="326151"/>
                            <a:ext cx="228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19" name="Group 15"/>
                        <wpg:cNvGrpSpPr>
                          <a:grpSpLocks/>
                        </wpg:cNvGrpSpPr>
                        <wpg:grpSpPr bwMode="auto">
                          <a:xfrm>
                            <a:off x="762000" y="245454"/>
                            <a:ext cx="152400" cy="159713"/>
                            <a:chOff x="4805" y="10709"/>
                            <a:chExt cx="180" cy="191"/>
                          </a:xfrm>
                        </wpg:grpSpPr>
                        <wps:wsp>
                          <wps:cNvPr id="120" name="Oval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7" y="10734"/>
                              <a:ext cx="128" cy="12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Line 17"/>
                          <wps:cNvCnPr/>
                          <wps:spPr bwMode="auto">
                            <a:xfrm flipH="1">
                              <a:off x="4805" y="10709"/>
                              <a:ext cx="180" cy="1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2" name="Line 18"/>
                        <wps:cNvCnPr/>
                        <wps:spPr bwMode="auto">
                          <a:xfrm>
                            <a:off x="1219200" y="326151"/>
                            <a:ext cx="0" cy="12096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19"/>
                        <wps:cNvCnPr/>
                        <wps:spPr bwMode="auto">
                          <a:xfrm>
                            <a:off x="838200" y="1535766"/>
                            <a:ext cx="381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4" name="Group 20"/>
                        <wpg:cNvGrpSpPr>
                          <a:grpSpLocks/>
                        </wpg:cNvGrpSpPr>
                        <wpg:grpSpPr bwMode="auto">
                          <a:xfrm>
                            <a:off x="762000" y="1455069"/>
                            <a:ext cx="152400" cy="159713"/>
                            <a:chOff x="4805" y="10709"/>
                            <a:chExt cx="180" cy="191"/>
                          </a:xfrm>
                        </wpg:grpSpPr>
                        <wps:wsp>
                          <wps:cNvPr id="125" name="Oval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7" y="10734"/>
                              <a:ext cx="128" cy="12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Line 22"/>
                          <wps:cNvCnPr/>
                          <wps:spPr bwMode="auto">
                            <a:xfrm flipH="1">
                              <a:off x="4805" y="10709"/>
                              <a:ext cx="180" cy="1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7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004993" y="24377"/>
                            <a:ext cx="488315" cy="50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r w:rsidRPr="004A72F7">
                                <w:rPr>
                                  <w:rFonts w:ascii="Calibri" w:eastAsia="Calibri" w:hAnsi="Calibri"/>
                                  <w:position w:val="-14"/>
                                </w:rPr>
                                <w:object w:dxaOrig="480" w:dyaOrig="405">
                                  <v:shape id="_x0000_i1170" type="#_x0000_t75" style="width:24pt;height:20.25pt" o:ole="">
                                    <v:imagedata r:id="rId361" o:title=""/>
                                  </v:shape>
                                  <o:OLEObject Type="Embed" ProgID="Equation.DSMT4" ShapeID="_x0000_i1170" DrawAspect="Content" ObjectID="_1672076608" r:id="rId362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3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0" y="729636"/>
                            <a:ext cx="345440" cy="48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r w:rsidRPr="004A72F7">
                                <w:rPr>
                                  <w:rFonts w:ascii="Calibri" w:eastAsia="Calibri" w:hAnsi="Calibri"/>
                                  <w:position w:val="-12"/>
                                </w:rPr>
                                <w:object w:dxaOrig="255" w:dyaOrig="375">
                                  <v:shape id="_x0000_i1171" type="#_x0000_t75" style="width:12.75pt;height:18.75pt" o:ole="">
                                    <v:imagedata r:id="rId363" o:title=""/>
                                  </v:shape>
                                  <o:OLEObject Type="Embed" ProgID="Equation.DSMT4" ShapeID="_x0000_i1171" DrawAspect="Content" ObjectID="_1672076609" r:id="rId364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32" name="Line 25"/>
                        <wps:cNvCnPr/>
                        <wps:spPr bwMode="auto">
                          <a:xfrm>
                            <a:off x="533400" y="648939"/>
                            <a:ext cx="0" cy="56403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29636"/>
                            <a:ext cx="564515" cy="50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r w:rsidRPr="004A72F7">
                                <w:rPr>
                                  <w:rFonts w:ascii="Calibri" w:eastAsia="Calibri" w:hAnsi="Calibri"/>
                                  <w:position w:val="-14"/>
                                </w:rPr>
                                <w:object w:dxaOrig="600" w:dyaOrig="405">
                                  <v:shape id="_x0000_i1172" type="#_x0000_t75" style="width:30pt;height:20.25pt" o:ole="">
                                    <v:imagedata r:id="rId365" o:title=""/>
                                  </v:shape>
                                  <o:OLEObject Type="Embed" ProgID="Equation.DSMT4" ShapeID="_x0000_i1172" DrawAspect="Content" ObjectID="_1672076610" r:id="rId366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34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202353" y="130292"/>
                            <a:ext cx="609600" cy="322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r>
                                <w:t>вход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2057400" y="1238195"/>
                            <a:ext cx="685800" cy="322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r>
                                <w:t>выход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36" name="Group 29"/>
                        <wpg:cNvGrpSpPr>
                          <a:grpSpLocks/>
                        </wpg:cNvGrpSpPr>
                        <wpg:grpSpPr bwMode="auto">
                          <a:xfrm>
                            <a:off x="1143000" y="648939"/>
                            <a:ext cx="239607" cy="646417"/>
                            <a:chOff x="4507" y="10598"/>
                            <a:chExt cx="283" cy="769"/>
                          </a:xfrm>
                        </wpg:grpSpPr>
                        <wps:wsp>
                          <wps:cNvPr id="137" name="Oval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8" y="11070"/>
                              <a:ext cx="212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Oval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852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Oval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637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0" y="10598"/>
                              <a:ext cx="180" cy="7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41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951653" y="442153"/>
                            <a:ext cx="304800" cy="322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Line 35"/>
                        <wps:cNvCnPr/>
                        <wps:spPr bwMode="auto">
                          <a:xfrm>
                            <a:off x="1676400" y="326151"/>
                            <a:ext cx="304800" cy="8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36"/>
                        <wps:cNvCnPr/>
                        <wps:spPr bwMode="auto">
                          <a:xfrm flipH="1">
                            <a:off x="1676400" y="326151"/>
                            <a:ext cx="228600" cy="8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4" name="Group 37"/>
                        <wpg:cNvGrpSpPr>
                          <a:grpSpLocks/>
                        </wpg:cNvGrpSpPr>
                        <wpg:grpSpPr bwMode="auto">
                          <a:xfrm>
                            <a:off x="1905000" y="245454"/>
                            <a:ext cx="152400" cy="159713"/>
                            <a:chOff x="4805" y="10709"/>
                            <a:chExt cx="180" cy="191"/>
                          </a:xfrm>
                        </wpg:grpSpPr>
                        <wps:wsp>
                          <wps:cNvPr id="145" name="Oval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7" y="10734"/>
                              <a:ext cx="128" cy="12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Line 39"/>
                          <wps:cNvCnPr/>
                          <wps:spPr bwMode="auto">
                            <a:xfrm flipH="1">
                              <a:off x="4805" y="10709"/>
                              <a:ext cx="180" cy="1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47" name="Line 40"/>
                        <wps:cNvCnPr/>
                        <wps:spPr bwMode="auto">
                          <a:xfrm>
                            <a:off x="1600200" y="326151"/>
                            <a:ext cx="847" cy="12096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41"/>
                        <wps:cNvCnPr/>
                        <wps:spPr bwMode="auto">
                          <a:xfrm>
                            <a:off x="1600200" y="1535766"/>
                            <a:ext cx="381000" cy="8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9" name="Group 42"/>
                        <wpg:cNvGrpSpPr>
                          <a:grpSpLocks/>
                        </wpg:cNvGrpSpPr>
                        <wpg:grpSpPr bwMode="auto">
                          <a:xfrm>
                            <a:off x="1905000" y="1455069"/>
                            <a:ext cx="152400" cy="158872"/>
                            <a:chOff x="4805" y="10709"/>
                            <a:chExt cx="180" cy="191"/>
                          </a:xfrm>
                        </wpg:grpSpPr>
                        <wps:wsp>
                          <wps:cNvPr id="150" name="Oval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7" y="10734"/>
                              <a:ext cx="128" cy="12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Line 44"/>
                          <wps:cNvCnPr/>
                          <wps:spPr bwMode="auto">
                            <a:xfrm flipH="1">
                              <a:off x="4805" y="10709"/>
                              <a:ext cx="180" cy="1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2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609513" y="448037"/>
                            <a:ext cx="304800" cy="322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Line 46"/>
                        <wps:cNvCnPr/>
                        <wps:spPr bwMode="auto">
                          <a:xfrm>
                            <a:off x="2209800" y="487545"/>
                            <a:ext cx="0" cy="6455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203873" y="657345"/>
                            <a:ext cx="574040" cy="50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r w:rsidRPr="004A72F7">
                                <w:rPr>
                                  <w:rFonts w:ascii="Calibri" w:eastAsia="Calibri" w:hAnsi="Calibri"/>
                                  <w:position w:val="-14"/>
                                </w:rPr>
                                <w:object w:dxaOrig="615" w:dyaOrig="405">
                                  <v:shape id="_x0000_i1173" type="#_x0000_t75" style="width:30.75pt;height:20.25pt" o:ole="">
                                    <v:imagedata r:id="rId367" o:title=""/>
                                  </v:shape>
                                  <o:OLEObject Type="Embed" ProgID="Equation.DSMT4" ShapeID="_x0000_i1173" DrawAspect="Content" ObjectID="_1672076611" r:id="rId368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55" name="Freeform 48"/>
                        <wps:cNvSpPr>
                          <a:spLocks/>
                        </wps:cNvSpPr>
                        <wps:spPr bwMode="auto">
                          <a:xfrm>
                            <a:off x="1066800" y="406848"/>
                            <a:ext cx="685800" cy="80697"/>
                          </a:xfrm>
                          <a:custGeom>
                            <a:avLst/>
                            <a:gdLst>
                              <a:gd name="T0" fmla="*/ 0 w 840"/>
                              <a:gd name="T1" fmla="*/ 127 h 127"/>
                              <a:gd name="T2" fmla="*/ 360 w 840"/>
                              <a:gd name="T3" fmla="*/ 0 h 127"/>
                              <a:gd name="T4" fmla="*/ 840 w 840"/>
                              <a:gd name="T5" fmla="*/ 127 h 1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40" h="127">
                                <a:moveTo>
                                  <a:pt x="0" y="127"/>
                                </a:moveTo>
                                <a:cubicBezTo>
                                  <a:pt x="110" y="63"/>
                                  <a:pt x="220" y="0"/>
                                  <a:pt x="360" y="0"/>
                                </a:cubicBezTo>
                                <a:cubicBezTo>
                                  <a:pt x="500" y="0"/>
                                  <a:pt x="670" y="63"/>
                                  <a:pt x="840" y="127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232747" y="415254"/>
                            <a:ext cx="383540" cy="41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r w:rsidRPr="004A72F7">
                                <w:rPr>
                                  <w:rFonts w:ascii="Calibri" w:eastAsia="Calibri" w:hAnsi="Calibri"/>
                                  <w:position w:val="-4"/>
                                </w:rPr>
                                <w:object w:dxaOrig="315" w:dyaOrig="255">
                                  <v:shape id="_x0000_i1174" type="#_x0000_t75" style="width:15.75pt;height:12.75pt" o:ole="">
                                    <v:imagedata r:id="rId369" o:title=""/>
                                  </v:shape>
                                  <o:OLEObject Type="Embed" ProgID="Equation.DSMT4" ShapeID="_x0000_i1174" DrawAspect="Content" ObjectID="_1672076612" r:id="rId370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57" name="Line 50"/>
                        <wps:cNvCnPr/>
                        <wps:spPr bwMode="auto">
                          <a:xfrm>
                            <a:off x="1600200" y="326151"/>
                            <a:ext cx="1524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540933" y="0"/>
                            <a:ext cx="516890" cy="50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r w:rsidRPr="004A72F7">
                                <w:rPr>
                                  <w:rFonts w:ascii="Calibri" w:eastAsia="Calibri" w:hAnsi="Calibri"/>
                                  <w:position w:val="-14"/>
                                </w:rPr>
                                <w:object w:dxaOrig="525" w:dyaOrig="405">
                                  <v:shape id="_x0000_i1175" type="#_x0000_t75" style="width:26.25pt;height:20.25pt" o:ole="">
                                    <v:imagedata r:id="rId371" o:title=""/>
                                  </v:shape>
                                  <o:OLEObject Type="Embed" ProgID="Equation.DSMT4" ShapeID="_x0000_i1175" DrawAspect="Content" ObjectID="_1672076613" r:id="rId372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g:wgp>
                        <wpg:cNvPr id="159" name="Group 52"/>
                        <wpg:cNvGrpSpPr>
                          <a:grpSpLocks/>
                        </wpg:cNvGrpSpPr>
                        <wpg:grpSpPr bwMode="auto">
                          <a:xfrm>
                            <a:off x="1524000" y="645576"/>
                            <a:ext cx="239607" cy="644736"/>
                            <a:chOff x="4507" y="10598"/>
                            <a:chExt cx="283" cy="769"/>
                          </a:xfrm>
                        </wpg:grpSpPr>
                        <wps:wsp>
                          <wps:cNvPr id="160" name="Oval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8" y="11070"/>
                              <a:ext cx="212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Oval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852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Oval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637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0" y="10598"/>
                              <a:ext cx="180" cy="7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4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609513" y="714505"/>
                            <a:ext cx="364490" cy="48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r w:rsidRPr="004A72F7">
                                <w:rPr>
                                  <w:rFonts w:ascii="Calibri" w:eastAsia="Calibri" w:hAnsi="Calibri"/>
                                  <w:position w:val="-12"/>
                                </w:rPr>
                                <w:object w:dxaOrig="285" w:dyaOrig="375">
                                  <v:shape id="_x0000_i1176" type="#_x0000_t75" style="width:14.25pt;height:18.75pt" o:ole="">
                                    <v:imagedata r:id="rId373" o:title=""/>
                                  </v:shape>
                                  <o:OLEObject Type="Embed" ProgID="Equation.DSMT4" ShapeID="_x0000_i1176" DrawAspect="Content" ObjectID="_1672076614" r:id="rId374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CFB63D" id="Полотно 165" o:spid="_x0000_s1123" editas="canvas" style="position:absolute;left:0;text-align:left;margin-left:126pt;margin-top:11.9pt;width:219pt;height:129.2pt;z-index:-251648512" coordsize="27813,16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">
                <v:shape id="_x0000_s1124" type="#_x0000_t75" style="position:absolute;width:27813;height:16408;visibility:visible;mso-wrap-style:square">
                  <v:fill o:detectmouseclick="t"/>
                  <v:path o:connecttype="none"/>
                </v:shape>
                <v:line id="Line 13" o:spid="_x0000_s1125" style="position:absolute;visibility:visible;mso-wrap-style:square" from="9144,3261" to="12192,3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"/>
                <v:line id="Line 14" o:spid="_x0000_s1126" style="position:absolute;visibility:visible;mso-wrap-style:square" from="8382,3261" to="10668,3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">
                  <v:stroke endarrow="block"/>
                </v:line>
                <v:group id="Group 15" o:spid="_x0000_s1127" style="position:absolute;left:7620;top:2454;width:1524;height:1597" coordorigin="4805,10709" coordsize="1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oval id="Oval 16" o:spid="_x0000_s1128" style="position:absolute;left:4837;top:10734;width:128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"/>
                  <v:line id="Line 17" o:spid="_x0000_s1129" style="position:absolute;flip:x;visibility:visible;mso-wrap-style:square" from="4805,10709" to="4985,1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"/>
                </v:group>
                <v:line id="Line 18" o:spid="_x0000_s1130" style="position:absolute;visibility:visible;mso-wrap-style:square" from="12192,3261" to="12192,15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"/>
                <v:line id="Line 19" o:spid="_x0000_s1131" style="position:absolute;visibility:visible;mso-wrap-style:square" from="8382,15357" to="12192,15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"/>
                <v:group id="Group 20" o:spid="_x0000_s1132" style="position:absolute;left:7620;top:14550;width:1524;height:1597" coordorigin="4805,10709" coordsize="1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oval id="Oval 21" o:spid="_x0000_s1133" style="position:absolute;left:4837;top:10734;width:128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"/>
                  <v:line id="Line 22" o:spid="_x0000_s1134" style="position:absolute;flip:x;visibility:visible;mso-wrap-style:square" from="4805,10709" to="4985,1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"/>
                </v:group>
                <v:shape id="Text Box 23" o:spid="_x0000_s1135" type="#_x0000_t202" style="position:absolute;left:10049;top:243;width:4884;height:5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" filled="f" stroked="f">
                  <v:textbox style="mso-fit-shape-to-text:t">
                    <w:txbxContent>
                      <w:p w:rsidR="00315447" w:rsidRDefault="00315447" w:rsidP="00FC32E0">
                        <w:r w:rsidRPr="004A72F7">
                          <w:rPr>
                            <w:rFonts w:ascii="Calibri" w:eastAsia="Calibri" w:hAnsi="Calibri"/>
                            <w:position w:val="-14"/>
                          </w:rPr>
                          <w:object w:dxaOrig="480" w:dyaOrig="405">
                            <v:shape id="_x0000_i1170" type="#_x0000_t75" style="width:24pt;height:20.25pt" o:ole="">
                              <v:imagedata r:id="rId361" o:title=""/>
                            </v:shape>
                            <o:OLEObject Type="Embed" ProgID="Equation.DSMT4" ShapeID="_x0000_i1170" DrawAspect="Content" ObjectID="_1672076608" r:id="rId375"/>
                          </w:object>
                        </w:r>
                      </w:p>
                    </w:txbxContent>
                  </v:textbox>
                </v:shape>
                <v:shape id="Text Box 24" o:spid="_x0000_s1136" type="#_x0000_t202" style="position:absolute;left:7620;top:7296;width:3454;height:48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" filled="f" stroked="f">
                  <v:textbox style="mso-fit-shape-to-text:t">
                    <w:txbxContent>
                      <w:p w:rsidR="00315447" w:rsidRDefault="00315447" w:rsidP="00FC32E0">
                        <w:r w:rsidRPr="004A72F7">
                          <w:rPr>
                            <w:rFonts w:ascii="Calibri" w:eastAsia="Calibri" w:hAnsi="Calibri"/>
                            <w:position w:val="-12"/>
                          </w:rPr>
                          <w:object w:dxaOrig="255" w:dyaOrig="375">
                            <v:shape id="_x0000_i1171" type="#_x0000_t75" style="width:12.75pt;height:18.75pt" o:ole="">
                              <v:imagedata r:id="rId363" o:title=""/>
                            </v:shape>
                            <o:OLEObject Type="Embed" ProgID="Equation.DSMT4" ShapeID="_x0000_i1171" DrawAspect="Content" ObjectID="_1672076609" r:id="rId376"/>
                          </w:object>
                        </w:r>
                      </w:p>
                    </w:txbxContent>
                  </v:textbox>
                </v:shape>
                <v:line id="Line 25" o:spid="_x0000_s1137" style="position:absolute;visibility:visible;mso-wrap-style:square" from="5334,6489" to="5334,12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">
                  <v:stroke endarrow="block"/>
                </v:line>
                <v:shape id="Text Box 26" o:spid="_x0000_s1138" type="#_x0000_t202" style="position:absolute;top:7296;width:5645;height:5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" filled="f" stroked="f">
                  <v:textbox style="mso-fit-shape-to-text:t">
                    <w:txbxContent>
                      <w:p w:rsidR="00315447" w:rsidRDefault="00315447" w:rsidP="00FC32E0">
                        <w:r w:rsidRPr="004A72F7">
                          <w:rPr>
                            <w:rFonts w:ascii="Calibri" w:eastAsia="Calibri" w:hAnsi="Calibri"/>
                            <w:position w:val="-14"/>
                          </w:rPr>
                          <w:object w:dxaOrig="600" w:dyaOrig="405">
                            <v:shape id="_x0000_i1172" type="#_x0000_t75" style="width:30pt;height:20.25pt" o:ole="">
                              <v:imagedata r:id="rId365" o:title=""/>
                            </v:shape>
                            <o:OLEObject Type="Embed" ProgID="Equation.DSMT4" ShapeID="_x0000_i1172" DrawAspect="Content" ObjectID="_1672076610" r:id="rId377"/>
                          </w:object>
                        </w:r>
                      </w:p>
                    </w:txbxContent>
                  </v:textbox>
                </v:shape>
                <v:shape id="Text Box 27" o:spid="_x0000_s1139" type="#_x0000_t202" style="position:absolute;left:2023;top:1302;width:6096;height:3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" filled="f" stroked="f">
                  <v:textbox>
                    <w:txbxContent>
                      <w:p w:rsidR="00315447" w:rsidRDefault="00315447" w:rsidP="00FC32E0">
                        <w:r>
                          <w:t>вход</w:t>
                        </w:r>
                      </w:p>
                    </w:txbxContent>
                  </v:textbox>
                </v:shape>
                <v:shape id="Text Box 28" o:spid="_x0000_s1140" type="#_x0000_t202" style="position:absolute;left:20574;top:12381;width:6858;height:3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3bFwQAAANw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aMJ3J+JF8jFDQAA//8DAFBLAQItABQABgAIAAAAIQDb4fbL7gAAAIUBAAATAAAAAAAAAAAAAAAA&#10;AAAAAABbQ29udGVudF9UeXBlc10ueG1sUEsBAi0AFAAGAAgAAAAhAFr0LFu/AAAAFQEAAAsAAAAA&#10;AAAAAAAAAAAAHwEAAF9yZWxzLy5yZWxzUEsBAi0AFAAGAAgAAAAhADJLdsXBAAAA3AAAAA8AAAAA&#10;AAAAAAAAAAAABwIAAGRycy9kb3ducmV2LnhtbFBLBQYAAAAAAwADALcAAAD1AgAAAAA=&#10;" filled="f" stroked="f">
                  <v:textbox>
                    <w:txbxContent>
                      <w:p w:rsidR="00315447" w:rsidRDefault="00315447" w:rsidP="00FC32E0">
                        <w:r>
                          <w:t>выход</w:t>
                        </w:r>
                      </w:p>
                    </w:txbxContent>
                  </v:textbox>
                </v:shape>
                <v:group id="Group 29" o:spid="_x0000_s1141" style="position:absolute;left:11430;top:6489;width:2396;height:6464" coordorigin="4507,10598" coordsize="283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oval id="Oval 30" o:spid="_x0000_s1142" style="position:absolute;left:4508;top:11070;width:212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"/>
                  <v:oval id="Oval 31" o:spid="_x0000_s1143" style="position:absolute;left:4507;top:10852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"/>
                  <v:oval id="Oval 32" o:spid="_x0000_s1144" style="position:absolute;left:4507;top:10637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"/>
                  <v:rect id="Rectangle 33" o:spid="_x0000_s1145" style="position:absolute;left:4610;top:10598;width:180;height: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" stroked="f"/>
                </v:group>
                <v:shape id="Text Box 34" o:spid="_x0000_s1146" type="#_x0000_t202" style="position:absolute;left:9516;top:4421;width:3048;height:3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" filled="f" stroked="f">
                  <v:textbox>
                    <w:txbxContent>
                      <w:p w:rsidR="00315447" w:rsidRDefault="00315447" w:rsidP="00FC32E0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</w:rPr>
                          <w:t>*</w:t>
                        </w:r>
                      </w:p>
                    </w:txbxContent>
                  </v:textbox>
                </v:shape>
                <v:line id="Line 35" o:spid="_x0000_s1147" style="position:absolute;visibility:visible;mso-wrap-style:square" from="16764,3261" to="19812,3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"/>
                <v:line id="Line 36" o:spid="_x0000_s1148" style="position:absolute;flip:x;visibility:visible;mso-wrap-style:square" from="16764,3261" to="19050,3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">
                  <v:stroke endarrow="block"/>
                </v:line>
                <v:group id="Group 37" o:spid="_x0000_s1149" style="position:absolute;left:19050;top:2454;width:1524;height:1597" coordorigin="4805,10709" coordsize="1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<v:oval id="Oval 38" o:spid="_x0000_s1150" style="position:absolute;left:4837;top:10734;width:128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"/>
                  <v:line id="Line 39" o:spid="_x0000_s1151" style="position:absolute;flip:x;visibility:visible;mso-wrap-style:square" from="4805,10709" to="4985,1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"/>
                </v:group>
                <v:line id="Line 40" o:spid="_x0000_s1152" style="position:absolute;visibility:visible;mso-wrap-style:square" from="16002,3261" to="16010,15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"/>
                <v:line id="Line 41" o:spid="_x0000_s1153" style="position:absolute;visibility:visible;mso-wrap-style:square" from="16002,15357" to="19812,15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"/>
                <v:group id="Group 42" o:spid="_x0000_s1154" style="position:absolute;left:19050;top:14550;width:1524;height:1589" coordorigin="4805,10709" coordsize="1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oval id="Oval 43" o:spid="_x0000_s1155" style="position:absolute;left:4837;top:10734;width:128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"/>
                  <v:line id="Line 44" o:spid="_x0000_s1156" style="position:absolute;flip:x;visibility:visible;mso-wrap-style:square" from="4805,10709" to="4985,1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"/>
                </v:group>
                <v:shape id="Text Box 45" o:spid="_x0000_s1157" type="#_x0000_t202" style="position:absolute;left:16095;top:4480;width:3048;height:3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" filled="f" stroked="f">
                  <v:textbox>
                    <w:txbxContent>
                      <w:p w:rsidR="00315447" w:rsidRDefault="00315447" w:rsidP="00FC32E0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</w:rPr>
                          <w:t>*</w:t>
                        </w:r>
                      </w:p>
                    </w:txbxContent>
                  </v:textbox>
                </v:shape>
                <v:line id="Line 46" o:spid="_x0000_s1158" style="position:absolute;visibility:visible;mso-wrap-style:square" from="22098,4875" to="22098,11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">
                  <v:stroke endarrow="block"/>
                </v:line>
                <v:shape id="Text Box 47" o:spid="_x0000_s1159" type="#_x0000_t202" style="position:absolute;left:22038;top:6573;width:5741;height:5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" filled="f" stroked="f">
                  <v:textbox style="mso-fit-shape-to-text:t">
                    <w:txbxContent>
                      <w:p w:rsidR="00315447" w:rsidRDefault="00315447" w:rsidP="00FC32E0">
                        <w:r w:rsidRPr="004A72F7">
                          <w:rPr>
                            <w:rFonts w:ascii="Calibri" w:eastAsia="Calibri" w:hAnsi="Calibri"/>
                            <w:position w:val="-14"/>
                          </w:rPr>
                          <w:object w:dxaOrig="615" w:dyaOrig="405">
                            <v:shape id="_x0000_i1173" type="#_x0000_t75" style="width:30.75pt;height:20.25pt" o:ole="">
                              <v:imagedata r:id="rId367" o:title=""/>
                            </v:shape>
                            <o:OLEObject Type="Embed" ProgID="Equation.DSMT4" ShapeID="_x0000_i1173" DrawAspect="Content" ObjectID="_1672076611" r:id="rId378"/>
                          </w:object>
                        </w:r>
                      </w:p>
                    </w:txbxContent>
                  </v:textbox>
                </v:shape>
                <v:shape id="Freeform 48" o:spid="_x0000_s1160" style="position:absolute;left:10668;top:4068;width:6858;height:807;visibility:visible;mso-wrap-style:square;v-text-anchor:top" coordsize="840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" path="m,127c110,63,220,,360,,500,,670,63,840,127e" filled="f">
                  <v:stroke startarrow="block" endarrow="block"/>
                  <v:path arrowok="t" o:connecttype="custom" o:connectlocs="0,80697;293914,0;685800,80697" o:connectangles="0,0,0"/>
                </v:shape>
                <v:shape id="Text Box 49" o:spid="_x0000_s1161" type="#_x0000_t202" style="position:absolute;left:12327;top:4152;width:3835;height:414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" filled="f" stroked="f">
                  <v:textbox style="mso-fit-shape-to-text:t">
                    <w:txbxContent>
                      <w:p w:rsidR="00315447" w:rsidRDefault="00315447" w:rsidP="00FC32E0">
                        <w:r w:rsidRPr="004A72F7">
                          <w:rPr>
                            <w:rFonts w:ascii="Calibri" w:eastAsia="Calibri" w:hAnsi="Calibri"/>
                            <w:position w:val="-4"/>
                          </w:rPr>
                          <w:object w:dxaOrig="315" w:dyaOrig="255">
                            <v:shape id="_x0000_i1174" type="#_x0000_t75" style="width:15.75pt;height:12.75pt" o:ole="">
                              <v:imagedata r:id="rId369" o:title=""/>
                            </v:shape>
                            <o:OLEObject Type="Embed" ProgID="Equation.DSMT4" ShapeID="_x0000_i1174" DrawAspect="Content" ObjectID="_1672076612" r:id="rId379"/>
                          </w:object>
                        </w:r>
                      </w:p>
                    </w:txbxContent>
                  </v:textbox>
                </v:shape>
                <v:line id="Line 50" o:spid="_x0000_s1162" style="position:absolute;visibility:visible;mso-wrap-style:square" from="16002,3261" to="17526,3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"/>
                <v:shape id="Text Box 51" o:spid="_x0000_s1163" type="#_x0000_t202" style="position:absolute;left:15409;width:5169;height:5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" filled="f" stroked="f">
                  <v:textbox style="mso-fit-shape-to-text:t">
                    <w:txbxContent>
                      <w:p w:rsidR="00315447" w:rsidRDefault="00315447" w:rsidP="00FC32E0">
                        <w:r w:rsidRPr="004A72F7">
                          <w:rPr>
                            <w:rFonts w:ascii="Calibri" w:eastAsia="Calibri" w:hAnsi="Calibri"/>
                            <w:position w:val="-14"/>
                          </w:rPr>
                          <w:object w:dxaOrig="525" w:dyaOrig="405">
                            <v:shape id="_x0000_i1175" type="#_x0000_t75" style="width:26.25pt;height:20.25pt" o:ole="">
                              <v:imagedata r:id="rId371" o:title=""/>
                            </v:shape>
                            <o:OLEObject Type="Embed" ProgID="Equation.DSMT4" ShapeID="_x0000_i1175" DrawAspect="Content" ObjectID="_1672076613" r:id="rId380"/>
                          </w:object>
                        </w:r>
                      </w:p>
                    </w:txbxContent>
                  </v:textbox>
                </v:shape>
                <v:group id="Group 52" o:spid="_x0000_s1164" style="position:absolute;left:15240;top:6455;width:2396;height:6448" coordorigin="4507,10598" coordsize="283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oval id="Oval 53" o:spid="_x0000_s1165" style="position:absolute;left:4508;top:11070;width:212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"/>
                  <v:oval id="Oval 54" o:spid="_x0000_s1166" style="position:absolute;left:4507;top:10852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"/>
                  <v:oval id="Oval 55" o:spid="_x0000_s1167" style="position:absolute;left:4507;top:10637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"/>
                  <v:rect id="Rectangle 56" o:spid="_x0000_s1168" style="position:absolute;left:4610;top:10598;width:180;height: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" stroked="f"/>
                </v:group>
                <v:shape id="Text Box 57" o:spid="_x0000_s1169" type="#_x0000_t202" style="position:absolute;left:16095;top:7145;width:3645;height:48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" filled="f" stroked="f">
                  <v:textbox style="mso-fit-shape-to-text:t">
                    <w:txbxContent>
                      <w:p w:rsidR="00315447" w:rsidRDefault="00315447" w:rsidP="00FC32E0">
                        <w:r w:rsidRPr="004A72F7">
                          <w:rPr>
                            <w:rFonts w:ascii="Calibri" w:eastAsia="Calibri" w:hAnsi="Calibri"/>
                            <w:position w:val="-12"/>
                          </w:rPr>
                          <w:object w:dxaOrig="285" w:dyaOrig="375">
                            <v:shape id="_x0000_i1176" type="#_x0000_t75" style="width:14.25pt;height:18.75pt" o:ole="">
                              <v:imagedata r:id="rId373" o:title=""/>
                            </v:shape>
                            <o:OLEObject Type="Embed" ProgID="Equation.DSMT4" ShapeID="_x0000_i1176" DrawAspect="Content" ObjectID="_1672076614" r:id="rId381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C32E0" w:rsidRDefault="00FC32E0" w:rsidP="00FC32E0">
      <w:pPr>
        <w:ind w:right="39" w:firstLine="720"/>
      </w:pPr>
    </w:p>
    <w:p w:rsidR="00FC32E0" w:rsidRDefault="00FC32E0" w:rsidP="00FC32E0">
      <w:pPr>
        <w:ind w:right="39" w:firstLine="720"/>
      </w:pPr>
    </w:p>
    <w:p w:rsidR="00FC32E0" w:rsidRDefault="00FC32E0" w:rsidP="00FC32E0">
      <w:pPr>
        <w:ind w:right="39"/>
      </w:pPr>
    </w:p>
    <w:p w:rsidR="00FC32E0" w:rsidRDefault="00FC32E0" w:rsidP="00FC32E0">
      <w:pPr>
        <w:ind w:right="39"/>
      </w:pPr>
    </w:p>
    <w:p w:rsidR="00FC32E0" w:rsidRDefault="00FC32E0" w:rsidP="00FC32E0">
      <w:pPr>
        <w:spacing w:after="120"/>
        <w:ind w:right="40"/>
      </w:pPr>
    </w:p>
    <w:p w:rsidR="00FC32E0" w:rsidRDefault="00FC32E0" w:rsidP="00FC32E0">
      <w:pPr>
        <w:spacing w:after="120"/>
        <w:ind w:right="40"/>
      </w:pPr>
    </w:p>
    <w:p w:rsidR="00FC32E0" w:rsidRDefault="00FC32E0" w:rsidP="00FC32E0">
      <w:pPr>
        <w:spacing w:after="120"/>
        <w:ind w:right="40"/>
        <w:jc w:val="center"/>
      </w:pPr>
      <w:r>
        <w:t>Рис.1. Две катушки магнитосвязаны частью общего магнитного потока</w:t>
      </w:r>
    </w:p>
    <w:p w:rsidR="00FC32E0" w:rsidRDefault="00FC32E0" w:rsidP="00FC32E0">
      <w:pPr>
        <w:ind w:right="4359"/>
      </w:pPr>
      <w:r>
        <w:lastRenderedPageBreak/>
        <w:t>Здесь звезды -*   * имеют  одноименные зажимы.</w:t>
      </w:r>
    </w:p>
    <w:p w:rsidR="00FC32E0" w:rsidRDefault="00FC32E0" w:rsidP="00FC32E0">
      <w:pPr>
        <w:tabs>
          <w:tab w:val="left" w:pos="4800"/>
          <w:tab w:val="left" w:pos="5520"/>
        </w:tabs>
        <w:ind w:right="39"/>
        <w:jc w:val="center"/>
      </w:pPr>
      <w:r w:rsidRPr="004A72F7">
        <w:rPr>
          <w:rFonts w:eastAsia="Calibri"/>
          <w:position w:val="-24"/>
        </w:rPr>
        <w:object w:dxaOrig="2160" w:dyaOrig="615">
          <v:shape id="_x0000_i1177" type="#_x0000_t75" style="width:108pt;height:30.75pt" o:ole="">
            <v:imagedata r:id="rId382" o:title=""/>
          </v:shape>
          <o:OLEObject Type="Embed" ProgID="Equation.DSMT4" ShapeID="_x0000_i1177" DrawAspect="Content" ObjectID="_1672076552" r:id="rId383"/>
        </w:object>
      </w:r>
      <w:r>
        <w:t xml:space="preserve">;      </w:t>
      </w:r>
      <w:r w:rsidRPr="004A72F7">
        <w:rPr>
          <w:rFonts w:eastAsia="Calibri"/>
          <w:position w:val="-24"/>
        </w:rPr>
        <w:object w:dxaOrig="2220" w:dyaOrig="615">
          <v:shape id="_x0000_i1178" type="#_x0000_t75" style="width:111pt;height:30.75pt" o:ole="">
            <v:imagedata r:id="rId384" o:title=""/>
          </v:shape>
          <o:OLEObject Type="Embed" ProgID="Equation.DSMT4" ShapeID="_x0000_i1178" DrawAspect="Content" ObjectID="_1672076553" r:id="rId385"/>
        </w:object>
      </w:r>
    </w:p>
    <w:p w:rsidR="00FC32E0" w:rsidRDefault="00FC32E0" w:rsidP="00FC32E0">
      <w:pPr>
        <w:ind w:right="39" w:firstLine="720"/>
      </w:pPr>
      <w:r>
        <w:t xml:space="preserve">Коэффициент взаимной </w:t>
      </w:r>
      <w:r w:rsidRPr="00F5112B">
        <w:rPr>
          <w:rFonts w:cstheme="minorHAnsi"/>
        </w:rPr>
        <w:t>индукции:</w:t>
      </w:r>
      <w:r w:rsidR="00F5112B" w:rsidRPr="00F5112B">
        <w:rPr>
          <w:rFonts w:cstheme="minorHAnsi"/>
        </w:rPr>
        <w:t xml:space="preserve"> </w:t>
      </w:r>
      <w:r w:rsidR="00F5112B" w:rsidRPr="00F5112B">
        <w:rPr>
          <w:rFonts w:eastAsiaTheme="minorEastAsia" w:cstheme="minorHAnsi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M=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Ф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i</m:t>
            </m:r>
          </m:den>
        </m:f>
      </m:oMath>
      <w:r w:rsidRPr="00F5112B">
        <w:rPr>
          <w:rFonts w:cstheme="minorHAnsi"/>
        </w:rPr>
        <w:t xml:space="preserve"> </w:t>
      </w:r>
      <w:r w:rsidR="00F5112B" w:rsidRPr="00F5112B">
        <w:rPr>
          <w:rFonts w:cstheme="minorHAnsi"/>
        </w:rPr>
        <w:t xml:space="preserve">; </w:t>
      </w:r>
      <w:r w:rsidRPr="00F5112B">
        <w:rPr>
          <w:rFonts w:eastAsia="Calibri" w:cstheme="minorHAnsi"/>
          <w:position w:val="-14"/>
        </w:rPr>
        <w:object w:dxaOrig="1350" w:dyaOrig="420">
          <v:shape id="_x0000_i1179" type="#_x0000_t75" style="width:67.5pt;height:21pt" o:ole="">
            <v:imagedata r:id="rId386" o:title=""/>
          </v:shape>
          <o:OLEObject Type="Embed" ProgID="Equation.DSMT4" ShapeID="_x0000_i1179" DrawAspect="Content" ObjectID="_1672076554" r:id="rId387"/>
        </w:object>
      </w:r>
      <w:r w:rsidRPr="00F5112B">
        <w:rPr>
          <w:rFonts w:cstheme="minorHAnsi"/>
        </w:rPr>
        <w:t>,</w:t>
      </w:r>
      <w:r>
        <w:t xml:space="preserve"> где </w:t>
      </w:r>
      <m:oMath>
        <m:r>
          <w:rPr>
            <w:rFonts w:ascii="Cambria Math" w:hAnsi="Cambria Math" w:cstheme="minorHAnsi"/>
            <w:sz w:val="26"/>
            <w:szCs w:val="26"/>
          </w:rPr>
          <m:t>K=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</m:den>
            </m:f>
          </m:e>
        </m:rad>
      </m:oMath>
      <w:r>
        <w:t xml:space="preserve"> - коэффициент связи, лежащий в диапазоне </w:t>
      </w:r>
      <w:r w:rsidRPr="004A72F7">
        <w:rPr>
          <w:rFonts w:eastAsia="Calibri"/>
          <w:position w:val="-14"/>
        </w:rPr>
        <w:object w:dxaOrig="495" w:dyaOrig="405">
          <v:shape id="_x0000_i1180" type="#_x0000_t75" style="width:24.75pt;height:20.25pt" o:ole="">
            <v:imagedata r:id="rId388" o:title=""/>
          </v:shape>
          <o:OLEObject Type="Embed" ProgID="Equation.DSMT4" ShapeID="_x0000_i1180" DrawAspect="Content" ObjectID="_1672076555" r:id="rId389"/>
        </w:object>
      </w:r>
      <w:r>
        <w:t>:</w:t>
      </w:r>
    </w:p>
    <w:p w:rsidR="00FC32E0" w:rsidRDefault="00FC32E0" w:rsidP="00FC32E0">
      <w:pPr>
        <w:numPr>
          <w:ilvl w:val="0"/>
          <w:numId w:val="12"/>
        </w:numPr>
        <w:spacing w:after="0"/>
        <w:ind w:right="39"/>
        <w:jc w:val="both"/>
      </w:pPr>
      <w:r>
        <w:t xml:space="preserve">если </w:t>
      </w:r>
      <w:r w:rsidRPr="004A72F7">
        <w:rPr>
          <w:rFonts w:eastAsia="Calibri"/>
          <w:position w:val="-6"/>
        </w:rPr>
        <w:object w:dxaOrig="615" w:dyaOrig="285">
          <v:shape id="_x0000_i1181" type="#_x0000_t75" style="width:30.75pt;height:14.25pt" o:ole="">
            <v:imagedata r:id="rId390" o:title=""/>
          </v:shape>
          <o:OLEObject Type="Embed" ProgID="Equation.DSMT4" ShapeID="_x0000_i1181" DrawAspect="Content" ObjectID="_1672076556" r:id="rId391"/>
        </w:object>
      </w:r>
      <w:r>
        <w:t>, то имеем дело с несвязанными индуктивностями;</w:t>
      </w:r>
    </w:p>
    <w:p w:rsidR="00FC32E0" w:rsidRDefault="00FC32E0" w:rsidP="00FC32E0">
      <w:pPr>
        <w:numPr>
          <w:ilvl w:val="0"/>
          <w:numId w:val="12"/>
        </w:numPr>
        <w:spacing w:after="0"/>
        <w:ind w:right="39"/>
        <w:jc w:val="both"/>
      </w:pPr>
      <w:r>
        <w:t xml:space="preserve">если </w:t>
      </w:r>
      <w:r w:rsidRPr="004A72F7">
        <w:rPr>
          <w:rFonts w:eastAsia="Calibri"/>
          <w:position w:val="-4"/>
        </w:rPr>
        <w:object w:dxaOrig="585" w:dyaOrig="255">
          <v:shape id="_x0000_i1182" type="#_x0000_t75" style="width:29.25pt;height:12.75pt" o:ole="">
            <v:imagedata r:id="rId392" o:title=""/>
          </v:shape>
          <o:OLEObject Type="Embed" ProgID="Equation.DSMT4" ShapeID="_x0000_i1182" DrawAspect="Content" ObjectID="_1672076557" r:id="rId393"/>
        </w:object>
      </w:r>
      <w:r>
        <w:t xml:space="preserve"> (полная связка), то имеем дело с идеальным трансформатором.</w:t>
      </w:r>
    </w:p>
    <w:p w:rsidR="00FC32E0" w:rsidRDefault="00FC32E0" w:rsidP="00FC32E0">
      <w:pPr>
        <w:ind w:right="39" w:firstLine="720"/>
        <w:jc w:val="both"/>
      </w:pPr>
      <w:r>
        <w:t xml:space="preserve">Если входной и выходной токи втекают или вытекают из одноименных зажимов, то имеем дело с согласным включением. Иначе – встречное включение (на рисунках ниже </w:t>
      </w:r>
      <w:r w:rsidRPr="004A72F7">
        <w:rPr>
          <w:rFonts w:eastAsia="Calibri"/>
          <w:position w:val="-14"/>
        </w:rPr>
        <w:object w:dxaOrig="480" w:dyaOrig="405">
          <v:shape id="_x0000_i1183" type="#_x0000_t75" style="width:24pt;height:20.25pt" o:ole="">
            <v:imagedata r:id="rId361" o:title=""/>
          </v:shape>
          <o:OLEObject Type="Embed" ProgID="Equation.DSMT4" ShapeID="_x0000_i1183" DrawAspect="Content" ObjectID="_1672076558" r:id="rId394"/>
        </w:object>
      </w:r>
      <w:r>
        <w:t xml:space="preserve"> - входной ток, </w:t>
      </w:r>
      <w:r w:rsidRPr="004A72F7">
        <w:rPr>
          <w:rFonts w:eastAsia="Calibri"/>
          <w:position w:val="-14"/>
        </w:rPr>
        <w:object w:dxaOrig="525" w:dyaOrig="405">
          <v:shape id="_x0000_i1184" type="#_x0000_t75" style="width:26.25pt;height:20.25pt" o:ole="">
            <v:imagedata r:id="rId371" o:title=""/>
          </v:shape>
          <o:OLEObject Type="Embed" ProgID="Equation.DSMT4" ShapeID="_x0000_i1184" DrawAspect="Content" ObjectID="_1672076559" r:id="rId395"/>
        </w:object>
      </w:r>
      <w:r>
        <w:t xml:space="preserve"> - выходной ток). Т.е. если сначала и входной, и выходной токи сначала проходят зажим, а затем заходят в катушку (сначала оба проходят катушку, а потом оба входят в зажим), то речь идет о </w:t>
      </w:r>
      <w:r>
        <w:rPr>
          <w:i/>
        </w:rPr>
        <w:t>согласном включении</w:t>
      </w:r>
      <w:r>
        <w:t xml:space="preserve">. В противном случае (один из токов втекает в зажим, а потом идет в катушку, а другой, наоборот, сначала проходит катушку, а потом – в зажим), то имеем дело со </w:t>
      </w:r>
      <w:r>
        <w:rPr>
          <w:i/>
        </w:rPr>
        <w:t>встречным включением</w:t>
      </w:r>
      <w:r>
        <w:t>.</w:t>
      </w:r>
    </w:p>
    <w:p w:rsidR="00FC32E0" w:rsidRDefault="00FC32E0" w:rsidP="00FC32E0">
      <w:pPr>
        <w:ind w:left="708" w:right="39" w:firstLine="708"/>
      </w:pPr>
      <w:r>
        <w:rPr>
          <w:rFonts w:ascii="Calibri" w:hAnsi="Calibri"/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68992" behindDoc="1" locked="0" layoutInCell="1" allowOverlap="1">
                <wp:simplePos x="0" y="0"/>
                <wp:positionH relativeFrom="column">
                  <wp:posOffset>-130175</wp:posOffset>
                </wp:positionH>
                <wp:positionV relativeFrom="paragraph">
                  <wp:posOffset>305435</wp:posOffset>
                </wp:positionV>
                <wp:extent cx="1305560" cy="1619250"/>
                <wp:effectExtent l="0" t="0" r="8890" b="19050"/>
                <wp:wrapNone/>
                <wp:docPr id="130" name="Полотно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1" name="Line 60"/>
                        <wps:cNvCnPr/>
                        <wps:spPr bwMode="auto">
                          <a:xfrm>
                            <a:off x="157480" y="326035"/>
                            <a:ext cx="304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61"/>
                        <wps:cNvCnPr/>
                        <wps:spPr bwMode="auto">
                          <a:xfrm>
                            <a:off x="81280" y="326035"/>
                            <a:ext cx="228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83" name="Group 62"/>
                        <wpg:cNvGrpSpPr>
                          <a:grpSpLocks/>
                        </wpg:cNvGrpSpPr>
                        <wpg:grpSpPr bwMode="auto">
                          <a:xfrm>
                            <a:off x="5080" y="245366"/>
                            <a:ext cx="152400" cy="159656"/>
                            <a:chOff x="4805" y="10709"/>
                            <a:chExt cx="180" cy="191"/>
                          </a:xfrm>
                        </wpg:grpSpPr>
                        <wps:wsp>
                          <wps:cNvPr id="84" name="Oval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7" y="10734"/>
                              <a:ext cx="128" cy="12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Line 64"/>
                          <wps:cNvCnPr/>
                          <wps:spPr bwMode="auto">
                            <a:xfrm flipH="1">
                              <a:off x="4805" y="10709"/>
                              <a:ext cx="180" cy="1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86" name="Line 65"/>
                        <wps:cNvCnPr/>
                        <wps:spPr bwMode="auto">
                          <a:xfrm>
                            <a:off x="462280" y="326035"/>
                            <a:ext cx="0" cy="12091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66"/>
                        <wps:cNvCnPr/>
                        <wps:spPr bwMode="auto">
                          <a:xfrm>
                            <a:off x="81280" y="1535220"/>
                            <a:ext cx="381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88" name="Group 67"/>
                        <wpg:cNvGrpSpPr>
                          <a:grpSpLocks/>
                        </wpg:cNvGrpSpPr>
                        <wpg:grpSpPr bwMode="auto">
                          <a:xfrm>
                            <a:off x="5080" y="1454552"/>
                            <a:ext cx="152400" cy="159656"/>
                            <a:chOff x="4805" y="10709"/>
                            <a:chExt cx="180" cy="191"/>
                          </a:xfrm>
                        </wpg:grpSpPr>
                        <wps:wsp>
                          <wps:cNvPr id="89" name="Oval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7" y="10734"/>
                              <a:ext cx="128" cy="12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Line 69"/>
                          <wps:cNvCnPr/>
                          <wps:spPr bwMode="auto">
                            <a:xfrm flipH="1">
                              <a:off x="4805" y="10709"/>
                              <a:ext cx="180" cy="1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91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248073" y="24369"/>
                            <a:ext cx="488315" cy="50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r w:rsidRPr="004A72F7">
                                <w:rPr>
                                  <w:rFonts w:ascii="Calibri" w:eastAsia="Calibri" w:hAnsi="Calibri"/>
                                  <w:position w:val="-14"/>
                                </w:rPr>
                                <w:object w:dxaOrig="480" w:dyaOrig="405">
                                  <v:shape id="_x0000_i1185" type="#_x0000_t75" style="width:24pt;height:20.25pt" o:ole="">
                                    <v:imagedata r:id="rId361" o:title=""/>
                                  </v:shape>
                                  <o:OLEObject Type="Embed" ProgID="Equation.DSMT4" ShapeID="_x0000_i1185" DrawAspect="Content" ObjectID="_1672076615" r:id="rId396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g:wgp>
                        <wpg:cNvPr id="92" name="Group 71"/>
                        <wpg:cNvGrpSpPr>
                          <a:grpSpLocks/>
                        </wpg:cNvGrpSpPr>
                        <wpg:grpSpPr bwMode="auto">
                          <a:xfrm>
                            <a:off x="386080" y="648708"/>
                            <a:ext cx="239607" cy="646187"/>
                            <a:chOff x="4507" y="10598"/>
                            <a:chExt cx="283" cy="769"/>
                          </a:xfrm>
                        </wpg:grpSpPr>
                        <wps:wsp>
                          <wps:cNvPr id="93" name="Oval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8" y="11070"/>
                              <a:ext cx="212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Oval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852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Oval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637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0" y="10598"/>
                              <a:ext cx="180" cy="7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97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194733" y="441996"/>
                            <a:ext cx="304800" cy="322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Line 77"/>
                        <wps:cNvCnPr/>
                        <wps:spPr bwMode="auto">
                          <a:xfrm>
                            <a:off x="919480" y="326035"/>
                            <a:ext cx="304800" cy="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78"/>
                        <wps:cNvCnPr/>
                        <wps:spPr bwMode="auto">
                          <a:xfrm flipH="1">
                            <a:off x="919480" y="326035"/>
                            <a:ext cx="228600" cy="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00" name="Group 79"/>
                        <wpg:cNvGrpSpPr>
                          <a:grpSpLocks/>
                        </wpg:cNvGrpSpPr>
                        <wpg:grpSpPr bwMode="auto">
                          <a:xfrm>
                            <a:off x="1148080" y="245366"/>
                            <a:ext cx="152400" cy="159656"/>
                            <a:chOff x="4805" y="10709"/>
                            <a:chExt cx="180" cy="191"/>
                          </a:xfrm>
                        </wpg:grpSpPr>
                        <wps:wsp>
                          <wps:cNvPr id="101" name="Oval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7" y="10734"/>
                              <a:ext cx="128" cy="12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Line 81"/>
                          <wps:cNvCnPr/>
                          <wps:spPr bwMode="auto">
                            <a:xfrm flipH="1">
                              <a:off x="4805" y="10709"/>
                              <a:ext cx="180" cy="1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03" name="Line 82"/>
                        <wps:cNvCnPr/>
                        <wps:spPr bwMode="auto">
                          <a:xfrm>
                            <a:off x="843280" y="326035"/>
                            <a:ext cx="847" cy="12091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83"/>
                        <wps:cNvCnPr/>
                        <wps:spPr bwMode="auto">
                          <a:xfrm>
                            <a:off x="843280" y="1535220"/>
                            <a:ext cx="381000" cy="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05" name="Group 84"/>
                        <wpg:cNvGrpSpPr>
                          <a:grpSpLocks/>
                        </wpg:cNvGrpSpPr>
                        <wpg:grpSpPr bwMode="auto">
                          <a:xfrm>
                            <a:off x="1148080" y="1454552"/>
                            <a:ext cx="152400" cy="158816"/>
                            <a:chOff x="4805" y="10709"/>
                            <a:chExt cx="180" cy="191"/>
                          </a:xfrm>
                        </wpg:grpSpPr>
                        <wps:wsp>
                          <wps:cNvPr id="106" name="Oval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7" y="10734"/>
                              <a:ext cx="128" cy="12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Line 86"/>
                          <wps:cNvCnPr/>
                          <wps:spPr bwMode="auto">
                            <a:xfrm flipH="1">
                              <a:off x="4805" y="10709"/>
                              <a:ext cx="180" cy="1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08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852593" y="447878"/>
                            <a:ext cx="304800" cy="322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88"/>
                        <wps:cNvCnPr/>
                        <wps:spPr bwMode="auto">
                          <a:xfrm>
                            <a:off x="843280" y="326035"/>
                            <a:ext cx="1524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784013" y="0"/>
                            <a:ext cx="516890" cy="50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r w:rsidRPr="004A72F7">
                                <w:rPr>
                                  <w:rFonts w:ascii="Calibri" w:eastAsia="Calibri" w:hAnsi="Calibri"/>
                                  <w:position w:val="-14"/>
                                </w:rPr>
                                <w:object w:dxaOrig="525" w:dyaOrig="405">
                                  <v:shape id="_x0000_i1186" type="#_x0000_t75" style="width:26.25pt;height:20.25pt" o:ole="">
                                    <v:imagedata r:id="rId371" o:title=""/>
                                  </v:shape>
                                  <o:OLEObject Type="Embed" ProgID="Equation.DSMT4" ShapeID="_x0000_i1186" DrawAspect="Content" ObjectID="_1672076616" r:id="rId397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g:wgp>
                        <wpg:cNvPr id="111" name="Group 90"/>
                        <wpg:cNvGrpSpPr>
                          <a:grpSpLocks/>
                        </wpg:cNvGrpSpPr>
                        <wpg:grpSpPr bwMode="auto">
                          <a:xfrm>
                            <a:off x="767080" y="645347"/>
                            <a:ext cx="239607" cy="644507"/>
                            <a:chOff x="4507" y="10598"/>
                            <a:chExt cx="283" cy="769"/>
                          </a:xfrm>
                        </wpg:grpSpPr>
                        <wps:wsp>
                          <wps:cNvPr id="112" name="Oval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8" y="11070"/>
                              <a:ext cx="212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Oval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852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Oval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637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Rectangle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0" y="10598"/>
                              <a:ext cx="180" cy="7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30" o:spid="_x0000_s1170" editas="canvas" style="position:absolute;left:0;text-align:left;margin-left:-10.25pt;margin-top:24.05pt;width:102.8pt;height:127.5pt;z-index:-251647488" coordsize="13055,16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">
                <v:shape id="_x0000_s1171" type="#_x0000_t75" style="position:absolute;width:13055;height:16192;visibility:visible;mso-wrap-style:square">
                  <v:fill o:detectmouseclick="t"/>
                  <v:path o:connecttype="none"/>
                </v:shape>
                <v:line id="Line 60" o:spid="_x0000_s1172" style="position:absolute;visibility:visible;mso-wrap-style:square" from="1574,3260" to="4622,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"/>
                <v:line id="Line 61" o:spid="_x0000_s1173" style="position:absolute;visibility:visible;mso-wrap-style:square" from="812,3260" to="3098,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">
                  <v:stroke endarrow="block"/>
                </v:line>
                <v:group id="Group 62" o:spid="_x0000_s1174" style="position:absolute;left:50;top:2453;width:1524;height:1597" coordorigin="4805,10709" coordsize="1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oval id="Oval 63" o:spid="_x0000_s1175" style="position:absolute;left:4837;top:10734;width:128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"/>
                  <v:line id="Line 64" o:spid="_x0000_s1176" style="position:absolute;flip:x;visibility:visible;mso-wrap-style:square" from="4805,10709" to="4985,1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"/>
                </v:group>
                <v:line id="Line 65" o:spid="_x0000_s1177" style="position:absolute;visibility:visible;mso-wrap-style:square" from="4622,3260" to="4622,15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"/>
                <v:line id="Line 66" o:spid="_x0000_s1178" style="position:absolute;visibility:visible;mso-wrap-style:square" from="812,15352" to="4622,15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"/>
                <v:group id="Group 67" o:spid="_x0000_s1179" style="position:absolute;left:50;top:14545;width:1524;height:1597" coordorigin="4805,10709" coordsize="1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oval id="Oval 68" o:spid="_x0000_s1180" style="position:absolute;left:4837;top:10734;width:128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"/>
                  <v:line id="Line 69" o:spid="_x0000_s1181" style="position:absolute;flip:x;visibility:visible;mso-wrap-style:square" from="4805,10709" to="4985,1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"/>
                </v:group>
                <v:shape id="Text Box 70" o:spid="_x0000_s1182" type="#_x0000_t202" style="position:absolute;left:2480;top:243;width:4883;height:5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" filled="f" stroked="f">
                  <v:textbox style="mso-fit-shape-to-text:t">
                    <w:txbxContent>
                      <w:p w:rsidR="00315447" w:rsidRDefault="00315447" w:rsidP="00FC32E0">
                        <w:r w:rsidRPr="004A72F7">
                          <w:rPr>
                            <w:rFonts w:ascii="Calibri" w:eastAsia="Calibri" w:hAnsi="Calibri"/>
                            <w:position w:val="-14"/>
                          </w:rPr>
                          <w:object w:dxaOrig="480" w:dyaOrig="405">
                            <v:shape id="_x0000_i1185" type="#_x0000_t75" style="width:24pt;height:20.25pt" o:ole="">
                              <v:imagedata r:id="rId361" o:title=""/>
                            </v:shape>
                            <o:OLEObject Type="Embed" ProgID="Equation.DSMT4" ShapeID="_x0000_i1185" DrawAspect="Content" ObjectID="_1672076615" r:id="rId398"/>
                          </w:object>
                        </w:r>
                      </w:p>
                    </w:txbxContent>
                  </v:textbox>
                </v:shape>
                <v:group id="Group 71" o:spid="_x0000_s1183" style="position:absolute;left:3860;top:6487;width:2396;height:6461" coordorigin="4507,10598" coordsize="283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oval id="Oval 72" o:spid="_x0000_s1184" style="position:absolute;left:4508;top:11070;width:212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"/>
                  <v:oval id="Oval 73" o:spid="_x0000_s1185" style="position:absolute;left:4507;top:10852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"/>
                  <v:oval id="Oval 74" o:spid="_x0000_s1186" style="position:absolute;left:4507;top:10637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"/>
                  <v:rect id="Rectangle 75" o:spid="_x0000_s1187" style="position:absolute;left:4610;top:10598;width:180;height: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" stroked="f"/>
                </v:group>
                <v:shape id="Text Box 76" o:spid="_x0000_s1188" type="#_x0000_t202" style="position:absolute;left:1947;top:4419;width:3048;height:3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k7X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5FP6+xB8gV78AAAD//wMAUEsBAi0AFAAGAAgAAAAhANvh9svuAAAAhQEAABMAAAAAAAAAAAAA&#10;AAAAAAAAAFtDb250ZW50X1R5cGVzXS54bWxQSwECLQAUAAYACAAAACEAWvQsW78AAAAVAQAACwAA&#10;AAAAAAAAAAAAAAAfAQAAX3JlbHMvLnJlbHNQSwECLQAUAAYACAAAACEAvrpO18MAAADbAAAADwAA&#10;AAAAAAAAAAAAAAAHAgAAZHJzL2Rvd25yZXYueG1sUEsFBgAAAAADAAMAtwAAAPcCAAAAAA==&#10;" filled="f" stroked="f">
                  <v:textbox>
                    <w:txbxContent>
                      <w:p w:rsidR="00315447" w:rsidRDefault="00315447" w:rsidP="00FC32E0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</w:rPr>
                          <w:t>*</w:t>
                        </w:r>
                      </w:p>
                    </w:txbxContent>
                  </v:textbox>
                </v:shape>
                <v:line id="Line 77" o:spid="_x0000_s1189" style="position:absolute;visibility:visible;mso-wrap-style:square" from="9194,3260" to="12242,3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"/>
                <v:line id="Line 78" o:spid="_x0000_s1190" style="position:absolute;flip:x;visibility:visible;mso-wrap-style:square" from="9194,3260" to="11480,3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">
                  <v:stroke endarrow="block"/>
                </v:line>
                <v:group id="Group 79" o:spid="_x0000_s1191" style="position:absolute;left:11480;top:2453;width:1524;height:1597" coordorigin="4805,10709" coordsize="1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oval id="Oval 80" o:spid="_x0000_s1192" style="position:absolute;left:4837;top:10734;width:128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"/>
                  <v:line id="Line 81" o:spid="_x0000_s1193" style="position:absolute;flip:x;visibility:visible;mso-wrap-style:square" from="4805,10709" to="4985,1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"/>
                </v:group>
                <v:line id="Line 82" o:spid="_x0000_s1194" style="position:absolute;visibility:visible;mso-wrap-style:square" from="8432,3260" to="8441,15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56pxAAAANw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yQx+n4kXyOUPAAAA//8DAFBLAQItABQABgAIAAAAIQDb4fbL7gAAAIUBAAATAAAAAAAAAAAA&#10;AAAAAAAAAABbQ29udGVudF9UeXBlc10ueG1sUEsBAi0AFAAGAAgAAAAhAFr0LFu/AAAAFQEAAAsA&#10;AAAAAAAAAAAAAAAAHwEAAF9yZWxzLy5yZWxzUEsBAi0AFAAGAAgAAAAhAGYrnqnEAAAA3AAAAA8A&#10;AAAAAAAAAAAAAAAABwIAAGRycy9kb3ducmV2LnhtbFBLBQYAAAAAAwADALcAAAD4AgAAAAA=&#10;"/>
                <v:line id="Line 83" o:spid="_x0000_s1195" style="position:absolute;visibility:visible;mso-wrap-style:square" from="8432,15352" to="12242,15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gbdxAAAANw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fvIG92fiBXL2CwAA//8DAFBLAQItABQABgAIAAAAIQDb4fbL7gAAAIUBAAATAAAAAAAAAAAA&#10;AAAAAAAAAABbQ29udGVudF9UeXBlc10ueG1sUEsBAi0AFAAGAAgAAAAhAFr0LFu/AAAAFQEAAAsA&#10;AAAAAAAAAAAAAAAAHwEAAF9yZWxzLy5yZWxzUEsBAi0AFAAGAAgAAAAhAOnCBt3EAAAA3AAAAA8A&#10;AAAAAAAAAAAAAAAABwIAAGRycy9kb3ducmV2LnhtbFBLBQYAAAAAAwADALcAAAD4AgAAAAA=&#10;"/>
                <v:group id="Group 84" o:spid="_x0000_s1196" style="position:absolute;left:11480;top:14545;width:1524;height:1588" coordorigin="4805,10709" coordsize="1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oval id="Oval 85" o:spid="_x0000_s1197" style="position:absolute;left:4837;top:10734;width:128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"/>
                  <v:line id="Line 86" o:spid="_x0000_s1198" style="position:absolute;flip:x;visibility:visible;mso-wrap-style:square" from="4805,10709" to="4985,1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"/>
                </v:group>
                <v:shape id="Text Box 87" o:spid="_x0000_s1199" type="#_x0000_t202" style="position:absolute;left:8525;top:4478;width:3048;height:3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:rsidR="00315447" w:rsidRDefault="00315447" w:rsidP="00FC32E0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</w:rPr>
                          <w:t>*</w:t>
                        </w:r>
                      </w:p>
                    </w:txbxContent>
                  </v:textbox>
                </v:shape>
                <v:line id="Line 88" o:spid="_x0000_s1200" style="position:absolute;visibility:visible;mso-wrap-style:square" from="8432,3260" to="9956,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6lDxAAAANw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ckY7s/EC+TsBgAA//8DAFBLAQItABQABgAIAAAAIQDb4fbL7gAAAIUBAAATAAAAAAAAAAAA&#10;AAAAAAAAAABbQ29udGVudF9UeXBlc10ueG1sUEsBAi0AFAAGAAgAAAAhAFr0LFu/AAAAFQEAAAsA&#10;AAAAAAAAAAAAAAAAHwEAAF9yZWxzLy5yZWxzUEsBAi0AFAAGAAgAAAAhAAfDqUPEAAAA3AAAAA8A&#10;AAAAAAAAAAAAAAAABwIAAGRycy9kb3ducmV2LnhtbFBLBQYAAAAAAwADALcAAAD4AgAAAAA=&#10;"/>
                <v:shape id="Text Box 89" o:spid="_x0000_s1201" type="#_x0000_t202" style="position:absolute;left:7840;width:5169;height:5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" filled="f" stroked="f">
                  <v:textbox style="mso-fit-shape-to-text:t">
                    <w:txbxContent>
                      <w:p w:rsidR="00315447" w:rsidRDefault="00315447" w:rsidP="00FC32E0">
                        <w:r w:rsidRPr="004A72F7">
                          <w:rPr>
                            <w:rFonts w:ascii="Calibri" w:eastAsia="Calibri" w:hAnsi="Calibri"/>
                            <w:position w:val="-14"/>
                          </w:rPr>
                          <w:object w:dxaOrig="525" w:dyaOrig="405">
                            <v:shape id="_x0000_i1186" type="#_x0000_t75" style="width:26.25pt;height:20.25pt" o:ole="">
                              <v:imagedata r:id="rId371" o:title=""/>
                            </v:shape>
                            <o:OLEObject Type="Embed" ProgID="Equation.DSMT4" ShapeID="_x0000_i1186" DrawAspect="Content" ObjectID="_1672076616" r:id="rId399"/>
                          </w:object>
                        </w:r>
                      </w:p>
                    </w:txbxContent>
                  </v:textbox>
                </v:shape>
                <v:group id="Group 90" o:spid="_x0000_s1202" style="position:absolute;left:7670;top:6453;width:2396;height:6445" coordorigin="4507,10598" coordsize="283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oval id="Oval 91" o:spid="_x0000_s1203" style="position:absolute;left:4508;top:11070;width:212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"/>
                  <v:oval id="Oval 92" o:spid="_x0000_s1204" style="position:absolute;left:4507;top:10852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"/>
                  <v:oval id="Oval 93" o:spid="_x0000_s1205" style="position:absolute;left:4507;top:10637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"/>
                  <v:rect id="Rectangle 94" o:spid="_x0000_s1206" style="position:absolute;left:4610;top:10598;width:180;height: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" stroked="f"/>
                </v:group>
              </v:group>
            </w:pict>
          </mc:Fallback>
        </mc:AlternateContent>
      </w:r>
      <w:r>
        <w:rPr>
          <w:u w:val="single"/>
        </w:rPr>
        <w:t>Согласное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u w:val="single"/>
        </w:rPr>
        <w:t>Встречное</w:t>
      </w:r>
    </w:p>
    <w:p w:rsidR="00FC32E0" w:rsidRDefault="00FC32E0" w:rsidP="00FC32E0">
      <w:pPr>
        <w:ind w:right="39"/>
      </w:pPr>
      <w:r>
        <w:rPr>
          <w:rFonts w:ascii="Calibri" w:hAnsi="Calibri"/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70016" behindDoc="1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19050</wp:posOffset>
                </wp:positionV>
                <wp:extent cx="1305560" cy="1619250"/>
                <wp:effectExtent l="0" t="0" r="8890" b="19050"/>
                <wp:wrapNone/>
                <wp:docPr id="129" name="Полотно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58" name="Line 134"/>
                        <wps:cNvCnPr/>
                        <wps:spPr bwMode="auto">
                          <a:xfrm>
                            <a:off x="157480" y="326035"/>
                            <a:ext cx="304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135"/>
                        <wps:cNvCnPr/>
                        <wps:spPr bwMode="auto">
                          <a:xfrm>
                            <a:off x="81280" y="326035"/>
                            <a:ext cx="228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60" name="Group 136"/>
                        <wpg:cNvGrpSpPr>
                          <a:grpSpLocks/>
                        </wpg:cNvGrpSpPr>
                        <wpg:grpSpPr bwMode="auto">
                          <a:xfrm>
                            <a:off x="5080" y="245366"/>
                            <a:ext cx="152400" cy="159656"/>
                            <a:chOff x="4805" y="10709"/>
                            <a:chExt cx="180" cy="191"/>
                          </a:xfrm>
                        </wpg:grpSpPr>
                        <wps:wsp>
                          <wps:cNvPr id="561" name="Oval 137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7" y="10734"/>
                              <a:ext cx="128" cy="12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" name="Line 138"/>
                          <wps:cNvCnPr/>
                          <wps:spPr bwMode="auto">
                            <a:xfrm flipH="1">
                              <a:off x="4805" y="10709"/>
                              <a:ext cx="180" cy="1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63" name="Line 139"/>
                        <wps:cNvCnPr/>
                        <wps:spPr bwMode="auto">
                          <a:xfrm>
                            <a:off x="462280" y="326035"/>
                            <a:ext cx="0" cy="12091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Line 140"/>
                        <wps:cNvCnPr/>
                        <wps:spPr bwMode="auto">
                          <a:xfrm>
                            <a:off x="81280" y="1535220"/>
                            <a:ext cx="381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65" name="Group 141"/>
                        <wpg:cNvGrpSpPr>
                          <a:grpSpLocks/>
                        </wpg:cNvGrpSpPr>
                        <wpg:grpSpPr bwMode="auto">
                          <a:xfrm>
                            <a:off x="5080" y="1454552"/>
                            <a:ext cx="152400" cy="159656"/>
                            <a:chOff x="4805" y="10709"/>
                            <a:chExt cx="180" cy="191"/>
                          </a:xfrm>
                        </wpg:grpSpPr>
                        <wps:wsp>
                          <wps:cNvPr id="566" name="Oval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7" y="10734"/>
                              <a:ext cx="128" cy="12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" name="Line 143"/>
                          <wps:cNvCnPr/>
                          <wps:spPr bwMode="auto">
                            <a:xfrm flipH="1">
                              <a:off x="4805" y="10709"/>
                              <a:ext cx="180" cy="1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248073" y="24369"/>
                            <a:ext cx="488315" cy="50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r w:rsidRPr="004A72F7">
                                <w:rPr>
                                  <w:rFonts w:ascii="Calibri" w:eastAsia="Calibri" w:hAnsi="Calibri"/>
                                  <w:position w:val="-14"/>
                                </w:rPr>
                                <w:object w:dxaOrig="480" w:dyaOrig="405">
                                  <v:shape id="_x0000_i1187" type="#_x0000_t75" style="width:24pt;height:20.25pt" o:ole="">
                                    <v:imagedata r:id="rId361" o:title=""/>
                                  </v:shape>
                                  <o:OLEObject Type="Embed" ProgID="Equation.DSMT4" ShapeID="_x0000_i1187" DrawAspect="Content" ObjectID="_1672076617" r:id="rId400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g:wgp>
                        <wpg:cNvPr id="569" name="Group 145"/>
                        <wpg:cNvGrpSpPr>
                          <a:grpSpLocks/>
                        </wpg:cNvGrpSpPr>
                        <wpg:grpSpPr bwMode="auto">
                          <a:xfrm>
                            <a:off x="386080" y="648708"/>
                            <a:ext cx="239607" cy="646187"/>
                            <a:chOff x="4507" y="10598"/>
                            <a:chExt cx="283" cy="769"/>
                          </a:xfrm>
                        </wpg:grpSpPr>
                        <wps:wsp>
                          <wps:cNvPr id="570" name="Oval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8" y="11070"/>
                              <a:ext cx="212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1" name="Oval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852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" name="Oval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637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3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0" y="10598"/>
                              <a:ext cx="180" cy="7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74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94733" y="441996"/>
                            <a:ext cx="304800" cy="322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Line 151"/>
                        <wps:cNvCnPr/>
                        <wps:spPr bwMode="auto">
                          <a:xfrm>
                            <a:off x="919480" y="326035"/>
                            <a:ext cx="304800" cy="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152"/>
                        <wps:cNvCnPr/>
                        <wps:spPr bwMode="auto">
                          <a:xfrm flipH="1">
                            <a:off x="919480" y="326035"/>
                            <a:ext cx="228600" cy="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4" name="Group 153"/>
                        <wpg:cNvGrpSpPr>
                          <a:grpSpLocks/>
                        </wpg:cNvGrpSpPr>
                        <wpg:grpSpPr bwMode="auto">
                          <a:xfrm>
                            <a:off x="1148080" y="245366"/>
                            <a:ext cx="152400" cy="159656"/>
                            <a:chOff x="4805" y="10709"/>
                            <a:chExt cx="180" cy="191"/>
                          </a:xfrm>
                        </wpg:grpSpPr>
                        <wps:wsp>
                          <wps:cNvPr id="65" name="Oval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7" y="10734"/>
                              <a:ext cx="128" cy="12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Line 155"/>
                          <wps:cNvCnPr/>
                          <wps:spPr bwMode="auto">
                            <a:xfrm flipH="1">
                              <a:off x="4805" y="10709"/>
                              <a:ext cx="180" cy="1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7" name="Line 156"/>
                        <wps:cNvCnPr/>
                        <wps:spPr bwMode="auto">
                          <a:xfrm>
                            <a:off x="843280" y="326035"/>
                            <a:ext cx="847" cy="12091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57"/>
                        <wps:cNvCnPr/>
                        <wps:spPr bwMode="auto">
                          <a:xfrm>
                            <a:off x="843280" y="1535220"/>
                            <a:ext cx="381000" cy="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9" name="Group 158"/>
                        <wpg:cNvGrpSpPr>
                          <a:grpSpLocks/>
                        </wpg:cNvGrpSpPr>
                        <wpg:grpSpPr bwMode="auto">
                          <a:xfrm>
                            <a:off x="1148080" y="1454552"/>
                            <a:ext cx="152400" cy="158816"/>
                            <a:chOff x="4805" y="10709"/>
                            <a:chExt cx="180" cy="191"/>
                          </a:xfrm>
                        </wpg:grpSpPr>
                        <wps:wsp>
                          <wps:cNvPr id="70" name="Oval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7" y="10734"/>
                              <a:ext cx="128" cy="12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Line 160"/>
                          <wps:cNvCnPr/>
                          <wps:spPr bwMode="auto">
                            <a:xfrm flipH="1">
                              <a:off x="4805" y="10709"/>
                              <a:ext cx="180" cy="1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72" name="Line 161"/>
                        <wps:cNvCnPr/>
                        <wps:spPr bwMode="auto">
                          <a:xfrm>
                            <a:off x="843280" y="326035"/>
                            <a:ext cx="1524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784013" y="0"/>
                            <a:ext cx="516890" cy="50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r w:rsidRPr="004A72F7">
                                <w:rPr>
                                  <w:rFonts w:ascii="Calibri" w:eastAsia="Calibri" w:hAnsi="Calibri"/>
                                  <w:position w:val="-14"/>
                                </w:rPr>
                                <w:object w:dxaOrig="525" w:dyaOrig="405">
                                  <v:shape id="_x0000_i1188" type="#_x0000_t75" style="width:26.25pt;height:20.25pt" o:ole="">
                                    <v:imagedata r:id="rId371" o:title=""/>
                                  </v:shape>
                                  <o:OLEObject Type="Embed" ProgID="Equation.DSMT4" ShapeID="_x0000_i1188" DrawAspect="Content" ObjectID="_1672076618" r:id="rId401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g:wgp>
                        <wpg:cNvPr id="74" name="Group 163"/>
                        <wpg:cNvGrpSpPr>
                          <a:grpSpLocks/>
                        </wpg:cNvGrpSpPr>
                        <wpg:grpSpPr bwMode="auto">
                          <a:xfrm>
                            <a:off x="767080" y="645347"/>
                            <a:ext cx="239607" cy="644507"/>
                            <a:chOff x="4507" y="10598"/>
                            <a:chExt cx="283" cy="769"/>
                          </a:xfrm>
                        </wpg:grpSpPr>
                        <wps:wsp>
                          <wps:cNvPr id="75" name="Oval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8" y="11070"/>
                              <a:ext cx="212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Oval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852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Oval 1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637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0" y="10598"/>
                              <a:ext cx="180" cy="7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838200" y="1129358"/>
                            <a:ext cx="304800" cy="321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29" o:spid="_x0000_s1207" editas="canvas" style="position:absolute;margin-left:330pt;margin-top:1.5pt;width:102.8pt;height:127.5pt;z-index:-251646464" coordsize="13055,16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">
                <v:shape id="_x0000_s1208" type="#_x0000_t75" style="position:absolute;width:13055;height:16192;visibility:visible;mso-wrap-style:square">
                  <v:fill o:detectmouseclick="t"/>
                  <v:path o:connecttype="none"/>
                </v:shape>
                <v:line id="Line 134" o:spid="_x0000_s1209" style="position:absolute;visibility:visible;mso-wrap-style:square" from="1574,3260" to="4622,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"/>
                <v:line id="Line 135" o:spid="_x0000_s1210" style="position:absolute;visibility:visible;mso-wrap-style:square" from="812,3260" to="3098,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">
                  <v:stroke endarrow="block"/>
                </v:line>
                <v:group id="Group 136" o:spid="_x0000_s1211" style="position:absolute;left:50;top:2453;width:1524;height:1597" coordorigin="4805,10709" coordsize="1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NPl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">
                  <v:oval id="Oval 137" o:spid="_x0000_s1212" style="position:absolute;left:4837;top:10734;width:128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"/>
                  <v:line id="Line 138" o:spid="_x0000_s1213" style="position:absolute;flip:x;visibility:visible;mso-wrap-style:square" from="4805,10709" to="4985,1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"/>
                </v:group>
                <v:line id="Line 139" o:spid="_x0000_s1214" style="position:absolute;visibility:visible;mso-wrap-style:square" from="4622,3260" to="4622,15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cQxwAAANw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VP6Qz+z8QjIJd/AAAA//8DAFBLAQItABQABgAIAAAAIQDb4fbL7gAAAIUBAAATAAAAAAAA&#10;AAAAAAAAAAAAAABbQ29udGVudF9UeXBlc10ueG1sUEsBAi0AFAAGAAgAAAAhAFr0LFu/AAAAFQEA&#10;AAsAAAAAAAAAAAAAAAAAHwEAAF9yZWxzLy5yZWxzUEsBAi0AFAAGAAgAAAAhAKB71xDHAAAA3AAA&#10;AA8AAAAAAAAAAAAAAAAABwIAAGRycy9kb3ducmV2LnhtbFBLBQYAAAAAAwADALcAAAD7AgAAAAA=&#10;"/>
                <v:line id="Line 140" o:spid="_x0000_s1215" style="position:absolute;visibility:visible;mso-wrap-style:square" from="812,15352" to="4622,15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k9kxwAAANw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pVO4nYlHQC6uAAAA//8DAFBLAQItABQABgAIAAAAIQDb4fbL7gAAAIUBAAATAAAAAAAA&#10;AAAAAAAAAAAAAABbQ29udGVudF9UeXBlc10ueG1sUEsBAi0AFAAGAAgAAAAhAFr0LFu/AAAAFQEA&#10;AAsAAAAAAAAAAAAAAAAAHwEAAF9yZWxzLy5yZWxzUEsBAi0AFAAGAAgAAAAhAC+ST2THAAAA3AAA&#10;AA8AAAAAAAAAAAAAAAAABwIAAGRycy9kb3ducmV2LnhtbFBLBQYAAAAAAwADALcAAAD7AgAAAAA=&#10;"/>
                <v:group id="Group 141" o:spid="_x0000_s1216" style="position:absolute;left:50;top:14545;width:1524;height:1597" coordorigin="4805,10709" coordsize="1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<v:oval id="Oval 142" o:spid="_x0000_s1217" style="position:absolute;left:4837;top:10734;width:128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"/>
                  <v:line id="Line 143" o:spid="_x0000_s1218" style="position:absolute;flip:x;visibility:visible;mso-wrap-style:square" from="4805,10709" to="4985,1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"/>
                </v:group>
                <v:shape id="Text Box 144" o:spid="_x0000_s1219" type="#_x0000_t202" style="position:absolute;left:2480;top:243;width:4883;height:5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" filled="f" stroked="f">
                  <v:textbox style="mso-fit-shape-to-text:t">
                    <w:txbxContent>
                      <w:p w:rsidR="00315447" w:rsidRDefault="00315447" w:rsidP="00FC32E0">
                        <w:r w:rsidRPr="004A72F7">
                          <w:rPr>
                            <w:rFonts w:ascii="Calibri" w:eastAsia="Calibri" w:hAnsi="Calibri"/>
                            <w:position w:val="-14"/>
                          </w:rPr>
                          <w:object w:dxaOrig="480" w:dyaOrig="405">
                            <v:shape id="_x0000_i1187" type="#_x0000_t75" style="width:24pt;height:20.25pt" o:ole="">
                              <v:imagedata r:id="rId361" o:title=""/>
                            </v:shape>
                            <o:OLEObject Type="Embed" ProgID="Equation.DSMT4" ShapeID="_x0000_i1187" DrawAspect="Content" ObjectID="_1672076617" r:id="rId402"/>
                          </w:object>
                        </w:r>
                      </w:p>
                    </w:txbxContent>
                  </v:textbox>
                </v:shape>
                <v:group id="Group 145" o:spid="_x0000_s1220" style="position:absolute;left:3860;top:6487;width:2396;height:6461" coordorigin="4507,10598" coordsize="283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np4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">
                  <v:oval id="Oval 146" o:spid="_x0000_s1221" style="position:absolute;left:4508;top:11070;width:212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"/>
                  <v:oval id="Oval 147" o:spid="_x0000_s1222" style="position:absolute;left:4507;top:10852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"/>
                  <v:oval id="Oval 148" o:spid="_x0000_s1223" style="position:absolute;left:4507;top:10637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"/>
                  <v:rect id="Rectangle 149" o:spid="_x0000_s1224" style="position:absolute;left:4610;top:10598;width:180;height: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" stroked="f"/>
                </v:group>
                <v:shape id="Text Box 150" o:spid="_x0000_s1225" type="#_x0000_t202" style="position:absolute;left:1947;top:4419;width:3048;height:3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saH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3T2QT+zsQjIFcPAAAA//8DAFBLAQItABQABgAIAAAAIQDb4fbL7gAAAIUBAAATAAAAAAAAAAAA&#10;AAAAAAAAAABbQ29udGVudF9UeXBlc10ueG1sUEsBAi0AFAAGAAgAAAAhAFr0LFu/AAAAFQEAAAsA&#10;AAAAAAAAAAAAAAAAHwEAAF9yZWxzLy5yZWxzUEsBAi0AFAAGAAgAAAAhANDixofEAAAA3AAAAA8A&#10;AAAAAAAAAAAAAAAABwIAAGRycy9kb3ducmV2LnhtbFBLBQYAAAAAAwADALcAAAD4AgAAAAA=&#10;" filled="f" stroked="f">
                  <v:textbox>
                    <w:txbxContent>
                      <w:p w:rsidR="00315447" w:rsidRDefault="00315447" w:rsidP="00FC32E0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</w:rPr>
                          <w:t>*</w:t>
                        </w:r>
                      </w:p>
                    </w:txbxContent>
                  </v:textbox>
                </v:shape>
                <v:line id="Line 151" o:spid="_x0000_s1226" style="position:absolute;visibility:visible;mso-wrap-style:square" from="9194,3260" to="12242,3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"/>
                <v:line id="Line 152" o:spid="_x0000_s1227" style="position:absolute;flip:x;visibility:visible;mso-wrap-style:square" from="9194,3260" to="11480,3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">
                  <v:stroke endarrow="block"/>
                </v:line>
                <v:group id="Group 153" o:spid="_x0000_s1228" style="position:absolute;left:11480;top:2453;width:1524;height:1597" coordorigin="4805,10709" coordsize="1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oval id="Oval 154" o:spid="_x0000_s1229" style="position:absolute;left:4837;top:10734;width:128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"/>
                  <v:line id="Line 155" o:spid="_x0000_s1230" style="position:absolute;flip:x;visibility:visible;mso-wrap-style:square" from="4805,10709" to="4985,1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"/>
                </v:group>
                <v:line id="Line 156" o:spid="_x0000_s1231" style="position:absolute;visibility:visible;mso-wrap-style:square" from="8432,3260" to="8441,15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  <v:line id="Line 157" o:spid="_x0000_s1232" style="position:absolute;visibility:visible;mso-wrap-style:square" from="8432,15352" to="12242,15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Tz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x8Yv8QfI1T8AAAD//wMAUEsBAi0AFAAGAAgAAAAhANvh9svuAAAAhQEAABMAAAAAAAAAAAAA&#10;AAAAAAAAAFtDb250ZW50X1R5cGVzXS54bWxQSwECLQAUAAYACAAAACEAWvQsW78AAAAVAQAACwAA&#10;AAAAAAAAAAAAAAAfAQAAX3JlbHMvLnJlbHNQSwECLQAUAAYACAAAACEAHVF088MAAADbAAAADwAA&#10;AAAAAAAAAAAAAAAHAgAAZHJzL2Rvd25yZXYueG1sUEsFBgAAAAADAAMAtwAAAPcCAAAAAA==&#10;"/>
                <v:group id="Group 158" o:spid="_x0000_s1233" style="position:absolute;left:11480;top:14545;width:1524;height:1588" coordorigin="4805,10709" coordsize="1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oval id="Oval 159" o:spid="_x0000_s1234" style="position:absolute;left:4837;top:10734;width:128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"/>
                  <v:line id="Line 160" o:spid="_x0000_s1235" style="position:absolute;flip:x;visibility:visible;mso-wrap-style:square" from="4805,10709" to="4985,1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"/>
                </v:group>
                <v:line id="Line 161" o:spid="_x0000_s1236" style="position:absolute;visibility:visible;mso-wrap-style:square" from="8432,3260" to="9956,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NXE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vA8gb8v8QfIxS8AAAD//wMAUEsBAi0AFAAGAAgAAAAhANvh9svuAAAAhQEAABMAAAAAAAAA&#10;AAAAAAAAAAAAAFtDb250ZW50X1R5cGVzXS54bWxQSwECLQAUAAYACAAAACEAWvQsW78AAAAVAQAA&#10;CwAAAAAAAAAAAAAAAAAfAQAAX3JlbHMvLnJlbHNQSwECLQAUAAYACAAAACEA+WDVxMYAAADbAAAA&#10;DwAAAAAAAAAAAAAAAAAHAgAAZHJzL2Rvd25yZXYueG1sUEsFBgAAAAADAAMAtwAAAPoCAAAAAA==&#10;"/>
                <v:shape id="Text Box 162" o:spid="_x0000_s1237" type="#_x0000_t202" style="position:absolute;left:7840;width:5169;height:5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" filled="f" stroked="f">
                  <v:textbox style="mso-fit-shape-to-text:t">
                    <w:txbxContent>
                      <w:p w:rsidR="00315447" w:rsidRDefault="00315447" w:rsidP="00FC32E0">
                        <w:r w:rsidRPr="004A72F7">
                          <w:rPr>
                            <w:rFonts w:ascii="Calibri" w:eastAsia="Calibri" w:hAnsi="Calibri"/>
                            <w:position w:val="-14"/>
                          </w:rPr>
                          <w:object w:dxaOrig="525" w:dyaOrig="405">
                            <v:shape id="_x0000_i1188" type="#_x0000_t75" style="width:26.25pt;height:20.25pt" o:ole="">
                              <v:imagedata r:id="rId371" o:title=""/>
                            </v:shape>
                            <o:OLEObject Type="Embed" ProgID="Equation.DSMT4" ShapeID="_x0000_i1188" DrawAspect="Content" ObjectID="_1672076618" r:id="rId403"/>
                          </w:object>
                        </w:r>
                      </w:p>
                    </w:txbxContent>
                  </v:textbox>
                </v:shape>
                <v:group id="Group 163" o:spid="_x0000_s1238" style="position:absolute;left:7670;top:6453;width:2396;height:6445" coordorigin="4507,10598" coordsize="283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oval id="Oval 164" o:spid="_x0000_s1239" style="position:absolute;left:4508;top:11070;width:212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"/>
                  <v:oval id="Oval 165" o:spid="_x0000_s1240" style="position:absolute;left:4507;top:10852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"/>
                  <v:oval id="Oval 166" o:spid="_x0000_s1241" style="position:absolute;left:4507;top:10637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"/>
                  <v:rect id="Rectangle 167" o:spid="_x0000_s1242" style="position:absolute;left:4610;top:10598;width:180;height: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" stroked="f"/>
                </v:group>
                <v:shape id="Text Box 168" o:spid="_x0000_s1243" type="#_x0000_t202" style="position:absolute;left:8382;top:11293;width:3048;height:3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ZnE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HP6+xB8gV78AAAD//wMAUEsBAi0AFAAGAAgAAAAhANvh9svuAAAAhQEAABMAAAAAAAAAAAAA&#10;AAAAAAAAAFtDb250ZW50X1R5cGVzXS54bWxQSwECLQAUAAYACAAAACEAWvQsW78AAAAVAQAACwAA&#10;AAAAAAAAAAAAAAAfAQAAX3JlbHMvLnJlbHNQSwECLQAUAAYACAAAACEAEGWZxMMAAADbAAAADwAA&#10;AAAAAAAAAAAAAAAHAgAAZHJzL2Rvd25yZXYueG1sUEsFBgAAAAADAAMAtwAAAPcCAAAAAA==&#10;" filled="f" stroked="f">
                  <v:textbox>
                    <w:txbxContent>
                      <w:p w:rsidR="00315447" w:rsidRDefault="00315447" w:rsidP="00FC32E0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</w:rPr>
                          <w:t>*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71040" behindDoc="1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19050</wp:posOffset>
                </wp:positionV>
                <wp:extent cx="1305560" cy="1619250"/>
                <wp:effectExtent l="0" t="0" r="8890" b="19050"/>
                <wp:wrapNone/>
                <wp:docPr id="557" name="Полотно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16" name="Line 97"/>
                        <wps:cNvCnPr/>
                        <wps:spPr bwMode="auto">
                          <a:xfrm>
                            <a:off x="157480" y="326035"/>
                            <a:ext cx="304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98"/>
                        <wps:cNvCnPr/>
                        <wps:spPr bwMode="auto">
                          <a:xfrm>
                            <a:off x="81280" y="326035"/>
                            <a:ext cx="228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18" name="Group 99"/>
                        <wpg:cNvGrpSpPr>
                          <a:grpSpLocks/>
                        </wpg:cNvGrpSpPr>
                        <wpg:grpSpPr bwMode="auto">
                          <a:xfrm>
                            <a:off x="5080" y="245366"/>
                            <a:ext cx="152400" cy="159656"/>
                            <a:chOff x="4805" y="10709"/>
                            <a:chExt cx="180" cy="191"/>
                          </a:xfrm>
                        </wpg:grpSpPr>
                        <wps:wsp>
                          <wps:cNvPr id="519" name="Oval 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7" y="10734"/>
                              <a:ext cx="128" cy="12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" name="Line 101"/>
                          <wps:cNvCnPr/>
                          <wps:spPr bwMode="auto">
                            <a:xfrm flipH="1">
                              <a:off x="4805" y="10709"/>
                              <a:ext cx="180" cy="1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21" name="Line 102"/>
                        <wps:cNvCnPr/>
                        <wps:spPr bwMode="auto">
                          <a:xfrm>
                            <a:off x="462280" y="326035"/>
                            <a:ext cx="0" cy="12091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" name="Line 103"/>
                        <wps:cNvCnPr/>
                        <wps:spPr bwMode="auto">
                          <a:xfrm>
                            <a:off x="81280" y="1535220"/>
                            <a:ext cx="381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23" name="Group 104"/>
                        <wpg:cNvGrpSpPr>
                          <a:grpSpLocks/>
                        </wpg:cNvGrpSpPr>
                        <wpg:grpSpPr bwMode="auto">
                          <a:xfrm>
                            <a:off x="5080" y="1454552"/>
                            <a:ext cx="152400" cy="159656"/>
                            <a:chOff x="4805" y="10709"/>
                            <a:chExt cx="180" cy="191"/>
                          </a:xfrm>
                        </wpg:grpSpPr>
                        <wps:wsp>
                          <wps:cNvPr id="524" name="Oval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7" y="10734"/>
                              <a:ext cx="128" cy="12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" name="Line 106"/>
                          <wps:cNvCnPr/>
                          <wps:spPr bwMode="auto">
                            <a:xfrm flipH="1">
                              <a:off x="4805" y="10709"/>
                              <a:ext cx="180" cy="1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26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248073" y="24369"/>
                            <a:ext cx="488315" cy="50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r w:rsidRPr="004A72F7">
                                <w:rPr>
                                  <w:rFonts w:ascii="Calibri" w:eastAsia="Calibri" w:hAnsi="Calibri"/>
                                  <w:position w:val="-14"/>
                                </w:rPr>
                                <w:object w:dxaOrig="480" w:dyaOrig="405">
                                  <v:shape id="_x0000_i1189" type="#_x0000_t75" style="width:24pt;height:20.25pt" o:ole="">
                                    <v:imagedata r:id="rId361" o:title=""/>
                                  </v:shape>
                                  <o:OLEObject Type="Embed" ProgID="Equation.DSMT4" ShapeID="_x0000_i1189" DrawAspect="Content" ObjectID="_1672076619" r:id="rId404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g:wgp>
                        <wpg:cNvPr id="527" name="Group 108"/>
                        <wpg:cNvGrpSpPr>
                          <a:grpSpLocks/>
                        </wpg:cNvGrpSpPr>
                        <wpg:grpSpPr bwMode="auto">
                          <a:xfrm>
                            <a:off x="386080" y="648708"/>
                            <a:ext cx="239607" cy="646187"/>
                            <a:chOff x="4507" y="10598"/>
                            <a:chExt cx="283" cy="769"/>
                          </a:xfrm>
                        </wpg:grpSpPr>
                        <wps:wsp>
                          <wps:cNvPr id="528" name="Oval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8" y="11070"/>
                              <a:ext cx="212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9" name="Oval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852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0" name="Oval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637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1" name="Rectangle 1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0" y="10598"/>
                              <a:ext cx="180" cy="7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32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80340" y="1204144"/>
                            <a:ext cx="304800" cy="322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Line 114"/>
                        <wps:cNvCnPr/>
                        <wps:spPr bwMode="auto">
                          <a:xfrm>
                            <a:off x="919480" y="326035"/>
                            <a:ext cx="304800" cy="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115"/>
                        <wps:cNvCnPr/>
                        <wps:spPr bwMode="auto">
                          <a:xfrm flipH="1">
                            <a:off x="919480" y="326035"/>
                            <a:ext cx="228600" cy="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35" name="Group 116"/>
                        <wpg:cNvGrpSpPr>
                          <a:grpSpLocks/>
                        </wpg:cNvGrpSpPr>
                        <wpg:grpSpPr bwMode="auto">
                          <a:xfrm>
                            <a:off x="1148080" y="245366"/>
                            <a:ext cx="152400" cy="159656"/>
                            <a:chOff x="4805" y="10709"/>
                            <a:chExt cx="180" cy="191"/>
                          </a:xfrm>
                        </wpg:grpSpPr>
                        <wps:wsp>
                          <wps:cNvPr id="536" name="Oval 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7" y="10734"/>
                              <a:ext cx="128" cy="12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3" name="Line 118"/>
                          <wps:cNvCnPr/>
                          <wps:spPr bwMode="auto">
                            <a:xfrm flipH="1">
                              <a:off x="4805" y="10709"/>
                              <a:ext cx="180" cy="1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44" name="Line 119"/>
                        <wps:cNvCnPr/>
                        <wps:spPr bwMode="auto">
                          <a:xfrm>
                            <a:off x="843280" y="326035"/>
                            <a:ext cx="847" cy="12091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120"/>
                        <wps:cNvCnPr/>
                        <wps:spPr bwMode="auto">
                          <a:xfrm>
                            <a:off x="843280" y="1535220"/>
                            <a:ext cx="381000" cy="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46" name="Group 121"/>
                        <wpg:cNvGrpSpPr>
                          <a:grpSpLocks/>
                        </wpg:cNvGrpSpPr>
                        <wpg:grpSpPr bwMode="auto">
                          <a:xfrm>
                            <a:off x="1148080" y="1454552"/>
                            <a:ext cx="152400" cy="158816"/>
                            <a:chOff x="4805" y="10709"/>
                            <a:chExt cx="180" cy="191"/>
                          </a:xfrm>
                        </wpg:grpSpPr>
                        <wps:wsp>
                          <wps:cNvPr id="547" name="Oval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7" y="10734"/>
                              <a:ext cx="128" cy="12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8" name="Line 123"/>
                          <wps:cNvCnPr/>
                          <wps:spPr bwMode="auto">
                            <a:xfrm flipH="1">
                              <a:off x="4805" y="10709"/>
                              <a:ext cx="180" cy="1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49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838200" y="1210026"/>
                            <a:ext cx="304800" cy="321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Line 125"/>
                        <wps:cNvCnPr/>
                        <wps:spPr bwMode="auto">
                          <a:xfrm>
                            <a:off x="843280" y="326035"/>
                            <a:ext cx="1524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784013" y="0"/>
                            <a:ext cx="516890" cy="50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5447" w:rsidRDefault="00315447" w:rsidP="00FC32E0">
                              <w:r w:rsidRPr="004A72F7">
                                <w:rPr>
                                  <w:rFonts w:ascii="Calibri" w:eastAsia="Calibri" w:hAnsi="Calibri"/>
                                  <w:position w:val="-14"/>
                                </w:rPr>
                                <w:object w:dxaOrig="525" w:dyaOrig="405">
                                  <v:shape id="_x0000_i1190" type="#_x0000_t75" style="width:26.25pt;height:20.25pt" o:ole="">
                                    <v:imagedata r:id="rId371" o:title=""/>
                                  </v:shape>
                                  <o:OLEObject Type="Embed" ProgID="Equation.DSMT4" ShapeID="_x0000_i1190" DrawAspect="Content" ObjectID="_1672076620" r:id="rId405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g:wgp>
                        <wpg:cNvPr id="552" name="Group 127"/>
                        <wpg:cNvGrpSpPr>
                          <a:grpSpLocks/>
                        </wpg:cNvGrpSpPr>
                        <wpg:grpSpPr bwMode="auto">
                          <a:xfrm>
                            <a:off x="767080" y="645347"/>
                            <a:ext cx="239607" cy="644507"/>
                            <a:chOff x="4507" y="10598"/>
                            <a:chExt cx="283" cy="769"/>
                          </a:xfrm>
                        </wpg:grpSpPr>
                        <wps:wsp>
                          <wps:cNvPr id="553" name="Oval 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8" y="11070"/>
                              <a:ext cx="212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4" name="Oval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852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5" name="Oval 1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7" y="10637"/>
                              <a:ext cx="213" cy="21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6" name="Rectangle 131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0" y="10598"/>
                              <a:ext cx="180" cy="7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557" o:spid="_x0000_s1244" editas="canvas" style="position:absolute;margin-left:150pt;margin-top:1.5pt;width:102.8pt;height:127.5pt;z-index:-251645440" coordsize="13055,16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">
                <v:shape id="_x0000_s1245" type="#_x0000_t75" style="position:absolute;width:13055;height:16192;visibility:visible;mso-wrap-style:square">
                  <v:fill o:detectmouseclick="t"/>
                  <v:path o:connecttype="none"/>
                </v:shape>
                <v:line id="Line 97" o:spid="_x0000_s1246" style="position:absolute;visibility:visible;mso-wrap-style:square" from="1574,3260" to="4622,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"/>
                <v:line id="Line 98" o:spid="_x0000_s1247" style="position:absolute;visibility:visible;mso-wrap-style:square" from="812,3260" to="3098,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">
                  <v:stroke endarrow="block"/>
                </v:line>
                <v:group id="Group 99" o:spid="_x0000_s1248" style="position:absolute;left:50;top:2453;width:1524;height:1597" coordorigin="4805,10709" coordsize="1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Kye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">
                  <v:oval id="Oval 100" o:spid="_x0000_s1249" style="position:absolute;left:4837;top:10734;width:128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"/>
                  <v:line id="Line 101" o:spid="_x0000_s1250" style="position:absolute;flip:x;visibility:visible;mso-wrap-style:square" from="4805,10709" to="4985,1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"/>
                </v:group>
                <v:line id="Line 102" o:spid="_x0000_s1251" style="position:absolute;visibility:visible;mso-wrap-style:square" from="4622,3260" to="4622,15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"/>
                <v:line id="Line 103" o:spid="_x0000_s1252" style="position:absolute;visibility:visible;mso-wrap-style:square" from="812,15352" to="4622,15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"/>
                <v:group id="Group 104" o:spid="_x0000_s1253" style="position:absolute;left:50;top:14545;width:1524;height:1597" coordorigin="4805,10709" coordsize="1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<v:oval id="Oval 105" o:spid="_x0000_s1254" style="position:absolute;left:4837;top:10734;width:128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"/>
                  <v:line id="Line 106" o:spid="_x0000_s1255" style="position:absolute;flip:x;visibility:visible;mso-wrap-style:square" from="4805,10709" to="4985,1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"/>
                </v:group>
                <v:shape id="Text Box 107" o:spid="_x0000_s1256" type="#_x0000_t202" style="position:absolute;left:2480;top:243;width:4883;height:5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" filled="f" stroked="f">
                  <v:textbox style="mso-fit-shape-to-text:t">
                    <w:txbxContent>
                      <w:p w:rsidR="00315447" w:rsidRDefault="00315447" w:rsidP="00FC32E0">
                        <w:r w:rsidRPr="004A72F7">
                          <w:rPr>
                            <w:rFonts w:ascii="Calibri" w:eastAsia="Calibri" w:hAnsi="Calibri"/>
                            <w:position w:val="-14"/>
                          </w:rPr>
                          <w:object w:dxaOrig="480" w:dyaOrig="405">
                            <v:shape id="_x0000_i1189" type="#_x0000_t75" style="width:24pt;height:20.25pt" o:ole="">
                              <v:imagedata r:id="rId361" o:title=""/>
                            </v:shape>
                            <o:OLEObject Type="Embed" ProgID="Equation.DSMT4" ShapeID="_x0000_i1189" DrawAspect="Content" ObjectID="_1672076619" r:id="rId406"/>
                          </w:object>
                        </w:r>
                      </w:p>
                    </w:txbxContent>
                  </v:textbox>
                </v:shape>
                <v:group id="Group 108" o:spid="_x0000_s1257" style="position:absolute;left:3860;top:6487;width:2396;height:6461" coordorigin="4507,10598" coordsize="283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<v:oval id="Oval 109" o:spid="_x0000_s1258" style="position:absolute;left:4508;top:11070;width:212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"/>
                  <v:oval id="Oval 110" o:spid="_x0000_s1259" style="position:absolute;left:4507;top:10852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"/>
                  <v:oval id="Oval 111" o:spid="_x0000_s1260" style="position:absolute;left:4507;top:10637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"/>
                  <v:rect id="Rectangle 112" o:spid="_x0000_s1261" style="position:absolute;left:4610;top:10598;width:180;height: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" stroked="f"/>
                </v:group>
                <v:shape id="Text Box 113" o:spid="_x0000_s1262" type="#_x0000_t202" style="position:absolute;left:1803;top:12041;width:3048;height:3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UKo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6NobHmXgE5PIOAAD//wMAUEsBAi0AFAAGAAgAAAAhANvh9svuAAAAhQEAABMAAAAAAAAAAAAA&#10;AAAAAAAAAFtDb250ZW50X1R5cGVzXS54bWxQSwECLQAUAAYACAAAACEAWvQsW78AAAAVAQAACwAA&#10;AAAAAAAAAAAAAAAfAQAAX3JlbHMvLnJlbHNQSwECLQAUAAYACAAAACEApi1CqMMAAADcAAAADwAA&#10;AAAAAAAAAAAAAAAHAgAAZHJzL2Rvd25yZXYueG1sUEsFBgAAAAADAAMAtwAAAPcCAAAAAA==&#10;" filled="f" stroked="f">
                  <v:textbox>
                    <w:txbxContent>
                      <w:p w:rsidR="00315447" w:rsidRDefault="00315447" w:rsidP="00FC32E0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</w:rPr>
                          <w:t>*</w:t>
                        </w:r>
                      </w:p>
                    </w:txbxContent>
                  </v:textbox>
                </v:shape>
                <v:line id="Line 114" o:spid="_x0000_s1263" style="position:absolute;visibility:visible;mso-wrap-style:square" from="9194,3260" to="12242,3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"/>
                <v:line id="Line 115" o:spid="_x0000_s1264" style="position:absolute;flip:x;visibility:visible;mso-wrap-style:square" from="9194,3260" to="11480,3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">
                  <v:stroke endarrow="block"/>
                </v:line>
                <v:group id="Group 116" o:spid="_x0000_s1265" style="position:absolute;left:11480;top:2453;width:1524;height:1597" coordorigin="4805,10709" coordsize="1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<v:oval id="Oval 117" o:spid="_x0000_s1266" style="position:absolute;left:4837;top:10734;width:128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"/>
                  <v:line id="Line 118" o:spid="_x0000_s1267" style="position:absolute;flip:x;visibility:visible;mso-wrap-style:square" from="4805,10709" to="4985,1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"/>
                </v:group>
                <v:line id="Line 119" o:spid="_x0000_s1268" style="position:absolute;visibility:visible;mso-wrap-style:square" from="8432,3260" to="8441,15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"/>
                <v:line id="Line 120" o:spid="_x0000_s1269" style="position:absolute;visibility:visible;mso-wrap-style:square" from="8432,15352" to="12242,15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"/>
                <v:group id="Group 121" o:spid="_x0000_s1270" style="position:absolute;left:11480;top:14545;width:1524;height:1588" coordorigin="4805,10709" coordsize="1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<v:oval id="Oval 122" o:spid="_x0000_s1271" style="position:absolute;left:4837;top:10734;width:128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"/>
                  <v:line id="Line 123" o:spid="_x0000_s1272" style="position:absolute;flip:x;visibility:visible;mso-wrap-style:square" from="4805,10709" to="4985,1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"/>
                </v:group>
                <v:shape id="Text Box 124" o:spid="_x0000_s1273" type="#_x0000_t202" style="position:absolute;left:8382;top:12100;width:3048;height:3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6Ok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vFoCq8z8QjIxR8AAAD//wMAUEsBAi0AFAAGAAgAAAAhANvh9svuAAAAhQEAABMAAAAAAAAAAAAA&#10;AAAAAAAAAFtDb250ZW50X1R5cGVzXS54bWxQSwECLQAUAAYACAAAACEAWvQsW78AAAAVAQAACwAA&#10;AAAAAAAAAAAAAAAfAQAAX3JlbHMvLnJlbHNQSwECLQAUAAYACAAAACEA8I+jpMMAAADcAAAADwAA&#10;AAAAAAAAAAAAAAAHAgAAZHJzL2Rvd25yZXYueG1sUEsFBgAAAAADAAMAtwAAAPcCAAAAAA==&#10;" filled="f" stroked="f">
                  <v:textbox>
                    <w:txbxContent>
                      <w:p w:rsidR="00315447" w:rsidRDefault="00315447" w:rsidP="00FC32E0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</w:rPr>
                          <w:t>*</w:t>
                        </w:r>
                      </w:p>
                    </w:txbxContent>
                  </v:textbox>
                </v:shape>
                <v:line id="Line 125" o:spid="_x0000_s1274" style="position:absolute;visibility:visible;mso-wrap-style:square" from="8432,3260" to="9956,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"/>
                <v:shape id="Text Box 126" o:spid="_x0000_s1275" type="#_x0000_t202" style="position:absolute;left:7840;width:5169;height:5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" filled="f" stroked="f">
                  <v:textbox style="mso-fit-shape-to-text:t">
                    <w:txbxContent>
                      <w:p w:rsidR="00315447" w:rsidRDefault="00315447" w:rsidP="00FC32E0">
                        <w:r w:rsidRPr="004A72F7">
                          <w:rPr>
                            <w:rFonts w:ascii="Calibri" w:eastAsia="Calibri" w:hAnsi="Calibri"/>
                            <w:position w:val="-14"/>
                          </w:rPr>
                          <w:object w:dxaOrig="525" w:dyaOrig="405">
                            <v:shape id="_x0000_i1190" type="#_x0000_t75" style="width:26.25pt;height:20.25pt" o:ole="">
                              <v:imagedata r:id="rId371" o:title=""/>
                            </v:shape>
                            <o:OLEObject Type="Embed" ProgID="Equation.DSMT4" ShapeID="_x0000_i1190" DrawAspect="Content" ObjectID="_1672076620" r:id="rId407"/>
                          </w:object>
                        </w:r>
                      </w:p>
                    </w:txbxContent>
                  </v:textbox>
                </v:shape>
                <v:group id="Group 127" o:spid="_x0000_s1276" style="position:absolute;left:7670;top:6453;width:2396;height:6445" coordorigin="4507,10598" coordsize="283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oval id="Oval 128" o:spid="_x0000_s1277" style="position:absolute;left:4508;top:11070;width:212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"/>
                  <v:oval id="Oval 129" o:spid="_x0000_s1278" style="position:absolute;left:4507;top:10852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"/>
                  <v:oval id="Oval 130" o:spid="_x0000_s1279" style="position:absolute;left:4507;top:10637;width:21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"/>
                  <v:rect id="Rectangle 131" o:spid="_x0000_s1280" style="position:absolute;left:4610;top:10598;width:180;height: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" stroked="f"/>
                </v:group>
              </v:group>
            </w:pict>
          </mc:Fallback>
        </mc:AlternateContent>
      </w:r>
    </w:p>
    <w:p w:rsidR="00FC32E0" w:rsidRDefault="00FC32E0" w:rsidP="00FC32E0">
      <w:pPr>
        <w:ind w:right="39"/>
      </w:pPr>
    </w:p>
    <w:p w:rsidR="00FC32E0" w:rsidRDefault="00FC32E0" w:rsidP="00FC32E0">
      <w:pPr>
        <w:ind w:right="39"/>
      </w:pPr>
    </w:p>
    <w:p w:rsidR="00FC32E0" w:rsidRDefault="00FC32E0" w:rsidP="00FC32E0">
      <w:pPr>
        <w:ind w:right="39"/>
      </w:pPr>
    </w:p>
    <w:p w:rsidR="00FC32E0" w:rsidRDefault="00FC32E0" w:rsidP="00FC32E0">
      <w:pPr>
        <w:ind w:right="39"/>
      </w:pPr>
      <w:r>
        <w:t xml:space="preserve">                                         или  </w:t>
      </w:r>
    </w:p>
    <w:p w:rsidR="00FC32E0" w:rsidRDefault="00FC32E0" w:rsidP="00FC32E0">
      <w:pPr>
        <w:spacing w:after="120"/>
        <w:ind w:right="40"/>
      </w:pPr>
    </w:p>
    <w:p w:rsidR="00FC32E0" w:rsidRDefault="00FC32E0" w:rsidP="00FC32E0">
      <w:pPr>
        <w:spacing w:after="120"/>
        <w:ind w:right="40"/>
        <w:jc w:val="center"/>
      </w:pPr>
      <w:r>
        <w:t>Рис.2. Согласное и встречное включение магнито</w:t>
      </w:r>
      <w:r w:rsidR="000378E4">
        <w:t xml:space="preserve"> </w:t>
      </w:r>
      <w:r>
        <w:t>связанных катушки индуктивности</w:t>
      </w:r>
    </w:p>
    <w:p w:rsidR="00FC32E0" w:rsidRPr="00FC32E0" w:rsidRDefault="00FC32E0" w:rsidP="00FC32E0">
      <w:pPr>
        <w:ind w:right="39" w:firstLine="720"/>
        <w:jc w:val="both"/>
      </w:pPr>
      <w:r>
        <w:t>При согласном включении слагаемое со взаимной индуктивностью имеет тот же знак, что и слагаемое с собственной индуктивностью (а знак перед этим слагаемым зависит от условного направления тока в данной индуктивности). При встречном включении – наоборот, знаки противоположны.</w:t>
      </w:r>
    </w:p>
    <w:p w:rsidR="00F53E11" w:rsidRDefault="00F53E11" w:rsidP="00F53E11">
      <w:pPr>
        <w:pStyle w:val="2"/>
        <w:numPr>
          <w:ilvl w:val="3"/>
          <w:numId w:val="5"/>
        </w:numPr>
        <w:ind w:left="851"/>
        <w:rPr>
          <w:rFonts w:cstheme="majorHAnsi"/>
        </w:rPr>
      </w:pPr>
      <w:r w:rsidRPr="00F53E11">
        <w:rPr>
          <w:rFonts w:cstheme="majorHAnsi"/>
        </w:rPr>
        <w:t>Эквивалентное сопротивление параллельного контура.</w:t>
      </w:r>
    </w:p>
    <w:p w:rsidR="002C1E87" w:rsidRPr="002C1E87" w:rsidRDefault="002C1E87" w:rsidP="002C1E87">
      <w:pPr>
        <w:pStyle w:val="a8"/>
        <w:shd w:val="clear" w:color="auto" w:fill="FFFFFF"/>
        <w:spacing w:line="276" w:lineRule="auto"/>
        <w:rPr>
          <w:rFonts w:asciiTheme="minorHAnsi" w:hAnsiTheme="minorHAnsi" w:cstheme="minorHAnsi"/>
          <w:color w:val="454442"/>
          <w:sz w:val="22"/>
          <w:szCs w:val="22"/>
        </w:rPr>
      </w:pPr>
      <w:r w:rsidRPr="002C1E87">
        <w:rPr>
          <w:rFonts w:asciiTheme="minorHAnsi" w:hAnsiTheme="minorHAnsi" w:cstheme="minorHAnsi"/>
          <w:color w:val="454442"/>
          <w:sz w:val="22"/>
          <w:szCs w:val="22"/>
        </w:rPr>
        <w:t>При анализе цепи часто ее преобразуют в эквивалентную параллельную RLC-цепь. В этом случае, заменяя сопротивления проводимостями, мы упрощаем анализ и получаем формулы идентичные формулам последовательного контура. Многие радиолюбители полагают, что последовательные R</w:t>
      </w:r>
      <w:r w:rsidRPr="002C1E87">
        <w:rPr>
          <w:rFonts w:asciiTheme="minorHAnsi" w:hAnsiTheme="minorHAnsi" w:cstheme="minorHAnsi"/>
          <w:color w:val="454442"/>
          <w:sz w:val="22"/>
          <w:szCs w:val="22"/>
          <w:vertAlign w:val="subscript"/>
        </w:rPr>
        <w:t>L</w:t>
      </w:r>
      <w:r w:rsidRPr="002C1E87">
        <w:rPr>
          <w:rFonts w:asciiTheme="minorHAnsi" w:hAnsiTheme="minorHAnsi" w:cstheme="minorHAnsi"/>
          <w:color w:val="454442"/>
          <w:sz w:val="22"/>
          <w:szCs w:val="22"/>
        </w:rPr>
        <w:t> и R</w:t>
      </w:r>
      <w:r w:rsidRPr="002C1E87">
        <w:rPr>
          <w:rFonts w:asciiTheme="minorHAnsi" w:hAnsiTheme="minorHAnsi" w:cstheme="minorHAnsi"/>
          <w:color w:val="454442"/>
          <w:sz w:val="22"/>
          <w:szCs w:val="22"/>
          <w:vertAlign w:val="subscript"/>
        </w:rPr>
        <w:t>C</w:t>
      </w:r>
      <w:r w:rsidRPr="002C1E87">
        <w:rPr>
          <w:rFonts w:asciiTheme="minorHAnsi" w:hAnsiTheme="minorHAnsi" w:cstheme="minorHAnsi"/>
          <w:color w:val="454442"/>
          <w:sz w:val="22"/>
          <w:szCs w:val="22"/>
        </w:rPr>
        <w:t xml:space="preserve"> просто </w:t>
      </w:r>
      <w:r w:rsidRPr="002C1E87">
        <w:rPr>
          <w:rFonts w:asciiTheme="minorHAnsi" w:hAnsiTheme="minorHAnsi" w:cstheme="minorHAnsi"/>
          <w:color w:val="454442"/>
          <w:sz w:val="22"/>
          <w:szCs w:val="22"/>
        </w:rPr>
        <w:lastRenderedPageBreak/>
        <w:t>преобразуются в параллельное R. Это не так:</w:t>
      </w:r>
      <w:r w:rsidRPr="002C1E87">
        <w:rPr>
          <w:rFonts w:asciiTheme="minorHAnsi" w:hAnsiTheme="minorHAnsi" w:cstheme="minorHAnsi"/>
          <w:noProof/>
          <w:color w:val="454442"/>
          <w:sz w:val="22"/>
          <w:szCs w:val="22"/>
        </w:rPr>
        <w:drawing>
          <wp:inline distT="0" distB="0" distL="0" distR="0">
            <wp:extent cx="4591050" cy="2857500"/>
            <wp:effectExtent l="0" t="0" r="0" b="0"/>
            <wp:docPr id="173" name="Рисунок 173" descr="преобразование последовательной цепи в параллельну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преобразование последовательной цепи в параллельную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E87" w:rsidRPr="002C1E87" w:rsidRDefault="002C1E87" w:rsidP="002C1E87">
      <w:pPr>
        <w:pStyle w:val="a8"/>
        <w:shd w:val="clear" w:color="auto" w:fill="FFFFFF"/>
        <w:spacing w:line="276" w:lineRule="auto"/>
        <w:rPr>
          <w:rFonts w:asciiTheme="minorHAnsi" w:hAnsiTheme="minorHAnsi" w:cstheme="minorHAnsi"/>
          <w:color w:val="454442"/>
          <w:sz w:val="22"/>
          <w:szCs w:val="22"/>
        </w:rPr>
      </w:pPr>
      <w:r w:rsidRPr="002C1E87">
        <w:rPr>
          <w:rFonts w:asciiTheme="minorHAnsi" w:hAnsiTheme="minorHAnsi" w:cstheme="minorHAnsi"/>
          <w:color w:val="454442"/>
          <w:sz w:val="22"/>
          <w:szCs w:val="22"/>
        </w:rPr>
        <w:t>Как видим активные сопротивления и реактивности при таком преобразовании «перепутались», поэтому для наглядности проведем анализ без использования проводимостей, прямо по исходной схеме. Входное сопротивление двухполюсника получается следующим:</w:t>
      </w:r>
      <w:r w:rsidRPr="002C1E87">
        <w:rPr>
          <w:rFonts w:asciiTheme="minorHAnsi" w:hAnsiTheme="minorHAnsi" w:cstheme="minorHAnsi"/>
          <w:noProof/>
          <w:color w:val="454442"/>
          <w:sz w:val="22"/>
          <w:szCs w:val="22"/>
        </w:rPr>
        <w:drawing>
          <wp:inline distT="0" distB="0" distL="0" distR="0">
            <wp:extent cx="1533525" cy="428625"/>
            <wp:effectExtent l="0" t="0" r="9525" b="9525"/>
            <wp:docPr id="172" name="Рисунок 172" descr="входное сопротивление параллельного кон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входное сопротивление параллельного контура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E87" w:rsidRPr="002C1E87" w:rsidRDefault="002C1E87" w:rsidP="002C1E87">
      <w:pPr>
        <w:pStyle w:val="a8"/>
        <w:shd w:val="clear" w:color="auto" w:fill="FFFFFF"/>
        <w:spacing w:line="276" w:lineRule="auto"/>
        <w:rPr>
          <w:color w:val="454442"/>
        </w:rPr>
      </w:pPr>
      <w:r w:rsidRPr="002C1E87">
        <w:rPr>
          <w:rFonts w:asciiTheme="minorHAnsi" w:hAnsiTheme="minorHAnsi" w:cstheme="minorHAnsi"/>
          <w:color w:val="454442"/>
          <w:sz w:val="22"/>
          <w:szCs w:val="22"/>
        </w:rPr>
        <w:t>Активная и реактивная (мнимая) составляющие:</w:t>
      </w:r>
      <w:r w:rsidRPr="002C1E87">
        <w:rPr>
          <w:rFonts w:asciiTheme="minorHAnsi" w:hAnsiTheme="minorHAnsi" w:cstheme="minorHAnsi"/>
          <w:noProof/>
          <w:color w:val="454442"/>
          <w:sz w:val="22"/>
          <w:szCs w:val="22"/>
        </w:rPr>
        <w:drawing>
          <wp:inline distT="0" distB="0" distL="0" distR="0">
            <wp:extent cx="3562350" cy="781050"/>
            <wp:effectExtent l="0" t="0" r="0" b="0"/>
            <wp:docPr id="171" name="Рисунок 171" descr="входное сопротивление параллельного кон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входное сопротивление параллельного контура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1E87">
        <w:rPr>
          <w:rFonts w:asciiTheme="minorHAnsi" w:hAnsiTheme="minorHAnsi" w:cstheme="minorHAnsi"/>
          <w:noProof/>
          <w:color w:val="454442"/>
          <w:sz w:val="22"/>
          <w:szCs w:val="22"/>
        </w:rPr>
        <w:drawing>
          <wp:inline distT="0" distB="0" distL="0" distR="0">
            <wp:extent cx="3619500" cy="809625"/>
            <wp:effectExtent l="0" t="0" r="0" b="9525"/>
            <wp:docPr id="170" name="Рисунок 170" descr="входное сопротивление параллельного колебательного кон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входное сопротивление параллельного колебательного контура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E11" w:rsidRDefault="00F53E11" w:rsidP="00F53E11">
      <w:pPr>
        <w:pStyle w:val="2"/>
        <w:numPr>
          <w:ilvl w:val="3"/>
          <w:numId w:val="5"/>
        </w:numPr>
        <w:ind w:left="851"/>
        <w:rPr>
          <w:rFonts w:cstheme="majorHAnsi"/>
        </w:rPr>
      </w:pPr>
      <w:r w:rsidRPr="00F53E11">
        <w:rPr>
          <w:rFonts w:cstheme="majorHAnsi"/>
        </w:rPr>
        <w:t>Условие передачи максимальной мощности в цепях синусоидального тока.</w:t>
      </w:r>
    </w:p>
    <w:p w:rsidR="005211AD" w:rsidRPr="005211AD" w:rsidRDefault="005211AD" w:rsidP="005211AD">
      <w:pPr>
        <w:rPr>
          <w:rFonts w:cstheme="minorHAnsi"/>
        </w:rPr>
      </w:pPr>
      <w:r w:rsidRPr="005211AD">
        <w:rPr>
          <w:rStyle w:val="ff2"/>
          <w:rFonts w:cstheme="minorHAnsi"/>
          <w:color w:val="000000"/>
          <w:shd w:val="clear" w:color="auto" w:fill="FFFFFF"/>
        </w:rPr>
        <w:t>Представим источник энергии с ЭДС </w:t>
      </w:r>
      <w:r w:rsidRPr="005211AD">
        <w:rPr>
          <w:rStyle w:val="ff2"/>
          <w:rFonts w:cstheme="minorHAnsi"/>
          <w:i/>
          <w:iCs/>
          <w:color w:val="000000"/>
          <w:u w:val="single"/>
          <w:shd w:val="clear" w:color="auto" w:fill="FFFFFF"/>
        </w:rPr>
        <w:t>Е</w:t>
      </w:r>
      <w:r w:rsidRPr="005211AD">
        <w:rPr>
          <w:rStyle w:val="ff2"/>
          <w:rFonts w:cstheme="minorHAnsi"/>
          <w:color w:val="000000"/>
          <w:shd w:val="clear" w:color="auto" w:fill="FFFFFF"/>
        </w:rPr>
        <w:t> и внутренним сопротивлением </w:t>
      </w:r>
      <w:r w:rsidRPr="005211AD">
        <w:rPr>
          <w:rFonts w:cstheme="minorHAnsi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981075" cy="228600"/>
            <wp:effectExtent l="0" t="0" r="9525" b="0"/>
            <wp:docPr id="181" name="Рисунок 181" descr="https://www.websor.ru/images/p316_0_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https://www.websor.ru/images/p316_0_00_01.png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1AD">
        <w:rPr>
          <w:rStyle w:val="ff2"/>
          <w:rFonts w:cstheme="minorHAnsi"/>
          <w:color w:val="000000"/>
          <w:shd w:val="clear" w:color="auto" w:fill="FFFFFF"/>
        </w:rPr>
        <w:t> схем</w:t>
      </w:r>
      <w:r>
        <w:rPr>
          <w:rStyle w:val="ff2"/>
          <w:rFonts w:cstheme="minorHAnsi"/>
          <w:color w:val="000000"/>
          <w:shd w:val="clear" w:color="auto" w:fill="FFFFFF"/>
        </w:rPr>
        <w:t>ой замещения</w:t>
      </w:r>
      <w:r w:rsidRPr="005211AD">
        <w:rPr>
          <w:rStyle w:val="ff2"/>
          <w:rFonts w:cstheme="minorHAnsi"/>
          <w:color w:val="000000"/>
          <w:shd w:val="clear" w:color="auto" w:fill="FFFFFF"/>
        </w:rPr>
        <w:t>. Выясним, каково должно быть сопротивление </w:t>
      </w:r>
      <w:r w:rsidRPr="005211AD">
        <w:rPr>
          <w:rStyle w:val="ff2"/>
          <w:rFonts w:cstheme="minorHAnsi"/>
          <w:i/>
          <w:iCs/>
          <w:color w:val="000000"/>
          <w:u w:val="single"/>
          <w:shd w:val="clear" w:color="auto" w:fill="FFFFFF"/>
        </w:rPr>
        <w:t>Z</w:t>
      </w:r>
      <w:r w:rsidRPr="005211AD">
        <w:rPr>
          <w:rStyle w:val="ff2"/>
          <w:rFonts w:cstheme="minorHAnsi"/>
          <w:i/>
          <w:iCs/>
          <w:color w:val="000000"/>
          <w:shd w:val="clear" w:color="auto" w:fill="FFFFFF"/>
        </w:rPr>
        <w:t>=</w:t>
      </w:r>
      <w:r>
        <w:rPr>
          <w:rStyle w:val="ff2"/>
          <w:rFonts w:cstheme="minorHAnsi"/>
          <w:iCs/>
          <w:color w:val="000000"/>
          <w:shd w:val="clear" w:color="auto" w:fill="FFFFFF"/>
          <w:lang w:val="en-US"/>
        </w:rPr>
        <w:t>r</w:t>
      </w:r>
      <w:r w:rsidRPr="005211AD">
        <w:rPr>
          <w:rStyle w:val="ff2"/>
          <w:rFonts w:cstheme="minorHAnsi"/>
          <w:i/>
          <w:iCs/>
          <w:color w:val="000000"/>
          <w:shd w:val="clear" w:color="auto" w:fill="FFFFFF"/>
        </w:rPr>
        <w:t xml:space="preserve"> + jx</w:t>
      </w:r>
      <w:r w:rsidRPr="005211AD">
        <w:rPr>
          <w:rStyle w:val="ff2"/>
          <w:rFonts w:cstheme="minorHAnsi"/>
          <w:color w:val="000000"/>
          <w:shd w:val="clear" w:color="auto" w:fill="FFFFFF"/>
        </w:rPr>
        <w:t> приемника, чтобы передаваемая ему активная мощность была максимальной.</w:t>
      </w:r>
      <w:r w:rsidRPr="005211AD">
        <w:rPr>
          <w:rFonts w:cstheme="minorHAnsi"/>
          <w:color w:val="000000"/>
          <w:shd w:val="clear" w:color="auto" w:fill="FFFFFF"/>
        </w:rPr>
        <w:br/>
      </w:r>
      <w:r w:rsidRPr="005211AD">
        <w:rPr>
          <w:rStyle w:val="ff2"/>
          <w:rFonts w:cstheme="minorHAnsi"/>
          <w:color w:val="000000"/>
          <w:shd w:val="clear" w:color="auto" w:fill="FFFFFF"/>
        </w:rPr>
        <w:t>Мощность приемника</w:t>
      </w:r>
      <w:r w:rsidRPr="005211AD">
        <w:rPr>
          <w:rFonts w:cstheme="minorHAnsi"/>
          <w:color w:val="000000"/>
          <w:shd w:val="clear" w:color="auto" w:fill="FFFFFF"/>
        </w:rPr>
        <w:br/>
      </w:r>
      <w:r w:rsidRPr="005211AD">
        <w:rPr>
          <w:rFonts w:cstheme="minorHAnsi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1981200" cy="457200"/>
            <wp:effectExtent l="0" t="0" r="0" b="0"/>
            <wp:docPr id="179" name="Рисунок 179" descr="https://www.websor.ru/images/p316_0_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https://www.websor.ru/images/p316_0_00_03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000000"/>
          <w:shd w:val="clear" w:color="auto" w:fill="FFFFFF"/>
        </w:rPr>
        <w:br/>
      </w:r>
      <w:r w:rsidRPr="005211AD">
        <w:rPr>
          <w:rStyle w:val="ff2"/>
          <w:rFonts w:cstheme="minorHAnsi"/>
          <w:color w:val="000000"/>
          <w:shd w:val="clear" w:color="auto" w:fill="FFFFFF"/>
        </w:rPr>
        <w:t>Очевидно, что при любом </w:t>
      </w:r>
      <w:r w:rsidRPr="005211AD">
        <w:rPr>
          <w:rStyle w:val="ff3"/>
          <w:rFonts w:cstheme="minorHAnsi"/>
          <w:i/>
          <w:iCs/>
          <w:color w:val="000000"/>
          <w:shd w:val="clear" w:color="auto" w:fill="FFFFFF"/>
        </w:rPr>
        <w:t>r</w:t>
      </w:r>
      <w:r w:rsidRPr="005211AD">
        <w:rPr>
          <w:rStyle w:val="ff2"/>
          <w:rFonts w:cstheme="minorHAnsi"/>
          <w:color w:val="000000"/>
          <w:shd w:val="clear" w:color="auto" w:fill="FFFFFF"/>
        </w:rPr>
        <w:t> мощность достигает наибольшего значения при </w:t>
      </w:r>
      <w:r w:rsidRPr="005211AD">
        <w:rPr>
          <w:rFonts w:cstheme="minorHAnsi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542925" cy="228600"/>
            <wp:effectExtent l="0" t="0" r="9525" b="0"/>
            <wp:docPr id="178" name="Рисунок 178" descr="https://www.websor.ru/images/p316_0_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https://www.websor.ru/images/p316_0_00_04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1AD">
        <w:rPr>
          <w:rStyle w:val="ff2"/>
          <w:rFonts w:cstheme="minorHAnsi"/>
          <w:color w:val="000000"/>
          <w:shd w:val="clear" w:color="auto" w:fill="FFFFFF"/>
        </w:rPr>
        <w:t>. В этом случае</w:t>
      </w:r>
      <w:r w:rsidRPr="005211AD">
        <w:rPr>
          <w:rFonts w:cstheme="minorHAnsi"/>
          <w:color w:val="000000"/>
          <w:shd w:val="clear" w:color="auto" w:fill="FFFFFF"/>
        </w:rPr>
        <w:br/>
      </w:r>
      <w:r w:rsidRPr="005211AD">
        <w:rPr>
          <w:rFonts w:cstheme="minorHAnsi"/>
          <w:color w:val="000000"/>
          <w:shd w:val="clear" w:color="auto" w:fill="FFFFFF"/>
        </w:rPr>
        <w:br/>
      </w:r>
      <w:r w:rsidRPr="005211AD">
        <w:rPr>
          <w:rFonts w:cstheme="minorHAnsi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1171575" cy="238125"/>
            <wp:effectExtent l="0" t="0" r="9525" b="9525"/>
            <wp:docPr id="177" name="Рисунок 177" descr="https://www.websor.ru/images/p316_0_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https://www.websor.ru/images/p316_0_00_05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1AD">
        <w:rPr>
          <w:rFonts w:cstheme="minorHAnsi"/>
          <w:color w:val="000000"/>
          <w:shd w:val="clear" w:color="auto" w:fill="FFFFFF"/>
        </w:rPr>
        <w:br/>
      </w:r>
      <w:r w:rsidRPr="005211AD">
        <w:rPr>
          <w:rFonts w:cstheme="minorHAnsi"/>
          <w:color w:val="000000"/>
          <w:shd w:val="clear" w:color="auto" w:fill="FFFFFF"/>
        </w:rPr>
        <w:br/>
      </w:r>
      <w:r w:rsidRPr="005211AD">
        <w:rPr>
          <w:rStyle w:val="ff2"/>
          <w:rFonts w:cstheme="minorHAnsi"/>
          <w:color w:val="000000"/>
          <w:shd w:val="clear" w:color="auto" w:fill="FFFFFF"/>
        </w:rPr>
        <w:t>Взяв от полученного выражения производную по </w:t>
      </w:r>
      <w:r w:rsidRPr="005211AD">
        <w:rPr>
          <w:rStyle w:val="ff3"/>
          <w:rFonts w:cstheme="minorHAnsi"/>
          <w:i/>
          <w:iCs/>
          <w:color w:val="000000"/>
          <w:shd w:val="clear" w:color="auto" w:fill="FFFFFF"/>
        </w:rPr>
        <w:t>r</w:t>
      </w:r>
      <w:r w:rsidRPr="005211AD">
        <w:rPr>
          <w:rStyle w:val="ff2"/>
          <w:rFonts w:cstheme="minorHAnsi"/>
          <w:color w:val="000000"/>
          <w:shd w:val="clear" w:color="auto" w:fill="FFFFFF"/>
        </w:rPr>
        <w:t> и приравняв ее нулю, найдем, что </w:t>
      </w:r>
      <w:r w:rsidRPr="005211AD">
        <w:rPr>
          <w:rStyle w:val="ff2"/>
          <w:rFonts w:cstheme="minorHAnsi"/>
          <w:i/>
          <w:iCs/>
          <w:color w:val="000000"/>
          <w:shd w:val="clear" w:color="auto" w:fill="FFFFFF"/>
        </w:rPr>
        <w:t>Р</w:t>
      </w:r>
      <w:r w:rsidRPr="005211AD">
        <w:rPr>
          <w:rStyle w:val="ff2"/>
          <w:rFonts w:cstheme="minorHAnsi"/>
          <w:color w:val="000000"/>
          <w:shd w:val="clear" w:color="auto" w:fill="FFFFFF"/>
        </w:rPr>
        <w:t xml:space="preserve"> имеет наибольшее </w:t>
      </w:r>
      <w:r w:rsidRPr="005211AD">
        <w:rPr>
          <w:rStyle w:val="ff2"/>
          <w:rFonts w:cstheme="minorHAnsi"/>
          <w:color w:val="000000"/>
          <w:shd w:val="clear" w:color="auto" w:fill="FFFFFF"/>
        </w:rPr>
        <w:lastRenderedPageBreak/>
        <w:t>значение при </w:t>
      </w:r>
      <w:r w:rsidRPr="005211AD">
        <w:rPr>
          <w:rFonts w:cstheme="minorHAnsi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419100" cy="228600"/>
            <wp:effectExtent l="0" t="0" r="0" b="0"/>
            <wp:docPr id="176" name="Рисунок 176" descr="https://www.websor.ru/images/p316_0_00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https://www.websor.ru/images/p316_0_00_06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1AD">
        <w:rPr>
          <w:rStyle w:val="ff2"/>
          <w:rFonts w:cstheme="minorHAnsi"/>
          <w:color w:val="000000"/>
          <w:shd w:val="clear" w:color="auto" w:fill="FFFFFF"/>
        </w:rPr>
        <w:t>.</w:t>
      </w:r>
      <w:r w:rsidRPr="005211AD">
        <w:rPr>
          <w:rFonts w:cstheme="minorHAnsi"/>
          <w:color w:val="000000"/>
          <w:shd w:val="clear" w:color="auto" w:fill="FFFFFF"/>
        </w:rPr>
        <w:br/>
      </w:r>
      <w:r w:rsidRPr="005211AD">
        <w:rPr>
          <w:rStyle w:val="ff2"/>
          <w:rFonts w:cstheme="minorHAnsi"/>
          <w:color w:val="000000"/>
          <w:shd w:val="clear" w:color="auto" w:fill="FFFFFF"/>
        </w:rPr>
        <w:t>Таким образом, приемник получает от источника наибольшую активную мощность, если его комплексное сопротивление является сопряженным с комплексным внутренним сопротивлением</w:t>
      </w:r>
      <w:r w:rsidRPr="005211AD">
        <w:rPr>
          <w:rStyle w:val="ff3"/>
          <w:rFonts w:cstheme="minorHAnsi"/>
          <w:color w:val="000000"/>
          <w:shd w:val="clear" w:color="auto" w:fill="FFFFFF"/>
        </w:rPr>
        <w:t> </w:t>
      </w:r>
      <w:r w:rsidRPr="005211AD">
        <w:rPr>
          <w:rStyle w:val="ff2"/>
          <w:rFonts w:cstheme="minorHAnsi"/>
          <w:color w:val="000000"/>
          <w:shd w:val="clear" w:color="auto" w:fill="FFFFFF"/>
        </w:rPr>
        <w:t>источника:</w:t>
      </w:r>
      <w:r w:rsidRPr="005211AD">
        <w:rPr>
          <w:rFonts w:cstheme="minorHAnsi"/>
          <w:color w:val="000000"/>
          <w:shd w:val="clear" w:color="auto" w:fill="FFFFFF"/>
        </w:rPr>
        <w:br/>
      </w:r>
      <w:r w:rsidRPr="005211AD">
        <w:rPr>
          <w:rFonts w:cstheme="minorHAnsi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1104900" cy="342900"/>
            <wp:effectExtent l="0" t="0" r="0" b="0"/>
            <wp:docPr id="175" name="Рисунок 175" descr="https://www.websor.ru/images/p316_0_00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https://www.websor.ru/images/p316_0_00_07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1AD">
        <w:rPr>
          <w:rFonts w:cstheme="minorHAnsi"/>
          <w:color w:val="000000"/>
          <w:shd w:val="clear" w:color="auto" w:fill="FFFFFF"/>
        </w:rPr>
        <w:br/>
      </w:r>
      <w:r w:rsidRPr="005211AD">
        <w:rPr>
          <w:rStyle w:val="ff2"/>
          <w:rFonts w:cstheme="minorHAnsi"/>
          <w:color w:val="000000"/>
          <w:shd w:val="clear" w:color="auto" w:fill="FFFFFF"/>
        </w:rPr>
        <w:t>При этом условии</w:t>
      </w:r>
      <w:r w:rsidRPr="005211AD">
        <w:rPr>
          <w:rFonts w:cstheme="minorHAnsi"/>
          <w:color w:val="000000"/>
          <w:shd w:val="clear" w:color="auto" w:fill="FFFFFF"/>
        </w:rPr>
        <w:br/>
      </w:r>
      <w:r w:rsidRPr="005211AD">
        <w:rPr>
          <w:rFonts w:cstheme="minorHAnsi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1495425" cy="314325"/>
            <wp:effectExtent l="0" t="0" r="9525" b="0"/>
            <wp:docPr id="174" name="Рисунок 174" descr="https://www.websor.ru/images/p316_0_00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https://www.websor.ru/images/p316_0_00_08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E11" w:rsidRDefault="00F53E11" w:rsidP="00F53E11">
      <w:pPr>
        <w:pStyle w:val="2"/>
        <w:numPr>
          <w:ilvl w:val="3"/>
          <w:numId w:val="5"/>
        </w:numPr>
        <w:ind w:left="851"/>
        <w:rPr>
          <w:rFonts w:cstheme="majorHAnsi"/>
        </w:rPr>
      </w:pPr>
      <w:r w:rsidRPr="00F53E11">
        <w:rPr>
          <w:rFonts w:cstheme="majorHAnsi"/>
        </w:rPr>
        <w:t>Коэффициент мощности и его увеличение в цепях синусоидального тока.</w:t>
      </w:r>
    </w:p>
    <w:p w:rsidR="005211AD" w:rsidRDefault="007E2A3A" w:rsidP="005211AD">
      <w:r w:rsidRPr="007E2A3A">
        <w:rPr>
          <w:b/>
        </w:rPr>
        <w:t>Коэффициент мощности</w:t>
      </w:r>
      <w:r>
        <w:t xml:space="preserve"> – это отношение активной мощности к полной.</w:t>
      </w:r>
    </w:p>
    <w:p w:rsidR="007E2A3A" w:rsidRPr="007E2A3A" w:rsidRDefault="007E2A3A" w:rsidP="005211AD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χ=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P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S</m:t>
              </m:r>
            </m:den>
          </m:f>
        </m:oMath>
      </m:oMathPara>
    </w:p>
    <w:p w:rsidR="007E2A3A" w:rsidRPr="007E2A3A" w:rsidRDefault="007E2A3A" w:rsidP="007E2A3A"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P=UIcosφ</m:t>
          </m:r>
        </m:oMath>
      </m:oMathPara>
    </w:p>
    <w:p w:rsidR="007E2A3A" w:rsidRPr="007E2A3A" w:rsidRDefault="007E2A3A" w:rsidP="007E2A3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Q=UIsinφ</m:t>
          </m:r>
        </m:oMath>
      </m:oMathPara>
    </w:p>
    <w:p w:rsidR="007E2A3A" w:rsidRPr="007E2A3A" w:rsidRDefault="007E2A3A" w:rsidP="007E2A3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7E2A3A" w:rsidRPr="0005702D" w:rsidRDefault="0005702D" w:rsidP="0005702D">
      <w:r w:rsidRPr="007E2A3A">
        <w:rPr>
          <w:b/>
        </w:rPr>
        <w:t>Коэффициент мощности</w:t>
      </w:r>
      <w:r>
        <w:rPr>
          <w:b/>
        </w:rPr>
        <w:t xml:space="preserve"> </w:t>
      </w:r>
      <w:r>
        <w:t xml:space="preserve">повышается за счет снижения реактивного сопротивления, то есть при </w:t>
      </w:r>
      <w:r>
        <w:rPr>
          <w:lang w:val="en-US"/>
        </w:rPr>
        <w:t>Q</w:t>
      </w:r>
      <w:r>
        <w:t>=0, коэффициент мощности будет максимальным.</w:t>
      </w:r>
    </w:p>
    <w:p w:rsidR="00F53E11" w:rsidRDefault="00F53E11" w:rsidP="00F53E11">
      <w:pPr>
        <w:pStyle w:val="2"/>
        <w:numPr>
          <w:ilvl w:val="3"/>
          <w:numId w:val="5"/>
        </w:numPr>
        <w:ind w:left="851"/>
        <w:rPr>
          <w:rFonts w:cstheme="majorHAnsi"/>
          <w:bCs/>
        </w:rPr>
      </w:pPr>
      <w:r w:rsidRPr="00F53E11">
        <w:rPr>
          <w:rFonts w:cstheme="majorHAnsi"/>
          <w:bCs/>
        </w:rPr>
        <w:t xml:space="preserve">Условие резонанса и добротность последовательной </w:t>
      </w:r>
      <w:r w:rsidRPr="00F53E11">
        <w:rPr>
          <w:rFonts w:cstheme="majorHAnsi"/>
          <w:bCs/>
          <w:lang w:val="en-US"/>
        </w:rPr>
        <w:t>RLC</w:t>
      </w:r>
      <w:r w:rsidRPr="00F53E11">
        <w:rPr>
          <w:rFonts w:cstheme="majorHAnsi"/>
          <w:bCs/>
        </w:rPr>
        <w:t>- цепи.</w:t>
      </w:r>
    </w:p>
    <w:p w:rsidR="0005702D" w:rsidRPr="00D96196" w:rsidRDefault="0005702D" w:rsidP="0005702D">
      <w:pPr>
        <w:pStyle w:val="a8"/>
        <w:shd w:val="clear" w:color="auto" w:fill="FFFFFF"/>
        <w:spacing w:before="300" w:beforeAutospacing="0" w:after="30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D96196">
        <w:rPr>
          <w:rFonts w:asciiTheme="minorHAnsi" w:hAnsiTheme="minorHAnsi" w:cstheme="minorHAnsi"/>
          <w:color w:val="333333"/>
          <w:sz w:val="22"/>
          <w:szCs w:val="22"/>
        </w:rPr>
        <w:t>Рассмотрим цепь, состоящую из последовательно соединенных резистора, конденсатора и катушки индуктивности.</w:t>
      </w:r>
    </w:p>
    <w:p w:rsidR="0005702D" w:rsidRPr="00D96196" w:rsidRDefault="0005702D" w:rsidP="0005702D">
      <w:pPr>
        <w:pStyle w:val="a8"/>
        <w:shd w:val="clear" w:color="auto" w:fill="FFFFFF"/>
        <w:spacing w:before="300" w:beforeAutospacing="0" w:after="300" w:afterAutospacing="0"/>
        <w:jc w:val="center"/>
        <w:rPr>
          <w:rFonts w:asciiTheme="minorHAnsi" w:hAnsiTheme="minorHAnsi" w:cstheme="minorHAnsi"/>
          <w:color w:val="333333"/>
          <w:sz w:val="22"/>
          <w:szCs w:val="22"/>
        </w:rPr>
      </w:pPr>
      <w:r w:rsidRPr="00D96196"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>
            <wp:extent cx="2943225" cy="1228725"/>
            <wp:effectExtent l="0" t="0" r="9525" b="9525"/>
            <wp:docPr id="187" name="Рисунок 187" descr="https://electroandi.ru/images/posledovatelnaya-rlc-tsep/posledovatelnaya-rlc-tsep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https://electroandi.ru/images/posledovatelnaya-rlc-tsep/posledovatelnaya-rlc-tsep-1.jpg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196">
        <w:rPr>
          <w:rFonts w:asciiTheme="minorHAnsi" w:hAnsiTheme="minorHAnsi" w:cstheme="minorHAnsi"/>
          <w:color w:val="333333"/>
          <w:sz w:val="22"/>
          <w:szCs w:val="22"/>
        </w:rPr>
        <w:t> </w:t>
      </w:r>
    </w:p>
    <w:p w:rsidR="0005702D" w:rsidRPr="00637B79" w:rsidRDefault="0005702D" w:rsidP="00637B79">
      <w:pPr>
        <w:rPr>
          <w:rFonts w:eastAsiaTheme="minorEastAsia" w:cstheme="minorHAnsi"/>
          <w:color w:val="333333"/>
          <w:sz w:val="26"/>
          <w:szCs w:val="26"/>
        </w:rPr>
      </w:pPr>
      <w:r w:rsidRPr="00637B79">
        <w:rPr>
          <w:rFonts w:cstheme="minorHAnsi"/>
          <w:color w:val="333333"/>
        </w:rPr>
        <w:t>Напряжение на зажимах цепи </w:t>
      </w:r>
      <m:oMath>
        <m:r>
          <w:rPr>
            <w:rFonts w:ascii="Cambria Math" w:hAnsi="Cambria Math" w:cstheme="minorHAnsi"/>
            <w:color w:val="333333"/>
            <w:sz w:val="26"/>
            <w:szCs w:val="26"/>
          </w:rPr>
          <m:t>U=</m:t>
        </m:r>
        <m:sSub>
          <m:sSubPr>
            <m:ctrlPr>
              <w:rPr>
                <w:rFonts w:ascii="Cambria Math" w:hAnsi="Cambria Math" w:cstheme="minorHAnsi"/>
                <w:i/>
                <w:color w:val="333333"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U</m:t>
            </m:r>
          </m:e>
          <m:sub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color w:val="333333"/>
            <w:sz w:val="26"/>
            <w:szCs w:val="26"/>
          </w:rPr>
          <m:t>sin(ωt)</m:t>
        </m:r>
      </m:oMath>
      <w:r w:rsidRPr="00637B79">
        <w:rPr>
          <w:rFonts w:eastAsiaTheme="minorEastAsia" w:cstheme="minorHAnsi"/>
          <w:color w:val="333333"/>
        </w:rPr>
        <w:t xml:space="preserve"> или </w:t>
      </w:r>
      <m:oMath>
        <m:r>
          <w:rPr>
            <w:rFonts w:ascii="Cambria Math" w:hAnsi="Cambria Math" w:cstheme="minorHAnsi"/>
            <w:color w:val="333333"/>
            <w:sz w:val="26"/>
            <w:szCs w:val="26"/>
          </w:rPr>
          <m:t>U=</m:t>
        </m:r>
        <m:sSub>
          <m:sSubPr>
            <m:ctrlPr>
              <w:rPr>
                <w:rFonts w:ascii="Cambria Math" w:hAnsi="Cambria Math" w:cstheme="minorHAnsi"/>
                <w:i/>
                <w:color w:val="333333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 w:cstheme="minorHAnsi"/>
                <w:color w:val="333333"/>
                <w:sz w:val="26"/>
                <w:szCs w:val="26"/>
                <w:lang w:val="en-US"/>
              </w:rPr>
              <m:t>R</m:t>
            </m:r>
          </m:sub>
        </m:sSub>
        <m:r>
          <w:rPr>
            <w:rFonts w:ascii="Cambria Math" w:hAnsi="Cambria Math" w:cstheme="minorHAnsi"/>
            <w:color w:val="333333"/>
            <w:sz w:val="26"/>
            <w:szCs w:val="26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color w:val="333333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 w:cstheme="minorHAnsi"/>
                <w:color w:val="333333"/>
                <w:sz w:val="26"/>
                <w:szCs w:val="26"/>
                <w:lang w:val="en-US"/>
              </w:rPr>
              <m:t>L</m:t>
            </m:r>
          </m:sub>
        </m:sSub>
        <m:r>
          <w:rPr>
            <w:rFonts w:ascii="Cambria Math" w:hAnsi="Cambria Math" w:cstheme="minorHAnsi"/>
            <w:color w:val="333333"/>
            <w:sz w:val="26"/>
            <w:szCs w:val="26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color w:val="333333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 w:cstheme="minorHAnsi"/>
                <w:color w:val="333333"/>
                <w:sz w:val="26"/>
                <w:szCs w:val="26"/>
                <w:lang w:val="en-US"/>
              </w:rPr>
              <m:t>C</m:t>
            </m:r>
          </m:sub>
        </m:sSub>
        <m:r>
          <w:rPr>
            <w:rFonts w:ascii="Cambria Math" w:hAnsi="Cambria Math" w:cstheme="minorHAnsi"/>
            <w:color w:val="333333"/>
            <w:sz w:val="26"/>
            <w:szCs w:val="26"/>
          </w:rPr>
          <m:t>=iR+L</m:t>
        </m:r>
        <m:f>
          <m:fPr>
            <m:ctrlPr>
              <w:rPr>
                <w:rFonts w:ascii="Cambria Math" w:hAnsi="Cambria Math" w:cstheme="minorHAnsi"/>
                <w:i/>
                <w:color w:val="333333"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di</m:t>
            </m:r>
          </m:num>
          <m:den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dt</m:t>
            </m:r>
          </m:den>
        </m:f>
        <m:r>
          <w:rPr>
            <w:rFonts w:ascii="Cambria Math" w:hAnsi="Cambria Math" w:cstheme="minorHAnsi"/>
            <w:color w:val="333333"/>
            <w:sz w:val="26"/>
            <w:szCs w:val="26"/>
          </w:rPr>
          <m:t>+</m:t>
        </m:r>
        <m:f>
          <m:fPr>
            <m:ctrlPr>
              <w:rPr>
                <w:rFonts w:ascii="Cambria Math" w:hAnsi="Cambria Math" w:cstheme="minorHAnsi"/>
                <w:i/>
                <w:color w:val="333333"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C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color w:val="333333"/>
                <w:sz w:val="26"/>
                <w:szCs w:val="26"/>
              </w:rPr>
            </m:ctrlPr>
          </m:naryPr>
          <m:sub/>
          <m:sup/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idt</m:t>
            </m:r>
          </m:e>
        </m:nary>
      </m:oMath>
    </w:p>
    <w:p w:rsidR="0005702D" w:rsidRPr="00637B79" w:rsidRDefault="00637B79" w:rsidP="00637B79">
      <w:pPr>
        <w:rPr>
          <w:rFonts w:eastAsiaTheme="minorEastAsia" w:cstheme="minorHAnsi"/>
          <w:color w:val="333333"/>
        </w:rPr>
      </w:pPr>
      <w:r w:rsidRPr="00637B79">
        <w:rPr>
          <w:rFonts w:cstheme="minorHAnsi"/>
        </w:rPr>
        <w:t xml:space="preserve">Ток в цепи </w:t>
      </w:r>
      <m:oMath>
        <m:r>
          <w:rPr>
            <w:rFonts w:ascii="Cambria Math" w:hAnsi="Cambria Math" w:cstheme="minorHAnsi"/>
            <w:color w:val="333333"/>
            <w:sz w:val="26"/>
            <w:szCs w:val="26"/>
          </w:rPr>
          <m:t>I=</m:t>
        </m:r>
        <m:sSub>
          <m:sSubPr>
            <m:ctrlPr>
              <w:rPr>
                <w:rFonts w:ascii="Cambria Math" w:hAnsi="Cambria Math" w:cstheme="minorHAnsi"/>
                <w:i/>
                <w:color w:val="333333"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color w:val="333333"/>
            <w:sz w:val="26"/>
            <w:szCs w:val="26"/>
          </w:rPr>
          <m:t>sin(ωt+ φ)</m:t>
        </m:r>
      </m:oMath>
      <w:r w:rsidRPr="00637B79">
        <w:rPr>
          <w:rFonts w:eastAsiaTheme="minorEastAsia" w:cstheme="minorHAnsi"/>
          <w:color w:val="333333"/>
        </w:rPr>
        <w:t>, тогда напряжение</w:t>
      </w:r>
    </w:p>
    <w:p w:rsidR="00637B79" w:rsidRPr="00637B79" w:rsidRDefault="00315447" w:rsidP="00637B79">
      <w:pPr>
        <w:rPr>
          <w:rFonts w:eastAsiaTheme="minorEastAsia" w:cstheme="minorHAnsi"/>
          <w:color w:val="333333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color w:val="333333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eastAsiaTheme="minorEastAsia" w:hAnsi="Cambria Math" w:cstheme="minorHAnsi"/>
              <w:color w:val="333333"/>
              <w:sz w:val="26"/>
              <w:szCs w:val="26"/>
            </w:rPr>
            <m:t>sin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333333"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333333"/>
                  <w:sz w:val="26"/>
                  <w:szCs w:val="26"/>
                </w:rPr>
                <m:t>ωt</m:t>
              </m:r>
            </m:e>
          </m:d>
          <m:r>
            <w:rPr>
              <w:rFonts w:ascii="Cambria Math" w:eastAsiaTheme="minorEastAsia" w:hAnsi="Cambria Math" w:cstheme="minorHAnsi"/>
              <w:color w:val="333333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color w:val="333333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val="en-US"/>
                </w:rPr>
                <m:t>R</m:t>
              </m:r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eastAsiaTheme="minorEastAsia" w:hAnsi="Cambria Math" w:cstheme="minorHAnsi"/>
              <w:color w:val="333333"/>
              <w:sz w:val="26"/>
              <w:szCs w:val="26"/>
            </w:rPr>
            <m:t>sin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333333"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333333"/>
                  <w:sz w:val="26"/>
                  <w:szCs w:val="26"/>
                </w:rPr>
                <m:t>ωt+ φ</m:t>
              </m:r>
            </m:e>
          </m:d>
          <m:r>
            <w:rPr>
              <w:rFonts w:ascii="Cambria Math" w:eastAsiaTheme="minorEastAsia" w:hAnsi="Cambria Math" w:cstheme="minorHAnsi"/>
              <w:color w:val="333333"/>
              <w:sz w:val="26"/>
              <w:szCs w:val="26"/>
            </w:rPr>
            <m:t>+ωL</m:t>
          </m:r>
          <m:sSub>
            <m:sSubPr>
              <m:ctrlPr>
                <w:rPr>
                  <w:rFonts w:ascii="Cambria Math" w:hAnsi="Cambria Math" w:cstheme="minorHAnsi"/>
                  <w:i/>
                  <w:color w:val="333333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eastAsiaTheme="minorEastAsia" w:hAnsi="Cambria Math" w:cstheme="minorHAnsi"/>
              <w:color w:val="333333"/>
              <w:sz w:val="26"/>
              <w:szCs w:val="26"/>
            </w:rPr>
            <m:t>sin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333333"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333333"/>
                  <w:sz w:val="26"/>
                  <w:szCs w:val="26"/>
                </w:rPr>
                <m:t>ωt+ φ+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333333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333333"/>
                      <w:sz w:val="26"/>
                      <w:szCs w:val="26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333333"/>
                      <w:sz w:val="26"/>
                      <w:szCs w:val="26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  <w:color w:val="333333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333333"/>
                  <w:sz w:val="26"/>
                  <w:szCs w:val="26"/>
                </w:rPr>
              </m:ctrlPr>
            </m:sSub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color w:val="333333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333333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color w:val="333333"/>
                      <w:sz w:val="26"/>
                      <w:szCs w:val="26"/>
                    </w:rPr>
                    <m:t>ωC</m:t>
                  </m:r>
                </m:den>
              </m:f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eastAsiaTheme="minorEastAsia" w:hAnsi="Cambria Math" w:cstheme="minorHAnsi"/>
              <w:color w:val="333333"/>
              <w:sz w:val="26"/>
              <w:szCs w:val="26"/>
            </w:rPr>
            <m:t>sin(ωt+ 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333333"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333333"/>
                  <w:sz w:val="26"/>
                  <w:szCs w:val="26"/>
                </w:rPr>
                <m:t>π</m:t>
              </m:r>
            </m:num>
            <m:den>
              <m:r>
                <w:rPr>
                  <w:rFonts w:ascii="Cambria Math" w:eastAsiaTheme="minorEastAsia" w:hAnsi="Cambria Math" w:cstheme="minorHAnsi"/>
                  <w:color w:val="333333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color w:val="333333"/>
              <w:sz w:val="26"/>
              <w:szCs w:val="26"/>
            </w:rPr>
            <m:t>)</m:t>
          </m:r>
        </m:oMath>
      </m:oMathPara>
    </w:p>
    <w:p w:rsidR="00637B79" w:rsidRDefault="00637B79" w:rsidP="00637B79">
      <w:pPr>
        <w:rPr>
          <w:rFonts w:eastAsiaTheme="minorEastAsia" w:cstheme="minorHAnsi"/>
          <w:color w:val="333333"/>
          <w:sz w:val="26"/>
          <w:szCs w:val="26"/>
        </w:rPr>
      </w:pPr>
      <w:r w:rsidRPr="00637B79">
        <w:rPr>
          <w:rFonts w:cstheme="minorHAnsi"/>
          <w:color w:val="333333"/>
          <w:shd w:val="clear" w:color="auto" w:fill="FFFFFF"/>
        </w:rPr>
        <w:t>Сдвиг фаз RLС-цепи можно определить по формуле </w:t>
      </w:r>
      <m:oMath>
        <m:r>
          <w:rPr>
            <w:rFonts w:ascii="Cambria Math" w:hAnsi="Cambria Math" w:cstheme="minorHAnsi"/>
            <w:color w:val="333333"/>
            <w:sz w:val="26"/>
            <w:szCs w:val="26"/>
          </w:rPr>
          <m:t>φ=arctg</m:t>
        </m:r>
        <m:f>
          <m:fPr>
            <m:ctrlPr>
              <w:rPr>
                <w:rFonts w:ascii="Cambria Math" w:hAnsi="Cambria Math" w:cstheme="minorHAnsi"/>
                <w:i/>
                <w:color w:val="333333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color w:val="333333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</w:rPr>
                  <m:t>L</m:t>
                </m:r>
              </m:sub>
            </m:sSub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  <w:color w:val="333333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</w:rPr>
                  <m:t>C</m:t>
                </m:r>
              </m:sub>
            </m:sSub>
          </m:num>
          <m:den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R</m:t>
            </m:r>
          </m:den>
        </m:f>
      </m:oMath>
    </w:p>
    <w:p w:rsidR="00233E56" w:rsidRDefault="00233E56" w:rsidP="00637B79">
      <w:pPr>
        <w:rPr>
          <w:rFonts w:eastAsiaTheme="minorEastAsia" w:cstheme="minorHAnsi"/>
          <w:color w:val="333333"/>
        </w:rPr>
      </w:pPr>
      <w:r>
        <w:rPr>
          <w:rFonts w:eastAsiaTheme="minorEastAsia" w:cstheme="minorHAnsi"/>
          <w:color w:val="333333"/>
        </w:rPr>
        <w:t xml:space="preserve">При </w:t>
      </w:r>
      <m:oMath>
        <m:sSub>
          <m:sSubPr>
            <m:ctrlPr>
              <w:rPr>
                <w:rFonts w:ascii="Cambria Math" w:hAnsi="Cambria Math" w:cstheme="minorHAnsi"/>
                <w:i/>
                <w:color w:val="333333"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theme="minorHAnsi"/>
            <w:color w:val="333333"/>
            <w:sz w:val="26"/>
            <w:szCs w:val="26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color w:val="333333"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C</m:t>
            </m:r>
          </m:sub>
        </m:sSub>
      </m:oMath>
      <w:r>
        <w:rPr>
          <w:rFonts w:eastAsiaTheme="minorEastAsia" w:cstheme="minorHAnsi"/>
          <w:color w:val="333333"/>
        </w:rPr>
        <w:t xml:space="preserve"> будет наблюдаться резонанс.</w:t>
      </w:r>
    </w:p>
    <w:p w:rsidR="00233E56" w:rsidRDefault="00233E56" w:rsidP="00637B79">
      <w:pPr>
        <w:rPr>
          <w:rFonts w:cstheme="minorHAnsi"/>
          <w:color w:val="000000"/>
        </w:rPr>
      </w:pPr>
      <w:r w:rsidRPr="00233E56">
        <w:rPr>
          <w:rFonts w:cstheme="minorHAnsi"/>
          <w:b/>
          <w:bCs/>
          <w:color w:val="000000"/>
        </w:rPr>
        <w:lastRenderedPageBreak/>
        <w:t>Добротность Q</w:t>
      </w:r>
      <w:r w:rsidRPr="00233E56">
        <w:rPr>
          <w:rFonts w:cstheme="minorHAnsi"/>
          <w:color w:val="000000"/>
        </w:rPr>
        <w:t> последовательной RLC-цепи — параметр, который используется для характеристики электрических резонансных цепей и устройств, а также механических резонаторов. Чем выше сопротивление цепи, тем больше потерь и тем выше затухание в RLC-цепях и ниже их добротность.</w:t>
      </w:r>
    </w:p>
    <w:p w:rsidR="00233E56" w:rsidRPr="00233E56" w:rsidRDefault="00233E56" w:rsidP="00637B79">
      <w:pPr>
        <w:rPr>
          <w:rFonts w:eastAsiaTheme="minorEastAsia" w:cstheme="minorHAnsi"/>
          <w:color w:val="333333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color w:val="333333"/>
            </w:rPr>
            <m:t>Q=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333333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333333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333333"/>
                </w:rPr>
                <m:t>R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color w:val="333333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333333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333333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333333"/>
                    </w:rPr>
                    <m:t>C</m:t>
                  </m:r>
                </m:den>
              </m:f>
            </m:e>
          </m:rad>
        </m:oMath>
      </m:oMathPara>
    </w:p>
    <w:p w:rsidR="00637B79" w:rsidRPr="00D96196" w:rsidRDefault="00637B79" w:rsidP="0005702D"/>
    <w:p w:rsidR="00F53E11" w:rsidRPr="00F53E11" w:rsidRDefault="00F53E11" w:rsidP="00F53E11">
      <w:pPr>
        <w:pStyle w:val="2"/>
        <w:numPr>
          <w:ilvl w:val="3"/>
          <w:numId w:val="5"/>
        </w:numPr>
        <w:ind w:left="851"/>
        <w:rPr>
          <w:rFonts w:cstheme="majorHAnsi"/>
        </w:rPr>
      </w:pPr>
      <w:r w:rsidRPr="00F53E11">
        <w:rPr>
          <w:rFonts w:cstheme="majorHAnsi"/>
        </w:rPr>
        <w:t>Характеристическое сопротивление при резонансе напряжения.</w:t>
      </w:r>
    </w:p>
    <w:p w:rsidR="00CB243F" w:rsidRDefault="00233E56" w:rsidP="00954B98">
      <w:pPr>
        <w:rPr>
          <w:rFonts w:eastAsiaTheme="minorEastAsia"/>
          <w:color w:val="333333"/>
          <w:sz w:val="26"/>
          <w:szCs w:val="26"/>
        </w:rPr>
      </w:pPr>
      <w:r>
        <w:t>При резонансе напряжений</w:t>
      </w:r>
      <w:r w:rsidR="00085205" w:rsidRPr="00085205">
        <w:t xml:space="preserve"> </w:t>
      </w:r>
      <w:r w:rsidR="00085205">
        <w:t>реактивные сопротивления на катушке и конденсаторе равны</w:t>
      </w:r>
      <w: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333333"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theme="minorHAnsi"/>
            <w:color w:val="333333"/>
            <w:sz w:val="26"/>
            <w:szCs w:val="26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color w:val="333333"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theme="minorHAnsi"/>
                <w:color w:val="333333"/>
                <w:sz w:val="26"/>
                <w:szCs w:val="26"/>
              </w:rPr>
              <m:t>C</m:t>
            </m:r>
          </m:sub>
        </m:sSub>
      </m:oMath>
    </w:p>
    <w:p w:rsidR="00233E56" w:rsidRPr="00AB5966" w:rsidRDefault="00315447" w:rsidP="00954B98">
      <w:pPr>
        <w:rPr>
          <w:rFonts w:eastAsiaTheme="minorEastAsia"/>
          <w:color w:val="333333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333333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L</m:t>
              </m:r>
            </m:sub>
          </m:sSub>
          <m:r>
            <w:rPr>
              <w:rFonts w:ascii="Cambria Math" w:hAnsi="Cambria Math" w:cstheme="minorHAnsi"/>
              <w:color w:val="333333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color w:val="333333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color w:val="333333"/>
              <w:sz w:val="26"/>
              <w:szCs w:val="26"/>
            </w:rPr>
            <m:t>L</m:t>
          </m:r>
          <m:r>
            <w:rPr>
              <w:rFonts w:ascii="Cambria Math" w:hAnsi="Cambria Math" w:cstheme="minorHAnsi"/>
              <w:color w:val="333333"/>
              <w:sz w:val="26"/>
              <w:szCs w:val="26"/>
              <w:lang w:val="en-US"/>
            </w:rPr>
            <m:t>;</m:t>
          </m:r>
          <m:sSub>
            <m:sSubPr>
              <m:ctrlPr>
                <w:rPr>
                  <w:rFonts w:ascii="Cambria Math" w:hAnsi="Cambria Math" w:cstheme="minorHAnsi"/>
                  <w:i/>
                  <w:color w:val="333333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val="en-US"/>
                </w:rPr>
                <m:t>C</m:t>
              </m:r>
            </m:sub>
          </m:sSub>
          <m:r>
            <w:rPr>
              <w:rFonts w:ascii="Cambria Math" w:hAnsi="Cambria Math" w:cstheme="minorHAnsi"/>
              <w:color w:val="333333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color w:val="333333"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333333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333333"/>
                      <w:sz w:val="26"/>
                      <w:szCs w:val="26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color w:val="333333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val="en-US"/>
                </w:rPr>
                <m:t>C</m:t>
              </m:r>
            </m:den>
          </m:f>
          <m:r>
            <w:rPr>
              <w:rFonts w:ascii="Cambria Math" w:hAnsi="Cambria Math" w:cstheme="minorHAnsi"/>
              <w:color w:val="333333"/>
              <w:sz w:val="26"/>
              <w:szCs w:val="26"/>
              <w:lang w:val="en-US"/>
            </w:rPr>
            <m:t xml:space="preserve">, </m:t>
          </m:r>
          <m:r>
            <w:rPr>
              <w:rFonts w:ascii="Cambria Math" w:hAnsi="Cambria Math" w:cstheme="minorHAnsi"/>
              <w:color w:val="333333"/>
              <w:sz w:val="26"/>
              <w:szCs w:val="26"/>
            </w:rPr>
            <m:t xml:space="preserve">отсюда </m:t>
          </m:r>
          <m:sSub>
            <m:sSubPr>
              <m:ctrlPr>
                <w:rPr>
                  <w:rFonts w:ascii="Cambria Math" w:hAnsi="Cambria Math" w:cstheme="minorHAnsi"/>
                  <w:i/>
                  <w:color w:val="333333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color w:val="333333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color w:val="333333"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333333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333333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333333"/>
                      <w:sz w:val="26"/>
                      <w:szCs w:val="26"/>
                    </w:rPr>
                    <m:t>LC</m:t>
                  </m:r>
                </m:den>
              </m:f>
            </m:e>
          </m:rad>
          <m:r>
            <w:rPr>
              <w:rFonts w:ascii="Cambria Math" w:eastAsiaTheme="minorEastAsia" w:hAnsi="Cambria Math" w:cstheme="minorHAnsi"/>
              <w:color w:val="333333"/>
              <w:sz w:val="26"/>
              <w:szCs w:val="26"/>
            </w:rPr>
            <m:t xml:space="preserve">, тогда </m:t>
          </m:r>
          <m:sSub>
            <m:sSubPr>
              <m:ctrlPr>
                <w:rPr>
                  <w:rFonts w:ascii="Cambria Math" w:hAnsi="Cambria Math" w:cstheme="minorHAnsi"/>
                  <w:i/>
                  <w:color w:val="333333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L</m:t>
              </m:r>
            </m:sub>
          </m:sSub>
          <m:r>
            <w:rPr>
              <w:rFonts w:ascii="Cambria Math" w:hAnsi="Cambria Math" w:cstheme="minorHAnsi"/>
              <w:color w:val="333333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color w:val="333333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</w:rPr>
                <m:t>C</m:t>
              </m:r>
            </m:sub>
          </m:sSub>
          <m:r>
            <w:rPr>
              <w:rFonts w:ascii="Cambria Math" w:hAnsi="Cambria Math" w:cstheme="minorHAnsi"/>
              <w:color w:val="333333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color w:val="333333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333333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333333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333333"/>
                    </w:rPr>
                    <m:t>C</m:t>
                  </m:r>
                </m:den>
              </m:f>
            </m:e>
          </m:rad>
        </m:oMath>
      </m:oMathPara>
    </w:p>
    <w:p w:rsidR="00AB5966" w:rsidRDefault="00AB5966" w:rsidP="00AB5966">
      <w:pPr>
        <w:pStyle w:val="1"/>
        <w:rPr>
          <w:rFonts w:eastAsiaTheme="minorEastAsia"/>
        </w:rPr>
      </w:pPr>
      <w:r>
        <w:rPr>
          <w:rFonts w:eastAsiaTheme="minorEastAsia"/>
        </w:rPr>
        <w:t>Трёхфазные цепи</w:t>
      </w:r>
    </w:p>
    <w:p w:rsidR="00AB5966" w:rsidRDefault="00AB5966" w:rsidP="00AB5966">
      <w:pPr>
        <w:pStyle w:val="2"/>
        <w:numPr>
          <w:ilvl w:val="0"/>
          <w:numId w:val="14"/>
        </w:numPr>
        <w:rPr>
          <w:rFonts w:cstheme="majorHAnsi"/>
        </w:rPr>
      </w:pPr>
      <w:r w:rsidRPr="00AB5966">
        <w:rPr>
          <w:rFonts w:cstheme="majorHAnsi"/>
        </w:rPr>
        <w:t>Трехфазные цепи. Основные понятия.</w:t>
      </w:r>
    </w:p>
    <w:p w:rsidR="00AB5966" w:rsidRPr="00AB5966" w:rsidRDefault="00AB5966" w:rsidP="00AB5966">
      <w:r w:rsidRPr="00AB5966">
        <w:rPr>
          <w:b/>
          <w:iCs/>
          <w:color w:val="000000"/>
        </w:rPr>
        <w:t>Трехфазной цепью</w:t>
      </w:r>
      <w:r w:rsidRPr="00AB5966">
        <w:rPr>
          <w:iCs/>
          <w:color w:val="000000"/>
        </w:rPr>
        <w:t xml:space="preserve"> называется совокупность трех цепей, в которых ЭДС источников энергии имеют одинаковую частоту, но сдвинуты между собой по фазе на 120º.</w:t>
      </w:r>
    </w:p>
    <w:p w:rsidR="00AB5966" w:rsidRDefault="00AB5966" w:rsidP="00AB5966">
      <w:pPr>
        <w:pStyle w:val="2"/>
        <w:numPr>
          <w:ilvl w:val="0"/>
          <w:numId w:val="14"/>
        </w:numPr>
        <w:rPr>
          <w:rFonts w:cstheme="majorHAnsi"/>
        </w:rPr>
      </w:pPr>
      <w:r w:rsidRPr="00AB5966">
        <w:rPr>
          <w:rFonts w:cstheme="majorHAnsi"/>
        </w:rPr>
        <w:t>Способы соединения фаз источника и нагрузки.</w:t>
      </w:r>
    </w:p>
    <w:p w:rsidR="00D674D9" w:rsidRPr="00D674D9" w:rsidRDefault="00D674D9" w:rsidP="00D674D9">
      <w:pPr>
        <w:pStyle w:val="a8"/>
        <w:spacing w:line="276" w:lineRule="auto"/>
        <w:rPr>
          <w:rFonts w:asciiTheme="minorHAnsi" w:hAnsiTheme="minorHAnsi" w:cs="Arial"/>
          <w:color w:val="000000"/>
          <w:sz w:val="22"/>
          <w:szCs w:val="22"/>
        </w:rPr>
      </w:pPr>
      <w:r w:rsidRPr="00D674D9">
        <w:rPr>
          <w:rFonts w:asciiTheme="minorHAnsi" w:hAnsiTheme="minorHAnsi" w:cs="Arial"/>
          <w:color w:val="000000"/>
          <w:sz w:val="22"/>
          <w:szCs w:val="22"/>
        </w:rPr>
        <w:t>При соединени</w:t>
      </w:r>
      <w:r>
        <w:rPr>
          <w:rFonts w:asciiTheme="minorHAnsi" w:hAnsiTheme="minorHAnsi" w:cs="Arial"/>
          <w:color w:val="000000"/>
          <w:sz w:val="22"/>
          <w:szCs w:val="22"/>
        </w:rPr>
        <w:t>и</w:t>
      </w:r>
      <w:r w:rsidRPr="00D674D9">
        <w:rPr>
          <w:rFonts w:asciiTheme="minorHAnsi" w:hAnsiTheme="minorHAnsi" w:cs="Arial"/>
          <w:color w:val="000000"/>
          <w:sz w:val="22"/>
          <w:szCs w:val="22"/>
        </w:rPr>
        <w:t xml:space="preserve"> фаз обмотки генератора (или трансформатора) звездой их концы X, Y и Z соединяют в одну общую точку N, называемую нейтральной точкой (или нейтралью) (рис. 3.6). Концы фаз приемников (Z</w:t>
      </w:r>
      <w:r w:rsidRPr="00D674D9">
        <w:rPr>
          <w:rFonts w:asciiTheme="minorHAnsi" w:hAnsiTheme="minorHAnsi" w:cs="Arial"/>
          <w:color w:val="000000"/>
          <w:sz w:val="22"/>
          <w:szCs w:val="22"/>
          <w:vertAlign w:val="subscript"/>
        </w:rPr>
        <w:t>a</w:t>
      </w:r>
      <w:r w:rsidRPr="00D674D9">
        <w:rPr>
          <w:rFonts w:asciiTheme="minorHAnsi" w:hAnsiTheme="minorHAnsi" w:cs="Arial"/>
          <w:color w:val="000000"/>
          <w:sz w:val="22"/>
          <w:szCs w:val="22"/>
        </w:rPr>
        <w:t>, Z</w:t>
      </w:r>
      <w:r w:rsidRPr="00D674D9">
        <w:rPr>
          <w:rFonts w:asciiTheme="minorHAnsi" w:hAnsiTheme="minorHAnsi" w:cs="Arial"/>
          <w:color w:val="000000"/>
          <w:sz w:val="22"/>
          <w:szCs w:val="22"/>
          <w:vertAlign w:val="subscript"/>
        </w:rPr>
        <w:t>b</w:t>
      </w:r>
      <w:r w:rsidRPr="00D674D9">
        <w:rPr>
          <w:rFonts w:asciiTheme="minorHAnsi" w:hAnsiTheme="minorHAnsi" w:cs="Arial"/>
          <w:color w:val="000000"/>
          <w:sz w:val="22"/>
          <w:szCs w:val="22"/>
        </w:rPr>
        <w:t>, Z</w:t>
      </w:r>
      <w:r w:rsidRPr="00D674D9">
        <w:rPr>
          <w:rFonts w:asciiTheme="minorHAnsi" w:hAnsiTheme="minorHAnsi" w:cs="Arial"/>
          <w:color w:val="000000"/>
          <w:sz w:val="22"/>
          <w:szCs w:val="22"/>
          <w:vertAlign w:val="subscript"/>
        </w:rPr>
        <w:t>c</w:t>
      </w:r>
      <w:r w:rsidRPr="00D674D9">
        <w:rPr>
          <w:rFonts w:asciiTheme="minorHAnsi" w:hAnsiTheme="minorHAnsi" w:cs="Arial"/>
          <w:color w:val="000000"/>
          <w:sz w:val="22"/>
          <w:szCs w:val="22"/>
        </w:rPr>
        <w:t>) также соединяют в одну точку n. Такое соединение называется соединение звезда.</w:t>
      </w:r>
    </w:p>
    <w:p w:rsidR="00D674D9" w:rsidRPr="00D674D9" w:rsidRDefault="00D674D9" w:rsidP="00D674D9">
      <w:pPr>
        <w:pStyle w:val="a8"/>
        <w:spacing w:line="276" w:lineRule="auto"/>
        <w:jc w:val="center"/>
        <w:rPr>
          <w:rFonts w:asciiTheme="minorHAnsi" w:hAnsiTheme="minorHAnsi" w:cs="Arial"/>
          <w:color w:val="000000"/>
          <w:sz w:val="22"/>
          <w:szCs w:val="22"/>
        </w:rPr>
      </w:pPr>
      <w:r w:rsidRPr="00D674D9">
        <w:rPr>
          <w:rFonts w:asciiTheme="minorHAnsi" w:hAnsiTheme="minorHAnsi" w:cs="Arial"/>
          <w:noProof/>
          <w:color w:val="000000"/>
          <w:sz w:val="22"/>
          <w:szCs w:val="22"/>
        </w:rPr>
        <w:drawing>
          <wp:inline distT="0" distB="0" distL="0" distR="0">
            <wp:extent cx="4791075" cy="2066925"/>
            <wp:effectExtent l="0" t="0" r="9525" b="9525"/>
            <wp:docPr id="116" name="Рисунок 116" descr="https://studfile.net/html/19115/104/html_c1XUaDtZAy.Lqr_/img-YiCZ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s://studfile.net/html/19115/104/html_c1XUaDtZAy.Lqr_/img-YiCZce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4D9" w:rsidRPr="00D674D9" w:rsidRDefault="00D674D9" w:rsidP="00D674D9">
      <w:pPr>
        <w:pStyle w:val="a8"/>
        <w:spacing w:line="276" w:lineRule="auto"/>
        <w:jc w:val="center"/>
        <w:rPr>
          <w:rFonts w:asciiTheme="minorHAnsi" w:hAnsiTheme="minorHAnsi" w:cs="Arial"/>
          <w:color w:val="000000"/>
          <w:sz w:val="22"/>
          <w:szCs w:val="22"/>
        </w:rPr>
      </w:pPr>
      <w:r w:rsidRPr="00D674D9">
        <w:rPr>
          <w:rFonts w:asciiTheme="minorHAnsi" w:hAnsiTheme="minorHAnsi" w:cs="Arial"/>
          <w:color w:val="000000"/>
          <w:sz w:val="22"/>
          <w:szCs w:val="22"/>
        </w:rPr>
        <w:t>Рис. 3.6</w:t>
      </w:r>
    </w:p>
    <w:p w:rsidR="00D674D9" w:rsidRPr="00D674D9" w:rsidRDefault="00D674D9" w:rsidP="00D674D9">
      <w:pPr>
        <w:pStyle w:val="a8"/>
        <w:spacing w:line="276" w:lineRule="auto"/>
        <w:rPr>
          <w:rFonts w:asciiTheme="minorHAnsi" w:hAnsiTheme="minorHAnsi" w:cs="Arial"/>
          <w:color w:val="000000"/>
          <w:sz w:val="22"/>
          <w:szCs w:val="22"/>
        </w:rPr>
      </w:pPr>
      <w:r w:rsidRPr="00D674D9">
        <w:rPr>
          <w:rFonts w:asciiTheme="minorHAnsi" w:hAnsiTheme="minorHAnsi" w:cs="Arial"/>
          <w:color w:val="000000"/>
          <w:sz w:val="22"/>
          <w:szCs w:val="22"/>
        </w:rPr>
        <w:t>Провода A-a, B-b и C-c, соединяющие начала фаз генератора и приемника, называются линейными, провод N-n, соединяющий точку N генератора с точкой n приемника, – нейтральным.</w:t>
      </w:r>
    </w:p>
    <w:p w:rsidR="00D674D9" w:rsidRDefault="00D674D9" w:rsidP="00D674D9">
      <w:pPr>
        <w:pStyle w:val="a8"/>
        <w:spacing w:line="276" w:lineRule="auto"/>
        <w:rPr>
          <w:rFonts w:asciiTheme="minorHAnsi" w:hAnsiTheme="minorHAnsi" w:cs="Arial"/>
          <w:color w:val="000000"/>
          <w:sz w:val="22"/>
          <w:szCs w:val="22"/>
        </w:rPr>
      </w:pPr>
      <w:r w:rsidRPr="00D674D9">
        <w:rPr>
          <w:rFonts w:asciiTheme="minorHAnsi" w:hAnsiTheme="minorHAnsi" w:cs="Arial"/>
          <w:color w:val="000000"/>
          <w:sz w:val="22"/>
          <w:szCs w:val="22"/>
        </w:rPr>
        <w:t>Трехфазная цепь с нейтральным проводом будет четырехпроводной, без нейтрального провода – трехпроводной.</w:t>
      </w:r>
    </w:p>
    <w:p w:rsidR="00D674D9" w:rsidRPr="00D674D9" w:rsidRDefault="00D674D9" w:rsidP="00D674D9">
      <w:pPr>
        <w:pStyle w:val="a8"/>
        <w:spacing w:line="276" w:lineRule="auto"/>
        <w:rPr>
          <w:rFonts w:asciiTheme="minorHAnsi" w:hAnsiTheme="minorHAnsi" w:cs="Arial"/>
          <w:color w:val="000000"/>
          <w:sz w:val="22"/>
          <w:szCs w:val="22"/>
        </w:rPr>
      </w:pPr>
      <w:r w:rsidRPr="00D674D9">
        <w:rPr>
          <w:rFonts w:asciiTheme="minorHAnsi" w:hAnsiTheme="minorHAnsi" w:cs="Arial"/>
          <w:color w:val="000000"/>
          <w:sz w:val="22"/>
          <w:szCs w:val="22"/>
        </w:rPr>
        <w:lastRenderedPageBreak/>
        <w:t>При соединении источника питания треугольником (рис. 3.12) конец X одной фазы соединяется с началом В второй фазы, конец Y второй фазы – с началом С третьей фазы, конец третьей фазы Z – c началом первой фазы А. Начала А, В и С фаз подключаются с помощью трех проводов к приемникам.</w:t>
      </w:r>
    </w:p>
    <w:p w:rsidR="00D674D9" w:rsidRPr="00D674D9" w:rsidRDefault="00D674D9" w:rsidP="00D674D9">
      <w:pPr>
        <w:pStyle w:val="a8"/>
        <w:spacing w:line="276" w:lineRule="auto"/>
        <w:jc w:val="center"/>
        <w:rPr>
          <w:rFonts w:asciiTheme="minorHAnsi" w:hAnsiTheme="minorHAnsi" w:cs="Arial"/>
          <w:color w:val="000000"/>
          <w:sz w:val="22"/>
          <w:szCs w:val="22"/>
        </w:rPr>
      </w:pPr>
      <w:r w:rsidRPr="00D674D9">
        <w:rPr>
          <w:rFonts w:asciiTheme="minorHAnsi" w:hAnsiTheme="minorHAnsi" w:cs="Arial"/>
          <w:noProof/>
          <w:color w:val="000000"/>
          <w:sz w:val="22"/>
          <w:szCs w:val="22"/>
        </w:rPr>
        <w:drawing>
          <wp:inline distT="0" distB="0" distL="0" distR="0">
            <wp:extent cx="5210175" cy="1895475"/>
            <wp:effectExtent l="0" t="0" r="9525" b="9525"/>
            <wp:docPr id="166" name="Рисунок 166" descr="https://studfile.net/html/19115/104/html_c1XUaDtZAy.Lqr_/img-CdlJ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s://studfile.net/html/19115/104/html_c1XUaDtZAy.Lqr_/img-CdlJgO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4D9" w:rsidRPr="00D674D9" w:rsidRDefault="00D674D9" w:rsidP="00D674D9">
      <w:pPr>
        <w:pStyle w:val="a8"/>
        <w:spacing w:line="276" w:lineRule="auto"/>
        <w:jc w:val="center"/>
        <w:rPr>
          <w:rFonts w:asciiTheme="minorHAnsi" w:hAnsiTheme="minorHAnsi" w:cs="Arial"/>
          <w:color w:val="000000"/>
          <w:sz w:val="22"/>
          <w:szCs w:val="22"/>
        </w:rPr>
      </w:pPr>
      <w:r w:rsidRPr="00D674D9">
        <w:rPr>
          <w:rFonts w:asciiTheme="minorHAnsi" w:hAnsiTheme="minorHAnsi" w:cs="Arial"/>
          <w:color w:val="000000"/>
          <w:sz w:val="22"/>
          <w:szCs w:val="22"/>
        </w:rPr>
        <w:t>Рис. 3.12</w:t>
      </w:r>
    </w:p>
    <w:p w:rsidR="00D674D9" w:rsidRPr="00D674D9" w:rsidRDefault="00D674D9" w:rsidP="00D674D9">
      <w:pPr>
        <w:pStyle w:val="a8"/>
        <w:spacing w:line="276" w:lineRule="auto"/>
        <w:rPr>
          <w:rFonts w:asciiTheme="minorHAnsi" w:hAnsiTheme="minorHAnsi" w:cs="Arial"/>
          <w:color w:val="000000"/>
          <w:sz w:val="22"/>
          <w:szCs w:val="22"/>
        </w:rPr>
      </w:pPr>
      <w:r w:rsidRPr="00D674D9">
        <w:rPr>
          <w:rFonts w:asciiTheme="minorHAnsi" w:hAnsiTheme="minorHAnsi" w:cs="Arial"/>
          <w:color w:val="000000"/>
          <w:sz w:val="22"/>
          <w:szCs w:val="22"/>
        </w:rPr>
        <w:t>Соединение фаз источника в замкнутый треугольник возможно при симметричной системе ЭДС, так как</w:t>
      </w:r>
    </w:p>
    <w:p w:rsidR="00D674D9" w:rsidRPr="00D674D9" w:rsidRDefault="00D674D9" w:rsidP="00D674D9">
      <w:pPr>
        <w:pStyle w:val="a8"/>
        <w:spacing w:line="276" w:lineRule="auto"/>
        <w:jc w:val="center"/>
        <w:rPr>
          <w:rFonts w:asciiTheme="minorHAnsi" w:hAnsiTheme="minorHAnsi" w:cs="Arial"/>
          <w:color w:val="000000"/>
          <w:sz w:val="22"/>
          <w:szCs w:val="22"/>
        </w:rPr>
      </w:pPr>
      <w:r w:rsidRPr="00D674D9">
        <w:rPr>
          <w:rFonts w:asciiTheme="minorHAnsi" w:hAnsiTheme="minorHAnsi" w:cs="Arial"/>
          <w:color w:val="000000"/>
          <w:sz w:val="22"/>
          <w:szCs w:val="22"/>
        </w:rPr>
        <w:t>Ė</w:t>
      </w:r>
      <w:r w:rsidRPr="00D674D9">
        <w:rPr>
          <w:rFonts w:asciiTheme="minorHAnsi" w:hAnsiTheme="minorHAnsi" w:cs="Arial"/>
          <w:color w:val="000000"/>
          <w:sz w:val="22"/>
          <w:szCs w:val="22"/>
          <w:vertAlign w:val="subscript"/>
        </w:rPr>
        <w:t>A</w:t>
      </w:r>
      <w:r w:rsidRPr="00D674D9">
        <w:rPr>
          <w:rFonts w:asciiTheme="minorHAnsi" w:hAnsiTheme="minorHAnsi" w:cs="Arial"/>
          <w:color w:val="000000"/>
          <w:sz w:val="22"/>
          <w:szCs w:val="22"/>
        </w:rPr>
        <w:t> + Ė</w:t>
      </w:r>
      <w:r w:rsidRPr="00D674D9">
        <w:rPr>
          <w:rFonts w:asciiTheme="minorHAnsi" w:hAnsiTheme="minorHAnsi" w:cs="Arial"/>
          <w:color w:val="000000"/>
          <w:sz w:val="22"/>
          <w:szCs w:val="22"/>
          <w:vertAlign w:val="subscript"/>
        </w:rPr>
        <w:t>B</w:t>
      </w:r>
      <w:r w:rsidRPr="00D674D9">
        <w:rPr>
          <w:rFonts w:asciiTheme="minorHAnsi" w:hAnsiTheme="minorHAnsi" w:cs="Arial"/>
          <w:color w:val="000000"/>
          <w:sz w:val="22"/>
          <w:szCs w:val="22"/>
        </w:rPr>
        <w:t> + Ė</w:t>
      </w:r>
      <w:r w:rsidRPr="00D674D9">
        <w:rPr>
          <w:rFonts w:asciiTheme="minorHAnsi" w:hAnsiTheme="minorHAnsi" w:cs="Arial"/>
          <w:color w:val="000000"/>
          <w:sz w:val="22"/>
          <w:szCs w:val="22"/>
          <w:vertAlign w:val="subscript"/>
        </w:rPr>
        <w:t>C</w:t>
      </w:r>
      <w:r w:rsidRPr="00D674D9">
        <w:rPr>
          <w:rFonts w:asciiTheme="minorHAnsi" w:hAnsiTheme="minorHAnsi" w:cs="Arial"/>
          <w:color w:val="000000"/>
          <w:sz w:val="22"/>
          <w:szCs w:val="22"/>
        </w:rPr>
        <w:t> = 0.</w:t>
      </w:r>
    </w:p>
    <w:p w:rsidR="00AB5966" w:rsidRDefault="00AB5966" w:rsidP="00AB5966">
      <w:pPr>
        <w:pStyle w:val="2"/>
        <w:numPr>
          <w:ilvl w:val="0"/>
          <w:numId w:val="14"/>
        </w:numPr>
        <w:rPr>
          <w:rFonts w:cstheme="majorHAnsi"/>
        </w:rPr>
      </w:pPr>
      <w:r w:rsidRPr="00AB5966">
        <w:rPr>
          <w:rFonts w:cstheme="majorHAnsi"/>
        </w:rPr>
        <w:t>Расчет трехфазных цепей. Соединение звездой. Соединение треугольником.</w:t>
      </w:r>
    </w:p>
    <w:p w:rsidR="00D674D9" w:rsidRDefault="00D674D9" w:rsidP="00D674D9">
      <w:pPr>
        <w:pStyle w:val="4"/>
      </w:pPr>
      <w:r>
        <w:t>Расчет цепи соединенной треугольником</w:t>
      </w:r>
    </w:p>
    <w:p w:rsidR="00D674D9" w:rsidRPr="00084F03" w:rsidRDefault="00315447" w:rsidP="00D674D9">
      <w:pPr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 xml:space="preserve">; 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л</m:t>
              </m:r>
            </m:sub>
          </m:sSub>
          <m:sSup>
            <m:sSup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120°</m:t>
              </m:r>
            </m:sup>
          </m:sSup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 xml:space="preserve"> В; 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л</m:t>
              </m:r>
            </m:sub>
          </m:sSub>
          <m:sSup>
            <m:sSup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120°</m:t>
              </m:r>
            </m:sup>
          </m:sSup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 xml:space="preserve"> </m:t>
          </m:r>
        </m:oMath>
      </m:oMathPara>
    </w:p>
    <w:p w:rsidR="00D674D9" w:rsidRPr="00D674D9" w:rsidRDefault="00315447" w:rsidP="00D674D9">
      <w:pPr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ab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bc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ca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ca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den>
          </m:f>
        </m:oMath>
      </m:oMathPara>
    </w:p>
    <w:p w:rsidR="00D674D9" w:rsidRPr="00D674D9" w:rsidRDefault="00315447" w:rsidP="00D674D9">
      <w:pPr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ca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bc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ab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ca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bc</m:t>
              </m:r>
            </m:sub>
          </m:sSub>
        </m:oMath>
      </m:oMathPara>
    </w:p>
    <w:p w:rsidR="00D674D9" w:rsidRDefault="00D674D9" w:rsidP="00D674D9">
      <w:pPr>
        <w:pStyle w:val="4"/>
      </w:pPr>
      <w:r>
        <w:t>Расчет цепи соединенной звездой</w:t>
      </w:r>
    </w:p>
    <w:p w:rsidR="00D674D9" w:rsidRPr="00C719B3" w:rsidRDefault="00315447" w:rsidP="00D674D9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л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</m:rad>
            </m:den>
          </m:f>
        </m:oMath>
      </m:oMathPara>
    </w:p>
    <w:p w:rsidR="00C719B3" w:rsidRPr="00C719B3" w:rsidRDefault="00315447" w:rsidP="00C719B3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;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-j120°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;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j120°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:rsidR="00C719B3" w:rsidRPr="009848B1" w:rsidRDefault="00C719B3" w:rsidP="00C719B3">
      <w:pPr>
        <w:jc w:val="both"/>
      </w:pPr>
      <w:r w:rsidRPr="009848B1">
        <w:t>Определяем напряжение между нейтральными точками приемника и источника питания:</w:t>
      </w:r>
    </w:p>
    <w:p w:rsidR="00D674D9" w:rsidRPr="00C719B3" w:rsidRDefault="00315447" w:rsidP="00C719B3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nN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den>
          </m:f>
        </m:oMath>
      </m:oMathPara>
    </w:p>
    <w:p w:rsidR="00C719B3" w:rsidRPr="009848B1" w:rsidRDefault="00C719B3" w:rsidP="00C719B3">
      <w:pPr>
        <w:jc w:val="both"/>
      </w:pPr>
      <w:r w:rsidRPr="009848B1">
        <w:t>Определяем напряжения на зажимах фаз приемника:</w:t>
      </w:r>
    </w:p>
    <w:p w:rsidR="00C719B3" w:rsidRPr="00C719B3" w:rsidRDefault="00315447" w:rsidP="00C719B3">
      <w:pPr>
        <w:jc w:val="both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аn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nN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bn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nN</m:t>
              </m:r>
            </m:sub>
          </m:sSub>
          <m:r>
            <w:rPr>
              <w:rFonts w:ascii="Cambria Math" w:hAnsi="Cambria Math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сn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nN</m:t>
              </m:r>
            </m:sub>
          </m:sSub>
        </m:oMath>
      </m:oMathPara>
    </w:p>
    <w:p w:rsidR="00C719B3" w:rsidRPr="00C719B3" w:rsidRDefault="00315447" w:rsidP="00C719B3">
      <w:pPr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аn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an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;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bn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bn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cn</m:t>
                  </m:r>
                </m:sub>
              </m:sSub>
            </m:den>
          </m:f>
        </m:oMath>
      </m:oMathPara>
    </w:p>
    <w:p w:rsidR="00C719B3" w:rsidRPr="009848B1" w:rsidRDefault="00C719B3" w:rsidP="00C719B3">
      <w:pPr>
        <w:jc w:val="both"/>
      </w:pPr>
    </w:p>
    <w:p w:rsidR="00AB5966" w:rsidRDefault="00AB5966" w:rsidP="00AB5966">
      <w:pPr>
        <w:pStyle w:val="2"/>
        <w:numPr>
          <w:ilvl w:val="0"/>
          <w:numId w:val="14"/>
        </w:numPr>
        <w:rPr>
          <w:rFonts w:cstheme="majorHAnsi"/>
        </w:rPr>
      </w:pPr>
      <w:r w:rsidRPr="00AB5966">
        <w:rPr>
          <w:rFonts w:cstheme="majorHAnsi"/>
        </w:rPr>
        <w:lastRenderedPageBreak/>
        <w:t>Расчет мощности в трехфазных цепях.</w:t>
      </w:r>
    </w:p>
    <w:p w:rsidR="00084F03" w:rsidRPr="00084F03" w:rsidRDefault="00084F03" w:rsidP="00084F03">
      <w:pPr>
        <w:rPr>
          <w:color w:val="000000"/>
        </w:rPr>
      </w:pPr>
      <w:r w:rsidRPr="00084F03">
        <w:rPr>
          <w:color w:val="000000"/>
        </w:rPr>
        <w:t>Любую схему соединения нагрузки трехфазной цепи можно путем преобразований привести к эквивалентной схеме соединения «звездой».</w:t>
      </w:r>
    </w:p>
    <w:p w:rsidR="00084F03" w:rsidRDefault="00084F03" w:rsidP="00084F03">
      <w:pPr>
        <w:rPr>
          <w:rFonts w:eastAsiaTheme="minorEastAsia"/>
          <w:sz w:val="26"/>
          <w:szCs w:val="26"/>
          <w:lang w:val="en-US"/>
        </w:rPr>
      </w:pPr>
      <m:oMath>
        <m:r>
          <m:rPr>
            <m:sty m:val="p"/>
          </m:rPr>
          <w:rPr>
            <w:rFonts w:ascii="Cambria Math" w:hAnsi="Cambria Math"/>
            <w:sz w:val="26"/>
            <w:szCs w:val="26"/>
            <w:lang w:val="en-US"/>
          </w:rPr>
          <m:t>P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6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sz w:val="26"/>
            <w:szCs w:val="26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sz w:val="26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B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6"/>
            <w:szCs w:val="26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sz w:val="26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C</m:t>
            </m:r>
          </m:sub>
        </m:sSub>
      </m:oMath>
      <w:r w:rsidRPr="00084F03">
        <w:rPr>
          <w:rFonts w:eastAsiaTheme="minorEastAsia"/>
          <w:sz w:val="26"/>
          <w:szCs w:val="26"/>
          <w:lang w:val="en-US"/>
        </w:rPr>
        <w:t xml:space="preserve"> </w:t>
      </w:r>
    </w:p>
    <w:p w:rsidR="00084F03" w:rsidRPr="00084F03" w:rsidRDefault="00315447" w:rsidP="00084F03">
      <w:pPr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cos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sub>
          </m:sSub>
        </m:oMath>
      </m:oMathPara>
    </w:p>
    <w:p w:rsidR="00084F03" w:rsidRPr="00084F03" w:rsidRDefault="00315447" w:rsidP="00084F03">
      <w:pPr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B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cos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B</m:t>
              </m:r>
            </m:sub>
          </m:sSub>
        </m:oMath>
      </m:oMathPara>
    </w:p>
    <w:p w:rsidR="00084F03" w:rsidRPr="00084F03" w:rsidRDefault="00315447" w:rsidP="00084F03">
      <w:pPr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cos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C</m:t>
              </m:r>
            </m:sub>
          </m:sSub>
        </m:oMath>
      </m:oMathPara>
    </w:p>
    <w:p w:rsidR="00084F03" w:rsidRPr="00084F03" w:rsidRDefault="00084F03" w:rsidP="00084F03">
      <w:pPr>
        <w:rPr>
          <w:rFonts w:eastAsiaTheme="minorEastAsia"/>
          <w:sz w:val="26"/>
          <w:szCs w:val="26"/>
        </w:rPr>
      </w:pPr>
      <w:r w:rsidRPr="00CB26BF">
        <w:rPr>
          <w:rFonts w:eastAsiaTheme="minorEastAsia"/>
        </w:rPr>
        <w:t>При симметричной нагрузке согласно</w:t>
      </w:r>
      <w:r>
        <w:rPr>
          <w:rFonts w:eastAsiaTheme="minorEastAsia"/>
          <w:sz w:val="26"/>
          <w:szCs w:val="26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И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С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;</m:t>
        </m:r>
      </m:oMath>
      <w:r>
        <w:rPr>
          <w:rFonts w:eastAsiaTheme="minorEastAs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 xml:space="preserve"> </m:t>
            </m:r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C</m:t>
            </m:r>
          </m:sub>
        </m:sSub>
      </m:oMath>
      <w:r w:rsidRPr="00CB26BF">
        <w:rPr>
          <w:rFonts w:eastAsiaTheme="minorEastAsia"/>
        </w:rPr>
        <w:t>, следовательно</w:t>
      </w:r>
      <w:r>
        <w:rPr>
          <w:rFonts w:eastAsiaTheme="minorEastAsia"/>
          <w:sz w:val="26"/>
          <w:szCs w:val="26"/>
        </w:rPr>
        <w:t xml:space="preserve"> </w:t>
      </w:r>
    </w:p>
    <w:p w:rsidR="00084F03" w:rsidRPr="002A1DB1" w:rsidRDefault="00315447" w:rsidP="00084F03">
      <w:pPr>
        <w:rPr>
          <w:rFonts w:eastAsiaTheme="minorEastAsia"/>
          <w:sz w:val="26"/>
          <w:szCs w:val="26"/>
        </w:rPr>
      </w:pPr>
      <m:oMath>
        <m:sSub>
          <m:sSubPr>
            <m:ctrlPr>
              <w:rPr>
                <w:rFonts w:ascii="Cambria Math" w:eastAsiaTheme="minorEastAsia" w:hAnsi="Cambria Math"/>
                <w:sz w:val="26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6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B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6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Ф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Ф</m:t>
            </m:r>
          </m:sub>
        </m:sSub>
        <m:r>
          <w:rPr>
            <w:rFonts w:ascii="Cambria Math" w:eastAsiaTheme="minorEastAsia" w:hAnsi="Cambria Math"/>
            <w:sz w:val="26"/>
            <w:szCs w:val="26"/>
            <w:lang w:val="en-US"/>
          </w:rPr>
          <m:t>cosφ</m:t>
        </m:r>
      </m:oMath>
      <w:r w:rsidR="00CB26BF">
        <w:rPr>
          <w:rFonts w:eastAsiaTheme="minorEastAsia"/>
          <w:sz w:val="26"/>
          <w:szCs w:val="26"/>
        </w:rPr>
        <w:t xml:space="preserve">, тогда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P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=3*</m:t>
            </m:r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Ф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Ф</m:t>
            </m:r>
          </m:sub>
        </m:sSub>
        <m:r>
          <w:rPr>
            <w:rFonts w:ascii="Cambria Math" w:eastAsiaTheme="minorEastAsia" w:hAnsi="Cambria Math"/>
            <w:sz w:val="26"/>
            <w:szCs w:val="26"/>
            <w:lang w:val="en-US"/>
          </w:rPr>
          <m:t>cosφ</m:t>
        </m:r>
        <m:r>
          <w:rPr>
            <w:rFonts w:ascii="Cambria Math" w:eastAsiaTheme="minorEastAsia" w:hAnsi="Cambria Math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6"/>
                <w:szCs w:val="26"/>
              </w:rPr>
              <m:t>3</m:t>
            </m:r>
          </m:e>
        </m:rad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л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л</m:t>
            </m:r>
          </m:sub>
        </m:sSub>
        <m:r>
          <w:rPr>
            <w:rFonts w:ascii="Cambria Math" w:eastAsiaTheme="minorEastAsia" w:hAnsi="Cambria Math"/>
            <w:sz w:val="26"/>
            <w:szCs w:val="26"/>
            <w:lang w:val="en-US"/>
          </w:rPr>
          <m:t>cosφ</m:t>
        </m:r>
      </m:oMath>
    </w:p>
    <w:p w:rsidR="00CB26BF" w:rsidRPr="00CB26BF" w:rsidRDefault="00CB26BF" w:rsidP="00084F03">
      <w:pPr>
        <w:rPr>
          <w:rFonts w:eastAsiaTheme="minorEastAsia"/>
        </w:rPr>
      </w:pPr>
      <w:r w:rsidRPr="00CB26BF">
        <w:rPr>
          <w:rFonts w:eastAsiaTheme="minorEastAsia"/>
        </w:rPr>
        <w:t>Аналогично выражается реактивная мощность цепи</w:t>
      </w:r>
    </w:p>
    <w:p w:rsidR="00CB26BF" w:rsidRPr="00CB26BF" w:rsidRDefault="00CB26BF" w:rsidP="00CB26BF">
      <w:pPr>
        <w:rPr>
          <w:rFonts w:eastAsiaTheme="minorEastAsia"/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sz w:val="26"/>
            <w:szCs w:val="26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6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+</m:t>
        </m:r>
        <m:sSub>
          <m:sSubPr>
            <m:ctrlPr>
              <w:rPr>
                <w:rFonts w:ascii="Cambria Math" w:eastAsiaTheme="minorEastAsia" w:hAnsi="Cambria Math"/>
                <w:sz w:val="26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B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6"/>
            <w:szCs w:val="26"/>
          </w:rPr>
          <m:t>+</m:t>
        </m:r>
        <m:sSub>
          <m:sSubPr>
            <m:ctrlPr>
              <w:rPr>
                <w:rFonts w:ascii="Cambria Math" w:eastAsiaTheme="minorEastAsia" w:hAnsi="Cambria Math"/>
                <w:sz w:val="26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C</m:t>
            </m:r>
          </m:sub>
        </m:sSub>
      </m:oMath>
      <w:r w:rsidRPr="00CB26BF">
        <w:rPr>
          <w:rFonts w:eastAsiaTheme="minorEastAsia"/>
          <w:sz w:val="26"/>
          <w:szCs w:val="26"/>
        </w:rPr>
        <w:t xml:space="preserve"> </w:t>
      </w:r>
    </w:p>
    <w:p w:rsidR="00CB26BF" w:rsidRPr="00084F03" w:rsidRDefault="00315447" w:rsidP="00CB26BF">
      <w:pPr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sin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sub>
          </m:sSub>
        </m:oMath>
      </m:oMathPara>
    </w:p>
    <w:p w:rsidR="00CB26BF" w:rsidRPr="00084F03" w:rsidRDefault="00315447" w:rsidP="00CB26BF">
      <w:pPr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B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sin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B</m:t>
              </m:r>
            </m:sub>
          </m:sSub>
        </m:oMath>
      </m:oMathPara>
    </w:p>
    <w:p w:rsidR="00CB26BF" w:rsidRPr="00CB26BF" w:rsidRDefault="00315447" w:rsidP="00CB26BF">
      <w:pPr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sin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C</m:t>
              </m:r>
            </m:sub>
          </m:sSub>
        </m:oMath>
      </m:oMathPara>
    </w:p>
    <w:p w:rsidR="00CB26BF" w:rsidRPr="00CB26BF" w:rsidRDefault="00CB26BF" w:rsidP="00CB26BF">
      <w:pPr>
        <w:rPr>
          <w:rFonts w:eastAsiaTheme="minorEastAsia"/>
          <w:sz w:val="26"/>
          <w:szCs w:val="26"/>
        </w:rPr>
      </w:pPr>
      <w:r w:rsidRPr="00CB26BF">
        <w:rPr>
          <w:rFonts w:eastAsiaTheme="minorEastAsia"/>
        </w:rPr>
        <w:t>При симметричной нагрузке</w:t>
      </w:r>
      <w:r>
        <w:rPr>
          <w:rFonts w:eastAsiaTheme="minorEastAsia"/>
          <w:sz w:val="26"/>
          <w:szCs w:val="26"/>
        </w:rPr>
        <w:t xml:space="preserve"> </w:t>
      </w:r>
      <w:r w:rsidRPr="00CB26BF">
        <w:rPr>
          <w:rFonts w:eastAsiaTheme="minorEastAs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Q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=3*</m:t>
            </m:r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Ф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Ф</m:t>
            </m:r>
          </m:sub>
        </m:sSub>
        <m:r>
          <w:rPr>
            <w:rFonts w:ascii="Cambria Math" w:eastAsiaTheme="minorEastAsia" w:hAnsi="Cambria Math"/>
            <w:sz w:val="26"/>
            <w:szCs w:val="26"/>
            <w:lang w:val="en-US"/>
          </w:rPr>
          <m:t>sinφ</m:t>
        </m:r>
        <m:r>
          <w:rPr>
            <w:rFonts w:ascii="Cambria Math" w:eastAsiaTheme="minorEastAsia" w:hAnsi="Cambria Math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6"/>
                <w:szCs w:val="26"/>
              </w:rPr>
              <m:t>3</m:t>
            </m:r>
          </m:e>
        </m:rad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л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л</m:t>
            </m:r>
          </m:sub>
        </m:sSub>
        <m:r>
          <w:rPr>
            <w:rFonts w:ascii="Cambria Math" w:eastAsiaTheme="minorEastAsia" w:hAnsi="Cambria Math"/>
            <w:sz w:val="26"/>
            <w:szCs w:val="26"/>
            <w:lang w:val="en-US"/>
          </w:rPr>
          <m:t>sinφ</m:t>
        </m:r>
      </m:oMath>
    </w:p>
    <w:p w:rsidR="00CB26BF" w:rsidRPr="00CB26BF" w:rsidRDefault="00CB26BF" w:rsidP="00CB26BF">
      <w:pPr>
        <w:rPr>
          <w:rFonts w:eastAsiaTheme="minorEastAsia"/>
          <w:i/>
          <w:sz w:val="26"/>
          <w:szCs w:val="26"/>
        </w:rPr>
      </w:pPr>
      <w:r w:rsidRPr="00CB26BF">
        <w:rPr>
          <w:rFonts w:eastAsiaTheme="minorEastAsia"/>
        </w:rPr>
        <w:t>Полная мощность трехфазной цепи</w:t>
      </w:r>
      <w:r>
        <w:rPr>
          <w:rFonts w:eastAsiaTheme="minorEastAsia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/>
            <w:sz w:val="26"/>
            <w:szCs w:val="26"/>
            <w:lang w:val="en-US"/>
          </w:rPr>
          <m:t>S</m:t>
        </m:r>
        <m:r>
          <w:rPr>
            <w:rFonts w:ascii="Cambria Math" w:eastAsiaTheme="minorEastAsia" w:hAnsi="Cambria Math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2</m:t>
                </m:r>
              </m:sup>
            </m:sSup>
          </m:e>
        </m:rad>
      </m:oMath>
    </w:p>
    <w:p w:rsidR="00AB5966" w:rsidRDefault="00AB5966" w:rsidP="00AB5966">
      <w:pPr>
        <w:pStyle w:val="2"/>
        <w:numPr>
          <w:ilvl w:val="0"/>
          <w:numId w:val="14"/>
        </w:numPr>
        <w:rPr>
          <w:rFonts w:cstheme="majorHAnsi"/>
        </w:rPr>
      </w:pPr>
      <w:r w:rsidRPr="00AB5966">
        <w:rPr>
          <w:rFonts w:cstheme="majorHAnsi"/>
        </w:rPr>
        <w:t>Измерение мощности в трехфазных цепях.</w:t>
      </w:r>
    </w:p>
    <w:p w:rsidR="00CB26BF" w:rsidRPr="00CB26BF" w:rsidRDefault="00CB26BF" w:rsidP="00CB26BF">
      <w:pPr>
        <w:pStyle w:val="p780"/>
        <w:spacing w:before="360" w:beforeAutospacing="0" w:after="0" w:afterAutospacing="0" w:line="390" w:lineRule="atLeast"/>
        <w:rPr>
          <w:rFonts w:asciiTheme="minorHAnsi" w:hAnsiTheme="minorHAnsi"/>
          <w:color w:val="000000"/>
          <w:sz w:val="22"/>
          <w:szCs w:val="22"/>
        </w:rPr>
      </w:pPr>
      <w:r w:rsidRPr="00CB26BF">
        <w:rPr>
          <w:rFonts w:ascii="Arial" w:hAnsi="Arial" w:cs="Arial"/>
          <w:noProof/>
          <w:color w:val="000000"/>
          <w:sz w:val="21"/>
          <w:szCs w:val="21"/>
        </w:rPr>
        <w:drawing>
          <wp:anchor distT="0" distB="0" distL="114300" distR="114300" simplePos="0" relativeHeight="251672064" behindDoc="0" locked="0" layoutInCell="1" allowOverlap="1" wp14:anchorId="66F936C2" wp14:editId="01B68F91">
            <wp:simplePos x="0" y="0"/>
            <wp:positionH relativeFrom="margin">
              <wp:posOffset>512445</wp:posOffset>
            </wp:positionH>
            <wp:positionV relativeFrom="margin">
              <wp:posOffset>6328410</wp:posOffset>
            </wp:positionV>
            <wp:extent cx="4752975" cy="3409950"/>
            <wp:effectExtent l="0" t="0" r="9525" b="0"/>
            <wp:wrapTopAndBottom/>
            <wp:docPr id="167" name="Рисунок 167" descr="https://studfile.net/html/2706/418/html_dmMLrdmtu5.mJlQ/htmlconvd-l_A6U481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1img1" descr="https://studfile.net/html/2706/418/html_dmMLrdmtu5.mJlQ/htmlconvd-l_A6U481x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41"/>
                    <a:stretch/>
                  </pic:blipFill>
                  <pic:spPr bwMode="auto">
                    <a:xfrm>
                      <a:off x="0" y="0"/>
                      <a:ext cx="47529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B26BF">
        <w:rPr>
          <w:rFonts w:asciiTheme="minorHAnsi" w:hAnsiTheme="minorHAnsi"/>
          <w:color w:val="000000"/>
          <w:sz w:val="22"/>
          <w:szCs w:val="22"/>
        </w:rPr>
        <w:t>При симметричной нагрузке в четырехпроводной цепи активную мощность можно измерить одним ваттметром</w:t>
      </w:r>
    </w:p>
    <w:p w:rsidR="00CB26BF" w:rsidRPr="00CB26BF" w:rsidRDefault="00CB26BF" w:rsidP="00CB26BF">
      <w:pPr>
        <w:spacing w:after="0" w:line="240" w:lineRule="auto"/>
        <w:jc w:val="center"/>
        <w:rPr>
          <w:rFonts w:ascii="Arial" w:eastAsia="Times New Roman" w:hAnsi="Arial" w:cs="Arial"/>
          <w:noProof/>
          <w:color w:val="000000"/>
          <w:lang w:eastAsia="ru-RU"/>
        </w:rPr>
      </w:pPr>
      <w:r w:rsidRPr="00CB26BF">
        <w:rPr>
          <w:color w:val="000000"/>
        </w:rPr>
        <w:lastRenderedPageBreak/>
        <w:t>При несимметричной нагрузке мощность трехфазной цепи можно измерить тремя ваттметрами</w:t>
      </w:r>
    </w:p>
    <w:p w:rsidR="00CB26BF" w:rsidRPr="00CB26BF" w:rsidRDefault="00CB26BF" w:rsidP="00CB26B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CB26BF">
        <w:rPr>
          <w:noProof/>
          <w:lang w:eastAsia="ru-RU"/>
        </w:rPr>
        <w:drawing>
          <wp:anchor distT="0" distB="0" distL="114300" distR="114300" simplePos="0" relativeHeight="251673088" behindDoc="0" locked="0" layoutInCell="1" allowOverlap="1" wp14:anchorId="51AAC7D2" wp14:editId="1FC0AAC4">
            <wp:simplePos x="0" y="0"/>
            <wp:positionH relativeFrom="column">
              <wp:posOffset>807720</wp:posOffset>
            </wp:positionH>
            <wp:positionV relativeFrom="paragraph">
              <wp:posOffset>147320</wp:posOffset>
            </wp:positionV>
            <wp:extent cx="4752975" cy="2819400"/>
            <wp:effectExtent l="0" t="0" r="9525" b="0"/>
            <wp:wrapTopAndBottom/>
            <wp:docPr id="168" name="Рисунок 168" descr="https://studfile.net/html/2706/418/html_dmMLrdmtu5.mJlQ/htmlconvd-l_A6U481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1img1" descr="https://studfile.net/html/2706/418/html_dmMLrdmtu5.mJlQ/htmlconvd-l_A6U481x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57"/>
                    <a:stretch/>
                  </pic:blipFill>
                  <pic:spPr bwMode="auto">
                    <a:xfrm>
                      <a:off x="0" y="0"/>
                      <a:ext cx="47529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26BF" w:rsidRPr="00CB26BF" w:rsidRDefault="00CB26BF" w:rsidP="00CB26BF">
      <w:pPr>
        <w:rPr>
          <w:color w:val="000000"/>
        </w:rPr>
      </w:pPr>
      <w:r w:rsidRPr="00CB26BF">
        <w:rPr>
          <w:color w:val="000000"/>
        </w:rPr>
        <w:t>В трехпроводных трехфазных цепях при симметричной и несимметричной нагрузках широко применяют схему измерения мощности при помощи двух ваттметров</w:t>
      </w:r>
    </w:p>
    <w:p w:rsidR="00CB26BF" w:rsidRPr="00CB26BF" w:rsidRDefault="00CB26BF" w:rsidP="00CB26B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CB26BF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817245</wp:posOffset>
            </wp:positionH>
            <wp:positionV relativeFrom="paragraph">
              <wp:posOffset>3810</wp:posOffset>
            </wp:positionV>
            <wp:extent cx="4752975" cy="2409825"/>
            <wp:effectExtent l="0" t="0" r="9525" b="9525"/>
            <wp:wrapTopAndBottom/>
            <wp:docPr id="169" name="Рисунок 169" descr="https://studfile.net/html/2706/418/html_dmMLrdmtu5.mJlQ/htmlconvd-l_A6U482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2img1" descr="https://studfile.net/html/2706/418/html_dmMLrdmtu5.mJlQ/htmlconvd-l_A6U482x1.jp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5966" w:rsidRPr="00AB5966" w:rsidRDefault="00AB5966" w:rsidP="00AB5966">
      <w:pPr>
        <w:pStyle w:val="2"/>
        <w:numPr>
          <w:ilvl w:val="0"/>
          <w:numId w:val="14"/>
        </w:numPr>
        <w:rPr>
          <w:rFonts w:cstheme="majorHAnsi"/>
        </w:rPr>
      </w:pPr>
      <w:r w:rsidRPr="00AB5966">
        <w:rPr>
          <w:rFonts w:cstheme="majorHAnsi"/>
        </w:rPr>
        <w:t>Равномерная и неравномерная нагрузка в трёхфазной сети.</w:t>
      </w:r>
    </w:p>
    <w:p w:rsidR="00AB5966" w:rsidRDefault="002A1DB1" w:rsidP="00AB5966">
      <w:pPr>
        <w:rPr>
          <w:rFonts w:eastAsiaTheme="minorEastAsia"/>
          <w:sz w:val="26"/>
          <w:szCs w:val="26"/>
        </w:rPr>
      </w:pPr>
      <w:r>
        <w:t xml:space="preserve">Нагрузка называется равномерной, если проводимости ветвей равны, т.е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A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B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C</m:t>
            </m:r>
          </m:sub>
        </m:sSub>
      </m:oMath>
    </w:p>
    <w:p w:rsidR="002A1DB1" w:rsidRPr="007A3379" w:rsidRDefault="002A1DB1" w:rsidP="002A1DB1">
      <w:pPr>
        <w:pStyle w:val="1"/>
      </w:pPr>
      <w:r w:rsidRPr="007A3379">
        <w:t>Периодические несинусоидальные сигналы</w:t>
      </w:r>
    </w:p>
    <w:p w:rsidR="002A1DB1" w:rsidRDefault="002A1DB1" w:rsidP="002A1DB1">
      <w:pPr>
        <w:pStyle w:val="2"/>
        <w:numPr>
          <w:ilvl w:val="6"/>
          <w:numId w:val="4"/>
        </w:numPr>
        <w:ind w:left="709"/>
      </w:pPr>
      <w:r w:rsidRPr="00687DF6">
        <w:t>Представление несинусоидальных сигналов</w:t>
      </w:r>
      <w:r>
        <w:t xml:space="preserve"> в виде гармоник.</w:t>
      </w:r>
    </w:p>
    <w:p w:rsidR="002A1DB1" w:rsidRPr="00CB3C07" w:rsidRDefault="002A1DB1" w:rsidP="002A1DB1">
      <w:r>
        <w:t xml:space="preserve">Периодическими несинусоидальными токами и напряжениями называются токи и напряжения, изменяющиеся во времени по периодическому несинусоидальному закону. </w:t>
      </w:r>
    </w:p>
    <w:p w:rsidR="002A1DB1" w:rsidRDefault="002A1DB1" w:rsidP="002A1DB1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ωt+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func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2ωt+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b/>
                  <w:i/>
                  <w:sz w:val="40"/>
                  <w:szCs w:val="40"/>
                </w:rPr>
              </m:ctrlPr>
            </m:e>
          </m:func>
          <m:r>
            <w:rPr>
              <w:rFonts w:ascii="Cambria Math" w:hAnsi="Cambria Math"/>
              <w:lang w:val="en-US"/>
            </w:rPr>
            <m:t>+…=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k=0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sin⁡</m:t>
              </m:r>
              <m:r>
                <w:rPr>
                  <w:rFonts w:ascii="Cambria Math" w:hAnsi="Cambria Math"/>
                  <w:lang w:val="en-US"/>
                </w:rPr>
                <m:t>(kωt+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nary>
        </m:oMath>
      </m:oMathPara>
    </w:p>
    <w:p w:rsidR="002A1DB1" w:rsidRPr="002A1DB1" w:rsidRDefault="002A1DB1" w:rsidP="002A1DB1">
      <m:oMath>
        <m:r>
          <w:rPr>
            <w:rFonts w:ascii="Cambria Math" w:hAnsi="Cambria Math"/>
            <w:lang w:val="en-US"/>
          </w:rPr>
          <w:lastRenderedPageBreak/>
          <m:t>k</m:t>
        </m:r>
        <m:r>
          <w:rPr>
            <w:rFonts w:ascii="Cambria Math" w:hAnsi="Cambria Math"/>
          </w:rPr>
          <m:t>=0 →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ωt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</m:oMath>
      <w:r w:rsidRPr="00BA5AB1">
        <w:t xml:space="preserve"> (</w:t>
      </w:r>
      <w:r>
        <w:t>постоянная составляющая функции)</w:t>
      </w:r>
      <w:r>
        <w:br/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=1 →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ωt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ωt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func>
      </m:oMath>
      <w:r>
        <w:t xml:space="preserve"> (первая или основная гармоника)</w:t>
      </w:r>
      <w:r>
        <w:br/>
      </w:r>
    </w:p>
    <w:p w:rsidR="002A1DB1" w:rsidRDefault="002A1DB1" w:rsidP="002A1DB1">
      <w:pPr>
        <w:pStyle w:val="2"/>
        <w:numPr>
          <w:ilvl w:val="6"/>
          <w:numId w:val="4"/>
        </w:numPr>
        <w:ind w:left="709"/>
        <w:rPr>
          <w:b/>
        </w:rPr>
      </w:pPr>
      <w:r w:rsidRPr="007A3379">
        <w:rPr>
          <w:bCs/>
        </w:rPr>
        <w:t>АЧХ и ФЧХ для последовательной RLC-цепи.</w:t>
      </w:r>
      <w:r w:rsidRPr="007A3379">
        <w:rPr>
          <w:b/>
        </w:rPr>
        <w:tab/>
      </w:r>
    </w:p>
    <w:p w:rsidR="002A1DB1" w:rsidRDefault="002A1DB1" w:rsidP="002A1DB1">
      <w:pPr>
        <w:pStyle w:val="2"/>
        <w:numPr>
          <w:ilvl w:val="6"/>
          <w:numId w:val="4"/>
        </w:numPr>
        <w:ind w:left="709"/>
      </w:pPr>
      <w:r w:rsidRPr="007A3379">
        <w:t>Расчет линейных электрических цепей при несинусоидальном ЭДС.</w:t>
      </w:r>
    </w:p>
    <w:p w:rsidR="00315447" w:rsidRPr="00315447" w:rsidRDefault="00315447" w:rsidP="00315447">
      <w:pPr>
        <w:pStyle w:val="a5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315447">
        <w:rPr>
          <w:rFonts w:asciiTheme="minorHAnsi" w:hAnsiTheme="minorHAnsi" w:cstheme="minorHAnsi"/>
          <w:sz w:val="22"/>
          <w:szCs w:val="22"/>
        </w:rPr>
        <w:t>Представляем входной сигнал как сумму гармоник</w:t>
      </w:r>
    </w:p>
    <w:p w:rsidR="00315447" w:rsidRPr="00315447" w:rsidRDefault="00315447" w:rsidP="00315447">
      <w:pPr>
        <w:pStyle w:val="a5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315447">
        <w:rPr>
          <w:rFonts w:asciiTheme="minorHAnsi" w:hAnsiTheme="minorHAnsi" w:cstheme="minorHAnsi"/>
          <w:sz w:val="22"/>
          <w:szCs w:val="22"/>
        </w:rPr>
        <w:t>Для каждой гармоники делаем свой расчет цепи</w:t>
      </w:r>
    </w:p>
    <w:p w:rsidR="00315447" w:rsidRPr="00315447" w:rsidRDefault="00315447" w:rsidP="00315447">
      <w:pPr>
        <w:pStyle w:val="a5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315447">
        <w:rPr>
          <w:rFonts w:asciiTheme="minorHAnsi" w:hAnsiTheme="minorHAnsi" w:cstheme="minorHAnsi"/>
          <w:sz w:val="22"/>
          <w:szCs w:val="22"/>
        </w:rPr>
        <w:t>Складываем получающиеся выходные значения токов для разных гармоник</w:t>
      </w:r>
    </w:p>
    <w:p w:rsidR="00130A23" w:rsidRDefault="00130A23" w:rsidP="00130A23">
      <w:pPr>
        <w:ind w:left="360"/>
      </w:pPr>
      <w:r>
        <w:t>До проведения расчета  вынуждающие силы (ток, ЭДС) должны быть представлены рядом Фурье:</w:t>
      </w:r>
      <w:r>
        <w:br/>
        <w:t xml:space="preserve">Переменная величина </w:t>
      </w:r>
      <w:r w:rsidRPr="00130A23">
        <w:rPr>
          <w:lang w:val="en-US"/>
        </w:rPr>
        <w:t>x</w:t>
      </w:r>
      <w:r>
        <w:t xml:space="preserve"> связана со временем </w:t>
      </w:r>
      <w:r w:rsidRPr="00130A23">
        <w:rPr>
          <w:lang w:val="en-US"/>
        </w:rPr>
        <w:t>t</w:t>
      </w:r>
      <w:r>
        <w:t xml:space="preserve"> соотношением:</w:t>
      </w:r>
    </w:p>
    <w:p w:rsidR="00130A23" w:rsidRPr="00130A23" w:rsidRDefault="00130A23" w:rsidP="00130A23">
      <w:pPr>
        <w:ind w:left="360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x=ωt=2π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:rsidR="00130A23" w:rsidRDefault="00130A23" w:rsidP="00130A23">
      <w:pPr>
        <w:ind w:left="360"/>
      </w:pPr>
      <w:r>
        <w:t xml:space="preserve">Период функции по </w:t>
      </w:r>
      <w:r w:rsidRPr="00130A23">
        <w:rPr>
          <w:lang w:val="en-US"/>
        </w:rPr>
        <w:t>x</w:t>
      </w:r>
      <w:r>
        <w:t xml:space="preserve">равен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π</m:t>
        </m:r>
      </m:oMath>
      <w:r>
        <w:t xml:space="preserve">, а по времени – </w:t>
      </w:r>
      <w:r w:rsidRPr="00130A23">
        <w:rPr>
          <w:lang w:val="en-US"/>
        </w:rPr>
        <w:t>T</w:t>
      </w:r>
      <w:r>
        <w:t>.</w:t>
      </w:r>
    </w:p>
    <w:p w:rsidR="00130A23" w:rsidRDefault="00130A23" w:rsidP="00130A23">
      <w:pPr>
        <w:ind w:left="360"/>
      </w:pPr>
      <w:r>
        <w:t>Ряд Фурье:</w:t>
      </w:r>
    </w:p>
    <w:p w:rsidR="00130A23" w:rsidRPr="00130A23" w:rsidRDefault="00130A23" w:rsidP="00130A23">
      <w:pPr>
        <w:ind w:left="360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nx</m:t>
                      </m:r>
                    </m:e>
                  </m:func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nx</m:t>
                      </m:r>
                    </m:e>
                  </m:func>
                </m:e>
              </m:d>
            </m:e>
          </m:nary>
        </m:oMath>
      </m:oMathPara>
    </w:p>
    <w:p w:rsidR="00130A23" w:rsidRDefault="00315447" w:rsidP="00130A23">
      <w:pPr>
        <w:ind w:left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0A23">
        <w:t xml:space="preserve"> -  постоянная составляющая</w:t>
      </w:r>
      <w:r w:rsidR="00130A23">
        <w:br/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="00130A23">
        <w:t xml:space="preserve"> - амплитуда синусной составляющей </w:t>
      </w:r>
      <w:r w:rsidR="00130A23" w:rsidRPr="00130A23">
        <w:rPr>
          <w:lang w:val="en-US"/>
        </w:rPr>
        <w:t>n</w:t>
      </w:r>
      <w:r w:rsidR="00130A23">
        <w:t>-ой гармоники</w:t>
      </w:r>
    </w:p>
    <w:p w:rsidR="00130A23" w:rsidRDefault="00315447" w:rsidP="00130A23">
      <w:pPr>
        <w:ind w:left="36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  <m:r>
              <w:rPr>
                <w:rFonts w:ascii="Cambria Math" w:hAnsi="Cambria Math"/>
              </w:rPr>
              <m:t>'</m:t>
            </m:r>
          </m:sup>
        </m:sSubSup>
      </m:oMath>
      <w:r w:rsidR="00130A23">
        <w:t xml:space="preserve"> - амплитуда косинусной составляющей </w:t>
      </w:r>
      <w:r w:rsidR="00130A23" w:rsidRPr="00130A23">
        <w:rPr>
          <w:lang w:val="en-US"/>
        </w:rPr>
        <w:t>n</w:t>
      </w:r>
      <w:r w:rsidR="00130A23">
        <w:t>-ой гармоники</w:t>
      </w:r>
    </w:p>
    <w:p w:rsidR="00130A23" w:rsidRPr="00130A23" w:rsidRDefault="00315447" w:rsidP="00130A23">
      <w:pPr>
        <w:ind w:left="360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</m:oMath>
      </m:oMathPara>
    </w:p>
    <w:p w:rsidR="00130A23" w:rsidRPr="00CB3C07" w:rsidRDefault="00315447" w:rsidP="00130A23">
      <w:pPr>
        <w:ind w:left="36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2π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sinxd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2π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cosxd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/>
                    </w:rPr>
                    <m:t>;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……………………………………………………………….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2π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sinxd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2π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cosxd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/>
                    </w:rPr>
                    <m:t>;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130A23">
        <w:t xml:space="preserve">т.к.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 xml:space="preserve">sinx+ 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bSup>
        <m:r>
          <w:rPr>
            <w:rFonts w:ascii="Cambria Math" w:hAnsi="Cambria Math"/>
          </w:rPr>
          <m:t>cosx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kx+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e>
        </m:func>
        <m:r>
          <m:rPr>
            <m:sty m:val="p"/>
          </m:rPr>
          <w:rPr>
            <w:rFonts w:ascii="Cambria Math" w:hAnsi="Cambria Math"/>
          </w:rPr>
          <m:t>;</m:t>
        </m:r>
      </m:oMath>
    </w:p>
    <w:p w:rsidR="00130A23" w:rsidRPr="00CB3C07" w:rsidRDefault="00315447" w:rsidP="00130A23">
      <w:pPr>
        <w:ind w:left="360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b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;    </m:t>
        </m:r>
        <m:r>
          <w:rPr>
            <w:rFonts w:ascii="Cambria Math" w:hAnsi="Cambria Math"/>
            <w:lang w:val="en-US"/>
          </w:rPr>
          <m:t>tg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''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den>
        </m:f>
      </m:oMath>
      <w:r w:rsidR="00130A23" w:rsidRPr="00CB3C07">
        <w:t>;</w:t>
      </w:r>
    </w:p>
    <w:p w:rsidR="00130A23" w:rsidRPr="001F2BA6" w:rsidRDefault="00130A23" w:rsidP="00130A23">
      <w:pPr>
        <w:ind w:left="360"/>
      </w:pPr>
      <w:r>
        <w:t>Ряд Фурье в другой форме</w:t>
      </w:r>
      <w:r w:rsidRPr="001F2BA6">
        <w:t>:</w:t>
      </w:r>
    </w:p>
    <w:p w:rsidR="00130A23" w:rsidRDefault="00130A23" w:rsidP="00130A23">
      <w:pPr>
        <w:ind w:left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sin⁡(kx+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1F2BA6">
        <w:t xml:space="preserve">- </w:t>
      </w:r>
      <w:r>
        <w:t xml:space="preserve">амплитуда </w:t>
      </w:r>
      <w:r w:rsidRPr="00130A23">
        <w:rPr>
          <w:lang w:val="en-US"/>
        </w:rPr>
        <w:t>k</w:t>
      </w:r>
      <w:r w:rsidRPr="001F2BA6">
        <w:t>-</w:t>
      </w:r>
      <w:r>
        <w:t>ой гармоники ряда Фурье.</w:t>
      </w:r>
    </w:p>
    <w:p w:rsidR="00130A23" w:rsidRPr="009575CF" w:rsidRDefault="00130A23" w:rsidP="00130A23">
      <w:r>
        <w:t>Согласно принципу наложения, мгновенное значение тока любой ветви схемы равно Σ мгновенных значений токов отдельных гармоник. Аналогично для напряжений. Рачет производят для каждой из гармоник в отдельности.</w:t>
      </w:r>
    </w:p>
    <w:p w:rsidR="00130A23" w:rsidRPr="00130A23" w:rsidRDefault="00130A23" w:rsidP="00130A23"/>
    <w:p w:rsidR="002A1DB1" w:rsidRDefault="002A1DB1" w:rsidP="002A1DB1">
      <w:pPr>
        <w:pStyle w:val="2"/>
        <w:numPr>
          <w:ilvl w:val="6"/>
          <w:numId w:val="4"/>
        </w:numPr>
        <w:ind w:left="709"/>
      </w:pPr>
      <w:r w:rsidRPr="00A80DDA">
        <w:t>Децибелы</w:t>
      </w:r>
      <w:r>
        <w:t xml:space="preserve">. </w:t>
      </w:r>
      <w:r>
        <w:rPr>
          <w:lang w:val="en-US"/>
        </w:rPr>
        <w:t>RC</w:t>
      </w:r>
      <w:r w:rsidRPr="007A1840">
        <w:t xml:space="preserve">, </w:t>
      </w:r>
      <w:r>
        <w:rPr>
          <w:lang w:val="en-US"/>
        </w:rPr>
        <w:t>LC</w:t>
      </w:r>
      <w:r w:rsidRPr="007A1840">
        <w:t xml:space="preserve"> </w:t>
      </w:r>
      <w:r>
        <w:t>фильтры высокой и низкой частоты.</w:t>
      </w:r>
    </w:p>
    <w:p w:rsidR="00315447" w:rsidRPr="00712B27" w:rsidRDefault="00315447" w:rsidP="00315447">
      <w:pPr>
        <w:rPr>
          <w:b/>
          <w:lang w:val="en-US"/>
        </w:rPr>
      </w:pPr>
      <w:r w:rsidRPr="00315447">
        <w:rPr>
          <w:b/>
          <w:lang w:val="en-US"/>
        </w:rPr>
        <w:t>RC-</w:t>
      </w:r>
      <w:r w:rsidRPr="00315447">
        <w:rPr>
          <w:b/>
        </w:rPr>
        <w:t>фильтр</w:t>
      </w:r>
      <w:r w:rsidR="00712B27">
        <w:rPr>
          <w:b/>
          <w:lang w:val="en-US"/>
        </w:rPr>
        <w:t xml:space="preserve"> – </w:t>
      </w:r>
      <w:r w:rsidR="00712B27">
        <w:rPr>
          <w:b/>
        </w:rPr>
        <w:t>ФНЧ</w:t>
      </w:r>
      <w:r w:rsidR="00712B27" w:rsidRPr="00712B27">
        <w:rPr>
          <w:b/>
          <w:lang w:val="en-US"/>
        </w:rPr>
        <w:t xml:space="preserve"> (</w:t>
      </w:r>
      <w:r w:rsidR="00712B27">
        <w:rPr>
          <w:b/>
          <w:lang w:val="en-US"/>
        </w:rPr>
        <w:t>low pass</w:t>
      </w:r>
      <w:r w:rsidR="00712B27" w:rsidRPr="00712B27">
        <w:rPr>
          <w:b/>
          <w:lang w:val="en-US"/>
        </w:rPr>
        <w:t>)</w:t>
      </w:r>
    </w:p>
    <w:p w:rsidR="00315447" w:rsidRDefault="00315447" w:rsidP="00315447">
      <w:r>
        <w:rPr>
          <w:noProof/>
          <w:lang w:eastAsia="ru-RU"/>
        </w:rPr>
        <w:drawing>
          <wp:inline distT="0" distB="0" distL="0" distR="0" wp14:anchorId="68FCB911" wp14:editId="7F781EB2">
            <wp:extent cx="2897099" cy="1571625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2897099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A3A">
        <w:rPr>
          <w:noProof/>
          <w:lang w:eastAsia="ru-RU"/>
        </w:rPr>
        <w:drawing>
          <wp:inline distT="0" distB="0" distL="0" distR="0" wp14:anchorId="71CAA773" wp14:editId="2AE9B2BB">
            <wp:extent cx="2016162" cy="1485900"/>
            <wp:effectExtent l="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2027877" cy="149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47" w:rsidRDefault="00315447" w:rsidP="00315447">
      <w:pPr>
        <w:rPr>
          <w:rFonts w:eastAsiaTheme="minorEastAsia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U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вых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U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вх</m:t>
            </m:r>
          </m:sub>
        </m:sSub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6"/>
                <w:szCs w:val="26"/>
              </w:rPr>
              <m:t>R+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sub>
            </m:sSub>
          </m:den>
        </m:f>
      </m:oMath>
      <w:r w:rsidRPr="00626A3A">
        <w:rPr>
          <w:rFonts w:eastAsiaTheme="minorEastAsia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/>
            <w:sz w:val="26"/>
            <w:szCs w:val="26"/>
          </w:rPr>
          <m:t>K=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вых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вх</m:t>
                </m:r>
              </m:sub>
            </m:sSub>
          </m:den>
        </m:f>
        <m:r>
          <w:rPr>
            <w:rFonts w:ascii="Cambria Math" w:eastAsiaTheme="minorEastAsia" w:hAnsi="Cambria Math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1+</m:t>
            </m:r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jωC</m:t>
            </m:r>
          </m:den>
        </m:f>
      </m:oMath>
    </w:p>
    <w:p w:rsidR="00626A3A" w:rsidRPr="00626A3A" w:rsidRDefault="00626A3A" w:rsidP="00BA6D9D">
      <w:pPr>
        <w:pStyle w:val="1"/>
        <w:rPr>
          <w:rFonts w:asciiTheme="minorHAnsi" w:eastAsiaTheme="minorEastAsia" w:hAnsiTheme="minorHAnsi" w:cstheme="minorBidi"/>
          <w:color w:val="auto"/>
          <w:sz w:val="26"/>
          <w:szCs w:val="26"/>
        </w:rPr>
      </w:pPr>
      <m:oMathPara>
        <m:oMath>
          <m:r>
            <w:rPr>
              <w:rFonts w:ascii="Cambria Math" w:eastAsiaTheme="minorHAnsi" w:hAnsi="Cambria Math" w:cstheme="minorBidi"/>
              <w:color w:val="auto"/>
              <w:sz w:val="26"/>
              <w:szCs w:val="26"/>
            </w:rPr>
            <m:t>φ=-arctg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color w:val="auto"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color w:val="auto"/>
                  <w:sz w:val="26"/>
                  <w:szCs w:val="26"/>
                </w:rPr>
                <m:t>ωRC</m:t>
              </m:r>
            </m:e>
          </m:d>
        </m:oMath>
      </m:oMathPara>
    </w:p>
    <w:p w:rsidR="00626A3A" w:rsidRDefault="00626A3A" w:rsidP="00626A3A">
      <w:r>
        <w:rPr>
          <w:noProof/>
          <w:lang w:eastAsia="ru-RU"/>
        </w:rPr>
        <w:drawing>
          <wp:inline distT="0" distB="0" distL="0" distR="0" wp14:anchorId="6A5779A2" wp14:editId="7EC3C538">
            <wp:extent cx="2896870" cy="2167021"/>
            <wp:effectExtent l="0" t="0" r="0" b="508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2905443" cy="217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27" w:rsidRDefault="00712B27" w:rsidP="00712B27">
      <w:pPr>
        <w:rPr>
          <w:b/>
          <w:lang w:val="en-US"/>
        </w:rPr>
      </w:pPr>
      <w:r w:rsidRPr="00315447">
        <w:rPr>
          <w:b/>
          <w:lang w:val="en-US"/>
        </w:rPr>
        <w:t>RC-</w:t>
      </w:r>
      <w:r w:rsidRPr="00315447">
        <w:rPr>
          <w:b/>
        </w:rPr>
        <w:t>фильтр</w:t>
      </w:r>
      <w:r>
        <w:rPr>
          <w:b/>
          <w:lang w:val="en-US"/>
        </w:rPr>
        <w:t xml:space="preserve"> – </w:t>
      </w:r>
      <w:r>
        <w:rPr>
          <w:b/>
        </w:rPr>
        <w:t>ФВ</w:t>
      </w:r>
      <w:r>
        <w:rPr>
          <w:b/>
        </w:rPr>
        <w:t>Ч</w:t>
      </w:r>
      <w:r w:rsidRPr="00712B27">
        <w:rPr>
          <w:b/>
          <w:lang w:val="en-US"/>
        </w:rPr>
        <w:t xml:space="preserve"> (</w:t>
      </w:r>
      <w:r>
        <w:rPr>
          <w:b/>
          <w:lang w:val="en-US"/>
        </w:rPr>
        <w:t>high</w:t>
      </w:r>
      <w:r>
        <w:rPr>
          <w:b/>
          <w:lang w:val="en-US"/>
        </w:rPr>
        <w:t xml:space="preserve"> pass</w:t>
      </w:r>
      <w:r w:rsidRPr="00712B27">
        <w:rPr>
          <w:b/>
          <w:lang w:val="en-US"/>
        </w:rPr>
        <w:t>)</w:t>
      </w:r>
    </w:p>
    <w:p w:rsidR="00712B27" w:rsidRPr="00712B27" w:rsidRDefault="00712B27" w:rsidP="00712B27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0AC171F" wp14:editId="5E2E0C50">
            <wp:extent cx="5000625" cy="1174250"/>
            <wp:effectExtent l="0" t="0" r="0" b="698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5046797" cy="118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27" w:rsidRPr="00712B27" w:rsidRDefault="00712B27" w:rsidP="00626A3A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вх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jω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R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1+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jωC</m:t>
              </m:r>
            </m:den>
          </m:f>
        </m:oMath>
      </m:oMathPara>
    </w:p>
    <w:p w:rsidR="00712B27" w:rsidRDefault="00712B27" w:rsidP="00626A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E3C42C" wp14:editId="0AA2E3C3">
            <wp:extent cx="2390775" cy="1157003"/>
            <wp:effectExtent l="0" t="0" r="0" b="508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2398326" cy="116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27" w:rsidRDefault="00712B27" w:rsidP="00626A3A">
      <w:pPr>
        <w:rPr>
          <w:b/>
        </w:rPr>
      </w:pPr>
      <w:r>
        <w:rPr>
          <w:b/>
          <w:lang w:val="en-US"/>
        </w:rPr>
        <w:lastRenderedPageBreak/>
        <w:t>L</w:t>
      </w:r>
      <w:r w:rsidRPr="00315447">
        <w:rPr>
          <w:b/>
          <w:lang w:val="en-US"/>
        </w:rPr>
        <w:t>C</w:t>
      </w:r>
      <w:r w:rsidRPr="00712B27">
        <w:rPr>
          <w:b/>
        </w:rPr>
        <w:t>-</w:t>
      </w:r>
      <w:r w:rsidRPr="00315447">
        <w:rPr>
          <w:b/>
        </w:rPr>
        <w:t>фильтр</w:t>
      </w:r>
      <w:r w:rsidRPr="00712B27">
        <w:rPr>
          <w:b/>
        </w:rPr>
        <w:t xml:space="preserve"> </w:t>
      </w:r>
      <w:r>
        <w:rPr>
          <w:b/>
        </w:rPr>
        <w:t>пропускающий</w:t>
      </w:r>
      <w:r w:rsidR="00457CD1">
        <w:rPr>
          <w:b/>
        </w:rPr>
        <w:t xml:space="preserve"> (ФНЧ)</w:t>
      </w:r>
    </w:p>
    <w:p w:rsidR="00712B27" w:rsidRDefault="00712B27" w:rsidP="00626A3A">
      <w:r>
        <w:rPr>
          <w:noProof/>
          <w:lang w:eastAsia="ru-RU"/>
        </w:rPr>
        <w:drawing>
          <wp:inline distT="0" distB="0" distL="0" distR="0" wp14:anchorId="1885DA53" wp14:editId="3DEF76AC">
            <wp:extent cx="4130591" cy="1162050"/>
            <wp:effectExtent l="0" t="0" r="381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4177793" cy="117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D1" w:rsidRDefault="00457CD1" w:rsidP="00626A3A">
      <w:r>
        <w:rPr>
          <w:noProof/>
          <w:lang w:eastAsia="ru-RU"/>
        </w:rPr>
        <w:drawing>
          <wp:inline distT="0" distB="0" distL="0" distR="0" wp14:anchorId="00EF3EE6" wp14:editId="42BD9831">
            <wp:extent cx="3895725" cy="1361970"/>
            <wp:effectExtent l="0" t="0" r="0" b="0"/>
            <wp:docPr id="578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3916619" cy="136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27" w:rsidRDefault="00712B27" w:rsidP="00712B27">
      <w:pPr>
        <w:rPr>
          <w:b/>
        </w:rPr>
      </w:pPr>
      <w:r>
        <w:rPr>
          <w:b/>
          <w:lang w:val="en-US"/>
        </w:rPr>
        <w:t>L</w:t>
      </w:r>
      <w:r w:rsidRPr="00315447">
        <w:rPr>
          <w:b/>
          <w:lang w:val="en-US"/>
        </w:rPr>
        <w:t>C</w:t>
      </w:r>
      <w:r w:rsidRPr="00712B27">
        <w:rPr>
          <w:b/>
        </w:rPr>
        <w:t>-</w:t>
      </w:r>
      <w:r w:rsidRPr="00315447">
        <w:rPr>
          <w:b/>
        </w:rPr>
        <w:t>фильтр</w:t>
      </w:r>
      <w:r w:rsidRPr="00712B27">
        <w:rPr>
          <w:b/>
        </w:rPr>
        <w:t xml:space="preserve"> </w:t>
      </w:r>
      <w:r w:rsidR="00457CD1">
        <w:rPr>
          <w:b/>
        </w:rPr>
        <w:t>ре</w:t>
      </w:r>
      <w:r>
        <w:rPr>
          <w:b/>
        </w:rPr>
        <w:t>жекторный</w:t>
      </w:r>
      <w:r>
        <w:rPr>
          <w:b/>
        </w:rPr>
        <w:t xml:space="preserve"> </w:t>
      </w:r>
      <w:r w:rsidR="00457CD1">
        <w:rPr>
          <w:b/>
        </w:rPr>
        <w:t>(ФНЧ)</w:t>
      </w:r>
    </w:p>
    <w:p w:rsidR="00457CD1" w:rsidRDefault="00457CD1" w:rsidP="00712B27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1CF4271A" wp14:editId="0EC7321D">
            <wp:extent cx="3560146" cy="1114425"/>
            <wp:effectExtent l="0" t="0" r="2540" b="0"/>
            <wp:docPr id="577" name="Рисунок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3570851" cy="111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27" w:rsidRDefault="00457CD1" w:rsidP="00626A3A">
      <w:r>
        <w:rPr>
          <w:noProof/>
          <w:lang w:eastAsia="ru-RU"/>
        </w:rPr>
        <w:drawing>
          <wp:inline distT="0" distB="0" distL="0" distR="0" wp14:anchorId="4C637187" wp14:editId="242E92CD">
            <wp:extent cx="3667125" cy="1343459"/>
            <wp:effectExtent l="0" t="0" r="0" b="9525"/>
            <wp:docPr id="576" name="Рисунок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3684131" cy="134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D1" w:rsidRPr="00457CD1" w:rsidRDefault="00457CD1" w:rsidP="00626A3A">
      <w:r>
        <w:t xml:space="preserve">Фильтр высоких частот делается аналогично, </w:t>
      </w:r>
      <w:r>
        <w:rPr>
          <w:lang w:val="en-US"/>
        </w:rPr>
        <w:t>C</w:t>
      </w:r>
      <w:r w:rsidRPr="00457CD1">
        <w:t xml:space="preserve"> </w:t>
      </w:r>
      <w:r>
        <w:t xml:space="preserve">и </w:t>
      </w:r>
      <w:r>
        <w:rPr>
          <w:lang w:val="en-US"/>
        </w:rPr>
        <w:t>L</w:t>
      </w:r>
      <w:r w:rsidRPr="00457CD1">
        <w:t xml:space="preserve"> </w:t>
      </w:r>
      <w:r>
        <w:t>меняются местами</w:t>
      </w:r>
      <w:bookmarkStart w:id="0" w:name="_GoBack"/>
      <w:bookmarkEnd w:id="0"/>
    </w:p>
    <w:p w:rsidR="00712B27" w:rsidRDefault="00712B27" w:rsidP="00626A3A">
      <w:r w:rsidRPr="00712B27">
        <w:rPr>
          <w:b/>
        </w:rPr>
        <w:t>Децибелы</w:t>
      </w:r>
      <w:r>
        <w:t xml:space="preserve"> – </w:t>
      </w:r>
    </w:p>
    <w:p w:rsidR="00712B27" w:rsidRPr="00712B27" w:rsidRDefault="00712B27" w:rsidP="00626A3A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G=10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lg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:rsidR="00BA6D9D" w:rsidRPr="00626A3A" w:rsidRDefault="00BA6D9D" w:rsidP="00BA6D9D">
      <w:pPr>
        <w:pStyle w:val="1"/>
        <w:rPr>
          <w:rFonts w:asciiTheme="minorHAnsi" w:eastAsiaTheme="minorEastAsia" w:hAnsiTheme="minorHAnsi" w:cstheme="minorBidi"/>
        </w:rPr>
      </w:pPr>
      <w:r w:rsidRPr="007A3379">
        <w:t>Переходные процессы</w:t>
      </w:r>
    </w:p>
    <w:p w:rsidR="00BA6D9D" w:rsidRDefault="00BA6D9D" w:rsidP="00BA6D9D">
      <w:pPr>
        <w:pStyle w:val="2"/>
        <w:numPr>
          <w:ilvl w:val="0"/>
          <w:numId w:val="17"/>
        </w:numPr>
        <w:rPr>
          <w:rFonts w:cstheme="majorHAnsi"/>
        </w:rPr>
      </w:pPr>
      <w:r w:rsidRPr="00BA6D9D">
        <w:rPr>
          <w:rFonts w:cstheme="majorHAnsi"/>
        </w:rPr>
        <w:t>Переходные процессы. Основные понятия.</w:t>
      </w:r>
    </w:p>
    <w:p w:rsidR="00BA6D9D" w:rsidRPr="00BA6D9D" w:rsidRDefault="00BA6D9D" w:rsidP="008432C8">
      <w:pPr>
        <w:pStyle w:val="a8"/>
        <w:spacing w:before="0" w:beforeAutospacing="0" w:after="0" w:afterAutospacing="0" w:line="276" w:lineRule="auto"/>
        <w:rPr>
          <w:rFonts w:asciiTheme="minorHAnsi" w:hAnsiTheme="minorHAnsi" w:cstheme="minorHAnsi"/>
          <w:color w:val="000000"/>
          <w:sz w:val="22"/>
          <w:szCs w:val="22"/>
        </w:rPr>
      </w:pPr>
      <w:r w:rsidRPr="00BA6D9D">
        <w:rPr>
          <w:rFonts w:asciiTheme="minorHAnsi" w:hAnsiTheme="minorHAnsi" w:cstheme="minorHAnsi"/>
          <w:color w:val="000000"/>
          <w:sz w:val="22"/>
          <w:szCs w:val="22"/>
        </w:rPr>
        <w:t>Под переходными процессами понимают процессы перехода от одного режима электрической цепи к другому, чем - либо отличающегося от предыдущего: величиной амплитуды; фазы или частоты действующих в схеме напряжений; значениями параметров схемы вследствие изменения конфигурации цепи.</w:t>
      </w:r>
    </w:p>
    <w:p w:rsidR="00BA6D9D" w:rsidRPr="00BA6D9D" w:rsidRDefault="00BA6D9D" w:rsidP="008432C8">
      <w:pPr>
        <w:pStyle w:val="a8"/>
        <w:spacing w:before="0" w:beforeAutospacing="0" w:after="0" w:afterAutospacing="0" w:line="276" w:lineRule="auto"/>
        <w:rPr>
          <w:rFonts w:asciiTheme="minorHAnsi" w:hAnsiTheme="minorHAnsi" w:cstheme="minorHAnsi"/>
          <w:color w:val="000000"/>
          <w:sz w:val="22"/>
          <w:szCs w:val="22"/>
        </w:rPr>
      </w:pPr>
      <w:r w:rsidRPr="00BA6D9D">
        <w:rPr>
          <w:rFonts w:asciiTheme="minorHAnsi" w:hAnsiTheme="minorHAnsi" w:cstheme="minorHAnsi"/>
          <w:color w:val="000000"/>
          <w:sz w:val="22"/>
          <w:szCs w:val="22"/>
        </w:rPr>
        <w:t>Переходные процессы в электрических цепях вызываются их, коммутацией. Коммутация — это процесс замыкания или размыкания рубильников, или выключателей.</w:t>
      </w:r>
    </w:p>
    <w:p w:rsidR="00BA6D9D" w:rsidRPr="00BA6D9D" w:rsidRDefault="00BA6D9D" w:rsidP="008432C8">
      <w:pPr>
        <w:pStyle w:val="a8"/>
        <w:spacing w:before="0" w:beforeAutospacing="0" w:after="0" w:afterAutospacing="0" w:line="276" w:lineRule="auto"/>
        <w:rPr>
          <w:rFonts w:asciiTheme="minorHAnsi" w:hAnsiTheme="minorHAnsi" w:cstheme="minorHAnsi"/>
          <w:color w:val="000000"/>
          <w:sz w:val="22"/>
          <w:szCs w:val="22"/>
        </w:rPr>
      </w:pPr>
      <w:r w:rsidRPr="00BA6D9D">
        <w:rPr>
          <w:rFonts w:asciiTheme="minorHAnsi" w:hAnsiTheme="minorHAnsi" w:cstheme="minorHAnsi"/>
          <w:color w:val="000000"/>
          <w:sz w:val="22"/>
          <w:szCs w:val="22"/>
        </w:rPr>
        <w:lastRenderedPageBreak/>
        <w:t>Различают два типа коммутации, замыкание участка электрической цепи или размыкания.</w:t>
      </w:r>
    </w:p>
    <w:p w:rsidR="00BA6D9D" w:rsidRPr="00BA6D9D" w:rsidRDefault="00BA6D9D" w:rsidP="008432C8">
      <w:pPr>
        <w:pStyle w:val="a8"/>
        <w:spacing w:before="0" w:beforeAutospacing="0" w:after="0" w:afterAutospacing="0" w:line="276" w:lineRule="auto"/>
        <w:rPr>
          <w:rFonts w:asciiTheme="minorHAnsi" w:hAnsiTheme="minorHAnsi" w:cstheme="minorHAnsi"/>
          <w:color w:val="000000"/>
          <w:sz w:val="22"/>
          <w:szCs w:val="22"/>
        </w:rPr>
      </w:pPr>
      <w:r w:rsidRPr="00BA6D9D">
        <w:rPr>
          <w:rFonts w:asciiTheme="minorHAnsi" w:hAnsiTheme="minorHAnsi" w:cstheme="minorHAnsi"/>
          <w:color w:val="000000"/>
          <w:sz w:val="22"/>
          <w:szCs w:val="22"/>
        </w:rPr>
        <w:t>Физические переходные процессы представляют собой процесс перехода от энергетического состояния докоммутационного режима, к энергетическому состоянию послекоммутационного режима.</w:t>
      </w:r>
    </w:p>
    <w:p w:rsidR="00BA6D9D" w:rsidRPr="00BA6D9D" w:rsidRDefault="00BA6D9D" w:rsidP="008432C8">
      <w:pPr>
        <w:pStyle w:val="a8"/>
        <w:spacing w:before="0" w:beforeAutospacing="0" w:after="0" w:afterAutospacing="0" w:line="276" w:lineRule="auto"/>
        <w:rPr>
          <w:rFonts w:asciiTheme="minorHAnsi" w:hAnsiTheme="minorHAnsi" w:cstheme="minorHAnsi"/>
          <w:color w:val="000000"/>
          <w:sz w:val="22"/>
          <w:szCs w:val="22"/>
        </w:rPr>
      </w:pPr>
      <w:r w:rsidRPr="00BA6D9D">
        <w:rPr>
          <w:rFonts w:asciiTheme="minorHAnsi" w:hAnsiTheme="minorHAnsi" w:cstheme="minorHAnsi"/>
          <w:color w:val="000000"/>
          <w:sz w:val="22"/>
          <w:szCs w:val="22"/>
        </w:rPr>
        <w:t>Изучение переходных процессов позволяет учесть изменения (выбросы) напряжения и тока в электрической цепи при переходном процессе, и учесть их максимальное значение.</w:t>
      </w:r>
    </w:p>
    <w:p w:rsidR="00BA6D9D" w:rsidRDefault="00BA6D9D" w:rsidP="008432C8">
      <w:pPr>
        <w:pStyle w:val="a8"/>
        <w:spacing w:before="0" w:beforeAutospacing="0" w:after="0" w:afterAutospacing="0" w:line="276" w:lineRule="auto"/>
        <w:rPr>
          <w:rFonts w:asciiTheme="minorHAnsi" w:hAnsiTheme="minorHAnsi" w:cstheme="minorHAnsi"/>
          <w:color w:val="000000"/>
          <w:sz w:val="22"/>
          <w:szCs w:val="22"/>
        </w:rPr>
      </w:pPr>
      <w:r w:rsidRPr="00BA6D9D">
        <w:rPr>
          <w:rFonts w:asciiTheme="minorHAnsi" w:hAnsiTheme="minorHAnsi" w:cstheme="minorHAnsi"/>
          <w:color w:val="000000"/>
          <w:sz w:val="22"/>
          <w:szCs w:val="22"/>
        </w:rPr>
        <w:t>В электронике изучение переходных процессов позволяет учесть искривления (деформацию) формы по амплитуде частоте сигналов, проходящих через фильтры, усилители и другие радиотехнические устройства.</w:t>
      </w:r>
    </w:p>
    <w:p w:rsidR="00BA6D9D" w:rsidRDefault="00BA6D9D" w:rsidP="00BA6D9D">
      <w:pPr>
        <w:pStyle w:val="2"/>
        <w:numPr>
          <w:ilvl w:val="0"/>
          <w:numId w:val="17"/>
        </w:numPr>
        <w:rPr>
          <w:rFonts w:cstheme="majorHAnsi"/>
        </w:rPr>
      </w:pPr>
      <w:r w:rsidRPr="00BA6D9D">
        <w:rPr>
          <w:rFonts w:cstheme="majorHAnsi"/>
        </w:rPr>
        <w:t>Классический метод расчета переходных процессов. Законы коммутации.</w:t>
      </w:r>
    </w:p>
    <w:p w:rsidR="008432C8" w:rsidRPr="008432C8" w:rsidRDefault="008432C8" w:rsidP="008432C8">
      <w:pPr>
        <w:ind w:firstLine="360"/>
        <w:rPr>
          <w:rFonts w:cstheme="minorHAnsi"/>
        </w:rPr>
      </w:pPr>
      <w:r w:rsidRPr="008432C8">
        <w:rPr>
          <w:rFonts w:cstheme="minorHAnsi"/>
        </w:rPr>
        <w:t>Сформулируем 2 закона коммутации:</w:t>
      </w:r>
      <w:r w:rsidRPr="008432C8">
        <w:rPr>
          <w:rFonts w:cstheme="minorHAnsi"/>
        </w:rPr>
        <w:br/>
        <w:t xml:space="preserve">1.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l</m:t>
            </m:r>
          </m:sub>
        </m:sSub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-0</m:t>
            </m:r>
          </m:e>
        </m:d>
        <m:r>
          <w:rPr>
            <w:rFonts w:ascii="Cambria Math" w:hAns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l</m:t>
            </m:r>
          </m:sub>
        </m:sSub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+0</m:t>
            </m:r>
          </m:e>
        </m:d>
      </m:oMath>
      <w:r w:rsidRPr="008432C8">
        <w:rPr>
          <w:rFonts w:cstheme="minorHAnsi"/>
        </w:rPr>
        <w:t>;</w:t>
      </w:r>
      <w:r w:rsidRPr="008432C8">
        <w:rPr>
          <w:rFonts w:cstheme="minorHAnsi"/>
        </w:rPr>
        <w:br/>
        <w:t>В любой ветви с индуктивностью ток и магнитный поток  в момент коммутации</w:t>
      </w:r>
      <w:r w:rsidRPr="008432C8">
        <w:rPr>
          <w:rFonts w:cstheme="minorHAnsi"/>
        </w:rPr>
        <w:br/>
        <w:t xml:space="preserve"> сохраняют те значения, которые они имели до коммутации, и их изменения начинаются с этих значений, или иначе: ток на индуктивности скачком изменяться не может. Если допустить, что в момент коммутации ток изменяется скачком, то напряжение на индуктивности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l</m:t>
            </m:r>
          </m:sub>
        </m:sSub>
        <m:r>
          <w:rPr>
            <w:rFonts w:ascii="Cambria Math" w:hAnsi="Cambria Math" w:cstheme="minorHAnsi"/>
          </w:rPr>
          <m:t>=L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di</m:t>
            </m:r>
          </m:num>
          <m:den>
            <m:r>
              <w:rPr>
                <w:rFonts w:ascii="Cambria Math" w:hAnsi="Cambria Math" w:cstheme="minorHAnsi"/>
              </w:rPr>
              <m:t>dt</m:t>
            </m:r>
          </m:den>
        </m:f>
        <m:r>
          <w:rPr>
            <w:rFonts w:ascii="Cambria Math" w:hAnsi="Cambria Math" w:cstheme="minorHAnsi"/>
          </w:rPr>
          <m:t>=∞</m:t>
        </m:r>
      </m:oMath>
      <w:r w:rsidRPr="008432C8">
        <w:rPr>
          <w:rFonts w:cstheme="minorHAnsi"/>
        </w:rPr>
        <w:t>и в цепи не будет соблюдаться второй закон Кирхгофа.</w:t>
      </w:r>
    </w:p>
    <w:p w:rsidR="008432C8" w:rsidRPr="008432C8" w:rsidRDefault="008432C8" w:rsidP="008432C8">
      <w:pPr>
        <w:rPr>
          <w:rFonts w:cstheme="minorHAnsi"/>
        </w:rPr>
      </w:pPr>
      <w:r w:rsidRPr="008432C8">
        <w:rPr>
          <w:rFonts w:cstheme="minorHAnsi"/>
        </w:rPr>
        <w:t xml:space="preserve">2.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-0</m:t>
            </m:r>
          </m:e>
        </m:d>
        <m:r>
          <w:rPr>
            <w:rFonts w:ascii="Cambria Math" w:hAns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+0</m:t>
            </m:r>
          </m:e>
        </m:d>
      </m:oMath>
      <w:r w:rsidRPr="008432C8">
        <w:rPr>
          <w:rFonts w:cstheme="minorHAnsi"/>
        </w:rPr>
        <w:t>;</w:t>
      </w:r>
      <w:r w:rsidRPr="008432C8">
        <w:rPr>
          <w:rFonts w:cstheme="minorHAnsi"/>
        </w:rPr>
        <w:br/>
        <w:t xml:space="preserve">В любой ветви с емкостью напряжение и заряд на емкости в момент коммутации сохраняют те значения, которые они имели до коммутации и их изменения начинаются с этих значений, или иначе: напряжение на емкости скачком изменяться не может, в противном случае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c</m:t>
            </m:r>
          </m:sub>
        </m:sSub>
        <m:r>
          <w:rPr>
            <w:rFonts w:ascii="Cambria Math" w:hAnsi="Cambria Math" w:cstheme="minorHAnsi"/>
          </w:rPr>
          <m:t>=C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du</m:t>
            </m:r>
          </m:num>
          <m:den>
            <m:r>
              <w:rPr>
                <w:rFonts w:ascii="Cambria Math" w:hAnsi="Cambria Math" w:cstheme="minorHAnsi"/>
              </w:rPr>
              <m:t>dt</m:t>
            </m:r>
          </m:den>
        </m:f>
        <m:r>
          <w:rPr>
            <w:rFonts w:ascii="Cambria Math" w:hAnsi="Cambria Math" w:cstheme="minorHAnsi"/>
          </w:rPr>
          <m:t>=∞</m:t>
        </m:r>
      </m:oMath>
      <w:r w:rsidRPr="008432C8">
        <w:rPr>
          <w:rFonts w:cstheme="minorHAnsi"/>
        </w:rPr>
        <w:t>, не будет соблюдаться второй закон Кирхгофа.</w:t>
      </w:r>
    </w:p>
    <w:p w:rsidR="008432C8" w:rsidRPr="008432C8" w:rsidRDefault="008432C8" w:rsidP="008432C8">
      <w:pPr>
        <w:rPr>
          <w:rFonts w:cstheme="minorHAnsi"/>
        </w:rPr>
      </w:pPr>
      <w:r w:rsidRPr="008432C8">
        <w:rPr>
          <w:rFonts w:cstheme="minorHAnsi"/>
        </w:rPr>
        <w:t>Запишем второй закон Кирхгофа для любого момента времени:</w:t>
      </w:r>
      <w:r w:rsidRPr="008432C8">
        <w:rPr>
          <w:rFonts w:cstheme="minorHAnsi"/>
        </w:rPr>
        <w:br/>
      </w: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U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t</m:t>
              </m:r>
            </m:e>
          </m:d>
          <m:r>
            <w:rPr>
              <w:rFonts w:ascii="Cambria Math" w:hAnsi="Cambria Math" w:cstheme="minorHAnsi"/>
            </w:rPr>
            <m:t>=Ri+L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di</m:t>
              </m:r>
            </m:num>
            <m:den>
              <m:r>
                <w:rPr>
                  <w:rFonts w:ascii="Cambria Math" w:hAnsi="Cambria Math" w:cstheme="minorHAnsi"/>
                </w:rPr>
                <m:t>dt</m:t>
              </m:r>
            </m:den>
          </m:f>
          <m: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C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0</m:t>
              </m:r>
            </m:sub>
            <m:sup>
              <m:r>
                <w:rPr>
                  <w:rFonts w:ascii="Cambria Math" w:hAnsi="Cambria Math" w:cstheme="minorHAnsi"/>
                </w:rPr>
                <m:t>t</m:t>
              </m:r>
            </m:sup>
            <m:e>
              <m:r>
                <w:rPr>
                  <w:rFonts w:ascii="Cambria Math" w:hAnsi="Cambria Math" w:cstheme="minorHAnsi"/>
                </w:rPr>
                <m:t>i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t</m:t>
                  </m:r>
                </m:e>
              </m:d>
              <m:r>
                <w:rPr>
                  <w:rFonts w:ascii="Cambria Math" w:hAnsi="Cambria Math" w:cstheme="minorHAnsi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cstheme="minorHAnsi"/>
            </w:rPr>
            <w:br/>
          </m:r>
        </m:oMath>
      </m:oMathPara>
      <m:oMath>
        <m:r>
          <w:rPr>
            <w:rFonts w:ascii="Cambria Math" w:hAnsi="Cambria Math" w:cstheme="minorHAnsi"/>
            <w:lang w:val="en-US"/>
          </w:rPr>
          <m:t>L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>i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den>
        </m:f>
        <m:r>
          <w:rPr>
            <w:rFonts w:ascii="Cambria Math" w:hAnsi="Cambria Math" w:cstheme="minorHAnsi"/>
          </w:rPr>
          <m:t>+</m:t>
        </m:r>
        <m:r>
          <w:rPr>
            <w:rFonts w:ascii="Cambria Math" w:hAnsi="Cambria Math" w:cstheme="minorHAnsi"/>
            <w:lang w:val="en-US"/>
          </w:rPr>
          <m:t>R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di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dt</m:t>
            </m:r>
          </m:den>
        </m:f>
        <m:r>
          <w:rPr>
            <w:rFonts w:ascii="Cambria Math" w:hAnsi="Cambria Math" w:cstheme="minorHAnsi"/>
          </w:rPr>
          <m:t>+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i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C</m:t>
            </m:r>
          </m:den>
        </m:f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dU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dt</m:t>
            </m:r>
          </m:den>
        </m:f>
      </m:oMath>
      <w:r w:rsidRPr="008432C8">
        <w:rPr>
          <w:rFonts w:cstheme="minorHAnsi"/>
        </w:rPr>
        <w:t xml:space="preserve">   (1)</w:t>
      </w:r>
      <w:r w:rsidRPr="008432C8">
        <w:rPr>
          <w:rFonts w:cstheme="minorHAnsi"/>
        </w:rPr>
        <w:br/>
        <w:t>Когда с переходным процессом можно не считаться наступает принудительный или установившийся режим, тогда уравнение (1) будет:</w:t>
      </w:r>
      <w:r w:rsidRPr="008432C8">
        <w:rPr>
          <w:rFonts w:cstheme="minorHAnsi"/>
        </w:rPr>
        <w:br/>
      </w:r>
      <m:oMath>
        <m:r>
          <w:rPr>
            <w:rFonts w:ascii="Cambria Math" w:hAnsi="Cambria Math" w:cstheme="minorHAnsi"/>
          </w:rPr>
          <m:t>L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d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iпр</m:t>
            </m:r>
          </m:num>
          <m:den>
            <m:r>
              <w:rPr>
                <w:rFonts w:ascii="Cambria Math" w:hAnsi="Cambria Math" w:cstheme="minorHAnsi"/>
              </w:rPr>
              <m:t>d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den>
        </m:f>
        <m:r>
          <w:rPr>
            <w:rFonts w:ascii="Cambria Math" w:hAnsi="Cambria Math" w:cstheme="minorHAnsi"/>
          </w:rPr>
          <m:t>+</m:t>
        </m:r>
        <m:r>
          <w:rPr>
            <w:rFonts w:ascii="Cambria Math" w:hAnsi="Cambria Math" w:cstheme="minorHAnsi"/>
            <w:lang w:val="en-US"/>
          </w:rPr>
          <m:t>R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di</m:t>
            </m:r>
            <m:r>
              <w:rPr>
                <w:rFonts w:ascii="Cambria Math" w:hAnsi="Cambria Math" w:cstheme="minorHAnsi"/>
              </w:rPr>
              <m:t>пр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dt</m:t>
            </m:r>
          </m:den>
        </m:f>
        <m:r>
          <w:rPr>
            <w:rFonts w:ascii="Cambria Math" w:hAnsi="Cambria Math" w:cstheme="minorHAnsi"/>
          </w:rPr>
          <m:t>+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i</m:t>
            </m:r>
            <m:r>
              <w:rPr>
                <w:rFonts w:ascii="Cambria Math" w:hAnsi="Cambria Math" w:cstheme="minorHAnsi"/>
              </w:rPr>
              <m:t>пр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C</m:t>
            </m:r>
          </m:den>
        </m:f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dU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dt</m:t>
            </m:r>
          </m:den>
        </m:f>
      </m:oMath>
      <w:r w:rsidRPr="008432C8">
        <w:rPr>
          <w:rFonts w:cstheme="minorHAnsi"/>
        </w:rPr>
        <w:t xml:space="preserve"> (2)</w:t>
      </w:r>
      <w:r w:rsidRPr="008432C8">
        <w:rPr>
          <w:rFonts w:cstheme="minorHAnsi"/>
        </w:rPr>
        <w:br/>
        <w:t xml:space="preserve">(1)-(2): </w:t>
      </w:r>
      <m:oMath>
        <m:r>
          <w:rPr>
            <w:rFonts w:ascii="Cambria Math" w:hAnsi="Cambria Math" w:cstheme="minorHAnsi"/>
            <w:lang w:val="en-US"/>
          </w:rPr>
          <m:t>L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(</m:t>
            </m:r>
            <m:r>
              <w:rPr>
                <w:rFonts w:ascii="Cambria Math" w:hAnsi="Cambria Math" w:cstheme="minorHAnsi"/>
                <w:lang w:val="en-US"/>
              </w:rPr>
              <m:t>i</m:t>
            </m:r>
            <m:r>
              <w:rPr>
                <w:rFonts w:ascii="Cambria Math" w:hAnsi="Cambria Math" w:cstheme="minorHAnsi"/>
              </w:rPr>
              <m:t>-</m:t>
            </m:r>
            <m:r>
              <w:rPr>
                <w:rFonts w:ascii="Cambria Math" w:hAnsi="Cambria Math" w:cstheme="minorHAnsi"/>
                <w:lang w:val="en-US"/>
              </w:rPr>
              <m:t>i</m:t>
            </m:r>
            <m:r>
              <w:rPr>
                <w:rFonts w:ascii="Cambria Math" w:hAnsi="Cambria Math" w:cstheme="minorHAnsi"/>
              </w:rPr>
              <m:t>пр)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den>
        </m:f>
        <m:r>
          <w:rPr>
            <w:rFonts w:ascii="Cambria Math" w:hAnsi="Cambria Math" w:cstheme="minorHAnsi"/>
          </w:rPr>
          <m:t>+</m:t>
        </m:r>
        <m:r>
          <w:rPr>
            <w:rFonts w:ascii="Cambria Math" w:hAnsi="Cambria Math" w:cstheme="minorHAnsi"/>
            <w:lang w:val="en-US"/>
          </w:rPr>
          <m:t>R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d</m:t>
            </m:r>
            <m:r>
              <w:rPr>
                <w:rFonts w:ascii="Cambria Math" w:hAnsi="Cambria Math" w:cstheme="minorHAnsi"/>
              </w:rPr>
              <m:t>(</m:t>
            </m:r>
            <m:r>
              <w:rPr>
                <w:rFonts w:ascii="Cambria Math" w:hAnsi="Cambria Math" w:cstheme="minorHAnsi"/>
                <w:lang w:val="en-US"/>
              </w:rPr>
              <m:t>i</m:t>
            </m:r>
            <m:r>
              <w:rPr>
                <w:rFonts w:ascii="Cambria Math" w:hAnsi="Cambria Math" w:cstheme="minorHAnsi"/>
              </w:rPr>
              <m:t>-</m:t>
            </m:r>
            <m:r>
              <w:rPr>
                <w:rFonts w:ascii="Cambria Math" w:hAnsi="Cambria Math" w:cstheme="minorHAnsi"/>
                <w:lang w:val="en-US"/>
              </w:rPr>
              <m:t>i</m:t>
            </m:r>
            <m:r>
              <w:rPr>
                <w:rFonts w:ascii="Cambria Math" w:hAnsi="Cambria Math" w:cstheme="minorHAnsi"/>
              </w:rPr>
              <m:t>пр)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dt</m:t>
            </m:r>
          </m:den>
        </m:f>
        <m:r>
          <w:rPr>
            <w:rFonts w:ascii="Cambria Math" w:hAnsi="Cambria Math" w:cstheme="minorHAnsi"/>
          </w:rPr>
          <m:t>+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</w:rPr>
              <m:t>(</m:t>
            </m:r>
            <m:r>
              <w:rPr>
                <w:rFonts w:ascii="Cambria Math" w:hAnsi="Cambria Math" w:cstheme="minorHAnsi"/>
                <w:lang w:val="en-US"/>
              </w:rPr>
              <m:t>i</m:t>
            </m:r>
            <m:r>
              <w:rPr>
                <w:rFonts w:ascii="Cambria Math" w:hAnsi="Cambria Math" w:cstheme="minorHAnsi"/>
              </w:rPr>
              <m:t>-</m:t>
            </m:r>
            <m:r>
              <w:rPr>
                <w:rFonts w:ascii="Cambria Math" w:hAnsi="Cambria Math" w:cstheme="minorHAnsi"/>
                <w:lang w:val="en-US"/>
              </w:rPr>
              <m:t>i</m:t>
            </m:r>
            <m:r>
              <w:rPr>
                <w:rFonts w:ascii="Cambria Math" w:hAnsi="Cambria Math" w:cstheme="minorHAnsi"/>
              </w:rPr>
              <m:t>пр)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C</m:t>
            </m:r>
          </m:den>
        </m:f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dU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dt</m:t>
            </m:r>
          </m:den>
        </m:f>
        <m:r>
          <w:rPr>
            <w:rFonts w:ascii="Cambria Math" w:hAnsi="Cambria Math" w:cstheme="minorHAnsi"/>
          </w:rPr>
          <m:t>=0</m:t>
        </m:r>
      </m:oMath>
      <w:r w:rsidRPr="008432C8">
        <w:rPr>
          <w:rFonts w:cstheme="minorHAnsi"/>
        </w:rPr>
        <w:br/>
        <w:t>Свободным током назовем разность между токами, протекающим в переходных процессах и установившимся:</w:t>
      </w:r>
    </w:p>
    <w:p w:rsidR="008432C8" w:rsidRPr="008432C8" w:rsidRDefault="008432C8" w:rsidP="008432C8">
      <w:pPr>
        <w:rPr>
          <w:rFonts w:cstheme="minorHAnsi"/>
        </w:rPr>
      </w:pPr>
      <m:oMath>
        <m:r>
          <w:rPr>
            <w:rFonts w:ascii="Cambria Math" w:hAnsi="Cambria Math" w:cstheme="minorHAnsi"/>
          </w:rPr>
          <m:t>L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d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iсв</m:t>
            </m:r>
          </m:num>
          <m:den>
            <m:r>
              <w:rPr>
                <w:rFonts w:ascii="Cambria Math" w:hAnsi="Cambria Math" w:cstheme="minorHAnsi"/>
              </w:rPr>
              <m:t>d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den>
        </m:f>
        <m:r>
          <w:rPr>
            <w:rFonts w:ascii="Cambria Math" w:hAnsi="Cambria Math" w:cstheme="minorHAnsi"/>
          </w:rPr>
          <m:t>+</m:t>
        </m:r>
        <m:r>
          <w:rPr>
            <w:rFonts w:ascii="Cambria Math" w:hAnsi="Cambria Math" w:cstheme="minorHAnsi"/>
            <w:lang w:val="en-US"/>
          </w:rPr>
          <m:t>R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di</m:t>
            </m:r>
            <m:r>
              <w:rPr>
                <w:rFonts w:ascii="Cambria Math" w:hAnsi="Cambria Math" w:cstheme="minorHAnsi"/>
              </w:rPr>
              <m:t>св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dt</m:t>
            </m:r>
          </m:den>
        </m:f>
        <m:r>
          <w:rPr>
            <w:rFonts w:ascii="Cambria Math" w:hAnsi="Cambria Math" w:cstheme="minorHAnsi"/>
          </w:rPr>
          <m:t>+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i</m:t>
            </m:r>
            <m:r>
              <w:rPr>
                <w:rFonts w:ascii="Cambria Math" w:hAnsi="Cambria Math" w:cstheme="minorHAnsi"/>
              </w:rPr>
              <m:t>св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C</m:t>
            </m:r>
          </m:den>
        </m:f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dU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dt</m:t>
            </m:r>
          </m:den>
        </m:f>
      </m:oMath>
      <w:r w:rsidRPr="008432C8">
        <w:rPr>
          <w:rFonts w:cstheme="minorHAnsi"/>
        </w:rPr>
        <w:t xml:space="preserve"> (3)</w:t>
      </w:r>
    </w:p>
    <w:p w:rsidR="00BA6D9D" w:rsidRPr="008432C8" w:rsidRDefault="008432C8" w:rsidP="008432C8">
      <w:pPr>
        <w:rPr>
          <w:rFonts w:cstheme="minorHAnsi"/>
        </w:rPr>
      </w:pPr>
      <m:oMath>
        <m:r>
          <w:rPr>
            <w:rFonts w:ascii="Cambria Math" w:hAnsi="Cambria Math" w:cstheme="minorHAnsi"/>
          </w:rPr>
          <m:t>i=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св</m:t>
            </m:r>
          </m:sub>
        </m:sSub>
        <m:r>
          <w:rPr>
            <w:rFonts w:ascii="Cambria Math" w:hAns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пр</m:t>
            </m:r>
          </m:sub>
        </m:sSub>
      </m:oMath>
      <w:r w:rsidRPr="008432C8">
        <w:rPr>
          <w:rFonts w:cstheme="minorHAnsi"/>
        </w:rPr>
        <w:t>, т.к. принцип суперпозиции справедлив только для линейных цепей, то классический метод справедлив лишь в них.</w:t>
      </w:r>
      <w:r w:rsidRPr="008432C8">
        <w:rPr>
          <w:rFonts w:cstheme="minorHAnsi"/>
        </w:rPr>
        <w:br/>
        <w:t>Свободный ток представляет собой решение однородного дифференциального уравнения (3) и для его нахождения составляется характеристическое уравнение.</w:t>
      </w:r>
    </w:p>
    <w:p w:rsidR="00BA6D9D" w:rsidRDefault="00BA6D9D" w:rsidP="00BA6D9D">
      <w:pPr>
        <w:pStyle w:val="2"/>
        <w:numPr>
          <w:ilvl w:val="0"/>
          <w:numId w:val="17"/>
        </w:numPr>
        <w:rPr>
          <w:rFonts w:cstheme="majorHAnsi"/>
        </w:rPr>
      </w:pPr>
      <w:r w:rsidRPr="00BA6D9D">
        <w:rPr>
          <w:rFonts w:cstheme="majorHAnsi"/>
        </w:rPr>
        <w:t>Расчет классическим методом переходных процессов в RL цепи первого порядка с источником постоянного тока.</w:t>
      </w:r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eastAsiaTheme="minorEastAsia" w:hAnsiTheme="majorHAnsi" w:cstheme="majorHAnsi"/>
        </w:rPr>
        <w:t>Рассмотрим переходный процесс:</w:t>
      </w:r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hAnsiTheme="majorHAnsi" w:cstheme="majorHAnsi"/>
          <w:noProof/>
          <w:lang w:eastAsia="ru-RU"/>
        </w:rPr>
        <w:lastRenderedPageBreak/>
        <w:drawing>
          <wp:inline distT="0" distB="0" distL="0" distR="0" wp14:anchorId="10CD9517" wp14:editId="39DD402A">
            <wp:extent cx="3686175" cy="2201387"/>
            <wp:effectExtent l="0" t="0" r="0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797" cy="220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eastAsiaTheme="minorEastAsia" w:hAnsiTheme="majorHAnsi" w:cstheme="majorHAnsi"/>
        </w:rPr>
        <w:t>Исходное дифференциальное уравнение, описывающее процессы в цепи после коммутации</w:t>
      </w:r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</w:rPr>
            <m:t xml:space="preserve">L 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</w:rPr>
                <m:t>di</m:t>
              </m:r>
            </m:num>
            <m:den>
              <m:r>
                <w:rPr>
                  <w:rFonts w:ascii="Cambria Math" w:eastAsiaTheme="minorEastAsia" w:hAnsi="Cambria Math" w:cstheme="majorHAnsi"/>
                </w:rPr>
                <m:t>dt</m:t>
              </m:r>
            </m:den>
          </m:f>
          <m:r>
            <w:rPr>
              <w:rFonts w:ascii="Cambria Math" w:eastAsiaTheme="minorEastAsia" w:hAnsi="Cambria Math" w:cstheme="majorHAnsi"/>
            </w:rPr>
            <m:t>+ri=e</m:t>
          </m:r>
        </m:oMath>
      </m:oMathPara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eastAsiaTheme="minorEastAsia" w:hAnsiTheme="majorHAnsi" w:cstheme="majorHAnsi"/>
        </w:rPr>
        <w:t>Источник постоянной ЭДС</w:t>
      </w:r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eastAsiaTheme="minorEastAsia" w:hAnsiTheme="majorHAnsi" w:cstheme="majorHAnsi"/>
          <w:i/>
          <w:lang w:val="en-US"/>
        </w:rPr>
        <w:t>e</w:t>
      </w:r>
      <w:r w:rsidRPr="008432C8">
        <w:rPr>
          <w:rFonts w:asciiTheme="majorHAnsi" w:eastAsiaTheme="minorEastAsia" w:hAnsiTheme="majorHAnsi" w:cstheme="majorHAnsi"/>
          <w:i/>
        </w:rPr>
        <w:t>(</w:t>
      </w:r>
      <w:r w:rsidRPr="008432C8">
        <w:rPr>
          <w:rFonts w:asciiTheme="majorHAnsi" w:eastAsiaTheme="minorEastAsia" w:hAnsiTheme="majorHAnsi" w:cstheme="majorHAnsi"/>
          <w:i/>
          <w:lang w:val="en-US"/>
        </w:rPr>
        <w:t>t</w:t>
      </w:r>
      <w:r w:rsidRPr="008432C8">
        <w:rPr>
          <w:rFonts w:asciiTheme="majorHAnsi" w:eastAsiaTheme="minorEastAsia" w:hAnsiTheme="majorHAnsi" w:cstheme="majorHAnsi"/>
          <w:i/>
        </w:rPr>
        <w:t xml:space="preserve">) = </w:t>
      </w:r>
      <w:r w:rsidRPr="008432C8">
        <w:rPr>
          <w:rFonts w:asciiTheme="majorHAnsi" w:eastAsiaTheme="minorEastAsia" w:hAnsiTheme="majorHAnsi" w:cstheme="majorHAnsi"/>
          <w:i/>
          <w:lang w:val="en-US"/>
        </w:rPr>
        <w:t>E</w:t>
      </w:r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eastAsiaTheme="minorEastAsia" w:hAnsiTheme="majorHAnsi" w:cstheme="majorHAnsi"/>
        </w:rPr>
        <w:t>В соответствии с рассмотренной методикой для тока в цепи можно записать</w:t>
      </w:r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lang w:val="en-US"/>
            </w:rPr>
            <m:t xml:space="preserve">i(t)= </m:t>
          </m:r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ajorHAnsi"/>
                </w:rPr>
                <m:t>уст</m:t>
              </m:r>
            </m:sub>
          </m:sSub>
          <m:r>
            <w:rPr>
              <w:rFonts w:ascii="Cambria Math" w:hAnsi="Cambria Math" w:cstheme="majorHAnsi"/>
              <w:lang w:val="en-US"/>
            </w:rPr>
            <m:t xml:space="preserve">(t)+ </m:t>
          </m:r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ajorHAnsi"/>
                </w:rPr>
                <m:t>св</m:t>
              </m:r>
            </m:sub>
          </m:sSub>
          <m:r>
            <w:rPr>
              <w:rFonts w:ascii="Cambria Math" w:hAnsi="Cambria Math" w:cstheme="majorHAnsi"/>
              <w:lang w:val="en-US"/>
            </w:rPr>
            <m:t>(t)</m:t>
          </m:r>
        </m:oMath>
      </m:oMathPara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eastAsiaTheme="minorEastAsia" w:hAnsiTheme="majorHAnsi" w:cstheme="majorHAnsi"/>
        </w:rPr>
        <w:t xml:space="preserve">Независимое начальное условие для данной цепи получаем с помощью первого закона коммутации из анализа докоммутационного режима (ключ разомкнут, цепь отключена от источника энергии – следовательно, имеем нулевое начальное условие): </w:t>
      </w:r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eastAsiaTheme="minorEastAsia" w:hAnsiTheme="majorHAnsi" w:cstheme="majorHAnsi"/>
          <w:lang w:val="en-US"/>
        </w:rPr>
        <w:t>i</w:t>
      </w:r>
      <w:r w:rsidRPr="008432C8">
        <w:rPr>
          <w:rFonts w:asciiTheme="majorHAnsi" w:eastAsiaTheme="minorEastAsia" w:hAnsiTheme="majorHAnsi" w:cstheme="majorHAnsi"/>
        </w:rPr>
        <w:t xml:space="preserve">(0+) = </w:t>
      </w:r>
      <w:r w:rsidRPr="008432C8">
        <w:rPr>
          <w:rFonts w:asciiTheme="majorHAnsi" w:eastAsiaTheme="minorEastAsia" w:hAnsiTheme="majorHAnsi" w:cstheme="majorHAnsi"/>
          <w:lang w:val="en-US"/>
        </w:rPr>
        <w:t>i</w:t>
      </w:r>
      <w:r w:rsidRPr="008432C8">
        <w:rPr>
          <w:rFonts w:asciiTheme="majorHAnsi" w:eastAsiaTheme="minorEastAsia" w:hAnsiTheme="majorHAnsi" w:cstheme="majorHAnsi"/>
        </w:rPr>
        <w:t>(0-) = 0</w:t>
      </w:r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eastAsiaTheme="minorEastAsia" w:hAnsiTheme="majorHAnsi" w:cstheme="majorHAnsi"/>
        </w:rPr>
        <w:t>В установившемся режиме после коммутации имеем цепь постоянного тока. Сопротивление индуктивного элемента L постоянному току равно нулю, следовательно, установившаяся составляющая тока</w:t>
      </w:r>
    </w:p>
    <w:p w:rsidR="008432C8" w:rsidRPr="008432C8" w:rsidRDefault="00315447" w:rsidP="008432C8">
      <w:pPr>
        <w:ind w:left="360"/>
        <w:rPr>
          <w:rFonts w:asciiTheme="majorHAnsi" w:eastAsiaTheme="minorEastAsia" w:hAnsiTheme="majorHAnsi" w:cstheme="majorHAnsi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уст</m:t>
              </m:r>
            </m:sub>
          </m:sSub>
          <m:d>
            <m:d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theme="majorHAnsi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 w:cstheme="majorHAnsi"/>
                  <w:lang w:val="en-US"/>
                </w:rPr>
                <m:t>r</m:t>
              </m:r>
            </m:den>
          </m:f>
        </m:oMath>
      </m:oMathPara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eastAsiaTheme="minorEastAsia" w:hAnsiTheme="majorHAnsi" w:cstheme="majorHAnsi"/>
        </w:rPr>
        <w:t>Составим характеристическое уравнение:</w:t>
      </w:r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</w:rPr>
            <m:t>Z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</w:rPr>
                <m:t>jω</m:t>
              </m:r>
            </m:e>
          </m:d>
          <m:r>
            <w:rPr>
              <w:rFonts w:ascii="Cambria Math" w:eastAsiaTheme="minorEastAsia" w:hAnsi="Cambria Math" w:cstheme="majorHAnsi"/>
            </w:rPr>
            <m:t>=r+jωL              Z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</w:rPr>
                <m:t>p</m:t>
              </m:r>
            </m:e>
          </m:d>
          <m:r>
            <w:rPr>
              <w:rFonts w:ascii="Cambria Math" w:eastAsiaTheme="minorEastAsia" w:hAnsi="Cambria Math" w:cstheme="majorHAnsi"/>
            </w:rPr>
            <m:t>=r+pL                   Lp+r=0</m:t>
          </m:r>
        </m:oMath>
      </m:oMathPara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eastAsiaTheme="minorEastAsia" w:hAnsiTheme="majorHAnsi" w:cstheme="majorHAnsi"/>
        </w:rPr>
        <w:t xml:space="preserve">Откуда корень </w:t>
      </w:r>
      <m:oMath>
        <m:r>
          <w:rPr>
            <w:rFonts w:ascii="Cambria Math" w:eastAsiaTheme="minorEastAsia" w:hAnsi="Cambria Math" w:cstheme="majorHAnsi"/>
            <w:lang w:val="en-US"/>
          </w:rPr>
          <m:t>p</m:t>
        </m:r>
        <m:r>
          <w:rPr>
            <w:rFonts w:ascii="Cambria Math" w:eastAsiaTheme="minorEastAsia" w:hAnsi="Cambria Math" w:cstheme="majorHAnsi"/>
          </w:rPr>
          <m:t>= -</m:t>
        </m:r>
        <m:f>
          <m:fPr>
            <m:ctrlPr>
              <w:rPr>
                <w:rFonts w:ascii="Cambria Math" w:eastAsiaTheme="minorEastAsia" w:hAnsi="Cambria Math" w:cstheme="maj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ajorHAnsi"/>
                <w:lang w:val="en-US"/>
              </w:rPr>
              <m:t>r</m:t>
            </m:r>
          </m:num>
          <m:den>
            <m:r>
              <w:rPr>
                <w:rFonts w:ascii="Cambria Math" w:eastAsiaTheme="minorEastAsia" w:hAnsi="Cambria Math" w:cstheme="majorHAnsi"/>
                <w:lang w:val="en-US"/>
              </w:rPr>
              <m:t>L</m:t>
            </m:r>
          </m:den>
        </m:f>
      </m:oMath>
      <w:r w:rsidRPr="008432C8">
        <w:rPr>
          <w:rFonts w:asciiTheme="majorHAnsi" w:eastAsiaTheme="minorEastAsia" w:hAnsiTheme="majorHAnsi" w:cstheme="majorHAnsi"/>
        </w:rPr>
        <w:t xml:space="preserve">  и постоянная времени </w:t>
      </w:r>
      <m:oMath>
        <m:r>
          <w:rPr>
            <w:rFonts w:ascii="Cambria Math" w:eastAsiaTheme="minorEastAsia" w:hAnsi="Cambria Math" w:cstheme="majorHAnsi"/>
          </w:rPr>
          <m:t xml:space="preserve">τ= </m:t>
        </m:r>
        <m:f>
          <m:fPr>
            <m:ctrlPr>
              <w:rPr>
                <w:rFonts w:ascii="Cambria Math" w:eastAsiaTheme="minorEastAsia" w:hAnsi="Cambria Math" w:cstheme="majorHAnsi"/>
                <w:i/>
              </w:rPr>
            </m:ctrlPr>
          </m:fPr>
          <m:num>
            <m:r>
              <w:rPr>
                <w:rFonts w:ascii="Cambria Math" w:eastAsiaTheme="minorEastAsia" w:hAnsi="Cambria Math" w:cstheme="majorHAnsi"/>
                <w:lang w:val="en-US"/>
              </w:rPr>
              <m:t>L</m:t>
            </m:r>
          </m:num>
          <m:den>
            <m:r>
              <w:rPr>
                <w:rFonts w:ascii="Cambria Math" w:eastAsiaTheme="minorEastAsia" w:hAnsi="Cambria Math" w:cstheme="majorHAnsi"/>
              </w:rPr>
              <m:t>r</m:t>
            </m:r>
          </m:den>
        </m:f>
      </m:oMath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eastAsiaTheme="minorEastAsia" w:hAnsiTheme="majorHAnsi" w:cstheme="majorHAnsi"/>
        </w:rPr>
        <w:t>Таким образом, общий вид свободной составляющей при од- ном корне характеристического уравнения</w:t>
      </w:r>
    </w:p>
    <w:p w:rsidR="008432C8" w:rsidRPr="008432C8" w:rsidRDefault="00315447" w:rsidP="008432C8">
      <w:pPr>
        <w:ind w:left="360"/>
        <w:rPr>
          <w:rFonts w:asciiTheme="majorHAnsi" w:eastAsiaTheme="minorEastAsia" w:hAnsiTheme="majorHAnsi" w:cstheme="majorHAnsi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св</m:t>
              </m:r>
            </m:sub>
          </m:sSub>
          <m:r>
            <w:rPr>
              <w:rFonts w:ascii="Cambria Math" w:eastAsiaTheme="minorEastAsia" w:hAnsi="Cambria Math" w:cstheme="majorHAnsi"/>
              <w:lang w:val="en-US"/>
            </w:rPr>
            <m:t>(t)=A</m:t>
          </m:r>
          <m:sSup>
            <m:sSup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ajorHAnsi"/>
                  <w:lang w:val="en-US"/>
                </w:rPr>
                <m:t>pt</m:t>
              </m:r>
            </m:sup>
          </m:sSup>
          <m:r>
            <w:rPr>
              <w:rFonts w:ascii="Cambria Math" w:eastAsiaTheme="minorEastAsia" w:hAnsi="Cambria Math" w:cstheme="majorHAnsi"/>
              <w:lang w:val="en-US"/>
            </w:rPr>
            <m:t>=A</m:t>
          </m:r>
          <m:sSup>
            <m:sSup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ajorHAnsi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aj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τ</m:t>
                  </m:r>
                </m:den>
              </m:f>
            </m:sup>
          </m:sSup>
        </m:oMath>
      </m:oMathPara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eastAsiaTheme="minorEastAsia" w:hAnsiTheme="majorHAnsi" w:cstheme="majorHAnsi"/>
        </w:rPr>
        <w:t>Для определения постоянной интегрирования А запишем значение свободной составляющей в начальный момент времени</w:t>
      </w:r>
    </w:p>
    <w:p w:rsidR="008432C8" w:rsidRPr="008432C8" w:rsidRDefault="00315447" w:rsidP="008432C8">
      <w:pPr>
        <w:ind w:left="360"/>
        <w:rPr>
          <w:rFonts w:asciiTheme="majorHAnsi" w:eastAsiaTheme="minorEastAsia" w:hAnsiTheme="majorHAnsi" w:cstheme="majorHAnsi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св</m:t>
              </m:r>
            </m:sub>
          </m:sSub>
          <m:d>
            <m:dPr>
              <m:ctrlPr>
                <w:rPr>
                  <w:rFonts w:ascii="Cambria Math" w:eastAsiaTheme="minorEastAsia" w:hAnsi="Cambria Math" w:cstheme="maj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</w:rPr>
                <m:t>0+</m:t>
              </m:r>
            </m:e>
          </m:d>
          <m:r>
            <w:rPr>
              <w:rFonts w:ascii="Cambria Math" w:eastAsiaTheme="minorEastAsia" w:hAnsi="Cambria Math" w:cstheme="majorHAnsi"/>
            </w:rPr>
            <m:t>=A</m:t>
          </m:r>
          <m:sSup>
            <m:sSupPr>
              <m:ctrlPr>
                <w:rPr>
                  <w:rFonts w:ascii="Cambria Math" w:eastAsiaTheme="minorEastAsia" w:hAnsi="Cambria Math" w:cstheme="maj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ajorHAnsi"/>
                </w:rPr>
                <m:t>p0+</m:t>
              </m:r>
            </m:sup>
          </m:sSup>
          <m:r>
            <w:rPr>
              <w:rFonts w:ascii="Cambria Math" w:eastAsiaTheme="minorEastAsia" w:hAnsi="Cambria Math" w:cstheme="majorHAnsi"/>
            </w:rPr>
            <m:t>=A</m:t>
          </m:r>
        </m:oMath>
      </m:oMathPara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  <w:lang w:val="en-US"/>
        </w:rPr>
      </w:pPr>
      <w:r w:rsidRPr="008432C8">
        <w:rPr>
          <w:rFonts w:asciiTheme="majorHAnsi" w:eastAsiaTheme="minorEastAsia" w:hAnsiTheme="majorHAnsi" w:cstheme="majorHAnsi"/>
        </w:rPr>
        <w:t xml:space="preserve">Для момента времени </w:t>
      </w:r>
      <w:r w:rsidRPr="008432C8">
        <w:rPr>
          <w:rFonts w:asciiTheme="majorHAnsi" w:eastAsiaTheme="minorEastAsia" w:hAnsiTheme="majorHAnsi" w:cstheme="majorHAnsi"/>
          <w:lang w:val="en-US"/>
        </w:rPr>
        <w:t>t = 0+</w:t>
      </w:r>
    </w:p>
    <w:p w:rsidR="008432C8" w:rsidRPr="008432C8" w:rsidRDefault="00315447" w:rsidP="008432C8">
      <w:pPr>
        <w:ind w:left="360"/>
        <w:rPr>
          <w:rFonts w:asciiTheme="majorHAnsi" w:eastAsiaTheme="minorEastAsia" w:hAnsiTheme="majorHAnsi" w:cstheme="majorHAnsi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i</m:t>
              </m:r>
            </m:e>
            <m:sub/>
          </m:sSub>
          <m:d>
            <m:d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0+</m:t>
              </m:r>
            </m:e>
          </m:d>
          <m:r>
            <w:rPr>
              <w:rFonts w:ascii="Cambria Math" w:eastAsiaTheme="minorEastAsia" w:hAnsi="Cambria Math" w:cstheme="majorHAnsi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уст</m:t>
              </m:r>
            </m:sub>
          </m:sSub>
          <m:d>
            <m:d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0+</m:t>
              </m:r>
            </m:e>
          </m:d>
          <m:r>
            <w:rPr>
              <w:rFonts w:ascii="Cambria Math" w:eastAsiaTheme="minorEastAsia" w:hAnsi="Cambria Math" w:cstheme="majorHAnsi"/>
              <w:lang w:val="en-US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св</m:t>
              </m:r>
            </m:sub>
          </m:sSub>
          <m:d>
            <m:d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0+</m:t>
              </m:r>
            </m:e>
          </m:d>
        </m:oMath>
      </m:oMathPara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eastAsiaTheme="minorEastAsia" w:hAnsiTheme="majorHAnsi" w:cstheme="majorHAnsi"/>
        </w:rPr>
        <w:t>И, следовательно</w:t>
      </w:r>
    </w:p>
    <w:p w:rsidR="008432C8" w:rsidRPr="008432C8" w:rsidRDefault="00315447" w:rsidP="008432C8">
      <w:pPr>
        <w:ind w:left="360"/>
        <w:rPr>
          <w:rFonts w:asciiTheme="majorHAnsi" w:eastAsiaTheme="minorEastAsia" w:hAnsiTheme="majorHAnsi" w:cstheme="majorHAnsi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</w:rPr>
                    <m:t>св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0+</m:t>
                  </m:r>
                </m:e>
              </m:d>
              <m:r>
                <w:rPr>
                  <w:rFonts w:ascii="Cambria Math" w:eastAsiaTheme="minorEastAsia" w:hAnsi="Cambria Math" w:cstheme="majorHAnsi"/>
                  <w:lang w:val="en-US"/>
                </w:rPr>
                <m:t>= i</m:t>
              </m:r>
            </m:e>
            <m:sub/>
          </m:sSub>
          <m:d>
            <m:d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0+</m:t>
              </m:r>
            </m:e>
          </m:d>
          <m:r>
            <w:rPr>
              <w:rFonts w:ascii="Cambria Math" w:eastAsiaTheme="minorEastAsia" w:hAnsi="Cambria Math" w:cstheme="majorHAnsi"/>
              <w:lang w:val="en-US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уст</m:t>
              </m:r>
            </m:sub>
          </m:sSub>
          <m:d>
            <m:dP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0+</m:t>
              </m:r>
            </m:e>
          </m:d>
        </m:oMath>
      </m:oMathPara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eastAsiaTheme="minorEastAsia" w:hAnsiTheme="majorHAnsi" w:cstheme="majorHAnsi"/>
        </w:rPr>
        <w:t>Откуда получаем постоянную интегрирующую А для свободной составляющей:</w:t>
      </w:r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</w:rPr>
            <m:t xml:space="preserve">A=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св</m:t>
              </m:r>
            </m:sub>
          </m:sSub>
          <m:d>
            <m:dPr>
              <m:ctrlPr>
                <w:rPr>
                  <w:rFonts w:ascii="Cambria Math" w:eastAsiaTheme="minorEastAsia" w:hAnsi="Cambria Math" w:cstheme="maj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</w:rPr>
                <m:t>0+</m:t>
              </m:r>
            </m:e>
          </m:d>
          <m:r>
            <w:rPr>
              <w:rFonts w:ascii="Cambria Math" w:eastAsiaTheme="minorEastAsia" w:hAnsi="Cambria Math" w:cstheme="majorHAnsi"/>
            </w:rPr>
            <m:t xml:space="preserve">=0- 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</w:rPr>
                <m:t>E</m:t>
              </m:r>
            </m:num>
            <m:den>
              <m:r>
                <w:rPr>
                  <w:rFonts w:ascii="Cambria Math" w:eastAsiaTheme="minorEastAsia" w:hAnsi="Cambria Math" w:cstheme="majorHAnsi"/>
                </w:rPr>
                <m:t>r</m:t>
              </m:r>
            </m:den>
          </m:f>
          <m:r>
            <w:rPr>
              <w:rFonts w:ascii="Cambria Math" w:eastAsiaTheme="minorEastAsia" w:hAnsi="Cambria Math" w:cstheme="majorHAnsi"/>
            </w:rPr>
            <m:t xml:space="preserve">= - 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</w:rPr>
                <m:t>E</m:t>
              </m:r>
            </m:num>
            <m:den>
              <m:r>
                <w:rPr>
                  <w:rFonts w:ascii="Cambria Math" w:eastAsiaTheme="minorEastAsia" w:hAnsi="Cambria Math" w:cstheme="majorHAnsi"/>
                </w:rPr>
                <m:t>r</m:t>
              </m:r>
            </m:den>
          </m:f>
        </m:oMath>
      </m:oMathPara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eastAsiaTheme="minorEastAsia" w:hAnsiTheme="majorHAnsi" w:cstheme="majorHAnsi"/>
        </w:rPr>
        <w:t>Окончательное выражение для свободной составляющей тока может быть записано в виде:</w:t>
      </w:r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</w:rPr>
            <m:t>i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t</m:t>
              </m:r>
              <m:ctrlPr>
                <w:rPr>
                  <w:rFonts w:ascii="Cambria Math" w:eastAsiaTheme="minorEastAsia" w:hAnsi="Cambria Math" w:cstheme="majorHAnsi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 w:cstheme="majorHAnsi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ajorHAnsi"/>
                </w:rPr>
                <m:t>уст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ajorHAnsi"/>
                  <w:lang w:val="en-US"/>
                </w:rPr>
                <m:t>t</m:t>
              </m:r>
            </m:e>
          </m:d>
          <m:r>
            <w:rPr>
              <w:rFonts w:ascii="Cambria Math" w:hAnsi="Cambria Math" w:cstheme="majorHAnsi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ajorHAnsi"/>
                </w:rPr>
                <m:t>св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ajorHAnsi"/>
                  <w:lang w:val="en-US"/>
                </w:rPr>
                <m:t>t</m:t>
              </m:r>
            </m:e>
          </m:d>
          <m:r>
            <w:rPr>
              <w:rFonts w:ascii="Cambria Math" w:hAnsi="Cambria Math" w:cstheme="majorHAnsi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</w:rPr>
                <m:t>E</m:t>
              </m:r>
            </m:num>
            <m:den>
              <m:r>
                <w:rPr>
                  <w:rFonts w:ascii="Cambria Math" w:eastAsiaTheme="minorEastAsia" w:hAnsi="Cambria Math" w:cstheme="majorHAnsi"/>
                </w:rPr>
                <m:t>r</m:t>
              </m:r>
            </m:den>
          </m:f>
          <m:r>
            <w:rPr>
              <w:rFonts w:ascii="Cambria Math" w:eastAsiaTheme="minorEastAsia" w:hAnsi="Cambria Math" w:cstheme="majorHAnsi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</w:rPr>
                <m:t>E</m:t>
              </m:r>
            </m:num>
            <m:den>
              <m:r>
                <w:rPr>
                  <w:rFonts w:ascii="Cambria Math" w:eastAsiaTheme="minorEastAsia" w:hAnsi="Cambria Math" w:cstheme="majorHAnsi"/>
                </w:rPr>
                <m:t>r</m:t>
              </m:r>
            </m:den>
          </m:f>
          <m:sSup>
            <m:sSupPr>
              <m:ctrlPr>
                <w:rPr>
                  <w:rFonts w:ascii="Cambria Math" w:eastAsiaTheme="minorEastAsia" w:hAnsi="Cambria Math" w:cstheme="maj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HAnsi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ajorHAnsi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HAnsi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 w:cstheme="majorHAnsi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ajorHAnsi"/>
                </w:rPr>
                <m:t>t</m:t>
              </m:r>
            </m:sup>
          </m:sSup>
          <m:r>
            <w:rPr>
              <w:rFonts w:ascii="Cambria Math" w:eastAsiaTheme="min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</w:rPr>
                <m:t>E</m:t>
              </m:r>
            </m:num>
            <m:den>
              <m:r>
                <w:rPr>
                  <w:rFonts w:ascii="Cambria Math" w:eastAsiaTheme="minorEastAsia" w:hAnsi="Cambria Math" w:cstheme="majorHAnsi"/>
                </w:rPr>
                <m:t>r</m:t>
              </m:r>
            </m:den>
          </m:f>
          <m:r>
            <w:rPr>
              <w:rFonts w:ascii="Cambria Math" w:eastAsiaTheme="minorEastAsia" w:hAnsi="Cambria Math" w:cstheme="majorHAnsi"/>
            </w:rPr>
            <m:t xml:space="preserve">(1- </m:t>
          </m:r>
          <m:sSup>
            <m:sSupPr>
              <m:ctrlPr>
                <w:rPr>
                  <w:rFonts w:ascii="Cambria Math" w:eastAsiaTheme="minorEastAsia" w:hAnsi="Cambria Math" w:cstheme="maj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HAnsi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ajorHAnsi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HAnsi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 w:cstheme="majorHAnsi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ajorHAnsi"/>
                </w:rPr>
                <m:t>t</m:t>
              </m:r>
            </m:sup>
          </m:sSup>
          <m:r>
            <w:rPr>
              <w:rFonts w:ascii="Cambria Math" w:eastAsiaTheme="minorEastAsia" w:hAnsi="Cambria Math" w:cstheme="majorHAnsi"/>
            </w:rPr>
            <m:t>)</m:t>
          </m:r>
        </m:oMath>
      </m:oMathPara>
    </w:p>
    <w:p w:rsidR="008432C8" w:rsidRPr="008432C8" w:rsidRDefault="008432C8" w:rsidP="008432C8">
      <w:pPr>
        <w:ind w:left="360"/>
        <w:rPr>
          <w:rFonts w:asciiTheme="majorHAnsi" w:eastAsiaTheme="minorEastAsia" w:hAnsiTheme="majorHAnsi" w:cstheme="majorHAnsi"/>
        </w:rPr>
      </w:pPr>
      <w:r w:rsidRPr="008432C8">
        <w:rPr>
          <w:rFonts w:asciiTheme="majorHAnsi" w:eastAsiaTheme="minorEastAsia" w:hAnsiTheme="majorHAnsi" w:cstheme="majorHAnsi"/>
        </w:rPr>
        <w:t xml:space="preserve">А напряжение на индуктивном элементе – выражением </w:t>
      </w:r>
    </w:p>
    <w:p w:rsidR="008432C8" w:rsidRPr="008432C8" w:rsidRDefault="00315447" w:rsidP="008432C8">
      <w:pPr>
        <w:ind w:left="360"/>
        <w:rPr>
          <w:rFonts w:asciiTheme="majorHAnsi" w:eastAsiaTheme="minorEastAsia" w:hAnsiTheme="majorHAnsi" w:cstheme="majorHAnsi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L</m:t>
              </m:r>
            </m:sub>
          </m:sSub>
          <m:d>
            <m:dPr>
              <m:ctrlPr>
                <w:rPr>
                  <w:rFonts w:ascii="Cambria Math" w:eastAsiaTheme="minorEastAsia" w:hAnsi="Cambria Math" w:cstheme="maj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</w:rPr>
                <m:t>t</m:t>
              </m:r>
            </m:e>
          </m:d>
          <m:r>
            <w:rPr>
              <w:rFonts w:ascii="Cambria Math" w:eastAsiaTheme="minorEastAsia" w:hAnsi="Cambria Math" w:cstheme="majorHAnsi"/>
            </w:rPr>
            <m:t xml:space="preserve">= L 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</w:rPr>
                <m:t>di</m:t>
              </m:r>
            </m:num>
            <m:den>
              <m:r>
                <w:rPr>
                  <w:rFonts w:ascii="Cambria Math" w:eastAsiaTheme="minorEastAsia" w:hAnsi="Cambria Math" w:cstheme="majorHAnsi"/>
                </w:rPr>
                <m:t>dt</m:t>
              </m:r>
            </m:den>
          </m:f>
          <m:r>
            <w:rPr>
              <w:rFonts w:ascii="Cambria Math" w:eastAsiaTheme="minorEastAsia" w:hAnsi="Cambria Math" w:cstheme="majorHAnsi"/>
            </w:rPr>
            <m:t>=E</m:t>
          </m:r>
          <m:sSup>
            <m:sSupPr>
              <m:ctrlPr>
                <w:rPr>
                  <w:rFonts w:ascii="Cambria Math" w:eastAsiaTheme="minorEastAsia" w:hAnsi="Cambria Math" w:cstheme="maj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HAnsi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ajorHAnsi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HAnsi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 w:cstheme="majorHAnsi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ajorHAnsi"/>
                </w:rPr>
                <m:t>t</m:t>
              </m:r>
            </m:sup>
          </m:sSup>
        </m:oMath>
      </m:oMathPara>
    </w:p>
    <w:p w:rsidR="00BA6D9D" w:rsidRDefault="00BA6D9D" w:rsidP="00BA6D9D">
      <w:pPr>
        <w:pStyle w:val="2"/>
        <w:numPr>
          <w:ilvl w:val="0"/>
          <w:numId w:val="17"/>
        </w:numPr>
        <w:rPr>
          <w:rFonts w:cstheme="majorHAnsi"/>
        </w:rPr>
      </w:pPr>
      <w:r w:rsidRPr="00BA6D9D">
        <w:rPr>
          <w:rFonts w:cstheme="majorHAnsi"/>
        </w:rPr>
        <w:t>Расчет классическим методом переходных процессов в RC цепи первого порядка с источником постоянного тока.</w:t>
      </w:r>
    </w:p>
    <w:p w:rsidR="007A1084" w:rsidRPr="007A1084" w:rsidRDefault="007A1084" w:rsidP="007A1084">
      <w:pPr>
        <w:ind w:left="360"/>
        <w:rPr>
          <w:rFonts w:cstheme="minorHAnsi"/>
        </w:rPr>
      </w:pPr>
      <w:r w:rsidRPr="007A1084">
        <w:rPr>
          <w:rFonts w:cstheme="minorHAnsi"/>
          <w:noProof/>
          <w:lang w:eastAsia="ru-RU"/>
        </w:rPr>
        <w:drawing>
          <wp:inline distT="0" distB="0" distL="0" distR="0" wp14:anchorId="20B81979" wp14:editId="51B5F7B2">
            <wp:extent cx="3019425" cy="1964609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095" cy="196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84" w:rsidRPr="007A1084" w:rsidRDefault="007A1084" w:rsidP="007A1084">
      <w:pPr>
        <w:spacing w:after="0"/>
        <w:ind w:left="360"/>
        <w:rPr>
          <w:rFonts w:cstheme="minorHAnsi"/>
        </w:rPr>
      </w:pPr>
      <w:r w:rsidRPr="007A1084">
        <w:rPr>
          <w:rFonts w:cstheme="minorHAnsi"/>
        </w:rPr>
        <w:t xml:space="preserve">При переводе ключа в положение 1 начинается процесс зарядки конденсатора. Этот процесс описывается дифференциальным уравнением </w:t>
      </w:r>
    </w:p>
    <w:p w:rsidR="007A1084" w:rsidRPr="007A1084" w:rsidRDefault="00315447" w:rsidP="007A1084">
      <w:pPr>
        <w:spacing w:after="0"/>
        <w:ind w:left="360"/>
        <w:rPr>
          <w:rFonts w:eastAsiaTheme="minorEastAsia" w:cstheme="min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R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>C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du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</w:rPr>
                <m:t>dt</m:t>
              </m:r>
            </m:den>
          </m:f>
          <m:r>
            <w:rPr>
              <w:rFonts w:ascii="Cambria Math" w:hAnsi="Cambria Math" w:cstheme="minorHAnsi"/>
            </w:rPr>
            <m:t xml:space="preserve">+ 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c</m:t>
              </m:r>
            </m:sub>
          </m:sSub>
          <m:r>
            <w:rPr>
              <w:rFonts w:ascii="Cambria Math" w:hAnsi="Cambria Math" w:cstheme="minorHAnsi"/>
            </w:rPr>
            <m:t>=U</m:t>
          </m:r>
        </m:oMath>
      </m:oMathPara>
    </w:p>
    <w:p w:rsidR="007A1084" w:rsidRPr="007A1084" w:rsidRDefault="007A1084" w:rsidP="007A1084">
      <w:pPr>
        <w:spacing w:after="0"/>
        <w:ind w:left="360"/>
        <w:rPr>
          <w:rFonts w:eastAsiaTheme="minorEastAsia" w:cstheme="minorHAnsi"/>
        </w:rPr>
      </w:pPr>
      <w:r w:rsidRPr="007A1084">
        <w:rPr>
          <w:rFonts w:eastAsiaTheme="minorEastAsia" w:cstheme="minorHAnsi"/>
        </w:rPr>
        <w:t>Следуя положениям классического метода, можно записать</w:t>
      </w:r>
    </w:p>
    <w:p w:rsidR="007A1084" w:rsidRPr="007A1084" w:rsidRDefault="00315447" w:rsidP="007A1084">
      <w:pPr>
        <w:spacing w:after="0"/>
        <w:ind w:left="360"/>
        <w:rPr>
          <w:rFonts w:eastAsiaTheme="minorEastAsia" w:cstheme="minorHAnsi"/>
          <w:i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t</m:t>
              </m:r>
            </m:e>
          </m:d>
          <m:r>
            <w:rPr>
              <w:rFonts w:ascii="Cambria Math" w:hAnsi="Cambria Math" w:cstheme="minorHAnsi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пр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t</m:t>
              </m:r>
            </m:e>
          </m:d>
          <m:r>
            <w:rPr>
              <w:rFonts w:ascii="Cambria Math" w:hAnsi="Cambria Math" w:cstheme="minorHAnsi"/>
            </w:rPr>
            <m:t xml:space="preserve">+ 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св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t</m:t>
              </m:r>
            </m:e>
          </m:d>
        </m:oMath>
      </m:oMathPara>
    </w:p>
    <w:p w:rsidR="007A1084" w:rsidRPr="007A1084" w:rsidRDefault="007A1084" w:rsidP="007A1084">
      <w:pPr>
        <w:spacing w:after="0"/>
        <w:ind w:left="360"/>
        <w:rPr>
          <w:rFonts w:eastAsiaTheme="minorEastAsia" w:cstheme="minorHAnsi"/>
        </w:rPr>
      </w:pPr>
      <w:r w:rsidRPr="007A1084">
        <w:rPr>
          <w:rFonts w:eastAsiaTheme="minorEastAsia" w:cstheme="minorHAnsi"/>
        </w:rPr>
        <w:t xml:space="preserve">Принужденная составляющая напряжения на конденсаторе равна напряжению источника </w:t>
      </w:r>
    </w:p>
    <w:p w:rsidR="007A1084" w:rsidRPr="007A1084" w:rsidRDefault="00315447" w:rsidP="007A1084">
      <w:pPr>
        <w:spacing w:after="0"/>
        <w:ind w:left="360"/>
        <w:rPr>
          <w:rFonts w:eastAsiaTheme="minorEastAsia" w:cstheme="minorHAnsi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пр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t</m:t>
              </m:r>
            </m:e>
          </m:d>
          <m:r>
            <w:rPr>
              <w:rFonts w:ascii="Cambria Math" w:hAnsi="Cambria Math" w:cstheme="minorHAnsi"/>
            </w:rPr>
            <m:t>=</m:t>
          </m:r>
          <m:r>
            <w:rPr>
              <w:rFonts w:ascii="Cambria Math" w:hAnsi="Cambria Math" w:cstheme="minorHAnsi"/>
              <w:lang w:val="en-US"/>
            </w:rPr>
            <m:t>U</m:t>
          </m:r>
        </m:oMath>
      </m:oMathPara>
    </w:p>
    <w:p w:rsidR="007A1084" w:rsidRPr="007A1084" w:rsidRDefault="007A1084" w:rsidP="007A1084">
      <w:pPr>
        <w:spacing w:after="0"/>
        <w:ind w:left="360"/>
        <w:rPr>
          <w:rFonts w:eastAsiaTheme="minorEastAsia" w:cstheme="minorHAnsi"/>
        </w:rPr>
      </w:pPr>
      <w:r w:rsidRPr="007A1084">
        <w:rPr>
          <w:rFonts w:eastAsiaTheme="minorEastAsia" w:cstheme="minorHAnsi"/>
          <w:lang w:val="en-US"/>
        </w:rPr>
        <w:t>C</w:t>
      </w:r>
      <w:r w:rsidRPr="007A1084">
        <w:rPr>
          <w:rFonts w:eastAsiaTheme="minorEastAsia" w:cstheme="minorHAnsi"/>
        </w:rPr>
        <w:t>оставим характеристическое уравнение:</w:t>
      </w:r>
    </w:p>
    <w:p w:rsidR="007A1084" w:rsidRPr="007A1084" w:rsidRDefault="007A1084" w:rsidP="007A1084">
      <w:pPr>
        <w:spacing w:after="0"/>
        <w:ind w:left="360"/>
        <w:rPr>
          <w:rFonts w:eastAsiaTheme="minorEastAsia" w:cstheme="minorHAnsi"/>
          <w:lang w:val="en-US"/>
        </w:rPr>
      </w:pPr>
      <m:oMathPara>
        <m:oMath>
          <m:r>
            <w:rPr>
              <w:rFonts w:ascii="Cambria Math" w:hAnsi="Cambria Math" w:cstheme="minorHAnsi"/>
            </w:rPr>
            <m:t>Z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jω</m:t>
              </m:r>
            </m:e>
          </m:d>
          <m:r>
            <w:rPr>
              <w:rFonts w:ascii="Cambria Math" w:hAnsi="Cambria Math" w:cstheme="minorHAnsi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R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 xml:space="preserve">+ 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jωC</m:t>
              </m:r>
            </m:den>
          </m:f>
        </m:oMath>
      </m:oMathPara>
    </w:p>
    <w:p w:rsidR="007A1084" w:rsidRPr="007A1084" w:rsidRDefault="007A1084" w:rsidP="007A1084">
      <w:pPr>
        <w:spacing w:after="0"/>
        <w:ind w:left="360"/>
        <w:rPr>
          <w:rFonts w:eastAsiaTheme="minorEastAsia" w:cstheme="minorHAnsi"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>Z</m:t>
          </m:r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p</m:t>
              </m:r>
            </m:e>
          </m:d>
          <m:r>
            <w:rPr>
              <w:rFonts w:ascii="Cambria Math" w:hAnsi="Cambria Math" w:cstheme="minorHAnsi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1</m:t>
              </m:r>
            </m:sub>
          </m:sSub>
          <m:r>
            <w:rPr>
              <w:rFonts w:ascii="Cambria Math" w:hAnsi="Cambria Math" w:cstheme="minorHAnsi"/>
              <w:lang w:val="en-US"/>
            </w:rPr>
            <m:t xml:space="preserve">+ 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pC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1</m:t>
              </m:r>
            </m:sub>
          </m:sSub>
          <m:r>
            <w:rPr>
              <w:rFonts w:ascii="Cambria Math" w:hAnsi="Cambria Math" w:cstheme="minorHAnsi"/>
              <w:lang w:val="en-US"/>
            </w:rPr>
            <m:t xml:space="preserve">+ 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Cp</m:t>
              </m:r>
            </m:den>
          </m:f>
          <m:r>
            <w:rPr>
              <w:rFonts w:ascii="Cambria Math" w:hAnsi="Cambria Math" w:cstheme="minorHAnsi"/>
              <w:lang w:val="en-US"/>
            </w:rPr>
            <m:t>=0</m:t>
          </m:r>
        </m:oMath>
      </m:oMathPara>
    </w:p>
    <w:p w:rsidR="007A1084" w:rsidRPr="007A1084" w:rsidRDefault="007A1084" w:rsidP="007A1084">
      <w:pPr>
        <w:spacing w:after="0"/>
        <w:ind w:left="360"/>
        <w:rPr>
          <w:rFonts w:eastAsiaTheme="minorEastAsia" w:cstheme="minorHAnsi"/>
        </w:rPr>
      </w:pPr>
      <w:r w:rsidRPr="007A1084">
        <w:rPr>
          <w:rFonts w:eastAsiaTheme="minorEastAsia" w:cstheme="minorHAnsi"/>
        </w:rPr>
        <w:lastRenderedPageBreak/>
        <w:t xml:space="preserve">Откуда корень </w:t>
      </w:r>
      <m:oMath>
        <m:r>
          <w:rPr>
            <w:rFonts w:ascii="Cambria Math" w:eastAsiaTheme="minorEastAsia" w:hAnsi="Cambria Math" w:cstheme="minorHAnsi"/>
            <w:lang w:val="en-US"/>
          </w:rPr>
          <m:t>p</m:t>
        </m:r>
        <m:r>
          <w:rPr>
            <w:rFonts w:ascii="Cambria Math" w:eastAsiaTheme="minorEastAsia" w:hAnsi="Cambria Math" w:cstheme="minorHAnsi"/>
          </w:rPr>
          <m:t>= -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lang w:val="en-US"/>
              </w:rPr>
              <m:t>C</m:t>
            </m:r>
          </m:den>
        </m:f>
      </m:oMath>
      <w:r w:rsidRPr="007A1084">
        <w:rPr>
          <w:rFonts w:eastAsiaTheme="minorEastAsia" w:cstheme="minorHAnsi"/>
        </w:rPr>
        <w:t xml:space="preserve">и постоянная времени цепи </w:t>
      </w:r>
      <m:oMath>
        <m:r>
          <w:rPr>
            <w:rFonts w:ascii="Cambria Math" w:eastAsiaTheme="minorEastAsia" w:hAnsi="Cambria Math" w:cstheme="minorHAnsi"/>
          </w:rPr>
          <m:t xml:space="preserve">τ= 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p</m:t>
                </m:r>
              </m:e>
            </m:d>
          </m:den>
        </m:f>
        <m:r>
          <w:rPr>
            <w:rFonts w:ascii="Cambria Math" w:eastAsiaTheme="minorEastAsia" w:hAnsi="Cambria Math" w:cstheme="minorHAnsi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>C</m:t>
        </m:r>
      </m:oMath>
    </w:p>
    <w:p w:rsidR="007A1084" w:rsidRPr="007A1084" w:rsidRDefault="007A1084" w:rsidP="007A1084">
      <w:pPr>
        <w:spacing w:after="0"/>
        <w:ind w:left="360"/>
        <w:rPr>
          <w:rFonts w:eastAsiaTheme="minorEastAsia" w:cstheme="minorHAnsi"/>
        </w:rPr>
      </w:pPr>
      <w:r w:rsidRPr="007A1084">
        <w:rPr>
          <w:rFonts w:eastAsiaTheme="minorEastAsia" w:cstheme="minorHAnsi"/>
        </w:rPr>
        <w:t>Свободная составляющая напряжения имеет вид</w:t>
      </w:r>
    </w:p>
    <w:p w:rsidR="007A1084" w:rsidRPr="007A1084" w:rsidRDefault="00315447" w:rsidP="007A1084">
      <w:pPr>
        <w:spacing w:after="0"/>
        <w:ind w:left="360"/>
        <w:rPr>
          <w:rFonts w:eastAsiaTheme="minorEastAsia" w:cstheme="minorHAnsi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cв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t</m:t>
              </m:r>
            </m:e>
          </m:d>
          <m:r>
            <w:rPr>
              <w:rFonts w:ascii="Cambria Math" w:hAnsi="Cambria Math" w:cstheme="minorHAnsi"/>
            </w:rPr>
            <m:t>=A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e</m:t>
              </m:r>
            </m:e>
            <m:sup>
              <m:r>
                <w:rPr>
                  <w:rFonts w:ascii="Cambria Math" w:hAnsi="Cambria Math" w:cstheme="minorHAnsi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C</m:t>
                  </m:r>
                </m:den>
              </m:f>
            </m:sup>
          </m:sSup>
        </m:oMath>
      </m:oMathPara>
    </w:p>
    <w:p w:rsidR="007A1084" w:rsidRPr="007A1084" w:rsidRDefault="007A1084" w:rsidP="007A1084">
      <w:pPr>
        <w:spacing w:after="0"/>
        <w:ind w:left="360"/>
        <w:rPr>
          <w:rFonts w:eastAsiaTheme="minorEastAsia" w:cstheme="minorHAnsi"/>
        </w:rPr>
      </w:pPr>
      <w:r w:rsidRPr="007A1084">
        <w:rPr>
          <w:rFonts w:eastAsiaTheme="minorEastAsia" w:cstheme="minorHAnsi"/>
        </w:rPr>
        <w:t xml:space="preserve">Постоянная интегрирования </w:t>
      </w:r>
    </w:p>
    <w:p w:rsidR="007A1084" w:rsidRPr="007A1084" w:rsidRDefault="007A1084" w:rsidP="007A1084">
      <w:pPr>
        <w:spacing w:after="0"/>
        <w:ind w:left="360"/>
        <w:rPr>
          <w:rFonts w:eastAsiaTheme="minorEastAsia" w:cstheme="minorHAnsi"/>
          <w:lang w:val="en-US"/>
        </w:rPr>
      </w:pPr>
      <m:oMathPara>
        <m:oMath>
          <m:r>
            <w:rPr>
              <w:rFonts w:ascii="Cambria Math" w:hAnsi="Cambria Math" w:cstheme="minorHAnsi"/>
            </w:rPr>
            <m:t xml:space="preserve">A= 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св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0+</m:t>
              </m:r>
            </m:e>
          </m:d>
          <m:r>
            <w:rPr>
              <w:rFonts w:ascii="Cambria Math" w:hAnsi="Cambria Math" w:cstheme="minorHAnsi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0+</m:t>
              </m:r>
            </m:e>
          </m:d>
          <m:r>
            <w:rPr>
              <w:rFonts w:ascii="Cambria Math" w:hAnsi="Cambria Math" w:cstheme="minorHAnsi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пр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0+</m:t>
              </m:r>
            </m:e>
          </m:d>
        </m:oMath>
      </m:oMathPara>
    </w:p>
    <w:p w:rsidR="007A1084" w:rsidRPr="007A1084" w:rsidRDefault="007A1084" w:rsidP="007A1084">
      <w:pPr>
        <w:spacing w:after="0"/>
        <w:ind w:left="360"/>
        <w:rPr>
          <w:rFonts w:eastAsiaTheme="minorEastAsia" w:cstheme="minorHAnsi"/>
        </w:rPr>
      </w:pPr>
      <w:r w:rsidRPr="007A1084">
        <w:rPr>
          <w:rFonts w:eastAsiaTheme="minorEastAsia" w:cstheme="minorHAnsi"/>
        </w:rPr>
        <w:t xml:space="preserve">К моменту коммутации конденсатор может быть заряжен до некоторого напряжения </w:t>
      </w:r>
    </w:p>
    <w:p w:rsidR="007A1084" w:rsidRPr="007A1084" w:rsidRDefault="00315447" w:rsidP="007A1084">
      <w:pPr>
        <w:spacing w:after="0"/>
        <w:ind w:left="360"/>
        <w:rPr>
          <w:rFonts w:eastAsiaTheme="minorEastAsia" w:cstheme="minorHAnsi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0+</m:t>
              </m:r>
            </m:e>
          </m:d>
          <m:r>
            <w:rPr>
              <w:rFonts w:ascii="Cambria Math" w:hAnsi="Cambria Math" w:cstheme="minorHAnsi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0-</m:t>
              </m:r>
            </m:e>
          </m:d>
          <m:r>
            <w:rPr>
              <w:rFonts w:ascii="Cambria Math" w:hAnsi="Cambria Math" w:cstheme="minorHAnsi"/>
            </w:rPr>
            <m:t xml:space="preserve"> ≠0</m:t>
          </m:r>
        </m:oMath>
      </m:oMathPara>
    </w:p>
    <w:p w:rsidR="007A1084" w:rsidRPr="007A1084" w:rsidRDefault="007A1084" w:rsidP="007A1084">
      <w:pPr>
        <w:spacing w:after="0"/>
        <w:ind w:left="360"/>
        <w:rPr>
          <w:rFonts w:eastAsiaTheme="minorEastAsia" w:cstheme="minorHAnsi"/>
        </w:rPr>
      </w:pPr>
      <w:r w:rsidRPr="007A1084">
        <w:rPr>
          <w:rFonts w:eastAsiaTheme="minorEastAsia" w:cstheme="minorHAnsi"/>
        </w:rPr>
        <w:t xml:space="preserve">Тогда получим </w:t>
      </w:r>
    </w:p>
    <w:p w:rsidR="007A1084" w:rsidRPr="007A1084" w:rsidRDefault="007A1084" w:rsidP="007A1084">
      <w:pPr>
        <w:spacing w:after="0"/>
        <w:ind w:left="360"/>
        <w:rPr>
          <w:rFonts w:eastAsiaTheme="minorEastAsia" w:cstheme="minorHAnsi"/>
          <w:lang w:val="en-US"/>
        </w:rPr>
      </w:pPr>
      <m:oMathPara>
        <m:oMath>
          <m:r>
            <w:rPr>
              <w:rFonts w:ascii="Cambria Math" w:hAnsi="Cambria Math" w:cstheme="minorHAnsi"/>
            </w:rPr>
            <m:t xml:space="preserve">A= 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0+</m:t>
              </m:r>
            </m:e>
          </m:d>
          <m:r>
            <w:rPr>
              <w:rFonts w:ascii="Cambria Math" w:hAnsi="Cambria Math" w:cstheme="minorHAnsi"/>
            </w:rPr>
            <m:t>-U</m:t>
          </m:r>
        </m:oMath>
      </m:oMathPara>
    </w:p>
    <w:p w:rsidR="007A1084" w:rsidRPr="007A1084" w:rsidRDefault="007A1084" w:rsidP="007A1084">
      <w:pPr>
        <w:spacing w:after="0"/>
        <w:ind w:left="360"/>
        <w:rPr>
          <w:rFonts w:eastAsiaTheme="minorEastAsia" w:cstheme="minorHAnsi"/>
        </w:rPr>
      </w:pPr>
      <w:r w:rsidRPr="007A1084">
        <w:rPr>
          <w:rFonts w:eastAsiaTheme="minorEastAsia" w:cstheme="minorHAnsi"/>
        </w:rPr>
        <w:t xml:space="preserve">В результате напряжение на конденсаторе в рассматриваемом переходном процессе описывается выражением </w:t>
      </w:r>
    </w:p>
    <w:p w:rsidR="007A1084" w:rsidRPr="007A1084" w:rsidRDefault="00315447" w:rsidP="007A1084">
      <w:pPr>
        <w:spacing w:after="0"/>
        <w:ind w:left="360"/>
        <w:rPr>
          <w:rFonts w:eastAsiaTheme="minorEastAsia" w:cstheme="min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t</m:t>
              </m:r>
            </m:e>
          </m:d>
          <m:r>
            <w:rPr>
              <w:rFonts w:ascii="Cambria Math" w:hAnsi="Cambria Math" w:cstheme="minorHAnsi"/>
            </w:rPr>
            <m:t>=U+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0+</m:t>
                  </m:r>
                </m:e>
              </m:d>
              <m:r>
                <w:rPr>
                  <w:rFonts w:ascii="Cambria Math" w:hAnsi="Cambria Math" w:cstheme="minorHAnsi"/>
                </w:rPr>
                <m:t>-U</m:t>
              </m:r>
            </m:e>
          </m:d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e</m:t>
              </m:r>
            </m:e>
            <m:sup>
              <m:r>
                <w:rPr>
                  <w:rFonts w:ascii="Cambria Math" w:hAnsi="Cambria Math" w:cstheme="minorHAnsi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C</m:t>
                  </m:r>
                </m:den>
              </m:f>
            </m:sup>
          </m:sSup>
        </m:oMath>
      </m:oMathPara>
    </w:p>
    <w:p w:rsidR="007A1084" w:rsidRPr="007A1084" w:rsidRDefault="007A1084" w:rsidP="007A1084">
      <w:pPr>
        <w:spacing w:after="0"/>
        <w:ind w:left="360"/>
        <w:rPr>
          <w:rFonts w:eastAsiaTheme="minorEastAsia" w:cstheme="minorHAnsi"/>
        </w:rPr>
      </w:pPr>
      <w:r w:rsidRPr="007A1084">
        <w:rPr>
          <w:rFonts w:eastAsiaTheme="minorEastAsia" w:cstheme="minorHAnsi"/>
        </w:rPr>
        <w:t>Соответственно, для зарядного тока можно записать</w:t>
      </w:r>
    </w:p>
    <w:p w:rsidR="007A1084" w:rsidRPr="007A1084" w:rsidRDefault="007A1084" w:rsidP="007A1084">
      <w:pPr>
        <w:spacing w:after="0"/>
        <w:ind w:left="360"/>
        <w:rPr>
          <w:rFonts w:eastAsiaTheme="minorEastAsia" w:cstheme="minorHAnsi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</w:rPr>
            <m:t>i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</w:rPr>
            <m:t>=C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 xml:space="preserve">U- 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0+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e</m:t>
              </m:r>
            </m:e>
            <m:sup>
              <m:r>
                <w:rPr>
                  <w:rFonts w:ascii="Cambria Math" w:hAnsi="Cambria Math" w:cstheme="minorHAnsi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C</m:t>
                  </m:r>
                </m:den>
              </m:f>
            </m:sup>
          </m:sSup>
        </m:oMath>
      </m:oMathPara>
    </w:p>
    <w:p w:rsidR="007A1084" w:rsidRPr="007A1084" w:rsidRDefault="007A1084" w:rsidP="007A1084">
      <w:pPr>
        <w:spacing w:after="0"/>
        <w:ind w:left="360"/>
        <w:rPr>
          <w:rFonts w:eastAsiaTheme="minorEastAsia" w:cstheme="minorHAnsi"/>
        </w:rPr>
      </w:pPr>
      <w:r w:rsidRPr="007A1084">
        <w:rPr>
          <w:rFonts w:eastAsiaTheme="minorEastAsia" w:cstheme="minorHAnsi"/>
        </w:rPr>
        <w:t xml:space="preserve">Качественный вид кривых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t</m:t>
            </m:r>
          </m:e>
        </m:d>
        <m:r>
          <w:rPr>
            <w:rFonts w:ascii="Cambria Math" w:eastAsiaTheme="minorEastAsia" w:hAnsi="Cambria Math" w:cstheme="minorHAnsi"/>
          </w:rPr>
          <m:t xml:space="preserve">и </m:t>
        </m:r>
        <m:r>
          <w:rPr>
            <w:rFonts w:ascii="Cambria Math" w:eastAsiaTheme="minorEastAsia" w:hAnsi="Cambria Math" w:cstheme="minorHAnsi"/>
            <w:lang w:val="en-US"/>
          </w:rPr>
          <m:t>i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t</m:t>
            </m:r>
          </m:e>
        </m:d>
      </m:oMath>
      <w:r w:rsidRPr="007A1084">
        <w:rPr>
          <w:rFonts w:eastAsiaTheme="minorEastAsia" w:cstheme="minorHAnsi"/>
        </w:rPr>
        <w:t xml:space="preserve"> , соответствующих полученному решению, представлен на рисунке 1.13. В зависимости от значения начального напряжения на конденсаторе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0+</m:t>
            </m:r>
          </m:e>
        </m:d>
      </m:oMath>
      <w:r w:rsidRPr="007A1084">
        <w:rPr>
          <w:rFonts w:eastAsiaTheme="minorEastAsia" w:cstheme="minorHAnsi"/>
        </w:rPr>
        <w:t xml:space="preserve"> возможны 4 кривых переходного процесса:</w:t>
      </w:r>
    </w:p>
    <w:p w:rsidR="007A1084" w:rsidRPr="007A1084" w:rsidRDefault="007A1084" w:rsidP="007A1084"/>
    <w:p w:rsidR="007A1084" w:rsidRPr="007A1084" w:rsidRDefault="00BA6D9D" w:rsidP="007A1084">
      <w:pPr>
        <w:pStyle w:val="2"/>
        <w:numPr>
          <w:ilvl w:val="0"/>
          <w:numId w:val="17"/>
        </w:numPr>
        <w:rPr>
          <w:rFonts w:cstheme="majorHAnsi"/>
        </w:rPr>
      </w:pPr>
      <w:r w:rsidRPr="00BA6D9D">
        <w:rPr>
          <w:rFonts w:cstheme="majorHAnsi"/>
        </w:rPr>
        <w:t xml:space="preserve">Классический метод расчета переходных процессов. Подключение постоянного источника ЭДС к последовательной RLC-цепи. </w:t>
      </w:r>
    </w:p>
    <w:p w:rsidR="007A1084" w:rsidRPr="007A1084" w:rsidRDefault="007A1084" w:rsidP="007A1084">
      <w:pPr>
        <w:rPr>
          <w:rFonts w:cstheme="minorHAnsi"/>
        </w:rPr>
      </w:pPr>
      <w:r w:rsidRPr="007A1084">
        <w:rPr>
          <w:rFonts w:cstheme="minorHAnsi"/>
          <w:noProof/>
          <w:lang w:eastAsia="ru-RU"/>
        </w:rPr>
        <w:drawing>
          <wp:anchor distT="0" distB="0" distL="114300" distR="114300" simplePos="0" relativeHeight="251676160" behindDoc="1" locked="0" layoutInCell="1" allowOverlap="1" wp14:anchorId="0014815B" wp14:editId="2DB3413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90900" cy="2009775"/>
            <wp:effectExtent l="0" t="0" r="0" b="9525"/>
            <wp:wrapTight wrapText="bothSides">
              <wp:wrapPolygon edited="0">
                <wp:start x="0" y="0"/>
                <wp:lineTo x="0" y="21498"/>
                <wp:lineTo x="21479" y="21498"/>
                <wp:lineTo x="21479" y="0"/>
                <wp:lineTo x="0" y="0"/>
              </wp:wrapPolygon>
            </wp:wrapTight>
            <wp:docPr id="182" name="Рисунок 182" descr="32599_html_6bb1aa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 descr="32599_html_6bb1aa49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A1084" w:rsidRPr="007A1084" w:rsidRDefault="007A1084" w:rsidP="007A1084">
      <w:pPr>
        <w:rPr>
          <w:rFonts w:cstheme="minorHAnsi"/>
        </w:rPr>
      </w:pPr>
      <w:r w:rsidRPr="007A1084">
        <w:rPr>
          <w:rFonts w:cstheme="minorHAnsi"/>
        </w:rPr>
        <w:t>Рассмотрим цепь, состоящую из последовательно соединенных резистора, конденсатора и катушки индуктивности, подключенных к источнику постоянной ЭДС. Такую цепь будем называть RLC-цепью или цепью второго порядка.</w:t>
      </w:r>
    </w:p>
    <w:p w:rsidR="007A1084" w:rsidRPr="007A1084" w:rsidRDefault="007A1084" w:rsidP="007A1084">
      <w:pPr>
        <w:rPr>
          <w:rFonts w:cstheme="minorHAnsi"/>
        </w:rPr>
      </w:pPr>
    </w:p>
    <w:p w:rsidR="007A1084" w:rsidRPr="007A1084" w:rsidRDefault="007A1084" w:rsidP="007A1084">
      <w:pPr>
        <w:rPr>
          <w:rFonts w:cstheme="minorHAnsi"/>
        </w:rPr>
      </w:pPr>
    </w:p>
    <w:p w:rsidR="007A1084" w:rsidRPr="007A1084" w:rsidRDefault="007A1084" w:rsidP="007A1084">
      <w:pPr>
        <w:rPr>
          <w:rFonts w:cstheme="minorHAnsi"/>
        </w:rPr>
      </w:pPr>
      <w:r w:rsidRPr="007A1084">
        <w:rPr>
          <w:rFonts w:cstheme="minorHAnsi"/>
        </w:rPr>
        <w:t>Сумма всех напряжений в цепи равна сумме всех ЭДС:</w:t>
      </w:r>
    </w:p>
    <w:p w:rsidR="007A1084" w:rsidRPr="007A1084" w:rsidRDefault="00315447" w:rsidP="007A1084">
      <w:pPr>
        <w:spacing w:line="180" w:lineRule="auto"/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</w:rPr>
            <m:t>=E</m:t>
          </m:r>
        </m:oMath>
      </m:oMathPara>
    </w:p>
    <w:p w:rsidR="007A1084" w:rsidRPr="007A1084" w:rsidRDefault="00315447" w:rsidP="007A1084">
      <w:pPr>
        <w:spacing w:line="180" w:lineRule="auto"/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R</m:t>
              </m:r>
            </m:sub>
          </m:sSub>
          <m:d>
            <m:dPr>
              <m:ctrlPr>
                <w:rPr>
                  <w:rFonts w:ascii="Cambria Math" w:hAnsi="Cambria Math" w:cstheme="minorHAnsi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</w:rPr>
            <m:t>=i</m:t>
          </m:r>
          <m:d>
            <m:dPr>
              <m:ctrlPr>
                <w:rPr>
                  <w:rFonts w:ascii="Cambria Math" w:hAnsi="Cambria Math" w:cstheme="minorHAnsi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</w:rPr>
            <m:t>R</m:t>
          </m:r>
        </m:oMath>
      </m:oMathPara>
    </w:p>
    <w:p w:rsidR="007A1084" w:rsidRPr="007A1084" w:rsidRDefault="00315447" w:rsidP="007A1084">
      <w:pPr>
        <w:spacing w:line="180" w:lineRule="auto"/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theme="minorHAnsi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</w:rPr>
            <m:t>=L</m:t>
          </m:r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</w:rPr>
                <m:t>di</m:t>
              </m:r>
              <m:d>
                <m:dPr>
                  <m:ctrlPr>
                    <w:rPr>
                      <w:rFonts w:ascii="Cambria Math" w:hAnsi="Cambria Math" w:cstheme="minorHAnsi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</w:rPr>
                <m:t>dt</m:t>
              </m:r>
            </m:den>
          </m:f>
        </m:oMath>
      </m:oMathPara>
    </w:p>
    <w:p w:rsidR="007A1084" w:rsidRPr="007A1084" w:rsidRDefault="00315447" w:rsidP="007A1084">
      <w:pPr>
        <w:spacing w:line="180" w:lineRule="auto"/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theme="minorHAnsi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</w:rPr>
                <m:t>C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theme="minorHAnsi"/>
                </w:rPr>
                <m:t>t</m:t>
              </m:r>
            </m:sup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i</m:t>
              </m:r>
              <m:d>
                <m:dPr>
                  <m:ctrlPr>
                    <w:rPr>
                      <w:rFonts w:ascii="Cambria Math" w:hAnsi="Cambria Math" w:cstheme="minorHAnsi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ξ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</w:rPr>
                <m:t>dξ</m:t>
              </m:r>
            </m:e>
          </m:nary>
        </m:oMath>
      </m:oMathPara>
    </w:p>
    <w:p w:rsidR="007A1084" w:rsidRPr="007A1084" w:rsidRDefault="007A1084" w:rsidP="007A1084">
      <w:pPr>
        <w:spacing w:line="180" w:lineRule="auto"/>
        <w:rPr>
          <w:rFonts w:cstheme="minorHAnsi"/>
        </w:rPr>
      </w:pPr>
      <w:r w:rsidRPr="007A1084">
        <w:rPr>
          <w:rFonts w:cstheme="minorHAnsi"/>
        </w:rPr>
        <w:t xml:space="preserve">Тогда </w:t>
      </w:r>
      <m:oMath>
        <m:r>
          <m:rPr>
            <m:sty m:val="p"/>
          </m:rPr>
          <w:rPr>
            <w:rFonts w:ascii="Cambria Math" w:hAnsi="Cambria Math" w:cstheme="minorHAnsi"/>
          </w:rPr>
          <m:t>L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di</m:t>
            </m:r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t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dt</m:t>
            </m:r>
          </m:den>
        </m:f>
        <m:r>
          <m:rPr>
            <m:sty m:val="p"/>
          </m:rPr>
          <w:rPr>
            <w:rFonts w:ascii="Cambria Math" w:hAnsi="Cambria Math" w:cstheme="minorHAnsi"/>
          </w:rPr>
          <m:t>+i</m:t>
        </m:r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</w:rPr>
              <m:t>t</m:t>
            </m:r>
          </m:e>
        </m:d>
        <m:r>
          <m:rPr>
            <m:sty m:val="p"/>
          </m:rPr>
          <w:rPr>
            <w:rFonts w:ascii="Cambria Math" w:hAnsi="Cambria Math" w:cstheme="minorHAnsi"/>
          </w:rPr>
          <m:t>R+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C</m:t>
            </m:r>
          </m:den>
        </m:f>
        <m:nary>
          <m:naryPr>
            <m:limLoc m:val="undOvr"/>
            <m:ctrlPr>
              <w:rPr>
                <w:rFonts w:ascii="Cambria Math" w:hAnsi="Cambria Math" w:cstheme="minorHAnsi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</w:rPr>
              <m:t>t</m:t>
            </m:r>
          </m:sup>
          <m:e>
            <m:r>
              <m:rPr>
                <m:sty m:val="p"/>
              </m:rPr>
              <w:rPr>
                <w:rFonts w:ascii="Cambria Math" w:hAnsi="Cambria Math" w:cstheme="minorHAnsi"/>
              </w:rPr>
              <m:t>i</m:t>
            </m:r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ξ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</w:rPr>
              <m:t>dξ</m:t>
            </m:r>
          </m:e>
        </m:nary>
        <m:r>
          <m:rPr>
            <m:sty m:val="p"/>
          </m:rPr>
          <w:rPr>
            <w:rFonts w:ascii="Cambria Math" w:hAnsi="Cambria Math" w:cstheme="minorHAnsi"/>
          </w:rPr>
          <m:t>=E</m:t>
        </m:r>
      </m:oMath>
    </w:p>
    <w:p w:rsidR="007A1084" w:rsidRPr="007A1084" w:rsidRDefault="007A1084" w:rsidP="007A1084">
      <w:pPr>
        <w:spacing w:line="180" w:lineRule="auto"/>
        <w:rPr>
          <w:rFonts w:cstheme="minorHAnsi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w:lastRenderedPageBreak/>
            <m:t>L</m:t>
          </m:r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theme="minorHAnsi"/>
                </w:rPr>
                <m:t>i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dt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theme="minorHAnsi"/>
            </w:rPr>
            <m:t>+R</m:t>
          </m:r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</w:rPr>
                <m:t>di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 w:cstheme="minorHAnsi"/>
            </w:rPr>
            <m:t>i=0</m:t>
          </m:r>
        </m:oMath>
      </m:oMathPara>
    </w:p>
    <w:p w:rsidR="007A1084" w:rsidRPr="007A1084" w:rsidRDefault="007A1084" w:rsidP="007A1084">
      <w:pPr>
        <w:spacing w:line="180" w:lineRule="auto"/>
        <w:rPr>
          <w:rFonts w:cstheme="minorHAnsi"/>
        </w:rPr>
      </w:pPr>
    </w:p>
    <w:p w:rsidR="007A1084" w:rsidRPr="007A1084" w:rsidRDefault="00315447" w:rsidP="007A1084">
      <w:pPr>
        <w:spacing w:line="180" w:lineRule="auto"/>
        <w:rPr>
          <w:rFonts w:cstheme="minorHAnsi"/>
        </w:rPr>
      </w:pPr>
      <m:oMathPara>
        <m:oMath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theme="minorHAnsi"/>
                </w:rPr>
                <m:t>i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dt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</w:rPr>
                <m:t>R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</w:rPr>
                <m:t>L</m:t>
              </m:r>
            </m:den>
          </m:f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</w:rPr>
                <m:t>di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</w:rPr>
                <m:t>LC</m:t>
              </m:r>
            </m:den>
          </m:f>
          <m:r>
            <m:rPr>
              <m:sty m:val="p"/>
            </m:rPr>
            <w:rPr>
              <w:rFonts w:ascii="Cambria Math" w:hAnsi="Cambria Math" w:cstheme="minorHAnsi"/>
            </w:rPr>
            <m:t>i=0</m:t>
          </m:r>
        </m:oMath>
      </m:oMathPara>
    </w:p>
    <w:p w:rsidR="007A1084" w:rsidRPr="007A1084" w:rsidRDefault="007A1084" w:rsidP="007A1084">
      <w:pPr>
        <w:rPr>
          <w:rFonts w:cstheme="minorHAnsi"/>
        </w:rPr>
      </w:pPr>
      <w:r w:rsidRPr="007A1084">
        <w:rPr>
          <w:rFonts w:cstheme="minorHAnsi"/>
        </w:rPr>
        <w:t>Решим это уравнение.</w:t>
      </w:r>
    </w:p>
    <w:p w:rsidR="007A1084" w:rsidRPr="007A1084" w:rsidRDefault="007A1084" w:rsidP="007A1084">
      <w:pPr>
        <w:rPr>
          <w:rFonts w:cstheme="minorHAnsi"/>
        </w:rPr>
      </w:pPr>
      <w:r w:rsidRPr="007A1084">
        <w:rPr>
          <w:rFonts w:cstheme="minorHAnsi"/>
        </w:rPr>
        <w:t>Составим характеристическое уравнение:</w:t>
      </w:r>
    </w:p>
    <w:p w:rsidR="007A1084" w:rsidRPr="007A1084" w:rsidRDefault="00315447" w:rsidP="007A1084">
      <w:pPr>
        <w:spacing w:line="180" w:lineRule="auto"/>
        <w:rPr>
          <w:rFonts w:cstheme="minorHAnsi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inorHAns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</w:rPr>
                <m:t>R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 w:cstheme="minorHAnsi"/>
            </w:rPr>
            <m:t>p+</m:t>
          </m:r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</w:rPr>
                <m:t>LC</m:t>
              </m:r>
            </m:den>
          </m:f>
          <m:r>
            <m:rPr>
              <m:sty m:val="p"/>
            </m:rPr>
            <w:rPr>
              <w:rFonts w:ascii="Cambria Math" w:hAnsi="Cambria Math" w:cstheme="minorHAnsi"/>
            </w:rPr>
            <m:t>=0</m:t>
          </m:r>
        </m:oMath>
      </m:oMathPara>
    </w:p>
    <w:p w:rsidR="007A1084" w:rsidRPr="007A1084" w:rsidRDefault="00315447" w:rsidP="007A1084">
      <w:pPr>
        <w:spacing w:line="180" w:lineRule="auto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1,2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</w:rPr>
            <m:t>=-</m:t>
          </m:r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</w:rPr>
                <m:t>R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</w:rPr>
                <m:t>2L</m:t>
              </m:r>
            </m:den>
          </m:f>
          <m:r>
            <m:rPr>
              <m:sty m:val="p"/>
            </m:rPr>
            <w:rPr>
              <w:rFonts w:ascii="Cambria Math" w:hAnsi="Cambria Math" w:cstheme="minorHAnsi"/>
            </w:rPr>
            <m:t>±</m:t>
          </m:r>
          <m:rad>
            <m:radPr>
              <m:degHide m:val="1"/>
              <m:ctrlPr>
                <w:rPr>
                  <w:rFonts w:ascii="Cambria Math" w:hAnsi="Cambria Math" w:cstheme="minorHAnsi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theme="minorHAnsi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</w:rPr>
                            <m:t>R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</w:rPr>
                            <m:t>2L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theme="minorHAnsi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LC</m:t>
                  </m:r>
                </m:den>
              </m:f>
            </m:e>
          </m:rad>
        </m:oMath>
      </m:oMathPara>
    </w:p>
    <w:p w:rsidR="007A1084" w:rsidRPr="00B27274" w:rsidRDefault="007A1084" w:rsidP="007A1084">
      <w:pPr>
        <w:rPr>
          <w:rFonts w:cs="Tahoma"/>
        </w:rPr>
      </w:pPr>
      <w:r w:rsidRPr="00B27274">
        <w:rPr>
          <w:rFonts w:cs="Tahoma"/>
        </w:rPr>
        <w:t xml:space="preserve">Рассмотрим случай, когда </w:t>
      </w:r>
      <m:oMath>
        <m:sSub>
          <m:sSubPr>
            <m:ctrlPr>
              <w:rPr>
                <w:rFonts w:ascii="Cambria Math" w:hAnsi="Cambria Math" w:cs="Tahom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</w:rPr>
              <m:t>1</m:t>
            </m:r>
          </m:sub>
        </m:sSub>
      </m:oMath>
      <w:r w:rsidRPr="00B27274">
        <w:rPr>
          <w:rFonts w:cs="Tahoma"/>
        </w:rPr>
        <w:t xml:space="preserve"> и </w:t>
      </w:r>
      <m:oMath>
        <m:sSub>
          <m:sSubPr>
            <m:ctrlPr>
              <w:rPr>
                <w:rFonts w:ascii="Cambria Math" w:hAnsi="Cambria Math" w:cs="Tahom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</w:rPr>
              <m:t>2</m:t>
            </m:r>
          </m:sub>
        </m:sSub>
      </m:oMath>
      <w:r w:rsidRPr="00B27274">
        <w:rPr>
          <w:rFonts w:cs="Tahoma"/>
        </w:rPr>
        <w:t xml:space="preserve"> –</w:t>
      </w:r>
      <w:r w:rsidR="0028569A">
        <w:rPr>
          <w:rFonts w:cs="Tahoma"/>
        </w:rPr>
        <w:tab/>
      </w:r>
      <w:r w:rsidRPr="00B27274">
        <w:rPr>
          <w:rFonts w:cs="Tahoma"/>
        </w:rPr>
        <w:t xml:space="preserve"> действительные и различные. Тогда переходный процесс в цепи будет иметь апериодический характер.</w:t>
      </w:r>
    </w:p>
    <w:p w:rsidR="007A1084" w:rsidRPr="00B27274" w:rsidRDefault="007A1084" w:rsidP="007A1084">
      <w:pPr>
        <w:rPr>
          <w:rFonts w:cs="Tahoma"/>
        </w:rPr>
      </w:pPr>
      <w:r w:rsidRPr="00B27274">
        <w:rPr>
          <w:rFonts w:cs="Tahoma"/>
        </w:rPr>
        <w:t>При этом сила тока в цепи зависит от времени по следующему закону:</w:t>
      </w:r>
    </w:p>
    <w:p w:rsidR="007A1084" w:rsidRPr="00B27274" w:rsidRDefault="007A1084" w:rsidP="007A1084">
      <w:pPr>
        <w:rPr>
          <w:rFonts w:cs="Tahoma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</m:t>
          </m:r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ahom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Tahoma"/>
            </w:rPr>
            <m:t>+</m:t>
          </m:r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ahom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sup>
          </m:sSup>
        </m:oMath>
      </m:oMathPara>
    </w:p>
    <w:p w:rsidR="007A1084" w:rsidRPr="00B27274" w:rsidRDefault="007A1084" w:rsidP="007A1084">
      <w:pPr>
        <w:rPr>
          <w:rFonts w:cs="Tahoma"/>
        </w:rPr>
      </w:pPr>
      <w:r w:rsidRPr="00B27274">
        <w:rPr>
          <w:rFonts w:cs="Tahoma"/>
        </w:rPr>
        <w:t>Найдем постоянные</w:t>
      </w:r>
      <m:oMath>
        <m:sSub>
          <m:sSubPr>
            <m:ctrlPr>
              <w:rPr>
                <w:rFonts w:ascii="Cambria Math" w:hAnsi="Cambria Math" w:cs="Tahom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</w:rPr>
              <m:t>1</m:t>
            </m:r>
          </m:sub>
        </m:sSub>
      </m:oMath>
      <w:r w:rsidRPr="00B27274">
        <w:rPr>
          <w:rFonts w:cs="Tahoma"/>
        </w:rPr>
        <w:t xml:space="preserve"> и </w:t>
      </w:r>
      <m:oMath>
        <m:sSub>
          <m:sSubPr>
            <m:ctrlPr>
              <w:rPr>
                <w:rFonts w:ascii="Cambria Math" w:hAnsi="Cambria Math" w:cs="Tahom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</w:rPr>
              <m:t>2</m:t>
            </m:r>
          </m:sub>
        </m:sSub>
      </m:oMath>
      <w:r w:rsidRPr="00B27274">
        <w:rPr>
          <w:rFonts w:cs="Tahoma"/>
        </w:rPr>
        <w:t>.</w:t>
      </w:r>
    </w:p>
    <w:p w:rsidR="007A1084" w:rsidRPr="00DA42A5" w:rsidRDefault="007A1084" w:rsidP="007A1084">
      <w:pPr>
        <w:spacing w:line="180" w:lineRule="auto"/>
        <w:rPr>
          <w:rFonts w:cs="Tahoma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</m:t>
          </m:r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ahom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Tahoma"/>
                </w:rPr>
                <m:t>0</m:t>
              </m:r>
            </m:sup>
          </m:sSup>
          <m:r>
            <m:rPr>
              <m:sty m:val="p"/>
            </m:rPr>
            <w:rPr>
              <w:rFonts w:ascii="Cambria Math" w:hAnsi="Cambria Math" w:cs="Tahoma"/>
            </w:rPr>
            <m:t>+</m:t>
          </m:r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ahom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Tahoma"/>
                </w:rPr>
                <m:t>0</m:t>
              </m:r>
            </m:sup>
          </m:sSup>
          <m:r>
            <m:rPr>
              <m:sty m:val="p"/>
            </m:rPr>
            <w:rPr>
              <w:rFonts w:ascii="Cambria Math" w:hAnsi="Cambria Math" w:cs="Tahoma"/>
            </w:rPr>
            <m:t>=0</m:t>
          </m:r>
        </m:oMath>
      </m:oMathPara>
    </w:p>
    <w:p w:rsidR="007A1084" w:rsidRPr="00B27274" w:rsidRDefault="007A1084" w:rsidP="007A1084">
      <w:pPr>
        <w:spacing w:line="180" w:lineRule="auto"/>
        <w:rPr>
          <w:rFonts w:cs="Tahoma"/>
        </w:rPr>
      </w:pPr>
    </w:p>
    <w:p w:rsidR="007A1084" w:rsidRPr="00DA42A5" w:rsidRDefault="00315447" w:rsidP="007A1084">
      <w:pPr>
        <w:spacing w:line="180" w:lineRule="auto"/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ahoma"/>
            </w:rPr>
            <m:t>=</m:t>
          </m:r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-A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ahoma"/>
            </w:rPr>
            <m:t>=A</m:t>
          </m:r>
        </m:oMath>
      </m:oMathPara>
    </w:p>
    <w:p w:rsidR="007A1084" w:rsidRPr="00B27274" w:rsidRDefault="007A1084" w:rsidP="007A1084">
      <w:pPr>
        <w:spacing w:line="180" w:lineRule="auto"/>
        <w:rPr>
          <w:rFonts w:cs="Tahoma"/>
        </w:rPr>
      </w:pPr>
    </w:p>
    <w:p w:rsidR="007A1084" w:rsidRPr="00B27274" w:rsidRDefault="007A1084" w:rsidP="007A1084">
      <w:pPr>
        <w:spacing w:line="180" w:lineRule="auto"/>
        <w:rPr>
          <w:rFonts w:cs="Tahoma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=A</m:t>
          </m:r>
          <m:sSup>
            <m:sSupPr>
              <m:ctrlPr>
                <w:rPr>
                  <w:rFonts w:ascii="Cambria Math" w:hAnsi="Cambria Math" w:cs="Tahom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Tahoma"/>
            </w:rPr>
            <m:t>-A</m:t>
          </m:r>
          <m:sSup>
            <m:sSupPr>
              <m:ctrlPr>
                <w:rPr>
                  <w:rFonts w:ascii="Cambria Math" w:hAnsi="Cambria Math" w:cs="Tahom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sup>
          </m:sSup>
        </m:oMath>
      </m:oMathPara>
    </w:p>
    <w:p w:rsidR="007A1084" w:rsidRPr="00DA42A5" w:rsidRDefault="00315447" w:rsidP="007A1084">
      <w:pPr>
        <w:spacing w:line="180" w:lineRule="auto"/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=L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di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="Tahoma"/>
            </w:rPr>
            <m:t>=LA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</m:e>
          </m:d>
        </m:oMath>
      </m:oMathPara>
    </w:p>
    <w:p w:rsidR="007A1084" w:rsidRPr="00B27274" w:rsidRDefault="007A1084" w:rsidP="007A1084">
      <w:pPr>
        <w:spacing w:line="180" w:lineRule="auto"/>
        <w:rPr>
          <w:rFonts w:cs="Tahoma"/>
        </w:rPr>
      </w:pPr>
    </w:p>
    <w:p w:rsidR="007A1084" w:rsidRPr="00B27274" w:rsidRDefault="00315447" w:rsidP="007A1084">
      <w:pPr>
        <w:spacing w:line="180" w:lineRule="auto"/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=LA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0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0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=E</m:t>
          </m:r>
        </m:oMath>
      </m:oMathPara>
    </w:p>
    <w:p w:rsidR="007A1084" w:rsidRPr="00DA42A5" w:rsidRDefault="007A1084" w:rsidP="007A1084">
      <w:pPr>
        <w:spacing w:line="180" w:lineRule="auto"/>
        <w:rPr>
          <w:rFonts w:cs="Tahoma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A=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  <m:d>
                <m:dPr>
                  <m:ctrlPr>
                    <w:rPr>
                      <w:rFonts w:ascii="Cambria Math" w:hAnsi="Cambria Math" w:cs="Tahom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</m:e>
              </m:d>
            </m:den>
          </m:f>
        </m:oMath>
      </m:oMathPara>
    </w:p>
    <w:p w:rsidR="007A1084" w:rsidRPr="00B27274" w:rsidRDefault="007A1084" w:rsidP="007A1084">
      <w:pPr>
        <w:spacing w:line="180" w:lineRule="auto"/>
        <w:rPr>
          <w:rFonts w:cs="Tahoma"/>
        </w:rPr>
      </w:pPr>
    </w:p>
    <w:p w:rsidR="007A1084" w:rsidRPr="00B27274" w:rsidRDefault="007A1084" w:rsidP="007A1084">
      <w:pPr>
        <w:rPr>
          <w:rFonts w:cs="Tahoma"/>
        </w:rPr>
      </w:pPr>
      <w:r w:rsidRPr="00B27274">
        <w:rPr>
          <w:rFonts w:cs="Tahoma"/>
        </w:rPr>
        <w:t>Теперь можно записать уравнение тока в цепи при переходном процессе:</w:t>
      </w:r>
    </w:p>
    <w:p w:rsidR="007A1084" w:rsidRPr="00B27274" w:rsidRDefault="007A1084" w:rsidP="007A1084">
      <w:pPr>
        <w:rPr>
          <w:rFonts w:cs="Tahoma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  <m:d>
                <m:dPr>
                  <m:ctrlPr>
                    <w:rPr>
                      <w:rFonts w:ascii="Cambria Math" w:hAnsi="Cambria Math" w:cs="Tahom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</m:e>
              </m:d>
            </m:den>
          </m:f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</m:e>
          </m:d>
        </m:oMath>
      </m:oMathPara>
    </w:p>
    <w:p w:rsidR="007A1084" w:rsidRPr="00B27274" w:rsidRDefault="007A1084" w:rsidP="007A1084">
      <w:pPr>
        <w:rPr>
          <w:rFonts w:cs="Tahoma"/>
        </w:rPr>
      </w:pPr>
      <w:r w:rsidRPr="00B27274">
        <w:rPr>
          <w:rFonts w:cs="Tahoma"/>
        </w:rPr>
        <w:t>Уравнение переходного процесса на резисторе:</w:t>
      </w:r>
    </w:p>
    <w:p w:rsidR="007A1084" w:rsidRPr="00B27274" w:rsidRDefault="00315447" w:rsidP="007A1084">
      <w:pPr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R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R=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R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den>
          </m:f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</m:e>
          </m:d>
        </m:oMath>
      </m:oMathPara>
    </w:p>
    <w:p w:rsidR="007A1084" w:rsidRPr="00B27274" w:rsidRDefault="007A1084" w:rsidP="007A1084">
      <w:pPr>
        <w:rPr>
          <w:rFonts w:cs="Tahoma"/>
        </w:rPr>
      </w:pPr>
      <w:r w:rsidRPr="00B27274">
        <w:rPr>
          <w:rFonts w:cs="Tahoma"/>
        </w:rPr>
        <w:t>Уравнение переходного процесса на индуктивности:</w:t>
      </w:r>
    </w:p>
    <w:p w:rsidR="007A1084" w:rsidRPr="00B27274" w:rsidRDefault="00315447" w:rsidP="007A1084">
      <w:pPr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=L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di</m:t>
              </m:r>
              <m:d>
                <m:dPr>
                  <m:ctrlPr>
                    <w:rPr>
                      <w:rFonts w:ascii="Cambria Math" w:hAnsi="Cambria Math" w:cs="Tahom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</m:e>
          </m:d>
        </m:oMath>
      </m:oMathPara>
    </w:p>
    <w:p w:rsidR="007A1084" w:rsidRPr="00B27274" w:rsidRDefault="007A1084" w:rsidP="007A1084">
      <w:pPr>
        <w:rPr>
          <w:rFonts w:cs="Tahoma"/>
        </w:rPr>
      </w:pPr>
      <w:r w:rsidRPr="00B27274">
        <w:rPr>
          <w:rFonts w:cs="Tahoma"/>
        </w:rPr>
        <w:t>Уравнение переходного процесса на емкости:</w:t>
      </w:r>
    </w:p>
    <w:p w:rsidR="007A1084" w:rsidRPr="00B27274" w:rsidRDefault="00315447" w:rsidP="007A1084">
      <w:pPr>
        <w:spacing w:line="180" w:lineRule="auto"/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C</m:t>
              </m:r>
            </m:den>
          </m:f>
          <m:nary>
            <m:naryPr>
              <m:limLoc m:val="undOvr"/>
              <m:ctrlPr>
                <w:rPr>
                  <w:rFonts w:ascii="Cambria Math" w:hAnsi="Cambria Math" w:cs="Tahoma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sup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i</m:t>
              </m:r>
              <m:d>
                <m:dPr>
                  <m:ctrlPr>
                    <w:rPr>
                      <w:rFonts w:ascii="Cambria Math" w:hAnsi="Cambria Math" w:cs="Tahom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ξ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ahoma"/>
                </w:rPr>
                <m:t>dξ</m:t>
              </m:r>
            </m:e>
          </m:nary>
        </m:oMath>
      </m:oMathPara>
    </w:p>
    <w:p w:rsidR="007A1084" w:rsidRPr="00B27274" w:rsidRDefault="00315447" w:rsidP="007A1084">
      <w:pPr>
        <w:pStyle w:val="a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LC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LC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7A1084" w:rsidRPr="005B3AFF" w:rsidRDefault="00315447" w:rsidP="007A1084">
      <w:pPr>
        <w:pStyle w:val="a6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LC</m:t>
              </m:r>
            </m:den>
          </m:f>
        </m:oMath>
      </m:oMathPara>
    </w:p>
    <w:p w:rsidR="007A1084" w:rsidRPr="00DA42A5" w:rsidRDefault="00315447" w:rsidP="007A1084">
      <w:pPr>
        <w:pStyle w:val="a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LC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:rsidR="007A1084" w:rsidRPr="00B27274" w:rsidRDefault="007A1084" w:rsidP="007A1084">
      <w:pPr>
        <w:spacing w:line="180" w:lineRule="auto"/>
        <w:rPr>
          <w:rFonts w:cs="Tahoma"/>
        </w:rPr>
      </w:pPr>
    </w:p>
    <w:p w:rsidR="007A1084" w:rsidRPr="00DA42A5" w:rsidRDefault="00315447" w:rsidP="007A1084">
      <w:pPr>
        <w:pStyle w:val="a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:rsidR="007A1084" w:rsidRDefault="007A1084" w:rsidP="007A1084">
      <w:pPr>
        <w:spacing w:line="180" w:lineRule="auto"/>
        <w:rPr>
          <w:rFonts w:cs="Tahoma"/>
        </w:rPr>
      </w:pPr>
    </w:p>
    <w:p w:rsidR="007A1084" w:rsidRPr="00B27274" w:rsidRDefault="007A1084" w:rsidP="007A1084">
      <w:pPr>
        <w:spacing w:line="180" w:lineRule="auto"/>
        <w:rPr>
          <w:rFonts w:cs="Tahoma"/>
        </w:rPr>
      </w:pPr>
    </w:p>
    <w:p w:rsidR="007A1084" w:rsidRPr="00B27274" w:rsidRDefault="00315447" w:rsidP="007A1084">
      <w:pPr>
        <w:pStyle w:val="a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=E+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:rsidR="007A1084" w:rsidRPr="00B27274" w:rsidRDefault="007A1084" w:rsidP="007A1084">
      <w:pPr>
        <w:rPr>
          <w:rFonts w:cs="Tahoma"/>
        </w:rPr>
      </w:pPr>
      <w:r w:rsidRPr="00B27274">
        <w:rPr>
          <w:rFonts w:cs="Tahoma"/>
        </w:rPr>
        <w:t>Таким образом, переходный процесс в цепи второго порядка можно описать с помощью следующей системы уравнений:</w:t>
      </w:r>
    </w:p>
    <w:p w:rsidR="007A1084" w:rsidRPr="00DA42A5" w:rsidRDefault="007A1084" w:rsidP="007A1084">
      <w:pPr>
        <w:pStyle w:val="a6"/>
      </w:pPr>
      <m:oMathPara>
        <m:oMath>
          <m:r>
            <m:rPr>
              <m:sty m:val="bi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:rsidR="007A1084" w:rsidRPr="00B27274" w:rsidRDefault="007A1084" w:rsidP="007A1084">
      <w:pPr>
        <w:pStyle w:val="a6"/>
        <w:rPr>
          <w:rFonts w:cs="Tahoma"/>
        </w:rPr>
      </w:pPr>
    </w:p>
    <w:p w:rsidR="007A1084" w:rsidRPr="00B27274" w:rsidRDefault="00315447" w:rsidP="007A1084">
      <w:pPr>
        <w:pStyle w:val="a6"/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R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R=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R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den>
          </m:f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</m:e>
          </m:d>
        </m:oMath>
      </m:oMathPara>
    </w:p>
    <w:p w:rsidR="007A1084" w:rsidRPr="00B27274" w:rsidRDefault="007A1084" w:rsidP="007A1084">
      <w:pPr>
        <w:pStyle w:val="a6"/>
        <w:rPr>
          <w:rFonts w:cs="Tahoma"/>
        </w:rPr>
      </w:pPr>
    </w:p>
    <w:p w:rsidR="007A1084" w:rsidRPr="00B27274" w:rsidRDefault="00315447" w:rsidP="007A1084">
      <w:pPr>
        <w:pStyle w:val="a6"/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=L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di</m:t>
              </m:r>
              <m:d>
                <m:dPr>
                  <m:ctrlPr>
                    <w:rPr>
                      <w:rFonts w:ascii="Cambria Math" w:hAnsi="Cambria Math" w:cs="Tahom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</m:e>
          </m:d>
        </m:oMath>
      </m:oMathPara>
    </w:p>
    <w:p w:rsidR="007A1084" w:rsidRPr="00B27274" w:rsidRDefault="007A1084" w:rsidP="007A1084">
      <w:pPr>
        <w:pStyle w:val="a6"/>
        <w:rPr>
          <w:rFonts w:cs="Tahoma"/>
        </w:rPr>
      </w:pPr>
    </w:p>
    <w:p w:rsidR="007A1084" w:rsidRPr="00B27274" w:rsidRDefault="00315447" w:rsidP="007A1084">
      <w:pPr>
        <w:pStyle w:val="a6"/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=E+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</m:e>
          </m:d>
        </m:oMath>
      </m:oMathPara>
    </w:p>
    <w:p w:rsidR="007A1084" w:rsidRPr="007A1084" w:rsidRDefault="007A1084" w:rsidP="007A1084">
      <w:pPr>
        <w:spacing w:line="180" w:lineRule="auto"/>
        <w:rPr>
          <w:rFonts w:cstheme="minorHAnsi"/>
        </w:rPr>
      </w:pPr>
    </w:p>
    <w:p w:rsidR="007A1084" w:rsidRPr="007A1084" w:rsidRDefault="007A1084" w:rsidP="007A1084"/>
    <w:p w:rsidR="00BA6D9D" w:rsidRDefault="00BA6D9D" w:rsidP="00BA6D9D">
      <w:pPr>
        <w:pStyle w:val="2"/>
        <w:numPr>
          <w:ilvl w:val="0"/>
          <w:numId w:val="17"/>
        </w:numPr>
        <w:rPr>
          <w:rFonts w:cstheme="majorHAnsi"/>
        </w:rPr>
      </w:pPr>
      <w:r w:rsidRPr="00BA6D9D">
        <w:rPr>
          <w:rFonts w:cstheme="majorHAnsi"/>
        </w:rPr>
        <w:t>Виды переходных процессов в зависимости от качества и характера корней характеристического уравнения.</w:t>
      </w:r>
    </w:p>
    <w:p w:rsidR="00D0304E" w:rsidRPr="00D0304E" w:rsidRDefault="0028569A" w:rsidP="00D0304E">
      <w:pPr>
        <w:pStyle w:val="4"/>
        <w:rPr>
          <w:b/>
        </w:rPr>
      </w:pPr>
      <w:r w:rsidRPr="00D0304E">
        <w:rPr>
          <w:b/>
        </w:rPr>
        <w:t xml:space="preserve">Первый случай </w:t>
      </w:r>
    </w:p>
    <w:p w:rsidR="0028569A" w:rsidRPr="00B27274" w:rsidRDefault="00315447" w:rsidP="0028569A">
      <w:pPr>
        <w:rPr>
          <w:rFonts w:cs="Tahoma"/>
        </w:rPr>
      </w:pPr>
      <m:oMath>
        <m:sSub>
          <m:sSubPr>
            <m:ctrlPr>
              <w:rPr>
                <w:rFonts w:ascii="Cambria Math" w:hAnsi="Cambria Math" w:cs="Tahom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</w:rPr>
              <m:t>1</m:t>
            </m:r>
          </m:sub>
        </m:sSub>
      </m:oMath>
      <w:r w:rsidR="0028569A" w:rsidRPr="00B27274">
        <w:rPr>
          <w:rFonts w:cs="Tahoma"/>
        </w:rPr>
        <w:t xml:space="preserve"> и </w:t>
      </w:r>
      <m:oMath>
        <m:sSub>
          <m:sSubPr>
            <m:ctrlPr>
              <w:rPr>
                <w:rFonts w:ascii="Cambria Math" w:hAnsi="Cambria Math" w:cs="Tahom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</w:rPr>
              <m:t>2</m:t>
            </m:r>
          </m:sub>
        </m:sSub>
      </m:oMath>
      <w:r w:rsidR="0028569A" w:rsidRPr="00B27274">
        <w:rPr>
          <w:rFonts w:cs="Tahoma"/>
        </w:rPr>
        <w:t xml:space="preserve"> –</w:t>
      </w:r>
      <w:r w:rsidR="0028569A">
        <w:rPr>
          <w:rFonts w:cs="Tahoma"/>
        </w:rPr>
        <w:t xml:space="preserve"> </w:t>
      </w:r>
      <w:r w:rsidR="0028569A" w:rsidRPr="00B27274">
        <w:rPr>
          <w:rFonts w:cs="Tahoma"/>
        </w:rPr>
        <w:t xml:space="preserve"> действительные и различные. Тогда переходный процесс в цепи будет иметь апериодический характер.</w:t>
      </w:r>
    </w:p>
    <w:p w:rsidR="0028569A" w:rsidRPr="00B27274" w:rsidRDefault="0028569A" w:rsidP="0028569A">
      <w:pPr>
        <w:rPr>
          <w:rFonts w:cs="Tahoma"/>
        </w:rPr>
      </w:pPr>
      <w:r w:rsidRPr="00B27274">
        <w:rPr>
          <w:rFonts w:cs="Tahoma"/>
        </w:rPr>
        <w:t>При этом сила тока в цепи зависит от времени по следующему закону:</w:t>
      </w:r>
    </w:p>
    <w:p w:rsidR="0028569A" w:rsidRPr="00B27274" w:rsidRDefault="0028569A" w:rsidP="0028569A">
      <w:pPr>
        <w:rPr>
          <w:rFonts w:cs="Tahoma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</m:t>
          </m:r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ahom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Tahoma"/>
            </w:rPr>
            <m:t>+</m:t>
          </m:r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ahom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sup>
          </m:sSup>
        </m:oMath>
      </m:oMathPara>
    </w:p>
    <w:p w:rsidR="0028569A" w:rsidRPr="00B27274" w:rsidRDefault="0028569A" w:rsidP="0028569A">
      <w:pPr>
        <w:rPr>
          <w:rFonts w:cs="Tahoma"/>
        </w:rPr>
      </w:pPr>
      <w:r w:rsidRPr="00B27274">
        <w:rPr>
          <w:rFonts w:cs="Tahoma"/>
        </w:rPr>
        <w:t>Найдем постоянные</w:t>
      </w:r>
      <m:oMath>
        <m:sSub>
          <m:sSubPr>
            <m:ctrlPr>
              <w:rPr>
                <w:rFonts w:ascii="Cambria Math" w:hAnsi="Cambria Math" w:cs="Tahom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</w:rPr>
              <m:t>1</m:t>
            </m:r>
          </m:sub>
        </m:sSub>
      </m:oMath>
      <w:r w:rsidRPr="00B27274">
        <w:rPr>
          <w:rFonts w:cs="Tahoma"/>
        </w:rPr>
        <w:t xml:space="preserve"> и </w:t>
      </w:r>
      <m:oMath>
        <m:sSub>
          <m:sSubPr>
            <m:ctrlPr>
              <w:rPr>
                <w:rFonts w:ascii="Cambria Math" w:hAnsi="Cambria Math" w:cs="Tahom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</w:rPr>
              <m:t>2</m:t>
            </m:r>
          </m:sub>
        </m:sSub>
      </m:oMath>
      <w:r w:rsidRPr="00B27274">
        <w:rPr>
          <w:rFonts w:cs="Tahoma"/>
        </w:rPr>
        <w:t>.</w:t>
      </w:r>
    </w:p>
    <w:p w:rsidR="0028569A" w:rsidRPr="00DA42A5" w:rsidRDefault="0028569A" w:rsidP="0028569A">
      <w:pPr>
        <w:spacing w:line="180" w:lineRule="auto"/>
        <w:rPr>
          <w:rFonts w:cs="Tahoma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</m:t>
          </m:r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ahom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Tahoma"/>
                </w:rPr>
                <m:t>0</m:t>
              </m:r>
            </m:sup>
          </m:sSup>
          <m:r>
            <m:rPr>
              <m:sty m:val="p"/>
            </m:rPr>
            <w:rPr>
              <w:rFonts w:ascii="Cambria Math" w:hAnsi="Cambria Math" w:cs="Tahoma"/>
            </w:rPr>
            <m:t>+</m:t>
          </m:r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ahom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Tahoma"/>
                </w:rPr>
                <m:t>0</m:t>
              </m:r>
            </m:sup>
          </m:sSup>
          <m:r>
            <m:rPr>
              <m:sty m:val="p"/>
            </m:rPr>
            <w:rPr>
              <w:rFonts w:ascii="Cambria Math" w:hAnsi="Cambria Math" w:cs="Tahoma"/>
            </w:rPr>
            <m:t>=0</m:t>
          </m:r>
        </m:oMath>
      </m:oMathPara>
    </w:p>
    <w:p w:rsidR="0028569A" w:rsidRPr="00B27274" w:rsidRDefault="0028569A" w:rsidP="0028569A">
      <w:pPr>
        <w:spacing w:line="180" w:lineRule="auto"/>
        <w:rPr>
          <w:rFonts w:cs="Tahoma"/>
        </w:rPr>
      </w:pPr>
    </w:p>
    <w:p w:rsidR="0028569A" w:rsidRPr="00DA42A5" w:rsidRDefault="00315447" w:rsidP="0028569A">
      <w:pPr>
        <w:spacing w:line="180" w:lineRule="auto"/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ahoma"/>
            </w:rPr>
            <m:t>=</m:t>
          </m:r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-A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ahoma"/>
            </w:rPr>
            <m:t>=A</m:t>
          </m:r>
        </m:oMath>
      </m:oMathPara>
    </w:p>
    <w:p w:rsidR="0028569A" w:rsidRPr="00B27274" w:rsidRDefault="0028569A" w:rsidP="0028569A">
      <w:pPr>
        <w:spacing w:line="180" w:lineRule="auto"/>
        <w:rPr>
          <w:rFonts w:cs="Tahoma"/>
        </w:rPr>
      </w:pPr>
    </w:p>
    <w:p w:rsidR="0028569A" w:rsidRPr="00B27274" w:rsidRDefault="0028569A" w:rsidP="0028569A">
      <w:pPr>
        <w:spacing w:line="180" w:lineRule="auto"/>
        <w:rPr>
          <w:rFonts w:cs="Tahoma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=A</m:t>
          </m:r>
          <m:sSup>
            <m:sSupPr>
              <m:ctrlPr>
                <w:rPr>
                  <w:rFonts w:ascii="Cambria Math" w:hAnsi="Cambria Math" w:cs="Tahom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Tahoma"/>
            </w:rPr>
            <m:t>-A</m:t>
          </m:r>
          <m:sSup>
            <m:sSupPr>
              <m:ctrlPr>
                <w:rPr>
                  <w:rFonts w:ascii="Cambria Math" w:hAnsi="Cambria Math" w:cs="Tahom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sup>
          </m:sSup>
        </m:oMath>
      </m:oMathPara>
    </w:p>
    <w:p w:rsidR="0028569A" w:rsidRPr="00DA42A5" w:rsidRDefault="00315447" w:rsidP="0028569A">
      <w:pPr>
        <w:spacing w:line="180" w:lineRule="auto"/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=L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di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="Tahoma"/>
            </w:rPr>
            <m:t>=LA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</m:e>
          </m:d>
        </m:oMath>
      </m:oMathPara>
    </w:p>
    <w:p w:rsidR="0028569A" w:rsidRPr="00B27274" w:rsidRDefault="0028569A" w:rsidP="0028569A">
      <w:pPr>
        <w:spacing w:line="180" w:lineRule="auto"/>
        <w:rPr>
          <w:rFonts w:cs="Tahoma"/>
        </w:rPr>
      </w:pPr>
    </w:p>
    <w:p w:rsidR="0028569A" w:rsidRPr="00B27274" w:rsidRDefault="00315447" w:rsidP="0028569A">
      <w:pPr>
        <w:spacing w:line="180" w:lineRule="auto"/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=LA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0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0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=E</m:t>
          </m:r>
        </m:oMath>
      </m:oMathPara>
    </w:p>
    <w:p w:rsidR="0028569A" w:rsidRPr="00DA42A5" w:rsidRDefault="0028569A" w:rsidP="0028569A">
      <w:pPr>
        <w:spacing w:line="180" w:lineRule="auto"/>
        <w:rPr>
          <w:rFonts w:cs="Tahoma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A=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  <m:d>
                <m:dPr>
                  <m:ctrlPr>
                    <w:rPr>
                      <w:rFonts w:ascii="Cambria Math" w:hAnsi="Cambria Math" w:cs="Tahom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</m:e>
              </m:d>
            </m:den>
          </m:f>
        </m:oMath>
      </m:oMathPara>
    </w:p>
    <w:p w:rsidR="0028569A" w:rsidRPr="00B27274" w:rsidRDefault="0028569A" w:rsidP="0028569A">
      <w:pPr>
        <w:spacing w:line="180" w:lineRule="auto"/>
        <w:rPr>
          <w:rFonts w:cs="Tahoma"/>
        </w:rPr>
      </w:pPr>
    </w:p>
    <w:p w:rsidR="0028569A" w:rsidRPr="00B27274" w:rsidRDefault="0028569A" w:rsidP="0028569A">
      <w:pPr>
        <w:rPr>
          <w:rFonts w:cs="Tahoma"/>
        </w:rPr>
      </w:pPr>
      <w:r w:rsidRPr="00B27274">
        <w:rPr>
          <w:rFonts w:cs="Tahoma"/>
        </w:rPr>
        <w:t>Теперь можно записать уравнение тока в цепи при переходном процессе:</w:t>
      </w:r>
    </w:p>
    <w:p w:rsidR="0028569A" w:rsidRPr="00B27274" w:rsidRDefault="0028569A" w:rsidP="0028569A">
      <w:pPr>
        <w:rPr>
          <w:rFonts w:cs="Tahoma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  <m:d>
                <m:dPr>
                  <m:ctrlPr>
                    <w:rPr>
                      <w:rFonts w:ascii="Cambria Math" w:hAnsi="Cambria Math" w:cs="Tahom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</m:e>
              </m:d>
            </m:den>
          </m:f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</m:e>
          </m:d>
        </m:oMath>
      </m:oMathPara>
    </w:p>
    <w:p w:rsidR="0028569A" w:rsidRPr="00B27274" w:rsidRDefault="0028569A" w:rsidP="0028569A">
      <w:pPr>
        <w:rPr>
          <w:rFonts w:cs="Tahoma"/>
        </w:rPr>
      </w:pPr>
      <w:r w:rsidRPr="00B27274">
        <w:rPr>
          <w:rFonts w:cs="Tahoma"/>
        </w:rPr>
        <w:t>Уравнение переходного процесса на резисторе:</w:t>
      </w:r>
    </w:p>
    <w:p w:rsidR="0028569A" w:rsidRPr="00B27274" w:rsidRDefault="00315447" w:rsidP="0028569A">
      <w:pPr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R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R=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R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den>
          </m:f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</m:e>
          </m:d>
        </m:oMath>
      </m:oMathPara>
    </w:p>
    <w:p w:rsidR="0028569A" w:rsidRPr="00B27274" w:rsidRDefault="0028569A" w:rsidP="0028569A">
      <w:pPr>
        <w:rPr>
          <w:rFonts w:cs="Tahoma"/>
        </w:rPr>
      </w:pPr>
      <w:r w:rsidRPr="00B27274">
        <w:rPr>
          <w:rFonts w:cs="Tahoma"/>
        </w:rPr>
        <w:t>Уравнение переходного процесса на индуктивности:</w:t>
      </w:r>
    </w:p>
    <w:p w:rsidR="0028569A" w:rsidRPr="00D0304E" w:rsidRDefault="00315447" w:rsidP="0028569A">
      <w:pPr>
        <w:rPr>
          <w:rFonts w:eastAsiaTheme="minorEastAsia"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=L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di</m:t>
              </m:r>
              <m:d>
                <m:dPr>
                  <m:ctrlPr>
                    <w:rPr>
                      <w:rFonts w:ascii="Cambria Math" w:hAnsi="Cambria Math" w:cs="Tahom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ahoma"/>
                </w:rPr>
                <m:t>-</m:t>
              </m:r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ahom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ahom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sup>
              </m:sSup>
            </m:e>
          </m:d>
        </m:oMath>
      </m:oMathPara>
    </w:p>
    <w:p w:rsidR="00D0304E" w:rsidRPr="00B27274" w:rsidRDefault="00D0304E" w:rsidP="00D0304E">
      <w:pPr>
        <w:rPr>
          <w:rFonts w:cs="Tahoma"/>
        </w:rPr>
      </w:pPr>
      <w:r w:rsidRPr="00B27274">
        <w:rPr>
          <w:rFonts w:cs="Tahoma"/>
        </w:rPr>
        <w:t>Уравнение переходного процесса на емкости:</w:t>
      </w:r>
    </w:p>
    <w:p w:rsidR="00D0304E" w:rsidRPr="00B27274" w:rsidRDefault="00315447" w:rsidP="00D0304E">
      <w:pPr>
        <w:spacing w:line="180" w:lineRule="auto"/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C</m:t>
              </m:r>
            </m:den>
          </m:f>
          <m:nary>
            <m:naryPr>
              <m:limLoc m:val="undOvr"/>
              <m:ctrlPr>
                <w:rPr>
                  <w:rFonts w:ascii="Cambria Math" w:hAnsi="Cambria Math" w:cs="Tahoma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sup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i</m:t>
              </m:r>
              <m:d>
                <m:dPr>
                  <m:ctrlPr>
                    <w:rPr>
                      <w:rFonts w:ascii="Cambria Math" w:hAnsi="Cambria Math" w:cs="Tahom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ξ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ahoma"/>
                </w:rPr>
                <m:t>dξ</m:t>
              </m:r>
            </m:e>
          </m:nary>
        </m:oMath>
      </m:oMathPara>
    </w:p>
    <w:p w:rsidR="00D0304E" w:rsidRPr="00B27274" w:rsidRDefault="00315447" w:rsidP="00D0304E">
      <w:pPr>
        <w:pStyle w:val="a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=E+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:rsidR="00D0304E" w:rsidRPr="00B27274" w:rsidRDefault="00D0304E" w:rsidP="0028569A">
      <w:pPr>
        <w:rPr>
          <w:rFonts w:cs="Tahoma"/>
        </w:rPr>
      </w:pPr>
    </w:p>
    <w:p w:rsidR="0028569A" w:rsidRDefault="00D0304E" w:rsidP="00D0304E">
      <w:pPr>
        <w:pStyle w:val="4"/>
        <w:rPr>
          <w:b/>
        </w:rPr>
      </w:pPr>
      <w:r w:rsidRPr="00D0304E">
        <w:rPr>
          <w:b/>
        </w:rPr>
        <w:t>Второй случай</w:t>
      </w:r>
    </w:p>
    <w:p w:rsidR="00D0304E" w:rsidRDefault="00315447" w:rsidP="00D0304E">
      <w:pPr>
        <w:rPr>
          <w:rFonts w:eastAsiaTheme="minorEastAsia" w:cs="Tahoma"/>
        </w:rPr>
      </w:pPr>
      <m:oMath>
        <m:sSub>
          <m:sSubPr>
            <m:ctrlPr>
              <w:rPr>
                <w:rFonts w:ascii="Cambria Math" w:hAnsi="Cambria Math" w:cs="Tahom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</w:rPr>
              <m:t>1</m:t>
            </m:r>
          </m:sub>
        </m:sSub>
      </m:oMath>
      <w:r w:rsidR="00D0304E" w:rsidRPr="00B27274">
        <w:rPr>
          <w:rFonts w:cs="Tahoma"/>
        </w:rPr>
        <w:t xml:space="preserve"> и </w:t>
      </w:r>
      <m:oMath>
        <m:sSub>
          <m:sSubPr>
            <m:ctrlPr>
              <w:rPr>
                <w:rFonts w:ascii="Cambria Math" w:hAnsi="Cambria Math" w:cs="Tahom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</w:rPr>
              <m:t>2</m:t>
            </m:r>
          </m:sub>
        </m:sSub>
      </m:oMath>
      <w:r w:rsidR="00D0304E" w:rsidRPr="00B27274">
        <w:rPr>
          <w:rFonts w:cs="Tahoma"/>
        </w:rPr>
        <w:t xml:space="preserve"> –</w:t>
      </w:r>
      <w:r w:rsidR="00D0304E">
        <w:rPr>
          <w:rFonts w:cs="Tahoma"/>
        </w:rPr>
        <w:t xml:space="preserve"> </w:t>
      </w:r>
      <w:r w:rsidR="00D0304E" w:rsidRPr="00B27274">
        <w:rPr>
          <w:rFonts w:cs="Tahoma"/>
        </w:rPr>
        <w:t xml:space="preserve"> действительные и </w:t>
      </w:r>
      <w:r w:rsidR="00D0304E">
        <w:rPr>
          <w:rFonts w:cs="Tahoma"/>
        </w:rPr>
        <w:t>равные</w:t>
      </w:r>
      <w:r w:rsidR="00D0304E" w:rsidRPr="00D0304E">
        <w:rPr>
          <w:rFonts w:cs="Tahoma"/>
        </w:rPr>
        <w:t xml:space="preserve"> </w:t>
      </w:r>
      <m:oMath>
        <m:sSub>
          <m:sSubPr>
            <m:ctrlPr>
              <w:rPr>
                <w:rFonts w:ascii="Cambria Math" w:hAnsi="Cambria Math" w:cs="Tahom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</w:rPr>
              <m:t>1</m:t>
            </m:r>
          </m:sub>
        </m:sSub>
        <m:r>
          <w:rPr>
            <w:rFonts w:ascii="Cambria Math" w:hAnsi="Cambria Math" w:cs="Tahoma"/>
          </w:rPr>
          <m:t>=</m:t>
        </m:r>
        <m:sSub>
          <m:sSubPr>
            <m:ctrlPr>
              <w:rPr>
                <w:rFonts w:ascii="Cambria Math" w:hAnsi="Cambria Math" w:cs="Tahom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</w:rPr>
              <m:t>2</m:t>
            </m:r>
          </m:sub>
        </m:sSub>
        <m:r>
          <w:rPr>
            <w:rFonts w:ascii="Cambria Math" w:hAnsi="Cambria Math" w:cs="Tahoma"/>
          </w:rPr>
          <m:t>=-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  <w:lang w:val="en-US"/>
              </w:rPr>
              <m:t>R</m:t>
            </m:r>
          </m:num>
          <m:den>
            <m:r>
              <w:rPr>
                <w:rFonts w:ascii="Cambria Math" w:hAnsi="Cambria Math" w:cs="Tahoma"/>
              </w:rPr>
              <m:t>2L</m:t>
            </m:r>
          </m:den>
        </m:f>
      </m:oMath>
    </w:p>
    <w:p w:rsidR="00D0304E" w:rsidRDefault="00D0304E" w:rsidP="00D0304E">
      <w:pPr>
        <w:rPr>
          <w:rFonts w:eastAsiaTheme="minorEastAsia" w:cs="Tahoma"/>
        </w:rPr>
      </w:pPr>
      <w:r>
        <w:rPr>
          <w:rFonts w:eastAsiaTheme="minorEastAsia" w:cs="Tahoma"/>
        </w:rPr>
        <w:t xml:space="preserve">Тогда решение будет иметь вид </w:t>
      </w:r>
      <m:oMath>
        <m:r>
          <w:rPr>
            <w:rFonts w:ascii="Cambria Math" w:eastAsiaTheme="minorEastAsia" w:hAnsi="Cambria Math" w:cs="Tahoma"/>
          </w:rPr>
          <m:t>i</m:t>
        </m:r>
        <m:d>
          <m:dPr>
            <m:ctrlPr>
              <w:rPr>
                <w:rFonts w:ascii="Cambria Math" w:eastAsiaTheme="minorEastAsia" w:hAnsi="Cambria Math" w:cs="Tahoma"/>
                <w:i/>
              </w:rPr>
            </m:ctrlPr>
          </m:dPr>
          <m:e>
            <m:r>
              <w:rPr>
                <w:rFonts w:ascii="Cambria Math" w:eastAsiaTheme="minorEastAsia" w:hAnsi="Cambria Math" w:cs="Tahoma"/>
              </w:rPr>
              <m:t>t</m:t>
            </m:r>
          </m:e>
        </m:d>
        <m:r>
          <w:rPr>
            <w:rFonts w:ascii="Cambria Math" w:eastAsiaTheme="minorEastAsia" w:hAnsi="Cambria Math" w:cs="Tahoma"/>
          </w:rPr>
          <m:t>=</m:t>
        </m:r>
        <m:d>
          <m:dPr>
            <m:ctrlPr>
              <w:rPr>
                <w:rFonts w:ascii="Cambria Math" w:eastAsiaTheme="minorEastAsia" w:hAnsi="Cambria Math" w:cs="Tahoma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ahoma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ahoma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ahoma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ahoma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ahoma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ahoma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ahoma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ahoma"/>
              </w:rPr>
              <m:t>t</m:t>
            </m:r>
          </m:e>
        </m:d>
        <m:sSup>
          <m:sSupPr>
            <m:ctrlPr>
              <w:rPr>
                <w:rFonts w:ascii="Cambria Math" w:eastAsiaTheme="minorEastAsia" w:hAnsi="Cambria Math" w:cs="Tahoma"/>
                <w:i/>
              </w:rPr>
            </m:ctrlPr>
          </m:sSupPr>
          <m:e>
            <m:r>
              <w:rPr>
                <w:rFonts w:ascii="Cambria Math" w:eastAsiaTheme="minorEastAsia" w:hAnsi="Cambria Math" w:cs="Tahoma"/>
              </w:rPr>
              <m:t>e</m:t>
            </m:r>
          </m:e>
          <m:sup>
            <m:r>
              <w:rPr>
                <w:rFonts w:ascii="Cambria Math" w:eastAsiaTheme="minorEastAsia" w:hAnsi="Cambria Math" w:cs="Tahoma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ahoma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ahoma"/>
                  </w:rPr>
                  <m:t>R</m:t>
                </m:r>
              </m:num>
              <m:den>
                <m:r>
                  <w:rPr>
                    <w:rFonts w:ascii="Cambria Math" w:eastAsiaTheme="minorEastAsia" w:hAnsi="Cambria Math" w:cs="Tahoma"/>
                  </w:rPr>
                  <m:t>2L</m:t>
                </m:r>
              </m:den>
            </m:f>
            <m:r>
              <w:rPr>
                <w:rFonts w:ascii="Cambria Math" w:eastAsiaTheme="minorEastAsia" w:hAnsi="Cambria Math" w:cs="Tahoma"/>
              </w:rPr>
              <m:t>t</m:t>
            </m:r>
          </m:sup>
        </m:sSup>
      </m:oMath>
    </w:p>
    <w:p w:rsidR="00D0304E" w:rsidRPr="00B27274" w:rsidRDefault="00D0304E" w:rsidP="00D0304E">
      <w:pPr>
        <w:rPr>
          <w:rFonts w:cs="Tahoma"/>
        </w:rPr>
      </w:pPr>
      <w:r w:rsidRPr="00B27274">
        <w:rPr>
          <w:rFonts w:cs="Tahoma"/>
        </w:rPr>
        <w:t>Найдем постоянные</w:t>
      </w:r>
      <m:oMath>
        <m:sSub>
          <m:sSubPr>
            <m:ctrlPr>
              <w:rPr>
                <w:rFonts w:ascii="Cambria Math" w:hAnsi="Cambria Math" w:cs="Tahom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</w:rPr>
              <m:t xml:space="preserve"> A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</w:rPr>
              <m:t>1</m:t>
            </m:r>
          </m:sub>
        </m:sSub>
      </m:oMath>
      <w:r w:rsidRPr="00B27274">
        <w:rPr>
          <w:rFonts w:cs="Tahoma"/>
        </w:rPr>
        <w:t xml:space="preserve"> и </w:t>
      </w:r>
      <m:oMath>
        <m:sSub>
          <m:sSubPr>
            <m:ctrlPr>
              <w:rPr>
                <w:rFonts w:ascii="Cambria Math" w:hAnsi="Cambria Math" w:cs="Tahom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</w:rPr>
              <m:t>2</m:t>
            </m:r>
          </m:sub>
        </m:sSub>
      </m:oMath>
      <w:r w:rsidRPr="00B27274">
        <w:rPr>
          <w:rFonts w:cs="Tahoma"/>
        </w:rPr>
        <w:t>.</w:t>
      </w:r>
    </w:p>
    <w:p w:rsidR="00D0304E" w:rsidRPr="00DA42A5" w:rsidRDefault="00D0304E" w:rsidP="00D0304E">
      <w:pPr>
        <w:spacing w:line="180" w:lineRule="auto"/>
        <w:rPr>
          <w:rFonts w:cs="Tahoma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</m:t>
          </m:r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ahom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Tahoma"/>
                </w:rPr>
                <m:t>0</m:t>
              </m:r>
            </m:sup>
          </m:sSup>
          <m:r>
            <m:rPr>
              <m:sty m:val="p"/>
            </m:rPr>
            <w:rPr>
              <w:rFonts w:ascii="Cambria Math" w:hAnsi="Cambria Math" w:cs="Tahoma"/>
            </w:rPr>
            <m:t>+</m:t>
          </m:r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ahoma"/>
            </w:rPr>
            <m:t>*0=0</m:t>
          </m:r>
        </m:oMath>
      </m:oMathPara>
    </w:p>
    <w:p w:rsidR="00D0304E" w:rsidRPr="00B27274" w:rsidRDefault="00D0304E" w:rsidP="00D0304E">
      <w:pPr>
        <w:spacing w:line="180" w:lineRule="auto"/>
        <w:rPr>
          <w:rFonts w:cs="Tahoma"/>
        </w:rPr>
      </w:pPr>
    </w:p>
    <w:p w:rsidR="00D0304E" w:rsidRPr="00D0304E" w:rsidRDefault="00315447" w:rsidP="00D0304E">
      <w:pPr>
        <w:spacing w:line="180" w:lineRule="auto"/>
        <w:rPr>
          <w:rFonts w:cs="Tahoma"/>
          <w:i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ahoma"/>
            </w:rPr>
            <m:t>=</m:t>
          </m:r>
          <m:r>
            <w:rPr>
              <w:rFonts w:ascii="Cambria Math" w:hAnsi="Cambria Math" w:cs="Tahoma"/>
            </w:rPr>
            <m:t>0</m:t>
          </m:r>
        </m:oMath>
      </m:oMathPara>
    </w:p>
    <w:p w:rsidR="00D0304E" w:rsidRPr="00B27274" w:rsidRDefault="00D0304E" w:rsidP="00D0304E">
      <w:pPr>
        <w:spacing w:line="180" w:lineRule="auto"/>
        <w:rPr>
          <w:rFonts w:cs="Tahoma"/>
        </w:rPr>
      </w:pPr>
    </w:p>
    <w:p w:rsidR="00D0304E" w:rsidRPr="00B27274" w:rsidRDefault="00D0304E" w:rsidP="00D0304E">
      <w:pPr>
        <w:spacing w:line="180" w:lineRule="auto"/>
        <w:rPr>
          <w:rFonts w:cs="Tahoma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</m:t>
          </m:r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A</m:t>
              </m:r>
            </m:e>
            <m:sub>
              <m:r>
                <w:rPr>
                  <w:rFonts w:ascii="Cambria Math" w:hAnsi="Cambria Math" w:cs="Tahoma"/>
                </w:rPr>
                <m:t>2</m:t>
              </m:r>
            </m:sub>
          </m:sSub>
          <m:r>
            <w:rPr>
              <w:rFonts w:ascii="Cambria Math" w:hAnsi="Cambria Math" w:cs="Tahoma"/>
            </w:rPr>
            <m:t>t</m:t>
          </m:r>
          <m:sSup>
            <m:sSupPr>
              <m:ctrlPr>
                <w:rPr>
                  <w:rFonts w:ascii="Cambria Math" w:hAnsi="Cambria Math" w:cs="Tahoma"/>
                  <w:i/>
                </w:rPr>
              </m:ctrlPr>
            </m:sSupPr>
            <m:e>
              <m:r>
                <w:rPr>
                  <w:rFonts w:ascii="Cambria Math" w:hAnsi="Cambria Math" w:cs="Tahoma"/>
                </w:rPr>
                <m:t>e</m:t>
              </m:r>
            </m:e>
            <m:sup>
              <m:r>
                <w:rPr>
                  <w:rFonts w:ascii="Cambria Math" w:hAnsi="Cambria Math" w:cs="Tahoma"/>
                </w:rPr>
                <m:t>-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R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2L</m:t>
                  </m:r>
                </m:den>
              </m:f>
              <m:r>
                <w:rPr>
                  <w:rFonts w:ascii="Cambria Math" w:hAnsi="Cambria Math" w:cs="Tahoma"/>
                </w:rPr>
                <m:t>t</m:t>
              </m:r>
            </m:sup>
          </m:sSup>
        </m:oMath>
      </m:oMathPara>
    </w:p>
    <w:p w:rsidR="00D0304E" w:rsidRPr="00DA42A5" w:rsidRDefault="00315447" w:rsidP="00D0304E">
      <w:pPr>
        <w:spacing w:line="180" w:lineRule="auto"/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=L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di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="Tahoma"/>
            </w:rPr>
            <m:t>=LA</m:t>
          </m:r>
          <m:sSup>
            <m:sSupPr>
              <m:ctrlPr>
                <w:rPr>
                  <w:rFonts w:ascii="Cambria Math" w:hAnsi="Cambria Math" w:cs="Tahoma"/>
                  <w:i/>
                </w:rPr>
              </m:ctrlPr>
            </m:sSupPr>
            <m:e>
              <m:r>
                <w:rPr>
                  <w:rFonts w:ascii="Cambria Math" w:hAnsi="Cambria Math" w:cs="Tahoma"/>
                </w:rPr>
                <m:t>e</m:t>
              </m:r>
            </m:e>
            <m:sup>
              <m:r>
                <w:rPr>
                  <w:rFonts w:ascii="Cambria Math" w:hAnsi="Cambria Math" w:cs="Tahoma"/>
                </w:rPr>
                <m:t>-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R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2L</m:t>
                  </m:r>
                </m:den>
              </m:f>
              <m:r>
                <w:rPr>
                  <w:rFonts w:ascii="Cambria Math" w:hAnsi="Cambria Math" w:cs="Tahoma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R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2L</m:t>
                  </m:r>
                </m:den>
              </m:f>
              <m:r>
                <w:rPr>
                  <w:rFonts w:ascii="Cambria Math" w:hAnsi="Cambria Math" w:cs="Tahoma"/>
                </w:rPr>
                <m:t>t-1</m:t>
              </m:r>
            </m:e>
          </m:d>
        </m:oMath>
      </m:oMathPara>
    </w:p>
    <w:p w:rsidR="00D0304E" w:rsidRPr="00B27274" w:rsidRDefault="00D0304E" w:rsidP="00D0304E">
      <w:pPr>
        <w:spacing w:line="180" w:lineRule="auto"/>
        <w:rPr>
          <w:rFonts w:cs="Tahoma"/>
        </w:rPr>
      </w:pPr>
    </w:p>
    <w:p w:rsidR="00D0304E" w:rsidRPr="00B27274" w:rsidRDefault="00315447" w:rsidP="00D0304E">
      <w:pPr>
        <w:spacing w:line="180" w:lineRule="auto"/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=-LA=E</m:t>
          </m:r>
        </m:oMath>
      </m:oMathPara>
    </w:p>
    <w:p w:rsidR="00D0304E" w:rsidRPr="00DA42A5" w:rsidRDefault="00D0304E" w:rsidP="00D0304E">
      <w:pPr>
        <w:spacing w:line="180" w:lineRule="auto"/>
        <w:rPr>
          <w:rFonts w:cs="Tahoma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A=-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den>
          </m:f>
        </m:oMath>
      </m:oMathPara>
    </w:p>
    <w:p w:rsidR="00D0304E" w:rsidRPr="00B27274" w:rsidRDefault="00D0304E" w:rsidP="00D0304E">
      <w:pPr>
        <w:spacing w:line="180" w:lineRule="auto"/>
        <w:rPr>
          <w:rFonts w:cs="Tahoma"/>
        </w:rPr>
      </w:pPr>
    </w:p>
    <w:p w:rsidR="00D0304E" w:rsidRPr="00B27274" w:rsidRDefault="00D0304E" w:rsidP="00D0304E">
      <w:pPr>
        <w:rPr>
          <w:rFonts w:cs="Tahoma"/>
        </w:rPr>
      </w:pPr>
      <w:r w:rsidRPr="00B27274">
        <w:rPr>
          <w:rFonts w:cs="Tahoma"/>
        </w:rPr>
        <w:t>Теперь можно записать уравнение тока в цепи при переходном процессе:</w:t>
      </w:r>
    </w:p>
    <w:p w:rsidR="00D0304E" w:rsidRPr="00B27274" w:rsidRDefault="00D0304E" w:rsidP="00D0304E">
      <w:pPr>
        <w:rPr>
          <w:rFonts w:cs="Tahoma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den>
          </m:f>
          <m:r>
            <w:rPr>
              <w:rFonts w:ascii="Cambria Math" w:hAnsi="Cambria Math" w:cs="Tahoma"/>
            </w:rPr>
            <m:t>t</m:t>
          </m:r>
          <m:sSup>
            <m:sSupPr>
              <m:ctrlPr>
                <w:rPr>
                  <w:rFonts w:ascii="Cambria Math" w:hAnsi="Cambria Math" w:cs="Tahoma"/>
                  <w:i/>
                </w:rPr>
              </m:ctrlPr>
            </m:sSupPr>
            <m:e>
              <m:r>
                <w:rPr>
                  <w:rFonts w:ascii="Cambria Math" w:hAnsi="Cambria Math" w:cs="Tahoma"/>
                </w:rPr>
                <m:t>e</m:t>
              </m:r>
            </m:e>
            <m:sup>
              <m:r>
                <w:rPr>
                  <w:rFonts w:ascii="Cambria Math" w:hAnsi="Cambria Math" w:cs="Tahoma"/>
                </w:rPr>
                <m:t>-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R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2L</m:t>
                  </m:r>
                </m:den>
              </m:f>
              <m:r>
                <w:rPr>
                  <w:rFonts w:ascii="Cambria Math" w:hAnsi="Cambria Math" w:cs="Tahoma"/>
                </w:rPr>
                <m:t>t</m:t>
              </m:r>
            </m:sup>
          </m:sSup>
        </m:oMath>
      </m:oMathPara>
    </w:p>
    <w:p w:rsidR="00D0304E" w:rsidRPr="00B27274" w:rsidRDefault="00D0304E" w:rsidP="00D0304E">
      <w:pPr>
        <w:rPr>
          <w:rFonts w:cs="Tahoma"/>
        </w:rPr>
      </w:pPr>
      <w:r w:rsidRPr="00B27274">
        <w:rPr>
          <w:rFonts w:cs="Tahoma"/>
        </w:rPr>
        <w:t>Уравнение переходного процесса на резисторе:</w:t>
      </w:r>
    </w:p>
    <w:p w:rsidR="00D0304E" w:rsidRPr="00B27274" w:rsidRDefault="00315447" w:rsidP="00D0304E">
      <w:pPr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R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R=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ER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den>
          </m:f>
          <m:r>
            <w:rPr>
              <w:rFonts w:ascii="Cambria Math" w:hAnsi="Cambria Math" w:cs="Tahoma"/>
            </w:rPr>
            <m:t>t</m:t>
          </m:r>
          <m:sSup>
            <m:sSupPr>
              <m:ctrlPr>
                <w:rPr>
                  <w:rFonts w:ascii="Cambria Math" w:hAnsi="Cambria Math" w:cs="Tahoma"/>
                  <w:i/>
                </w:rPr>
              </m:ctrlPr>
            </m:sSupPr>
            <m:e>
              <m:r>
                <w:rPr>
                  <w:rFonts w:ascii="Cambria Math" w:hAnsi="Cambria Math" w:cs="Tahoma"/>
                </w:rPr>
                <m:t>e</m:t>
              </m:r>
            </m:e>
            <m:sup>
              <m:r>
                <w:rPr>
                  <w:rFonts w:ascii="Cambria Math" w:hAnsi="Cambria Math" w:cs="Tahoma"/>
                </w:rPr>
                <m:t>-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R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2L</m:t>
                  </m:r>
                </m:den>
              </m:f>
              <m:r>
                <w:rPr>
                  <w:rFonts w:ascii="Cambria Math" w:hAnsi="Cambria Math" w:cs="Tahoma"/>
                </w:rPr>
                <m:t>t</m:t>
              </m:r>
            </m:sup>
          </m:sSup>
        </m:oMath>
      </m:oMathPara>
    </w:p>
    <w:p w:rsidR="00D0304E" w:rsidRPr="00B27274" w:rsidRDefault="00D0304E" w:rsidP="00D0304E">
      <w:pPr>
        <w:rPr>
          <w:rFonts w:cs="Tahoma"/>
        </w:rPr>
      </w:pPr>
      <w:r w:rsidRPr="00B27274">
        <w:rPr>
          <w:rFonts w:cs="Tahoma"/>
        </w:rPr>
        <w:t>Уравнение переходного процесса на индуктивности:</w:t>
      </w:r>
    </w:p>
    <w:p w:rsidR="00D0304E" w:rsidRPr="00D0304E" w:rsidRDefault="00315447" w:rsidP="00D0304E">
      <w:pPr>
        <w:rPr>
          <w:rFonts w:eastAsiaTheme="minorEastAsia"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=L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di</m:t>
              </m:r>
              <m:d>
                <m:dPr>
                  <m:ctrlPr>
                    <w:rPr>
                      <w:rFonts w:ascii="Cambria Math" w:hAnsi="Cambria Math" w:cs="Tahom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="Tahoma"/>
            </w:rPr>
            <m:t>=E</m:t>
          </m:r>
          <m:sSup>
            <m:sSupPr>
              <m:ctrlPr>
                <w:rPr>
                  <w:rFonts w:ascii="Cambria Math" w:hAnsi="Cambria Math" w:cs="Tahoma"/>
                  <w:i/>
                </w:rPr>
              </m:ctrlPr>
            </m:sSupPr>
            <m:e>
              <m:r>
                <w:rPr>
                  <w:rFonts w:ascii="Cambria Math" w:hAnsi="Cambria Math" w:cs="Tahoma"/>
                </w:rPr>
                <m:t>e</m:t>
              </m:r>
            </m:e>
            <m:sup>
              <m:r>
                <w:rPr>
                  <w:rFonts w:ascii="Cambria Math" w:hAnsi="Cambria Math" w:cs="Tahoma"/>
                </w:rPr>
                <m:t>-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R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2L</m:t>
                  </m:r>
                </m:den>
              </m:f>
              <m:r>
                <w:rPr>
                  <w:rFonts w:ascii="Cambria Math" w:hAnsi="Cambria Math" w:cs="Tahoma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R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2L</m:t>
                  </m:r>
                </m:den>
              </m:f>
              <m:r>
                <w:rPr>
                  <w:rFonts w:ascii="Cambria Math" w:hAnsi="Cambria Math" w:cs="Tahoma"/>
                </w:rPr>
                <m:t>t-1</m:t>
              </m:r>
            </m:e>
          </m:d>
        </m:oMath>
      </m:oMathPara>
    </w:p>
    <w:p w:rsidR="00D0304E" w:rsidRPr="00B27274" w:rsidRDefault="00D0304E" w:rsidP="00D0304E">
      <w:pPr>
        <w:rPr>
          <w:rFonts w:cs="Tahoma"/>
        </w:rPr>
      </w:pPr>
      <w:r w:rsidRPr="00B27274">
        <w:rPr>
          <w:rFonts w:cs="Tahoma"/>
        </w:rPr>
        <w:t>Уравнение переходного процесса на емкости:</w:t>
      </w:r>
    </w:p>
    <w:p w:rsidR="00D0304E" w:rsidRPr="00B27274" w:rsidRDefault="00315447" w:rsidP="00D0304E">
      <w:pPr>
        <w:spacing w:line="180" w:lineRule="auto"/>
        <w:rPr>
          <w:rFonts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C</m:t>
              </m:r>
            </m:den>
          </m:f>
          <m:nary>
            <m:naryPr>
              <m:limLoc m:val="undOvr"/>
              <m:ctrlPr>
                <w:rPr>
                  <w:rFonts w:ascii="Cambria Math" w:hAnsi="Cambria Math" w:cs="Tahoma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sup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i</m:t>
              </m:r>
              <m:d>
                <m:dPr>
                  <m:ctrlPr>
                    <w:rPr>
                      <w:rFonts w:ascii="Cambria Math" w:hAnsi="Cambria Math" w:cs="Tahom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ξ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ahoma"/>
                </w:rPr>
                <m:t>dξ</m:t>
              </m:r>
            </m:e>
          </m:nary>
        </m:oMath>
      </m:oMathPara>
    </w:p>
    <w:p w:rsidR="00D0304E" w:rsidRPr="00B27274" w:rsidRDefault="00315447" w:rsidP="00D0304E">
      <w:pPr>
        <w:pStyle w:val="a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LC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ahoma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="Tahoma"/>
                        </w:rPr>
                        <m:t>2L</m:t>
                      </m:r>
                    </m:den>
                  </m:f>
                  <m:r>
                    <w:rPr>
                      <w:rFonts w:ascii="Cambria Math" w:hAnsi="Cambria Math" w:cs="Tahoma"/>
                    </w:rPr>
                    <m:t>t</m:t>
                  </m:r>
                </m:sup>
              </m:sSup>
              <m:r>
                <w:rPr>
                  <w:rFonts w:ascii="Cambria Math" w:hAnsi="Cambria Math" w:cs="Tahoma"/>
                </w:rPr>
                <m:t>(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R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2L</m:t>
                  </m:r>
                </m:den>
              </m:f>
              <m:r>
                <w:rPr>
                  <w:rFonts w:ascii="Cambria Math" w:hAnsi="Cambria Math" w:cs="Tahoma"/>
                </w:rPr>
                <m:t>t+1)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:rsidR="00D0304E" w:rsidRPr="002B73C5" w:rsidRDefault="002B73C5" w:rsidP="002B73C5">
      <w:pPr>
        <w:pStyle w:val="4"/>
        <w:rPr>
          <w:rFonts w:eastAsiaTheme="minorEastAsia"/>
          <w:b/>
        </w:rPr>
      </w:pPr>
      <w:r w:rsidRPr="002B73C5">
        <w:rPr>
          <w:rFonts w:eastAsiaTheme="minorEastAsia"/>
          <w:b/>
        </w:rPr>
        <w:t>Третий случай</w:t>
      </w:r>
    </w:p>
    <w:p w:rsidR="002B73C5" w:rsidRDefault="00315447" w:rsidP="002B73C5">
      <w:pPr>
        <w:rPr>
          <w:rFonts w:eastAsiaTheme="minorEastAsia" w:cs="Tahoma"/>
        </w:rPr>
      </w:pPr>
      <m:oMath>
        <m:sSub>
          <m:sSubPr>
            <m:ctrlPr>
              <w:rPr>
                <w:rFonts w:ascii="Cambria Math" w:hAnsi="Cambria Math" w:cs="Tahom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</w:rPr>
              <m:t>1</m:t>
            </m:r>
          </m:sub>
        </m:sSub>
      </m:oMath>
      <w:r w:rsidR="002B73C5" w:rsidRPr="00B27274">
        <w:rPr>
          <w:rFonts w:cs="Tahoma"/>
        </w:rPr>
        <w:t xml:space="preserve"> и </w:t>
      </w:r>
      <m:oMath>
        <m:sSub>
          <m:sSubPr>
            <m:ctrlPr>
              <w:rPr>
                <w:rFonts w:ascii="Cambria Math" w:hAnsi="Cambria Math" w:cs="Tahom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</w:rPr>
              <m:t>2</m:t>
            </m:r>
          </m:sub>
        </m:sSub>
      </m:oMath>
      <w:r w:rsidR="002B73C5" w:rsidRPr="00B27274">
        <w:rPr>
          <w:rFonts w:cs="Tahoma"/>
        </w:rPr>
        <w:t xml:space="preserve"> –</w:t>
      </w:r>
      <w:r w:rsidR="002B73C5">
        <w:rPr>
          <w:rFonts w:cs="Tahoma"/>
        </w:rPr>
        <w:t xml:space="preserve"> </w:t>
      </w:r>
      <w:r w:rsidR="002B73C5" w:rsidRPr="00B27274">
        <w:rPr>
          <w:rFonts w:cs="Tahoma"/>
        </w:rPr>
        <w:t xml:space="preserve"> </w:t>
      </w:r>
      <w:r w:rsidR="002B73C5">
        <w:rPr>
          <w:rFonts w:cs="Tahoma"/>
        </w:rPr>
        <w:t>комплексные сопряженные числа</w:t>
      </w:r>
    </w:p>
    <w:p w:rsidR="002B73C5" w:rsidRPr="00B27274" w:rsidRDefault="002B73C5" w:rsidP="002B73C5">
      <w:pPr>
        <w:rPr>
          <w:rFonts w:cs="Tahoma"/>
        </w:rPr>
      </w:pPr>
      <w:r w:rsidRPr="00B27274">
        <w:rPr>
          <w:rFonts w:cs="Tahoma"/>
        </w:rPr>
        <w:t>При этом сила тока в цепи зависит от времени по следующему закону:</w:t>
      </w:r>
    </w:p>
    <w:p w:rsidR="002B73C5" w:rsidRPr="00AA6845" w:rsidRDefault="002B73C5" w:rsidP="002B73C5">
      <w:pPr>
        <w:rPr>
          <w:rFonts w:eastAsiaTheme="minorEastAsia" w:cs="Tahoma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</m:t>
          </m:r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ahom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Tahoma"/>
            </w:rPr>
            <m:t>+</m:t>
          </m:r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ahom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ahom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sup>
          </m:sSup>
        </m:oMath>
      </m:oMathPara>
    </w:p>
    <w:p w:rsidR="00AA6845" w:rsidRPr="00AA6845" w:rsidRDefault="00AA6845" w:rsidP="002B73C5">
      <w:pPr>
        <w:rPr>
          <w:rFonts w:eastAsiaTheme="minorEastAsia" w:cs="Tahom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i</m:t>
          </m:r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</m:t>
          </m:r>
          <m:r>
            <w:rPr>
              <w:rFonts w:ascii="Cambria Math" w:hAnsi="Cambria Math" w:cs="Tahoma"/>
              <w:lang w:val="en-US"/>
            </w:rPr>
            <m:t>k</m:t>
          </m:r>
          <m:sSup>
            <m:sSupPr>
              <m:ctrlPr>
                <w:rPr>
                  <w:rFonts w:ascii="Cambria Math" w:hAnsi="Cambria Math" w:cs="Tahoma"/>
                  <w:i/>
                </w:rPr>
              </m:ctrlPr>
            </m:sSupPr>
            <m:e>
              <m:r>
                <w:rPr>
                  <w:rFonts w:ascii="Cambria Math" w:hAnsi="Cambria Math" w:cs="Tahoma"/>
                </w:rPr>
                <m:t>e</m:t>
              </m:r>
            </m:e>
            <m:sup>
              <m:r>
                <w:rPr>
                  <w:rFonts w:ascii="Cambria Math" w:hAnsi="Cambria Math" w:cs="Tahoma"/>
                </w:rPr>
                <m:t>-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R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2L</m:t>
                  </m:r>
                </m:den>
              </m:f>
              <m:r>
                <w:rPr>
                  <w:rFonts w:ascii="Cambria Math" w:hAnsi="Cambria Math" w:cs="Tahoma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ahoma"/>
            </w:rPr>
            <m:t>sin⁡</m:t>
          </m:r>
          <m:r>
            <w:rPr>
              <w:rFonts w:ascii="Cambria Math" w:eastAsiaTheme="minorEastAsia" w:hAnsi="Cambria Math" w:cs="Tahoma"/>
            </w:rPr>
            <m:t>(</m:t>
          </m:r>
          <m:sSub>
            <m:sSubPr>
              <m:ctrlPr>
                <w:rPr>
                  <w:rFonts w:ascii="Cambria Math" w:eastAsiaTheme="minorEastAsia" w:hAnsi="Cambria Math" w:cs="Tahoma"/>
                  <w:i/>
                </w:rPr>
              </m:ctrlPr>
            </m:sSubPr>
            <m:e>
              <m:r>
                <w:rPr>
                  <w:rFonts w:ascii="Cambria Math" w:eastAsiaTheme="minorEastAsia" w:hAnsi="Cambria Math" w:cs="Tahoma"/>
                </w:rPr>
                <m:t>ω</m:t>
              </m:r>
            </m:e>
            <m:sub>
              <m:r>
                <w:rPr>
                  <w:rFonts w:ascii="Cambria Math" w:eastAsiaTheme="minorEastAsia" w:hAnsi="Cambria Math" w:cs="Tahoma"/>
                </w:rPr>
                <m:t>1</m:t>
              </m:r>
            </m:sub>
          </m:sSub>
          <m:r>
            <w:rPr>
              <w:rFonts w:ascii="Cambria Math" w:eastAsiaTheme="minorEastAsia" w:hAnsi="Cambria Math" w:cs="Tahoma"/>
            </w:rPr>
            <m:t>t+φ)</m:t>
          </m:r>
        </m:oMath>
      </m:oMathPara>
    </w:p>
    <w:p w:rsidR="002B73C5" w:rsidRPr="00AA6845" w:rsidRDefault="00AA6845" w:rsidP="002B73C5">
      <w:pPr>
        <w:rPr>
          <w:rFonts w:cs="Tahoma"/>
        </w:rPr>
      </w:pPr>
      <w:r>
        <w:rPr>
          <w:rFonts w:cs="Tahoma"/>
        </w:rPr>
        <w:t>Из начальных условий</w:t>
      </w:r>
    </w:p>
    <w:p w:rsidR="00AA6845" w:rsidRPr="00AA6845" w:rsidRDefault="00AA6845" w:rsidP="002B73C5">
      <w:pPr>
        <w:spacing w:line="180" w:lineRule="auto"/>
        <w:rPr>
          <w:rFonts w:eastAsiaTheme="minorEastAsia" w:cs="Tahoma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0=</m:t>
          </m:r>
          <m:r>
            <w:rPr>
              <w:rFonts w:ascii="Cambria Math" w:hAnsi="Cambria Math" w:cs="Tahoma"/>
              <w:lang w:val="en-US"/>
            </w:rPr>
            <m:t xml:space="preserve"> k</m:t>
          </m:r>
          <m:r>
            <m:rPr>
              <m:sty m:val="p"/>
            </m:rPr>
            <w:rPr>
              <w:rFonts w:ascii="Cambria Math" w:eastAsiaTheme="minorEastAsia" w:hAnsi="Cambria Math" w:cs="Tahoma"/>
            </w:rPr>
            <m:t>sin⁡</m:t>
          </m:r>
          <m:r>
            <w:rPr>
              <w:rFonts w:ascii="Cambria Math" w:eastAsiaTheme="minorEastAsia" w:hAnsi="Cambria Math" w:cs="Tahoma"/>
            </w:rPr>
            <m:t>(φ)</m:t>
          </m:r>
        </m:oMath>
      </m:oMathPara>
    </w:p>
    <w:p w:rsidR="00AA6845" w:rsidRPr="00AA6845" w:rsidRDefault="00AA6845" w:rsidP="002B73C5">
      <w:pPr>
        <w:spacing w:line="180" w:lineRule="auto"/>
        <w:rPr>
          <w:rFonts w:eastAsiaTheme="minorEastAsia" w:cs="Tahoma"/>
        </w:rPr>
      </w:pPr>
      <m:oMathPara>
        <m:oMath>
          <m:r>
            <w:rPr>
              <w:rFonts w:ascii="Cambria Math" w:hAnsi="Cambria Math" w:cs="Tahoma"/>
            </w:rPr>
            <m:t>-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w:rPr>
                  <w:rFonts w:ascii="Cambria Math" w:hAnsi="Cambria Math" w:cs="Tahoma"/>
                  <w:lang w:val="en-US"/>
                </w:rPr>
                <m:t>U</m:t>
              </m:r>
            </m:num>
            <m:den>
              <m:r>
                <w:rPr>
                  <w:rFonts w:ascii="Cambria Math" w:hAnsi="Cambria Math" w:cs="Tahoma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 w:cs="Tahoma"/>
            </w:rPr>
            <m:t>=</m:t>
          </m:r>
          <m:r>
            <w:rPr>
              <w:rFonts w:ascii="Cambria Math" w:hAnsi="Cambria Math" w:cs="Tahoma"/>
              <w:lang w:val="en-US"/>
            </w:rPr>
            <m:t xml:space="preserve"> </m:t>
          </m:r>
          <m:r>
            <w:rPr>
              <w:rFonts w:ascii="Cambria Math" w:hAnsi="Cambria Math" w:cs="Tahoma"/>
            </w:rPr>
            <m:t>-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R</m:t>
              </m:r>
            </m:num>
            <m:den>
              <m:r>
                <w:rPr>
                  <w:rFonts w:ascii="Cambria Math" w:hAnsi="Cambria Math" w:cs="Tahoma"/>
                </w:rPr>
                <m:t>2L</m:t>
              </m:r>
            </m:den>
          </m:f>
          <m:r>
            <w:rPr>
              <w:rFonts w:ascii="Cambria Math" w:hAnsi="Cambria Math" w:cs="Tahoma"/>
              <w:lang w:val="en-US"/>
            </w:rPr>
            <m:t>k</m:t>
          </m:r>
          <m:func>
            <m:funcPr>
              <m:ctrlPr>
                <w:rPr>
                  <w:rFonts w:ascii="Cambria Math" w:eastAsiaTheme="minorEastAsia" w:hAnsi="Cambria Math" w:cs="Tahom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ahom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ahoma"/>
                    </w:rPr>
                    <m:t>φ</m:t>
                  </m:r>
                </m:e>
              </m:d>
            </m:e>
          </m:func>
          <m:r>
            <w:rPr>
              <w:rFonts w:ascii="Cambria Math" w:eastAsiaTheme="minorEastAsia" w:hAnsi="Cambria Math" w:cs="Tahoma"/>
            </w:rPr>
            <m:t>+</m:t>
          </m:r>
          <m:sSub>
            <m:sSubPr>
              <m:ctrlPr>
                <w:rPr>
                  <w:rFonts w:ascii="Cambria Math" w:eastAsiaTheme="minorEastAsia" w:hAnsi="Cambria Math" w:cs="Tahoma"/>
                  <w:i/>
                </w:rPr>
              </m:ctrlPr>
            </m:sSubPr>
            <m:e>
              <m:r>
                <w:rPr>
                  <w:rFonts w:ascii="Cambria Math" w:eastAsiaTheme="minorEastAsia" w:hAnsi="Cambria Math" w:cs="Tahoma"/>
                </w:rPr>
                <m:t>ω</m:t>
              </m:r>
            </m:e>
            <m:sub>
              <m:r>
                <w:rPr>
                  <w:rFonts w:ascii="Cambria Math" w:eastAsiaTheme="minorEastAsia" w:hAnsi="Cambria Math" w:cs="Tahoma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ahoma"/>
            </w:rPr>
            <m:t>cos⁡</m:t>
          </m:r>
          <m:r>
            <w:rPr>
              <w:rFonts w:ascii="Cambria Math" w:eastAsiaTheme="minorEastAsia" w:hAnsi="Cambria Math" w:cs="Tahoma"/>
            </w:rPr>
            <m:t>(φ)</m:t>
          </m:r>
        </m:oMath>
      </m:oMathPara>
    </w:p>
    <w:p w:rsidR="00AA6845" w:rsidRPr="00AA6845" w:rsidRDefault="00AA6845" w:rsidP="002B73C5">
      <w:pPr>
        <w:spacing w:line="180" w:lineRule="auto"/>
        <w:rPr>
          <w:rFonts w:eastAsiaTheme="minorEastAsia" w:cs="Tahoma"/>
          <w:i/>
        </w:rPr>
      </w:pPr>
      <m:oMathPara>
        <m:oMath>
          <m:r>
            <w:rPr>
              <w:rFonts w:ascii="Cambria Math" w:eastAsiaTheme="minorEastAsia" w:hAnsi="Cambria Math" w:cs="Tahoma"/>
            </w:rPr>
            <m:t>φ=0 или φ=π</m:t>
          </m:r>
        </m:oMath>
      </m:oMathPara>
    </w:p>
    <w:p w:rsidR="00AA6845" w:rsidRPr="00AA6845" w:rsidRDefault="00AA6845" w:rsidP="00AA6845">
      <w:pPr>
        <w:spacing w:line="180" w:lineRule="auto"/>
        <w:rPr>
          <w:rFonts w:eastAsiaTheme="minorEastAsia" w:cs="Tahoma"/>
          <w:i/>
          <w:lang w:val="en-US"/>
        </w:rPr>
      </w:pPr>
      <m:oMathPara>
        <m:oMath>
          <m:r>
            <w:rPr>
              <w:rFonts w:ascii="Cambria Math" w:eastAsiaTheme="minorEastAsia" w:hAnsi="Cambria Math" w:cs="Tahoma"/>
            </w:rPr>
            <m:t xml:space="preserve">при φ=0, </m:t>
          </m:r>
          <m:r>
            <w:rPr>
              <w:rFonts w:ascii="Cambria Math" w:eastAsiaTheme="minorEastAsia" w:hAnsi="Cambria Math" w:cs="Tahoma"/>
              <w:lang w:val="en-US"/>
            </w:rPr>
            <m:t>k= -</m:t>
          </m:r>
          <m:f>
            <m:fPr>
              <m:ctrlPr>
                <w:rPr>
                  <w:rFonts w:ascii="Cambria Math" w:eastAsiaTheme="minorEastAsia" w:hAnsi="Cambria Math" w:cs="Tahoma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ahoma"/>
                  <w:lang w:val="en-US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ahoma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ahom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ahoma"/>
                  <w:lang w:val="en-US"/>
                </w:rPr>
                <m:t>L</m:t>
              </m:r>
            </m:den>
          </m:f>
          <m:r>
            <w:rPr>
              <w:rFonts w:ascii="Cambria Math" w:eastAsiaTheme="minorEastAsia" w:hAnsi="Cambria Math" w:cs="Tahoma"/>
              <w:lang w:val="en-US"/>
            </w:rPr>
            <m:t>;</m:t>
          </m:r>
          <m:r>
            <w:rPr>
              <w:rFonts w:ascii="Cambria Math" w:eastAsiaTheme="minorEastAsia" w:hAnsi="Cambria Math" w:cs="Tahoma"/>
            </w:rPr>
            <m:t xml:space="preserve">при φ=π, </m:t>
          </m:r>
          <m:r>
            <w:rPr>
              <w:rFonts w:ascii="Cambria Math" w:eastAsiaTheme="minorEastAsia" w:hAnsi="Cambria Math" w:cs="Tahoma"/>
              <w:lang w:val="en-US"/>
            </w:rPr>
            <m:t xml:space="preserve">k= </m:t>
          </m:r>
          <m:f>
            <m:fPr>
              <m:ctrlPr>
                <w:rPr>
                  <w:rFonts w:ascii="Cambria Math" w:eastAsiaTheme="minorEastAsia" w:hAnsi="Cambria Math" w:cs="Tahoma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ahoma"/>
                  <w:lang w:val="en-US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ahoma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ahom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ahoma"/>
                  <w:lang w:val="en-US"/>
                </w:rPr>
                <m:t>L</m:t>
              </m:r>
            </m:den>
          </m:f>
        </m:oMath>
      </m:oMathPara>
    </w:p>
    <w:p w:rsidR="00AA6845" w:rsidRPr="00AA6845" w:rsidRDefault="00AA6845" w:rsidP="00AA6845">
      <w:pPr>
        <w:spacing w:line="180" w:lineRule="auto"/>
        <w:rPr>
          <w:rFonts w:eastAsiaTheme="minorEastAsia" w:cs="Tahoma"/>
        </w:rPr>
      </w:pPr>
      <w:r>
        <w:rPr>
          <w:rFonts w:eastAsiaTheme="minorEastAsia" w:cs="Tahoma"/>
        </w:rPr>
        <w:t xml:space="preserve">В обоих случаях </w:t>
      </w:r>
      <m:oMath>
        <m:r>
          <m:rPr>
            <m:sty m:val="p"/>
          </m:rPr>
          <w:rPr>
            <w:rFonts w:ascii="Cambria Math" w:hAnsi="Cambria Math" w:cs="Tahoma"/>
          </w:rPr>
          <m:t>i</m:t>
        </m:r>
        <m:d>
          <m:dPr>
            <m:ctrlPr>
              <w:rPr>
                <w:rFonts w:ascii="Cambria Math" w:hAnsi="Cambria Math" w:cs="Tahoma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ahoma"/>
              </w:rPr>
              <m:t>t</m:t>
            </m:r>
          </m:e>
        </m:d>
        <m:r>
          <w:rPr>
            <w:rFonts w:ascii="Cambria Math" w:hAnsi="Cambria Math" w:cs="Tahoma"/>
          </w:rPr>
          <m:t>=</m:t>
        </m:r>
        <m:r>
          <w:rPr>
            <w:rFonts w:ascii="Cambria Math" w:eastAsiaTheme="minorEastAsia" w:hAnsi="Cambria Math" w:cs="Tahoma"/>
          </w:rPr>
          <m:t>-</m:t>
        </m:r>
        <m:f>
          <m:fPr>
            <m:ctrlPr>
              <w:rPr>
                <w:rFonts w:ascii="Cambria Math" w:eastAsiaTheme="minorEastAsia" w:hAnsi="Cambria Math" w:cs="Tahoma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ahoma"/>
                <w:lang w:val="en-US"/>
              </w:rPr>
              <m:t>U</m:t>
            </m:r>
          </m:num>
          <m:den>
            <m:sSub>
              <m:sSubPr>
                <m:ctrlPr>
                  <w:rPr>
                    <w:rFonts w:ascii="Cambria Math" w:eastAsiaTheme="minorEastAsia" w:hAnsi="Cambria Math" w:cs="Tahoma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ahoma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ahoma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ahoma"/>
                <w:lang w:val="en-US"/>
              </w:rPr>
              <m:t>L</m:t>
            </m:r>
          </m:den>
        </m:f>
        <m:sSup>
          <m:sSupPr>
            <m:ctrlPr>
              <w:rPr>
                <w:rFonts w:ascii="Cambria Math" w:hAnsi="Cambria Math" w:cs="Tahoma"/>
                <w:i/>
              </w:rPr>
            </m:ctrlPr>
          </m:sSupPr>
          <m:e>
            <m:r>
              <w:rPr>
                <w:rFonts w:ascii="Cambria Math" w:hAnsi="Cambria Math" w:cs="Tahoma"/>
              </w:rPr>
              <m:t>e</m:t>
            </m:r>
          </m:e>
          <m:sup>
            <m:r>
              <w:rPr>
                <w:rFonts w:ascii="Cambria Math" w:hAnsi="Cambria Math" w:cs="Tahoma"/>
              </w:rPr>
              <m:t>-</m:t>
            </m:r>
            <m:f>
              <m:fPr>
                <m:ctrlPr>
                  <w:rPr>
                    <w:rFonts w:ascii="Cambria Math" w:hAnsi="Cambria Math" w:cs="Tahoma"/>
                    <w:i/>
                  </w:rPr>
                </m:ctrlPr>
              </m:fPr>
              <m:num>
                <m:r>
                  <w:rPr>
                    <w:rFonts w:ascii="Cambria Math" w:hAnsi="Cambria Math" w:cs="Tahoma"/>
                  </w:rPr>
                  <m:t>R</m:t>
                </m:r>
              </m:num>
              <m:den>
                <m:r>
                  <w:rPr>
                    <w:rFonts w:ascii="Cambria Math" w:hAnsi="Cambria Math" w:cs="Tahoma"/>
                  </w:rPr>
                  <m:t>2L</m:t>
                </m:r>
              </m:den>
            </m:f>
            <m:r>
              <w:rPr>
                <w:rFonts w:ascii="Cambria Math" w:hAnsi="Cambria Math" w:cs="Tahoma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 w:cs="Tahoma"/>
          </w:rPr>
          <m:t>sin⁡</m:t>
        </m:r>
        <m:r>
          <w:rPr>
            <w:rFonts w:ascii="Cambria Math" w:eastAsiaTheme="minorEastAsia" w:hAnsi="Cambria Math" w:cs="Tahoma"/>
          </w:rPr>
          <m:t>(</m:t>
        </m:r>
        <m:sSub>
          <m:sSubPr>
            <m:ctrlPr>
              <w:rPr>
                <w:rFonts w:ascii="Cambria Math" w:eastAsiaTheme="minorEastAsia" w:hAnsi="Cambria Math" w:cs="Tahoma"/>
                <w:i/>
              </w:rPr>
            </m:ctrlPr>
          </m:sSubPr>
          <m:e>
            <m:r>
              <w:rPr>
                <w:rFonts w:ascii="Cambria Math" w:eastAsiaTheme="minorEastAsia" w:hAnsi="Cambria Math" w:cs="Tahoma"/>
              </w:rPr>
              <m:t>ω</m:t>
            </m:r>
          </m:e>
          <m:sub>
            <m:r>
              <w:rPr>
                <w:rFonts w:ascii="Cambria Math" w:eastAsiaTheme="minorEastAsia" w:hAnsi="Cambria Math" w:cs="Tahoma"/>
              </w:rPr>
              <m:t>1</m:t>
            </m:r>
          </m:sub>
        </m:sSub>
        <m:r>
          <w:rPr>
            <w:rFonts w:ascii="Cambria Math" w:eastAsiaTheme="minorEastAsia" w:hAnsi="Cambria Math" w:cs="Tahoma"/>
          </w:rPr>
          <m:t>t)</m:t>
        </m:r>
      </m:oMath>
    </w:p>
    <w:p w:rsidR="002B73C5" w:rsidRPr="00AA6845" w:rsidRDefault="00315447" w:rsidP="002B73C5">
      <w:pPr>
        <w:spacing w:line="180" w:lineRule="auto"/>
        <w:rPr>
          <w:rFonts w:eastAsiaTheme="minorEastAsia" w:cs="Tahoma"/>
        </w:rPr>
      </w:pPr>
      <m:oMathPara>
        <m:oMath>
          <m:sSub>
            <m:sSubPr>
              <m:ctrlPr>
                <w:rPr>
                  <w:rFonts w:ascii="Cambria Math" w:hAnsi="Cambria Math" w:cs="Tahom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ahoma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ahoma"/>
            </w:rPr>
            <m:t>=L</m:t>
          </m:r>
          <m:f>
            <m:fPr>
              <m:ctrlPr>
                <w:rPr>
                  <w:rFonts w:ascii="Cambria Math" w:hAnsi="Cambria Math" w:cs="Tahom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ahoma"/>
                </w:rPr>
                <m:t>di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ahoma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="Tahoma"/>
            </w:rPr>
            <m:t>=</m:t>
          </m:r>
          <m:r>
            <w:rPr>
              <w:rFonts w:ascii="Cambria Math" w:eastAsiaTheme="minorEastAsia" w:hAnsi="Cambria Math" w:cs="Tahoma"/>
            </w:rPr>
            <m:t>-</m:t>
          </m:r>
          <m:f>
            <m:fPr>
              <m:ctrlPr>
                <w:rPr>
                  <w:rFonts w:ascii="Cambria Math" w:eastAsiaTheme="minorEastAsia" w:hAnsi="Cambria Math" w:cs="Tahoma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ahoma"/>
                  <w:lang w:val="en-US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ahoma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ahoma"/>
                    </w:rPr>
                    <m:t>1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 w:cs="Tahoma"/>
                  <w:i/>
                </w:rPr>
              </m:ctrlPr>
            </m:sSupPr>
            <m:e>
              <m:r>
                <w:rPr>
                  <w:rFonts w:ascii="Cambria Math" w:hAnsi="Cambria Math" w:cs="Tahoma"/>
                </w:rPr>
                <m:t>e</m:t>
              </m:r>
            </m:e>
            <m:sup>
              <m:r>
                <w:rPr>
                  <w:rFonts w:ascii="Cambria Math" w:hAnsi="Cambria Math" w:cs="Tahoma"/>
                </w:rPr>
                <m:t>-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R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2L</m:t>
                  </m:r>
                </m:den>
              </m:f>
              <m:r>
                <w:rPr>
                  <w:rFonts w:ascii="Cambria Math" w:hAnsi="Cambria Math" w:cs="Tahoma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ahoma"/>
            </w:rPr>
            <m:t>(</m:t>
          </m:r>
          <m:r>
            <w:rPr>
              <w:rFonts w:ascii="Cambria Math" w:hAnsi="Cambria Math" w:cs="Tahoma"/>
            </w:rPr>
            <m:t>-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R</m:t>
              </m:r>
            </m:num>
            <m:den>
              <m:r>
                <w:rPr>
                  <w:rFonts w:ascii="Cambria Math" w:hAnsi="Cambria Math" w:cs="Tahoma"/>
                </w:rPr>
                <m:t>2L</m:t>
              </m:r>
            </m:den>
          </m:f>
          <m:func>
            <m:funcPr>
              <m:ctrlPr>
                <w:rPr>
                  <w:rFonts w:ascii="Cambria Math" w:eastAsiaTheme="minorEastAsia" w:hAnsi="Cambria Math" w:cs="Tahom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ahom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ahoma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ahoma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ahoma"/>
                    </w:rPr>
                    <m:t>t</m:t>
                  </m:r>
                </m:e>
              </m:d>
            </m:e>
          </m:func>
          <m:r>
            <w:rPr>
              <w:rFonts w:ascii="Cambria Math" w:eastAsiaTheme="minorEastAsia" w:hAnsi="Cambria Math" w:cs="Tahoma"/>
            </w:rPr>
            <m:t>+</m:t>
          </m:r>
          <m:func>
            <m:funcPr>
              <m:ctrlPr>
                <w:rPr>
                  <w:rFonts w:ascii="Cambria Math" w:eastAsiaTheme="minorEastAsia" w:hAnsi="Cambria Math" w:cs="Tahoma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ahoma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ahom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ahoma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ahoma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ahoma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ahoma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ahoma"/>
                </w:rPr>
                <m:t>)</m:t>
              </m:r>
            </m:e>
          </m:func>
        </m:oMath>
      </m:oMathPara>
    </w:p>
    <w:p w:rsidR="00D0304E" w:rsidRPr="00911F04" w:rsidRDefault="00315447" w:rsidP="00911F04">
      <w:pPr>
        <w:spacing w:line="180" w:lineRule="auto"/>
        <w:rPr>
          <w:rFonts w:cs="Tahoma"/>
        </w:rPr>
      </w:pPr>
      <m:oMathPara>
        <m:oMath>
          <m:sSub>
            <m:sSubPr>
              <m:ctrlPr>
                <w:rPr>
                  <w:rFonts w:ascii="Cambria Math" w:eastAsiaTheme="minorEastAsia" w:hAnsi="Cambria Math" w:cs="Tahoma"/>
                  <w:i/>
                </w:rPr>
              </m:ctrlPr>
            </m:sSubPr>
            <m:e>
              <m:r>
                <w:rPr>
                  <w:rFonts w:ascii="Cambria Math" w:eastAsiaTheme="minorEastAsia" w:hAnsi="Cambria Math" w:cs="Tahoma"/>
                </w:rPr>
                <m:t>ω</m:t>
              </m:r>
            </m:e>
            <m:sub>
              <m:r>
                <w:rPr>
                  <w:rFonts w:ascii="Cambria Math" w:eastAsiaTheme="minorEastAsia" w:hAnsi="Cambria Math" w:cs="Tahoma"/>
                </w:rPr>
                <m:t>1</m:t>
              </m:r>
            </m:sub>
          </m:sSub>
          <m:r>
            <w:rPr>
              <w:rFonts w:ascii="Cambria Math" w:eastAsiaTheme="minorEastAsia" w:hAnsi="Cambria Math" w:cs="Tahoma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ahoma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ahom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ahoma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ahoma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ahoma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ahoma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ahoma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 w:cs="Tahom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ahoma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ahoma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ahom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ahoma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ahoma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ahoma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 w:rsidR="00BA6D9D" w:rsidRDefault="00BA6D9D" w:rsidP="00BA6D9D">
      <w:pPr>
        <w:pStyle w:val="2"/>
        <w:numPr>
          <w:ilvl w:val="0"/>
          <w:numId w:val="17"/>
        </w:numPr>
        <w:rPr>
          <w:rFonts w:cstheme="majorHAnsi"/>
        </w:rPr>
      </w:pPr>
      <w:r w:rsidRPr="00BA6D9D">
        <w:rPr>
          <w:rFonts w:cstheme="majorHAnsi"/>
        </w:rPr>
        <w:t>Операторный метод расчета переходных процессов. Законы Ома и Кирхгофа в операторном виде.</w:t>
      </w:r>
    </w:p>
    <w:p w:rsidR="00776B38" w:rsidRPr="00776B38" w:rsidRDefault="00776B38" w:rsidP="00776B38">
      <w:pPr>
        <w:rPr>
          <w:color w:val="000000" w:themeColor="text1"/>
          <w:shd w:val="clear" w:color="auto" w:fill="FFFFFF"/>
        </w:rPr>
      </w:pPr>
      <w:r w:rsidRPr="00776B38">
        <w:rPr>
          <w:b/>
          <w:bCs/>
          <w:color w:val="000000" w:themeColor="text1"/>
          <w:shd w:val="clear" w:color="auto" w:fill="FFFFFF"/>
        </w:rPr>
        <w:t>Операторный метод</w:t>
      </w:r>
      <w:r w:rsidRPr="00776B38">
        <w:rPr>
          <w:color w:val="000000" w:themeColor="text1"/>
          <w:shd w:val="clear" w:color="auto" w:fill="FFFFFF"/>
        </w:rPr>
        <w:t> (преобразование Лапласа) — это метод расчёта</w:t>
      </w:r>
      <w:r w:rsidRPr="00776B38">
        <w:rPr>
          <w:rStyle w:val="apple-converted-space"/>
          <w:rFonts w:eastAsiaTheme="majorEastAsia"/>
          <w:color w:val="000000" w:themeColor="text1"/>
          <w:shd w:val="clear" w:color="auto" w:fill="FFFFFF"/>
        </w:rPr>
        <w:t> </w:t>
      </w:r>
      <w:hyperlink r:id="rId436" w:tooltip="Переходные процессы в электрических цепях" w:history="1">
        <w:r w:rsidRPr="00776B38">
          <w:rPr>
            <w:rStyle w:val="a7"/>
            <w:color w:val="000000" w:themeColor="text1"/>
            <w:shd w:val="clear" w:color="auto" w:fill="FFFFFF"/>
          </w:rPr>
          <w:t>переходных процессов</w:t>
        </w:r>
      </w:hyperlink>
      <w:r w:rsidRPr="00776B38">
        <w:rPr>
          <w:rStyle w:val="apple-converted-space"/>
          <w:rFonts w:eastAsiaTheme="majorEastAsia"/>
          <w:color w:val="000000" w:themeColor="text1"/>
          <w:shd w:val="clear" w:color="auto" w:fill="FFFFFF"/>
        </w:rPr>
        <w:t> </w:t>
      </w:r>
      <w:r w:rsidRPr="00776B38">
        <w:rPr>
          <w:color w:val="000000" w:themeColor="text1"/>
          <w:shd w:val="clear" w:color="auto" w:fill="FFFFFF"/>
        </w:rPr>
        <w:t>в электрических цепях, основанный на переносе расчёта переходного процесса из области функций действительной переменной (времени</w:t>
      </w:r>
      <w:r w:rsidRPr="00776B38">
        <w:rPr>
          <w:rStyle w:val="apple-converted-space"/>
          <w:rFonts w:eastAsiaTheme="majorEastAsia"/>
          <w:color w:val="000000" w:themeColor="text1"/>
          <w:shd w:val="clear" w:color="auto" w:fill="FFFFFF"/>
        </w:rPr>
        <w:t> </w:t>
      </w:r>
      <w:r w:rsidRPr="00776B38">
        <w:rPr>
          <w:i/>
          <w:iCs/>
          <w:color w:val="000000" w:themeColor="text1"/>
          <w:shd w:val="clear" w:color="auto" w:fill="FFFFFF"/>
        </w:rPr>
        <w:t>t</w:t>
      </w:r>
      <w:r w:rsidRPr="00776B38">
        <w:rPr>
          <w:color w:val="000000" w:themeColor="text1"/>
          <w:shd w:val="clear" w:color="auto" w:fill="FFFFFF"/>
        </w:rPr>
        <w:t>) в область функций комплексного переменного (либо операторной переменной), в которой</w:t>
      </w:r>
      <w:r w:rsidRPr="00776B38">
        <w:rPr>
          <w:rStyle w:val="apple-converted-space"/>
          <w:rFonts w:eastAsiaTheme="majorEastAsia"/>
          <w:color w:val="000000" w:themeColor="text1"/>
          <w:shd w:val="clear" w:color="auto" w:fill="FFFFFF"/>
        </w:rPr>
        <w:t> </w:t>
      </w:r>
      <w:hyperlink r:id="rId437" w:tooltip="Дифференциальные уравнения" w:history="1">
        <w:r w:rsidRPr="00776B38">
          <w:rPr>
            <w:rStyle w:val="a7"/>
            <w:color w:val="000000" w:themeColor="text1"/>
            <w:shd w:val="clear" w:color="auto" w:fill="FFFFFF"/>
          </w:rPr>
          <w:t>дифференциальные уравнения</w:t>
        </w:r>
      </w:hyperlink>
      <w:r w:rsidR="00776621" w:rsidRPr="00776621">
        <w:rPr>
          <w:rStyle w:val="a7"/>
          <w:color w:val="000000" w:themeColor="text1"/>
          <w:shd w:val="clear" w:color="auto" w:fill="FFFFFF"/>
        </w:rPr>
        <w:t xml:space="preserve"> </w:t>
      </w:r>
      <w:r w:rsidRPr="00776B38">
        <w:rPr>
          <w:color w:val="000000" w:themeColor="text1"/>
          <w:shd w:val="clear" w:color="auto" w:fill="FFFFFF"/>
        </w:rPr>
        <w:t>преобразуются в</w:t>
      </w:r>
      <w:r w:rsidRPr="00776B38">
        <w:rPr>
          <w:rStyle w:val="apple-converted-space"/>
          <w:rFonts w:eastAsiaTheme="majorEastAsia"/>
          <w:color w:val="000000" w:themeColor="text1"/>
          <w:shd w:val="clear" w:color="auto" w:fill="FFFFFF"/>
        </w:rPr>
        <w:t> </w:t>
      </w:r>
      <w:hyperlink r:id="rId438" w:tooltip="Алгебра" w:history="1">
        <w:r w:rsidRPr="00776B38">
          <w:rPr>
            <w:rStyle w:val="a7"/>
            <w:color w:val="000000" w:themeColor="text1"/>
            <w:shd w:val="clear" w:color="auto" w:fill="FFFFFF"/>
          </w:rPr>
          <w:t>алгебраические</w:t>
        </w:r>
      </w:hyperlink>
      <w:r w:rsidRPr="00776B38">
        <w:rPr>
          <w:color w:val="000000" w:themeColor="text1"/>
          <w:shd w:val="clear" w:color="auto" w:fill="FFFFFF"/>
        </w:rPr>
        <w:t xml:space="preserve">. </w:t>
      </w:r>
    </w:p>
    <w:p w:rsidR="00776B38" w:rsidRPr="00776B38" w:rsidRDefault="00776B38" w:rsidP="00776B38">
      <w:pPr>
        <w:rPr>
          <w:rFonts w:eastAsiaTheme="minorEastAsia"/>
        </w:rPr>
      </w:pPr>
      <w:r w:rsidRPr="00776B38">
        <w:rPr>
          <w:rFonts w:eastAsiaTheme="minorEastAsia"/>
        </w:rPr>
        <w:t>Закон Ома в операторной форме:</w:t>
      </w:r>
    </w:p>
    <w:p w:rsidR="00776B38" w:rsidRPr="00776B38" w:rsidRDefault="00776B38" w:rsidP="00776B38">
      <w:pPr>
        <w:ind w:left="360"/>
      </w:pPr>
      <m:oMathPara>
        <m:oMath>
          <m:r>
            <w:rPr>
              <w:rFonts w:ascii="Cambria Math" w:eastAsiaTheme="minorEastAsia" w:hAnsi="Cambria Math" w:cs="Tahoma"/>
              <w:lang w:val="en-US"/>
            </w:rPr>
            <m:t>I</m:t>
          </m:r>
          <m:d>
            <m:dPr>
              <m:ctrlPr>
                <w:rPr>
                  <w:rFonts w:ascii="Cambria Math" w:eastAsiaTheme="minorEastAsia" w:hAnsi="Cambria Math" w:cs="Tahoma"/>
                  <w:i/>
                </w:rPr>
              </m:ctrlPr>
            </m:dPr>
            <m:e>
              <m:r>
                <w:rPr>
                  <w:rFonts w:ascii="Cambria Math" w:eastAsiaTheme="minorEastAsia" w:hAnsi="Cambria Math" w:cs="Tahoma"/>
                </w:rPr>
                <m:t>p</m:t>
              </m:r>
            </m:e>
          </m:d>
          <m:r>
            <w:rPr>
              <w:rFonts w:ascii="Cambria Math" w:eastAsiaTheme="minorEastAsia" w:hAnsi="Cambria Math" w:cs="Tahoma"/>
            </w:rPr>
            <m:t>=</m:t>
          </m:r>
          <m:f>
            <m:fPr>
              <m:ctrlPr>
                <w:rPr>
                  <w:rFonts w:ascii="Cambria Math" w:eastAsiaTheme="minorEastAsia" w:hAnsi="Cambria Math" w:cs="Tahoma"/>
                  <w:i/>
                </w:rPr>
              </m:ctrlPr>
            </m:fPr>
            <m:num>
              <m:r>
                <w:rPr>
                  <w:rFonts w:ascii="Cambria Math" w:eastAsiaTheme="minorEastAsia" w:hAnsi="Cambria Math" w:cs="Tahoma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ahoma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 w:cs="Tahoma"/>
                </w:rPr>
                <m:t>+Li</m:t>
              </m:r>
              <m:d>
                <m:d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ahoma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ahoma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ahom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ahoma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ahoma"/>
                    </w:rPr>
                    <m:t>p</m:t>
                  </m:r>
                </m:den>
              </m:f>
            </m:num>
            <m:den>
              <m:r>
                <w:rPr>
                  <w:rFonts w:ascii="Cambria Math" w:eastAsiaTheme="minorEastAsia" w:hAnsi="Cambria Math" w:cs="Tahoma"/>
                </w:rPr>
                <m:t>R+Lp+</m:t>
              </m:r>
              <m:f>
                <m:f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ahom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ahoma"/>
                    </w:rPr>
                    <m:t>Cp</m:t>
                  </m:r>
                </m:den>
              </m:f>
            </m:den>
          </m:f>
          <m:r>
            <w:rPr>
              <w:rFonts w:ascii="Cambria Math" w:eastAsiaTheme="minorEastAsia" w:hAnsi="Cambria Math" w:cs="Tahoma"/>
            </w:rPr>
            <m:t>=</m:t>
          </m:r>
          <m:f>
            <m:fPr>
              <m:ctrlPr>
                <w:rPr>
                  <w:rFonts w:ascii="Cambria Math" w:eastAsiaTheme="minorEastAsia" w:hAnsi="Cambria Math" w:cs="Tahoma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ahom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ahoma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ahoma"/>
                    </w:rPr>
                    <m:t>p</m:t>
                  </m:r>
                </m:e>
              </m:d>
            </m:num>
            <m:den>
              <m:r>
                <w:rPr>
                  <w:rFonts w:ascii="Cambria Math" w:eastAsiaTheme="minorEastAsia" w:hAnsi="Cambria Math" w:cs="Tahoma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ahoma"/>
                    </w:rPr>
                    <m:t>p</m:t>
                  </m:r>
                </m:e>
              </m:d>
            </m:den>
          </m:f>
        </m:oMath>
      </m:oMathPara>
    </w:p>
    <w:p w:rsidR="00776B38" w:rsidRDefault="00776B38" w:rsidP="00776B38">
      <w:r>
        <w:t>Первый закон Кирхгофа в операторной форме:</w:t>
      </w:r>
    </w:p>
    <w:p w:rsidR="00776B38" w:rsidRPr="00776B38" w:rsidRDefault="00315447" w:rsidP="00776B38"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ahoma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ahoma"/>
                  <w:lang w:val="en-US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ahoma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 w:cs="Tahoma"/>
                </w:rPr>
                <m:t>=0</m:t>
              </m:r>
            </m:e>
          </m:nary>
        </m:oMath>
      </m:oMathPara>
    </w:p>
    <w:p w:rsidR="008F6E8C" w:rsidRDefault="00776B38" w:rsidP="008F6E8C">
      <w:r>
        <w:t>Второй з</w:t>
      </w:r>
      <w:r w:rsidR="008F6E8C">
        <w:t>акон Кирхгофа в операторной форме:</w:t>
      </w:r>
    </w:p>
    <w:p w:rsidR="00776B38" w:rsidRDefault="00315447" w:rsidP="008F6E8C"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ahoma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ahoma"/>
                  <w:lang w:val="en-US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ahoma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 w:cs="Tahoma"/>
                </w:rPr>
                <m:t>Z(P)=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ahoma"/>
                    </w:rPr>
                    <m:t>E(p)</m:t>
                  </m:r>
                </m:e>
              </m:nary>
            </m:e>
          </m:nary>
        </m:oMath>
      </m:oMathPara>
    </w:p>
    <w:p w:rsidR="008F6E8C" w:rsidRPr="008F6E8C" w:rsidRDefault="008F6E8C" w:rsidP="008F6E8C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 w:cs="Tahoma"/>
            </w:rPr>
            <m:t>U</m:t>
          </m:r>
          <m:d>
            <m:dPr>
              <m:ctrlPr>
                <w:rPr>
                  <w:rFonts w:ascii="Cambria Math" w:eastAsiaTheme="minorEastAsia" w:hAnsi="Cambria Math" w:cs="Tahoma"/>
                  <w:i/>
                </w:rPr>
              </m:ctrlPr>
            </m:dPr>
            <m:e>
              <m:r>
                <w:rPr>
                  <w:rFonts w:ascii="Cambria Math" w:eastAsiaTheme="minorEastAsia" w:hAnsi="Cambria Math" w:cs="Tahoma"/>
                </w:rPr>
                <m:t>p</m:t>
              </m:r>
            </m:e>
          </m:d>
          <m:r>
            <w:rPr>
              <w:rFonts w:ascii="Cambria Math" w:eastAsiaTheme="minorEastAsia" w:hAnsi="Cambria Math" w:cs="Tahoma"/>
            </w:rPr>
            <m:t>=RI</m:t>
          </m:r>
          <m:d>
            <m:dPr>
              <m:ctrlPr>
                <w:rPr>
                  <w:rFonts w:ascii="Cambria Math" w:eastAsiaTheme="minorEastAsia" w:hAnsi="Cambria Math" w:cs="Tahoma"/>
                  <w:i/>
                </w:rPr>
              </m:ctrlPr>
            </m:dPr>
            <m:e>
              <m:r>
                <w:rPr>
                  <w:rFonts w:ascii="Cambria Math" w:eastAsiaTheme="minorEastAsia" w:hAnsi="Cambria Math" w:cs="Tahoma"/>
                </w:rPr>
                <m:t>p</m:t>
              </m:r>
            </m:e>
          </m:d>
          <m:r>
            <w:rPr>
              <w:rFonts w:ascii="Cambria Math" w:eastAsiaTheme="minorEastAsia" w:hAnsi="Cambria Math" w:cs="Tahoma"/>
            </w:rPr>
            <m:t>+pLi</m:t>
          </m:r>
          <m:d>
            <m:dPr>
              <m:ctrlPr>
                <w:rPr>
                  <w:rFonts w:ascii="Cambria Math" w:eastAsiaTheme="minorEastAsia" w:hAnsi="Cambria Math" w:cs="Tahoma"/>
                  <w:i/>
                </w:rPr>
              </m:ctrlPr>
            </m:dPr>
            <m:e>
              <m:r>
                <w:rPr>
                  <w:rFonts w:ascii="Cambria Math" w:eastAsiaTheme="minorEastAsia" w:hAnsi="Cambria Math" w:cs="Tahoma"/>
                </w:rPr>
                <m:t>p</m:t>
              </m:r>
            </m:e>
          </m:d>
          <m:r>
            <w:rPr>
              <w:rFonts w:ascii="Cambria Math" w:eastAsiaTheme="minorEastAsia" w:hAnsi="Cambria Math" w:cs="Tahoma"/>
            </w:rPr>
            <m:t>-Li</m:t>
          </m:r>
          <m:d>
            <m:dPr>
              <m:ctrlPr>
                <w:rPr>
                  <w:rFonts w:ascii="Cambria Math" w:eastAsiaTheme="minorEastAsia" w:hAnsi="Cambria Math" w:cs="Tahoma"/>
                  <w:i/>
                </w:rPr>
              </m:ctrlPr>
            </m:dPr>
            <m:e>
              <m:r>
                <w:rPr>
                  <w:rFonts w:ascii="Cambria Math" w:eastAsiaTheme="minorEastAsia" w:hAnsi="Cambria Math" w:cs="Tahoma"/>
                </w:rPr>
                <m:t>0</m:t>
              </m:r>
            </m:e>
          </m:d>
          <m:r>
            <w:rPr>
              <w:rFonts w:ascii="Cambria Math" w:eastAsiaTheme="minorEastAsia" w:hAnsi="Cambria Math" w:cs="Tahoma"/>
            </w:rPr>
            <m:t>+</m:t>
          </m:r>
          <m:f>
            <m:fPr>
              <m:ctrlPr>
                <w:rPr>
                  <w:rFonts w:ascii="Cambria Math" w:eastAsiaTheme="minorEastAsia" w:hAnsi="Cambria Math" w:cs="Tahoma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ahom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ahoma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ahoma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ahoma"/>
                </w:rPr>
                <m:t>p</m:t>
              </m:r>
            </m:den>
          </m:f>
          <m:r>
            <w:rPr>
              <w:rFonts w:ascii="Cambria Math" w:eastAsiaTheme="minorEastAsia" w:hAnsi="Cambria Math" w:cs="Tahoma"/>
            </w:rPr>
            <m:t>+</m:t>
          </m:r>
          <m:f>
            <m:fPr>
              <m:ctrlPr>
                <w:rPr>
                  <w:rFonts w:ascii="Cambria Math" w:eastAsiaTheme="minorEastAsia" w:hAnsi="Cambria Math" w:cs="Tahoma"/>
                  <w:i/>
                </w:rPr>
              </m:ctrlPr>
            </m:fPr>
            <m:num>
              <m:r>
                <w:rPr>
                  <w:rFonts w:ascii="Cambria Math" w:eastAsiaTheme="minorEastAsia" w:hAnsi="Cambria Math" w:cs="Tahoma"/>
                </w:rPr>
                <m:t>1</m:t>
              </m:r>
            </m:num>
            <m:den>
              <m:r>
                <w:rPr>
                  <w:rFonts w:ascii="Cambria Math" w:eastAsiaTheme="minorEastAsia" w:hAnsi="Cambria Math" w:cs="Tahoma"/>
                </w:rPr>
                <m:t>Cp</m:t>
              </m:r>
            </m:den>
          </m:f>
          <m:r>
            <w:rPr>
              <w:rFonts w:ascii="Cambria Math" w:eastAsiaTheme="minorEastAsia" w:hAnsi="Cambria Math" w:cs="Tahoma"/>
            </w:rPr>
            <m:t>I(p)</m:t>
          </m:r>
        </m:oMath>
      </m:oMathPara>
    </w:p>
    <w:p w:rsidR="00BA6D9D" w:rsidRPr="00BA6D9D" w:rsidRDefault="00BA6D9D" w:rsidP="00BA6D9D">
      <w:pPr>
        <w:pStyle w:val="2"/>
        <w:numPr>
          <w:ilvl w:val="0"/>
          <w:numId w:val="17"/>
        </w:numPr>
        <w:rPr>
          <w:rFonts w:cstheme="majorHAnsi"/>
        </w:rPr>
      </w:pPr>
      <w:r w:rsidRPr="00BA6D9D">
        <w:rPr>
          <w:rFonts w:cstheme="majorHAnsi"/>
        </w:rPr>
        <w:t>Расчет переходных процессов в цепях второго порядка. Классический метод.</w:t>
      </w:r>
    </w:p>
    <w:p w:rsidR="00BA6D9D" w:rsidRDefault="00BA6D9D" w:rsidP="00BA6D9D">
      <w:pPr>
        <w:pStyle w:val="2"/>
        <w:numPr>
          <w:ilvl w:val="0"/>
          <w:numId w:val="17"/>
        </w:numPr>
        <w:rPr>
          <w:rFonts w:cstheme="majorHAnsi"/>
        </w:rPr>
      </w:pPr>
      <w:r w:rsidRPr="00BA6D9D">
        <w:rPr>
          <w:rFonts w:cstheme="majorHAnsi"/>
        </w:rPr>
        <w:t>Расчет переходных процессов операторным методом. Суть метода.</w:t>
      </w:r>
    </w:p>
    <w:p w:rsidR="000E7C14" w:rsidRDefault="000E7C14" w:rsidP="000E7C14">
      <w:pPr>
        <w:shd w:val="clear" w:color="auto" w:fill="FFFFFF"/>
        <w:spacing w:before="120" w:after="120" w:line="336" w:lineRule="atLeast"/>
        <w:rPr>
          <w:color w:val="000000" w:themeColor="text1"/>
        </w:rPr>
      </w:pPr>
      <w:r>
        <w:rPr>
          <w:color w:val="000000" w:themeColor="text1"/>
        </w:rPr>
        <w:t>Последовательность расчёта операторным методом:</w:t>
      </w:r>
    </w:p>
    <w:p w:rsidR="000E7C14" w:rsidRDefault="000E7C14" w:rsidP="000E7C14">
      <w:pPr>
        <w:numPr>
          <w:ilvl w:val="0"/>
          <w:numId w:val="18"/>
        </w:numPr>
        <w:shd w:val="clear" w:color="auto" w:fill="FFFFFF"/>
        <w:spacing w:before="100" w:beforeAutospacing="1" w:after="24" w:line="360" w:lineRule="atLeast"/>
        <w:ind w:left="768"/>
        <w:rPr>
          <w:color w:val="000000" w:themeColor="text1"/>
        </w:rPr>
      </w:pPr>
      <w:r>
        <w:rPr>
          <w:color w:val="000000" w:themeColor="text1"/>
        </w:rPr>
        <w:t>определяются </w:t>
      </w:r>
      <w:hyperlink r:id="rId439" w:tooltip="Независимые начальные условия" w:history="1">
        <w:r>
          <w:rPr>
            <w:rStyle w:val="a7"/>
            <w:color w:val="000000" w:themeColor="text1"/>
          </w:rPr>
          <w:t>независимые начальные условия</w:t>
        </w:r>
      </w:hyperlink>
      <w:r>
        <w:rPr>
          <w:color w:val="000000" w:themeColor="text1"/>
        </w:rPr>
        <w:t>;</w:t>
      </w:r>
    </w:p>
    <w:p w:rsidR="000E7C14" w:rsidRDefault="000E7C14" w:rsidP="000E7C14">
      <w:pPr>
        <w:numPr>
          <w:ilvl w:val="0"/>
          <w:numId w:val="18"/>
        </w:numPr>
        <w:shd w:val="clear" w:color="auto" w:fill="FFFFFF"/>
        <w:spacing w:before="100" w:beforeAutospacing="1" w:after="24" w:line="360" w:lineRule="atLeast"/>
        <w:ind w:left="768"/>
        <w:rPr>
          <w:color w:val="000000" w:themeColor="text1"/>
        </w:rPr>
      </w:pPr>
      <w:r>
        <w:rPr>
          <w:color w:val="000000" w:themeColor="text1"/>
        </w:rPr>
        <w:t>вычерчивается операторная схема замещения, при этом электрические сопротивления заменяются эквивалентными </w:t>
      </w:r>
      <w:hyperlink r:id="rId440" w:tooltip="Операторные сопротивления" w:history="1">
        <w:r>
          <w:rPr>
            <w:rStyle w:val="a7"/>
            <w:color w:val="000000" w:themeColor="text1"/>
          </w:rPr>
          <w:t>операторными сопротивлениями</w:t>
        </w:r>
      </w:hyperlink>
      <w:r>
        <w:rPr>
          <w:color w:val="000000" w:themeColor="text1"/>
        </w:rPr>
        <w:t>, источники тока и источники ЭДС заменяются соответствующими </w:t>
      </w:r>
      <w:hyperlink r:id="rId441" w:tooltip="Операторная ЭДС (страница отсутствует)" w:history="1">
        <w:r>
          <w:rPr>
            <w:rStyle w:val="a7"/>
            <w:color w:val="000000" w:themeColor="text1"/>
          </w:rPr>
          <w:t>операторными ЭДС</w:t>
        </w:r>
      </w:hyperlink>
      <w:r>
        <w:rPr>
          <w:color w:val="000000" w:themeColor="text1"/>
        </w:rPr>
        <w:t>, при этом следует учесть, что на месте реактивных сопротивлений помимо операторных сопротивлений появляются дополнительные операторные ЭДС;</w:t>
      </w:r>
    </w:p>
    <w:p w:rsidR="000E7C14" w:rsidRDefault="000E7C14" w:rsidP="000E7C14">
      <w:pPr>
        <w:numPr>
          <w:ilvl w:val="0"/>
          <w:numId w:val="18"/>
        </w:numPr>
        <w:shd w:val="clear" w:color="auto" w:fill="FFFFFF"/>
        <w:spacing w:before="100" w:beforeAutospacing="1" w:after="24" w:line="360" w:lineRule="atLeast"/>
        <w:ind w:left="768"/>
        <w:rPr>
          <w:color w:val="000000" w:themeColor="text1"/>
        </w:rPr>
      </w:pPr>
      <w:r>
        <w:rPr>
          <w:color w:val="000000" w:themeColor="text1"/>
        </w:rPr>
        <w:t>находятся операторные функции токов и напряжений в цепи одним из </w:t>
      </w:r>
      <w:hyperlink r:id="rId442" w:tooltip="Методы расчёта электрических цепей" w:history="1">
        <w:r>
          <w:rPr>
            <w:rStyle w:val="a7"/>
            <w:color w:val="000000" w:themeColor="text1"/>
          </w:rPr>
          <w:t>методов расчёта электрической цепи</w:t>
        </w:r>
      </w:hyperlink>
      <w:r>
        <w:rPr>
          <w:color w:val="000000" w:themeColor="text1"/>
        </w:rPr>
        <w:t> с помощью решения обыкновенных алгебраических уравнений и их систем;</w:t>
      </w:r>
    </w:p>
    <w:p w:rsidR="000E7C14" w:rsidRPr="000E7C14" w:rsidRDefault="000E7C14" w:rsidP="000E7C14">
      <w:pPr>
        <w:numPr>
          <w:ilvl w:val="0"/>
          <w:numId w:val="18"/>
        </w:numPr>
        <w:shd w:val="clear" w:color="auto" w:fill="FFFFFF"/>
        <w:spacing w:before="100" w:beforeAutospacing="1" w:after="24" w:line="360" w:lineRule="atLeast"/>
        <w:ind w:left="768"/>
        <w:rPr>
          <w:color w:val="000000" w:themeColor="text1"/>
        </w:rPr>
      </w:pPr>
      <w:r>
        <w:rPr>
          <w:color w:val="000000" w:themeColor="text1"/>
        </w:rPr>
        <w:t>производится преобразование найденных операторных функций токов и напряжений в функцию действительного переменного с помощью </w:t>
      </w:r>
      <w:hyperlink r:id="rId443" w:tooltip="Операционное исчисление" w:history="1">
        <w:r>
          <w:rPr>
            <w:rStyle w:val="a7"/>
            <w:color w:val="000000" w:themeColor="text1"/>
          </w:rPr>
          <w:t>методов операционного исчисления</w:t>
        </w:r>
      </w:hyperlink>
      <w:r>
        <w:rPr>
          <w:color w:val="000000" w:themeColor="text1"/>
        </w:rPr>
        <w:t>.</w:t>
      </w:r>
    </w:p>
    <w:p w:rsidR="00BA6D9D" w:rsidRDefault="00BA6D9D" w:rsidP="00BA6D9D">
      <w:pPr>
        <w:pStyle w:val="2"/>
        <w:numPr>
          <w:ilvl w:val="0"/>
          <w:numId w:val="17"/>
        </w:numPr>
        <w:rPr>
          <w:rFonts w:cstheme="majorHAnsi"/>
        </w:rPr>
      </w:pPr>
      <w:r w:rsidRPr="00BA6D9D">
        <w:rPr>
          <w:rFonts w:cstheme="majorHAnsi"/>
        </w:rPr>
        <w:t>Способы перехода от изображения к оригиналу.</w:t>
      </w:r>
    </w:p>
    <w:p w:rsidR="000E7C14" w:rsidRDefault="000E7C14" w:rsidP="000E7C14">
      <w:pPr>
        <w:pStyle w:val="a5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0E7C14">
        <w:rPr>
          <w:rFonts w:asciiTheme="minorHAnsi" w:hAnsiTheme="minorHAnsi" w:cstheme="minorHAnsi"/>
          <w:sz w:val="22"/>
          <w:szCs w:val="22"/>
        </w:rPr>
        <w:t>Обратное преобразование Лапласа</w:t>
      </w:r>
      <w:r>
        <w:rPr>
          <w:rFonts w:asciiTheme="minorHAnsi" w:hAnsiTheme="minorHAnsi" w:cstheme="minorHAnsi"/>
          <w:sz w:val="22"/>
          <w:szCs w:val="22"/>
        </w:rPr>
        <w:t xml:space="preserve"> – решение интегрального уравнения</w:t>
      </w:r>
    </w:p>
    <w:p w:rsidR="000E7C14" w:rsidRDefault="000E7C14" w:rsidP="000E7C14">
      <w:pPr>
        <w:pStyle w:val="a5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Использование таблиц соответствия между изображениями и оригиналами</w:t>
      </w:r>
    </w:p>
    <w:p w:rsidR="000E7C14" w:rsidRPr="000E7C14" w:rsidRDefault="000E7C14" w:rsidP="000E7C14">
      <w:pPr>
        <w:pStyle w:val="a5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Использование теоремы разложения</w:t>
      </w:r>
    </w:p>
    <w:p w:rsidR="00BA6D9D" w:rsidRDefault="00BA6D9D" w:rsidP="00BA6D9D">
      <w:pPr>
        <w:pStyle w:val="2"/>
        <w:numPr>
          <w:ilvl w:val="0"/>
          <w:numId w:val="17"/>
        </w:numPr>
        <w:rPr>
          <w:rFonts w:cstheme="majorHAnsi"/>
        </w:rPr>
      </w:pPr>
      <w:r w:rsidRPr="00BA6D9D">
        <w:rPr>
          <w:rFonts w:cstheme="majorHAnsi"/>
        </w:rPr>
        <w:t>Основные свойства преобразования Лапласа. Изображение производной и интеграла функции.</w:t>
      </w:r>
    </w:p>
    <w:p w:rsidR="00742212" w:rsidRPr="00742212" w:rsidRDefault="00742212" w:rsidP="00742212">
      <w:pPr>
        <w:ind w:left="360"/>
        <w:rPr>
          <w:b/>
          <w:color w:val="000000" w:themeColor="text1"/>
        </w:rPr>
      </w:pPr>
      <w:r w:rsidRPr="00742212">
        <w:rPr>
          <w:b/>
          <w:color w:val="000000" w:themeColor="text1"/>
        </w:rPr>
        <w:t>Свойства:</w:t>
      </w:r>
    </w:p>
    <w:p w:rsidR="00742212" w:rsidRPr="00742212" w:rsidRDefault="00742212" w:rsidP="00742212">
      <w:pPr>
        <w:ind w:left="360"/>
        <w:rPr>
          <w:b/>
          <w:bCs/>
          <w:color w:val="000000" w:themeColor="text1"/>
          <w:shd w:val="clear" w:color="auto" w:fill="FFFFFF"/>
        </w:rPr>
      </w:pPr>
      <w:r w:rsidRPr="00742212">
        <w:rPr>
          <w:b/>
          <w:bCs/>
          <w:color w:val="000000" w:themeColor="text1"/>
          <w:shd w:val="clear" w:color="auto" w:fill="FFFFFF"/>
        </w:rPr>
        <w:t>I. Свойство линейности.</w:t>
      </w:r>
    </w:p>
    <w:p w:rsidR="00742212" w:rsidRPr="00742212" w:rsidRDefault="00742212" w:rsidP="00742212">
      <w:pPr>
        <w:ind w:left="360"/>
        <w:rPr>
          <w:rFonts w:eastAsiaTheme="minorEastAsia"/>
          <w:sz w:val="26"/>
          <w:szCs w:val="26"/>
        </w:rPr>
      </w:pPr>
      <w:r w:rsidRPr="00742212">
        <w:rPr>
          <w:bCs/>
          <w:color w:val="000000" w:themeColor="text1"/>
          <w:shd w:val="clear" w:color="auto" w:fill="FFFFFF"/>
        </w:rPr>
        <w:t>Если</w:t>
      </w:r>
      <w:r w:rsidRPr="00742212">
        <w:rPr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 w:cs="Tahoma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t</m:t>
            </m:r>
          </m:e>
        </m:d>
        <m:r>
          <w:rPr>
            <w:rFonts w:ascii="Cambria Math" w:eastAsiaTheme="minorEastAsia" w:hAnsi="Cambria Math" w:cs="Tahoma"/>
            <w:sz w:val="26"/>
            <w:szCs w:val="26"/>
          </w:rPr>
          <m:t>→</m:t>
        </m:r>
        <m:sSub>
          <m:sSub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 w:cs="Tahoma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p</m:t>
            </m:r>
          </m:e>
        </m:d>
        <m:r>
          <w:rPr>
            <w:rFonts w:ascii="Cambria Math" w:eastAsiaTheme="minorEastAsia" w:hAnsi="Cambria Math" w:cs="Tahoma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 xml:space="preserve"> f</m:t>
            </m:r>
          </m:e>
          <m:sub>
            <m:r>
              <w:rPr>
                <w:rFonts w:ascii="Cambria Math" w:eastAsiaTheme="minorEastAsia" w:hAnsi="Cambria Math" w:cs="Tahoma"/>
                <w:sz w:val="26"/>
                <w:szCs w:val="26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t</m:t>
            </m:r>
          </m:e>
        </m:d>
        <m:r>
          <w:rPr>
            <w:rFonts w:ascii="Cambria Math" w:eastAsiaTheme="minorEastAsia" w:hAnsi="Cambria Math" w:cs="Tahoma"/>
            <w:sz w:val="26"/>
            <w:szCs w:val="26"/>
          </w:rPr>
          <m:t>→</m:t>
        </m:r>
        <m:sSub>
          <m:sSub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 w:cs="Tahoma"/>
                <w:sz w:val="26"/>
                <w:szCs w:val="26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p</m:t>
            </m:r>
          </m:e>
        </m:d>
        <m:r>
          <w:rPr>
            <w:rFonts w:ascii="Cambria Math" w:eastAsiaTheme="minorEastAsia" w:hAnsi="Cambria Math" w:cs="Tahoma"/>
            <w:sz w:val="26"/>
            <w:szCs w:val="26"/>
          </w:rPr>
          <m:t xml:space="preserve">, то </m:t>
        </m:r>
      </m:oMath>
    </w:p>
    <w:p w:rsidR="00742212" w:rsidRPr="00742212" w:rsidRDefault="00315447" w:rsidP="00742212">
      <w:pPr>
        <w:ind w:left="360"/>
        <w:rPr>
          <w:rFonts w:eastAsiaTheme="minorEastAsia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ahoma"/>
                  <w:sz w:val="26"/>
                  <w:szCs w:val="26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t</m:t>
              </m:r>
            </m:e>
          </m:d>
          <m:r>
            <w:rPr>
              <w:rFonts w:ascii="Cambria Math" w:eastAsiaTheme="minorEastAsia" w:hAnsi="Cambria Math" w:cs="Tahoma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ahoma"/>
                  <w:sz w:val="26"/>
                  <w:szCs w:val="26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t</m:t>
              </m:r>
            </m:e>
          </m:d>
          <m:r>
            <w:rPr>
              <w:rFonts w:ascii="Cambria Math" w:eastAsiaTheme="minorEastAsia" w:hAnsi="Cambria Math" w:cs="Tahoma"/>
              <w:sz w:val="26"/>
              <w:szCs w:val="26"/>
            </w:rPr>
            <m:t>→</m:t>
          </m:r>
          <m:sSub>
            <m:sSub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ahoma"/>
                  <w:sz w:val="26"/>
                  <w:szCs w:val="26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p</m:t>
              </m:r>
            </m:e>
          </m:d>
          <m:r>
            <w:rPr>
              <w:rFonts w:ascii="Cambria Math" w:eastAsiaTheme="minorEastAsia" w:hAnsi="Cambria Math" w:cs="Tahoma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ahoma"/>
                  <w:sz w:val="26"/>
                  <w:szCs w:val="26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p</m:t>
              </m:r>
            </m:e>
          </m:d>
        </m:oMath>
      </m:oMathPara>
    </w:p>
    <w:p w:rsidR="00742212" w:rsidRDefault="00742212" w:rsidP="00742212">
      <w:pPr>
        <w:ind w:left="360"/>
        <w:rPr>
          <w:b/>
          <w:bCs/>
          <w:color w:val="000000" w:themeColor="text1"/>
          <w:shd w:val="clear" w:color="auto" w:fill="FFFFFF"/>
        </w:rPr>
      </w:pPr>
      <w:r w:rsidRPr="00742212">
        <w:rPr>
          <w:b/>
          <w:bCs/>
          <w:color w:val="000000" w:themeColor="text1"/>
          <w:shd w:val="clear" w:color="auto" w:fill="FFFFFF"/>
        </w:rPr>
        <w:t xml:space="preserve">II. Свойство </w:t>
      </w:r>
      <w:r>
        <w:rPr>
          <w:b/>
          <w:bCs/>
          <w:color w:val="000000" w:themeColor="text1"/>
          <w:shd w:val="clear" w:color="auto" w:fill="FFFFFF"/>
        </w:rPr>
        <w:t>интегрирования</w:t>
      </w:r>
      <w:r w:rsidRPr="00742212">
        <w:rPr>
          <w:b/>
          <w:bCs/>
          <w:color w:val="000000" w:themeColor="text1"/>
          <w:shd w:val="clear" w:color="auto" w:fill="FFFFFF"/>
        </w:rPr>
        <w:t>.</w:t>
      </w:r>
    </w:p>
    <w:p w:rsidR="00742212" w:rsidRPr="00742212" w:rsidRDefault="00742212" w:rsidP="00742212">
      <w:pPr>
        <w:ind w:left="360"/>
        <w:rPr>
          <w:rFonts w:eastAsiaTheme="minorEastAsia"/>
          <w:bCs/>
          <w:color w:val="000000" w:themeColor="text1"/>
          <w:sz w:val="26"/>
          <w:szCs w:val="26"/>
          <w:shd w:val="clear" w:color="auto" w:fill="FFFFFF"/>
        </w:rPr>
      </w:pPr>
      <w:r w:rsidRPr="00742212">
        <w:rPr>
          <w:bCs/>
          <w:color w:val="000000" w:themeColor="text1"/>
          <w:shd w:val="clear" w:color="auto" w:fill="FFFFFF"/>
        </w:rPr>
        <w:t>Если</w:t>
      </w:r>
      <w:r w:rsidRPr="00742212">
        <w:rPr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 w:cs="Tahoma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t</m:t>
            </m:r>
          </m:e>
        </m:d>
        <m:r>
          <w:rPr>
            <w:rFonts w:ascii="Cambria Math" w:eastAsiaTheme="minorEastAsia" w:hAnsi="Cambria Math" w:cs="Tahoma"/>
            <w:sz w:val="26"/>
            <w:szCs w:val="26"/>
          </w:rPr>
          <m:t>→</m:t>
        </m:r>
        <m:sSub>
          <m:sSub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 w:cs="Tahoma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p</m:t>
            </m:r>
          </m:e>
        </m:d>
        <m:r>
          <w:rPr>
            <w:rFonts w:ascii="Cambria Math" w:eastAsiaTheme="minorEastAsia" w:hAnsi="Cambria Math" w:cs="Tahoma"/>
            <w:sz w:val="26"/>
            <w:szCs w:val="26"/>
          </w:rPr>
          <m:t xml:space="preserve">, </m:t>
        </m:r>
      </m:oMath>
      <w:r w:rsidRPr="00742212">
        <w:rPr>
          <w:rFonts w:eastAsiaTheme="minorEastAsia"/>
        </w:rPr>
        <w:t>то</w:t>
      </w:r>
      <w:r w:rsidRPr="00742212">
        <w:rPr>
          <w:bCs/>
          <w:color w:val="000000" w:themeColor="text1"/>
          <w:sz w:val="26"/>
          <w:szCs w:val="26"/>
          <w:shd w:val="clear" w:color="auto" w:fill="FFFFFF"/>
        </w:rPr>
        <w:t xml:space="preserve"> </w:t>
      </w:r>
    </w:p>
    <w:p w:rsidR="00742212" w:rsidRPr="00742212" w:rsidRDefault="00315447" w:rsidP="00742212">
      <w:pPr>
        <w:ind w:left="360"/>
        <w:rPr>
          <w:rFonts w:eastAsiaTheme="minorEastAsia"/>
          <w:sz w:val="26"/>
          <w:szCs w:val="26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ahoma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ahoma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 w:cs="Tahoma"/>
              <w:sz w:val="26"/>
              <w:szCs w:val="26"/>
            </w:rPr>
            <m:t>→</m:t>
          </m:r>
          <m:sSub>
            <m:sSub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sSubPr>
            <m:e>
              <m:f>
                <m:fPr>
                  <m:ctrlPr>
                    <w:rPr>
                      <w:rFonts w:ascii="Cambria Math" w:eastAsiaTheme="minorEastAsia" w:hAnsi="Cambria Math" w:cs="Tahoma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  <w:lang w:val="en-US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p</m:t>
              </m:r>
            </m:e>
          </m:d>
        </m:oMath>
      </m:oMathPara>
    </w:p>
    <w:p w:rsidR="00742212" w:rsidRDefault="00742212" w:rsidP="00742212">
      <w:pPr>
        <w:ind w:left="360"/>
        <w:rPr>
          <w:b/>
          <w:bCs/>
          <w:color w:val="000000" w:themeColor="text1"/>
          <w:shd w:val="clear" w:color="auto" w:fill="FFFFFF"/>
        </w:rPr>
      </w:pPr>
      <w:r w:rsidRPr="00742212">
        <w:rPr>
          <w:b/>
          <w:bCs/>
          <w:color w:val="000000" w:themeColor="text1"/>
          <w:shd w:val="clear" w:color="auto" w:fill="FFFFFF"/>
        </w:rPr>
        <w:t>II</w:t>
      </w:r>
      <w:r>
        <w:rPr>
          <w:b/>
          <w:bCs/>
          <w:color w:val="000000" w:themeColor="text1"/>
          <w:shd w:val="clear" w:color="auto" w:fill="FFFFFF"/>
          <w:lang w:val="en-US"/>
        </w:rPr>
        <w:t>I</w:t>
      </w:r>
      <w:r w:rsidRPr="00742212">
        <w:rPr>
          <w:b/>
          <w:bCs/>
          <w:color w:val="000000" w:themeColor="text1"/>
          <w:shd w:val="clear" w:color="auto" w:fill="FFFFFF"/>
        </w:rPr>
        <w:t xml:space="preserve">. Свойство </w:t>
      </w:r>
      <w:r>
        <w:rPr>
          <w:b/>
          <w:bCs/>
          <w:color w:val="000000" w:themeColor="text1"/>
          <w:shd w:val="clear" w:color="auto" w:fill="FFFFFF"/>
        </w:rPr>
        <w:t>дифференцирования</w:t>
      </w:r>
    </w:p>
    <w:p w:rsidR="00742212" w:rsidRPr="000E7C14" w:rsidRDefault="00742212" w:rsidP="00742212">
      <w:pPr>
        <w:ind w:left="360"/>
        <w:rPr>
          <w:rFonts w:eastAsiaTheme="minorEastAsia"/>
          <w:sz w:val="26"/>
          <w:szCs w:val="26"/>
        </w:rPr>
      </w:pPr>
      <w:r w:rsidRPr="00742212">
        <w:rPr>
          <w:bCs/>
          <w:color w:val="000000" w:themeColor="text1"/>
          <w:shd w:val="clear" w:color="auto" w:fill="FFFFFF"/>
        </w:rPr>
        <w:t>Если</w:t>
      </w:r>
      <w:r w:rsidRPr="00742212">
        <w:rPr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 w:cs="Tahoma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t</m:t>
            </m:r>
          </m:e>
        </m:d>
        <m:r>
          <w:rPr>
            <w:rFonts w:ascii="Cambria Math" w:eastAsiaTheme="minorEastAsia" w:hAnsi="Cambria Math" w:cs="Tahoma"/>
            <w:sz w:val="26"/>
            <w:szCs w:val="26"/>
          </w:rPr>
          <m:t>→</m:t>
        </m:r>
        <m:sSub>
          <m:sSub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 w:cs="Tahoma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p</m:t>
            </m:r>
          </m:e>
        </m:d>
        <m:r>
          <w:rPr>
            <w:rFonts w:ascii="Cambria Math" w:eastAsiaTheme="minorEastAsia" w:hAnsi="Cambria Math" w:cs="Tahoma"/>
            <w:sz w:val="26"/>
            <w:szCs w:val="26"/>
          </w:rPr>
          <m:t xml:space="preserve">, </m:t>
        </m:r>
      </m:oMath>
      <w:r w:rsidRPr="00742212">
        <w:rPr>
          <w:rFonts w:eastAsiaTheme="minorEastAsia"/>
        </w:rPr>
        <w:t>то</w:t>
      </w:r>
      <m:oMath>
        <m:r>
          <m:rPr>
            <m:sty m:val="p"/>
          </m:rPr>
          <w:rPr>
            <w:rFonts w:ascii="Cambria Math" w:eastAsiaTheme="minorEastAsia" w:hAnsi="Cambria Math" w:cs="Tahoma"/>
            <w:sz w:val="26"/>
            <w:szCs w:val="26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ahoma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ahoma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dt</m:t>
              </m:r>
            </m:den>
          </m:f>
          <m:r>
            <w:rPr>
              <w:rFonts w:ascii="Cambria Math" w:eastAsiaTheme="minorEastAsia" w:hAnsi="Cambria Math" w:cs="Tahoma"/>
              <w:sz w:val="26"/>
              <w:szCs w:val="26"/>
            </w:rPr>
            <m:t>→</m:t>
          </m:r>
          <m:sSub>
            <m:sSub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pF</m:t>
              </m:r>
            </m:e>
            <m:sub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p</m:t>
              </m:r>
            </m:e>
          </m:d>
          <m:r>
            <w:rPr>
              <w:rFonts w:ascii="Cambria Math" w:eastAsiaTheme="minorEastAsia" w:hAnsi="Cambria Math" w:cs="Tahoma"/>
              <w:sz w:val="26"/>
              <w:szCs w:val="26"/>
            </w:rPr>
            <m:t>-</m:t>
          </m:r>
          <m:sSub>
            <m:sSub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 w:cs="Tahoma"/>
              <w:sz w:val="26"/>
              <w:szCs w:val="26"/>
            </w:rPr>
            <m:t>(0)</m:t>
          </m:r>
        </m:oMath>
      </m:oMathPara>
    </w:p>
    <w:p w:rsidR="000E7C14" w:rsidRDefault="000E7C14" w:rsidP="000E7C14">
      <w:pPr>
        <w:ind w:left="360"/>
        <w:rPr>
          <w:b/>
          <w:bCs/>
          <w:color w:val="000000" w:themeColor="text1"/>
          <w:shd w:val="clear" w:color="auto" w:fill="FFFFFF"/>
        </w:rPr>
      </w:pPr>
      <w:r w:rsidRPr="00742212">
        <w:rPr>
          <w:b/>
          <w:bCs/>
          <w:color w:val="000000" w:themeColor="text1"/>
          <w:shd w:val="clear" w:color="auto" w:fill="FFFFFF"/>
        </w:rPr>
        <w:t>I</w:t>
      </w:r>
      <w:r>
        <w:rPr>
          <w:b/>
          <w:bCs/>
          <w:color w:val="000000" w:themeColor="text1"/>
          <w:shd w:val="clear" w:color="auto" w:fill="FFFFFF"/>
          <w:lang w:val="en-US"/>
        </w:rPr>
        <w:t>V</w:t>
      </w:r>
      <w:r w:rsidRPr="00742212">
        <w:rPr>
          <w:b/>
          <w:bCs/>
          <w:color w:val="000000" w:themeColor="text1"/>
          <w:shd w:val="clear" w:color="auto" w:fill="FFFFFF"/>
        </w:rPr>
        <w:t>. Свойство</w:t>
      </w:r>
      <w:r w:rsidRPr="000378E4">
        <w:rPr>
          <w:b/>
          <w:bCs/>
          <w:color w:val="000000" w:themeColor="text1"/>
          <w:shd w:val="clear" w:color="auto" w:fill="FFFFFF"/>
        </w:rPr>
        <w:t xml:space="preserve"> </w:t>
      </w:r>
      <w:r>
        <w:rPr>
          <w:b/>
          <w:bCs/>
          <w:color w:val="000000" w:themeColor="text1"/>
          <w:shd w:val="clear" w:color="auto" w:fill="FFFFFF"/>
        </w:rPr>
        <w:t>запаздывания</w:t>
      </w:r>
    </w:p>
    <w:p w:rsidR="000E7C14" w:rsidRDefault="000E7C14" w:rsidP="000E7C14">
      <w:pPr>
        <w:ind w:left="360"/>
        <w:rPr>
          <w:rFonts w:eastAsiaTheme="minorEastAsia"/>
        </w:rPr>
      </w:pPr>
      <w:r w:rsidRPr="00742212">
        <w:rPr>
          <w:bCs/>
          <w:color w:val="000000" w:themeColor="text1"/>
          <w:shd w:val="clear" w:color="auto" w:fill="FFFFFF"/>
        </w:rPr>
        <w:t>Если</w:t>
      </w:r>
      <w:r w:rsidRPr="00742212">
        <w:rPr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 w:cs="Tahoma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t</m:t>
            </m:r>
          </m:e>
        </m:d>
        <m:r>
          <w:rPr>
            <w:rFonts w:ascii="Cambria Math" w:eastAsiaTheme="minorEastAsia" w:hAnsi="Cambria Math" w:cs="Tahoma"/>
            <w:sz w:val="26"/>
            <w:szCs w:val="26"/>
          </w:rPr>
          <m:t>→</m:t>
        </m:r>
        <m:sSub>
          <m:sSub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 w:cs="Tahoma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p</m:t>
            </m:r>
          </m:e>
        </m:d>
        <m:r>
          <w:rPr>
            <w:rFonts w:ascii="Cambria Math" w:eastAsiaTheme="minorEastAsia" w:hAnsi="Cambria Math" w:cs="Tahoma"/>
            <w:sz w:val="26"/>
            <w:szCs w:val="26"/>
          </w:rPr>
          <m:t xml:space="preserve">, </m:t>
        </m:r>
      </m:oMath>
      <w:r w:rsidRPr="00742212">
        <w:rPr>
          <w:rFonts w:eastAsiaTheme="minorEastAsia"/>
        </w:rPr>
        <w:t>то</w:t>
      </w:r>
    </w:p>
    <w:p w:rsidR="000E7C14" w:rsidRPr="000E7C14" w:rsidRDefault="00315447" w:rsidP="000E7C14">
      <w:pPr>
        <w:ind w:left="360"/>
        <w:rPr>
          <w:rFonts w:eastAsiaTheme="minorEastAsia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t-</m:t>
              </m:r>
              <m:r>
                <w:rPr>
                  <w:rFonts w:ascii="Cambria Math" w:eastAsiaTheme="minorEastAsia" w:hAnsi="Cambria Math" w:cs="Tahoma"/>
                  <w:sz w:val="26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ahoma"/>
              <w:sz w:val="26"/>
              <w:szCs w:val="26"/>
            </w:rPr>
            <m:t>→</m:t>
          </m:r>
          <m:sSub>
            <m:sSub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ahoma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-pT</m:t>
                  </m:r>
                </m:sup>
              </m:sSup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p</m:t>
              </m:r>
            </m:e>
          </m:d>
        </m:oMath>
      </m:oMathPara>
    </w:p>
    <w:p w:rsidR="000E7C14" w:rsidRDefault="000E7C14" w:rsidP="000E7C14">
      <w:pPr>
        <w:ind w:left="360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  <w:lang w:val="en-US"/>
        </w:rPr>
        <w:t>V</w:t>
      </w:r>
      <w:r w:rsidRPr="00742212">
        <w:rPr>
          <w:b/>
          <w:bCs/>
          <w:color w:val="000000" w:themeColor="text1"/>
          <w:shd w:val="clear" w:color="auto" w:fill="FFFFFF"/>
        </w:rPr>
        <w:t>. Свойство</w:t>
      </w:r>
      <w:r w:rsidRPr="000E7C14">
        <w:rPr>
          <w:b/>
          <w:bCs/>
          <w:color w:val="000000" w:themeColor="text1"/>
          <w:shd w:val="clear" w:color="auto" w:fill="FFFFFF"/>
        </w:rPr>
        <w:t xml:space="preserve"> </w:t>
      </w:r>
      <w:r>
        <w:rPr>
          <w:b/>
          <w:bCs/>
          <w:color w:val="000000" w:themeColor="text1"/>
          <w:shd w:val="clear" w:color="auto" w:fill="FFFFFF"/>
        </w:rPr>
        <w:t>подобия</w:t>
      </w:r>
    </w:p>
    <w:p w:rsidR="000E7C14" w:rsidRDefault="000E7C14" w:rsidP="000E7C14">
      <w:pPr>
        <w:ind w:left="360"/>
        <w:rPr>
          <w:rFonts w:eastAsiaTheme="minorEastAsia"/>
        </w:rPr>
      </w:pPr>
      <w:r w:rsidRPr="00742212">
        <w:rPr>
          <w:bCs/>
          <w:color w:val="000000" w:themeColor="text1"/>
          <w:shd w:val="clear" w:color="auto" w:fill="FFFFFF"/>
        </w:rPr>
        <w:t>Если</w:t>
      </w:r>
      <w:r w:rsidRPr="00742212">
        <w:rPr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 w:cs="Tahoma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t</m:t>
            </m:r>
          </m:e>
        </m:d>
        <m:r>
          <w:rPr>
            <w:rFonts w:ascii="Cambria Math" w:eastAsiaTheme="minorEastAsia" w:hAnsi="Cambria Math" w:cs="Tahoma"/>
            <w:sz w:val="26"/>
            <w:szCs w:val="26"/>
          </w:rPr>
          <m:t>→</m:t>
        </m:r>
        <m:sSub>
          <m:sSub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 w:cs="Tahoma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p</m:t>
            </m:r>
          </m:e>
        </m:d>
        <m:r>
          <w:rPr>
            <w:rFonts w:ascii="Cambria Math" w:eastAsiaTheme="minorEastAsia" w:hAnsi="Cambria Math" w:cs="Tahoma"/>
            <w:sz w:val="26"/>
            <w:szCs w:val="26"/>
          </w:rPr>
          <m:t xml:space="preserve">, </m:t>
        </m:r>
      </m:oMath>
      <w:r w:rsidRPr="00742212">
        <w:rPr>
          <w:rFonts w:eastAsiaTheme="minorEastAsia"/>
        </w:rPr>
        <w:t>то</w:t>
      </w:r>
    </w:p>
    <w:p w:rsidR="000E7C14" w:rsidRPr="000E7C14" w:rsidRDefault="00315447" w:rsidP="000E7C14">
      <w:pPr>
        <w:ind w:left="36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ωt</m:t>
              </m:r>
            </m:e>
          </m:d>
          <m:r>
            <w:rPr>
              <w:rFonts w:ascii="Cambria Math" w:eastAsiaTheme="minorEastAsia" w:hAnsi="Cambria Math" w:cs="Tahoma"/>
              <w:sz w:val="26"/>
              <w:szCs w:val="26"/>
            </w:rPr>
            <m:t>→</m:t>
          </m:r>
          <m:f>
            <m:f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ω</m:t>
              </m:r>
            </m:den>
          </m:f>
          <m:r>
            <w:rPr>
              <w:rFonts w:ascii="Cambria Math" w:eastAsiaTheme="minorEastAsia" w:hAnsi="Cambria Math" w:cs="Tahoma"/>
              <w:sz w:val="26"/>
              <w:szCs w:val="26"/>
              <w:lang w:val="en-US"/>
            </w:rPr>
            <m:t>F(</m:t>
          </m:r>
          <m:f>
            <m:f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ahoma"/>
                  <w:sz w:val="26"/>
                  <w:szCs w:val="26"/>
                  <w:lang w:val="en-US"/>
                </w:rPr>
                <m:t>p</m:t>
              </m:r>
            </m:num>
            <m:den>
              <m:r>
                <w:rPr>
                  <w:rFonts w:ascii="Cambria Math" w:eastAsiaTheme="minorEastAsia" w:hAnsi="Cambria Math" w:cs="Tahoma"/>
                  <w:sz w:val="26"/>
                  <w:szCs w:val="26"/>
                  <w:lang w:val="en-US"/>
                </w:rPr>
                <m:t>ω</m:t>
              </m:r>
            </m:den>
          </m:f>
          <m:r>
            <w:rPr>
              <w:rFonts w:ascii="Cambria Math" w:eastAsiaTheme="minorEastAsia" w:hAnsi="Cambria Math" w:cs="Tahoma"/>
              <w:sz w:val="26"/>
              <w:szCs w:val="26"/>
              <w:lang w:val="en-US"/>
            </w:rPr>
            <m:t>)</m:t>
          </m:r>
        </m:oMath>
      </m:oMathPara>
    </w:p>
    <w:p w:rsidR="00742212" w:rsidRPr="00742212" w:rsidRDefault="00742212" w:rsidP="000E7C14">
      <w:pPr>
        <w:ind w:left="360"/>
        <w:rPr>
          <w:color w:val="000000" w:themeColor="text1"/>
          <w:lang w:val="en-US"/>
        </w:rPr>
      </w:pPr>
    </w:p>
    <w:p w:rsidR="00BA6D9D" w:rsidRDefault="00BA6D9D" w:rsidP="00BA6D9D">
      <w:pPr>
        <w:pStyle w:val="2"/>
        <w:numPr>
          <w:ilvl w:val="0"/>
          <w:numId w:val="17"/>
        </w:numPr>
        <w:rPr>
          <w:rFonts w:cstheme="majorHAnsi"/>
        </w:rPr>
      </w:pPr>
      <w:r w:rsidRPr="00BA6D9D">
        <w:rPr>
          <w:rFonts w:cstheme="majorHAnsi"/>
        </w:rPr>
        <w:t xml:space="preserve">Применение теоремы разложения для нахождения оригиналов по изображениям Лапласа. </w:t>
      </w:r>
    </w:p>
    <w:p w:rsidR="00D92DA8" w:rsidRDefault="00D92DA8" w:rsidP="00D92DA8">
      <w:pPr>
        <w:ind w:left="360"/>
      </w:pPr>
      <w:r>
        <w:t xml:space="preserve">Пусть </w:t>
      </w:r>
      <m:oMath>
        <m:r>
          <w:rPr>
            <w:rFonts w:ascii="Cambria Math" w:eastAsiaTheme="minorEastAsia" w:hAnsi="Cambria Math" w:cs="Tahoma"/>
            <w:sz w:val="26"/>
            <w:szCs w:val="26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ahoma"/>
                <w:sz w:val="26"/>
                <w:szCs w:val="26"/>
                <w:lang w:val="en-US"/>
              </w:rPr>
              <m:t>p</m:t>
            </m:r>
          </m:e>
        </m:d>
        <m:r>
          <w:rPr>
            <w:rFonts w:ascii="Cambria Math" w:eastAsiaTheme="minorEastAsia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ahoma"/>
                <w:sz w:val="26"/>
                <w:szCs w:val="26"/>
              </w:rPr>
              <m:t>N</m:t>
            </m:r>
            <m:d>
              <m:dPr>
                <m:ctrlPr>
                  <w:rPr>
                    <w:rFonts w:ascii="Cambria Math" w:eastAsiaTheme="minorEastAsia" w:hAnsi="Cambria Math" w:cs="Tahoma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ahoma"/>
                    <w:sz w:val="26"/>
                    <w:szCs w:val="26"/>
                  </w:rPr>
                  <m:t>p</m:t>
                </m:r>
              </m:e>
            </m:d>
          </m:num>
          <m:den>
            <m:r>
              <w:rPr>
                <w:rFonts w:ascii="Cambria Math" w:eastAsiaTheme="minorEastAsia" w:hAnsi="Cambria Math" w:cs="Tahoma"/>
                <w:sz w:val="26"/>
                <w:szCs w:val="26"/>
              </w:rPr>
              <m:t>M</m:t>
            </m:r>
            <m:d>
              <m:dPr>
                <m:ctrlPr>
                  <w:rPr>
                    <w:rFonts w:ascii="Cambria Math" w:eastAsiaTheme="minorEastAsia" w:hAnsi="Cambria Math" w:cs="Tahoma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ahoma"/>
                    <w:sz w:val="26"/>
                    <w:szCs w:val="26"/>
                  </w:rPr>
                  <m:t>p</m:t>
                </m:r>
              </m:e>
            </m:d>
          </m:den>
        </m:f>
      </m:oMath>
      <w:r>
        <w:t xml:space="preserve">  - дробно рациональная функция, где уравнение </w:t>
      </w:r>
      <m:oMath>
        <m:r>
          <w:rPr>
            <w:rFonts w:ascii="Cambria Math" w:eastAsiaTheme="minorEastAsia" w:hAnsi="Cambria Math" w:cs="Tahoma"/>
            <w:sz w:val="26"/>
            <w:szCs w:val="26"/>
          </w:rPr>
          <m:t>M</m:t>
        </m:r>
        <m:d>
          <m:d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p</m:t>
            </m:r>
          </m:e>
        </m:d>
        <m:r>
          <w:rPr>
            <w:rFonts w:ascii="Cambria Math" w:eastAsiaTheme="minorEastAsia" w:hAnsi="Cambria Math" w:cs="Tahoma"/>
            <w:sz w:val="26"/>
            <w:szCs w:val="26"/>
          </w:rPr>
          <m:t>=0</m:t>
        </m:r>
      </m:oMath>
      <w:r>
        <w:t xml:space="preserve"> не имеет кратных корней и не имеет корней, совпадающих с корнями уравнения </w:t>
      </w:r>
      <m:oMath>
        <m:r>
          <w:rPr>
            <w:rFonts w:ascii="Cambria Math" w:eastAsiaTheme="minorEastAsia" w:hAnsi="Cambria Math" w:cs="Tahoma"/>
            <w:sz w:val="26"/>
            <w:szCs w:val="26"/>
          </w:rPr>
          <m:t>N</m:t>
        </m:r>
        <m:d>
          <m:d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p</m:t>
            </m:r>
          </m:e>
        </m:d>
        <m:r>
          <w:rPr>
            <w:rFonts w:ascii="Cambria Math" w:eastAsiaTheme="minorEastAsia" w:hAnsi="Cambria Math" w:cs="Tahoma"/>
            <w:sz w:val="26"/>
            <w:szCs w:val="26"/>
          </w:rPr>
          <m:t>=0</m:t>
        </m:r>
      </m:oMath>
      <w:r>
        <w:t xml:space="preserve"> (в противном случае мы сокращаем числитель и знаменатель на общий множитель и рассматриваем новую дробь). В этом случае </w:t>
      </w:r>
      <w:r w:rsidRPr="004A72F7">
        <w:rPr>
          <w:position w:val="-10"/>
        </w:rPr>
        <w:object w:dxaOrig="570" w:dyaOrig="315">
          <v:shape id="_x0000_i1191" type="#_x0000_t75" style="width:28.5pt;height:15.75pt" o:ole="">
            <v:imagedata r:id="rId444" o:title=""/>
          </v:shape>
          <o:OLEObject Type="Embed" ProgID="Equation.DSMT4" ShapeID="_x0000_i1191" DrawAspect="Content" ObjectID="_1672076560" r:id="rId445"/>
        </w:object>
      </w:r>
      <w:r>
        <w:t xml:space="preserve"> может быть представлена в виде:</w:t>
      </w:r>
    </w:p>
    <w:p w:rsidR="00D92DA8" w:rsidRPr="00D92DA8" w:rsidRDefault="00D92DA8" w:rsidP="00D92DA8">
      <w:pPr>
        <w:ind w:left="360"/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eastAsiaTheme="minorEastAsia" w:hAnsi="Cambria Math" w:cs="Tahoma"/>
              <w:sz w:val="26"/>
              <w:szCs w:val="26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ahoma"/>
                  <w:sz w:val="26"/>
                  <w:szCs w:val="26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ahoma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p</m:t>
                  </m:r>
                </m:e>
              </m:d>
            </m:num>
            <m:den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M</m:t>
              </m:r>
              <m:d>
                <m:dPr>
                  <m:ctrlPr>
                    <w:rPr>
                      <w:rFonts w:ascii="Cambria Math" w:eastAsiaTheme="minorEastAsia" w:hAnsi="Cambria Math" w:cs="Tahoma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p</m:t>
                  </m:r>
                </m:e>
              </m:d>
            </m:den>
          </m:f>
          <m:r>
            <w:rPr>
              <w:rFonts w:ascii="Cambria Math" w:eastAsiaTheme="minorEastAsia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ahoma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p-</m:t>
              </m:r>
              <m:sSub>
                <m:sSubPr>
                  <m:ctrlPr>
                    <w:rPr>
                      <w:rFonts w:ascii="Cambria Math" w:eastAsiaTheme="minorEastAsia" w:hAnsi="Cambria Math" w:cs="Tahoma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ahoma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ahoma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p-</m:t>
              </m:r>
              <m:sSub>
                <m:sSubPr>
                  <m:ctrlPr>
                    <w:rPr>
                      <w:rFonts w:ascii="Cambria Math" w:eastAsiaTheme="minorEastAsia" w:hAnsi="Cambria Math" w:cs="Tahoma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ahoma"/>
              <w:sz w:val="26"/>
              <w:szCs w:val="26"/>
            </w:rPr>
            <m:t>+…+</m:t>
          </m:r>
          <m:f>
            <m:fPr>
              <m:ctrlPr>
                <w:rPr>
                  <w:rFonts w:ascii="Cambria Math" w:eastAsiaTheme="minorEastAsia" w:hAnsi="Cambria Math" w:cs="Tahoma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ahoma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k</m:t>
                  </m:r>
                </m:sub>
              </m:sSub>
            </m:num>
            <m:den>
              <m:r>
                <w:rPr>
                  <w:rFonts w:ascii="Cambria Math" w:eastAsiaTheme="minorEastAsia" w:hAnsi="Cambria Math" w:cs="Tahoma"/>
                  <w:sz w:val="26"/>
                  <w:szCs w:val="26"/>
                </w:rPr>
                <m:t>p-</m:t>
              </m:r>
              <m:sSub>
                <m:sSubPr>
                  <m:ctrlPr>
                    <w:rPr>
                      <w:rFonts w:ascii="Cambria Math" w:eastAsiaTheme="minorEastAsia" w:hAnsi="Cambria Math" w:cs="Tahoma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k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k=1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 w:cs="Tahoma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ahoma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ahoma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ahoma"/>
                          <w:sz w:val="26"/>
                          <w:szCs w:val="26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ahoma"/>
                      <w:sz w:val="26"/>
                      <w:szCs w:val="26"/>
                    </w:rPr>
                    <m:t>p-</m:t>
                  </m:r>
                  <m:sSub>
                    <m:sSubPr>
                      <m:ctrlPr>
                        <w:rPr>
                          <w:rFonts w:ascii="Cambria Math" w:eastAsiaTheme="minorEastAsia" w:hAnsi="Cambria Math" w:cs="Tahoma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ahoma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ahoma"/>
                          <w:sz w:val="26"/>
                          <w:szCs w:val="26"/>
                        </w:rPr>
                        <m:t>k</m:t>
                      </m:r>
                    </m:sub>
                  </m:sSub>
                </m:den>
              </m:f>
            </m:e>
          </m:nary>
        </m:oMath>
      </m:oMathPara>
    </w:p>
    <w:p w:rsidR="00D92DA8" w:rsidRDefault="00D92DA8" w:rsidP="00D92DA8">
      <w:pPr>
        <w:ind w:left="360"/>
        <w:rPr>
          <w:rFonts w:eastAsiaTheme="minorEastAsia"/>
          <w:sz w:val="26"/>
          <w:szCs w:val="26"/>
        </w:rPr>
      </w:pPr>
      <w:r>
        <w:lastRenderedPageBreak/>
        <w:t>Тогда функция</w:t>
      </w:r>
      <w:r w:rsidRPr="00D92DA8">
        <w:t xml:space="preserve"> </w:t>
      </w:r>
      <m:oMath>
        <m:r>
          <w:rPr>
            <w:rFonts w:ascii="Cambria Math" w:eastAsiaTheme="minorEastAsia" w:hAnsi="Cambria Math" w:cs="Tahoma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ahoma"/>
                <w:i/>
              </w:rPr>
            </m:ctrlPr>
          </m:dPr>
          <m:e>
            <m:r>
              <w:rPr>
                <w:rFonts w:ascii="Cambria Math" w:eastAsiaTheme="minorEastAsia" w:hAnsi="Cambria Math" w:cs="Tahoma"/>
                <w:lang w:val="en-US"/>
              </w:rPr>
              <m:t>p</m:t>
            </m:r>
          </m:e>
        </m:d>
      </m:oMath>
      <w:r>
        <w:rPr>
          <w:rFonts w:eastAsiaTheme="minorEastAsia"/>
        </w:rPr>
        <w:t xml:space="preserve"> имеет вид </w:t>
      </w:r>
      <m:oMath>
        <m:r>
          <w:rPr>
            <w:rFonts w:ascii="Cambria Math" w:eastAsiaTheme="minorEastAsia" w:hAnsi="Cambria Math" w:cs="Tahoma"/>
            <w:sz w:val="26"/>
            <w:szCs w:val="26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ahoma"/>
                <w:sz w:val="26"/>
                <w:szCs w:val="26"/>
                <w:lang w:val="en-US"/>
              </w:rPr>
              <m:t>p</m:t>
            </m:r>
          </m:e>
        </m:d>
        <m:r>
          <w:rPr>
            <w:rFonts w:ascii="Cambria Math" w:eastAsiaTheme="minorEastAsia" w:hAnsi="Cambria Math" w:cs="Tahoma"/>
            <w:sz w:val="26"/>
            <w:szCs w:val="26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naryPr>
          <m:sub>
            <m:r>
              <w:rPr>
                <w:rFonts w:ascii="Cambria Math" w:eastAsiaTheme="minorEastAsia" w:hAnsi="Cambria Math" w:cs="Tahoma"/>
                <w:sz w:val="26"/>
                <w:szCs w:val="26"/>
                <w:lang w:val="en-US"/>
              </w:rPr>
              <m:t>k</m:t>
            </m:r>
            <m:r>
              <w:rPr>
                <w:rFonts w:ascii="Cambria Math" w:eastAsiaTheme="minorEastAsia" w:hAnsi="Cambria Math" w:cs="Tahoma"/>
                <w:sz w:val="26"/>
                <w:szCs w:val="26"/>
              </w:rPr>
              <m:t>=1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 w:cs="Tahoma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ahoma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ahoma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ahoma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ahoma"/>
                    <w:sz w:val="26"/>
                    <w:szCs w:val="26"/>
                  </w:rPr>
                  <m:t>p-</m:t>
                </m:r>
                <m:sSub>
                  <m:sSubPr>
                    <m:ctrlPr>
                      <w:rPr>
                        <w:rFonts w:ascii="Cambria Math" w:eastAsiaTheme="minorEastAsia" w:hAnsi="Cambria Math" w:cs="Tahoma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ahoma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ahoma"/>
                        <w:sz w:val="26"/>
                        <w:szCs w:val="26"/>
                      </w:rPr>
                      <m:t>k</m:t>
                    </m:r>
                  </m:sub>
                </m:sSub>
              </m:den>
            </m:f>
          </m:e>
        </m:nary>
        <m:r>
          <w:rPr>
            <w:rFonts w:ascii="Cambria Math" w:eastAsiaTheme="minorEastAsia" w:hAnsi="Cambria Math" w:cs="Tahoma"/>
            <w:sz w:val="26"/>
            <w:szCs w:val="26"/>
          </w:rPr>
          <m:t>→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naryPr>
          <m:sub>
            <m:r>
              <w:rPr>
                <w:rFonts w:ascii="Cambria Math" w:eastAsiaTheme="minorEastAsia" w:hAnsi="Cambria Math" w:cs="Tahoma"/>
                <w:sz w:val="26"/>
                <w:szCs w:val="26"/>
              </w:rPr>
              <m:t>k=1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 w:cs="Tahoma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eastAsiaTheme="minorEastAsia" w:hAnsi="Cambria Math" w:cs="Tahoma"/>
                    <w:sz w:val="26"/>
                    <w:szCs w:val="26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 w:cs="Tahoma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ahoma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ahoma"/>
                            <w:sz w:val="26"/>
                            <w:szCs w:val="26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ahoma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</m:e>
                </m:d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ahoma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ahoma"/>
                        <w:sz w:val="26"/>
                        <w:szCs w:val="26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ahoma"/>
                        <w:sz w:val="26"/>
                        <w:szCs w:val="2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ahoma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ahoma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ahoma"/>
                            <w:sz w:val="26"/>
                            <w:szCs w:val="26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ahoma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</m:e>
                </m:d>
              </m:den>
            </m:f>
          </m:e>
        </m:nary>
        <m:sSup>
          <m:sSupPr>
            <m:ctrlPr>
              <w:rPr>
                <w:rFonts w:ascii="Cambria Math" w:eastAsiaTheme="minorEastAsia" w:hAnsi="Cambria Math" w:cs="Tahoma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ahoma"/>
                <w:sz w:val="26"/>
                <w:szCs w:val="26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ahoma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ahoma"/>
                    <w:sz w:val="26"/>
                    <w:szCs w:val="26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ahoma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ahoma"/>
                <w:sz w:val="26"/>
                <w:szCs w:val="26"/>
              </w:rPr>
              <m:t>t</m:t>
            </m:r>
          </m:sup>
        </m:sSup>
        <m:r>
          <w:rPr>
            <w:rFonts w:ascii="Cambria Math" w:eastAsiaTheme="minorEastAsia" w:hAnsi="Cambria Math"/>
            <w:sz w:val="26"/>
            <w:szCs w:val="26"/>
          </w:rPr>
          <m:t>=f(t)</m:t>
        </m:r>
      </m:oMath>
    </w:p>
    <w:p w:rsidR="00F906F5" w:rsidRDefault="00F906F5" w:rsidP="00F906F5">
      <w:pPr>
        <w:rPr>
          <w:b/>
        </w:rPr>
      </w:pPr>
      <w:r>
        <w:rPr>
          <w:b/>
        </w:rPr>
        <w:t>Свойства корней полиномов числителя и знаменателя в изображениях Лапласса.</w:t>
      </w:r>
    </w:p>
    <w:p w:rsidR="00F906F5" w:rsidRDefault="00F906F5" w:rsidP="00F906F5">
      <w:pPr>
        <w:numPr>
          <w:ilvl w:val="0"/>
          <w:numId w:val="19"/>
        </w:numPr>
        <w:spacing w:after="0" w:line="240" w:lineRule="auto"/>
        <w:rPr>
          <w:b/>
        </w:rPr>
      </w:pPr>
      <w:r>
        <w:rPr>
          <w:b/>
        </w:rPr>
        <w:t xml:space="preserve">Уравнение </w:t>
      </w:r>
      <w:r w:rsidRPr="004A72F7">
        <w:rPr>
          <w:b/>
          <w:position w:val="-10"/>
        </w:rPr>
        <w:object w:dxaOrig="960" w:dyaOrig="315">
          <v:shape id="_x0000_i1192" type="#_x0000_t75" style="width:48pt;height:15.75pt" o:ole="">
            <v:imagedata r:id="rId446" o:title=""/>
          </v:shape>
          <o:OLEObject Type="Embed" ProgID="Equation.DSMT4" ShapeID="_x0000_i1192" DrawAspect="Content" ObjectID="_1672076561" r:id="rId447"/>
        </w:object>
      </w:r>
      <w:r>
        <w:rPr>
          <w:b/>
        </w:rPr>
        <w:t xml:space="preserve"> имеет корень </w:t>
      </w:r>
      <w:r w:rsidRPr="004A72F7">
        <w:rPr>
          <w:b/>
          <w:position w:val="-10"/>
        </w:rPr>
        <w:object w:dxaOrig="570" w:dyaOrig="315">
          <v:shape id="_x0000_i1193" type="#_x0000_t75" style="width:28.5pt;height:15.75pt" o:ole="">
            <v:imagedata r:id="rId448" o:title=""/>
          </v:shape>
          <o:OLEObject Type="Embed" ProgID="Equation.DSMT4" ShapeID="_x0000_i1193" DrawAspect="Content" ObjectID="_1672076562" r:id="rId449"/>
        </w:object>
      </w:r>
      <w:r>
        <w:rPr>
          <w:b/>
        </w:rPr>
        <w:t>;</w:t>
      </w:r>
    </w:p>
    <w:p w:rsidR="00F906F5" w:rsidRDefault="00F906F5" w:rsidP="00F906F5">
      <w:pPr>
        <w:ind w:left="708"/>
      </w:pPr>
      <w:r>
        <w:t xml:space="preserve">Это возможно только в том случае, когда </w:t>
      </w:r>
      <w:r>
        <w:rPr>
          <w:u w:val="single"/>
        </w:rPr>
        <w:t>в цепи присутствуют постоянные источники ЭДС или тока</w:t>
      </w:r>
      <w:r>
        <w:t xml:space="preserve">. Тогда разложение примет вид: </w:t>
      </w:r>
      <w:r w:rsidRPr="004A72F7">
        <w:rPr>
          <w:position w:val="-30"/>
        </w:rPr>
        <w:object w:dxaOrig="2955" w:dyaOrig="690">
          <v:shape id="_x0000_i1194" type="#_x0000_t75" style="width:147.75pt;height:34.5pt" o:ole="">
            <v:imagedata r:id="rId450" o:title=""/>
          </v:shape>
          <o:OLEObject Type="Embed" ProgID="Equation.DSMT4" ShapeID="_x0000_i1194" DrawAspect="Content" ObjectID="_1672076563" r:id="rId451"/>
        </w:object>
      </w:r>
      <w:r>
        <w:t xml:space="preserve">, где первое слагаемое определяет </w:t>
      </w:r>
      <w:r>
        <w:rPr>
          <w:u w:val="single"/>
        </w:rPr>
        <w:t>установившееся значение тока или напряжения</w:t>
      </w:r>
      <w:r>
        <w:t>.</w:t>
      </w:r>
    </w:p>
    <w:p w:rsidR="00F906F5" w:rsidRDefault="00F906F5" w:rsidP="00F906F5">
      <w:pPr>
        <w:numPr>
          <w:ilvl w:val="0"/>
          <w:numId w:val="19"/>
        </w:numPr>
        <w:spacing w:after="0" w:line="240" w:lineRule="auto"/>
      </w:pPr>
      <w:r>
        <w:rPr>
          <w:b/>
        </w:rPr>
        <w:t xml:space="preserve">Уравнение </w:t>
      </w:r>
      <w:r w:rsidRPr="004A72F7">
        <w:rPr>
          <w:b/>
          <w:position w:val="-10"/>
        </w:rPr>
        <w:object w:dxaOrig="960" w:dyaOrig="315">
          <v:shape id="_x0000_i1195" type="#_x0000_t75" style="width:48pt;height:15.75pt" o:ole="">
            <v:imagedata r:id="rId452" o:title=""/>
          </v:shape>
          <o:OLEObject Type="Embed" ProgID="Equation.DSMT4" ShapeID="_x0000_i1195" DrawAspect="Content" ObjectID="_1672076564" r:id="rId453"/>
        </w:object>
      </w:r>
      <w:r>
        <w:rPr>
          <w:b/>
        </w:rPr>
        <w:t xml:space="preserve"> имеет пару комплексно сопряженных корней:</w:t>
      </w:r>
      <w:r w:rsidRPr="004A72F7">
        <w:rPr>
          <w:position w:val="-14"/>
        </w:rPr>
        <w:object w:dxaOrig="1080" w:dyaOrig="390">
          <v:shape id="_x0000_i1196" type="#_x0000_t75" style="width:54pt;height:19.5pt" o:ole="">
            <v:imagedata r:id="rId454" o:title=""/>
          </v:shape>
          <o:OLEObject Type="Embed" ProgID="Equation.DSMT4" ShapeID="_x0000_i1196" DrawAspect="Content" ObjectID="_1672076565" r:id="rId455"/>
        </w:object>
      </w:r>
      <w:r>
        <w:t>.</w:t>
      </w:r>
    </w:p>
    <w:p w:rsidR="00F906F5" w:rsidRDefault="00F906F5" w:rsidP="00F906F5">
      <w:pPr>
        <w:ind w:left="708"/>
      </w:pPr>
      <w:r>
        <w:t xml:space="preserve">Этот случай возможен, когда в цепи действуют </w:t>
      </w:r>
      <w:r>
        <w:rPr>
          <w:u w:val="single"/>
        </w:rPr>
        <w:t>синусоидальные источники ЭДС или тока</w:t>
      </w:r>
      <w:r>
        <w:t xml:space="preserve">. Тогда разложение примет вид: </w:t>
      </w:r>
      <w:r w:rsidRPr="004A72F7">
        <w:rPr>
          <w:position w:val="-30"/>
        </w:rPr>
        <w:object w:dxaOrig="5055" w:dyaOrig="690">
          <v:shape id="_x0000_i1197" type="#_x0000_t75" style="width:252.75pt;height:34.5pt" o:ole="">
            <v:imagedata r:id="rId456" o:title=""/>
          </v:shape>
          <o:OLEObject Type="Embed" ProgID="Equation.DSMT4" ShapeID="_x0000_i1197" DrawAspect="Content" ObjectID="_1672076566" r:id="rId457"/>
        </w:object>
      </w:r>
      <w:r>
        <w:t xml:space="preserve">, где сумма первых двух слагаемых определяет </w:t>
      </w:r>
      <w:r>
        <w:rPr>
          <w:u w:val="single"/>
        </w:rPr>
        <w:t>установившееся значение синусоидальных тока или напряжения</w:t>
      </w:r>
      <w:r>
        <w:t>.</w:t>
      </w:r>
    </w:p>
    <w:p w:rsidR="00F906F5" w:rsidRDefault="00F906F5" w:rsidP="00F906F5">
      <w:pPr>
        <w:numPr>
          <w:ilvl w:val="0"/>
          <w:numId w:val="19"/>
        </w:numPr>
        <w:spacing w:after="0" w:line="240" w:lineRule="auto"/>
      </w:pPr>
      <w:r>
        <w:rPr>
          <w:b/>
        </w:rPr>
        <w:t xml:space="preserve">Уравнение </w:t>
      </w:r>
      <w:r w:rsidRPr="004A72F7">
        <w:rPr>
          <w:b/>
          <w:position w:val="-10"/>
          <w:lang w:val="en-US"/>
        </w:rPr>
        <w:object w:dxaOrig="960" w:dyaOrig="315">
          <v:shape id="_x0000_i1198" type="#_x0000_t75" style="width:48pt;height:15.75pt" o:ole="">
            <v:imagedata r:id="rId458" o:title=""/>
          </v:shape>
          <o:OLEObject Type="Embed" ProgID="Equation.DSMT4" ShapeID="_x0000_i1198" DrawAspect="Content" ObjectID="_1672076567" r:id="rId459"/>
        </w:object>
      </w:r>
      <w:r>
        <w:rPr>
          <w:b/>
        </w:rPr>
        <w:t xml:space="preserve"> имеет корень </w:t>
      </w:r>
      <w:r w:rsidRPr="004A72F7">
        <w:rPr>
          <w:b/>
          <w:position w:val="-12"/>
          <w:lang w:val="en-US"/>
        </w:rPr>
        <w:object w:dxaOrig="285" w:dyaOrig="360">
          <v:shape id="_x0000_i1199" type="#_x0000_t75" style="width:14.25pt;height:18pt" o:ole="">
            <v:imagedata r:id="rId460" o:title=""/>
          </v:shape>
          <o:OLEObject Type="Embed" ProgID="Equation.DSMT4" ShapeID="_x0000_i1199" DrawAspect="Content" ObjectID="_1672076568" r:id="rId461"/>
        </w:object>
      </w:r>
      <w:r>
        <w:rPr>
          <w:b/>
        </w:rPr>
        <w:t xml:space="preserve"> кратности </w:t>
      </w:r>
      <w:r w:rsidRPr="004A72F7">
        <w:rPr>
          <w:b/>
          <w:position w:val="-10"/>
          <w:lang w:val="en-US"/>
        </w:rPr>
        <w:object w:dxaOrig="195" w:dyaOrig="270">
          <v:shape id="_x0000_i1200" type="#_x0000_t75" style="width:9.75pt;height:13.5pt" o:ole="">
            <v:imagedata r:id="rId462" o:title=""/>
          </v:shape>
          <o:OLEObject Type="Embed" ProgID="Equation.DSMT4" ShapeID="_x0000_i1200" DrawAspect="Content" ObjectID="_1672076569" r:id="rId463"/>
        </w:object>
      </w:r>
      <w:r>
        <w:rPr>
          <w:lang w:val="en-US"/>
        </w:rPr>
        <w:t xml:space="preserve">. </w:t>
      </w:r>
    </w:p>
    <w:p w:rsidR="00F906F5" w:rsidRPr="00D92DA8" w:rsidRDefault="00F906F5" w:rsidP="00F906F5">
      <w:pPr>
        <w:ind w:left="360"/>
      </w:pPr>
      <w:r>
        <w:t xml:space="preserve">Тогда разложение имеет вид (результат приведен без вывода): </w:t>
      </w:r>
      <w:r w:rsidRPr="004A72F7">
        <w:rPr>
          <w:position w:val="-36"/>
          <w:lang w:val="en-US"/>
        </w:rPr>
        <w:object w:dxaOrig="7530" w:dyaOrig="795">
          <v:shape id="_x0000_i1201" type="#_x0000_t75" style="width:376.5pt;height:39.75pt" o:ole="">
            <v:imagedata r:id="rId464" o:title=""/>
          </v:shape>
          <o:OLEObject Type="Embed" ProgID="Equation.DSMT4" ShapeID="_x0000_i1201" DrawAspect="Content" ObjectID="_1672076570" r:id="rId465"/>
        </w:object>
      </w:r>
    </w:p>
    <w:p w:rsidR="00BA6D9D" w:rsidRDefault="00BA6D9D" w:rsidP="00BA6D9D">
      <w:pPr>
        <w:pStyle w:val="2"/>
        <w:numPr>
          <w:ilvl w:val="0"/>
          <w:numId w:val="17"/>
        </w:numPr>
        <w:rPr>
          <w:rFonts w:cstheme="majorHAnsi"/>
        </w:rPr>
      </w:pPr>
      <w:r w:rsidRPr="00BA6D9D">
        <w:rPr>
          <w:rFonts w:cstheme="majorHAnsi"/>
        </w:rPr>
        <w:t>Операторные схемы замещения электрических цепей.</w:t>
      </w:r>
    </w:p>
    <w:p w:rsidR="00911F04" w:rsidRPr="00911F04" w:rsidRDefault="00911F04" w:rsidP="00911F04">
      <w:r>
        <w:rPr>
          <w:noProof/>
          <w:color w:val="000000" w:themeColor="text1"/>
          <w:lang w:eastAsia="ru-RU"/>
        </w:rPr>
        <w:drawing>
          <wp:inline distT="0" distB="0" distL="0" distR="0" wp14:anchorId="22808268" wp14:editId="37179398">
            <wp:extent cx="5829300" cy="3095625"/>
            <wp:effectExtent l="0" t="0" r="0" b="9525"/>
            <wp:docPr id="599" name="Рисунок 599" descr="Описание: Законы электротехники в операторной форм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Описание: Законы электротехники в операторной форме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D9D" w:rsidRPr="00BA6D9D" w:rsidRDefault="00BA6D9D" w:rsidP="00BA6D9D">
      <w:pPr>
        <w:pStyle w:val="a8"/>
        <w:spacing w:before="0" w:beforeAutospacing="0" w:after="0" w:afterAutospacing="0" w:line="276" w:lineRule="auto"/>
        <w:ind w:left="360"/>
        <w:rPr>
          <w:rFonts w:asciiTheme="minorHAnsi" w:hAnsiTheme="minorHAnsi" w:cstheme="minorHAnsi"/>
          <w:color w:val="000000"/>
          <w:sz w:val="22"/>
          <w:szCs w:val="22"/>
        </w:rPr>
      </w:pPr>
    </w:p>
    <w:p w:rsidR="00C40933" w:rsidRPr="008C41F9" w:rsidRDefault="00C40933" w:rsidP="00C40933">
      <w:pPr>
        <w:pStyle w:val="1"/>
      </w:pPr>
      <w:r w:rsidRPr="008C41F9">
        <w:t>Нелинейные электрические цепи</w:t>
      </w:r>
    </w:p>
    <w:p w:rsidR="00C40933" w:rsidRPr="00A80DDA" w:rsidRDefault="00C40933" w:rsidP="00C40933">
      <w:pPr>
        <w:pStyle w:val="2"/>
        <w:numPr>
          <w:ilvl w:val="0"/>
          <w:numId w:val="21"/>
        </w:numPr>
      </w:pPr>
      <w:r w:rsidRPr="00A80DDA">
        <w:t>Расчёт нелинейных электрических цепей</w:t>
      </w:r>
      <w:r>
        <w:t>.</w:t>
      </w:r>
    </w:p>
    <w:p w:rsidR="00C40933" w:rsidRPr="00A80DDA" w:rsidRDefault="00C40933" w:rsidP="00C40933">
      <w:pPr>
        <w:pStyle w:val="2"/>
        <w:numPr>
          <w:ilvl w:val="0"/>
          <w:numId w:val="21"/>
        </w:numPr>
      </w:pPr>
      <w:r>
        <w:t>Нелинейные искажения</w:t>
      </w:r>
      <w:r w:rsidRPr="00A80DDA">
        <w:t xml:space="preserve"> в нелинейных электрических цепях</w:t>
      </w:r>
      <w:r>
        <w:t>.</w:t>
      </w:r>
    </w:p>
    <w:p w:rsidR="002A1DB1" w:rsidRPr="002A1DB1" w:rsidRDefault="002A1DB1" w:rsidP="00AB5966"/>
    <w:sectPr w:rsidR="002A1DB1" w:rsidRPr="002A1DB1" w:rsidSect="00954B98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518D"/>
    <w:multiLevelType w:val="hybridMultilevel"/>
    <w:tmpl w:val="A1E202A8"/>
    <w:lvl w:ilvl="0" w:tplc="1DDE359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B3202"/>
    <w:multiLevelType w:val="hybridMultilevel"/>
    <w:tmpl w:val="5418B7E6"/>
    <w:lvl w:ilvl="0" w:tplc="7E5ACF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EFD390D"/>
    <w:multiLevelType w:val="hybridMultilevel"/>
    <w:tmpl w:val="71ECC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11A6F"/>
    <w:multiLevelType w:val="hybridMultilevel"/>
    <w:tmpl w:val="A16AD988"/>
    <w:lvl w:ilvl="0" w:tplc="8278D93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914212"/>
    <w:multiLevelType w:val="hybridMultilevel"/>
    <w:tmpl w:val="E85EE52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1BD27011"/>
    <w:multiLevelType w:val="multilevel"/>
    <w:tmpl w:val="7D769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AE7952"/>
    <w:multiLevelType w:val="hybridMultilevel"/>
    <w:tmpl w:val="CA50EB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A8AA195E">
      <w:start w:val="1"/>
      <w:numFmt w:val="decimal"/>
      <w:lvlText w:val="%7."/>
      <w:lvlJc w:val="left"/>
      <w:pPr>
        <w:ind w:left="644" w:hanging="360"/>
      </w:pPr>
      <w:rPr>
        <w:b w:val="0"/>
      </w:r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B00AEC"/>
    <w:multiLevelType w:val="hybridMultilevel"/>
    <w:tmpl w:val="68ECC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542629"/>
    <w:multiLevelType w:val="hybridMultilevel"/>
    <w:tmpl w:val="3502E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9F465B"/>
    <w:multiLevelType w:val="hybridMultilevel"/>
    <w:tmpl w:val="3828BC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CE7B72"/>
    <w:multiLevelType w:val="hybridMultilevel"/>
    <w:tmpl w:val="DCC4FA26"/>
    <w:lvl w:ilvl="0" w:tplc="2BBAD01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FC4FA9"/>
    <w:multiLevelType w:val="multilevel"/>
    <w:tmpl w:val="7D769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384420"/>
    <w:multiLevelType w:val="hybridMultilevel"/>
    <w:tmpl w:val="7E305E86"/>
    <w:lvl w:ilvl="0" w:tplc="1DDE359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C764E7"/>
    <w:multiLevelType w:val="hybridMultilevel"/>
    <w:tmpl w:val="62B41138"/>
    <w:lvl w:ilvl="0" w:tplc="8278D93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3C61B5"/>
    <w:multiLevelType w:val="hybridMultilevel"/>
    <w:tmpl w:val="46A6D0F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C64350"/>
    <w:multiLevelType w:val="hybridMultilevel"/>
    <w:tmpl w:val="140ED39C"/>
    <w:lvl w:ilvl="0" w:tplc="95C6601C">
      <w:start w:val="1"/>
      <w:numFmt w:val="decimal"/>
      <w:lvlText w:val="%1."/>
      <w:lvlJc w:val="left"/>
      <w:pPr>
        <w:ind w:left="1068" w:hanging="708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3C37D4"/>
    <w:multiLevelType w:val="hybridMultilevel"/>
    <w:tmpl w:val="661A6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65722090">
      <w:start w:val="1"/>
      <w:numFmt w:val="decimal"/>
      <w:lvlText w:val="%4."/>
      <w:lvlJc w:val="left"/>
      <w:pPr>
        <w:ind w:left="2880" w:hanging="360"/>
      </w:pPr>
      <w:rPr>
        <w:rFonts w:asciiTheme="majorHAnsi" w:hAnsiTheme="majorHAnsi" w:cstheme="majorHAnsi" w:hint="default"/>
        <w:b w:val="0"/>
      </w:r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031A2F"/>
    <w:multiLevelType w:val="hybridMultilevel"/>
    <w:tmpl w:val="7E305E86"/>
    <w:lvl w:ilvl="0" w:tplc="1DDE359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EB585F"/>
    <w:multiLevelType w:val="hybridMultilevel"/>
    <w:tmpl w:val="066257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4F6CB3"/>
    <w:multiLevelType w:val="hybridMultilevel"/>
    <w:tmpl w:val="AD76F68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5"/>
  </w:num>
  <w:num w:numId="2">
    <w:abstractNumId w:val="9"/>
  </w:num>
  <w:num w:numId="3">
    <w:abstractNumId w:val="10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</w:num>
  <w:num w:numId="6">
    <w:abstractNumId w:val="6"/>
  </w:num>
  <w:num w:numId="7">
    <w:abstractNumId w:val="12"/>
  </w:num>
  <w:num w:numId="8">
    <w:abstractNumId w:val="4"/>
  </w:num>
  <w:num w:numId="9">
    <w:abstractNumId w:val="18"/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9"/>
  </w:num>
  <w:num w:numId="12">
    <w:abstractNumId w:val="14"/>
  </w:num>
  <w:num w:numId="13">
    <w:abstractNumId w:val="13"/>
  </w:num>
  <w:num w:numId="14">
    <w:abstractNumId w:val="7"/>
  </w:num>
  <w:num w:numId="15">
    <w:abstractNumId w:val="17"/>
  </w:num>
  <w:num w:numId="16">
    <w:abstractNumId w:val="3"/>
  </w:num>
  <w:num w:numId="17">
    <w:abstractNumId w:val="8"/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</w:num>
  <w:num w:numId="21">
    <w:abstractNumId w:val="5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A11"/>
    <w:rsid w:val="000378E4"/>
    <w:rsid w:val="0005702D"/>
    <w:rsid w:val="00084F03"/>
    <w:rsid w:val="00085205"/>
    <w:rsid w:val="000E7C14"/>
    <w:rsid w:val="00130A23"/>
    <w:rsid w:val="00162A45"/>
    <w:rsid w:val="00170A6C"/>
    <w:rsid w:val="001B0DC1"/>
    <w:rsid w:val="001D7ECB"/>
    <w:rsid w:val="00220F60"/>
    <w:rsid w:val="00232131"/>
    <w:rsid w:val="00233E56"/>
    <w:rsid w:val="002364B2"/>
    <w:rsid w:val="0028569A"/>
    <w:rsid w:val="002A1DB1"/>
    <w:rsid w:val="002B73C5"/>
    <w:rsid w:val="002C1E87"/>
    <w:rsid w:val="00315447"/>
    <w:rsid w:val="0032342A"/>
    <w:rsid w:val="003234F4"/>
    <w:rsid w:val="00457CD1"/>
    <w:rsid w:val="004B3D46"/>
    <w:rsid w:val="004F437A"/>
    <w:rsid w:val="005211AD"/>
    <w:rsid w:val="00626A3A"/>
    <w:rsid w:val="0063632F"/>
    <w:rsid w:val="00637B79"/>
    <w:rsid w:val="006A7F1D"/>
    <w:rsid w:val="00703B0E"/>
    <w:rsid w:val="00712B27"/>
    <w:rsid w:val="00720CF0"/>
    <w:rsid w:val="00742212"/>
    <w:rsid w:val="00776621"/>
    <w:rsid w:val="00776B38"/>
    <w:rsid w:val="007875FE"/>
    <w:rsid w:val="007A1084"/>
    <w:rsid w:val="007E2A3A"/>
    <w:rsid w:val="008165E2"/>
    <w:rsid w:val="00822A24"/>
    <w:rsid w:val="00833AD7"/>
    <w:rsid w:val="008432C8"/>
    <w:rsid w:val="00892849"/>
    <w:rsid w:val="008F6E8C"/>
    <w:rsid w:val="00911F04"/>
    <w:rsid w:val="00942C55"/>
    <w:rsid w:val="00954B98"/>
    <w:rsid w:val="00A103CE"/>
    <w:rsid w:val="00A259E8"/>
    <w:rsid w:val="00AA6845"/>
    <w:rsid w:val="00AB5966"/>
    <w:rsid w:val="00AC7A11"/>
    <w:rsid w:val="00BA6D9D"/>
    <w:rsid w:val="00BC07B0"/>
    <w:rsid w:val="00C35AD3"/>
    <w:rsid w:val="00C377FD"/>
    <w:rsid w:val="00C40933"/>
    <w:rsid w:val="00C719B3"/>
    <w:rsid w:val="00CB243F"/>
    <w:rsid w:val="00CB26BF"/>
    <w:rsid w:val="00D0304E"/>
    <w:rsid w:val="00D674D9"/>
    <w:rsid w:val="00D90F38"/>
    <w:rsid w:val="00D92DA8"/>
    <w:rsid w:val="00D96196"/>
    <w:rsid w:val="00DB316C"/>
    <w:rsid w:val="00E84B90"/>
    <w:rsid w:val="00EC0676"/>
    <w:rsid w:val="00F46BC4"/>
    <w:rsid w:val="00F5112B"/>
    <w:rsid w:val="00F53E11"/>
    <w:rsid w:val="00F906F5"/>
    <w:rsid w:val="00FC3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F8A00"/>
  <w15:chartTrackingRefBased/>
  <w15:docId w15:val="{ED1E9984-1C01-493B-B9E6-C5F77577D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3D4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B3D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B3D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3D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42C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D90F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B3D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B3D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B3D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4B3D46"/>
    <w:pPr>
      <w:overflowPunct w:val="0"/>
      <w:autoSpaceDE w:val="0"/>
      <w:autoSpaceDN w:val="0"/>
      <w:adjustRightInd w:val="0"/>
      <w:spacing w:after="0" w:line="240" w:lineRule="auto"/>
      <w:ind w:left="720"/>
      <w:contextualSpacing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B3D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B3D4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No Spacing"/>
    <w:uiPriority w:val="1"/>
    <w:qFormat/>
    <w:rsid w:val="001B0DC1"/>
    <w:pPr>
      <w:spacing w:after="0" w:line="240" w:lineRule="auto"/>
    </w:pPr>
  </w:style>
  <w:style w:type="character" w:styleId="a7">
    <w:name w:val="Hyperlink"/>
    <w:basedOn w:val="a0"/>
    <w:uiPriority w:val="99"/>
    <w:semiHidden/>
    <w:unhideWhenUsed/>
    <w:rsid w:val="001D7EC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942C5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8">
    <w:name w:val="Normal (Web)"/>
    <w:basedOn w:val="a"/>
    <w:uiPriority w:val="99"/>
    <w:unhideWhenUsed/>
    <w:rsid w:val="00942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D90F3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mwe-math-mathml-inline">
    <w:name w:val="mwe-math-mathml-inline"/>
    <w:basedOn w:val="a0"/>
    <w:rsid w:val="008165E2"/>
  </w:style>
  <w:style w:type="character" w:styleId="a9">
    <w:name w:val="Emphasis"/>
    <w:basedOn w:val="a0"/>
    <w:uiPriority w:val="20"/>
    <w:qFormat/>
    <w:rsid w:val="00A103CE"/>
    <w:rPr>
      <w:i/>
      <w:iCs/>
    </w:rPr>
  </w:style>
  <w:style w:type="character" w:styleId="aa">
    <w:name w:val="Intense Emphasis"/>
    <w:basedOn w:val="a0"/>
    <w:uiPriority w:val="21"/>
    <w:qFormat/>
    <w:rsid w:val="00A103CE"/>
    <w:rPr>
      <w:b/>
      <w:bCs/>
      <w:i/>
      <w:iCs/>
      <w:color w:val="5B9BD5" w:themeColor="accent1"/>
    </w:rPr>
  </w:style>
  <w:style w:type="table" w:styleId="ab">
    <w:name w:val="Table Grid"/>
    <w:basedOn w:val="a1"/>
    <w:uiPriority w:val="39"/>
    <w:rsid w:val="00C37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C377FD"/>
    <w:rPr>
      <w:b/>
      <w:bCs/>
    </w:rPr>
  </w:style>
  <w:style w:type="character" w:customStyle="1" w:styleId="ff2">
    <w:name w:val="ff2"/>
    <w:basedOn w:val="a0"/>
    <w:rsid w:val="00F53E11"/>
  </w:style>
  <w:style w:type="character" w:customStyle="1" w:styleId="ff3">
    <w:name w:val="ff3"/>
    <w:basedOn w:val="a0"/>
    <w:rsid w:val="00F53E11"/>
  </w:style>
  <w:style w:type="character" w:styleId="ad">
    <w:name w:val="Placeholder Text"/>
    <w:basedOn w:val="a0"/>
    <w:uiPriority w:val="99"/>
    <w:semiHidden/>
    <w:rsid w:val="00F5112B"/>
    <w:rPr>
      <w:color w:val="808080"/>
    </w:rPr>
  </w:style>
  <w:style w:type="paragraph" w:customStyle="1" w:styleId="p780">
    <w:name w:val="p780"/>
    <w:basedOn w:val="a"/>
    <w:rsid w:val="00CB26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81">
    <w:name w:val="p781"/>
    <w:basedOn w:val="a"/>
    <w:rsid w:val="00CB26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39">
    <w:name w:val="p439"/>
    <w:basedOn w:val="a"/>
    <w:rsid w:val="00CB26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1">
    <w:name w:val="p21"/>
    <w:basedOn w:val="a"/>
    <w:rsid w:val="00CB26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776B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804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62696157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750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010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977490344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077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83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76272443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6723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3.bin"/><Relationship Id="rId299" Type="http://schemas.openxmlformats.org/officeDocument/2006/relationships/oleObject" Target="embeddings/oleObject147.bin"/><Relationship Id="rId21" Type="http://schemas.openxmlformats.org/officeDocument/2006/relationships/oleObject" Target="embeddings/oleObject8.bin"/><Relationship Id="rId63" Type="http://schemas.openxmlformats.org/officeDocument/2006/relationships/oleObject" Target="embeddings/oleObject14.bin"/><Relationship Id="rId159" Type="http://schemas.openxmlformats.org/officeDocument/2006/relationships/image" Target="media/image87.wmf"/><Relationship Id="rId324" Type="http://schemas.openxmlformats.org/officeDocument/2006/relationships/oleObject" Target="embeddings/oleObject164.bin"/><Relationship Id="rId366" Type="http://schemas.openxmlformats.org/officeDocument/2006/relationships/oleObject" Target="embeddings/oleObject185.bin"/><Relationship Id="rId170" Type="http://schemas.openxmlformats.org/officeDocument/2006/relationships/image" Target="media/image92.wmf"/><Relationship Id="rId226" Type="http://schemas.openxmlformats.org/officeDocument/2006/relationships/image" Target="media/image115.wmf"/><Relationship Id="rId433" Type="http://schemas.openxmlformats.org/officeDocument/2006/relationships/image" Target="media/image211.emf"/><Relationship Id="rId268" Type="http://schemas.openxmlformats.org/officeDocument/2006/relationships/oleObject" Target="embeddings/oleObject131.bin"/><Relationship Id="rId32" Type="http://schemas.openxmlformats.org/officeDocument/2006/relationships/image" Target="media/image18.png"/><Relationship Id="rId74" Type="http://schemas.openxmlformats.org/officeDocument/2006/relationships/image" Target="media/image50.wmf"/><Relationship Id="rId128" Type="http://schemas.openxmlformats.org/officeDocument/2006/relationships/image" Target="media/image73.wmf"/><Relationship Id="rId335" Type="http://schemas.openxmlformats.org/officeDocument/2006/relationships/image" Target="media/image160.wmf"/><Relationship Id="rId377" Type="http://schemas.openxmlformats.org/officeDocument/2006/relationships/oleObject" Target="embeddings/oleObject192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78.bin"/><Relationship Id="rId237" Type="http://schemas.openxmlformats.org/officeDocument/2006/relationships/oleObject" Target="embeddings/oleObject111.bin"/><Relationship Id="rId402" Type="http://schemas.openxmlformats.org/officeDocument/2006/relationships/oleObject" Target="embeddings/oleObject211.bin"/><Relationship Id="rId279" Type="http://schemas.openxmlformats.org/officeDocument/2006/relationships/oleObject" Target="embeddings/oleObject137.bin"/><Relationship Id="rId444" Type="http://schemas.openxmlformats.org/officeDocument/2006/relationships/image" Target="media/image214.wmf"/><Relationship Id="rId43" Type="http://schemas.openxmlformats.org/officeDocument/2006/relationships/image" Target="media/image29.png"/><Relationship Id="rId139" Type="http://schemas.openxmlformats.org/officeDocument/2006/relationships/oleObject" Target="embeddings/oleObject55.bin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46" Type="http://schemas.openxmlformats.org/officeDocument/2006/relationships/oleObject" Target="embeddings/oleObject177.bin"/><Relationship Id="rId388" Type="http://schemas.openxmlformats.org/officeDocument/2006/relationships/image" Target="media/image183.wmf"/><Relationship Id="rId85" Type="http://schemas.openxmlformats.org/officeDocument/2006/relationships/oleObject" Target="embeddings/oleObject24.bin"/><Relationship Id="rId150" Type="http://schemas.openxmlformats.org/officeDocument/2006/relationships/oleObject" Target="embeddings/oleObject62.bin"/><Relationship Id="rId192" Type="http://schemas.openxmlformats.org/officeDocument/2006/relationships/image" Target="media/image101.wmf"/><Relationship Id="rId206" Type="http://schemas.openxmlformats.org/officeDocument/2006/relationships/image" Target="media/image108.wmf"/><Relationship Id="rId413" Type="http://schemas.openxmlformats.org/officeDocument/2006/relationships/image" Target="media/image191.png"/><Relationship Id="rId248" Type="http://schemas.openxmlformats.org/officeDocument/2006/relationships/oleObject" Target="embeddings/oleObject117.bin"/><Relationship Id="rId455" Type="http://schemas.openxmlformats.org/officeDocument/2006/relationships/oleObject" Target="embeddings/oleObject222.bin"/><Relationship Id="rId12" Type="http://schemas.openxmlformats.org/officeDocument/2006/relationships/image" Target="media/image4.wmf"/><Relationship Id="rId108" Type="http://schemas.openxmlformats.org/officeDocument/2006/relationships/image" Target="media/image67.wmf"/><Relationship Id="rId315" Type="http://schemas.openxmlformats.org/officeDocument/2006/relationships/oleObject" Target="embeddings/oleObject156.bin"/><Relationship Id="rId357" Type="http://schemas.openxmlformats.org/officeDocument/2006/relationships/image" Target="media/image169.png"/><Relationship Id="rId54" Type="http://schemas.openxmlformats.org/officeDocument/2006/relationships/image" Target="media/image40.wmf"/><Relationship Id="rId96" Type="http://schemas.openxmlformats.org/officeDocument/2006/relationships/image" Target="media/image61.wmf"/><Relationship Id="rId161" Type="http://schemas.openxmlformats.org/officeDocument/2006/relationships/image" Target="media/image88.wmf"/><Relationship Id="rId217" Type="http://schemas.openxmlformats.org/officeDocument/2006/relationships/image" Target="media/image112.wmf"/><Relationship Id="rId399" Type="http://schemas.openxmlformats.org/officeDocument/2006/relationships/oleObject" Target="embeddings/oleObject208.bin"/><Relationship Id="rId259" Type="http://schemas.openxmlformats.org/officeDocument/2006/relationships/image" Target="media/image129.wmf"/><Relationship Id="rId424" Type="http://schemas.openxmlformats.org/officeDocument/2006/relationships/image" Target="media/image202.png"/><Relationship Id="rId466" Type="http://schemas.openxmlformats.org/officeDocument/2006/relationships/image" Target="media/image225.gif"/><Relationship Id="rId23" Type="http://schemas.openxmlformats.org/officeDocument/2006/relationships/image" Target="media/image10.png"/><Relationship Id="rId119" Type="http://schemas.openxmlformats.org/officeDocument/2006/relationships/oleObject" Target="embeddings/oleObject45.bin"/><Relationship Id="rId270" Type="http://schemas.openxmlformats.org/officeDocument/2006/relationships/image" Target="media/image132.wmf"/><Relationship Id="rId326" Type="http://schemas.openxmlformats.org/officeDocument/2006/relationships/oleObject" Target="embeddings/oleObject165.bin"/><Relationship Id="rId65" Type="http://schemas.openxmlformats.org/officeDocument/2006/relationships/oleObject" Target="embeddings/oleObject15.bin"/><Relationship Id="rId130" Type="http://schemas.openxmlformats.org/officeDocument/2006/relationships/image" Target="media/image74.wmf"/><Relationship Id="rId368" Type="http://schemas.openxmlformats.org/officeDocument/2006/relationships/oleObject" Target="embeddings/oleObject186.bin"/><Relationship Id="rId172" Type="http://schemas.openxmlformats.org/officeDocument/2006/relationships/image" Target="media/image93.wmf"/><Relationship Id="rId228" Type="http://schemas.openxmlformats.org/officeDocument/2006/relationships/image" Target="media/image116.wmf"/><Relationship Id="rId435" Type="http://schemas.openxmlformats.org/officeDocument/2006/relationships/image" Target="media/image213.gif"/><Relationship Id="rId281" Type="http://schemas.openxmlformats.org/officeDocument/2006/relationships/oleObject" Target="embeddings/oleObject138.bin"/><Relationship Id="rId337" Type="http://schemas.openxmlformats.org/officeDocument/2006/relationships/image" Target="media/image161.wmf"/><Relationship Id="rId34" Type="http://schemas.openxmlformats.org/officeDocument/2006/relationships/image" Target="media/image20.png"/><Relationship Id="rId76" Type="http://schemas.openxmlformats.org/officeDocument/2006/relationships/image" Target="media/image51.emf"/><Relationship Id="rId141" Type="http://schemas.openxmlformats.org/officeDocument/2006/relationships/oleObject" Target="embeddings/oleObject56.bin"/><Relationship Id="rId379" Type="http://schemas.openxmlformats.org/officeDocument/2006/relationships/oleObject" Target="embeddings/oleObject194.bin"/><Relationship Id="rId7" Type="http://schemas.openxmlformats.org/officeDocument/2006/relationships/oleObject" Target="embeddings/oleObject1.bin"/><Relationship Id="rId183" Type="http://schemas.openxmlformats.org/officeDocument/2006/relationships/oleObject" Target="embeddings/oleObject79.bin"/><Relationship Id="rId239" Type="http://schemas.openxmlformats.org/officeDocument/2006/relationships/oleObject" Target="embeddings/oleObject112.bin"/><Relationship Id="rId390" Type="http://schemas.openxmlformats.org/officeDocument/2006/relationships/image" Target="media/image184.wmf"/><Relationship Id="rId404" Type="http://schemas.openxmlformats.org/officeDocument/2006/relationships/oleObject" Target="embeddings/oleObject213.bin"/><Relationship Id="rId446" Type="http://schemas.openxmlformats.org/officeDocument/2006/relationships/image" Target="media/image215.wmf"/><Relationship Id="rId250" Type="http://schemas.openxmlformats.org/officeDocument/2006/relationships/oleObject" Target="embeddings/oleObject119.bin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45" Type="http://schemas.openxmlformats.org/officeDocument/2006/relationships/image" Target="media/image31.png"/><Relationship Id="rId87" Type="http://schemas.openxmlformats.org/officeDocument/2006/relationships/oleObject" Target="embeddings/oleObject25.bin"/><Relationship Id="rId110" Type="http://schemas.openxmlformats.org/officeDocument/2006/relationships/image" Target="media/image68.wmf"/><Relationship Id="rId348" Type="http://schemas.openxmlformats.org/officeDocument/2006/relationships/oleObject" Target="embeddings/oleObject178.bin"/><Relationship Id="rId152" Type="http://schemas.openxmlformats.org/officeDocument/2006/relationships/oleObject" Target="embeddings/oleObject63.bin"/><Relationship Id="rId194" Type="http://schemas.openxmlformats.org/officeDocument/2006/relationships/image" Target="media/image102.wmf"/><Relationship Id="rId208" Type="http://schemas.openxmlformats.org/officeDocument/2006/relationships/oleObject" Target="embeddings/oleObject94.bin"/><Relationship Id="rId415" Type="http://schemas.openxmlformats.org/officeDocument/2006/relationships/image" Target="media/image193.png"/><Relationship Id="rId457" Type="http://schemas.openxmlformats.org/officeDocument/2006/relationships/oleObject" Target="embeddings/oleObject223.bin"/><Relationship Id="rId261" Type="http://schemas.openxmlformats.org/officeDocument/2006/relationships/image" Target="media/image130.wmf"/><Relationship Id="rId14" Type="http://schemas.openxmlformats.org/officeDocument/2006/relationships/image" Target="media/image5.wmf"/><Relationship Id="rId56" Type="http://schemas.openxmlformats.org/officeDocument/2006/relationships/image" Target="media/image41.wmf"/><Relationship Id="rId317" Type="http://schemas.openxmlformats.org/officeDocument/2006/relationships/oleObject" Target="embeddings/oleObject158.bin"/><Relationship Id="rId359" Type="http://schemas.openxmlformats.org/officeDocument/2006/relationships/image" Target="media/image171.png"/><Relationship Id="rId98" Type="http://schemas.openxmlformats.org/officeDocument/2006/relationships/image" Target="media/image62.wmf"/><Relationship Id="rId121" Type="http://schemas.openxmlformats.org/officeDocument/2006/relationships/oleObject" Target="embeddings/oleObject46.bin"/><Relationship Id="rId163" Type="http://schemas.openxmlformats.org/officeDocument/2006/relationships/image" Target="media/image89.wmf"/><Relationship Id="rId219" Type="http://schemas.openxmlformats.org/officeDocument/2006/relationships/image" Target="media/image113.wmf"/><Relationship Id="rId370" Type="http://schemas.openxmlformats.org/officeDocument/2006/relationships/oleObject" Target="embeddings/oleObject187.bin"/><Relationship Id="rId426" Type="http://schemas.openxmlformats.org/officeDocument/2006/relationships/image" Target="media/image204.png"/><Relationship Id="rId230" Type="http://schemas.openxmlformats.org/officeDocument/2006/relationships/image" Target="media/image117.wmf"/><Relationship Id="rId468" Type="http://schemas.openxmlformats.org/officeDocument/2006/relationships/theme" Target="theme/theme1.xml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16.bin"/><Relationship Id="rId272" Type="http://schemas.openxmlformats.org/officeDocument/2006/relationships/image" Target="media/image133.wmf"/><Relationship Id="rId328" Type="http://schemas.openxmlformats.org/officeDocument/2006/relationships/oleObject" Target="embeddings/oleObject166.bin"/><Relationship Id="rId132" Type="http://schemas.openxmlformats.org/officeDocument/2006/relationships/image" Target="media/image75.wmf"/><Relationship Id="rId174" Type="http://schemas.openxmlformats.org/officeDocument/2006/relationships/image" Target="media/image94.wmf"/><Relationship Id="rId381" Type="http://schemas.openxmlformats.org/officeDocument/2006/relationships/oleObject" Target="embeddings/oleObject196.bin"/><Relationship Id="rId241" Type="http://schemas.openxmlformats.org/officeDocument/2006/relationships/oleObject" Target="embeddings/oleObject113.bin"/><Relationship Id="rId437" Type="http://schemas.openxmlformats.org/officeDocument/2006/relationships/hyperlink" Target="https://ru.wikipedia.org/wiki/%D0%94%D0%B8%D1%84%D1%84%D0%B5%D1%80%D0%B5%D0%BD%D1%86%D0%B8%D0%B0%D0%BB%D1%8C%D0%BD%D1%8B%D0%B5_%D1%83%D1%80%D0%B0%D0%B2%D0%BD%D0%B5%D0%BD%D0%B8%D1%8F" TargetMode="External"/><Relationship Id="rId36" Type="http://schemas.openxmlformats.org/officeDocument/2006/relationships/image" Target="media/image22.png"/><Relationship Id="rId283" Type="http://schemas.openxmlformats.org/officeDocument/2006/relationships/oleObject" Target="embeddings/oleObject139.bin"/><Relationship Id="rId339" Type="http://schemas.openxmlformats.org/officeDocument/2006/relationships/image" Target="media/image162.wmf"/><Relationship Id="rId78" Type="http://schemas.openxmlformats.org/officeDocument/2006/relationships/image" Target="media/image52.wmf"/><Relationship Id="rId101" Type="http://schemas.openxmlformats.org/officeDocument/2006/relationships/oleObject" Target="embeddings/oleObject32.bin"/><Relationship Id="rId143" Type="http://schemas.openxmlformats.org/officeDocument/2006/relationships/oleObject" Target="embeddings/oleObject57.bin"/><Relationship Id="rId185" Type="http://schemas.openxmlformats.org/officeDocument/2006/relationships/oleObject" Target="embeddings/oleObject80.bin"/><Relationship Id="rId350" Type="http://schemas.openxmlformats.org/officeDocument/2006/relationships/oleObject" Target="embeddings/oleObject179.bin"/><Relationship Id="rId406" Type="http://schemas.openxmlformats.org/officeDocument/2006/relationships/oleObject" Target="embeddings/oleObject215.bin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96.bin"/><Relationship Id="rId392" Type="http://schemas.openxmlformats.org/officeDocument/2006/relationships/image" Target="media/image185.wmf"/><Relationship Id="rId448" Type="http://schemas.openxmlformats.org/officeDocument/2006/relationships/image" Target="media/image216.wmf"/><Relationship Id="rId252" Type="http://schemas.openxmlformats.org/officeDocument/2006/relationships/oleObject" Target="embeddings/oleObject121.bin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47" Type="http://schemas.openxmlformats.org/officeDocument/2006/relationships/image" Target="media/image33.png"/><Relationship Id="rId89" Type="http://schemas.openxmlformats.org/officeDocument/2006/relationships/oleObject" Target="embeddings/oleObject26.bin"/><Relationship Id="rId112" Type="http://schemas.openxmlformats.org/officeDocument/2006/relationships/oleObject" Target="embeddings/oleObject38.bin"/><Relationship Id="rId154" Type="http://schemas.openxmlformats.org/officeDocument/2006/relationships/oleObject" Target="embeddings/oleObject64.bin"/><Relationship Id="rId361" Type="http://schemas.openxmlformats.org/officeDocument/2006/relationships/image" Target="media/image173.wmf"/><Relationship Id="rId196" Type="http://schemas.openxmlformats.org/officeDocument/2006/relationships/image" Target="media/image103.wmf"/><Relationship Id="rId417" Type="http://schemas.openxmlformats.org/officeDocument/2006/relationships/image" Target="media/image195.png"/><Relationship Id="rId459" Type="http://schemas.openxmlformats.org/officeDocument/2006/relationships/oleObject" Target="embeddings/oleObject224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02.bin"/><Relationship Id="rId263" Type="http://schemas.openxmlformats.org/officeDocument/2006/relationships/image" Target="media/image131.wmf"/><Relationship Id="rId319" Type="http://schemas.openxmlformats.org/officeDocument/2006/relationships/oleObject" Target="embeddings/oleObject160.bin"/><Relationship Id="rId58" Type="http://schemas.openxmlformats.org/officeDocument/2006/relationships/image" Target="media/image42.wmf"/><Relationship Id="rId123" Type="http://schemas.openxmlformats.org/officeDocument/2006/relationships/oleObject" Target="embeddings/oleObject47.bin"/><Relationship Id="rId330" Type="http://schemas.openxmlformats.org/officeDocument/2006/relationships/oleObject" Target="embeddings/oleObject167.bin"/><Relationship Id="rId165" Type="http://schemas.openxmlformats.org/officeDocument/2006/relationships/image" Target="media/image90.wmf"/><Relationship Id="rId372" Type="http://schemas.openxmlformats.org/officeDocument/2006/relationships/oleObject" Target="embeddings/oleObject188.bin"/><Relationship Id="rId428" Type="http://schemas.openxmlformats.org/officeDocument/2006/relationships/image" Target="media/image206.png"/><Relationship Id="rId232" Type="http://schemas.openxmlformats.org/officeDocument/2006/relationships/image" Target="media/image118.wmf"/><Relationship Id="rId274" Type="http://schemas.openxmlformats.org/officeDocument/2006/relationships/image" Target="media/image134.wmf"/><Relationship Id="rId27" Type="http://schemas.openxmlformats.org/officeDocument/2006/relationships/image" Target="media/image13.png"/><Relationship Id="rId69" Type="http://schemas.openxmlformats.org/officeDocument/2006/relationships/oleObject" Target="embeddings/oleObject17.bin"/><Relationship Id="rId134" Type="http://schemas.openxmlformats.org/officeDocument/2006/relationships/image" Target="media/image76.wmf"/><Relationship Id="rId80" Type="http://schemas.openxmlformats.org/officeDocument/2006/relationships/image" Target="media/image53.wmf"/><Relationship Id="rId176" Type="http://schemas.openxmlformats.org/officeDocument/2006/relationships/image" Target="media/image95.wmf"/><Relationship Id="rId341" Type="http://schemas.openxmlformats.org/officeDocument/2006/relationships/oleObject" Target="embeddings/oleObject173.bin"/><Relationship Id="rId383" Type="http://schemas.openxmlformats.org/officeDocument/2006/relationships/oleObject" Target="embeddings/oleObject197.bin"/><Relationship Id="rId439" Type="http://schemas.openxmlformats.org/officeDocument/2006/relationships/hyperlink" Target="https://ru.wikipedia.org/wiki/%D0%9D%D0%B5%D0%B7%D0%B0%D0%B2%D0%B8%D1%81%D0%B8%D0%BC%D1%8B%D0%B5_%D0%BD%D0%B0%D1%87%D0%B0%D0%BB%D1%8C%D0%BD%D1%8B%D0%B5_%D1%83%D1%81%D0%BB%D0%BE%D0%B2%D0%B8%D1%8F" TargetMode="External"/><Relationship Id="rId201" Type="http://schemas.openxmlformats.org/officeDocument/2006/relationships/oleObject" Target="embeddings/oleObject90.bin"/><Relationship Id="rId243" Type="http://schemas.openxmlformats.org/officeDocument/2006/relationships/oleObject" Target="embeddings/oleObject114.bin"/><Relationship Id="rId285" Type="http://schemas.openxmlformats.org/officeDocument/2006/relationships/oleObject" Target="embeddings/oleObject140.bin"/><Relationship Id="rId450" Type="http://schemas.openxmlformats.org/officeDocument/2006/relationships/image" Target="media/image217.wmf"/><Relationship Id="rId38" Type="http://schemas.openxmlformats.org/officeDocument/2006/relationships/image" Target="media/image24.jpeg"/><Relationship Id="rId103" Type="http://schemas.openxmlformats.org/officeDocument/2006/relationships/oleObject" Target="embeddings/oleObject33.bin"/><Relationship Id="rId310" Type="http://schemas.openxmlformats.org/officeDocument/2006/relationships/image" Target="media/image152.wmf"/><Relationship Id="rId91" Type="http://schemas.openxmlformats.org/officeDocument/2006/relationships/oleObject" Target="embeddings/oleObject27.bin"/><Relationship Id="rId145" Type="http://schemas.openxmlformats.org/officeDocument/2006/relationships/oleObject" Target="embeddings/oleObject59.bin"/><Relationship Id="rId187" Type="http://schemas.openxmlformats.org/officeDocument/2006/relationships/oleObject" Target="embeddings/oleObject82.bin"/><Relationship Id="rId352" Type="http://schemas.openxmlformats.org/officeDocument/2006/relationships/oleObject" Target="embeddings/oleObject180.bin"/><Relationship Id="rId394" Type="http://schemas.openxmlformats.org/officeDocument/2006/relationships/oleObject" Target="embeddings/oleObject203.bin"/><Relationship Id="rId408" Type="http://schemas.openxmlformats.org/officeDocument/2006/relationships/image" Target="media/image186.gif"/><Relationship Id="rId212" Type="http://schemas.openxmlformats.org/officeDocument/2006/relationships/oleObject" Target="embeddings/oleObject97.bin"/><Relationship Id="rId254" Type="http://schemas.openxmlformats.org/officeDocument/2006/relationships/oleObject" Target="embeddings/oleObject122.bin"/><Relationship Id="rId49" Type="http://schemas.openxmlformats.org/officeDocument/2006/relationships/image" Target="media/image35.png"/><Relationship Id="rId114" Type="http://schemas.openxmlformats.org/officeDocument/2006/relationships/oleObject" Target="embeddings/oleObject40.bin"/><Relationship Id="rId296" Type="http://schemas.openxmlformats.org/officeDocument/2006/relationships/image" Target="media/image145.wmf"/><Relationship Id="rId461" Type="http://schemas.openxmlformats.org/officeDocument/2006/relationships/oleObject" Target="embeddings/oleObject225.bin"/><Relationship Id="rId60" Type="http://schemas.openxmlformats.org/officeDocument/2006/relationships/image" Target="media/image43.wmf"/><Relationship Id="rId156" Type="http://schemas.openxmlformats.org/officeDocument/2006/relationships/oleObject" Target="embeddings/oleObject65.bin"/><Relationship Id="rId198" Type="http://schemas.openxmlformats.org/officeDocument/2006/relationships/image" Target="media/image104.wmf"/><Relationship Id="rId321" Type="http://schemas.openxmlformats.org/officeDocument/2006/relationships/oleObject" Target="embeddings/oleObject162.bin"/><Relationship Id="rId363" Type="http://schemas.openxmlformats.org/officeDocument/2006/relationships/image" Target="media/image174.wmf"/><Relationship Id="rId419" Type="http://schemas.openxmlformats.org/officeDocument/2006/relationships/image" Target="media/image197.jpeg"/><Relationship Id="rId223" Type="http://schemas.openxmlformats.org/officeDocument/2006/relationships/oleObject" Target="embeddings/oleObject104.bin"/><Relationship Id="rId430" Type="http://schemas.openxmlformats.org/officeDocument/2006/relationships/image" Target="media/image208.png"/><Relationship Id="rId18" Type="http://schemas.openxmlformats.org/officeDocument/2006/relationships/image" Target="media/image7.wmf"/><Relationship Id="rId265" Type="http://schemas.openxmlformats.org/officeDocument/2006/relationships/oleObject" Target="embeddings/oleObject128.bin"/><Relationship Id="rId125" Type="http://schemas.openxmlformats.org/officeDocument/2006/relationships/oleObject" Target="embeddings/oleObject48.bin"/><Relationship Id="rId167" Type="http://schemas.openxmlformats.org/officeDocument/2006/relationships/image" Target="media/image91.wmf"/><Relationship Id="rId332" Type="http://schemas.openxmlformats.org/officeDocument/2006/relationships/oleObject" Target="embeddings/oleObject168.bin"/><Relationship Id="rId374" Type="http://schemas.openxmlformats.org/officeDocument/2006/relationships/oleObject" Target="embeddings/oleObject189.bin"/><Relationship Id="rId71" Type="http://schemas.openxmlformats.org/officeDocument/2006/relationships/oleObject" Target="embeddings/oleObject18.bin"/><Relationship Id="rId234" Type="http://schemas.openxmlformats.org/officeDocument/2006/relationships/image" Target="media/image119.wmf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76" Type="http://schemas.openxmlformats.org/officeDocument/2006/relationships/image" Target="media/image135.wmf"/><Relationship Id="rId441" Type="http://schemas.openxmlformats.org/officeDocument/2006/relationships/hyperlink" Target="https://ru.wikipedia.org/w/index.php?title=%D0%9E%D0%BF%D0%B5%D1%80%D0%B0%D1%82%D0%BE%D1%80%D0%BD%D0%B0%D1%8F_%D0%AD%D0%94%D0%A1&amp;action=edit&amp;redlink=1" TargetMode="External"/><Relationship Id="rId40" Type="http://schemas.openxmlformats.org/officeDocument/2006/relationships/image" Target="media/image26.gif"/><Relationship Id="rId136" Type="http://schemas.openxmlformats.org/officeDocument/2006/relationships/image" Target="media/image77.wmf"/><Relationship Id="rId178" Type="http://schemas.openxmlformats.org/officeDocument/2006/relationships/image" Target="media/image96.wmf"/><Relationship Id="rId301" Type="http://schemas.openxmlformats.org/officeDocument/2006/relationships/oleObject" Target="embeddings/oleObject148.bin"/><Relationship Id="rId343" Type="http://schemas.openxmlformats.org/officeDocument/2006/relationships/oleObject" Target="embeddings/oleObject175.bin"/><Relationship Id="rId61" Type="http://schemas.openxmlformats.org/officeDocument/2006/relationships/oleObject" Target="embeddings/oleObject13.bin"/><Relationship Id="rId82" Type="http://schemas.openxmlformats.org/officeDocument/2006/relationships/image" Target="media/image54.wmf"/><Relationship Id="rId199" Type="http://schemas.openxmlformats.org/officeDocument/2006/relationships/oleObject" Target="embeddings/oleObject89.bin"/><Relationship Id="rId203" Type="http://schemas.openxmlformats.org/officeDocument/2006/relationships/oleObject" Target="embeddings/oleObject91.bin"/><Relationship Id="rId385" Type="http://schemas.openxmlformats.org/officeDocument/2006/relationships/oleObject" Target="embeddings/oleObject198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14.wmf"/><Relationship Id="rId245" Type="http://schemas.openxmlformats.org/officeDocument/2006/relationships/oleObject" Target="embeddings/oleObject115.bin"/><Relationship Id="rId266" Type="http://schemas.openxmlformats.org/officeDocument/2006/relationships/oleObject" Target="embeddings/oleObject129.bin"/><Relationship Id="rId287" Type="http://schemas.openxmlformats.org/officeDocument/2006/relationships/oleObject" Target="embeddings/oleObject141.bin"/><Relationship Id="rId410" Type="http://schemas.openxmlformats.org/officeDocument/2006/relationships/image" Target="media/image188.gif"/><Relationship Id="rId431" Type="http://schemas.openxmlformats.org/officeDocument/2006/relationships/image" Target="media/image209.png"/><Relationship Id="rId452" Type="http://schemas.openxmlformats.org/officeDocument/2006/relationships/image" Target="media/image218.wmf"/><Relationship Id="rId30" Type="http://schemas.openxmlformats.org/officeDocument/2006/relationships/image" Target="media/image16.png"/><Relationship Id="rId105" Type="http://schemas.openxmlformats.org/officeDocument/2006/relationships/oleObject" Target="embeddings/oleObject34.bin"/><Relationship Id="rId126" Type="http://schemas.openxmlformats.org/officeDocument/2006/relationships/image" Target="media/image72.wmf"/><Relationship Id="rId147" Type="http://schemas.openxmlformats.org/officeDocument/2006/relationships/image" Target="media/image81.wmf"/><Relationship Id="rId168" Type="http://schemas.openxmlformats.org/officeDocument/2006/relationships/oleObject" Target="embeddings/oleObject71.bin"/><Relationship Id="rId312" Type="http://schemas.openxmlformats.org/officeDocument/2006/relationships/image" Target="media/image153.wmf"/><Relationship Id="rId333" Type="http://schemas.openxmlformats.org/officeDocument/2006/relationships/image" Target="media/image159.wmf"/><Relationship Id="rId354" Type="http://schemas.openxmlformats.org/officeDocument/2006/relationships/oleObject" Target="embeddings/oleObject181.bin"/><Relationship Id="rId51" Type="http://schemas.openxmlformats.org/officeDocument/2006/relationships/image" Target="media/image37.png"/><Relationship Id="rId72" Type="http://schemas.openxmlformats.org/officeDocument/2006/relationships/image" Target="media/image49.wmf"/><Relationship Id="rId93" Type="http://schemas.openxmlformats.org/officeDocument/2006/relationships/oleObject" Target="embeddings/oleObject28.bin"/><Relationship Id="rId189" Type="http://schemas.openxmlformats.org/officeDocument/2006/relationships/oleObject" Target="embeddings/oleObject84.bin"/><Relationship Id="rId375" Type="http://schemas.openxmlformats.org/officeDocument/2006/relationships/oleObject" Target="embeddings/oleObject190.bin"/><Relationship Id="rId396" Type="http://schemas.openxmlformats.org/officeDocument/2006/relationships/oleObject" Target="embeddings/oleObject205.bin"/><Relationship Id="rId3" Type="http://schemas.openxmlformats.org/officeDocument/2006/relationships/styles" Target="styles.xml"/><Relationship Id="rId214" Type="http://schemas.openxmlformats.org/officeDocument/2006/relationships/oleObject" Target="embeddings/oleObject98.bin"/><Relationship Id="rId235" Type="http://schemas.openxmlformats.org/officeDocument/2006/relationships/oleObject" Target="embeddings/oleObject110.bin"/><Relationship Id="rId256" Type="http://schemas.openxmlformats.org/officeDocument/2006/relationships/oleObject" Target="embeddings/oleObject123.bin"/><Relationship Id="rId277" Type="http://schemas.openxmlformats.org/officeDocument/2006/relationships/oleObject" Target="embeddings/oleObject136.bin"/><Relationship Id="rId298" Type="http://schemas.openxmlformats.org/officeDocument/2006/relationships/image" Target="media/image146.wmf"/><Relationship Id="rId400" Type="http://schemas.openxmlformats.org/officeDocument/2006/relationships/oleObject" Target="embeddings/oleObject209.bin"/><Relationship Id="rId421" Type="http://schemas.openxmlformats.org/officeDocument/2006/relationships/image" Target="media/image199.png"/><Relationship Id="rId442" Type="http://schemas.openxmlformats.org/officeDocument/2006/relationships/hyperlink" Target="https://ru.wikipedia.org/wiki/%D0%9C%D0%B5%D1%82%D0%BE%D0%B4%D1%8B_%D1%80%D0%B0%D1%81%D1%87%D1%91%D1%82%D0%B0_%D1%8D%D0%BB%D0%B5%D0%BA%D1%82%D1%80%D0%B8%D1%87%D0%B5%D1%81%D0%BA%D0%B8%D1%85_%D1%86%D0%B5%D0%BF%D0%B5%D0%B9" TargetMode="External"/><Relationship Id="rId463" Type="http://schemas.openxmlformats.org/officeDocument/2006/relationships/oleObject" Target="embeddings/oleObject226.bin"/><Relationship Id="rId116" Type="http://schemas.openxmlformats.org/officeDocument/2006/relationships/oleObject" Target="embeddings/oleObject42.bin"/><Relationship Id="rId137" Type="http://schemas.openxmlformats.org/officeDocument/2006/relationships/oleObject" Target="embeddings/oleObject54.bin"/><Relationship Id="rId158" Type="http://schemas.openxmlformats.org/officeDocument/2006/relationships/oleObject" Target="embeddings/oleObject66.bin"/><Relationship Id="rId302" Type="http://schemas.openxmlformats.org/officeDocument/2006/relationships/image" Target="media/image148.wmf"/><Relationship Id="rId323" Type="http://schemas.openxmlformats.org/officeDocument/2006/relationships/image" Target="media/image154.wmf"/><Relationship Id="rId344" Type="http://schemas.openxmlformats.org/officeDocument/2006/relationships/oleObject" Target="embeddings/oleObject176.bin"/><Relationship Id="rId20" Type="http://schemas.openxmlformats.org/officeDocument/2006/relationships/image" Target="media/image8.wmf"/><Relationship Id="rId41" Type="http://schemas.openxmlformats.org/officeDocument/2006/relationships/image" Target="media/image27.png"/><Relationship Id="rId62" Type="http://schemas.openxmlformats.org/officeDocument/2006/relationships/image" Target="media/image44.wmf"/><Relationship Id="rId83" Type="http://schemas.openxmlformats.org/officeDocument/2006/relationships/oleObject" Target="embeddings/oleObject23.bin"/><Relationship Id="rId179" Type="http://schemas.openxmlformats.org/officeDocument/2006/relationships/oleObject" Target="embeddings/oleObject77.bin"/><Relationship Id="rId365" Type="http://schemas.openxmlformats.org/officeDocument/2006/relationships/image" Target="media/image175.wmf"/><Relationship Id="rId386" Type="http://schemas.openxmlformats.org/officeDocument/2006/relationships/image" Target="media/image182.wmf"/><Relationship Id="rId190" Type="http://schemas.openxmlformats.org/officeDocument/2006/relationships/image" Target="media/image100.wmf"/><Relationship Id="rId204" Type="http://schemas.openxmlformats.org/officeDocument/2006/relationships/image" Target="media/image107.wmf"/><Relationship Id="rId225" Type="http://schemas.openxmlformats.org/officeDocument/2006/relationships/oleObject" Target="embeddings/oleObject105.bin"/><Relationship Id="rId246" Type="http://schemas.openxmlformats.org/officeDocument/2006/relationships/image" Target="media/image125.wmf"/><Relationship Id="rId267" Type="http://schemas.openxmlformats.org/officeDocument/2006/relationships/oleObject" Target="embeddings/oleObject130.bin"/><Relationship Id="rId288" Type="http://schemas.openxmlformats.org/officeDocument/2006/relationships/image" Target="media/image141.wmf"/><Relationship Id="rId411" Type="http://schemas.openxmlformats.org/officeDocument/2006/relationships/image" Target="media/image189.gif"/><Relationship Id="rId432" Type="http://schemas.openxmlformats.org/officeDocument/2006/relationships/image" Target="media/image210.png"/><Relationship Id="rId453" Type="http://schemas.openxmlformats.org/officeDocument/2006/relationships/oleObject" Target="embeddings/oleObject221.bin"/><Relationship Id="rId106" Type="http://schemas.openxmlformats.org/officeDocument/2006/relationships/image" Target="media/image66.wmf"/><Relationship Id="rId127" Type="http://schemas.openxmlformats.org/officeDocument/2006/relationships/oleObject" Target="embeddings/oleObject49.bin"/><Relationship Id="rId313" Type="http://schemas.openxmlformats.org/officeDocument/2006/relationships/oleObject" Target="embeddings/oleObject154.bin"/><Relationship Id="rId10" Type="http://schemas.openxmlformats.org/officeDocument/2006/relationships/image" Target="media/image3.wmf"/><Relationship Id="rId31" Type="http://schemas.openxmlformats.org/officeDocument/2006/relationships/image" Target="media/image17.png"/><Relationship Id="rId52" Type="http://schemas.openxmlformats.org/officeDocument/2006/relationships/image" Target="media/image38.png"/><Relationship Id="rId73" Type="http://schemas.openxmlformats.org/officeDocument/2006/relationships/oleObject" Target="embeddings/oleObject19.bin"/><Relationship Id="rId94" Type="http://schemas.openxmlformats.org/officeDocument/2006/relationships/image" Target="media/image60.wmf"/><Relationship Id="rId148" Type="http://schemas.openxmlformats.org/officeDocument/2006/relationships/oleObject" Target="embeddings/oleObject61.bin"/><Relationship Id="rId169" Type="http://schemas.openxmlformats.org/officeDocument/2006/relationships/oleObject" Target="embeddings/oleObject72.bin"/><Relationship Id="rId334" Type="http://schemas.openxmlformats.org/officeDocument/2006/relationships/oleObject" Target="embeddings/oleObject169.bin"/><Relationship Id="rId355" Type="http://schemas.openxmlformats.org/officeDocument/2006/relationships/image" Target="media/image168.wmf"/><Relationship Id="rId376" Type="http://schemas.openxmlformats.org/officeDocument/2006/relationships/oleObject" Target="embeddings/oleObject191.bin"/><Relationship Id="rId397" Type="http://schemas.openxmlformats.org/officeDocument/2006/relationships/oleObject" Target="embeddings/oleObject206.bin"/><Relationship Id="rId4" Type="http://schemas.openxmlformats.org/officeDocument/2006/relationships/settings" Target="settings.xml"/><Relationship Id="rId180" Type="http://schemas.openxmlformats.org/officeDocument/2006/relationships/image" Target="media/image97.wmf"/><Relationship Id="rId215" Type="http://schemas.openxmlformats.org/officeDocument/2006/relationships/image" Target="media/image111.wmf"/><Relationship Id="rId236" Type="http://schemas.openxmlformats.org/officeDocument/2006/relationships/image" Target="media/image120.wmf"/><Relationship Id="rId257" Type="http://schemas.openxmlformats.org/officeDocument/2006/relationships/image" Target="media/image128.wmf"/><Relationship Id="rId278" Type="http://schemas.openxmlformats.org/officeDocument/2006/relationships/image" Target="media/image136.wmf"/><Relationship Id="rId401" Type="http://schemas.openxmlformats.org/officeDocument/2006/relationships/oleObject" Target="embeddings/oleObject210.bin"/><Relationship Id="rId422" Type="http://schemas.openxmlformats.org/officeDocument/2006/relationships/image" Target="media/image200.jpeg"/><Relationship Id="rId443" Type="http://schemas.openxmlformats.org/officeDocument/2006/relationships/hyperlink" Target="https://ru.wikipedia.org/wiki/%D0%9E%D0%BF%D0%B5%D1%80%D0%B0%D1%86%D0%B8%D0%BE%D0%BD%D0%BD%D0%BE%D0%B5_%D0%B8%D1%81%D1%87%D0%B8%D1%81%D0%BB%D0%B5%D0%BD%D0%B8%D0%B5" TargetMode="External"/><Relationship Id="rId464" Type="http://schemas.openxmlformats.org/officeDocument/2006/relationships/image" Target="media/image224.wmf"/><Relationship Id="rId303" Type="http://schemas.openxmlformats.org/officeDocument/2006/relationships/oleObject" Target="embeddings/oleObject149.bin"/><Relationship Id="rId42" Type="http://schemas.openxmlformats.org/officeDocument/2006/relationships/image" Target="media/image28.png"/><Relationship Id="rId84" Type="http://schemas.openxmlformats.org/officeDocument/2006/relationships/image" Target="media/image55.wmf"/><Relationship Id="rId138" Type="http://schemas.openxmlformats.org/officeDocument/2006/relationships/image" Target="media/image78.wmf"/><Relationship Id="rId345" Type="http://schemas.openxmlformats.org/officeDocument/2006/relationships/image" Target="media/image163.wmf"/><Relationship Id="rId387" Type="http://schemas.openxmlformats.org/officeDocument/2006/relationships/oleObject" Target="embeddings/oleObject199.bin"/><Relationship Id="rId191" Type="http://schemas.openxmlformats.org/officeDocument/2006/relationships/oleObject" Target="embeddings/oleObject85.bin"/><Relationship Id="rId205" Type="http://schemas.openxmlformats.org/officeDocument/2006/relationships/oleObject" Target="embeddings/oleObject92.bin"/><Relationship Id="rId247" Type="http://schemas.openxmlformats.org/officeDocument/2006/relationships/oleObject" Target="embeddings/oleObject116.bin"/><Relationship Id="rId412" Type="http://schemas.openxmlformats.org/officeDocument/2006/relationships/image" Target="media/image190.png"/><Relationship Id="rId107" Type="http://schemas.openxmlformats.org/officeDocument/2006/relationships/oleObject" Target="embeddings/oleObject35.bin"/><Relationship Id="rId289" Type="http://schemas.openxmlformats.org/officeDocument/2006/relationships/oleObject" Target="embeddings/oleObject142.bin"/><Relationship Id="rId454" Type="http://schemas.openxmlformats.org/officeDocument/2006/relationships/image" Target="media/image219.wmf"/><Relationship Id="rId11" Type="http://schemas.openxmlformats.org/officeDocument/2006/relationships/oleObject" Target="embeddings/oleObject3.bin"/><Relationship Id="rId53" Type="http://schemas.openxmlformats.org/officeDocument/2006/relationships/image" Target="media/image39.png"/><Relationship Id="rId149" Type="http://schemas.openxmlformats.org/officeDocument/2006/relationships/image" Target="media/image82.wmf"/><Relationship Id="rId314" Type="http://schemas.openxmlformats.org/officeDocument/2006/relationships/oleObject" Target="embeddings/oleObject155.bin"/><Relationship Id="rId356" Type="http://schemas.openxmlformats.org/officeDocument/2006/relationships/oleObject" Target="embeddings/oleObject182.bin"/><Relationship Id="rId398" Type="http://schemas.openxmlformats.org/officeDocument/2006/relationships/oleObject" Target="embeddings/oleObject207.bin"/><Relationship Id="rId95" Type="http://schemas.openxmlformats.org/officeDocument/2006/relationships/oleObject" Target="embeddings/oleObject29.bin"/><Relationship Id="rId160" Type="http://schemas.openxmlformats.org/officeDocument/2006/relationships/oleObject" Target="embeddings/oleObject67.bin"/><Relationship Id="rId216" Type="http://schemas.openxmlformats.org/officeDocument/2006/relationships/oleObject" Target="embeddings/oleObject99.bin"/><Relationship Id="rId423" Type="http://schemas.openxmlformats.org/officeDocument/2006/relationships/image" Target="media/image201.jpeg"/><Relationship Id="rId258" Type="http://schemas.openxmlformats.org/officeDocument/2006/relationships/oleObject" Target="embeddings/oleObject124.bin"/><Relationship Id="rId465" Type="http://schemas.openxmlformats.org/officeDocument/2006/relationships/oleObject" Target="embeddings/oleObject227.bin"/><Relationship Id="rId22" Type="http://schemas.openxmlformats.org/officeDocument/2006/relationships/image" Target="media/image9.png"/><Relationship Id="rId64" Type="http://schemas.openxmlformats.org/officeDocument/2006/relationships/image" Target="media/image45.wmf"/><Relationship Id="rId118" Type="http://schemas.openxmlformats.org/officeDocument/2006/relationships/oleObject" Target="embeddings/oleObject44.bin"/><Relationship Id="rId325" Type="http://schemas.openxmlformats.org/officeDocument/2006/relationships/image" Target="media/image155.wmf"/><Relationship Id="rId367" Type="http://schemas.openxmlformats.org/officeDocument/2006/relationships/image" Target="media/image176.wmf"/><Relationship Id="rId171" Type="http://schemas.openxmlformats.org/officeDocument/2006/relationships/oleObject" Target="embeddings/oleObject73.bin"/><Relationship Id="rId227" Type="http://schemas.openxmlformats.org/officeDocument/2006/relationships/oleObject" Target="embeddings/oleObject106.bin"/><Relationship Id="rId269" Type="http://schemas.openxmlformats.org/officeDocument/2006/relationships/oleObject" Target="embeddings/oleObject132.bin"/><Relationship Id="rId434" Type="http://schemas.openxmlformats.org/officeDocument/2006/relationships/image" Target="media/image212.emf"/><Relationship Id="rId33" Type="http://schemas.openxmlformats.org/officeDocument/2006/relationships/image" Target="media/image19.png"/><Relationship Id="rId129" Type="http://schemas.openxmlformats.org/officeDocument/2006/relationships/oleObject" Target="embeddings/oleObject50.bin"/><Relationship Id="rId280" Type="http://schemas.openxmlformats.org/officeDocument/2006/relationships/image" Target="media/image137.wmf"/><Relationship Id="rId336" Type="http://schemas.openxmlformats.org/officeDocument/2006/relationships/oleObject" Target="embeddings/oleObject170.bin"/><Relationship Id="rId75" Type="http://schemas.openxmlformats.org/officeDocument/2006/relationships/oleObject" Target="embeddings/oleObject20.bin"/><Relationship Id="rId140" Type="http://schemas.openxmlformats.org/officeDocument/2006/relationships/image" Target="media/image79.wmf"/><Relationship Id="rId182" Type="http://schemas.openxmlformats.org/officeDocument/2006/relationships/image" Target="media/image98.wmf"/><Relationship Id="rId378" Type="http://schemas.openxmlformats.org/officeDocument/2006/relationships/oleObject" Target="embeddings/oleObject193.bin"/><Relationship Id="rId403" Type="http://schemas.openxmlformats.org/officeDocument/2006/relationships/oleObject" Target="embeddings/oleObject212.bin"/><Relationship Id="rId6" Type="http://schemas.openxmlformats.org/officeDocument/2006/relationships/image" Target="media/image1.wmf"/><Relationship Id="rId238" Type="http://schemas.openxmlformats.org/officeDocument/2006/relationships/image" Target="media/image121.wmf"/><Relationship Id="rId445" Type="http://schemas.openxmlformats.org/officeDocument/2006/relationships/oleObject" Target="embeddings/oleObject217.bin"/><Relationship Id="rId291" Type="http://schemas.openxmlformats.org/officeDocument/2006/relationships/oleObject" Target="embeddings/oleObject143.bin"/><Relationship Id="rId305" Type="http://schemas.openxmlformats.org/officeDocument/2006/relationships/oleObject" Target="embeddings/oleObject150.bin"/><Relationship Id="rId347" Type="http://schemas.openxmlformats.org/officeDocument/2006/relationships/image" Target="media/image164.wmf"/><Relationship Id="rId44" Type="http://schemas.openxmlformats.org/officeDocument/2006/relationships/image" Target="media/image30.png"/><Relationship Id="rId86" Type="http://schemas.openxmlformats.org/officeDocument/2006/relationships/image" Target="media/image56.wmf"/><Relationship Id="rId151" Type="http://schemas.openxmlformats.org/officeDocument/2006/relationships/image" Target="media/image83.wmf"/><Relationship Id="rId389" Type="http://schemas.openxmlformats.org/officeDocument/2006/relationships/oleObject" Target="embeddings/oleObject200.bin"/><Relationship Id="rId193" Type="http://schemas.openxmlformats.org/officeDocument/2006/relationships/oleObject" Target="embeddings/oleObject86.bin"/><Relationship Id="rId207" Type="http://schemas.openxmlformats.org/officeDocument/2006/relationships/oleObject" Target="embeddings/oleObject93.bin"/><Relationship Id="rId249" Type="http://schemas.openxmlformats.org/officeDocument/2006/relationships/oleObject" Target="embeddings/oleObject118.bin"/><Relationship Id="rId414" Type="http://schemas.openxmlformats.org/officeDocument/2006/relationships/image" Target="media/image192.png"/><Relationship Id="rId456" Type="http://schemas.openxmlformats.org/officeDocument/2006/relationships/image" Target="media/image220.wmf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36.bin"/><Relationship Id="rId260" Type="http://schemas.openxmlformats.org/officeDocument/2006/relationships/oleObject" Target="embeddings/oleObject125.bin"/><Relationship Id="rId316" Type="http://schemas.openxmlformats.org/officeDocument/2006/relationships/oleObject" Target="embeddings/oleObject157.bin"/><Relationship Id="rId55" Type="http://schemas.openxmlformats.org/officeDocument/2006/relationships/oleObject" Target="embeddings/oleObject10.bin"/><Relationship Id="rId97" Type="http://schemas.openxmlformats.org/officeDocument/2006/relationships/oleObject" Target="embeddings/oleObject30.bin"/><Relationship Id="rId120" Type="http://schemas.openxmlformats.org/officeDocument/2006/relationships/image" Target="media/image69.wmf"/><Relationship Id="rId358" Type="http://schemas.openxmlformats.org/officeDocument/2006/relationships/image" Target="media/image170.png"/><Relationship Id="rId162" Type="http://schemas.openxmlformats.org/officeDocument/2006/relationships/oleObject" Target="embeddings/oleObject68.bin"/><Relationship Id="rId218" Type="http://schemas.openxmlformats.org/officeDocument/2006/relationships/oleObject" Target="embeddings/oleObject100.bin"/><Relationship Id="rId425" Type="http://schemas.openxmlformats.org/officeDocument/2006/relationships/image" Target="media/image203.png"/><Relationship Id="rId467" Type="http://schemas.openxmlformats.org/officeDocument/2006/relationships/fontTable" Target="fontTable.xml"/><Relationship Id="rId271" Type="http://schemas.openxmlformats.org/officeDocument/2006/relationships/oleObject" Target="embeddings/oleObject133.bin"/><Relationship Id="rId24" Type="http://schemas.openxmlformats.org/officeDocument/2006/relationships/image" Target="media/image11.wmf"/><Relationship Id="rId66" Type="http://schemas.openxmlformats.org/officeDocument/2006/relationships/image" Target="media/image46.wmf"/><Relationship Id="rId131" Type="http://schemas.openxmlformats.org/officeDocument/2006/relationships/oleObject" Target="embeddings/oleObject51.bin"/><Relationship Id="rId327" Type="http://schemas.openxmlformats.org/officeDocument/2006/relationships/image" Target="media/image156.wmf"/><Relationship Id="rId369" Type="http://schemas.openxmlformats.org/officeDocument/2006/relationships/image" Target="media/image177.wmf"/><Relationship Id="rId173" Type="http://schemas.openxmlformats.org/officeDocument/2006/relationships/oleObject" Target="embeddings/oleObject74.bin"/><Relationship Id="rId229" Type="http://schemas.openxmlformats.org/officeDocument/2006/relationships/oleObject" Target="embeddings/oleObject107.bin"/><Relationship Id="rId380" Type="http://schemas.openxmlformats.org/officeDocument/2006/relationships/oleObject" Target="embeddings/oleObject195.bin"/><Relationship Id="rId436" Type="http://schemas.openxmlformats.org/officeDocument/2006/relationships/hyperlink" Target="https://ru.wikipedia.org/wiki/%D0%9F%D0%B5%D1%80%D0%B5%D1%85%D0%BE%D0%B4%D0%BD%D1%8B%D0%B5_%D0%BF%D1%80%D0%BE%D1%86%D0%B5%D1%81%D1%81%D1%8B_%D0%B2_%D1%8D%D0%BB%D0%B5%D0%BA%D1%82%D1%80%D0%B8%D1%87%D0%B5%D1%81%D0%BA%D0%B8%D1%85_%D1%86%D0%B5%D0%BF%D1%8F%D1%85" TargetMode="External"/><Relationship Id="rId240" Type="http://schemas.openxmlformats.org/officeDocument/2006/relationships/image" Target="media/image122.wmf"/><Relationship Id="rId35" Type="http://schemas.openxmlformats.org/officeDocument/2006/relationships/image" Target="media/image21.png"/><Relationship Id="rId77" Type="http://schemas.openxmlformats.org/officeDocument/2006/relationships/image" Target="media/image52.emf"/><Relationship Id="rId100" Type="http://schemas.openxmlformats.org/officeDocument/2006/relationships/image" Target="media/image63.wmf"/><Relationship Id="rId282" Type="http://schemas.openxmlformats.org/officeDocument/2006/relationships/image" Target="media/image138.wmf"/><Relationship Id="rId338" Type="http://schemas.openxmlformats.org/officeDocument/2006/relationships/oleObject" Target="embeddings/oleObject171.bin"/><Relationship Id="rId8" Type="http://schemas.openxmlformats.org/officeDocument/2006/relationships/image" Target="media/image2.wmf"/><Relationship Id="rId142" Type="http://schemas.openxmlformats.org/officeDocument/2006/relationships/image" Target="media/image80.wmf"/><Relationship Id="rId184" Type="http://schemas.openxmlformats.org/officeDocument/2006/relationships/image" Target="media/image99.wmf"/><Relationship Id="rId391" Type="http://schemas.openxmlformats.org/officeDocument/2006/relationships/oleObject" Target="embeddings/oleObject201.bin"/><Relationship Id="rId405" Type="http://schemas.openxmlformats.org/officeDocument/2006/relationships/oleObject" Target="embeddings/oleObject214.bin"/><Relationship Id="rId447" Type="http://schemas.openxmlformats.org/officeDocument/2006/relationships/oleObject" Target="embeddings/oleObject218.bin"/><Relationship Id="rId251" Type="http://schemas.openxmlformats.org/officeDocument/2006/relationships/oleObject" Target="embeddings/oleObject120.bin"/><Relationship Id="rId46" Type="http://schemas.openxmlformats.org/officeDocument/2006/relationships/image" Target="media/image32.jpeg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1.bin"/><Relationship Id="rId349" Type="http://schemas.openxmlformats.org/officeDocument/2006/relationships/image" Target="media/image165.wmf"/><Relationship Id="rId88" Type="http://schemas.openxmlformats.org/officeDocument/2006/relationships/image" Target="media/image57.wmf"/><Relationship Id="rId111" Type="http://schemas.openxmlformats.org/officeDocument/2006/relationships/oleObject" Target="embeddings/oleObject37.bin"/><Relationship Id="rId153" Type="http://schemas.openxmlformats.org/officeDocument/2006/relationships/image" Target="media/image84.wmf"/><Relationship Id="rId195" Type="http://schemas.openxmlformats.org/officeDocument/2006/relationships/oleObject" Target="embeddings/oleObject87.bin"/><Relationship Id="rId209" Type="http://schemas.openxmlformats.org/officeDocument/2006/relationships/oleObject" Target="embeddings/oleObject95.bin"/><Relationship Id="rId360" Type="http://schemas.openxmlformats.org/officeDocument/2006/relationships/image" Target="media/image172.png"/><Relationship Id="rId416" Type="http://schemas.openxmlformats.org/officeDocument/2006/relationships/image" Target="media/image194.png"/><Relationship Id="rId220" Type="http://schemas.openxmlformats.org/officeDocument/2006/relationships/oleObject" Target="embeddings/oleObject101.bin"/><Relationship Id="rId458" Type="http://schemas.openxmlformats.org/officeDocument/2006/relationships/image" Target="media/image221.wmf"/><Relationship Id="rId15" Type="http://schemas.openxmlformats.org/officeDocument/2006/relationships/oleObject" Target="embeddings/oleObject5.bin"/><Relationship Id="rId57" Type="http://schemas.openxmlformats.org/officeDocument/2006/relationships/oleObject" Target="embeddings/oleObject11.bin"/><Relationship Id="rId262" Type="http://schemas.openxmlformats.org/officeDocument/2006/relationships/oleObject" Target="embeddings/oleObject126.bin"/><Relationship Id="rId318" Type="http://schemas.openxmlformats.org/officeDocument/2006/relationships/oleObject" Target="embeddings/oleObject159.bin"/><Relationship Id="rId99" Type="http://schemas.openxmlformats.org/officeDocument/2006/relationships/oleObject" Target="embeddings/oleObject31.bin"/><Relationship Id="rId122" Type="http://schemas.openxmlformats.org/officeDocument/2006/relationships/image" Target="media/image70.wmf"/><Relationship Id="rId164" Type="http://schemas.openxmlformats.org/officeDocument/2006/relationships/oleObject" Target="embeddings/oleObject69.bin"/><Relationship Id="rId371" Type="http://schemas.openxmlformats.org/officeDocument/2006/relationships/image" Target="media/image178.wmf"/><Relationship Id="rId427" Type="http://schemas.openxmlformats.org/officeDocument/2006/relationships/image" Target="media/image205.png"/><Relationship Id="rId26" Type="http://schemas.openxmlformats.org/officeDocument/2006/relationships/image" Target="media/image12.png"/><Relationship Id="rId231" Type="http://schemas.openxmlformats.org/officeDocument/2006/relationships/oleObject" Target="embeddings/oleObject108.bin"/><Relationship Id="rId273" Type="http://schemas.openxmlformats.org/officeDocument/2006/relationships/oleObject" Target="embeddings/oleObject134.bin"/><Relationship Id="rId329" Type="http://schemas.openxmlformats.org/officeDocument/2006/relationships/image" Target="media/image157.wmf"/><Relationship Id="rId68" Type="http://schemas.openxmlformats.org/officeDocument/2006/relationships/image" Target="media/image47.wmf"/><Relationship Id="rId133" Type="http://schemas.openxmlformats.org/officeDocument/2006/relationships/oleObject" Target="embeddings/oleObject52.bin"/><Relationship Id="rId175" Type="http://schemas.openxmlformats.org/officeDocument/2006/relationships/oleObject" Target="embeddings/oleObject75.bin"/><Relationship Id="rId340" Type="http://schemas.openxmlformats.org/officeDocument/2006/relationships/oleObject" Target="embeddings/oleObject172.bin"/><Relationship Id="rId200" Type="http://schemas.openxmlformats.org/officeDocument/2006/relationships/image" Target="media/image105.wmf"/><Relationship Id="rId382" Type="http://schemas.openxmlformats.org/officeDocument/2006/relationships/image" Target="media/image180.wmf"/><Relationship Id="rId438" Type="http://schemas.openxmlformats.org/officeDocument/2006/relationships/hyperlink" Target="https://ru.wikipedia.org/wiki/%D0%90%D0%BB%D0%B3%D0%B5%D0%B1%D1%80%D0%B0" TargetMode="External"/><Relationship Id="rId242" Type="http://schemas.openxmlformats.org/officeDocument/2006/relationships/image" Target="media/image123.wmf"/><Relationship Id="rId284" Type="http://schemas.openxmlformats.org/officeDocument/2006/relationships/image" Target="media/image139.wmf"/><Relationship Id="rId37" Type="http://schemas.openxmlformats.org/officeDocument/2006/relationships/image" Target="media/image23.png"/><Relationship Id="rId79" Type="http://schemas.openxmlformats.org/officeDocument/2006/relationships/oleObject" Target="embeddings/oleObject21.bin"/><Relationship Id="rId102" Type="http://schemas.openxmlformats.org/officeDocument/2006/relationships/image" Target="media/image64.wmf"/><Relationship Id="rId144" Type="http://schemas.openxmlformats.org/officeDocument/2006/relationships/oleObject" Target="embeddings/oleObject58.bin"/><Relationship Id="rId90" Type="http://schemas.openxmlformats.org/officeDocument/2006/relationships/image" Target="media/image58.wmf"/><Relationship Id="rId186" Type="http://schemas.openxmlformats.org/officeDocument/2006/relationships/oleObject" Target="embeddings/oleObject81.bin"/><Relationship Id="rId351" Type="http://schemas.openxmlformats.org/officeDocument/2006/relationships/image" Target="media/image166.wmf"/><Relationship Id="rId393" Type="http://schemas.openxmlformats.org/officeDocument/2006/relationships/oleObject" Target="embeddings/oleObject202.bin"/><Relationship Id="rId407" Type="http://schemas.openxmlformats.org/officeDocument/2006/relationships/oleObject" Target="embeddings/oleObject216.bin"/><Relationship Id="rId449" Type="http://schemas.openxmlformats.org/officeDocument/2006/relationships/oleObject" Target="embeddings/oleObject219.bin"/><Relationship Id="rId211" Type="http://schemas.openxmlformats.org/officeDocument/2006/relationships/image" Target="media/image109.wmf"/><Relationship Id="rId253" Type="http://schemas.openxmlformats.org/officeDocument/2006/relationships/image" Target="media/image126.wmf"/><Relationship Id="rId295" Type="http://schemas.openxmlformats.org/officeDocument/2006/relationships/oleObject" Target="embeddings/oleObject145.bin"/><Relationship Id="rId309" Type="http://schemas.openxmlformats.org/officeDocument/2006/relationships/oleObject" Target="embeddings/oleObject152.bin"/><Relationship Id="rId460" Type="http://schemas.openxmlformats.org/officeDocument/2006/relationships/image" Target="media/image222.wmf"/><Relationship Id="rId48" Type="http://schemas.openxmlformats.org/officeDocument/2006/relationships/image" Target="media/image34.png"/><Relationship Id="rId113" Type="http://schemas.openxmlformats.org/officeDocument/2006/relationships/oleObject" Target="embeddings/oleObject39.bin"/><Relationship Id="rId320" Type="http://schemas.openxmlformats.org/officeDocument/2006/relationships/oleObject" Target="embeddings/oleObject161.bin"/><Relationship Id="rId155" Type="http://schemas.openxmlformats.org/officeDocument/2006/relationships/image" Target="media/image85.wmf"/><Relationship Id="rId197" Type="http://schemas.openxmlformats.org/officeDocument/2006/relationships/oleObject" Target="embeddings/oleObject88.bin"/><Relationship Id="rId362" Type="http://schemas.openxmlformats.org/officeDocument/2006/relationships/oleObject" Target="embeddings/oleObject183.bin"/><Relationship Id="rId418" Type="http://schemas.openxmlformats.org/officeDocument/2006/relationships/image" Target="media/image196.png"/><Relationship Id="rId222" Type="http://schemas.openxmlformats.org/officeDocument/2006/relationships/oleObject" Target="embeddings/oleObject103.bin"/><Relationship Id="rId264" Type="http://schemas.openxmlformats.org/officeDocument/2006/relationships/oleObject" Target="embeddings/oleObject127.bin"/><Relationship Id="rId17" Type="http://schemas.openxmlformats.org/officeDocument/2006/relationships/oleObject" Target="embeddings/oleObject6.bin"/><Relationship Id="rId59" Type="http://schemas.openxmlformats.org/officeDocument/2006/relationships/oleObject" Target="embeddings/oleObject12.bin"/><Relationship Id="rId124" Type="http://schemas.openxmlformats.org/officeDocument/2006/relationships/image" Target="media/image71.wmf"/><Relationship Id="rId70" Type="http://schemas.openxmlformats.org/officeDocument/2006/relationships/image" Target="media/image48.wmf"/><Relationship Id="rId166" Type="http://schemas.openxmlformats.org/officeDocument/2006/relationships/oleObject" Target="embeddings/oleObject70.bin"/><Relationship Id="rId331" Type="http://schemas.openxmlformats.org/officeDocument/2006/relationships/image" Target="media/image158.wmf"/><Relationship Id="rId373" Type="http://schemas.openxmlformats.org/officeDocument/2006/relationships/image" Target="media/image179.wmf"/><Relationship Id="rId429" Type="http://schemas.openxmlformats.org/officeDocument/2006/relationships/image" Target="media/image207.png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9.bin"/><Relationship Id="rId440" Type="http://schemas.openxmlformats.org/officeDocument/2006/relationships/hyperlink" Target="https://ru.wikipedia.org/wiki/%D0%9E%D0%BF%D0%B5%D1%80%D0%B0%D1%82%D0%BE%D1%80%D0%BD%D1%8B%D0%B5_%D1%81%D0%BE%D0%BF%D1%80%D0%BE%D1%82%D0%B8%D0%B2%D0%BB%D0%B5%D0%BD%D0%B8%D1%8F" TargetMode="External"/><Relationship Id="rId28" Type="http://schemas.openxmlformats.org/officeDocument/2006/relationships/image" Target="media/image14.png"/><Relationship Id="rId275" Type="http://schemas.openxmlformats.org/officeDocument/2006/relationships/oleObject" Target="embeddings/oleObject135.bin"/><Relationship Id="rId300" Type="http://schemas.openxmlformats.org/officeDocument/2006/relationships/image" Target="media/image147.wmf"/><Relationship Id="rId81" Type="http://schemas.openxmlformats.org/officeDocument/2006/relationships/oleObject" Target="embeddings/oleObject22.bin"/><Relationship Id="rId135" Type="http://schemas.openxmlformats.org/officeDocument/2006/relationships/oleObject" Target="embeddings/oleObject53.bin"/><Relationship Id="rId177" Type="http://schemas.openxmlformats.org/officeDocument/2006/relationships/oleObject" Target="embeddings/oleObject76.bin"/><Relationship Id="rId342" Type="http://schemas.openxmlformats.org/officeDocument/2006/relationships/oleObject" Target="embeddings/oleObject174.bin"/><Relationship Id="rId384" Type="http://schemas.openxmlformats.org/officeDocument/2006/relationships/image" Target="media/image181.wmf"/><Relationship Id="rId202" Type="http://schemas.openxmlformats.org/officeDocument/2006/relationships/image" Target="media/image106.wmf"/><Relationship Id="rId244" Type="http://schemas.openxmlformats.org/officeDocument/2006/relationships/image" Target="media/image124.wmf"/><Relationship Id="rId39" Type="http://schemas.openxmlformats.org/officeDocument/2006/relationships/image" Target="media/image25.gif"/><Relationship Id="rId286" Type="http://schemas.openxmlformats.org/officeDocument/2006/relationships/image" Target="media/image140.wmf"/><Relationship Id="rId451" Type="http://schemas.openxmlformats.org/officeDocument/2006/relationships/oleObject" Target="embeddings/oleObject220.bin"/><Relationship Id="rId50" Type="http://schemas.openxmlformats.org/officeDocument/2006/relationships/image" Target="media/image36.png"/><Relationship Id="rId104" Type="http://schemas.openxmlformats.org/officeDocument/2006/relationships/image" Target="media/image65.wmf"/><Relationship Id="rId146" Type="http://schemas.openxmlformats.org/officeDocument/2006/relationships/oleObject" Target="embeddings/oleObject60.bin"/><Relationship Id="rId188" Type="http://schemas.openxmlformats.org/officeDocument/2006/relationships/oleObject" Target="embeddings/oleObject83.bin"/><Relationship Id="rId311" Type="http://schemas.openxmlformats.org/officeDocument/2006/relationships/oleObject" Target="embeddings/oleObject153.bin"/><Relationship Id="rId353" Type="http://schemas.openxmlformats.org/officeDocument/2006/relationships/image" Target="media/image167.wmf"/><Relationship Id="rId395" Type="http://schemas.openxmlformats.org/officeDocument/2006/relationships/oleObject" Target="embeddings/oleObject204.bin"/><Relationship Id="rId409" Type="http://schemas.openxmlformats.org/officeDocument/2006/relationships/image" Target="media/image187.gif"/><Relationship Id="rId92" Type="http://schemas.openxmlformats.org/officeDocument/2006/relationships/image" Target="media/image59.wmf"/><Relationship Id="rId213" Type="http://schemas.openxmlformats.org/officeDocument/2006/relationships/image" Target="media/image110.wmf"/><Relationship Id="rId420" Type="http://schemas.openxmlformats.org/officeDocument/2006/relationships/image" Target="media/image198.png"/><Relationship Id="rId255" Type="http://schemas.openxmlformats.org/officeDocument/2006/relationships/image" Target="media/image127.wmf"/><Relationship Id="rId297" Type="http://schemas.openxmlformats.org/officeDocument/2006/relationships/oleObject" Target="embeddings/oleObject146.bin"/><Relationship Id="rId462" Type="http://schemas.openxmlformats.org/officeDocument/2006/relationships/image" Target="media/image223.wmf"/><Relationship Id="rId115" Type="http://schemas.openxmlformats.org/officeDocument/2006/relationships/oleObject" Target="embeddings/oleObject41.bin"/><Relationship Id="rId157" Type="http://schemas.openxmlformats.org/officeDocument/2006/relationships/image" Target="media/image86.wmf"/><Relationship Id="rId322" Type="http://schemas.openxmlformats.org/officeDocument/2006/relationships/oleObject" Target="embeddings/oleObject163.bin"/><Relationship Id="rId364" Type="http://schemas.openxmlformats.org/officeDocument/2006/relationships/oleObject" Target="embeddings/oleObject18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6FCE2-810F-4A25-ACB4-D476CCC6E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39</Pages>
  <Words>8188</Words>
  <Characters>46677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Тюльников</dc:creator>
  <cp:keywords/>
  <dc:description/>
  <cp:lastModifiedBy>Михаил Тюльников</cp:lastModifiedBy>
  <cp:revision>16</cp:revision>
  <dcterms:created xsi:type="dcterms:W3CDTF">2021-01-04T15:08:00Z</dcterms:created>
  <dcterms:modified xsi:type="dcterms:W3CDTF">2021-01-13T17:51:00Z</dcterms:modified>
</cp:coreProperties>
</file>