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DC" w:rsidRPr="00CF14DC" w:rsidRDefault="00CF14DC" w:rsidP="00CF14D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b/>
          <w:color w:val="000000"/>
          <w:sz w:val="28"/>
          <w:szCs w:val="28"/>
        </w:rPr>
      </w:pPr>
      <w:r w:rsidRPr="00CF14DC">
        <w:rPr>
          <w:b/>
          <w:color w:val="000000"/>
          <w:sz w:val="28"/>
          <w:szCs w:val="28"/>
        </w:rPr>
        <w:t>Анализ однофазных синусоидальных цепей</w:t>
      </w:r>
    </w:p>
    <w:p w:rsidR="00FA1F10" w:rsidRPr="00CF14DC" w:rsidRDefault="00FA1F10" w:rsidP="00CF14D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CF14DC">
        <w:rPr>
          <w:sz w:val="28"/>
          <w:szCs w:val="28"/>
        </w:rPr>
        <w:t>Для электрической цепи, схема которой изображена на рис. 2.1-2.50, по заданным в табл. 2 параметрам и э. д. с. ис</w:t>
      </w:r>
      <w:r w:rsidRPr="00CF14DC">
        <w:rPr>
          <w:sz w:val="28"/>
          <w:szCs w:val="28"/>
        </w:rPr>
        <w:softHyphen/>
        <w:t>точника определись токи во всех ветвях цепи и напряжения на отдельных участках. Построить в масштабе на комплексной плоскости векторную диаграмму токов и напряжений.</w:t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40CEF2D2" wp14:editId="5E464305">
            <wp:extent cx="4114800" cy="1428750"/>
            <wp:effectExtent l="1905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488603C3" wp14:editId="584B2DB9">
            <wp:extent cx="4038600" cy="1400175"/>
            <wp:effectExtent l="1905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572602E6" wp14:editId="684A1296">
            <wp:extent cx="4438650" cy="149542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7CB7E6F2" wp14:editId="3623C5AE">
            <wp:extent cx="4305300" cy="1438275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lastRenderedPageBreak/>
        <w:drawing>
          <wp:inline distT="0" distB="0" distL="0" distR="0" wp14:anchorId="1563701E" wp14:editId="22D0E274">
            <wp:extent cx="4152900" cy="1409700"/>
            <wp:effectExtent l="1905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  <w:jc w:val="center"/>
      </w:pPr>
      <w:r w:rsidRPr="00913A5D">
        <w:rPr>
          <w:noProof/>
        </w:rPr>
        <w:drawing>
          <wp:inline distT="0" distB="0" distL="0" distR="0" wp14:anchorId="428C2E6B" wp14:editId="16DD9424">
            <wp:extent cx="6248400" cy="152400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  <w:jc w:val="center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  <w:jc w:val="center"/>
      </w:pPr>
      <w:r w:rsidRPr="00913A5D">
        <w:rPr>
          <w:noProof/>
        </w:rPr>
        <w:drawing>
          <wp:inline distT="0" distB="0" distL="0" distR="0" wp14:anchorId="4D88F7AD" wp14:editId="1A929672">
            <wp:extent cx="6019800" cy="1485900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shd w:val="clear" w:color="auto" w:fill="FFFFFF"/>
        <w:autoSpaceDE w:val="0"/>
        <w:autoSpaceDN w:val="0"/>
        <w:adjustRightInd w:val="0"/>
        <w:ind w:firstLine="142"/>
        <w:jc w:val="center"/>
      </w:pPr>
    </w:p>
    <w:p w:rsidR="00FA1F10" w:rsidRPr="00913A5D" w:rsidRDefault="00FA1F10" w:rsidP="00FA1F10">
      <w:pPr>
        <w:shd w:val="clear" w:color="auto" w:fill="FFFFFF"/>
        <w:autoSpaceDE w:val="0"/>
        <w:autoSpaceDN w:val="0"/>
        <w:adjustRightInd w:val="0"/>
        <w:ind w:firstLine="142"/>
        <w:jc w:val="center"/>
      </w:pPr>
      <w:r w:rsidRPr="00913A5D">
        <w:rPr>
          <w:noProof/>
        </w:rPr>
        <w:drawing>
          <wp:inline distT="0" distB="0" distL="0" distR="0" wp14:anchorId="04A24ACA" wp14:editId="611BE3C6">
            <wp:extent cx="5981700" cy="1524000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shd w:val="clear" w:color="auto" w:fill="FFFFFF"/>
        <w:autoSpaceDE w:val="0"/>
        <w:autoSpaceDN w:val="0"/>
        <w:adjustRightInd w:val="0"/>
        <w:ind w:firstLine="142"/>
        <w:jc w:val="center"/>
      </w:pPr>
    </w:p>
    <w:p w:rsidR="00FA1F10" w:rsidRPr="00913A5D" w:rsidRDefault="00FA1F10" w:rsidP="00FA1F10">
      <w:pPr>
        <w:shd w:val="clear" w:color="auto" w:fill="FFFFFF"/>
        <w:autoSpaceDE w:val="0"/>
        <w:autoSpaceDN w:val="0"/>
        <w:adjustRightInd w:val="0"/>
        <w:ind w:firstLine="142"/>
        <w:jc w:val="center"/>
      </w:pPr>
      <w:r w:rsidRPr="00913A5D">
        <w:rPr>
          <w:noProof/>
        </w:rPr>
        <w:drawing>
          <wp:inline distT="0" distB="0" distL="0" distR="0" wp14:anchorId="05FE0C35" wp14:editId="7E270898">
            <wp:extent cx="5886450" cy="139065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lastRenderedPageBreak/>
        <w:drawing>
          <wp:inline distT="0" distB="0" distL="0" distR="0" wp14:anchorId="3A81AA07" wp14:editId="1B649D4C">
            <wp:extent cx="5848350" cy="1524000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7DF31C69" wp14:editId="7295E400">
            <wp:extent cx="6000750" cy="1371600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7B58B794" wp14:editId="1587920B">
            <wp:extent cx="6172200" cy="1409700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drawing>
          <wp:inline distT="0" distB="0" distL="0" distR="0" wp14:anchorId="0CFA6B6B" wp14:editId="7DF79CEB">
            <wp:extent cx="6343650" cy="13906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lastRenderedPageBreak/>
        <w:drawing>
          <wp:inline distT="0" distB="0" distL="0" distR="0" wp14:anchorId="1F4BD44A" wp14:editId="3B1BEA88">
            <wp:extent cx="6115050" cy="3086100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A5D">
        <w:rPr>
          <w:noProof/>
        </w:rPr>
        <w:drawing>
          <wp:inline distT="0" distB="0" distL="0" distR="0" wp14:anchorId="39014078" wp14:editId="00130600">
            <wp:extent cx="6076950" cy="312420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  <w:ind w:firstLine="142"/>
      </w:pPr>
      <w:r w:rsidRPr="00913A5D">
        <w:rPr>
          <w:noProof/>
        </w:rPr>
        <w:lastRenderedPageBreak/>
        <w:drawing>
          <wp:inline distT="0" distB="0" distL="0" distR="0" wp14:anchorId="74D9EFA2" wp14:editId="67CB1E8D">
            <wp:extent cx="4914900" cy="3409950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913A5D" w:rsidRDefault="00FA1F10" w:rsidP="00FA1F10">
      <w:pPr>
        <w:autoSpaceDE w:val="0"/>
        <w:autoSpaceDN w:val="0"/>
        <w:adjustRightInd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1111"/>
        <w:gridCol w:w="632"/>
        <w:gridCol w:w="592"/>
        <w:gridCol w:w="633"/>
        <w:gridCol w:w="696"/>
        <w:gridCol w:w="633"/>
        <w:gridCol w:w="664"/>
        <w:gridCol w:w="664"/>
        <w:gridCol w:w="664"/>
        <w:gridCol w:w="594"/>
        <w:gridCol w:w="594"/>
        <w:gridCol w:w="634"/>
      </w:tblGrid>
      <w:tr w:rsidR="00FA1F10" w:rsidRPr="00913A5D" w:rsidTr="00FA1F10">
        <w:trPr>
          <w:jc w:val="center"/>
        </w:trPr>
        <w:tc>
          <w:tcPr>
            <w:tcW w:w="1708" w:type="dxa"/>
            <w:gridSpan w:val="2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Номера</w:t>
            </w:r>
          </w:p>
        </w:tc>
        <w:tc>
          <w:tcPr>
            <w:tcW w:w="691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</w:rPr>
              <w:t>Е</w:t>
            </w:r>
            <w:r w:rsidRPr="00913A5D">
              <w:rPr>
                <w:b/>
              </w:rPr>
              <w:t>, В</w:t>
            </w:r>
          </w:p>
        </w:tc>
        <w:tc>
          <w:tcPr>
            <w:tcW w:w="691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  <w:lang w:val="en-US"/>
              </w:rPr>
              <w:t>f</w:t>
            </w:r>
            <w:r w:rsidRPr="00913A5D">
              <w:rPr>
                <w:b/>
              </w:rPr>
              <w:t>, Гц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</w:rPr>
              <w:t>С</w:t>
            </w:r>
            <w:r w:rsidRPr="00913A5D">
              <w:rPr>
                <w:b/>
                <w:i/>
                <w:vertAlign w:val="subscript"/>
              </w:rPr>
              <w:t>1</w:t>
            </w:r>
            <w:r w:rsidRPr="00913A5D">
              <w:rPr>
                <w:b/>
              </w:rPr>
              <w:t>, мкФ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</w:rPr>
              <w:t>С</w:t>
            </w:r>
            <w:r w:rsidRPr="00913A5D">
              <w:rPr>
                <w:b/>
                <w:i/>
                <w:vertAlign w:val="subscript"/>
              </w:rPr>
              <w:t>2</w:t>
            </w:r>
            <w:r w:rsidRPr="00913A5D">
              <w:rPr>
                <w:b/>
              </w:rPr>
              <w:t>, мкФ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</w:rPr>
              <w:t>С</w:t>
            </w:r>
            <w:r w:rsidRPr="00913A5D">
              <w:rPr>
                <w:b/>
                <w:i/>
                <w:vertAlign w:val="subscript"/>
              </w:rPr>
              <w:t>3</w:t>
            </w:r>
            <w:r w:rsidRPr="00913A5D">
              <w:rPr>
                <w:b/>
              </w:rPr>
              <w:t>, мкФ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  <w:lang w:val="en-US"/>
              </w:rPr>
              <w:t>L</w:t>
            </w:r>
            <w:r w:rsidRPr="00913A5D">
              <w:rPr>
                <w:b/>
                <w:i/>
                <w:vertAlign w:val="subscript"/>
                <w:lang w:val="en-US"/>
              </w:rPr>
              <w:t>1</w:t>
            </w:r>
            <w:r w:rsidRPr="00913A5D">
              <w:rPr>
                <w:b/>
                <w:lang w:val="en-US"/>
              </w:rPr>
              <w:t xml:space="preserve">, </w:t>
            </w:r>
            <w:r w:rsidRPr="00913A5D">
              <w:rPr>
                <w:b/>
              </w:rPr>
              <w:t>мГн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  <w:lang w:val="en-US"/>
              </w:rPr>
              <w:t>L</w:t>
            </w:r>
            <w:r w:rsidRPr="00913A5D">
              <w:rPr>
                <w:b/>
                <w:i/>
                <w:vertAlign w:val="subscript"/>
              </w:rPr>
              <w:t>2</w:t>
            </w:r>
            <w:r w:rsidRPr="00913A5D">
              <w:rPr>
                <w:b/>
                <w:lang w:val="en-US"/>
              </w:rPr>
              <w:t xml:space="preserve">, </w:t>
            </w:r>
            <w:r w:rsidRPr="00913A5D">
              <w:rPr>
                <w:b/>
              </w:rPr>
              <w:t>мГн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i/>
                <w:lang w:val="en-US"/>
              </w:rPr>
              <w:t>L</w:t>
            </w:r>
            <w:r w:rsidRPr="00913A5D">
              <w:rPr>
                <w:b/>
                <w:i/>
                <w:vertAlign w:val="subscript"/>
              </w:rPr>
              <w:t>3</w:t>
            </w:r>
            <w:r w:rsidRPr="00913A5D">
              <w:rPr>
                <w:b/>
                <w:lang w:val="en-US"/>
              </w:rPr>
              <w:t xml:space="preserve">, </w:t>
            </w:r>
            <w:r w:rsidRPr="00913A5D">
              <w:rPr>
                <w:b/>
              </w:rPr>
              <w:t>мГн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lang w:val="en-US"/>
              </w:rPr>
              <w:t>R</w:t>
            </w:r>
            <w:r w:rsidRPr="00913A5D">
              <w:rPr>
                <w:b/>
                <w:vertAlign w:val="subscript"/>
              </w:rPr>
              <w:t>1</w:t>
            </w:r>
            <w:r w:rsidRPr="00913A5D">
              <w:rPr>
                <w:b/>
                <w:lang w:val="en-US"/>
              </w:rPr>
              <w:t xml:space="preserve">, </w:t>
            </w:r>
            <w:r w:rsidRPr="00913A5D">
              <w:rPr>
                <w:b/>
              </w:rPr>
              <w:t>Ом</w:t>
            </w:r>
          </w:p>
        </w:tc>
        <w:tc>
          <w:tcPr>
            <w:tcW w:w="692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lang w:val="en-US"/>
              </w:rPr>
              <w:t>R</w:t>
            </w:r>
            <w:r w:rsidRPr="00913A5D">
              <w:rPr>
                <w:b/>
                <w:vertAlign w:val="subscript"/>
              </w:rPr>
              <w:t>2</w:t>
            </w:r>
            <w:r w:rsidRPr="00913A5D">
              <w:rPr>
                <w:b/>
                <w:lang w:val="en-US"/>
              </w:rPr>
              <w:t xml:space="preserve">, </w:t>
            </w:r>
            <w:r w:rsidRPr="00913A5D">
              <w:rPr>
                <w:b/>
              </w:rPr>
              <w:t>Ом</w:t>
            </w:r>
          </w:p>
        </w:tc>
        <w:tc>
          <w:tcPr>
            <w:tcW w:w="693" w:type="dxa"/>
            <w:vMerge w:val="restart"/>
            <w:textDirection w:val="btLr"/>
          </w:tcPr>
          <w:p w:rsidR="00FA1F10" w:rsidRPr="00913A5D" w:rsidRDefault="00FA1F10" w:rsidP="00FA1F10">
            <w:pPr>
              <w:ind w:right="113"/>
              <w:rPr>
                <w:b/>
              </w:rPr>
            </w:pPr>
            <w:r w:rsidRPr="00913A5D">
              <w:rPr>
                <w:b/>
                <w:lang w:val="en-US"/>
              </w:rPr>
              <w:t>R</w:t>
            </w:r>
            <w:r w:rsidRPr="00913A5D">
              <w:rPr>
                <w:b/>
                <w:vertAlign w:val="subscript"/>
              </w:rPr>
              <w:t>3</w:t>
            </w:r>
            <w:r w:rsidRPr="00913A5D">
              <w:rPr>
                <w:b/>
                <w:lang w:val="en-US"/>
              </w:rPr>
              <w:t xml:space="preserve">, </w:t>
            </w:r>
            <w:r w:rsidRPr="00913A5D">
              <w:rPr>
                <w:b/>
              </w:rPr>
              <w:t>Ом</w:t>
            </w:r>
          </w:p>
        </w:tc>
      </w:tr>
      <w:tr w:rsidR="00FA1F10" w:rsidRPr="00913A5D" w:rsidTr="00FA1F10">
        <w:trPr>
          <w:trHeight w:val="826"/>
          <w:jc w:val="center"/>
        </w:trPr>
        <w:tc>
          <w:tcPr>
            <w:tcW w:w="895" w:type="dxa"/>
            <w:vAlign w:val="center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варианта</w:t>
            </w:r>
          </w:p>
        </w:tc>
        <w:tc>
          <w:tcPr>
            <w:tcW w:w="813" w:type="dxa"/>
            <w:vAlign w:val="center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рисунка</w:t>
            </w:r>
          </w:p>
        </w:tc>
        <w:tc>
          <w:tcPr>
            <w:tcW w:w="691" w:type="dxa"/>
            <w:vMerge/>
          </w:tcPr>
          <w:p w:rsidR="00FA1F10" w:rsidRPr="00913A5D" w:rsidRDefault="00FA1F10" w:rsidP="00FA1F10"/>
        </w:tc>
        <w:tc>
          <w:tcPr>
            <w:tcW w:w="691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2" w:type="dxa"/>
            <w:vMerge/>
          </w:tcPr>
          <w:p w:rsidR="00FA1F10" w:rsidRPr="00913A5D" w:rsidRDefault="00FA1F10" w:rsidP="00FA1F10"/>
        </w:tc>
        <w:tc>
          <w:tcPr>
            <w:tcW w:w="693" w:type="dxa"/>
            <w:vMerge/>
          </w:tcPr>
          <w:p w:rsidR="00FA1F10" w:rsidRPr="00913A5D" w:rsidRDefault="00FA1F10" w:rsidP="00FA1F10"/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0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2.5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47,7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5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6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2.6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7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2.7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8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2.8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9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2.9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10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6,37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11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2.11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12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2.12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13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2.13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14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2.14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15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2.15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16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2.16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1600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17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2.17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18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2.18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19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2.19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1600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-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20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21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2.21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22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2.22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23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2.23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24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2.24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25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2.25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26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2.26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lastRenderedPageBreak/>
              <w:t>27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2.27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-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28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2.28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29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2.29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20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30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31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2.31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32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2.32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19,1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33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2.33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34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2.34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10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35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2.35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19,5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36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2.36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37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2.37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38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2.38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39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2.39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40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637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41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2.41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9,55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42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2.42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43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2.43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40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44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2.44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9,55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95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45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2.45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46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2.46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500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40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47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2.47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120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48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2.48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200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49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2.49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220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20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80</w:t>
            </w:r>
          </w:p>
        </w:tc>
      </w:tr>
      <w:tr w:rsidR="00FA1F10" w:rsidRPr="00913A5D" w:rsidTr="00FA1F10">
        <w:trPr>
          <w:jc w:val="center"/>
        </w:trPr>
        <w:tc>
          <w:tcPr>
            <w:tcW w:w="895" w:type="dxa"/>
          </w:tcPr>
          <w:p w:rsidR="00FA1F10" w:rsidRPr="00913A5D" w:rsidRDefault="00FA1F10" w:rsidP="00FA1F10">
            <w:pPr>
              <w:rPr>
                <w:b/>
              </w:rPr>
            </w:pPr>
            <w:r w:rsidRPr="00913A5D">
              <w:rPr>
                <w:b/>
              </w:rPr>
              <w:t>50</w:t>
            </w:r>
          </w:p>
        </w:tc>
        <w:tc>
          <w:tcPr>
            <w:tcW w:w="813" w:type="dxa"/>
          </w:tcPr>
          <w:p w:rsidR="00FA1F10" w:rsidRPr="00913A5D" w:rsidRDefault="00FA1F10" w:rsidP="00FA1F10">
            <w:r w:rsidRPr="00913A5D">
              <w:t>2.50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1" w:type="dxa"/>
          </w:tcPr>
          <w:p w:rsidR="00FA1F10" w:rsidRPr="00913A5D" w:rsidRDefault="00FA1F10" w:rsidP="00FA1F10">
            <w:r w:rsidRPr="00913A5D">
              <w:t>50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15,9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-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31,8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5</w:t>
            </w:r>
          </w:p>
        </w:tc>
        <w:tc>
          <w:tcPr>
            <w:tcW w:w="692" w:type="dxa"/>
          </w:tcPr>
          <w:p w:rsidR="00FA1F10" w:rsidRPr="00913A5D" w:rsidRDefault="00FA1F10" w:rsidP="00FA1F10">
            <w:r w:rsidRPr="00913A5D">
              <w:t>10</w:t>
            </w:r>
          </w:p>
        </w:tc>
        <w:tc>
          <w:tcPr>
            <w:tcW w:w="693" w:type="dxa"/>
          </w:tcPr>
          <w:p w:rsidR="00FA1F10" w:rsidRPr="00913A5D" w:rsidRDefault="00FA1F10" w:rsidP="00FA1F10">
            <w:r w:rsidRPr="00913A5D">
              <w:t>80</w:t>
            </w:r>
          </w:p>
        </w:tc>
      </w:tr>
    </w:tbl>
    <w:p w:rsidR="00FA1F10" w:rsidRPr="00913A5D" w:rsidRDefault="00FA1F10" w:rsidP="00FA1F10">
      <w:pPr>
        <w:autoSpaceDE w:val="0"/>
        <w:autoSpaceDN w:val="0"/>
        <w:adjustRightInd w:val="0"/>
        <w:ind w:firstLine="142"/>
      </w:pP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ПРИМЕР. Для схемы, изображенной на </w:t>
      </w:r>
      <w:proofErr w:type="gramStart"/>
      <w:r w:rsidRPr="00913A5D">
        <w:rPr>
          <w:sz w:val="28"/>
          <w:szCs w:val="28"/>
        </w:rPr>
        <w:t>рисунке ,</w:t>
      </w:r>
      <w:proofErr w:type="gramEnd"/>
      <w:r w:rsidRPr="00913A5D">
        <w:rPr>
          <w:sz w:val="28"/>
          <w:szCs w:val="28"/>
        </w:rPr>
        <w:t xml:space="preserve"> </w:t>
      </w:r>
    </w:p>
    <w:p w:rsidR="00FA1F10" w:rsidRPr="00913A5D" w:rsidRDefault="00FA1F10" w:rsidP="00913A5D">
      <w:pPr>
        <w:spacing w:line="360" w:lineRule="auto"/>
        <w:jc w:val="center"/>
        <w:rPr>
          <w:sz w:val="28"/>
          <w:szCs w:val="28"/>
        </w:rPr>
      </w:pPr>
      <w:r w:rsidRPr="00913A5D">
        <w:rPr>
          <w:noProof/>
          <w:sz w:val="28"/>
          <w:szCs w:val="28"/>
        </w:rPr>
        <w:drawing>
          <wp:inline distT="0" distB="0" distL="0" distR="0" wp14:anchorId="765FE2B5" wp14:editId="578931A3">
            <wp:extent cx="4229100" cy="2638425"/>
            <wp:effectExtent l="19050" t="0" r="0" b="0"/>
            <wp:docPr id="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0" w:rsidRPr="00DF4F2B" w:rsidRDefault="00FA1F10" w:rsidP="00913A5D">
      <w:pPr>
        <w:spacing w:line="360" w:lineRule="auto"/>
        <w:jc w:val="both"/>
        <w:rPr>
          <w:i/>
          <w:sz w:val="28"/>
          <w:szCs w:val="28"/>
        </w:rPr>
      </w:pPr>
      <w:r w:rsidRPr="00913A5D">
        <w:rPr>
          <w:sz w:val="28"/>
          <w:szCs w:val="28"/>
        </w:rPr>
        <w:t>известно, что</w:t>
      </w:r>
      <w:r w:rsidR="00DF4F2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m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(wt+φ)</m:t>
        </m:r>
      </m:oMath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U=120 В;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=10 Ом;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=24 Ом;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=15 Ом;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=19,1 мГн, 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=63,5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мГн;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=455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мкФ,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f=50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Гц.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lastRenderedPageBreak/>
        <w:t xml:space="preserve"> </w:t>
      </w:r>
      <w:proofErr w:type="gramStart"/>
      <w:r w:rsidRPr="00913A5D">
        <w:rPr>
          <w:sz w:val="28"/>
          <w:szCs w:val="28"/>
        </w:rPr>
        <w:t>Определить  токи</w:t>
      </w:r>
      <w:proofErr w:type="gramEnd"/>
      <w:r w:rsidRPr="00913A5D"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913A5D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13A5D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13A5D">
        <w:rPr>
          <w:sz w:val="28"/>
          <w:szCs w:val="28"/>
        </w:rPr>
        <w:t xml:space="preserve"> в ветвях цепи, напряжения на участках цепи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</m:oMath>
      <w:r w:rsidRPr="00913A5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bc</m:t>
            </m:r>
          </m:sub>
        </m:sSub>
      </m:oMath>
      <w:r w:rsidRPr="00913A5D">
        <w:rPr>
          <w:sz w:val="28"/>
          <w:szCs w:val="28"/>
        </w:rPr>
        <w:t>, активную, реактивную и полную мощности и построить векторную диаграмму.</w:t>
      </w: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>РЕШЕНИЕ. Выражаем сопротивление ветвей в комплексной форме:</w:t>
      </w:r>
    </w:p>
    <w:p w:rsidR="00FA1F10" w:rsidRPr="00913A5D" w:rsidRDefault="00FA1F10" w:rsidP="00913A5D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z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jφ</m:t>
            </m:r>
          </m:sup>
        </m:sSup>
      </m:oMath>
      <w:r w:rsidRPr="00913A5D">
        <w:rPr>
          <w:sz w:val="28"/>
          <w:szCs w:val="28"/>
        </w:rPr>
        <w:t>;</w:t>
      </w:r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=10+j2π∙50∙19,1∙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=10+j6 Ом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>Переходя от алгебраической записи комплексного числа к показательной, получаем:</w:t>
      </w:r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=11,6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31°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где                    </w:t>
      </w:r>
      <w:r w:rsidR="003001E6" w:rsidRPr="00913A5D">
        <w:rPr>
          <w:sz w:val="28"/>
          <w:szCs w:val="28"/>
        </w:rPr>
        <w:t xml:space="preserve">                   </w:t>
      </w:r>
      <w:r w:rsidRPr="00913A5D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913A5D">
        <w:rPr>
          <w:sz w:val="28"/>
          <w:szCs w:val="28"/>
        </w:rPr>
        <w:t xml:space="preserve">  </w:t>
      </w:r>
      <w:r w:rsidR="003001E6" w:rsidRPr="00913A5D">
        <w:rPr>
          <w:sz w:val="28"/>
          <w:szCs w:val="28"/>
        </w:rPr>
        <w:t xml:space="preserve">       </w:t>
      </w:r>
      <w:r w:rsidRPr="00913A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tgφ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en>
        </m:f>
      </m:oMath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-j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=24-j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2π∙50∙455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=24-j7 Ом=25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,15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+jω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=15+j2π∙50∙63,5∙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=15+j20 Ом=25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,05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Ом</m:t>
        </m:r>
      </m:oMath>
      <w:r w:rsidR="00FA1F10" w:rsidRPr="00913A5D">
        <w:rPr>
          <w:sz w:val="28"/>
          <w:szCs w:val="28"/>
        </w:rPr>
        <w:t>,</w:t>
      </w:r>
    </w:p>
    <w:p w:rsidR="00FA1F10" w:rsidRPr="00913A5D" w:rsidRDefault="00665376" w:rsidP="00913A5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Эквивалентное </w:t>
      </w:r>
      <w:r w:rsidR="00FA1F10" w:rsidRPr="00913A5D">
        <w:rPr>
          <w:sz w:val="28"/>
          <w:szCs w:val="28"/>
        </w:rPr>
        <w:t xml:space="preserve"> комплексное</w:t>
      </w:r>
      <w:proofErr w:type="gramEnd"/>
      <w:r w:rsidR="00FA1F10" w:rsidRPr="00913A5D">
        <w:rPr>
          <w:sz w:val="28"/>
          <w:szCs w:val="28"/>
        </w:rPr>
        <w:t xml:space="preserve"> сопротивление цепи</w:t>
      </w: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=10+j6+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24-j7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(15+j20)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39+j13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==10+j6+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25e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-j16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25e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j53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41e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=10+j6+15,24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j18,70°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=24,4+j10.8=26,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Определяем </w:t>
      </w:r>
      <w:proofErr w:type="gramStart"/>
      <w:r w:rsidRPr="00913A5D">
        <w:rPr>
          <w:sz w:val="28"/>
          <w:szCs w:val="28"/>
        </w:rPr>
        <w:t xml:space="preserve">ток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13A5D">
        <w:rPr>
          <w:sz w:val="28"/>
          <w:szCs w:val="28"/>
        </w:rPr>
        <w:t xml:space="preserve"> в</w:t>
      </w:r>
      <w:proofErr w:type="gramEnd"/>
      <w:r w:rsidRPr="00913A5D">
        <w:rPr>
          <w:sz w:val="28"/>
          <w:szCs w:val="28"/>
        </w:rPr>
        <w:t xml:space="preserve"> неразветвленной части цепи:</w:t>
      </w:r>
    </w:p>
    <w:p w:rsidR="00FA1F10" w:rsidRPr="00665376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j0°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26,7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j23°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=4,5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:rsidR="00665376" w:rsidRPr="00913A5D" w:rsidRDefault="00665376" w:rsidP="00665376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Выражаем заданное напряжение </w:t>
      </w:r>
      <w:proofErr w:type="gramStart"/>
      <w:r w:rsidRPr="00913A5D">
        <w:rPr>
          <w:sz w:val="28"/>
          <w:szCs w:val="28"/>
        </w:rPr>
        <w:t xml:space="preserve">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</m:oMath>
      <w:r w:rsidRPr="00913A5D">
        <w:rPr>
          <w:sz w:val="28"/>
          <w:szCs w:val="28"/>
        </w:rPr>
        <w:t xml:space="preserve"> комплексной</w:t>
      </w:r>
      <w:proofErr w:type="gramEnd"/>
      <w:r w:rsidRPr="00913A5D">
        <w:rPr>
          <w:sz w:val="28"/>
          <w:szCs w:val="28"/>
        </w:rPr>
        <w:t xml:space="preserve"> форме. Если начальная фаза на</w:t>
      </w:r>
      <w:proofErr w:type="spellStart"/>
      <w:r w:rsidRPr="00913A5D">
        <w:rPr>
          <w:sz w:val="28"/>
          <w:szCs w:val="28"/>
        </w:rPr>
        <w:t>пряжения</w:t>
      </w:r>
      <w:proofErr w:type="spellEnd"/>
      <w:r w:rsidRPr="00913A5D">
        <w:rPr>
          <w:sz w:val="28"/>
          <w:szCs w:val="28"/>
        </w:rPr>
        <w:t xml:space="preserve"> не задана, то ее можно принять равной нулю и располагать </w:t>
      </w:r>
      <w:proofErr w:type="gramStart"/>
      <w:r w:rsidRPr="00913A5D">
        <w:rPr>
          <w:sz w:val="28"/>
          <w:szCs w:val="28"/>
        </w:rPr>
        <w:t>вектор  напряжения</w:t>
      </w:r>
      <w:proofErr w:type="gramEnd"/>
      <w:r w:rsidRPr="00913A5D">
        <w:rPr>
          <w:sz w:val="28"/>
          <w:szCs w:val="28"/>
        </w:rPr>
        <w:t xml:space="preserve"> совпадающим  с положительным и направлением действительной оси. В этом случае мнимая составляющая комплексного числа будет отсутствовать:</w:t>
      </w:r>
    </w:p>
    <w:p w:rsidR="00665376" w:rsidRPr="00913A5D" w:rsidRDefault="00665376" w:rsidP="00665376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=120В</m:t>
          </m:r>
        </m:oMath>
      </m:oMathPara>
    </w:p>
    <w:p w:rsidR="00665376" w:rsidRPr="00665376" w:rsidRDefault="00665376" w:rsidP="00913A5D">
      <w:pPr>
        <w:spacing w:line="360" w:lineRule="auto"/>
        <w:jc w:val="both"/>
        <w:rPr>
          <w:sz w:val="28"/>
          <w:szCs w:val="28"/>
        </w:rPr>
      </w:pP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lastRenderedPageBreak/>
        <w:t xml:space="preserve">Токи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13A5D">
        <w:rPr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13A5D">
        <w:rPr>
          <w:sz w:val="28"/>
          <w:szCs w:val="28"/>
        </w:rPr>
        <w:t xml:space="preserve">  в параллельных ветвях могут быть выражены через ток в неразветвленной части цепи:</w:t>
      </w:r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=4,5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15+j20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39+j13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=2,74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j10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,45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=4,5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24-j7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39+j13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=2,74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-j58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Токи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13A5D">
        <w:rPr>
          <w:sz w:val="28"/>
          <w:szCs w:val="28"/>
        </w:rPr>
        <w:t xml:space="preserve">  </w:t>
      </w:r>
      <w:proofErr w:type="gramStart"/>
      <w:r w:rsidRPr="00913A5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13A5D">
        <w:rPr>
          <w:sz w:val="28"/>
          <w:szCs w:val="28"/>
        </w:rPr>
        <w:t xml:space="preserve"> можно</w:t>
      </w:r>
      <w:proofErr w:type="gramEnd"/>
      <w:r w:rsidRPr="00913A5D">
        <w:rPr>
          <w:sz w:val="28"/>
          <w:szCs w:val="28"/>
        </w:rPr>
        <w:t xml:space="preserve"> найти и по-другому:</w:t>
      </w:r>
    </w:p>
    <w:p w:rsidR="00FA1F10" w:rsidRPr="00913A5D" w:rsidRDefault="00DF4F2B" w:rsidP="00913A5D">
      <w:pPr>
        <w:tabs>
          <w:tab w:val="left" w:pos="3206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39+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∙4,5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=68,4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,30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68.4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-j5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°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-j16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=2,74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j10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,85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</m:t>
          </m:r>
        </m:oMath>
      </m:oMathPara>
      <w:bookmarkStart w:id="0" w:name="_GoBack"/>
      <w:bookmarkEnd w:id="0"/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68.4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-j5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°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j53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=2,74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-j58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>Найдем мощности всей цепи и отдельных ее ветвей:</w:t>
      </w:r>
    </w:p>
    <w:p w:rsidR="003001E6" w:rsidRPr="00913A5D" w:rsidRDefault="003001E6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>Полная мощность цепи представляет произведение комплексно-сопряженных напряжения и тока:</w:t>
      </w:r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I=120∙4,5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=540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,55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ВА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>Для определения активной и реактивной мощностей полную мощность, выраженную комплексным числом в показательной форме, переводим в алгебраическую форму. Тогда действительная часть комплекса будет представлять собой активную мощность, а мнимая -реактивную:</w:t>
      </w:r>
    </w:p>
    <w:p w:rsidR="00FA1F10" w:rsidRPr="00913A5D" w:rsidRDefault="00DF4F2B" w:rsidP="00913A5D">
      <w:pPr>
        <w:spacing w:line="360" w:lineRule="auto"/>
        <w:jc w:val="center"/>
        <w:rPr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=540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,55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°+540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,55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°=494+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218 ВА</m:t>
        </m:r>
      </m:oMath>
      <w:r w:rsidR="00FA1F10" w:rsidRPr="00913A5D">
        <w:rPr>
          <w:sz w:val="28"/>
          <w:szCs w:val="28"/>
        </w:rPr>
        <w:t>.</w:t>
      </w: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откуда </w:t>
      </w:r>
    </w:p>
    <w:p w:rsidR="00FA1F10" w:rsidRPr="00913A5D" w:rsidRDefault="00FA1F10" w:rsidP="00913A5D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P=494 Вт;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=218 ВАр</m:t>
        </m:r>
      </m:oMath>
      <w:r w:rsidRPr="00913A5D">
        <w:rPr>
          <w:sz w:val="28"/>
          <w:szCs w:val="28"/>
        </w:rPr>
        <w:t>.</w:t>
      </w: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Активную и </w:t>
      </w:r>
      <w:proofErr w:type="gramStart"/>
      <w:r w:rsidRPr="00913A5D">
        <w:rPr>
          <w:sz w:val="28"/>
          <w:szCs w:val="28"/>
        </w:rPr>
        <w:t>реактивную  можно</w:t>
      </w:r>
      <w:proofErr w:type="gramEnd"/>
      <w:r w:rsidRPr="00913A5D">
        <w:rPr>
          <w:sz w:val="28"/>
          <w:szCs w:val="28"/>
        </w:rPr>
        <w:t xml:space="preserve"> найти и по-другому:</w:t>
      </w: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P=Re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120∙4,5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°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=120∙4,5cos23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,55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°=494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Вт;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4,5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=202 Вт;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=24∙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2,74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=180 Вт;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2,74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=112 Вт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Проверка показывает, что             </w:t>
      </w:r>
      <w:proofErr w:type="gramStart"/>
      <w:r w:rsidRPr="00913A5D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13A5D">
        <w:rPr>
          <w:sz w:val="28"/>
          <w:szCs w:val="28"/>
        </w:rPr>
        <w:t>.</w:t>
      </w:r>
      <w:proofErr w:type="gramEnd"/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Q=Im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120∙4,5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°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=120∙4,5sin23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,55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°=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218ВАр;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=6∙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4,5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=122ВАр; 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=-7∙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2,74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=-52,5ВАр;</m:t>
          </m:r>
        </m:oMath>
      </m:oMathPara>
    </w:p>
    <w:p w:rsidR="00FA1F10" w:rsidRPr="00913A5D" w:rsidRDefault="00DF4F2B" w:rsidP="00913A5D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2.74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=150ВАр</m:t>
          </m:r>
        </m:oMath>
      </m:oMathPara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proofErr w:type="gramStart"/>
      <w:r w:rsidRPr="00913A5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13A5D">
        <w:rPr>
          <w:sz w:val="28"/>
          <w:szCs w:val="28"/>
        </w:rPr>
        <w:t xml:space="preserve"> положительны</w:t>
      </w:r>
      <w:proofErr w:type="gramEnd"/>
      <w:r w:rsidRPr="00913A5D">
        <w:rPr>
          <w:sz w:val="28"/>
          <w:szCs w:val="28"/>
        </w:rPr>
        <w:t xml:space="preserve"> (реактивные мощности индуктивных катушек), 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913A5D">
        <w:rPr>
          <w:sz w:val="28"/>
          <w:szCs w:val="28"/>
        </w:rPr>
        <w:t>отрицательно (реактивная мощность конденсатора), получим</w:t>
      </w:r>
    </w:p>
    <w:p w:rsidR="00FA1F10" w:rsidRPr="00913A5D" w:rsidRDefault="00FA1F10" w:rsidP="00913A5D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=218ВАр</m:t>
        </m:r>
      </m:oMath>
      <w:r w:rsidRPr="00913A5D">
        <w:rPr>
          <w:sz w:val="28"/>
          <w:szCs w:val="28"/>
        </w:rPr>
        <w:t>.</w:t>
      </w:r>
    </w:p>
    <w:p w:rsidR="00FA1F10" w:rsidRPr="00913A5D" w:rsidRDefault="00FA1F10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sz w:val="28"/>
          <w:szCs w:val="28"/>
        </w:rPr>
        <w:t>На рисунке приведена векторная диаграмма токов и напряжений, построенная по расчетным данным.</w:t>
      </w:r>
    </w:p>
    <w:p w:rsidR="00FA1F10" w:rsidRPr="00913A5D" w:rsidRDefault="00913A5D" w:rsidP="00913A5D">
      <w:pPr>
        <w:spacing w:line="360" w:lineRule="auto"/>
        <w:jc w:val="both"/>
        <w:rPr>
          <w:sz w:val="28"/>
          <w:szCs w:val="28"/>
        </w:rPr>
      </w:pPr>
      <w:r w:rsidRPr="00913A5D">
        <w:rPr>
          <w:noProof/>
          <w:sz w:val="28"/>
          <w:szCs w:val="28"/>
        </w:rPr>
        <w:drawing>
          <wp:inline distT="0" distB="0" distL="0" distR="0">
            <wp:extent cx="59340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F10" w:rsidRPr="00913A5D">
        <w:rPr>
          <w:sz w:val="28"/>
          <w:szCs w:val="28"/>
        </w:rPr>
        <w:t xml:space="preserve">Порядок ее построения следующий: по результатам расчетов отложены векторы </w:t>
      </w:r>
      <w:proofErr w:type="gramStart"/>
      <w:r w:rsidR="00FA1F10" w:rsidRPr="00913A5D">
        <w:rPr>
          <w:sz w:val="28"/>
          <w:szCs w:val="28"/>
        </w:rPr>
        <w:t xml:space="preserve">токов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A1F10" w:rsidRPr="00913A5D">
        <w:rPr>
          <w:sz w:val="28"/>
          <w:szCs w:val="28"/>
        </w:rPr>
        <w:t>,</w:t>
      </w:r>
      <w:proofErr w:type="gramEnd"/>
      <w:r w:rsidR="00FA1F10" w:rsidRPr="00913A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A1F10" w:rsidRPr="00913A5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A1F10" w:rsidRPr="00913A5D">
        <w:rPr>
          <w:sz w:val="28"/>
          <w:szCs w:val="28"/>
        </w:rPr>
        <w:t xml:space="preserve">, затем по направлению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A1F10" w:rsidRPr="00913A5D">
        <w:rPr>
          <w:sz w:val="28"/>
          <w:szCs w:val="28"/>
        </w:rPr>
        <w:t xml:space="preserve"> отложен вектор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A1F10" w:rsidRPr="00913A5D">
        <w:rPr>
          <w:sz w:val="28"/>
          <w:szCs w:val="28"/>
        </w:rPr>
        <w:t xml:space="preserve"> и перпендикулярно к нему в сторону опережения - вектор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A1F10" w:rsidRPr="00913A5D">
        <w:rPr>
          <w:sz w:val="28"/>
          <w:szCs w:val="28"/>
        </w:rPr>
        <w:t xml:space="preserve">. Их сумма дает </w:t>
      </w:r>
      <w:proofErr w:type="gramStart"/>
      <w:r w:rsidR="00FA1F10" w:rsidRPr="00913A5D">
        <w:rPr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A1F10" w:rsidRPr="00913A5D">
        <w:rPr>
          <w:sz w:val="28"/>
          <w:szCs w:val="28"/>
        </w:rPr>
        <w:t>.</w:t>
      </w:r>
      <w:proofErr w:type="gramEnd"/>
      <w:r w:rsidR="00FA1F10" w:rsidRPr="00913A5D">
        <w:rPr>
          <w:sz w:val="28"/>
          <w:szCs w:val="28"/>
        </w:rPr>
        <w:t xml:space="preserve"> Далее в фазе </w:t>
      </w:r>
      <w:proofErr w:type="gramStart"/>
      <w:r w:rsidR="00FA1F10" w:rsidRPr="00913A5D">
        <w:rPr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A1F10" w:rsidRPr="00913A5D">
        <w:rPr>
          <w:sz w:val="28"/>
          <w:szCs w:val="28"/>
        </w:rPr>
        <w:t xml:space="preserve"> построен</w:t>
      </w:r>
      <w:proofErr w:type="gramEnd"/>
      <w:r w:rsidR="00FA1F10" w:rsidRPr="00913A5D">
        <w:rPr>
          <w:sz w:val="28"/>
          <w:szCs w:val="28"/>
        </w:rPr>
        <w:t xml:space="preserve"> вектор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A1F10" w:rsidRPr="00913A5D">
        <w:rPr>
          <w:sz w:val="28"/>
          <w:szCs w:val="28"/>
        </w:rPr>
        <w:t xml:space="preserve"> и перпендикулярно к нему в сторону отставания  вектор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A1F10" w:rsidRPr="00913A5D">
        <w:rPr>
          <w:sz w:val="28"/>
          <w:szCs w:val="28"/>
        </w:rPr>
        <w:t xml:space="preserve">, а их сумма дает вектор напряжения на участке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bc</m:t>
            </m:r>
          </m:sub>
        </m:sSub>
      </m:oMath>
      <w:r w:rsidR="00FA1F10" w:rsidRPr="00913A5D">
        <w:rPr>
          <w:sz w:val="28"/>
          <w:szCs w:val="28"/>
        </w:rPr>
        <w:t xml:space="preserve">. Тот же вектор может быть получен, если в фазе </w:t>
      </w:r>
      <w:proofErr w:type="gramStart"/>
      <w:r w:rsidR="00FA1F10" w:rsidRPr="00913A5D">
        <w:rPr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A1F10" w:rsidRPr="00913A5D">
        <w:rPr>
          <w:sz w:val="28"/>
          <w:szCs w:val="28"/>
        </w:rPr>
        <w:t xml:space="preserve"> отложить</w:t>
      </w:r>
      <w:proofErr w:type="gramEnd"/>
      <w:r w:rsidR="00FA1F10" w:rsidRPr="00913A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A1F10" w:rsidRPr="00913A5D">
        <w:rPr>
          <w:sz w:val="28"/>
          <w:szCs w:val="28"/>
        </w:rPr>
        <w:t xml:space="preserve">, и к нему прибавить вектор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A1F10" w:rsidRPr="00913A5D">
        <w:rPr>
          <w:sz w:val="28"/>
          <w:szCs w:val="28"/>
        </w:rPr>
        <w:t xml:space="preserve">, опережающий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A1F10" w:rsidRPr="00913A5D">
        <w:rPr>
          <w:sz w:val="28"/>
          <w:szCs w:val="28"/>
        </w:rPr>
        <w:t xml:space="preserve"> на 90. Сумма векторов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A1F10" w:rsidRPr="00913A5D">
        <w:rPr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bc</m:t>
            </m:r>
          </m:sub>
        </m:sSub>
      </m:oMath>
      <w:r w:rsidR="00FA1F10" w:rsidRPr="00913A5D">
        <w:rPr>
          <w:sz w:val="28"/>
          <w:szCs w:val="28"/>
        </w:rPr>
        <w:t xml:space="preserve">  дает вектор приложенного напряжения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="00FA1F10" w:rsidRPr="00913A5D">
        <w:rPr>
          <w:sz w:val="28"/>
          <w:szCs w:val="28"/>
        </w:rPr>
        <w:t>.</w:t>
      </w:r>
    </w:p>
    <w:p w:rsidR="00DC6AE1" w:rsidRPr="00913A5D" w:rsidRDefault="00DC6AE1">
      <w:pPr>
        <w:rPr>
          <w:sz w:val="28"/>
          <w:szCs w:val="28"/>
        </w:rPr>
      </w:pPr>
    </w:p>
    <w:sectPr w:rsidR="00DC6AE1" w:rsidRPr="0091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142C"/>
    <w:multiLevelType w:val="singleLevel"/>
    <w:tmpl w:val="27D0AA0A"/>
    <w:lvl w:ilvl="0">
      <w:start w:val="1"/>
      <w:numFmt w:val="decimal"/>
      <w:lvlText w:val="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ACE2E58"/>
    <w:multiLevelType w:val="hybridMultilevel"/>
    <w:tmpl w:val="5936E63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B8936BD"/>
    <w:multiLevelType w:val="hybridMultilevel"/>
    <w:tmpl w:val="4426B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A5DA4"/>
    <w:multiLevelType w:val="hybridMultilevel"/>
    <w:tmpl w:val="66EE4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81C5C"/>
    <w:multiLevelType w:val="hybridMultilevel"/>
    <w:tmpl w:val="4BF2FC1C"/>
    <w:lvl w:ilvl="0" w:tplc="1A187A3C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C55D7"/>
    <w:multiLevelType w:val="hybridMultilevel"/>
    <w:tmpl w:val="C542FD16"/>
    <w:lvl w:ilvl="0" w:tplc="34ECAD94">
      <w:start w:val="1"/>
      <w:numFmt w:val="russianUpper"/>
      <w:lvlText w:val="%1 -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3B4F00"/>
    <w:multiLevelType w:val="multilevel"/>
    <w:tmpl w:val="0DCE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F65AC"/>
    <w:multiLevelType w:val="multilevel"/>
    <w:tmpl w:val="C542FD16"/>
    <w:lvl w:ilvl="0">
      <w:start w:val="1"/>
      <w:numFmt w:val="russianUpper"/>
      <w:lvlText w:val="%1 -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6D6F59"/>
    <w:multiLevelType w:val="multilevel"/>
    <w:tmpl w:val="F14ED13E"/>
    <w:lvl w:ilvl="0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9" w15:restartNumberingAfterBreak="0">
    <w:nsid w:val="1F1053AB"/>
    <w:multiLevelType w:val="hybridMultilevel"/>
    <w:tmpl w:val="FEAA8970"/>
    <w:lvl w:ilvl="0" w:tplc="34ECAD94">
      <w:start w:val="1"/>
      <w:numFmt w:val="russianUpper"/>
      <w:lvlText w:val="%1 -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1F692879"/>
    <w:multiLevelType w:val="hybridMultilevel"/>
    <w:tmpl w:val="ADAE5F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1A47BE"/>
    <w:multiLevelType w:val="hybridMultilevel"/>
    <w:tmpl w:val="FCFE5F5C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25710A6C"/>
    <w:multiLevelType w:val="hybridMultilevel"/>
    <w:tmpl w:val="02D60654"/>
    <w:lvl w:ilvl="0" w:tplc="041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2ED270D6"/>
    <w:multiLevelType w:val="multilevel"/>
    <w:tmpl w:val="899A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Upper"/>
      <w:lvlText w:val="%2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E6FBA"/>
    <w:multiLevelType w:val="hybridMultilevel"/>
    <w:tmpl w:val="0F6608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F373F"/>
    <w:multiLevelType w:val="hybridMultilevel"/>
    <w:tmpl w:val="6950B87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B11922"/>
    <w:multiLevelType w:val="multilevel"/>
    <w:tmpl w:val="899A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Upper"/>
      <w:lvlText w:val="%2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16D69"/>
    <w:multiLevelType w:val="multilevel"/>
    <w:tmpl w:val="0FCA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0871E1"/>
    <w:multiLevelType w:val="multilevel"/>
    <w:tmpl w:val="58E25CAE"/>
    <w:lvl w:ilvl="0">
      <w:start w:val="1"/>
      <w:numFmt w:val="russianUpper"/>
      <w:lvlText w:val="%1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6A0F7E"/>
    <w:multiLevelType w:val="hybridMultilevel"/>
    <w:tmpl w:val="810059AA"/>
    <w:lvl w:ilvl="0" w:tplc="70F26B30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2590127"/>
    <w:multiLevelType w:val="multilevel"/>
    <w:tmpl w:val="0970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Upper"/>
      <w:lvlText w:val="%2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DA71EB"/>
    <w:multiLevelType w:val="hybridMultilevel"/>
    <w:tmpl w:val="32DCA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17717B"/>
    <w:multiLevelType w:val="multilevel"/>
    <w:tmpl w:val="B12A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Upper"/>
      <w:lvlText w:val="%2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6E7BC3"/>
    <w:multiLevelType w:val="hybridMultilevel"/>
    <w:tmpl w:val="FC62FB56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47D44AD1"/>
    <w:multiLevelType w:val="multilevel"/>
    <w:tmpl w:val="50FC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162FB0"/>
    <w:multiLevelType w:val="hybridMultilevel"/>
    <w:tmpl w:val="154A1CA6"/>
    <w:lvl w:ilvl="0" w:tplc="14CAE2B8">
      <w:start w:val="1"/>
      <w:numFmt w:val="upperRoman"/>
      <w:lvlText w:val="%1 -"/>
      <w:lvlJc w:val="right"/>
      <w:pPr>
        <w:tabs>
          <w:tab w:val="num" w:pos="1596"/>
        </w:tabs>
        <w:ind w:left="1596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6" w15:restartNumberingAfterBreak="0">
    <w:nsid w:val="49ED5A34"/>
    <w:multiLevelType w:val="multilevel"/>
    <w:tmpl w:val="C9A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Upper"/>
      <w:lvlText w:val="%2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866AF6"/>
    <w:multiLevelType w:val="hybridMultilevel"/>
    <w:tmpl w:val="78AE4348"/>
    <w:lvl w:ilvl="0" w:tplc="EE38611C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34ECAD94">
      <w:start w:val="1"/>
      <w:numFmt w:val="russianUpper"/>
      <w:lvlText w:val="%2 -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1C6EE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8"/>
        </w:tabs>
        <w:ind w:left="5028" w:hanging="1440"/>
      </w:pPr>
    </w:lvl>
  </w:abstractNum>
  <w:abstractNum w:abstractNumId="29" w15:restartNumberingAfterBreak="0">
    <w:nsid w:val="586321F8"/>
    <w:multiLevelType w:val="multilevel"/>
    <w:tmpl w:val="5A6E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703E5B"/>
    <w:multiLevelType w:val="multilevel"/>
    <w:tmpl w:val="466ADB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17A3EA8"/>
    <w:multiLevelType w:val="hybridMultilevel"/>
    <w:tmpl w:val="1AD23014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2" w15:restartNumberingAfterBreak="0">
    <w:nsid w:val="649A2E75"/>
    <w:multiLevelType w:val="hybridMultilevel"/>
    <w:tmpl w:val="EDF0CBD0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3" w15:restartNumberingAfterBreak="0">
    <w:nsid w:val="67015EB6"/>
    <w:multiLevelType w:val="hybridMultilevel"/>
    <w:tmpl w:val="6D445AD6"/>
    <w:lvl w:ilvl="0" w:tplc="05865A2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D47C49"/>
    <w:multiLevelType w:val="multilevel"/>
    <w:tmpl w:val="E4C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 -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EE70D5"/>
    <w:multiLevelType w:val="hybridMultilevel"/>
    <w:tmpl w:val="407C2020"/>
    <w:lvl w:ilvl="0" w:tplc="FD86845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C69002A6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3BAAC20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E556B05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F98A78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214F55E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C12E7660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AD287700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B18A8A90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6" w15:restartNumberingAfterBreak="0">
    <w:nsid w:val="72254B52"/>
    <w:multiLevelType w:val="hybridMultilevel"/>
    <w:tmpl w:val="7938F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E51BB3"/>
    <w:multiLevelType w:val="hybridMultilevel"/>
    <w:tmpl w:val="A992F092"/>
    <w:lvl w:ilvl="0" w:tplc="0419000F">
      <w:start w:val="1"/>
      <w:numFmt w:val="decimal"/>
      <w:lvlText w:val="%1."/>
      <w:lvlJc w:val="left"/>
      <w:pPr>
        <w:tabs>
          <w:tab w:val="num" w:pos="1692"/>
        </w:tabs>
        <w:ind w:left="1692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75608F"/>
    <w:multiLevelType w:val="hybridMultilevel"/>
    <w:tmpl w:val="2850D38A"/>
    <w:lvl w:ilvl="0" w:tplc="2C6EC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B860F7C"/>
    <w:multiLevelType w:val="hybridMultilevel"/>
    <w:tmpl w:val="EAD22D38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4"/>
  </w:num>
  <w:num w:numId="2">
    <w:abstractNumId w:val="27"/>
  </w:num>
  <w:num w:numId="3">
    <w:abstractNumId w:val="28"/>
  </w:num>
  <w:num w:numId="4">
    <w:abstractNumId w:val="17"/>
  </w:num>
  <w:num w:numId="5">
    <w:abstractNumId w:val="29"/>
  </w:num>
  <w:num w:numId="6">
    <w:abstractNumId w:val="34"/>
  </w:num>
  <w:num w:numId="7">
    <w:abstractNumId w:val="20"/>
  </w:num>
  <w:num w:numId="8">
    <w:abstractNumId w:val="22"/>
  </w:num>
  <w:num w:numId="9">
    <w:abstractNumId w:val="15"/>
  </w:num>
  <w:num w:numId="10">
    <w:abstractNumId w:val="18"/>
  </w:num>
  <w:num w:numId="11">
    <w:abstractNumId w:val="13"/>
  </w:num>
  <w:num w:numId="12">
    <w:abstractNumId w:val="16"/>
  </w:num>
  <w:num w:numId="13">
    <w:abstractNumId w:val="25"/>
  </w:num>
  <w:num w:numId="14">
    <w:abstractNumId w:val="24"/>
  </w:num>
  <w:num w:numId="15">
    <w:abstractNumId w:val="8"/>
  </w:num>
  <w:num w:numId="16">
    <w:abstractNumId w:val="26"/>
  </w:num>
  <w:num w:numId="17">
    <w:abstractNumId w:val="9"/>
  </w:num>
  <w:num w:numId="18">
    <w:abstractNumId w:val="5"/>
  </w:num>
  <w:num w:numId="19">
    <w:abstractNumId w:val="7"/>
  </w:num>
  <w:num w:numId="20">
    <w:abstractNumId w:val="21"/>
  </w:num>
  <w:num w:numId="21">
    <w:abstractNumId w:val="38"/>
  </w:num>
  <w:num w:numId="22">
    <w:abstractNumId w:val="14"/>
  </w:num>
  <w:num w:numId="23">
    <w:abstractNumId w:val="2"/>
  </w:num>
  <w:num w:numId="24">
    <w:abstractNumId w:val="3"/>
  </w:num>
  <w:num w:numId="25">
    <w:abstractNumId w:val="36"/>
  </w:num>
  <w:num w:numId="26">
    <w:abstractNumId w:val="10"/>
  </w:num>
  <w:num w:numId="27">
    <w:abstractNumId w:val="1"/>
  </w:num>
  <w:num w:numId="28">
    <w:abstractNumId w:val="23"/>
  </w:num>
  <w:num w:numId="29">
    <w:abstractNumId w:val="12"/>
  </w:num>
  <w:num w:numId="30">
    <w:abstractNumId w:val="35"/>
  </w:num>
  <w:num w:numId="31">
    <w:abstractNumId w:val="39"/>
  </w:num>
  <w:num w:numId="32">
    <w:abstractNumId w:val="11"/>
  </w:num>
  <w:num w:numId="33">
    <w:abstractNumId w:val="31"/>
  </w:num>
  <w:num w:numId="34">
    <w:abstractNumId w:val="32"/>
  </w:num>
  <w:num w:numId="35">
    <w:abstractNumId w:val="37"/>
  </w:num>
  <w:num w:numId="36">
    <w:abstractNumId w:val="33"/>
  </w:num>
  <w:num w:numId="37">
    <w:abstractNumId w:val="30"/>
  </w:num>
  <w:num w:numId="38">
    <w:abstractNumId w:val="0"/>
  </w:num>
  <w:num w:numId="39">
    <w:abstractNumId w:val="1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10"/>
    <w:rsid w:val="000406CC"/>
    <w:rsid w:val="000E276A"/>
    <w:rsid w:val="00146737"/>
    <w:rsid w:val="001B774B"/>
    <w:rsid w:val="001C3C27"/>
    <w:rsid w:val="001F17F0"/>
    <w:rsid w:val="00202CBB"/>
    <w:rsid w:val="002150AE"/>
    <w:rsid w:val="0029092E"/>
    <w:rsid w:val="002947C3"/>
    <w:rsid w:val="002B47E5"/>
    <w:rsid w:val="003001E6"/>
    <w:rsid w:val="003819BB"/>
    <w:rsid w:val="003D602D"/>
    <w:rsid w:val="004E0B39"/>
    <w:rsid w:val="00542E21"/>
    <w:rsid w:val="00577D61"/>
    <w:rsid w:val="005D5480"/>
    <w:rsid w:val="00640E05"/>
    <w:rsid w:val="00665376"/>
    <w:rsid w:val="00665A67"/>
    <w:rsid w:val="00697076"/>
    <w:rsid w:val="0076054C"/>
    <w:rsid w:val="0080148F"/>
    <w:rsid w:val="00807CE0"/>
    <w:rsid w:val="00867573"/>
    <w:rsid w:val="00913A5D"/>
    <w:rsid w:val="009353E0"/>
    <w:rsid w:val="009373ED"/>
    <w:rsid w:val="00954AEA"/>
    <w:rsid w:val="00975382"/>
    <w:rsid w:val="009944E7"/>
    <w:rsid w:val="009C6A96"/>
    <w:rsid w:val="00A041FC"/>
    <w:rsid w:val="00A659C6"/>
    <w:rsid w:val="00AC671A"/>
    <w:rsid w:val="00AC73C1"/>
    <w:rsid w:val="00BB1E75"/>
    <w:rsid w:val="00BD7ED7"/>
    <w:rsid w:val="00C05FE7"/>
    <w:rsid w:val="00C90E82"/>
    <w:rsid w:val="00C93438"/>
    <w:rsid w:val="00CC7FC2"/>
    <w:rsid w:val="00CF14DC"/>
    <w:rsid w:val="00D86FEE"/>
    <w:rsid w:val="00DC6AE1"/>
    <w:rsid w:val="00DF4F2B"/>
    <w:rsid w:val="00E8717A"/>
    <w:rsid w:val="00F57E99"/>
    <w:rsid w:val="00F73B29"/>
    <w:rsid w:val="00FA1F10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9DE7-226A-4176-A5E2-7F7C3548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F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A1F10"/>
    <w:pPr>
      <w:keepNext/>
      <w:jc w:val="center"/>
      <w:outlineLvl w:val="0"/>
    </w:pPr>
    <w:rPr>
      <w:i/>
      <w:iCs/>
      <w:lang w:val="en-US"/>
    </w:rPr>
  </w:style>
  <w:style w:type="paragraph" w:styleId="2">
    <w:name w:val="heading 2"/>
    <w:basedOn w:val="a"/>
    <w:next w:val="a"/>
    <w:link w:val="20"/>
    <w:qFormat/>
    <w:rsid w:val="00FA1F10"/>
    <w:pPr>
      <w:keepNext/>
      <w:outlineLvl w:val="1"/>
    </w:pPr>
    <w:rPr>
      <w:i/>
      <w:iCs/>
      <w:lang w:val="en-US"/>
    </w:rPr>
  </w:style>
  <w:style w:type="paragraph" w:styleId="3">
    <w:name w:val="heading 3"/>
    <w:basedOn w:val="a"/>
    <w:next w:val="a"/>
    <w:link w:val="30"/>
    <w:qFormat/>
    <w:rsid w:val="00FA1F10"/>
    <w:pPr>
      <w:keepNext/>
      <w:jc w:val="both"/>
      <w:outlineLvl w:val="2"/>
    </w:pPr>
    <w:rPr>
      <w:i/>
      <w:iCs/>
      <w:lang w:val="en-US"/>
    </w:rPr>
  </w:style>
  <w:style w:type="paragraph" w:styleId="4">
    <w:name w:val="heading 4"/>
    <w:basedOn w:val="a"/>
    <w:next w:val="a"/>
    <w:link w:val="40"/>
    <w:qFormat/>
    <w:rsid w:val="00FA1F10"/>
    <w:pPr>
      <w:keepNext/>
      <w:tabs>
        <w:tab w:val="left" w:pos="993"/>
      </w:tabs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1F10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rsid w:val="00FA1F10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FA1F10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40">
    <w:name w:val="Заголовок 4 Знак"/>
    <w:basedOn w:val="a0"/>
    <w:link w:val="4"/>
    <w:rsid w:val="00FA1F1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rsid w:val="00FA1F10"/>
    <w:pPr>
      <w:ind w:firstLine="709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FA1F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FA1F10"/>
    <w:rPr>
      <w:vanish/>
      <w:color w:val="FF0000"/>
    </w:rPr>
  </w:style>
  <w:style w:type="paragraph" w:styleId="a5">
    <w:name w:val="footer"/>
    <w:basedOn w:val="a"/>
    <w:link w:val="a6"/>
    <w:rsid w:val="00FA1F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1F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FA1F10"/>
  </w:style>
  <w:style w:type="paragraph" w:styleId="a8">
    <w:name w:val="caption"/>
    <w:basedOn w:val="a"/>
    <w:next w:val="a"/>
    <w:qFormat/>
    <w:rsid w:val="00FA1F10"/>
    <w:pPr>
      <w:spacing w:before="120" w:after="120"/>
    </w:pPr>
    <w:rPr>
      <w:b/>
      <w:bCs/>
      <w:sz w:val="20"/>
      <w:szCs w:val="20"/>
    </w:rPr>
  </w:style>
  <w:style w:type="paragraph" w:styleId="a9">
    <w:name w:val="Body Text"/>
    <w:basedOn w:val="a"/>
    <w:link w:val="aa"/>
    <w:semiHidden/>
    <w:rsid w:val="00FA1F10"/>
    <w:pPr>
      <w:ind w:right="-4"/>
      <w:jc w:val="center"/>
    </w:pPr>
  </w:style>
  <w:style w:type="character" w:customStyle="1" w:styleId="aa">
    <w:name w:val="Основной текст Знак"/>
    <w:basedOn w:val="a0"/>
    <w:link w:val="a9"/>
    <w:semiHidden/>
    <w:rsid w:val="00FA1F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rsid w:val="00FA1F10"/>
    <w:pPr>
      <w:tabs>
        <w:tab w:val="center" w:pos="4150"/>
        <w:tab w:val="right" w:pos="8300"/>
      </w:tabs>
    </w:pPr>
    <w:rPr>
      <w:sz w:val="20"/>
      <w:szCs w:val="20"/>
    </w:rPr>
  </w:style>
  <w:style w:type="paragraph" w:styleId="21">
    <w:name w:val="Body Text 2"/>
    <w:basedOn w:val="a"/>
    <w:link w:val="22"/>
    <w:semiHidden/>
    <w:rsid w:val="00FA1F10"/>
    <w:pPr>
      <w:jc w:val="both"/>
    </w:pPr>
  </w:style>
  <w:style w:type="character" w:customStyle="1" w:styleId="22">
    <w:name w:val="Основной текст 2 Знак"/>
    <w:basedOn w:val="a0"/>
    <w:link w:val="21"/>
    <w:semiHidden/>
    <w:rsid w:val="00FA1F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semiHidden/>
    <w:rsid w:val="00FA1F1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semiHidden/>
    <w:rsid w:val="00FA1F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аблица"/>
    <w:basedOn w:val="a"/>
    <w:rsid w:val="00FA1F10"/>
    <w:pPr>
      <w:keepLines/>
      <w:ind w:left="57" w:right="57"/>
      <w:jc w:val="center"/>
    </w:pPr>
    <w:rPr>
      <w:sz w:val="20"/>
      <w:szCs w:val="20"/>
    </w:rPr>
  </w:style>
  <w:style w:type="table" w:styleId="ae">
    <w:name w:val="Table Grid"/>
    <w:basedOn w:val="a1"/>
    <w:rsid w:val="00FA1F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выноски Знак"/>
    <w:basedOn w:val="a0"/>
    <w:link w:val="af0"/>
    <w:uiPriority w:val="99"/>
    <w:semiHidden/>
    <w:rsid w:val="00FA1F10"/>
    <w:rPr>
      <w:rFonts w:ascii="Tahoma" w:eastAsia="Calibri" w:hAnsi="Tahoma" w:cs="Tahoma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rsid w:val="00FA1F10"/>
    <w:rPr>
      <w:rFonts w:ascii="Tahoma" w:eastAsia="Calibri" w:hAnsi="Tahoma" w:cs="Tahoma"/>
      <w:sz w:val="16"/>
      <w:szCs w:val="16"/>
      <w:lang w:eastAsia="en-US"/>
    </w:rPr>
  </w:style>
  <w:style w:type="character" w:customStyle="1" w:styleId="11">
    <w:name w:val="Текст выноски Знак1"/>
    <w:basedOn w:val="a0"/>
    <w:uiPriority w:val="99"/>
    <w:semiHidden/>
    <w:rsid w:val="00FA1F10"/>
    <w:rPr>
      <w:rFonts w:ascii="Segoe UI" w:eastAsia="Times New Roman" w:hAnsi="Segoe UI" w:cs="Segoe UI"/>
      <w:sz w:val="18"/>
      <w:szCs w:val="18"/>
      <w:lang w:eastAsia="ru-RU"/>
    </w:rPr>
  </w:style>
  <w:style w:type="character" w:styleId="af1">
    <w:name w:val="Placeholder Text"/>
    <w:basedOn w:val="a0"/>
    <w:uiPriority w:val="99"/>
    <w:semiHidden/>
    <w:rsid w:val="00DF4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Бетуганова</dc:creator>
  <cp:keywords/>
  <dc:description/>
  <cp:lastModifiedBy>Рената Бетуганова</cp:lastModifiedBy>
  <cp:revision>6</cp:revision>
  <dcterms:created xsi:type="dcterms:W3CDTF">2020-11-05T12:04:00Z</dcterms:created>
  <dcterms:modified xsi:type="dcterms:W3CDTF">2020-11-06T11:02:00Z</dcterms:modified>
</cp:coreProperties>
</file>