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A9A" w:rsidRPr="00371A9A" w:rsidRDefault="0041472F" w:rsidP="00371A9A">
      <w:pPr>
        <w:spacing w:before="100" w:beforeAutospacing="1" w:after="100" w:afterAutospacing="1" w:line="240" w:lineRule="auto"/>
        <w:jc w:val="center"/>
        <w:outlineLvl w:val="0"/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  <w:t>Лабораторная работа №4</w:t>
      </w:r>
    </w:p>
    <w:p w:rsidR="00371A9A" w:rsidRDefault="00371A9A" w:rsidP="00371A9A">
      <w:pPr>
        <w:spacing w:before="100" w:beforeAutospacing="1" w:after="100" w:afterAutospacing="1" w:line="240" w:lineRule="auto"/>
        <w:jc w:val="center"/>
        <w:outlineLvl w:val="0"/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</w:pPr>
      <w:r w:rsidRPr="00371A9A"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  <w:t>«Системы массового обслуживания»</w:t>
      </w:r>
    </w:p>
    <w:p w:rsidR="00371A9A" w:rsidRPr="00371A9A" w:rsidRDefault="00371A9A" w:rsidP="00371A9A">
      <w:pPr>
        <w:spacing w:before="100" w:beforeAutospacing="1" w:after="100" w:afterAutospacing="1" w:line="240" w:lineRule="auto"/>
        <w:jc w:val="center"/>
        <w:outlineLvl w:val="0"/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  <w:t>Основная часть</w:t>
      </w:r>
    </w:p>
    <w:p w:rsidR="008A54C7" w:rsidRPr="00371A9A" w:rsidRDefault="008A54C7" w:rsidP="008A54C7">
      <w:pPr>
        <w:spacing w:before="100" w:beforeAutospacing="1" w:after="100" w:afterAutospacing="1" w:line="240" w:lineRule="auto"/>
        <w:outlineLvl w:val="0"/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</w:pPr>
      <w:r w:rsidRPr="00371A9A"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  <w:t>Создание простой модели</w:t>
      </w:r>
      <w:r w:rsidR="00915009"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  <w:t xml:space="preserve"> СМО</w:t>
      </w:r>
    </w:p>
    <w:p w:rsidR="008A54C7" w:rsidRPr="004B4D47" w:rsidRDefault="008A54C7" w:rsidP="00915009">
      <w:pPr>
        <w:spacing w:after="0" w:line="240" w:lineRule="auto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rFonts w:asciiTheme="majorHAnsi" w:eastAsia="Times New Roman" w:hAnsiTheme="majorHAnsi" w:cs="Arial"/>
          <w:color w:val="000000"/>
          <w:lang w:eastAsia="ru-RU"/>
        </w:rPr>
        <w:t>Вначале мы создадим простейшую модель, в которой будем рассматривать обслуживание людей </w:t>
      </w:r>
      <w:r w:rsidR="00915009">
        <w:rPr>
          <w:rFonts w:asciiTheme="majorHAnsi" w:eastAsia="Times New Roman" w:hAnsiTheme="majorHAnsi" w:cs="Arial"/>
          <w:color w:val="000000"/>
          <w:lang w:eastAsia="ru-RU"/>
        </w:rPr>
        <w:t>автоматом обслуживания. З</w:t>
      </w:r>
      <w:r w:rsidRPr="004B4D47">
        <w:rPr>
          <w:rFonts w:asciiTheme="majorHAnsi" w:eastAsia="Times New Roman" w:hAnsiTheme="majorHAnsi" w:cs="Arial"/>
          <w:color w:val="000000"/>
          <w:lang w:eastAsia="ru-RU"/>
        </w:rPr>
        <w:t xml:space="preserve">ададим динамику процесса, создав диаграмму из блоков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Библиотеки моделирования процессов</w:t>
      </w:r>
      <w:r w:rsidRPr="004B4D47">
        <w:rPr>
          <w:rFonts w:asciiTheme="majorHAnsi" w:eastAsia="Times New Roman" w:hAnsiTheme="majorHAnsi" w:cs="Arial"/>
          <w:color w:val="000000"/>
          <w:lang w:eastAsia="ru-RU"/>
        </w:rPr>
        <w:t>.</w:t>
      </w:r>
      <w:r w:rsidR="00915009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color w:val="000000"/>
          <w:lang w:eastAsia="ru-RU"/>
        </w:rPr>
        <w:t xml:space="preserve">Добавьте блоки </w:t>
      </w:r>
      <w:r w:rsidRPr="004B4D47">
        <w:rPr>
          <w:rFonts w:asciiTheme="majorHAnsi" w:eastAsia="Times New Roman" w:hAnsiTheme="majorHAnsi" w:cs="Arial"/>
          <w:b/>
          <w:bCs/>
          <w:color w:val="000000"/>
          <w:lang w:eastAsia="ru-RU"/>
        </w:rPr>
        <w:t>Библиотеки моделирования процессов</w:t>
      </w:r>
      <w:r w:rsidRPr="004B4D47">
        <w:rPr>
          <w:rFonts w:asciiTheme="majorHAnsi" w:eastAsia="Times New Roman" w:hAnsiTheme="majorHAnsi" w:cs="Arial"/>
          <w:color w:val="000000"/>
          <w:lang w:eastAsia="ru-RU"/>
        </w:rPr>
        <w:t xml:space="preserve"> на диаграмму и соедините их, как показано на рисунке. 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rFonts w:asciiTheme="majorHAnsi" w:eastAsia="Times New Roman" w:hAnsiTheme="majorHAnsi" w:cs="Arial"/>
          <w:noProof/>
          <w:color w:val="000000"/>
          <w:lang w:eastAsia="ru-RU"/>
        </w:rPr>
        <w:drawing>
          <wp:inline distT="0" distB="0" distL="0" distR="0" wp14:anchorId="67971CB1" wp14:editId="2B349B47">
            <wp:extent cx="4524375" cy="2381250"/>
            <wp:effectExtent l="0" t="0" r="9525" b="0"/>
            <wp:docPr id="74" name="Рисунок 74" descr="http://127.0.0.1:49204/help/topic/com.anylogic.help/html/_ELT/images/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27.0.0.1:49204/help/topic/com.anylogic.help/html/_ELT/images/ge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rFonts w:asciiTheme="majorHAnsi" w:eastAsia="Times New Roman" w:hAnsiTheme="majorHAnsi" w:cs="Arial"/>
          <w:color w:val="000000"/>
          <w:lang w:eastAsia="ru-RU"/>
        </w:rPr>
        <w:t>Данная схема моделирует простейшую систему очереди, состоящую из источника</w:t>
      </w:r>
      <w:r w:rsidR="00915009">
        <w:rPr>
          <w:rFonts w:asciiTheme="majorHAnsi" w:eastAsia="Times New Roman" w:hAnsiTheme="majorHAnsi" w:cs="Arial"/>
          <w:color w:val="000000"/>
          <w:lang w:eastAsia="ru-RU"/>
        </w:rPr>
        <w:t xml:space="preserve"> (генератора)</w:t>
      </w:r>
      <w:r w:rsidRPr="004B4D47">
        <w:rPr>
          <w:rFonts w:asciiTheme="majorHAnsi" w:eastAsia="Times New Roman" w:hAnsiTheme="majorHAnsi" w:cs="Arial"/>
          <w:color w:val="000000"/>
          <w:lang w:eastAsia="ru-RU"/>
        </w:rPr>
        <w:t xml:space="preserve"> агентов, задержки (и очереди перед задержкой) и финального уничтожения агентов. </w:t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rFonts w:asciiTheme="majorHAnsi" w:eastAsia="Times New Roman" w:hAnsiTheme="majorHAnsi" w:cs="Arial"/>
          <w:color w:val="000000"/>
          <w:lang w:eastAsia="ru-RU"/>
        </w:rPr>
        <w:t>Скажем пару слов об этих объектах диаграммы.</w:t>
      </w:r>
    </w:p>
    <w:p w:rsidR="008A54C7" w:rsidRPr="00915009" w:rsidRDefault="008A54C7" w:rsidP="005804D9">
      <w:pPr>
        <w:pStyle w:val="a5"/>
        <w:numPr>
          <w:ilvl w:val="0"/>
          <w:numId w:val="40"/>
        </w:numPr>
        <w:spacing w:before="240" w:after="240" w:line="240" w:lineRule="auto"/>
        <w:ind w:left="426" w:hanging="426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noProof/>
          <w:lang w:eastAsia="ru-RU"/>
        </w:rPr>
        <w:drawing>
          <wp:inline distT="0" distB="0" distL="0" distR="0" wp14:anchorId="3A349AB6" wp14:editId="0F2004FF">
            <wp:extent cx="152400" cy="152400"/>
            <wp:effectExtent l="0" t="0" r="0" b="0"/>
            <wp:docPr id="75" name="Рисунок 75" descr="http://127.0.0.1:49204/help/topic/com.anylogic.help/html/_ELT/images/sourc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127.0.0.1:49204/help/topic/com.anylogic.help/html/_ELT/images/source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Объект </w:t>
      </w:r>
      <w:hyperlink r:id="rId9" w:history="1">
        <w:proofErr w:type="spellStart"/>
        <w:r w:rsidRPr="00915009">
          <w:rPr>
            <w:rFonts w:asciiTheme="majorHAnsi" w:eastAsia="Times New Roman" w:hAnsiTheme="majorHAnsi" w:cs="Arial"/>
            <w:b/>
            <w:bCs/>
            <w:lang w:eastAsia="ru-RU"/>
          </w:rPr>
          <w:t>Source</w:t>
        </w:r>
        <w:proofErr w:type="spellEnd"/>
      </w:hyperlink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генерирует агентов определенного типа. Обычно он используется в качестве начальной точки диаграммы процесса, формализующей поток агентов. В нашем примере агентами будут посетители банка, а объект </w:t>
      </w:r>
      <w:proofErr w:type="spellStart"/>
      <w:r w:rsidRPr="00915009">
        <w:rPr>
          <w:rFonts w:asciiTheme="majorHAnsi" w:eastAsia="Times New Roman" w:hAnsiTheme="majorHAnsi" w:cs="Arial"/>
          <w:b/>
          <w:bCs/>
          <w:color w:val="000000"/>
          <w:lang w:eastAsia="ru-RU"/>
        </w:rPr>
        <w:t>Source</w:t>
      </w:r>
      <w:proofErr w:type="spellEnd"/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будет моделировать их приход в банковское отделение.</w:t>
      </w:r>
    </w:p>
    <w:p w:rsidR="008A54C7" w:rsidRPr="00915009" w:rsidRDefault="008A54C7" w:rsidP="005804D9">
      <w:pPr>
        <w:pStyle w:val="a5"/>
        <w:numPr>
          <w:ilvl w:val="0"/>
          <w:numId w:val="40"/>
        </w:numPr>
        <w:spacing w:before="240" w:after="240" w:line="240" w:lineRule="auto"/>
        <w:ind w:left="426" w:hanging="426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noProof/>
          <w:lang w:eastAsia="ru-RU"/>
        </w:rPr>
        <w:drawing>
          <wp:inline distT="0" distB="0" distL="0" distR="0" wp14:anchorId="61E4C5A5" wp14:editId="207F3258">
            <wp:extent cx="152400" cy="152400"/>
            <wp:effectExtent l="0" t="0" r="0" b="0"/>
            <wp:docPr id="76" name="Рисунок 76" descr="http://127.0.0.1:49204/help/topic/com.anylogic.help/html/_ELT/images/queu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127.0.0.1:49204/help/topic/com.anylogic.help/html/_ELT/images/queue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Объект </w:t>
      </w:r>
      <w:hyperlink r:id="rId11" w:history="1">
        <w:proofErr w:type="spellStart"/>
        <w:r w:rsidRPr="00915009">
          <w:rPr>
            <w:rFonts w:asciiTheme="majorHAnsi" w:eastAsia="Times New Roman" w:hAnsiTheme="majorHAnsi" w:cs="Arial"/>
            <w:b/>
            <w:bCs/>
            <w:lang w:eastAsia="ru-RU"/>
          </w:rPr>
          <w:t>Queue</w:t>
        </w:r>
        <w:proofErr w:type="spellEnd"/>
      </w:hyperlink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моделирует очередь агентов, ожидающих приема объектами, следующими </w:t>
      </w:r>
      <w:proofErr w:type="gramStart"/>
      <w:r w:rsidRPr="00915009">
        <w:rPr>
          <w:rFonts w:asciiTheme="majorHAnsi" w:eastAsia="Times New Roman" w:hAnsiTheme="majorHAnsi" w:cs="Arial"/>
          <w:color w:val="000000"/>
          <w:lang w:eastAsia="ru-RU"/>
        </w:rPr>
        <w:t>за</w:t>
      </w:r>
      <w:proofErr w:type="gramEnd"/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данным в диаграмме процесса. В нашем случае он будет моделировать очередь клиентов, ждущих освобождения банкомата.</w:t>
      </w:r>
    </w:p>
    <w:p w:rsidR="008A54C7" w:rsidRPr="00915009" w:rsidRDefault="008A54C7" w:rsidP="005804D9">
      <w:pPr>
        <w:pStyle w:val="a5"/>
        <w:numPr>
          <w:ilvl w:val="0"/>
          <w:numId w:val="40"/>
        </w:numPr>
        <w:spacing w:before="240" w:after="240" w:line="240" w:lineRule="auto"/>
        <w:ind w:left="426" w:hanging="426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noProof/>
          <w:lang w:eastAsia="ru-RU"/>
        </w:rPr>
        <w:drawing>
          <wp:inline distT="0" distB="0" distL="0" distR="0" wp14:anchorId="4ABB26EB" wp14:editId="08D0F41E">
            <wp:extent cx="152400" cy="152400"/>
            <wp:effectExtent l="0" t="0" r="0" b="0"/>
            <wp:docPr id="77" name="Рисунок 77" descr="http://127.0.0.1:49204/help/topic/com.anylogic.help/html/_ELT/images/delay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127.0.0.1:49204/help/topic/com.anylogic.help/html/_ELT/images/delay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Объект </w:t>
      </w:r>
      <w:hyperlink r:id="rId13" w:history="1">
        <w:proofErr w:type="spellStart"/>
        <w:r w:rsidRPr="00915009">
          <w:rPr>
            <w:rFonts w:asciiTheme="majorHAnsi" w:eastAsia="Times New Roman" w:hAnsiTheme="majorHAnsi" w:cs="Arial"/>
            <w:b/>
            <w:bCs/>
            <w:lang w:eastAsia="ru-RU"/>
          </w:rPr>
          <w:t>Delay</w:t>
        </w:r>
        <w:proofErr w:type="spellEnd"/>
      </w:hyperlink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задерживает агентов на заданный период времени, представляя в нашей модели банкомат, у которого посетитель банковского отделения тратит свое время на проведение необходимой ему операции.</w:t>
      </w:r>
    </w:p>
    <w:p w:rsidR="008A54C7" w:rsidRPr="00915009" w:rsidRDefault="008A54C7" w:rsidP="005804D9">
      <w:pPr>
        <w:pStyle w:val="a5"/>
        <w:numPr>
          <w:ilvl w:val="0"/>
          <w:numId w:val="40"/>
        </w:numPr>
        <w:spacing w:before="240" w:after="240" w:line="240" w:lineRule="auto"/>
        <w:ind w:left="426" w:hanging="426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noProof/>
          <w:lang w:eastAsia="ru-RU"/>
        </w:rPr>
        <w:drawing>
          <wp:inline distT="0" distB="0" distL="0" distR="0" wp14:anchorId="5331E835" wp14:editId="3CA613C5">
            <wp:extent cx="152400" cy="152400"/>
            <wp:effectExtent l="0" t="0" r="0" b="0"/>
            <wp:docPr id="78" name="Рисунок 78" descr="http://127.0.0.1:49204/help/topic/com.anylogic.help/html/_ELT/images/sin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27.0.0.1:49204/help/topic/com.anylogic.help/html/_ELT/images/sink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Объект </w:t>
      </w:r>
      <w:hyperlink r:id="rId15" w:history="1">
        <w:proofErr w:type="spellStart"/>
        <w:r w:rsidRPr="00915009">
          <w:rPr>
            <w:rFonts w:asciiTheme="majorHAnsi" w:eastAsia="Times New Roman" w:hAnsiTheme="majorHAnsi" w:cs="Arial"/>
            <w:b/>
            <w:bCs/>
            <w:lang w:eastAsia="ru-RU"/>
          </w:rPr>
          <w:t>Sink</w:t>
        </w:r>
        <w:proofErr w:type="spellEnd"/>
      </w:hyperlink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уничтожает поступивших агентов. Обычно он используется в качестве конечной точки потока агентов (и диаграммы процесса соответственно).</w:t>
      </w:r>
    </w:p>
    <w:p w:rsidR="008A54C7" w:rsidRPr="00F2165D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i/>
          <w:color w:val="000000"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color w:val="000000"/>
          <w:lang w:eastAsia="ru-RU"/>
        </w:rPr>
        <w:t>Настройте блоки диаграммы</w:t>
      </w:r>
    </w:p>
    <w:p w:rsidR="008A54C7" w:rsidRPr="00915009" w:rsidRDefault="008A54C7" w:rsidP="00915009">
      <w:pPr>
        <w:spacing w:before="100" w:beforeAutospacing="1" w:after="100" w:afterAutospacing="1" w:line="240" w:lineRule="auto"/>
        <w:rPr>
          <w:rFonts w:asciiTheme="majorHAnsi" w:eastAsia="Times New Roman" w:hAnsiTheme="majorHAnsi" w:cs="Arial"/>
          <w:color w:val="000000"/>
          <w:lang w:eastAsia="ru-RU"/>
        </w:rPr>
      </w:pP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Выделите блок </w:t>
      </w:r>
      <w:proofErr w:type="spellStart"/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source</w:t>
      </w:r>
      <w:proofErr w:type="spellEnd"/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. В панели </w:t>
      </w:r>
      <w:r w:rsidRPr="00915009">
        <w:rPr>
          <w:rFonts w:asciiTheme="majorHAnsi" w:eastAsia="Times New Roman" w:hAnsiTheme="majorHAnsi" w:cs="Arial"/>
          <w:b/>
          <w:bCs/>
          <w:color w:val="000000"/>
          <w:lang w:eastAsia="ru-RU"/>
        </w:rPr>
        <w:t>Свойства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укажите, как часто должны прибывать клиенты. Введите</w:t>
      </w:r>
      <w:r w:rsidR="00915009"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0.3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и выберите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в минуту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в поле </w:t>
      </w:r>
      <w:r w:rsidRPr="00915009">
        <w:rPr>
          <w:rFonts w:asciiTheme="majorHAnsi" w:eastAsia="Times New Roman" w:hAnsiTheme="majorHAnsi" w:cs="Arial"/>
          <w:b/>
          <w:bCs/>
          <w:color w:val="000000"/>
          <w:lang w:eastAsia="ru-RU"/>
        </w:rPr>
        <w:t>Интенсивность прибытия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>.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rFonts w:asciiTheme="majorHAnsi" w:eastAsia="Times New Roman" w:hAnsiTheme="majorHAnsi" w:cs="Arial"/>
          <w:noProof/>
          <w:color w:val="000000"/>
          <w:lang w:eastAsia="ru-RU"/>
        </w:rPr>
        <w:lastRenderedPageBreak/>
        <w:drawing>
          <wp:inline distT="0" distB="0" distL="0" distR="0">
            <wp:extent cx="5010150" cy="1771650"/>
            <wp:effectExtent l="0" t="0" r="0" b="0"/>
            <wp:docPr id="80" name="Рисунок 80" descr="http://127.0.0.1:49204/help/topic/com.anylogic.help/html/_ELT/images/phase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127.0.0.1:49204/help/topic/com.anylogic.help/html/_ELT/images/phase1_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915009" w:rsidRDefault="008A54C7" w:rsidP="00915009">
      <w:pPr>
        <w:spacing w:before="240" w:after="240" w:line="240" w:lineRule="auto"/>
        <w:rPr>
          <w:rFonts w:asciiTheme="majorHAnsi" w:eastAsia="Times New Roman" w:hAnsiTheme="majorHAnsi" w:cs="Arial"/>
          <w:color w:val="000000"/>
          <w:lang w:eastAsia="ru-RU"/>
        </w:rPr>
      </w:pP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Измените свойства блока </w:t>
      </w:r>
      <w:proofErr w:type="spellStart"/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queue</w:t>
      </w:r>
      <w:proofErr w:type="spellEnd"/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. Введите в поле </w:t>
      </w:r>
      <w:r w:rsidRPr="00915009">
        <w:rPr>
          <w:rFonts w:asciiTheme="majorHAnsi" w:eastAsia="Times New Roman" w:hAnsiTheme="majorHAnsi" w:cs="Arial"/>
          <w:b/>
          <w:bCs/>
          <w:color w:val="000000"/>
          <w:lang w:eastAsia="ru-RU"/>
        </w:rPr>
        <w:t>Вместимость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15</w:t>
      </w:r>
      <w:r w:rsidR="00915009" w:rsidRPr="00915009">
        <w:rPr>
          <w:rFonts w:asciiTheme="majorHAnsi" w:eastAsia="Times New Roman" w:hAnsiTheme="majorHAnsi" w:cs="Arial"/>
          <w:color w:val="000000"/>
          <w:lang w:eastAsia="ru-RU"/>
        </w:rPr>
        <w:t>. Что означает, что в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очереди будут находиться не более 15 человек.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color w:val="000000"/>
          <w:lang w:eastAsia="ru-RU"/>
        </w:rPr>
      </w:pPr>
      <w:r w:rsidRPr="004B4D47">
        <w:rPr>
          <w:rFonts w:asciiTheme="majorHAnsi" w:eastAsia="Times New Roman" w:hAnsiTheme="majorHAnsi" w:cs="Arial"/>
          <w:noProof/>
          <w:color w:val="000000"/>
          <w:lang w:eastAsia="ru-RU"/>
        </w:rPr>
        <w:drawing>
          <wp:inline distT="0" distB="0" distL="0" distR="0">
            <wp:extent cx="5010150" cy="1685925"/>
            <wp:effectExtent l="0" t="0" r="0" b="9525"/>
            <wp:docPr id="81" name="Рисунок 81" descr="http://127.0.0.1:49204/help/topic/com.anylogic.help/html/_ELT/images/phase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127.0.0.1:49204/help/topic/com.anylogic.help/html/_ELT/images/phase1_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915009" w:rsidRDefault="008A54C7" w:rsidP="00915009">
      <w:pPr>
        <w:spacing w:before="100" w:beforeAutospacing="1" w:after="100" w:afterAutospacing="1" w:line="240" w:lineRule="auto"/>
        <w:rPr>
          <w:rFonts w:asciiTheme="majorHAnsi" w:eastAsia="Times New Roman" w:hAnsiTheme="majorHAnsi" w:cs="Arial"/>
          <w:color w:val="000000"/>
          <w:lang w:eastAsia="ru-RU"/>
        </w:rPr>
      </w:pPr>
      <w:r w:rsidRPr="00915009">
        <w:rPr>
          <w:rFonts w:asciiTheme="majorHAnsi" w:eastAsia="Times New Roman" w:hAnsiTheme="majorHAnsi" w:cs="Arial"/>
          <w:color w:val="000000"/>
          <w:lang w:eastAsia="ru-RU"/>
        </w:rPr>
        <w:t>Измените свойства блока </w:t>
      </w:r>
      <w:proofErr w:type="spellStart"/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delay</w:t>
      </w:r>
      <w:proofErr w:type="spellEnd"/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. Задайте время обслуживания в поле </w:t>
      </w:r>
      <w:r w:rsidRPr="00915009">
        <w:rPr>
          <w:rFonts w:asciiTheme="majorHAnsi" w:eastAsia="Times New Roman" w:hAnsiTheme="majorHAnsi" w:cs="Arial"/>
          <w:b/>
          <w:bCs/>
          <w:color w:val="000000"/>
          <w:lang w:eastAsia="ru-RU"/>
        </w:rPr>
        <w:t>Время задержки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, распределенное по треугольному закону со средним значением, равным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1.5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, минимальным - равным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0.8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и максимальным -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3.5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915009">
        <w:rPr>
          <w:rFonts w:asciiTheme="majorHAnsi" w:eastAsia="Times New Roman" w:hAnsiTheme="majorHAnsi" w:cs="Arial"/>
          <w:i/>
          <w:iCs/>
          <w:color w:val="000000"/>
          <w:lang w:eastAsia="ru-RU"/>
        </w:rPr>
        <w:t>минутам</w:t>
      </w:r>
      <w:r w:rsidRPr="00915009">
        <w:rPr>
          <w:rFonts w:asciiTheme="majorHAnsi" w:eastAsia="Times New Roman" w:hAnsiTheme="majorHAnsi" w:cs="Arial"/>
          <w:color w:val="000000"/>
          <w:lang w:eastAsia="ru-RU"/>
        </w:rPr>
        <w:t>.</w:t>
      </w:r>
    </w:p>
    <w:p w:rsidR="008A54C7" w:rsidRPr="00915009" w:rsidRDefault="00067913" w:rsidP="00915009">
      <w:pPr>
        <w:spacing w:before="240" w:after="240" w:line="240" w:lineRule="auto"/>
        <w:jc w:val="center"/>
        <w:rPr>
          <w:rFonts w:asciiTheme="majorHAnsi" w:eastAsia="Times New Roman" w:hAnsiTheme="majorHAnsi" w:cs="Arial"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083C58" wp14:editId="12FFFE0C">
            <wp:extent cx="5940425" cy="1540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371A9A" w:rsidRDefault="008A54C7" w:rsidP="008A54C7">
      <w:pPr>
        <w:spacing w:before="100" w:beforeAutospacing="1" w:after="100" w:afterAutospacing="1" w:line="240" w:lineRule="auto"/>
        <w:outlineLvl w:val="0"/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</w:pPr>
      <w:r w:rsidRPr="00371A9A"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  <w:t>2. Создание анимации модели</w:t>
      </w:r>
    </w:p>
    <w:p w:rsidR="008A54C7" w:rsidRPr="00915009" w:rsidRDefault="00915009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915009">
        <w:rPr>
          <w:rFonts w:asciiTheme="majorHAnsi" w:eastAsia="Times New Roman" w:hAnsiTheme="majorHAnsi" w:cs="Arial"/>
          <w:lang w:eastAsia="ru-RU"/>
        </w:rPr>
        <w:t xml:space="preserve">Хотя </w:t>
      </w:r>
      <w:r w:rsidR="008A54C7" w:rsidRPr="00915009">
        <w:rPr>
          <w:rFonts w:asciiTheme="majorHAnsi" w:eastAsia="Times New Roman" w:hAnsiTheme="majorHAnsi" w:cs="Arial"/>
          <w:lang w:eastAsia="ru-RU"/>
        </w:rPr>
        <w:t xml:space="preserve">и </w:t>
      </w:r>
      <w:r w:rsidRPr="00915009">
        <w:rPr>
          <w:rFonts w:asciiTheme="majorHAnsi" w:eastAsia="Times New Roman" w:hAnsiTheme="majorHAnsi" w:cs="Arial"/>
          <w:lang w:eastAsia="ru-RU"/>
        </w:rPr>
        <w:t>возможно</w:t>
      </w:r>
      <w:r w:rsidR="008A54C7" w:rsidRPr="00915009">
        <w:rPr>
          <w:rFonts w:asciiTheme="majorHAnsi" w:eastAsia="Times New Roman" w:hAnsiTheme="majorHAnsi" w:cs="Arial"/>
          <w:lang w:eastAsia="ru-RU"/>
        </w:rPr>
        <w:t xml:space="preserve"> анализировать работу модели с помощью диаграммы процесса, но куда удобнее было бы иметь более нагля</w:t>
      </w:r>
      <w:r w:rsidRPr="00915009">
        <w:rPr>
          <w:rFonts w:asciiTheme="majorHAnsi" w:eastAsia="Times New Roman" w:hAnsiTheme="majorHAnsi" w:cs="Arial"/>
          <w:lang w:eastAsia="ru-RU"/>
        </w:rPr>
        <w:t>дную анимацию моделируемого</w:t>
      </w:r>
      <w:r w:rsidR="008A54C7" w:rsidRPr="00915009">
        <w:rPr>
          <w:rFonts w:asciiTheme="majorHAnsi" w:eastAsia="Times New Roman" w:hAnsiTheme="majorHAnsi" w:cs="Arial"/>
          <w:lang w:eastAsia="ru-RU"/>
        </w:rPr>
        <w:t xml:space="preserve"> процесса. В этом примере мы хотим создать визуализированный план банковского отделения. </w:t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915009">
        <w:rPr>
          <w:rFonts w:asciiTheme="majorHAnsi" w:eastAsia="Times New Roman" w:hAnsiTheme="majorHAnsi" w:cs="Arial"/>
          <w:lang w:eastAsia="ru-RU"/>
        </w:rPr>
        <w:t xml:space="preserve">Поскольку в </w:t>
      </w:r>
      <w:r w:rsidR="00915009" w:rsidRPr="00915009">
        <w:rPr>
          <w:rFonts w:asciiTheme="majorHAnsi" w:eastAsia="Times New Roman" w:hAnsiTheme="majorHAnsi" w:cs="Arial"/>
          <w:lang w:eastAsia="ru-RU"/>
        </w:rPr>
        <w:t>данном</w:t>
      </w:r>
      <w:r w:rsidRPr="00915009">
        <w:rPr>
          <w:rFonts w:asciiTheme="majorHAnsi" w:eastAsia="Times New Roman" w:hAnsiTheme="majorHAnsi" w:cs="Arial"/>
          <w:lang w:eastAsia="ru-RU"/>
        </w:rPr>
        <w:t xml:space="preserve"> случае нас не интересует конкретное расположение</w:t>
      </w:r>
      <w:r w:rsidR="00915009" w:rsidRPr="00915009">
        <w:rPr>
          <w:rFonts w:asciiTheme="majorHAnsi" w:eastAsia="Times New Roman" w:hAnsiTheme="majorHAnsi" w:cs="Arial"/>
          <w:lang w:eastAsia="ru-RU"/>
        </w:rPr>
        <w:t xml:space="preserve"> объектов в пространстве, то можно</w:t>
      </w:r>
      <w:r w:rsidRPr="00915009">
        <w:rPr>
          <w:rFonts w:asciiTheme="majorHAnsi" w:eastAsia="Times New Roman" w:hAnsiTheme="majorHAnsi" w:cs="Arial"/>
          <w:lang w:eastAsia="ru-RU"/>
        </w:rPr>
        <w:t xml:space="preserve"> просто добавить чисто схематическую анимацию интересующих объектов - в нашем случае</w:t>
      </w:r>
      <w:r w:rsidR="00915009" w:rsidRPr="00915009">
        <w:rPr>
          <w:rFonts w:asciiTheme="majorHAnsi" w:eastAsia="Times New Roman" w:hAnsiTheme="majorHAnsi" w:cs="Arial"/>
          <w:lang w:eastAsia="ru-RU"/>
        </w:rPr>
        <w:t>,</w:t>
      </w:r>
      <w:r w:rsidRPr="00915009">
        <w:rPr>
          <w:rFonts w:asciiTheme="majorHAnsi" w:eastAsia="Times New Roman" w:hAnsiTheme="majorHAnsi" w:cs="Arial"/>
          <w:lang w:eastAsia="ru-RU"/>
        </w:rPr>
        <w:t xml:space="preserve"> мы хотим видеть на анимации </w:t>
      </w:r>
      <w:r w:rsidR="00915009" w:rsidRPr="00915009">
        <w:rPr>
          <w:rFonts w:asciiTheme="majorHAnsi" w:eastAsia="Times New Roman" w:hAnsiTheme="majorHAnsi" w:cs="Arial"/>
          <w:lang w:eastAsia="ru-RU"/>
        </w:rPr>
        <w:t>автомат обслуживания</w:t>
      </w:r>
      <w:r w:rsidRPr="00915009">
        <w:rPr>
          <w:rFonts w:asciiTheme="majorHAnsi" w:eastAsia="Times New Roman" w:hAnsiTheme="majorHAnsi" w:cs="Arial"/>
          <w:lang w:eastAsia="ru-RU"/>
        </w:rPr>
        <w:t xml:space="preserve"> и ведущую к нему очередь клиентов.</w:t>
      </w:r>
      <w:r w:rsidR="00915009">
        <w:rPr>
          <w:rFonts w:asciiTheme="majorHAnsi" w:eastAsia="Times New Roman" w:hAnsiTheme="majorHAnsi" w:cs="Arial"/>
          <w:lang w:eastAsia="ru-RU"/>
        </w:rPr>
        <w:t xml:space="preserve"> </w:t>
      </w:r>
      <w:r w:rsidRPr="00915009">
        <w:rPr>
          <w:rFonts w:asciiTheme="majorHAnsi" w:eastAsia="Times New Roman" w:hAnsiTheme="majorHAnsi" w:cs="Arial"/>
          <w:lang w:eastAsia="ru-RU"/>
        </w:rPr>
        <w:t>Анимация модели рисуется в той же диаграмме (в графическом редакторе), в которой задается и диаграмма моделируемого процесса.</w:t>
      </w:r>
    </w:p>
    <w:p w:rsidR="008A54C7" w:rsidRPr="00F2165D" w:rsidRDefault="008A54C7" w:rsidP="008A54C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i/>
          <w:sz w:val="24"/>
          <w:szCs w:val="24"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sz w:val="24"/>
          <w:szCs w:val="24"/>
          <w:lang w:eastAsia="ru-RU"/>
        </w:rPr>
        <w:t>Добавление фигур разметки пространства</w:t>
      </w:r>
    </w:p>
    <w:p w:rsidR="008A54C7" w:rsidRPr="004B4D47" w:rsidRDefault="008A54C7" w:rsidP="005804D9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lastRenderedPageBreak/>
        <w:t xml:space="preserve">Нарисуем точечный узел, обозначающий </w:t>
      </w:r>
      <w:r w:rsidR="00915009">
        <w:rPr>
          <w:rFonts w:asciiTheme="majorHAnsi" w:eastAsia="Times New Roman" w:hAnsiTheme="majorHAnsi" w:cs="Arial"/>
          <w:lang w:eastAsia="ru-RU"/>
        </w:rPr>
        <w:t>авто</w:t>
      </w:r>
      <w:r w:rsidRPr="004B4D47">
        <w:rPr>
          <w:rFonts w:asciiTheme="majorHAnsi" w:eastAsia="Times New Roman" w:hAnsiTheme="majorHAnsi" w:cs="Arial"/>
          <w:lang w:eastAsia="ru-RU"/>
        </w:rPr>
        <w:t>мат</w:t>
      </w:r>
      <w:r w:rsidR="00915009">
        <w:rPr>
          <w:rFonts w:asciiTheme="majorHAnsi" w:eastAsia="Times New Roman" w:hAnsiTheme="majorHAnsi" w:cs="Arial"/>
          <w:lang w:eastAsia="ru-RU"/>
        </w:rPr>
        <w:t xml:space="preserve"> обслуживания</w:t>
      </w:r>
      <w:r w:rsidRPr="004B4D47">
        <w:rPr>
          <w:rFonts w:asciiTheme="majorHAnsi" w:eastAsia="Times New Roman" w:hAnsiTheme="majorHAnsi" w:cs="Arial"/>
          <w:lang w:eastAsia="ru-RU"/>
        </w:rPr>
        <w:t xml:space="preserve">. Вначале откройте палитру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Перетащите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Точечный узел</w:t>
      </w:r>
      <w:r w:rsidRPr="004B4D47">
        <w:rPr>
          <w:rFonts w:asciiTheme="majorHAnsi" w:eastAsia="Times New Roman" w:hAnsiTheme="majorHAnsi" w:cs="Arial"/>
          <w:lang w:eastAsia="ru-RU"/>
        </w:rPr>
        <w:t xml:space="preserve"> из 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графический редактор и поместите его под блок-схемой процесса. </w:t>
      </w:r>
    </w:p>
    <w:p w:rsidR="008A54C7" w:rsidRPr="004B4D47" w:rsidRDefault="00207AA8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CEE545" wp14:editId="6FC4B8EA">
            <wp:extent cx="5940425" cy="1824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Выделите щелчком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delay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диаграмме процесса, чтобы открыть его свойства.</w:t>
      </w:r>
    </w:p>
    <w:p w:rsidR="008A54C7" w:rsidRPr="004B4D47" w:rsidRDefault="008A54C7" w:rsidP="005804D9">
      <w:pPr>
        <w:numPr>
          <w:ilvl w:val="0"/>
          <w:numId w:val="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точечный узел </w:t>
      </w:r>
      <w:r w:rsidR="008F4C33">
        <w:rPr>
          <w:rFonts w:asciiTheme="majorHAnsi" w:eastAsia="Times New Roman" w:hAnsiTheme="majorHAnsi" w:cs="Arial"/>
          <w:i/>
          <w:iCs/>
          <w:lang w:val="en-US" w:eastAsia="ru-RU"/>
        </w:rPr>
        <w:t>node</w:t>
      </w:r>
      <w:r w:rsidR="008F4C33">
        <w:rPr>
          <w:rFonts w:asciiTheme="majorHAnsi" w:eastAsia="Times New Roman" w:hAnsiTheme="majorHAnsi" w:cs="Arial"/>
          <w:lang w:eastAsia="ru-RU"/>
        </w:rPr>
        <w:t xml:space="preserve">, который мы </w:t>
      </w:r>
      <w:r w:rsidRPr="004B4D47">
        <w:rPr>
          <w:rFonts w:asciiTheme="majorHAnsi" w:eastAsia="Times New Roman" w:hAnsiTheme="majorHAnsi" w:cs="Arial"/>
          <w:lang w:eastAsia="ru-RU"/>
        </w:rPr>
        <w:t xml:space="preserve">нарисовали 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Место агентов</w:t>
      </w:r>
      <w:r w:rsidRPr="004B4D47">
        <w:rPr>
          <w:rFonts w:asciiTheme="majorHAnsi" w:eastAsia="Times New Roman" w:hAnsiTheme="majorHAnsi" w:cs="Arial"/>
          <w:lang w:eastAsia="ru-RU"/>
        </w:rPr>
        <w:t xml:space="preserve">. Вы можете выбрать его из выпадающего списка подходящих объектов, щелкнув стрелку "вниз", или выбрать фигуру из графического редактора, предварительно 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>щелкнув кнопку справа от параметра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 (в таком случае все неподходящие объекты в графическом редакторе будут обесцвечены). </w:t>
      </w:r>
    </w:p>
    <w:p w:rsidR="008A54C7" w:rsidRPr="004B4D47" w:rsidRDefault="00207AA8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1D62E0" wp14:editId="59AFADC9">
            <wp:extent cx="5940425" cy="23077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F2165D" w:rsidRDefault="00F21F1C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lang w:eastAsia="ru-RU"/>
        </w:rPr>
        <w:t>Задание фигуры</w:t>
      </w:r>
      <w:r w:rsidR="008A54C7" w:rsidRPr="00F2165D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анимации очереди к банкомату</w:t>
      </w:r>
    </w:p>
    <w:p w:rsidR="008A54C7" w:rsidRPr="004B4D47" w:rsidRDefault="008A54C7" w:rsidP="005804D9">
      <w:pPr>
        <w:numPr>
          <w:ilvl w:val="0"/>
          <w:numId w:val="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Нарисуем </w:t>
      </w:r>
      <w:r w:rsidRPr="00371A9A">
        <w:rPr>
          <w:rFonts w:asciiTheme="majorHAnsi" w:eastAsia="Times New Roman" w:hAnsiTheme="majorHAnsi" w:cs="Arial"/>
          <w:lang w:eastAsia="ru-RU"/>
        </w:rPr>
        <w:t>путь</w:t>
      </w:r>
      <w:r w:rsidRPr="004B4D47">
        <w:rPr>
          <w:rFonts w:asciiTheme="majorHAnsi" w:eastAsia="Times New Roman" w:hAnsiTheme="majorHAnsi" w:cs="Arial"/>
          <w:lang w:eastAsia="ru-RU"/>
        </w:rPr>
        <w:t xml:space="preserve">, обозначающий очередь к банкомату. Вначале откройте палитру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Двойным щелчком выделите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Путь</w:t>
      </w:r>
      <w:r w:rsidRPr="004B4D47">
        <w:rPr>
          <w:rFonts w:asciiTheme="majorHAnsi" w:eastAsia="Times New Roman" w:hAnsiTheme="majorHAnsi" w:cs="Arial"/>
          <w:lang w:eastAsia="ru-RU"/>
        </w:rPr>
        <w:t xml:space="preserve">  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, чтобы перейти в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режим рисования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Теперь вы можете рисовать путь точка за точкой, последовательно щелкая мышью в тех точках диаграммы, куда вы хотите поместить вершины линии. Чтобы завершить рисование, добавьте последнюю точку пути двойным щелчком мыши. </w:t>
      </w:r>
    </w:p>
    <w:p w:rsidR="008A54C7" w:rsidRPr="004B4D47" w:rsidRDefault="00207AA8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4D3EB5" wp14:editId="658CEF9E">
            <wp:extent cx="4629150" cy="2886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Выделите щелчком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queue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в диаграмме процесса, чтобы открыть для него панель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Свойства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Выберите путь 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path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, который мы только нарисовали 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Место агентов</w:t>
      </w:r>
      <w:r w:rsidRPr="004B4D47">
        <w:rPr>
          <w:rFonts w:asciiTheme="majorHAnsi" w:eastAsia="Times New Roman" w:hAnsiTheme="majorHAnsi" w:cs="Arial"/>
          <w:lang w:eastAsia="ru-RU"/>
        </w:rPr>
        <w:t xml:space="preserve">. Вы можете выбрать его из выпадающего списка подходящих объектов, щелкнув стрелку "вниз", или выбрать фигуру из графического редактора, предварительно 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>щелкнув кнопку справа от параметра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 (в таком случае все неподходящие объекты в графическом редакторе будут обесцвечены). </w:t>
      </w:r>
    </w:p>
    <w:p w:rsidR="008A54C7" w:rsidRPr="004B4D47" w:rsidRDefault="00207AA8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A239B1" wp14:editId="341A1A06">
            <wp:extent cx="5591175" cy="1600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Теперь вы можете запустить модель и изучить ее поведение. </w:t>
      </w:r>
      <w:r w:rsidR="008F4C33" w:rsidRPr="008F4C33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>Вы увидите, что у нашей модели теперь</w:t>
      </w:r>
      <w:r w:rsidR="008F4C33">
        <w:rPr>
          <w:rFonts w:asciiTheme="majorHAnsi" w:eastAsia="Times New Roman" w:hAnsiTheme="majorHAnsi" w:cs="Arial"/>
          <w:lang w:eastAsia="ru-RU"/>
        </w:rPr>
        <w:t xml:space="preserve"> есть простейшая анимация – авт</w:t>
      </w:r>
      <w:r w:rsidRPr="004B4D47">
        <w:rPr>
          <w:rFonts w:asciiTheme="majorHAnsi" w:eastAsia="Times New Roman" w:hAnsiTheme="majorHAnsi" w:cs="Arial"/>
          <w:lang w:eastAsia="ru-RU"/>
        </w:rPr>
        <w:t>омат</w:t>
      </w:r>
      <w:r w:rsidR="008F4C33">
        <w:rPr>
          <w:rFonts w:asciiTheme="majorHAnsi" w:eastAsia="Times New Roman" w:hAnsiTheme="majorHAnsi" w:cs="Arial"/>
          <w:lang w:eastAsia="ru-RU"/>
        </w:rPr>
        <w:t xml:space="preserve"> обслуживания</w:t>
      </w:r>
      <w:r w:rsidRPr="004B4D47">
        <w:rPr>
          <w:rFonts w:asciiTheme="majorHAnsi" w:eastAsia="Times New Roman" w:hAnsiTheme="majorHAnsi" w:cs="Arial"/>
          <w:lang w:eastAsia="ru-RU"/>
        </w:rPr>
        <w:t xml:space="preserve"> и ведущая к нему очередь клиентов. </w:t>
      </w:r>
    </w:p>
    <w:p w:rsidR="008A54C7" w:rsidRDefault="00207AA8" w:rsidP="004B4D47">
      <w:pPr>
        <w:spacing w:after="0" w:line="240" w:lineRule="auto"/>
        <w:jc w:val="center"/>
        <w:rPr>
          <w:rFonts w:asciiTheme="majorHAnsi" w:eastAsia="Times New Roman" w:hAnsiTheme="majorHAnsi" w:cs="Arial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5893C" wp14:editId="36EACCC5">
            <wp:extent cx="3657600" cy="1952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33" w:rsidRPr="004B4D47" w:rsidRDefault="008F4C33" w:rsidP="004B4D47">
      <w:pPr>
        <w:spacing w:after="0" w:line="240" w:lineRule="auto"/>
        <w:jc w:val="center"/>
        <w:rPr>
          <w:rFonts w:asciiTheme="majorHAnsi" w:eastAsia="Times New Roman" w:hAnsiTheme="majorHAnsi" w:cs="Arial"/>
          <w:sz w:val="20"/>
          <w:szCs w:val="20"/>
          <w:lang w:eastAsia="ru-RU"/>
        </w:rPr>
      </w:pPr>
    </w:p>
    <w:p w:rsidR="008A54C7" w:rsidRPr="004B4D47" w:rsidRDefault="008A54C7" w:rsidP="008A54C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 w:rsidRPr="004B4D47"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lastRenderedPageBreak/>
        <w:t>Добавление 3D анимации</w:t>
      </w:r>
    </w:p>
    <w:p w:rsidR="00371A9A" w:rsidRPr="00F2165D" w:rsidRDefault="008A54C7" w:rsidP="00F2165D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Первым делом нам будет нужно добавить на диаграмму типа агента </w:t>
      </w:r>
      <w:r w:rsidRPr="00371A9A">
        <w:rPr>
          <w:rFonts w:asciiTheme="majorHAnsi" w:eastAsia="Times New Roman" w:hAnsiTheme="majorHAnsi" w:cs="Arial"/>
          <w:lang w:eastAsia="ru-RU"/>
        </w:rPr>
        <w:t>3D Окно</w:t>
      </w:r>
      <w:r w:rsidRPr="004B4D47">
        <w:rPr>
          <w:rFonts w:asciiTheme="majorHAnsi" w:eastAsia="Times New Roman" w:hAnsiTheme="majorHAnsi" w:cs="Arial"/>
          <w:lang w:eastAsia="ru-RU"/>
        </w:rPr>
        <w:t>.</w:t>
      </w:r>
      <w:r w:rsidR="00F2165D">
        <w:rPr>
          <w:rFonts w:asciiTheme="majorHAnsi" w:eastAsia="Times New Roman" w:hAnsiTheme="majorHAnsi" w:cs="Arial"/>
          <w:lang w:eastAsia="ru-RU"/>
        </w:rPr>
        <w:t xml:space="preserve"> </w:t>
      </w:r>
      <w:r w:rsidR="00371A9A" w:rsidRPr="00371A9A">
        <w:rPr>
          <w:rFonts w:asciiTheme="majorHAnsi" w:eastAsia="Times New Roman" w:hAnsiTheme="majorHAnsi" w:cs="Arial"/>
          <w:bCs/>
          <w:lang w:eastAsia="ru-RU"/>
        </w:rPr>
        <w:t>3D Окно используется для задания на диаграмме агента области, в которой во время запуска модели будет отображаться трехмерная анимация этой модели.</w:t>
      </w:r>
    </w:p>
    <w:p w:rsidR="008A54C7" w:rsidRPr="00F2165D" w:rsidRDefault="008A54C7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lang w:eastAsia="ru-RU"/>
        </w:rPr>
        <w:t>Добав</w:t>
      </w:r>
      <w:r w:rsidR="00F2165D">
        <w:rPr>
          <w:rFonts w:asciiTheme="majorHAnsi" w:eastAsia="Times New Roman" w:hAnsiTheme="majorHAnsi" w:cs="Arial"/>
          <w:b/>
          <w:bCs/>
          <w:i/>
          <w:lang w:eastAsia="ru-RU"/>
        </w:rPr>
        <w:t>ление 3D окна</w:t>
      </w:r>
    </w:p>
    <w:p w:rsidR="008A54C7" w:rsidRPr="004B4D47" w:rsidRDefault="008A54C7" w:rsidP="005804D9">
      <w:pPr>
        <w:numPr>
          <w:ilvl w:val="0"/>
          <w:numId w:val="5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Перетащите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3D Окно</w:t>
      </w:r>
      <w:r w:rsidRPr="004B4D47">
        <w:rPr>
          <w:rFonts w:asciiTheme="majorHAnsi" w:eastAsia="Times New Roman" w:hAnsiTheme="majorHAnsi" w:cs="Arial"/>
          <w:lang w:eastAsia="ru-RU"/>
        </w:rPr>
        <w:t xml:space="preserve"> из секции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3D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Презентация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графический редактор.</w:t>
      </w:r>
    </w:p>
    <w:p w:rsidR="008A54C7" w:rsidRPr="004B4D47" w:rsidRDefault="008A54C7" w:rsidP="005804D9">
      <w:pPr>
        <w:numPr>
          <w:ilvl w:val="0"/>
          <w:numId w:val="5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proofErr w:type="gramStart"/>
      <w:r w:rsidRPr="004B4D47">
        <w:rPr>
          <w:rFonts w:asciiTheme="majorHAnsi" w:eastAsia="Times New Roman" w:hAnsiTheme="majorHAnsi" w:cs="Arial"/>
          <w:lang w:eastAsia="ru-RU"/>
        </w:rPr>
        <w:t>Вы увидите в графическом редакторе закрашенную серым область.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 Поместите ее туда, где вы хотите видеть 3D анимацию во время запуска модели: </w:t>
      </w:r>
    </w:p>
    <w:p w:rsidR="008A54C7" w:rsidRPr="004B4D47" w:rsidRDefault="00207AA8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88F02E" wp14:editId="3477D7E2">
            <wp:extent cx="4124325" cy="4352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F2165D" w:rsidRDefault="008A54C7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lang w:eastAsia="ru-RU"/>
        </w:rPr>
        <w:t>Перемещение в 3D анимации</w:t>
      </w:r>
    </w:p>
    <w:p w:rsidR="008A54C7" w:rsidRPr="004B4D47" w:rsidRDefault="008A54C7" w:rsidP="008A54C7">
      <w:pPr>
        <w:spacing w:after="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Теперь вы можете запустить модель и наблюдать простую 3D анимацию.</w:t>
      </w:r>
    </w:p>
    <w:p w:rsidR="008A54C7" w:rsidRPr="004B4D47" w:rsidRDefault="008A54C7" w:rsidP="005804D9">
      <w:pPr>
        <w:numPr>
          <w:ilvl w:val="0"/>
          <w:numId w:val="6"/>
        </w:numPr>
        <w:spacing w:before="240" w:after="240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При создании 3D окна,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AnyLogic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добавляет </w:t>
      </w:r>
      <w:r w:rsidRPr="00371A9A">
        <w:rPr>
          <w:rFonts w:asciiTheme="majorHAnsi" w:eastAsia="Times New Roman" w:hAnsiTheme="majorHAnsi" w:cs="Arial"/>
          <w:lang w:eastAsia="ru-RU"/>
        </w:rPr>
        <w:t>область просмотра</w:t>
      </w:r>
      <w:r w:rsidRPr="004B4D47">
        <w:rPr>
          <w:rFonts w:asciiTheme="majorHAnsi" w:eastAsia="Times New Roman" w:hAnsiTheme="majorHAnsi" w:cs="Arial"/>
          <w:lang w:eastAsia="ru-RU"/>
        </w:rPr>
        <w:t xml:space="preserve">, которая позволяет легко переключаться к сцене 3D анимации во время выполнения модели. Чтобы переключиться к 3D анимации в запущенной модели, откройте </w:t>
      </w:r>
      <w:r w:rsidRPr="00371A9A">
        <w:rPr>
          <w:rFonts w:asciiTheme="majorHAnsi" w:eastAsia="Times New Roman" w:hAnsiTheme="majorHAnsi" w:cs="Arial"/>
          <w:lang w:eastAsia="ru-RU"/>
        </w:rPr>
        <w:t>панель разработчика</w:t>
      </w:r>
      <w:r w:rsidRPr="004B4D47">
        <w:rPr>
          <w:rFonts w:asciiTheme="majorHAnsi" w:eastAsia="Times New Roman" w:hAnsiTheme="majorHAnsi" w:cs="Arial"/>
          <w:lang w:eastAsia="ru-RU"/>
        </w:rPr>
        <w:t>, щелкнув по кнопке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247650" cy="247650"/>
            <wp:effectExtent l="0" t="0" r="0" b="0"/>
            <wp:docPr id="105" name="Рисунок 105" descr="http://127.0.0.1:49204/help/topic/com.anylogic.help/html/running/images/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127.0.0.1:49204/help/topic/com.anylogic.help/html/running/images/debug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D47">
        <w:rPr>
          <w:rFonts w:asciiTheme="majorHAnsi" w:eastAsia="Times New Roman" w:hAnsiTheme="majorHAnsi" w:cs="Arial"/>
          <w:lang w:eastAsia="ru-RU"/>
        </w:rPr>
        <w:t> 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</w:t>
      </w:r>
      <w:proofErr w:type="gramEnd"/>
      <w:r w:rsidRPr="004B4D47">
        <w:rPr>
          <w:rFonts w:asciiTheme="majorHAnsi" w:eastAsia="Times New Roman" w:hAnsiTheme="majorHAnsi" w:cs="Arial"/>
          <w:b/>
          <w:bCs/>
          <w:lang w:eastAsia="ru-RU"/>
        </w:rPr>
        <w:t>оказать/скрыть панель разработчика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правом углу </w:t>
      </w:r>
      <w:r w:rsidRPr="00371A9A">
        <w:rPr>
          <w:rFonts w:asciiTheme="majorHAnsi" w:eastAsia="Times New Roman" w:hAnsiTheme="majorHAnsi" w:cs="Arial"/>
          <w:lang w:eastAsia="ru-RU"/>
        </w:rPr>
        <w:t>панели управления</w:t>
      </w:r>
      <w:r w:rsidRPr="004B4D47">
        <w:rPr>
          <w:rFonts w:asciiTheme="majorHAnsi" w:eastAsia="Times New Roman" w:hAnsiTheme="majorHAnsi" w:cs="Arial"/>
          <w:lang w:eastAsia="ru-RU"/>
        </w:rPr>
        <w:t xml:space="preserve">. В открывшейся панели разработчика раскройте список и выберите опцию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[window3d]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noProof/>
          <w:lang w:eastAsia="ru-RU"/>
        </w:rPr>
        <w:lastRenderedPageBreak/>
        <w:drawing>
          <wp:inline distT="0" distB="0" distL="0" distR="0">
            <wp:extent cx="2876550" cy="1657350"/>
            <wp:effectExtent l="0" t="0" r="0" b="0"/>
            <wp:docPr id="107" name="Рисунок 107" descr="http://127.0.0.1:49204/help/topic/com.anylogic.help/html/_ELT/images/navigate_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127.0.0.1:49204/help/topic/com.anylogic.help/html/_ELT/images/navigate_3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6"/>
        </w:numPr>
        <w:spacing w:before="240" w:after="240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Вы можете перемещаться по 3D сцене с помощью мыши и следующих клавиш:</w:t>
      </w:r>
    </w:p>
    <w:tbl>
      <w:tblPr>
        <w:tblW w:w="9330" w:type="dxa"/>
        <w:tblCellSpacing w:w="15" w:type="dxa"/>
        <w:tblInd w:w="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648"/>
        <w:gridCol w:w="6682"/>
      </w:tblGrid>
      <w:tr w:rsidR="008A54C7" w:rsidRPr="004B4D47" w:rsidTr="004B4D47">
        <w:trPr>
          <w:tblCellSpacing w:w="15" w:type="dxa"/>
        </w:trPr>
        <w:tc>
          <w:tcPr>
            <w:tcW w:w="2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b/>
                <w:bCs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Чтобы</w:t>
            </w:r>
          </w:p>
        </w:tc>
        <w:tc>
          <w:tcPr>
            <w:tcW w:w="66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b/>
                <w:bCs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Выполните следующие действия</w:t>
            </w:r>
          </w:p>
        </w:tc>
      </w:tr>
      <w:tr w:rsidR="008A54C7" w:rsidRPr="004B4D47" w:rsidTr="004B4D47">
        <w:trPr>
          <w:tblCellSpacing w:w="15" w:type="dxa"/>
        </w:trPr>
        <w:tc>
          <w:tcPr>
            <w:tcW w:w="2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Переместить</w:t>
            </w:r>
            <w:r w:rsidR="00F2165D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 xml:space="preserve"> </w:t>
            </w: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сцену</w:t>
            </w:r>
          </w:p>
        </w:tc>
        <w:tc>
          <w:tcPr>
            <w:tcW w:w="66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lang w:eastAsia="ru-RU"/>
              </w:rPr>
              <w:t>1. Нажмите левую кнопку мыши в области 3D окна и держите ее нажатой.</w:t>
            </w:r>
            <w:r w:rsidRPr="004B4D47">
              <w:rPr>
                <w:rFonts w:asciiTheme="majorHAnsi" w:eastAsia="Times New Roman" w:hAnsiTheme="majorHAnsi" w:cs="Arial"/>
                <w:lang w:eastAsia="ru-RU"/>
              </w:rPr>
              <w:br/>
              <w:t>2. Передвиньте мышь в направлении перемещения.</w:t>
            </w:r>
          </w:p>
        </w:tc>
      </w:tr>
      <w:tr w:rsidR="008A54C7" w:rsidRPr="004B4D47" w:rsidTr="004B4D47">
        <w:trPr>
          <w:tblCellSpacing w:w="15" w:type="dxa"/>
        </w:trPr>
        <w:tc>
          <w:tcPr>
            <w:tcW w:w="2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Повернуть сцену</w:t>
            </w:r>
          </w:p>
        </w:tc>
        <w:tc>
          <w:tcPr>
            <w:tcW w:w="66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lang w:eastAsia="ru-RU"/>
              </w:rPr>
              <w:t xml:space="preserve">1. Нажмите клавишу </w:t>
            </w: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Alt</w:t>
            </w:r>
            <w:r w:rsidRPr="004B4D47">
              <w:rPr>
                <w:rFonts w:asciiTheme="majorHAnsi" w:eastAsia="Times New Roman" w:hAnsiTheme="majorHAnsi" w:cs="Arial"/>
                <w:lang w:eastAsia="ru-RU"/>
              </w:rPr>
              <w:t xml:space="preserve"> и держите ее нажатой.</w:t>
            </w:r>
            <w:r w:rsidRPr="004B4D47">
              <w:rPr>
                <w:rFonts w:asciiTheme="majorHAnsi" w:eastAsia="Times New Roman" w:hAnsiTheme="majorHAnsi" w:cs="Arial"/>
                <w:lang w:eastAsia="ru-RU"/>
              </w:rPr>
              <w:br/>
              <w:t>2. Нажмите левую кнопку мыши в области 3D окна и держите ее нажатой.</w:t>
            </w:r>
            <w:r w:rsidRPr="004B4D47">
              <w:rPr>
                <w:rFonts w:asciiTheme="majorHAnsi" w:eastAsia="Times New Roman" w:hAnsiTheme="majorHAnsi" w:cs="Arial"/>
                <w:lang w:eastAsia="ru-RU"/>
              </w:rPr>
              <w:br/>
              <w:t>3.  Передвиньте мышь в направлении вращения.</w:t>
            </w:r>
          </w:p>
        </w:tc>
      </w:tr>
      <w:tr w:rsidR="008A54C7" w:rsidRPr="004B4D47" w:rsidTr="004B4D47">
        <w:trPr>
          <w:tblCellSpacing w:w="15" w:type="dxa"/>
        </w:trPr>
        <w:tc>
          <w:tcPr>
            <w:tcW w:w="2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b/>
                <w:bCs/>
                <w:lang w:eastAsia="ru-RU"/>
              </w:rPr>
              <w:t>Приблизить/отдалить сцену</w:t>
            </w:r>
          </w:p>
        </w:tc>
        <w:tc>
          <w:tcPr>
            <w:tcW w:w="66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A54C7" w:rsidRPr="004B4D47" w:rsidRDefault="008A54C7" w:rsidP="008A54C7">
            <w:pPr>
              <w:spacing w:before="240" w:after="240" w:line="240" w:lineRule="auto"/>
              <w:rPr>
                <w:rFonts w:asciiTheme="majorHAnsi" w:eastAsia="Times New Roman" w:hAnsiTheme="majorHAnsi" w:cs="Arial"/>
                <w:lang w:eastAsia="ru-RU"/>
              </w:rPr>
            </w:pPr>
            <w:r w:rsidRPr="004B4D47">
              <w:rPr>
                <w:rFonts w:asciiTheme="majorHAnsi" w:eastAsia="Times New Roman" w:hAnsiTheme="majorHAnsi" w:cs="Arial"/>
                <w:lang w:eastAsia="ru-RU"/>
              </w:rPr>
              <w:t xml:space="preserve">1. Покрутите колесо мыши </w:t>
            </w:r>
            <w:proofErr w:type="gramStart"/>
            <w:r w:rsidRPr="004B4D47">
              <w:rPr>
                <w:rFonts w:asciiTheme="majorHAnsi" w:eastAsia="Times New Roman" w:hAnsiTheme="majorHAnsi" w:cs="Arial"/>
                <w:lang w:eastAsia="ru-RU"/>
              </w:rPr>
              <w:t>от</w:t>
            </w:r>
            <w:proofErr w:type="gramEnd"/>
            <w:r w:rsidRPr="004B4D47">
              <w:rPr>
                <w:rFonts w:asciiTheme="majorHAnsi" w:eastAsia="Times New Roman" w:hAnsiTheme="majorHAnsi" w:cs="Arial"/>
                <w:lang w:eastAsia="ru-RU"/>
              </w:rPr>
              <w:t>/</w:t>
            </w:r>
            <w:proofErr w:type="gramStart"/>
            <w:r w:rsidRPr="004B4D47">
              <w:rPr>
                <w:rFonts w:asciiTheme="majorHAnsi" w:eastAsia="Times New Roman" w:hAnsiTheme="majorHAnsi" w:cs="Arial"/>
                <w:lang w:eastAsia="ru-RU"/>
              </w:rPr>
              <w:t>на</w:t>
            </w:r>
            <w:proofErr w:type="gramEnd"/>
            <w:r w:rsidRPr="004B4D47">
              <w:rPr>
                <w:rFonts w:asciiTheme="majorHAnsi" w:eastAsia="Times New Roman" w:hAnsiTheme="majorHAnsi" w:cs="Arial"/>
                <w:lang w:eastAsia="ru-RU"/>
              </w:rPr>
              <w:t xml:space="preserve"> себя в области 3D окна.</w:t>
            </w:r>
          </w:p>
        </w:tc>
      </w:tr>
    </w:tbl>
    <w:p w:rsidR="008A54C7" w:rsidRPr="00F2165D" w:rsidRDefault="008A54C7" w:rsidP="008A54C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i/>
          <w:sz w:val="24"/>
          <w:szCs w:val="24"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sz w:val="24"/>
          <w:szCs w:val="24"/>
          <w:lang w:eastAsia="ru-RU"/>
        </w:rPr>
        <w:t>Добавление 3D объектов</w:t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Теперь мы хотим задать фигуру клиента банка. По умолчанию клиенты в нашей модели обозначались цветными точками и отображались цветными цилиндрами в 3D анимации. Если мы хотим задать нестандартный тип клиента и выбрать для него красивую фигуру анимации, нам нужно создать новый тип агента.</w:t>
      </w:r>
    </w:p>
    <w:p w:rsidR="008A54C7" w:rsidRPr="00F2165D" w:rsidRDefault="00F2165D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F2165D">
        <w:rPr>
          <w:rFonts w:asciiTheme="majorHAnsi" w:eastAsia="Times New Roman" w:hAnsiTheme="majorHAnsi" w:cs="Arial"/>
          <w:b/>
          <w:bCs/>
          <w:i/>
          <w:lang w:eastAsia="ru-RU"/>
        </w:rPr>
        <w:t>Создание нового</w:t>
      </w:r>
      <w:r w:rsidR="008A54C7" w:rsidRPr="00F2165D">
        <w:rPr>
          <w:rFonts w:asciiTheme="majorHAnsi" w:eastAsia="Times New Roman" w:hAnsiTheme="majorHAnsi" w:cs="Arial"/>
          <w:b/>
          <w:bCs/>
          <w:i/>
          <w:lang w:eastAsia="ru-RU"/>
        </w:rPr>
        <w:t xml:space="preserve"> тип</w:t>
      </w:r>
      <w:r w:rsidRPr="00F2165D">
        <w:rPr>
          <w:rFonts w:asciiTheme="majorHAnsi" w:eastAsia="Times New Roman" w:hAnsiTheme="majorHAnsi" w:cs="Arial"/>
          <w:b/>
          <w:bCs/>
          <w:i/>
          <w:lang w:eastAsia="ru-RU"/>
        </w:rPr>
        <w:t>а</w:t>
      </w:r>
      <w:r w:rsidR="008A54C7" w:rsidRPr="00F2165D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агента</w:t>
      </w:r>
    </w:p>
    <w:p w:rsidR="008A54C7" w:rsidRPr="00F2165D" w:rsidRDefault="008A54C7" w:rsidP="005804D9">
      <w:pPr>
        <w:numPr>
          <w:ilvl w:val="0"/>
          <w:numId w:val="7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Откройте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Библиотеку моделирования процессов </w:t>
      </w:r>
      <w:r w:rsidRPr="004B4D47">
        <w:rPr>
          <w:rFonts w:asciiTheme="majorHAnsi" w:eastAsia="Times New Roman" w:hAnsiTheme="majorHAnsi" w:cs="Arial"/>
          <w:lang w:eastAsia="ru-RU"/>
        </w:rPr>
        <w:t xml:space="preserve">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="00F2165D">
        <w:rPr>
          <w:rFonts w:asciiTheme="majorHAnsi" w:eastAsia="Times New Roman" w:hAnsiTheme="majorHAnsi" w:cs="Arial"/>
          <w:lang w:eastAsia="ru-RU"/>
        </w:rPr>
        <w:t xml:space="preserve"> и п</w:t>
      </w:r>
      <w:r w:rsidRPr="00F2165D">
        <w:rPr>
          <w:rFonts w:asciiTheme="majorHAnsi" w:eastAsia="Times New Roman" w:hAnsiTheme="majorHAnsi" w:cs="Arial"/>
          <w:lang w:eastAsia="ru-RU"/>
        </w:rPr>
        <w:t xml:space="preserve">еретащите элемент </w:t>
      </w:r>
      <w:r w:rsidRPr="00F2165D">
        <w:rPr>
          <w:rFonts w:asciiTheme="majorHAnsi" w:eastAsia="Times New Roman" w:hAnsiTheme="majorHAnsi" w:cs="Arial"/>
          <w:b/>
          <w:bCs/>
          <w:lang w:eastAsia="ru-RU"/>
        </w:rPr>
        <w:t xml:space="preserve">Тип агента </w:t>
      </w:r>
      <w:r w:rsidRPr="00F2165D">
        <w:rPr>
          <w:rFonts w:asciiTheme="majorHAnsi" w:eastAsia="Times New Roman" w:hAnsiTheme="majorHAnsi" w:cs="Arial"/>
          <w:lang w:eastAsia="ru-RU"/>
        </w:rPr>
        <w:t xml:space="preserve">в графический редактор. 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noProof/>
          <w:lang w:eastAsia="ru-RU"/>
        </w:rPr>
        <w:lastRenderedPageBreak/>
        <w:drawing>
          <wp:inline distT="0" distB="0" distL="0" distR="0">
            <wp:extent cx="4705350" cy="1838325"/>
            <wp:effectExtent l="0" t="0" r="0" b="9525"/>
            <wp:docPr id="110" name="Рисунок 110" descr="http://127.0.0.1:49204/help/topic/com.anylogic.help/html/_ELT/images/step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127.0.0.1:49204/help/topic/com.anylogic.help/html/_ELT/images/step2_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8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Откроется диалоговое окно Мастера создания агентов на шаге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Создание нового типа агента</w:t>
      </w:r>
      <w:r w:rsidRPr="004B4D47">
        <w:rPr>
          <w:rFonts w:asciiTheme="majorHAnsi" w:eastAsia="Times New Roman" w:hAnsiTheme="majorHAnsi" w:cs="Arial"/>
          <w:lang w:eastAsia="ru-RU"/>
        </w:rPr>
        <w:t xml:space="preserve">. Введите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C</w:t>
      </w:r>
      <w:proofErr w:type="spellStart"/>
      <w:r w:rsidR="008C3486">
        <w:rPr>
          <w:rFonts w:asciiTheme="majorHAnsi" w:eastAsia="Times New Roman" w:hAnsiTheme="majorHAnsi" w:cs="Arial"/>
          <w:i/>
          <w:iCs/>
          <w:lang w:val="en-US" w:eastAsia="ru-RU"/>
        </w:rPr>
        <w:t>lient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поле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Имя нового типа</w:t>
      </w:r>
      <w:r w:rsidRPr="004B4D47">
        <w:rPr>
          <w:rFonts w:asciiTheme="majorHAnsi" w:eastAsia="Times New Roman" w:hAnsiTheme="majorHAnsi" w:cs="Arial"/>
          <w:lang w:eastAsia="ru-RU"/>
        </w:rPr>
        <w:t>, оставьте опцию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>  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</w:t>
      </w:r>
      <w:proofErr w:type="gramEnd"/>
      <w:r w:rsidRPr="004B4D47">
        <w:rPr>
          <w:rFonts w:asciiTheme="majorHAnsi" w:eastAsia="Times New Roman" w:hAnsiTheme="majorHAnsi" w:cs="Arial"/>
          <w:b/>
          <w:bCs/>
          <w:lang w:eastAsia="ru-RU"/>
        </w:rPr>
        <w:t>оздать новый тип агента "с нуля"</w:t>
      </w:r>
      <w:r w:rsidRPr="004B4D47">
        <w:rPr>
          <w:rFonts w:asciiTheme="majorHAnsi" w:eastAsia="Times New Roman" w:hAnsiTheme="majorHAnsi" w:cs="Arial"/>
          <w:lang w:eastAsia="ru-RU"/>
        </w:rPr>
        <w:t> выбранной. Нажмите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Д</w:t>
      </w:r>
      <w:proofErr w:type="gramEnd"/>
      <w:r w:rsidRPr="004B4D47">
        <w:rPr>
          <w:rFonts w:asciiTheme="majorHAnsi" w:eastAsia="Times New Roman" w:hAnsiTheme="majorHAnsi" w:cs="Arial"/>
          <w:b/>
          <w:bCs/>
          <w:lang w:eastAsia="ru-RU"/>
        </w:rPr>
        <w:t>алее</w:t>
      </w:r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</w:p>
    <w:p w:rsidR="008A54C7" w:rsidRPr="004B4D47" w:rsidRDefault="00A07AFA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076276" wp14:editId="0F31BD10">
            <wp:extent cx="5940425" cy="41452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Выберите опцию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3D</w:t>
      </w:r>
      <w:r w:rsidRPr="004B4D47">
        <w:rPr>
          <w:rFonts w:asciiTheme="majorHAnsi" w:eastAsia="Times New Roman" w:hAnsiTheme="majorHAnsi" w:cs="Arial"/>
          <w:lang w:eastAsia="ru-RU"/>
        </w:rPr>
        <w:t xml:space="preserve"> для типа анимации и фигуру анимации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Человек</w:t>
      </w:r>
      <w:r w:rsidRPr="004B4D47">
        <w:rPr>
          <w:rFonts w:asciiTheme="majorHAnsi" w:eastAsia="Times New Roman" w:hAnsiTheme="majorHAnsi" w:cs="Arial"/>
          <w:lang w:eastAsia="ru-RU"/>
        </w:rPr>
        <w:t xml:space="preserve"> из списка 3D фигур. 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noProof/>
          <w:lang w:eastAsia="ru-RU"/>
        </w:rPr>
        <w:lastRenderedPageBreak/>
        <w:drawing>
          <wp:inline distT="0" distB="0" distL="0" distR="0">
            <wp:extent cx="5486400" cy="4486275"/>
            <wp:effectExtent l="0" t="0" r="0" b="9525"/>
            <wp:docPr id="112" name="Рисунок 112" descr="http://127.0.0.1:49204/help/topic/com.anylogic.help/html/_ELT/images/step2_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127.0.0.1:49204/help/topic/com.anylogic.help/html/_ELT/images/step2_7_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10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Щелкните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Готово</w:t>
      </w:r>
      <w:r w:rsidRPr="004B4D47">
        <w:rPr>
          <w:rFonts w:asciiTheme="majorHAnsi" w:eastAsia="Times New Roman" w:hAnsiTheme="majorHAnsi" w:cs="Arial"/>
          <w:lang w:eastAsia="ru-RU"/>
        </w:rPr>
        <w:t>. Диаграмма нового агента C</w:t>
      </w:r>
      <w:proofErr w:type="spellStart"/>
      <w:r w:rsidR="008C3486">
        <w:rPr>
          <w:rFonts w:asciiTheme="majorHAnsi" w:eastAsia="Times New Roman" w:hAnsiTheme="majorHAnsi" w:cs="Arial"/>
          <w:lang w:val="en-US" w:eastAsia="ru-RU"/>
        </w:rPr>
        <w:t>lient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> </w:t>
      </w:r>
      <w:r w:rsidRPr="004B4D47">
        <w:rPr>
          <w:rFonts w:asciiTheme="majorHAnsi" w:eastAsia="Times New Roman" w:hAnsiTheme="majorHAnsi" w:cs="Arial"/>
          <w:lang w:eastAsia="ru-RU"/>
        </w:rPr>
        <w:t>откроется автоматически. Вы можете найти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3D фигуру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Человек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начале координат. </w:t>
      </w:r>
    </w:p>
    <w:p w:rsidR="008A54C7" w:rsidRPr="008C3486" w:rsidRDefault="008C3486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>
        <w:rPr>
          <w:rFonts w:asciiTheme="majorHAnsi" w:eastAsia="Times New Roman" w:hAnsiTheme="majorHAnsi" w:cs="Arial"/>
          <w:b/>
          <w:bCs/>
          <w:i/>
          <w:lang w:eastAsia="ru-RU"/>
        </w:rPr>
        <w:t>Настройка использования</w:t>
      </w:r>
      <w:r w:rsidR="008A54C7" w:rsidRPr="008C3486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нового</w:t>
      </w:r>
      <w:r>
        <w:rPr>
          <w:rFonts w:asciiTheme="majorHAnsi" w:eastAsia="Times New Roman" w:hAnsiTheme="majorHAnsi" w:cs="Arial"/>
          <w:b/>
          <w:bCs/>
          <w:i/>
          <w:lang w:eastAsia="ru-RU"/>
        </w:rPr>
        <w:t xml:space="preserve"> типа агентов в </w:t>
      </w:r>
      <w:r w:rsidR="008A54C7" w:rsidRPr="008C3486">
        <w:rPr>
          <w:rFonts w:asciiTheme="majorHAnsi" w:eastAsia="Times New Roman" w:hAnsiTheme="majorHAnsi" w:cs="Arial"/>
          <w:b/>
          <w:bCs/>
          <w:i/>
          <w:lang w:eastAsia="ru-RU"/>
        </w:rPr>
        <w:t xml:space="preserve">схеме </w:t>
      </w:r>
    </w:p>
    <w:p w:rsidR="008A54C7" w:rsidRPr="004B4D47" w:rsidRDefault="008A54C7" w:rsidP="005804D9">
      <w:pPr>
        <w:numPr>
          <w:ilvl w:val="0"/>
          <w:numId w:val="11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На диаграмме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Main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, выделите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source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графическом редакторе.</w:t>
      </w:r>
    </w:p>
    <w:p w:rsidR="008C3486" w:rsidRPr="008C3486" w:rsidRDefault="008A54C7" w:rsidP="005804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тип агента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Customer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 в выпад</w:t>
      </w:r>
      <w:r w:rsidR="008C3486" w:rsidRPr="008C3486">
        <w:rPr>
          <w:rFonts w:asciiTheme="majorHAnsi" w:eastAsia="Times New Roman" w:hAnsiTheme="majorHAnsi" w:cs="Arial"/>
          <w:lang w:eastAsia="ru-RU"/>
        </w:rPr>
        <w:t xml:space="preserve">ающем списке параметра Новый агент. </w:t>
      </w:r>
    </w:p>
    <w:p w:rsidR="008A54C7" w:rsidRPr="004B4D47" w:rsidRDefault="00A07AFA" w:rsidP="008C3486">
      <w:pPr>
        <w:spacing w:before="100" w:beforeAutospacing="1" w:after="100" w:afterAutospacing="1" w:line="240" w:lineRule="auto"/>
        <w:ind w:left="360"/>
        <w:jc w:val="center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 wp14:anchorId="33442841" wp14:editId="58C90E11">
            <wp:extent cx="5381625" cy="30665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</w:p>
    <w:p w:rsidR="008A54C7" w:rsidRPr="004B4D47" w:rsidRDefault="008A54C7" w:rsidP="005804D9">
      <w:pPr>
        <w:numPr>
          <w:ilvl w:val="0"/>
          <w:numId w:val="1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Запустите модель, чтобы увидеть анимацию клиентов в очереди. 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2514600" cy="1171575"/>
            <wp:effectExtent l="0" t="0" r="0" b="9525"/>
            <wp:docPr id="115" name="Рисунок 115" descr="http://127.0.0.1:49204/help/topic/com.anylogic.help/html/_ELT/images/phase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127.0.0.1:49204/help/topic/com.anylogic.help/html/_ELT/images/phase2_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8C3486" w:rsidRDefault="008C3486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8C3486">
        <w:rPr>
          <w:rFonts w:asciiTheme="majorHAnsi" w:eastAsia="Times New Roman" w:hAnsiTheme="majorHAnsi" w:cs="Arial"/>
          <w:b/>
          <w:bCs/>
          <w:i/>
          <w:lang w:eastAsia="ru-RU"/>
        </w:rPr>
        <w:t>Добавления</w:t>
      </w:r>
      <w:r w:rsidR="008A54C7" w:rsidRPr="008C3486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объект</w:t>
      </w:r>
      <w:r w:rsidRPr="008C3486">
        <w:rPr>
          <w:rFonts w:asciiTheme="majorHAnsi" w:eastAsia="Times New Roman" w:hAnsiTheme="majorHAnsi" w:cs="Arial"/>
          <w:b/>
          <w:bCs/>
          <w:i/>
          <w:lang w:eastAsia="ru-RU"/>
        </w:rPr>
        <w:t>а</w:t>
      </w:r>
      <w:r w:rsidR="008A54C7" w:rsidRPr="008C3486">
        <w:rPr>
          <w:rFonts w:asciiTheme="majorHAnsi" w:eastAsia="Times New Roman" w:hAnsiTheme="majorHAnsi" w:cs="Arial"/>
          <w:b/>
          <w:bCs/>
          <w:i/>
          <w:lang w:eastAsia="ru-RU"/>
        </w:rPr>
        <w:t xml:space="preserve"> </w:t>
      </w:r>
      <w:r w:rsidRPr="008C3486">
        <w:rPr>
          <w:rFonts w:asciiTheme="majorHAnsi" w:eastAsia="Times New Roman" w:hAnsiTheme="majorHAnsi" w:cs="Arial"/>
          <w:b/>
          <w:bCs/>
          <w:i/>
          <w:lang w:eastAsia="ru-RU"/>
        </w:rPr>
        <w:t>автомата обслуживания</w:t>
      </w:r>
    </w:p>
    <w:p w:rsidR="008A54C7" w:rsidRPr="004B4D47" w:rsidRDefault="008A54C7" w:rsidP="005804D9">
      <w:pPr>
        <w:numPr>
          <w:ilvl w:val="0"/>
          <w:numId w:val="1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Откройте палитру 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3D Объекты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1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Перетащите 3D фигуру </w:t>
      </w:r>
      <w:r w:rsidR="008C3486">
        <w:rPr>
          <w:rFonts w:asciiTheme="majorHAnsi" w:eastAsia="Times New Roman" w:hAnsiTheme="majorHAnsi" w:cs="Arial"/>
          <w:b/>
          <w:bCs/>
          <w:lang w:eastAsia="ru-RU"/>
        </w:rPr>
        <w:t>Терминал для оплаты</w:t>
      </w:r>
      <w:r w:rsidRPr="004B4D47">
        <w:rPr>
          <w:rFonts w:asciiTheme="majorHAnsi" w:eastAsia="Times New Roman" w:hAnsiTheme="majorHAnsi" w:cs="Arial"/>
          <w:lang w:eastAsia="ru-RU"/>
        </w:rPr>
        <w:t xml:space="preserve"> из секции 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Супермаркет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графический редактор и поместите ее на точечный узел. </w:t>
      </w:r>
    </w:p>
    <w:p w:rsidR="008A54C7" w:rsidRPr="004B4D47" w:rsidRDefault="00A07AFA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5943600" cy="278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1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Запустите модель, чтобы убедиться, что фигура банкомата стоит "лицом" к клиентам. </w:t>
      </w:r>
    </w:p>
    <w:p w:rsidR="008A54C7" w:rsidRDefault="00A07AFA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D5BFF1" wp14:editId="79315BBC">
            <wp:extent cx="3486150" cy="2038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86" w:rsidRPr="004B4D47" w:rsidRDefault="008C3486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</w:p>
    <w:p w:rsidR="008A54C7" w:rsidRPr="00371A9A" w:rsidRDefault="008C3486" w:rsidP="008A54C7">
      <w:pPr>
        <w:spacing w:before="100" w:beforeAutospacing="1" w:after="100" w:afterAutospacing="1" w:line="240" w:lineRule="auto"/>
        <w:outlineLvl w:val="0"/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</w:pPr>
      <w:r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  <w:lastRenderedPageBreak/>
        <w:t>3. Добавление кассиров</w:t>
      </w:r>
    </w:p>
    <w:p w:rsidR="008A54C7" w:rsidRPr="004B4D47" w:rsidRDefault="00B30BCA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Теперь мы усложним</w:t>
      </w:r>
      <w:r w:rsidR="008A54C7" w:rsidRPr="004B4D47">
        <w:rPr>
          <w:rFonts w:asciiTheme="majorHAnsi" w:eastAsia="Times New Roman" w:hAnsiTheme="majorHAnsi" w:cs="Arial"/>
          <w:lang w:eastAsia="ru-RU"/>
        </w:rPr>
        <w:t xml:space="preserve"> модель, добавив в нее служащих </w:t>
      </w:r>
      <w:proofErr w:type="gramStart"/>
      <w:r w:rsidR="008A54C7" w:rsidRPr="004B4D47">
        <w:rPr>
          <w:rFonts w:asciiTheme="majorHAnsi" w:eastAsia="Times New Roman" w:hAnsiTheme="majorHAnsi" w:cs="Arial"/>
          <w:lang w:eastAsia="ru-RU"/>
        </w:rPr>
        <w:t>–к</w:t>
      </w:r>
      <w:proofErr w:type="gramEnd"/>
      <w:r w:rsidR="008A54C7" w:rsidRPr="004B4D47">
        <w:rPr>
          <w:rFonts w:asciiTheme="majorHAnsi" w:eastAsia="Times New Roman" w:hAnsiTheme="majorHAnsi" w:cs="Arial"/>
          <w:lang w:eastAsia="ru-RU"/>
        </w:rPr>
        <w:t xml:space="preserve">ассиров. Мы могли бы промоделировать кассиров, как и банкомат, с помощью объекта </w:t>
      </w:r>
      <w:proofErr w:type="spellStart"/>
      <w:r w:rsidR="008A54C7" w:rsidRPr="004B4D47">
        <w:rPr>
          <w:rFonts w:asciiTheme="majorHAnsi" w:eastAsia="Times New Roman" w:hAnsiTheme="majorHAnsi" w:cs="Arial"/>
          <w:b/>
          <w:bCs/>
          <w:lang w:eastAsia="ru-RU"/>
        </w:rPr>
        <w:t>Delay</w:t>
      </w:r>
      <w:proofErr w:type="spellEnd"/>
      <w:r w:rsidR="008A54C7" w:rsidRPr="004B4D47">
        <w:rPr>
          <w:rFonts w:asciiTheme="majorHAnsi" w:eastAsia="Times New Roman" w:hAnsiTheme="majorHAnsi" w:cs="Arial"/>
          <w:lang w:eastAsia="ru-RU"/>
        </w:rPr>
        <w:t>. Но куда более удобным представляется моделирование кассиров с помощью ресурсов. Ресурс – это специальный объект</w:t>
      </w:r>
      <w:r w:rsidR="008A54C7"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Библиотеки моделирования процессов</w:t>
      </w:r>
      <w:r w:rsidR="008A54C7" w:rsidRPr="004B4D47">
        <w:rPr>
          <w:rFonts w:asciiTheme="majorHAnsi" w:eastAsia="Times New Roman" w:hAnsiTheme="majorHAnsi" w:cs="Arial"/>
          <w:lang w:eastAsia="ru-RU"/>
        </w:rPr>
        <w:t xml:space="preserve">, который может потребоваться агенту для выполнения какой-то задачи. В каждый момент времени ресурс может быть занят только одним агентом. В нашем примере посетителям </w:t>
      </w:r>
      <w:r>
        <w:rPr>
          <w:rFonts w:asciiTheme="majorHAnsi" w:eastAsia="Times New Roman" w:hAnsiTheme="majorHAnsi" w:cs="Arial"/>
          <w:lang w:eastAsia="ru-RU"/>
        </w:rPr>
        <w:t>супермаркета</w:t>
      </w:r>
      <w:r w:rsidR="008A54C7" w:rsidRPr="004B4D47">
        <w:rPr>
          <w:rFonts w:asciiTheme="majorHAnsi" w:eastAsia="Times New Roman" w:hAnsiTheme="majorHAnsi" w:cs="Arial"/>
          <w:lang w:eastAsia="ru-RU"/>
        </w:rPr>
        <w:t xml:space="preserve"> (агентам) необходимо </w:t>
      </w:r>
      <w:r>
        <w:rPr>
          <w:rFonts w:asciiTheme="majorHAnsi" w:eastAsia="Times New Roman" w:hAnsiTheme="majorHAnsi" w:cs="Arial"/>
          <w:lang w:eastAsia="ru-RU"/>
        </w:rPr>
        <w:t>оплатить свои покупки</w:t>
      </w:r>
      <w:r w:rsidR="008A54C7" w:rsidRPr="004B4D47">
        <w:rPr>
          <w:rFonts w:asciiTheme="majorHAnsi" w:eastAsia="Times New Roman" w:hAnsiTheme="majorHAnsi" w:cs="Arial"/>
          <w:lang w:eastAsia="ru-RU"/>
        </w:rPr>
        <w:t xml:space="preserve"> у </w:t>
      </w:r>
      <w:r>
        <w:rPr>
          <w:rFonts w:asciiTheme="majorHAnsi" w:eastAsia="Times New Roman" w:hAnsiTheme="majorHAnsi" w:cs="Arial"/>
          <w:lang w:eastAsia="ru-RU"/>
        </w:rPr>
        <w:t>кассиров</w:t>
      </w:r>
      <w:r w:rsidR="008A54C7" w:rsidRPr="004B4D47">
        <w:rPr>
          <w:rFonts w:asciiTheme="majorHAnsi" w:eastAsia="Times New Roman" w:hAnsiTheme="majorHAnsi" w:cs="Arial"/>
          <w:lang w:eastAsia="ru-RU"/>
        </w:rPr>
        <w:t xml:space="preserve"> (ресурсов).</w:t>
      </w:r>
    </w:p>
    <w:p w:rsidR="008A54C7" w:rsidRPr="004B4D47" w:rsidRDefault="008A54C7" w:rsidP="008A54C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 w:rsidRPr="004B4D47"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>Изменения в диаграмме процесса</w:t>
      </w:r>
    </w:p>
    <w:p w:rsidR="008A54C7" w:rsidRPr="00B30BCA" w:rsidRDefault="00B30BCA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B30BCA">
        <w:rPr>
          <w:rFonts w:asciiTheme="majorHAnsi" w:eastAsia="Times New Roman" w:hAnsiTheme="majorHAnsi" w:cs="Arial"/>
          <w:b/>
          <w:bCs/>
          <w:i/>
          <w:lang w:eastAsia="ru-RU"/>
        </w:rPr>
        <w:t>Доб</w:t>
      </w:r>
      <w:r>
        <w:rPr>
          <w:rFonts w:asciiTheme="majorHAnsi" w:eastAsia="Times New Roman" w:hAnsiTheme="majorHAnsi" w:cs="Arial"/>
          <w:b/>
          <w:bCs/>
          <w:i/>
          <w:lang w:eastAsia="ru-RU"/>
        </w:rPr>
        <w:t>авление обслуживания</w:t>
      </w:r>
    </w:p>
    <w:p w:rsidR="008A54C7" w:rsidRPr="004B4D47" w:rsidRDefault="008A54C7" w:rsidP="005804D9">
      <w:pPr>
        <w:numPr>
          <w:ilvl w:val="0"/>
          <w:numId w:val="15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Откройте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Библиотеку моделирования процессов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 xml:space="preserve"> и перетащите на диаграмму</w:t>
      </w:r>
      <w:r w:rsidR="00B30BCA">
        <w:rPr>
          <w:rFonts w:asciiTheme="majorHAnsi" w:eastAsia="Times New Roman" w:hAnsiTheme="majorHAnsi" w:cs="Arial"/>
          <w:lang w:eastAsia="ru-RU"/>
        </w:rPr>
        <w:t xml:space="preserve"> класса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Main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блок </w:t>
      </w:r>
      <w:hyperlink r:id="rId34" w:history="1">
        <w:proofErr w:type="spellStart"/>
        <w:r w:rsidRPr="00371A9A">
          <w:rPr>
            <w:rFonts w:asciiTheme="majorHAnsi" w:eastAsia="Times New Roman" w:hAnsiTheme="majorHAnsi" w:cs="Arial"/>
            <w:b/>
            <w:bCs/>
            <w:lang w:eastAsia="ru-RU"/>
          </w:rPr>
          <w:t>Service</w:t>
        </w:r>
        <w:proofErr w:type="spellEnd"/>
      </w:hyperlink>
      <w:r w:rsidRPr="004B4D47">
        <w:rPr>
          <w:rFonts w:asciiTheme="majorHAnsi" w:eastAsia="Times New Roman" w:hAnsiTheme="majorHAnsi" w:cs="Arial"/>
          <w:lang w:eastAsia="ru-RU"/>
        </w:rPr>
        <w:t>.</w:t>
      </w:r>
      <w:r w:rsidR="00B30BCA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Объект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захватывает для агента заданное количество ресурсов, задерживает агента, а затем освобождает захваченные им ресурсы.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BAD817" wp14:editId="6C717D83">
            <wp:extent cx="3286125" cy="1695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1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Перейдите в панель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Свойства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блока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1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Измените параметры объекта следующим образом:</w:t>
      </w:r>
    </w:p>
    <w:p w:rsidR="008A54C7" w:rsidRPr="004B4D47" w:rsidRDefault="008A54C7" w:rsidP="005804D9">
      <w:pPr>
        <w:numPr>
          <w:ilvl w:val="1"/>
          <w:numId w:val="17"/>
        </w:numPr>
        <w:spacing w:before="100" w:beforeAutospacing="1" w:after="100" w:afterAutospacing="1" w:line="240" w:lineRule="auto"/>
        <w:ind w:left="156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Ко всем кассирам будет вести одна общая очередь. Задайте максимальное количество человек в этой очереди в поле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Вместимость очереди</w:t>
      </w:r>
      <w:r w:rsidRPr="004B4D47">
        <w:rPr>
          <w:rFonts w:asciiTheme="majorHAnsi" w:eastAsia="Times New Roman" w:hAnsiTheme="majorHAnsi" w:cs="Arial"/>
          <w:lang w:eastAsia="ru-RU"/>
        </w:rPr>
        <w:t xml:space="preserve">: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20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1"/>
          <w:numId w:val="17"/>
        </w:numPr>
        <w:spacing w:before="100" w:beforeAutospacing="1" w:after="100" w:afterAutospacing="1" w:line="240" w:lineRule="auto"/>
        <w:ind w:left="156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Мы полагаем, что время обслуживания имеет треугольное распределение с минимальным значением равным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2.5</w:t>
      </w:r>
      <w:r w:rsidRPr="004B4D47">
        <w:rPr>
          <w:rFonts w:asciiTheme="majorHAnsi" w:eastAsia="Times New Roman" w:hAnsiTheme="majorHAnsi" w:cs="Arial"/>
          <w:lang w:eastAsia="ru-RU"/>
        </w:rPr>
        <w:t xml:space="preserve">, средним -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6</w:t>
      </w:r>
      <w:r w:rsidRPr="004B4D47">
        <w:rPr>
          <w:rFonts w:asciiTheme="majorHAnsi" w:eastAsia="Times New Roman" w:hAnsiTheme="majorHAnsi" w:cs="Arial"/>
          <w:lang w:eastAsia="ru-RU"/>
        </w:rPr>
        <w:t xml:space="preserve">, и максимальным -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11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минутам. Введите в поле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Время задержки</w:t>
      </w:r>
      <w:r w:rsidRPr="004B4D47">
        <w:rPr>
          <w:rFonts w:asciiTheme="majorHAnsi" w:eastAsia="Times New Roman" w:hAnsiTheme="majorHAnsi" w:cs="Arial"/>
          <w:lang w:eastAsia="ru-RU"/>
        </w:rPr>
        <w:t xml:space="preserve">: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triangular</w:t>
      </w:r>
      <w:proofErr w:type="spellEnd"/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( 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2.5, 6, 11 )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98E16C" wp14:editId="01774F64">
            <wp:extent cx="5553075" cy="28100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0109" cy="28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B30BCA" w:rsidRDefault="00B30BCA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B30BCA">
        <w:rPr>
          <w:rFonts w:asciiTheme="majorHAnsi" w:eastAsia="Times New Roman" w:hAnsiTheme="majorHAnsi" w:cs="Arial"/>
          <w:b/>
          <w:bCs/>
          <w:i/>
          <w:lang w:eastAsia="ru-RU"/>
        </w:rPr>
        <w:lastRenderedPageBreak/>
        <w:t>Моделирование</w:t>
      </w:r>
      <w:r w:rsidR="008A54C7" w:rsidRPr="00B30BCA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выбор</w:t>
      </w:r>
      <w:r w:rsidRPr="00B30BCA">
        <w:rPr>
          <w:rFonts w:asciiTheme="majorHAnsi" w:eastAsia="Times New Roman" w:hAnsiTheme="majorHAnsi" w:cs="Arial"/>
          <w:b/>
          <w:bCs/>
          <w:i/>
          <w:lang w:eastAsia="ru-RU"/>
        </w:rPr>
        <w:t>а</w:t>
      </w:r>
      <w:r w:rsidR="008A54C7" w:rsidRPr="00B30BCA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клиентов</w:t>
      </w:r>
    </w:p>
    <w:p w:rsidR="008A54C7" w:rsidRPr="004B4D47" w:rsidRDefault="008A54C7" w:rsidP="005804D9">
      <w:pPr>
        <w:numPr>
          <w:ilvl w:val="0"/>
          <w:numId w:val="18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Откройте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Библиотеку моделирования процессов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 xml:space="preserve"> и перетащите на диаграмму процесса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Main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блок </w:t>
      </w:r>
      <w:hyperlink r:id="rId37" w:history="1">
        <w:proofErr w:type="spellStart"/>
        <w:r w:rsidRPr="00371A9A">
          <w:rPr>
            <w:rFonts w:asciiTheme="majorHAnsi" w:eastAsia="Times New Roman" w:hAnsiTheme="majorHAnsi" w:cs="Arial"/>
            <w:b/>
            <w:bCs/>
            <w:lang w:eastAsia="ru-RU"/>
          </w:rPr>
          <w:t>SelectOutput</w:t>
        </w:r>
        <w:proofErr w:type="spellEnd"/>
      </w:hyperlink>
      <w:r w:rsidRPr="004B4D47">
        <w:rPr>
          <w:rFonts w:asciiTheme="majorHAnsi" w:eastAsia="Times New Roman" w:hAnsiTheme="majorHAnsi" w:cs="Arial"/>
          <w:lang w:eastAsia="ru-RU"/>
        </w:rPr>
        <w:t xml:space="preserve"> в свободное место между блоками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source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и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queue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  <w:r w:rsidR="00B30BCA">
        <w:rPr>
          <w:rFonts w:asciiTheme="majorHAnsi" w:eastAsia="Times New Roman" w:hAnsiTheme="majorHAnsi" w:cs="Arial"/>
          <w:lang w:eastAsia="ru-RU"/>
        </w:rPr>
        <w:t xml:space="preserve">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SelectOutput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является блоком принятия решения. В зависимости от заданного вами условия, агент, поступивший в объект, будет поступать на один из двух выходных портов объекта.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042425" wp14:editId="6ADCDFAF">
            <wp:extent cx="4133850" cy="2124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1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Выделите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selectOutput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диаграмме процесса.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Свойства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этого блока выберите опцию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П</w:t>
      </w:r>
      <w:proofErr w:type="gramEnd"/>
      <w:r w:rsidRPr="004B4D47">
        <w:rPr>
          <w:rFonts w:asciiTheme="majorHAnsi" w:eastAsia="Times New Roman" w:hAnsiTheme="majorHAnsi" w:cs="Arial"/>
          <w:i/>
          <w:iCs/>
          <w:lang w:eastAsia="ru-RU"/>
        </w:rPr>
        <w:t>ри выполнении условия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Выход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true</w:t>
      </w:r>
      <w:proofErr w:type="spellEnd"/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выбирается</w:t>
      </w:r>
      <w:r w:rsidR="002747F4">
        <w:rPr>
          <w:rFonts w:asciiTheme="majorHAnsi" w:eastAsia="Times New Roman" w:hAnsiTheme="majorHAnsi" w:cs="Arial"/>
          <w:lang w:eastAsia="ru-RU"/>
        </w:rPr>
        <w:t xml:space="preserve">. </w:t>
      </w:r>
      <w:r w:rsidRPr="004B4D47">
        <w:rPr>
          <w:rFonts w:asciiTheme="majorHAnsi" w:eastAsia="Times New Roman" w:hAnsiTheme="majorHAnsi" w:cs="Arial"/>
          <w:lang w:eastAsia="ru-RU"/>
        </w:rPr>
        <w:t xml:space="preserve">Убедитесь, что в поле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Условие</w:t>
      </w:r>
      <w:r w:rsidRPr="004B4D47">
        <w:rPr>
          <w:rFonts w:asciiTheme="majorHAnsi" w:eastAsia="Times New Roman" w:hAnsiTheme="majorHAnsi" w:cs="Arial"/>
          <w:lang w:eastAsia="ru-RU"/>
        </w:rPr>
        <w:t xml:space="preserve"> стои</w:t>
      </w:r>
      <w:r w:rsidR="002747F4">
        <w:rPr>
          <w:rFonts w:asciiTheme="majorHAnsi" w:eastAsia="Times New Roman" w:hAnsiTheme="majorHAnsi" w:cs="Arial"/>
          <w:lang w:eastAsia="ru-RU"/>
        </w:rPr>
        <w:t xml:space="preserve">т выражение </w:t>
      </w:r>
      <w:proofErr w:type="spellStart"/>
      <w:r w:rsidR="002747F4">
        <w:rPr>
          <w:rFonts w:asciiTheme="majorHAnsi" w:eastAsia="Times New Roman" w:hAnsiTheme="majorHAnsi" w:cs="Arial"/>
          <w:lang w:eastAsia="ru-RU"/>
        </w:rPr>
        <w:t>randomTrue</w:t>
      </w:r>
      <w:proofErr w:type="spellEnd"/>
      <w:proofErr w:type="gramStart"/>
      <w:r w:rsidR="002747F4">
        <w:rPr>
          <w:rFonts w:asciiTheme="majorHAnsi" w:eastAsia="Times New Roman" w:hAnsiTheme="majorHAnsi" w:cs="Arial"/>
          <w:lang w:eastAsia="ru-RU"/>
        </w:rPr>
        <w:t xml:space="preserve">( </w:t>
      </w:r>
      <w:proofErr w:type="gramEnd"/>
      <w:r w:rsidR="002747F4">
        <w:rPr>
          <w:rFonts w:asciiTheme="majorHAnsi" w:eastAsia="Times New Roman" w:hAnsiTheme="majorHAnsi" w:cs="Arial"/>
          <w:lang w:eastAsia="ru-RU"/>
        </w:rPr>
        <w:t xml:space="preserve">0.5 ).  </w:t>
      </w:r>
      <w:r w:rsidRPr="004B4D47">
        <w:rPr>
          <w:rFonts w:asciiTheme="majorHAnsi" w:eastAsia="Times New Roman" w:hAnsiTheme="majorHAnsi" w:cs="Arial"/>
          <w:lang w:eastAsia="ru-RU"/>
        </w:rPr>
        <w:t xml:space="preserve">В этом случае к кассирам и </w:t>
      </w:r>
      <w:r w:rsidR="002747F4">
        <w:rPr>
          <w:rFonts w:asciiTheme="majorHAnsi" w:eastAsia="Times New Roman" w:hAnsiTheme="majorHAnsi" w:cs="Arial"/>
          <w:lang w:eastAsia="ru-RU"/>
        </w:rPr>
        <w:t>авт</w:t>
      </w:r>
      <w:r w:rsidRPr="004B4D47">
        <w:rPr>
          <w:rFonts w:asciiTheme="majorHAnsi" w:eastAsia="Times New Roman" w:hAnsiTheme="majorHAnsi" w:cs="Arial"/>
          <w:lang w:eastAsia="ru-RU"/>
        </w:rPr>
        <w:t>омату будет приходить примерно равное количество клиентов.</w:t>
      </w:r>
    </w:p>
    <w:p w:rsidR="008A54C7" w:rsidRPr="004B4D47" w:rsidRDefault="008A54C7" w:rsidP="005804D9">
      <w:pPr>
        <w:numPr>
          <w:ilvl w:val="0"/>
          <w:numId w:val="1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371A9A">
        <w:rPr>
          <w:rFonts w:asciiTheme="majorHAnsi" w:eastAsia="Times New Roman" w:hAnsiTheme="majorHAnsi" w:cs="Arial"/>
          <w:lang w:eastAsia="ru-RU"/>
        </w:rPr>
        <w:t>Соедините</w:t>
      </w:r>
      <w:r w:rsidRPr="004B4D47">
        <w:rPr>
          <w:rFonts w:asciiTheme="majorHAnsi" w:eastAsia="Times New Roman" w:hAnsiTheme="majorHAnsi" w:cs="Arial"/>
          <w:lang w:eastAsia="ru-RU"/>
        </w:rPr>
        <w:t xml:space="preserve"> блоки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selectOutput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и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с другими блоками так, как показано на рисунке ниже: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A6E9B" wp14:editId="7D620486">
            <wp:extent cx="3810000" cy="158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2747F4" w:rsidRDefault="008A54C7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>Добав</w:t>
      </w:r>
      <w:r w:rsidR="002747F4" w:rsidRPr="002747F4">
        <w:rPr>
          <w:rFonts w:asciiTheme="majorHAnsi" w:eastAsia="Times New Roman" w:hAnsiTheme="majorHAnsi" w:cs="Arial"/>
          <w:b/>
          <w:bCs/>
          <w:i/>
          <w:lang w:eastAsia="ru-RU"/>
        </w:rPr>
        <w:t>ление ресурсов</w:t>
      </w:r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 xml:space="preserve"> для сервиса</w:t>
      </w:r>
    </w:p>
    <w:p w:rsidR="008A54C7" w:rsidRPr="004B4D47" w:rsidRDefault="008A54C7" w:rsidP="005804D9">
      <w:pPr>
        <w:numPr>
          <w:ilvl w:val="0"/>
          <w:numId w:val="20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Откройте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Библиотеку моделирования процессов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 xml:space="preserve"> и перетащите блок </w:t>
      </w:r>
      <w:hyperlink r:id="rId40" w:history="1">
        <w:proofErr w:type="spellStart"/>
        <w:r w:rsidRPr="00371A9A">
          <w:rPr>
            <w:rFonts w:asciiTheme="majorHAnsi" w:eastAsia="Times New Roman" w:hAnsiTheme="majorHAnsi" w:cs="Arial"/>
            <w:b/>
            <w:bCs/>
            <w:lang w:eastAsia="ru-RU"/>
          </w:rPr>
          <w:t>ResourcePool</w:t>
        </w:r>
        <w:proofErr w:type="spellEnd"/>
      </w:hyperlink>
      <w:r w:rsidRPr="004B4D47">
        <w:rPr>
          <w:rFonts w:asciiTheme="majorHAnsi" w:eastAsia="Times New Roman" w:hAnsiTheme="majorHAnsi" w:cs="Arial"/>
          <w:lang w:eastAsia="ru-RU"/>
        </w:rPr>
        <w:t xml:space="preserve"> на диаграмму агента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Main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. Объект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ResourcePool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задает ресурсы определенного типа (в нашей модели это будут </w:t>
      </w:r>
      <w:r w:rsidR="002747F4">
        <w:rPr>
          <w:rFonts w:asciiTheme="majorHAnsi" w:eastAsia="Times New Roman" w:hAnsiTheme="majorHAnsi" w:cs="Arial"/>
          <w:lang w:eastAsia="ru-RU"/>
        </w:rPr>
        <w:t>кассиры</w:t>
      </w:r>
      <w:r w:rsidRPr="004B4D47">
        <w:rPr>
          <w:rFonts w:asciiTheme="majorHAnsi" w:eastAsia="Times New Roman" w:hAnsiTheme="majorHAnsi" w:cs="Arial"/>
          <w:lang w:eastAsia="ru-RU"/>
        </w:rPr>
        <w:t>).</w:t>
      </w:r>
    </w:p>
    <w:p w:rsidR="008A54C7" w:rsidRPr="004B4D47" w:rsidRDefault="008A54C7" w:rsidP="005804D9">
      <w:pPr>
        <w:numPr>
          <w:ilvl w:val="0"/>
          <w:numId w:val="20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Поместите его, например, под блоком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и перейдите в панель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Свойства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0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Назовите объект </w:t>
      </w:r>
      <w:r w:rsidR="002747F4">
        <w:rPr>
          <w:rFonts w:asciiTheme="majorHAnsi" w:eastAsia="Times New Roman" w:hAnsiTheme="majorHAnsi" w:cs="Arial"/>
          <w:i/>
          <w:iCs/>
          <w:lang w:val="en-US" w:eastAsia="ru-RU"/>
        </w:rPr>
        <w:t>workers</w:t>
      </w:r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EB5632" wp14:editId="68D09E7F">
            <wp:extent cx="3705225" cy="2047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1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Задайте число кассиров в поле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Кол-во ресурсов</w:t>
      </w:r>
      <w:r w:rsidRPr="004B4D47">
        <w:rPr>
          <w:rFonts w:asciiTheme="majorHAnsi" w:eastAsia="Times New Roman" w:hAnsiTheme="majorHAnsi" w:cs="Arial"/>
          <w:lang w:eastAsia="ru-RU"/>
        </w:rPr>
        <w:t xml:space="preserve">: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4</w:t>
      </w:r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745243" wp14:editId="69F7D450">
            <wp:extent cx="5940425" cy="19981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Блок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ResourcePool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указывается в объектах, использующих ресурсы, в нашем случае это блок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. Поэтому нам необходимо изменить свойства блока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диаграммы процесса.</w:t>
      </w:r>
    </w:p>
    <w:p w:rsidR="008A54C7" w:rsidRPr="004B4D47" w:rsidRDefault="008A54C7" w:rsidP="005804D9">
      <w:pPr>
        <w:numPr>
          <w:ilvl w:val="0"/>
          <w:numId w:val="2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Выделите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и перейдите в панель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Свойства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. Выберите опцию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Ресурсы одного типа </w:t>
      </w:r>
      <w:r w:rsidRPr="004B4D47">
        <w:rPr>
          <w:rFonts w:asciiTheme="majorHAnsi" w:eastAsia="Times New Roman" w:hAnsiTheme="majorHAnsi" w:cs="Arial"/>
          <w:lang w:eastAsia="ru-RU"/>
        </w:rPr>
        <w:t>в параметре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З</w:t>
      </w:r>
      <w:proofErr w:type="gramEnd"/>
      <w:r w:rsidRPr="004B4D47">
        <w:rPr>
          <w:rFonts w:asciiTheme="majorHAnsi" w:eastAsia="Times New Roman" w:hAnsiTheme="majorHAnsi" w:cs="Arial"/>
          <w:b/>
          <w:bCs/>
          <w:lang w:eastAsia="ru-RU"/>
        </w:rPr>
        <w:t>ахватить ресурсы</w:t>
      </w:r>
      <w:r w:rsidRPr="004B4D47">
        <w:rPr>
          <w:rFonts w:asciiTheme="majorHAnsi" w:eastAsia="Times New Roman" w:hAnsiTheme="majorHAnsi" w:cs="Arial"/>
          <w:lang w:eastAsia="ru-RU"/>
        </w:rPr>
        <w:t xml:space="preserve">. Затем укажите блок </w:t>
      </w:r>
      <w:r w:rsidR="002747F4">
        <w:rPr>
          <w:rFonts w:asciiTheme="majorHAnsi" w:eastAsia="Times New Roman" w:hAnsiTheme="majorHAnsi" w:cs="Arial"/>
          <w:i/>
          <w:iCs/>
          <w:lang w:val="en-US" w:eastAsia="ru-RU"/>
        </w:rPr>
        <w:t>workers</w:t>
      </w:r>
      <w:r w:rsidRPr="004B4D47">
        <w:rPr>
          <w:rFonts w:asciiTheme="majorHAnsi" w:eastAsia="Times New Roman" w:hAnsiTheme="majorHAnsi" w:cs="Arial"/>
          <w:lang w:eastAsia="ru-RU"/>
        </w:rPr>
        <w:t xml:space="preserve">, который мы добавили на диаграмму, 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Блок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ResourcePool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. Вы можете выбрать его из выпадающего списка подходящих объектов, щелкнув стрелку "вниз", или выбрать фигуру из графического редактора, предварительно 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>щелкнув кнопку справа от параметра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 (в таком случае все неподходящие объекты в графическом редакторе будут обесцвечены). </w:t>
      </w:r>
    </w:p>
    <w:p w:rsidR="008A54C7" w:rsidRPr="004B4D47" w:rsidRDefault="009812DF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BA6289" wp14:editId="68FEB16B">
            <wp:extent cx="5940425" cy="26412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lastRenderedPageBreak/>
        <w:t>Поскольку наша модель изменилась, мы должны изменить и ее анимацию.</w:t>
      </w:r>
    </w:p>
    <w:p w:rsidR="008A54C7" w:rsidRPr="004B4D47" w:rsidRDefault="008A54C7" w:rsidP="008A54C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 w:rsidRPr="004B4D47"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>Добавление фигур разметки пространства</w:t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Теперь давайте нарисуем область для ожидания и место обслуживания клиентов кассирами. </w:t>
      </w:r>
    </w:p>
    <w:p w:rsidR="008A54C7" w:rsidRPr="002747F4" w:rsidRDefault="008A54C7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>Зада</w:t>
      </w:r>
      <w:r w:rsidR="002747F4" w:rsidRPr="002747F4">
        <w:rPr>
          <w:rFonts w:asciiTheme="majorHAnsi" w:eastAsia="Times New Roman" w:hAnsiTheme="majorHAnsi" w:cs="Arial"/>
          <w:b/>
          <w:bCs/>
          <w:i/>
          <w:lang w:eastAsia="ru-RU"/>
        </w:rPr>
        <w:t>ние фигуры</w:t>
      </w:r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 xml:space="preserve"> разметки для электронной очереди</w:t>
      </w:r>
    </w:p>
    <w:p w:rsidR="008A54C7" w:rsidRPr="004B4D47" w:rsidRDefault="008A54C7" w:rsidP="005804D9">
      <w:pPr>
        <w:numPr>
          <w:ilvl w:val="0"/>
          <w:numId w:val="2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 этот раз мы будем рисовать место ожидания клиентами, используя </w:t>
      </w:r>
      <w:r w:rsidRPr="00371A9A">
        <w:rPr>
          <w:rFonts w:asciiTheme="majorHAnsi" w:eastAsia="Times New Roman" w:hAnsiTheme="majorHAnsi" w:cs="Arial"/>
          <w:lang w:eastAsia="ru-RU"/>
        </w:rPr>
        <w:t>прямоугольный узел</w:t>
      </w:r>
      <w:r w:rsidRPr="004B4D47">
        <w:rPr>
          <w:rFonts w:asciiTheme="majorHAnsi" w:eastAsia="Times New Roman" w:hAnsiTheme="majorHAnsi" w:cs="Arial"/>
          <w:lang w:eastAsia="ru-RU"/>
        </w:rPr>
        <w:t xml:space="preserve">. Вначале откройте палитру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Двойным щелчком выделите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Прямоугольный узел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, чтобы перейти в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режим рисования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Щелкните мышью в графическом редакторе, чтобы задать вершину верхнего левого угла, затем тащите прямоугольник, не отпуская кнопки мыши. Отпустите, когда прямоугольный узел достигнет нужной формы. Вы можете редактировать фигуру и после того, как ее рисование завершено</w:t>
      </w:r>
    </w:p>
    <w:p w:rsidR="008A54C7" w:rsidRPr="004B4D47" w:rsidRDefault="008A54C7" w:rsidP="005804D9">
      <w:pPr>
        <w:numPr>
          <w:ilvl w:val="0"/>
          <w:numId w:val="2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Назовите эту область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waitingArea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Переключите элемент управления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Видимость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положение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нет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. Таким 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>образом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 разметка пространства не будет видна на анимации во время выполнения модели. </w:t>
      </w:r>
    </w:p>
    <w:p w:rsidR="008A54C7" w:rsidRPr="004B4D47" w:rsidRDefault="00E9484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E75F0C" wp14:editId="0DA99BFA">
            <wp:extent cx="5940425" cy="27522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5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Выделите щелчком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block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диаграмме процесса и перейдите в его свойства.</w:t>
      </w:r>
    </w:p>
    <w:p w:rsidR="008A54C7" w:rsidRPr="004B4D47" w:rsidRDefault="008A54C7" w:rsidP="005804D9">
      <w:pPr>
        <w:numPr>
          <w:ilvl w:val="0"/>
          <w:numId w:val="25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только что нарисованный нами узел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waitingArea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Место агентов (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queue</w:t>
      </w:r>
      <w:proofErr w:type="spellEnd"/>
      <w:r w:rsidRPr="004B4D47">
        <w:rPr>
          <w:rFonts w:asciiTheme="majorHAnsi" w:eastAsia="Times New Roman" w:hAnsiTheme="majorHAnsi" w:cs="Arial"/>
          <w:b/>
          <w:bCs/>
          <w:lang w:eastAsia="ru-RU"/>
        </w:rPr>
        <w:t>)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</w:p>
    <w:p w:rsidR="008A54C7" w:rsidRPr="004B4D47" w:rsidRDefault="00E9484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72C51F" wp14:editId="03300583">
            <wp:extent cx="4552950" cy="4105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2747F4" w:rsidRDefault="002747F4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 xml:space="preserve">Задание </w:t>
      </w:r>
      <w:proofErr w:type="gramStart"/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>фигуры</w:t>
      </w:r>
      <w:r w:rsidR="008A54C7" w:rsidRPr="002747F4">
        <w:rPr>
          <w:rFonts w:asciiTheme="majorHAnsi" w:eastAsia="Times New Roman" w:hAnsiTheme="majorHAnsi" w:cs="Arial"/>
          <w:b/>
          <w:bCs/>
          <w:i/>
          <w:lang w:eastAsia="ru-RU"/>
        </w:rPr>
        <w:t xml:space="preserve"> разметки места обслуживания клиентов</w:t>
      </w:r>
      <w:proofErr w:type="gramEnd"/>
    </w:p>
    <w:p w:rsidR="008A54C7" w:rsidRPr="004B4D47" w:rsidRDefault="008A54C7" w:rsidP="005804D9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Клиентам </w:t>
      </w:r>
      <w:r w:rsidR="002747F4">
        <w:rPr>
          <w:rFonts w:asciiTheme="majorHAnsi" w:eastAsia="Times New Roman" w:hAnsiTheme="majorHAnsi" w:cs="Arial"/>
          <w:lang w:eastAsia="ru-RU"/>
        </w:rPr>
        <w:t>магазина</w:t>
      </w:r>
      <w:r w:rsidRPr="004B4D47">
        <w:rPr>
          <w:rFonts w:asciiTheme="majorHAnsi" w:eastAsia="Times New Roman" w:hAnsiTheme="majorHAnsi" w:cs="Arial"/>
          <w:lang w:eastAsia="ru-RU"/>
        </w:rPr>
        <w:t xml:space="preserve"> требуется место, на котором они могли бы находиться во время обслуживания у кассиров. Мы нарисуем такую область, используя </w:t>
      </w:r>
      <w:r w:rsidRPr="00371A9A">
        <w:rPr>
          <w:rFonts w:asciiTheme="majorHAnsi" w:eastAsia="Times New Roman" w:hAnsiTheme="majorHAnsi" w:cs="Arial"/>
          <w:lang w:eastAsia="ru-RU"/>
        </w:rPr>
        <w:t>прямоугольный узел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Вначале откройте палитру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Двойным щелчком выделите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Прямоугольный узел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152400" cy="152400"/>
            <wp:effectExtent l="0" t="0" r="0" b="0"/>
            <wp:docPr id="134" name="Рисунок 134" descr="http://127.0.0.1:49204/help/topic/com.anylogic.help/html/_ELT/images/RectangleNode_ob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127.0.0.1:49204/help/topic/com.anylogic.help/html/_ELT/images/RectangleNode_obj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D47">
        <w:rPr>
          <w:rFonts w:asciiTheme="majorHAnsi" w:eastAsia="Times New Roman" w:hAnsiTheme="majorHAnsi" w:cs="Arial"/>
          <w:lang w:eastAsia="ru-RU"/>
        </w:rPr>
        <w:t xml:space="preserve">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>, чтобы перейти в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режим рисования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Щелкните мышью в графическом редакторе, чтобы задать вершину верхнего левого угла, затем тащите прямоугольник, не отпуская кнопки мыши. Отпустите, когда прямоугольный узел имеет нужную форму. Вы можете редактировать фигуру и после того, как ее рисование завершено.</w:t>
      </w:r>
    </w:p>
    <w:p w:rsidR="008A54C7" w:rsidRPr="004B4D47" w:rsidRDefault="008A54C7" w:rsidP="005804D9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Назовите эту область 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c</w:t>
      </w:r>
      <w:proofErr w:type="spellStart"/>
      <w:r w:rsidR="002747F4">
        <w:rPr>
          <w:rFonts w:asciiTheme="majorHAnsi" w:eastAsia="Times New Roman" w:hAnsiTheme="majorHAnsi" w:cs="Arial"/>
          <w:i/>
          <w:iCs/>
          <w:lang w:val="en-US" w:eastAsia="ru-RU"/>
        </w:rPr>
        <w:t>lients</w:t>
      </w:r>
      <w:r w:rsidR="002747F4">
        <w:rPr>
          <w:rFonts w:asciiTheme="majorHAnsi" w:eastAsia="Times New Roman" w:hAnsiTheme="majorHAnsi" w:cs="Arial"/>
          <w:i/>
          <w:iCs/>
          <w:lang w:eastAsia="ru-RU"/>
        </w:rPr>
        <w:t>Place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Переключите элемент управления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Видимость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положение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нет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</w:p>
    <w:p w:rsidR="008A54C7" w:rsidRPr="004B4D47" w:rsidRDefault="00E9484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3D78D9" wp14:editId="65AF7F4C">
            <wp:extent cx="5940425" cy="28295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7"/>
        </w:numPr>
        <w:spacing w:before="75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Мы будем использовать </w:t>
      </w:r>
      <w:r w:rsidRPr="00371A9A">
        <w:rPr>
          <w:rFonts w:asciiTheme="majorHAnsi" w:eastAsia="Times New Roman" w:hAnsiTheme="majorHAnsi" w:cs="Arial"/>
          <w:lang w:eastAsia="ru-RU"/>
        </w:rPr>
        <w:t>аттракторы</w:t>
      </w:r>
      <w:r w:rsidRPr="004B4D47">
        <w:rPr>
          <w:rFonts w:asciiTheme="majorHAnsi" w:eastAsia="Times New Roman" w:hAnsiTheme="majorHAnsi" w:cs="Arial"/>
          <w:lang w:eastAsia="ru-RU"/>
        </w:rPr>
        <w:t xml:space="preserve">, чтобы задать местоположение тех клиентов, которые будут обслуживаться у кассиров. Выделите узел </w:t>
      </w:r>
      <w:proofErr w:type="spellStart"/>
      <w:r w:rsidR="002747F4" w:rsidRPr="002747F4">
        <w:rPr>
          <w:rFonts w:asciiTheme="majorHAnsi" w:eastAsia="Times New Roman" w:hAnsiTheme="majorHAnsi" w:cs="Arial"/>
          <w:i/>
          <w:iCs/>
          <w:lang w:eastAsia="ru-RU"/>
        </w:rPr>
        <w:t>clientsPlace</w:t>
      </w:r>
      <w:proofErr w:type="spellEnd"/>
      <w:r w:rsidR="002747F4" w:rsidRPr="002747F4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в графическом редакторе и щелкните кнопку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Аттракто</w:t>
      </w:r>
      <w:r w:rsidR="002747F4">
        <w:rPr>
          <w:rFonts w:asciiTheme="majorHAnsi" w:eastAsia="Times New Roman" w:hAnsiTheme="majorHAnsi" w:cs="Arial"/>
          <w:b/>
          <w:bCs/>
          <w:lang w:eastAsia="ru-RU"/>
        </w:rPr>
        <w:t>ры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в свойствах узла. В открывшемся окне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Аттракторы</w:t>
      </w:r>
      <w:r w:rsidRPr="004B4D47">
        <w:rPr>
          <w:rFonts w:asciiTheme="majorHAnsi" w:eastAsia="Times New Roman" w:hAnsiTheme="majorHAnsi" w:cs="Arial"/>
          <w:lang w:eastAsia="ru-RU"/>
        </w:rPr>
        <w:t xml:space="preserve"> укажите число аттракторов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4</w:t>
      </w:r>
      <w:r w:rsidRPr="004B4D47">
        <w:rPr>
          <w:rFonts w:asciiTheme="majorHAnsi" w:eastAsia="Times New Roman" w:hAnsiTheme="majorHAnsi" w:cs="Arial"/>
          <w:lang w:eastAsia="ru-RU"/>
        </w:rPr>
        <w:t xml:space="preserve"> в режиме создания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Количество аттракторов</w:t>
      </w:r>
      <w:r w:rsidRPr="004B4D47">
        <w:rPr>
          <w:rFonts w:asciiTheme="majorHAnsi" w:eastAsia="Times New Roman" w:hAnsiTheme="majorHAnsi" w:cs="Arial"/>
          <w:lang w:eastAsia="ru-RU"/>
        </w:rPr>
        <w:t xml:space="preserve">, затем щелкните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OK</w:t>
      </w:r>
      <w:r w:rsidRPr="004B4D47">
        <w:rPr>
          <w:rFonts w:asciiTheme="majorHAnsi" w:eastAsia="Times New Roman" w:hAnsiTheme="majorHAnsi" w:cs="Arial"/>
          <w:lang w:eastAsia="ru-RU"/>
        </w:rPr>
        <w:t xml:space="preserve">. Вы увидите, что четыре аттрактора появились в узле </w:t>
      </w:r>
      <w:proofErr w:type="spellStart"/>
      <w:r w:rsidR="002747F4" w:rsidRPr="002747F4">
        <w:rPr>
          <w:rFonts w:asciiTheme="majorHAnsi" w:eastAsia="Times New Roman" w:hAnsiTheme="majorHAnsi" w:cs="Arial"/>
          <w:i/>
          <w:iCs/>
          <w:lang w:eastAsia="ru-RU"/>
        </w:rPr>
        <w:t>clientsPlace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на равном расстоянии друг от друга. </w:t>
      </w:r>
    </w:p>
    <w:p w:rsidR="008A54C7" w:rsidRPr="004B4D47" w:rsidRDefault="00E9484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3AA38" wp14:editId="5B699427">
            <wp:extent cx="2590800" cy="2600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28"/>
        </w:numPr>
        <w:spacing w:before="75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Теперь нам необходимо сослаться на эту фигуру в диаграмме процесса. Щелкните блок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service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и перейдите в панель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Свойства </w:t>
      </w:r>
      <w:r w:rsidRPr="004B4D47">
        <w:rPr>
          <w:rFonts w:asciiTheme="majorHAnsi" w:eastAsia="Times New Roman" w:hAnsiTheme="majorHAnsi" w:cs="Arial"/>
          <w:lang w:eastAsia="ru-RU"/>
        </w:rPr>
        <w:t>этого блока.</w:t>
      </w:r>
    </w:p>
    <w:p w:rsidR="008A54C7" w:rsidRPr="004B4D47" w:rsidRDefault="008A54C7" w:rsidP="005804D9">
      <w:pPr>
        <w:numPr>
          <w:ilvl w:val="0"/>
          <w:numId w:val="28"/>
        </w:numPr>
        <w:spacing w:before="75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нарисованный нами узел </w:t>
      </w:r>
      <w:proofErr w:type="spellStart"/>
      <w:r w:rsidR="002747F4" w:rsidRPr="002747F4">
        <w:rPr>
          <w:rFonts w:asciiTheme="majorHAnsi" w:eastAsia="Times New Roman" w:hAnsiTheme="majorHAnsi" w:cs="Arial"/>
          <w:i/>
          <w:iCs/>
          <w:lang w:eastAsia="ru-RU"/>
        </w:rPr>
        <w:t>clientsPlace</w:t>
      </w:r>
      <w:proofErr w:type="spellEnd"/>
      <w:r w:rsidR="002747F4" w:rsidRPr="002747F4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Место агентов (</w:t>
      </w:r>
      <w:proofErr w:type="spellStart"/>
      <w:r w:rsidRPr="004B4D47">
        <w:rPr>
          <w:rFonts w:asciiTheme="majorHAnsi" w:eastAsia="Times New Roman" w:hAnsiTheme="majorHAnsi" w:cs="Arial"/>
          <w:b/>
          <w:bCs/>
          <w:lang w:eastAsia="ru-RU"/>
        </w:rPr>
        <w:t>delay</w:t>
      </w:r>
      <w:proofErr w:type="spellEnd"/>
      <w:r w:rsidRPr="004B4D47">
        <w:rPr>
          <w:rFonts w:asciiTheme="majorHAnsi" w:eastAsia="Times New Roman" w:hAnsiTheme="majorHAnsi" w:cs="Arial"/>
          <w:b/>
          <w:bCs/>
          <w:lang w:eastAsia="ru-RU"/>
        </w:rPr>
        <w:t>)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</w:p>
    <w:p w:rsidR="008A54C7" w:rsidRPr="004B4D47" w:rsidRDefault="00E9484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031E7F1" wp14:editId="0D64CD4F">
            <wp:extent cx="4610100" cy="4448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2747F4" w:rsidRDefault="002747F4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747F4">
        <w:rPr>
          <w:rFonts w:asciiTheme="majorHAnsi" w:eastAsia="Times New Roman" w:hAnsiTheme="majorHAnsi" w:cs="Arial"/>
          <w:b/>
          <w:bCs/>
          <w:i/>
          <w:lang w:eastAsia="ru-RU"/>
        </w:rPr>
        <w:t>Задание фигуры</w:t>
      </w:r>
      <w:r w:rsidR="008A54C7" w:rsidRPr="002747F4">
        <w:rPr>
          <w:rFonts w:asciiTheme="majorHAnsi" w:eastAsia="Times New Roman" w:hAnsiTheme="majorHAnsi" w:cs="Arial"/>
          <w:b/>
          <w:bCs/>
          <w:i/>
          <w:lang w:eastAsia="ru-RU"/>
        </w:rPr>
        <w:t xml:space="preserve"> разметки для кассиров</w:t>
      </w:r>
    </w:p>
    <w:p w:rsidR="008A54C7" w:rsidRPr="004B4D47" w:rsidRDefault="002747F4" w:rsidP="005804D9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Кассирам</w:t>
      </w:r>
      <w:r w:rsidR="008A54C7" w:rsidRPr="004B4D47">
        <w:rPr>
          <w:rFonts w:asciiTheme="majorHAnsi" w:eastAsia="Times New Roman" w:hAnsiTheme="majorHAnsi" w:cs="Arial"/>
          <w:lang w:eastAsia="ru-RU"/>
        </w:rPr>
        <w:t xml:space="preserve"> также требуется место, где они могли бы находиться во время обслуживания клиентов. Мы нарисуем такую область, используя </w:t>
      </w:r>
      <w:r w:rsidR="008A54C7" w:rsidRPr="00371A9A">
        <w:rPr>
          <w:rFonts w:asciiTheme="majorHAnsi" w:eastAsia="Times New Roman" w:hAnsiTheme="majorHAnsi" w:cs="Arial"/>
          <w:lang w:eastAsia="ru-RU"/>
        </w:rPr>
        <w:t>прямоугольный узел</w:t>
      </w:r>
      <w:r w:rsidR="008A54C7"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Вначале откройте палитру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Двойным щелчком выделите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Прямоугольный узел</w:t>
      </w:r>
      <w:r w:rsidRPr="004B4D47">
        <w:rPr>
          <w:rFonts w:asciiTheme="majorHAnsi" w:eastAsia="Times New Roman" w:hAnsiTheme="majorHAnsi" w:cs="Arial"/>
          <w:lang w:eastAsia="ru-RU"/>
        </w:rPr>
        <w:t xml:space="preserve"> палитры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Разметка пространства</w:t>
      </w:r>
      <w:r w:rsidRPr="004B4D47">
        <w:rPr>
          <w:rFonts w:asciiTheme="majorHAnsi" w:eastAsia="Times New Roman" w:hAnsiTheme="majorHAnsi" w:cs="Arial"/>
          <w:lang w:eastAsia="ru-RU"/>
        </w:rPr>
        <w:t>, чтобы перейти в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режим рисования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Щелкните мышью в графическом редакторе, чтобы задать вершину верхнего левого угла, затем тащите прямоугольник, не отпуская кнопки мыши. Отпустите, когда прямоугольный узел имеет нужную форму. Вы можете редактировать фигуру и после того, как ее рисование завершено.</w:t>
      </w:r>
    </w:p>
    <w:p w:rsidR="008A54C7" w:rsidRPr="004B4D47" w:rsidRDefault="002747F4" w:rsidP="005804D9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Назовите эту область </w:t>
      </w:r>
      <w:proofErr w:type="spellStart"/>
      <w:r w:rsidRPr="002747F4">
        <w:rPr>
          <w:rFonts w:asciiTheme="majorHAnsi" w:eastAsia="Times New Roman" w:hAnsiTheme="majorHAnsi" w:cs="Arial"/>
          <w:i/>
          <w:lang w:val="en-US" w:eastAsia="ru-RU"/>
        </w:rPr>
        <w:t>workersPlace</w:t>
      </w:r>
      <w:proofErr w:type="spellEnd"/>
      <w:r w:rsidR="008A54C7"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Переключите элемент управления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Видимость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положение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нет</w:t>
      </w:r>
      <w:proofErr w:type="gramEnd"/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</w:p>
    <w:p w:rsidR="008A54C7" w:rsidRPr="004B4D47" w:rsidRDefault="00FD07FD" w:rsidP="004B4D47">
      <w:pPr>
        <w:spacing w:before="240" w:after="240" w:line="240" w:lineRule="auto"/>
        <w:ind w:left="480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0574BE" wp14:editId="468CFE1F">
            <wp:extent cx="5940425" cy="34996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Мы будем использовать </w:t>
      </w:r>
      <w:r w:rsidRPr="00371A9A">
        <w:rPr>
          <w:rFonts w:asciiTheme="majorHAnsi" w:eastAsia="Times New Roman" w:hAnsiTheme="majorHAnsi" w:cs="Arial"/>
          <w:lang w:eastAsia="ru-RU"/>
        </w:rPr>
        <w:t>аттракторы</w:t>
      </w:r>
      <w:r w:rsidRPr="004B4D47">
        <w:rPr>
          <w:rFonts w:asciiTheme="majorHAnsi" w:eastAsia="Times New Roman" w:hAnsiTheme="majorHAnsi" w:cs="Arial"/>
          <w:lang w:eastAsia="ru-RU"/>
        </w:rPr>
        <w:t xml:space="preserve">, чтобы задать местоположение клерков. Выделите узел </w:t>
      </w:r>
      <w:proofErr w:type="spellStart"/>
      <w:r w:rsidR="002747F4" w:rsidRPr="002747F4">
        <w:rPr>
          <w:rFonts w:asciiTheme="majorHAnsi" w:eastAsia="Times New Roman" w:hAnsiTheme="majorHAnsi" w:cs="Arial"/>
          <w:i/>
          <w:iCs/>
          <w:lang w:eastAsia="ru-RU"/>
        </w:rPr>
        <w:t>workersPlace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в графическом редакторе и щелкните кнопку </w:t>
      </w:r>
      <w:r w:rsidR="002747F4">
        <w:rPr>
          <w:rFonts w:asciiTheme="majorHAnsi" w:eastAsia="Times New Roman" w:hAnsiTheme="majorHAnsi" w:cs="Arial"/>
          <w:b/>
          <w:bCs/>
          <w:lang w:eastAsia="ru-RU"/>
        </w:rPr>
        <w:t>Аттракторы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lang w:eastAsia="ru-RU"/>
        </w:rPr>
        <w:t xml:space="preserve">в свойствах узла. В открывшемся окне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Аттракторы</w:t>
      </w:r>
      <w:r w:rsidRPr="004B4D47">
        <w:rPr>
          <w:rFonts w:asciiTheme="majorHAnsi" w:eastAsia="Times New Roman" w:hAnsiTheme="majorHAnsi" w:cs="Arial"/>
          <w:lang w:eastAsia="ru-RU"/>
        </w:rPr>
        <w:t xml:space="preserve"> укажите число аттракторов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4</w:t>
      </w:r>
      <w:r w:rsidRPr="004B4D47">
        <w:rPr>
          <w:rFonts w:asciiTheme="majorHAnsi" w:eastAsia="Times New Roman" w:hAnsiTheme="majorHAnsi" w:cs="Arial"/>
          <w:lang w:eastAsia="ru-RU"/>
        </w:rPr>
        <w:t xml:space="preserve"> в режиме создания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Количество аттракторов</w:t>
      </w:r>
      <w:r w:rsidRPr="004B4D47">
        <w:rPr>
          <w:rFonts w:asciiTheme="majorHAnsi" w:eastAsia="Times New Roman" w:hAnsiTheme="majorHAnsi" w:cs="Arial"/>
          <w:lang w:eastAsia="ru-RU"/>
        </w:rPr>
        <w:t xml:space="preserve">, затем щелкните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OK</w:t>
      </w:r>
      <w:r w:rsidRPr="004B4D47">
        <w:rPr>
          <w:rFonts w:asciiTheme="majorHAnsi" w:eastAsia="Times New Roman" w:hAnsiTheme="majorHAnsi" w:cs="Arial"/>
          <w:lang w:eastAsia="ru-RU"/>
        </w:rPr>
        <w:t>. </w:t>
      </w:r>
    </w:p>
    <w:p w:rsidR="008A54C7" w:rsidRPr="004B4D47" w:rsidRDefault="00FD07FD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B4DA1E" wp14:editId="36ED780D">
            <wp:extent cx="2676525" cy="2533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Щелкните объект </w:t>
      </w:r>
      <w:r w:rsidR="002747F4">
        <w:rPr>
          <w:rFonts w:asciiTheme="majorHAnsi" w:eastAsia="Times New Roman" w:hAnsiTheme="majorHAnsi" w:cs="Arial"/>
          <w:i/>
          <w:iCs/>
          <w:lang w:val="en-US" w:eastAsia="ru-RU"/>
        </w:rPr>
        <w:t>worker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 xml:space="preserve">s </w:t>
      </w:r>
      <w:r w:rsidRPr="004B4D47">
        <w:rPr>
          <w:rFonts w:asciiTheme="majorHAnsi" w:eastAsia="Times New Roman" w:hAnsiTheme="majorHAnsi" w:cs="Arial"/>
          <w:lang w:eastAsia="ru-RU"/>
        </w:rPr>
        <w:t>в диаграмме процесса и перейдите в его свойства.</w:t>
      </w:r>
    </w:p>
    <w:p w:rsidR="008A54C7" w:rsidRPr="004B4D47" w:rsidRDefault="008A54C7" w:rsidP="005804D9">
      <w:pPr>
        <w:numPr>
          <w:ilvl w:val="0"/>
          <w:numId w:val="31"/>
        </w:numPr>
        <w:tabs>
          <w:tab w:val="clear" w:pos="720"/>
          <w:tab w:val="num" w:pos="709"/>
        </w:tabs>
        <w:spacing w:before="100" w:beforeAutospacing="1" w:after="100" w:afterAutospacing="1" w:line="240" w:lineRule="auto"/>
        <w:ind w:left="840" w:hanging="414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нарисованный нами узел </w:t>
      </w:r>
      <w:proofErr w:type="spellStart"/>
      <w:r w:rsidRPr="004B4D47">
        <w:rPr>
          <w:rFonts w:asciiTheme="majorHAnsi" w:eastAsia="Times New Roman" w:hAnsiTheme="majorHAnsi" w:cs="Arial"/>
          <w:i/>
          <w:iCs/>
          <w:lang w:eastAsia="ru-RU"/>
        </w:rPr>
        <w:t>tellerPlaces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параметре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Базовое местоположение (узлы)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</w:p>
    <w:p w:rsidR="008A54C7" w:rsidRPr="004B4D47" w:rsidRDefault="00FD07FD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8F8310" wp14:editId="55A3BDB3">
            <wp:extent cx="4572000" cy="401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8A54C7">
      <w:pPr>
        <w:spacing w:after="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 можете запустить модель и наблюдать, как клиенты обслуживаются у </w:t>
      </w:r>
      <w:r w:rsidR="002747F4">
        <w:rPr>
          <w:rFonts w:asciiTheme="majorHAnsi" w:eastAsia="Times New Roman" w:hAnsiTheme="majorHAnsi" w:cs="Arial"/>
          <w:lang w:eastAsia="ru-RU"/>
        </w:rPr>
        <w:t>автомата</w:t>
      </w:r>
      <w:r w:rsidRPr="004B4D47">
        <w:rPr>
          <w:rFonts w:asciiTheme="majorHAnsi" w:eastAsia="Times New Roman" w:hAnsiTheme="majorHAnsi" w:cs="Arial"/>
          <w:lang w:eastAsia="ru-RU"/>
        </w:rPr>
        <w:t xml:space="preserve"> и проходят к кассирам. </w:t>
      </w:r>
    </w:p>
    <w:p w:rsidR="008A54C7" w:rsidRPr="004B4D47" w:rsidRDefault="008A54C7" w:rsidP="008A54C7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 w:rsidRPr="004B4D47"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>Добавление 3D объектов</w:t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Давайте добавим 3D фигуры к</w:t>
      </w:r>
      <w:r w:rsidR="002747F4">
        <w:rPr>
          <w:rFonts w:asciiTheme="majorHAnsi" w:eastAsia="Times New Roman" w:hAnsiTheme="majorHAnsi" w:cs="Arial"/>
          <w:lang w:eastAsia="ru-RU"/>
        </w:rPr>
        <w:t>ассиров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нашу модель. Мы создадим новый тип ресурсов для анимации к</w:t>
      </w:r>
      <w:r w:rsidR="002866C2">
        <w:rPr>
          <w:rFonts w:asciiTheme="majorHAnsi" w:eastAsia="Times New Roman" w:hAnsiTheme="majorHAnsi" w:cs="Arial"/>
          <w:lang w:eastAsia="ru-RU"/>
        </w:rPr>
        <w:t>ассиров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2866C2" w:rsidRDefault="008A54C7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866C2">
        <w:rPr>
          <w:rFonts w:asciiTheme="majorHAnsi" w:eastAsia="Times New Roman" w:hAnsiTheme="majorHAnsi" w:cs="Arial"/>
          <w:b/>
          <w:bCs/>
          <w:i/>
          <w:lang w:eastAsia="ru-RU"/>
        </w:rPr>
        <w:t>Созда</w:t>
      </w:r>
      <w:r w:rsidR="002866C2" w:rsidRPr="002866C2">
        <w:rPr>
          <w:rFonts w:asciiTheme="majorHAnsi" w:eastAsia="Times New Roman" w:hAnsiTheme="majorHAnsi" w:cs="Arial"/>
          <w:b/>
          <w:bCs/>
          <w:i/>
          <w:lang w:eastAsia="ru-RU"/>
        </w:rPr>
        <w:t>ние нового</w:t>
      </w:r>
      <w:r w:rsidRPr="002866C2">
        <w:rPr>
          <w:rFonts w:asciiTheme="majorHAnsi" w:eastAsia="Times New Roman" w:hAnsiTheme="majorHAnsi" w:cs="Arial"/>
          <w:b/>
          <w:bCs/>
          <w:i/>
          <w:lang w:eastAsia="ru-RU"/>
        </w:rPr>
        <w:t xml:space="preserve"> тип</w:t>
      </w:r>
      <w:r w:rsidR="002866C2" w:rsidRPr="002866C2">
        <w:rPr>
          <w:rFonts w:asciiTheme="majorHAnsi" w:eastAsia="Times New Roman" w:hAnsiTheme="majorHAnsi" w:cs="Arial"/>
          <w:b/>
          <w:bCs/>
          <w:i/>
          <w:lang w:eastAsia="ru-RU"/>
        </w:rPr>
        <w:t>а</w:t>
      </w:r>
      <w:r w:rsidRPr="002866C2">
        <w:rPr>
          <w:rFonts w:asciiTheme="majorHAnsi" w:eastAsia="Times New Roman" w:hAnsiTheme="majorHAnsi" w:cs="Arial"/>
          <w:b/>
          <w:bCs/>
          <w:i/>
          <w:lang w:eastAsia="ru-RU"/>
        </w:rPr>
        <w:t xml:space="preserve"> ресурсов</w:t>
      </w:r>
    </w:p>
    <w:p w:rsidR="008A54C7" w:rsidRPr="004B4D47" w:rsidRDefault="008A54C7" w:rsidP="005804D9">
      <w:pPr>
        <w:numPr>
          <w:ilvl w:val="0"/>
          <w:numId w:val="3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Откройте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Библиотеку моделирования процессов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32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Перетащите элемент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Тип ресурса</w:t>
      </w:r>
      <w:r w:rsidRPr="004B4D47">
        <w:rPr>
          <w:rFonts w:asciiTheme="majorHAnsi" w:eastAsia="Times New Roman" w:hAnsiTheme="majorHAnsi" w:cs="Arial"/>
          <w:lang w:eastAsia="ru-RU"/>
        </w:rPr>
        <w:t> </w:t>
      </w:r>
      <w:r w:rsidRPr="004B4D47"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133350" cy="133350"/>
            <wp:effectExtent l="0" t="0" r="0" b="0"/>
            <wp:docPr id="144" name="Рисунок 144" descr="http://127.0.0.1:49204/help/topic/com.anylogic.help/html/_ELT/images/Agent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127.0.0.1:49204/help/topic/com.anylogic.help/html/_ELT/images/Agent_icon.gif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графический редактор. 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5334000" cy="1809750"/>
            <wp:effectExtent l="0" t="0" r="0" b="0"/>
            <wp:docPr id="145" name="Рисунок 145" descr="http://127.0.0.1:49204/help/topic/com.anylogic.help/html/_ELT/images/step3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127.0.0.1:49204/help/topic/com.anylogic.help/html/_ELT/images/step3_1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33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Откроется диалоговое окно Мастера создания агентов на шаге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 Создание нового типа агента</w:t>
      </w:r>
      <w:r w:rsidRPr="004B4D47">
        <w:rPr>
          <w:rFonts w:asciiTheme="majorHAnsi" w:eastAsia="Times New Roman" w:hAnsiTheme="majorHAnsi" w:cs="Arial"/>
          <w:lang w:eastAsia="ru-RU"/>
        </w:rPr>
        <w:t xml:space="preserve">. Введите </w:t>
      </w:r>
      <w:r w:rsidR="002866C2">
        <w:rPr>
          <w:rFonts w:asciiTheme="majorHAnsi" w:eastAsia="Times New Roman" w:hAnsiTheme="majorHAnsi" w:cs="Arial"/>
          <w:i/>
          <w:iCs/>
          <w:lang w:val="en-US" w:eastAsia="ru-RU"/>
        </w:rPr>
        <w:t>Worker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поле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Имя нового типа</w:t>
      </w:r>
      <w:r w:rsidRPr="004B4D47">
        <w:rPr>
          <w:rFonts w:asciiTheme="majorHAnsi" w:eastAsia="Times New Roman" w:hAnsiTheme="majorHAnsi" w:cs="Arial"/>
          <w:lang w:eastAsia="ru-RU"/>
        </w:rPr>
        <w:t>, оставьте опцию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С</w:t>
      </w:r>
      <w:proofErr w:type="gramEnd"/>
      <w:r w:rsidRPr="004B4D47">
        <w:rPr>
          <w:rFonts w:asciiTheme="majorHAnsi" w:eastAsia="Times New Roman" w:hAnsiTheme="majorHAnsi" w:cs="Arial"/>
          <w:b/>
          <w:bCs/>
          <w:lang w:eastAsia="ru-RU"/>
        </w:rPr>
        <w:t>оздать новый тип агента "с нуля"</w:t>
      </w:r>
      <w:r w:rsidRPr="004B4D47">
        <w:rPr>
          <w:rFonts w:asciiTheme="majorHAnsi" w:eastAsia="Times New Roman" w:hAnsiTheme="majorHAnsi" w:cs="Arial"/>
          <w:lang w:eastAsia="ru-RU"/>
        </w:rPr>
        <w:t xml:space="preserve"> выбранной. Нажмите</w:t>
      </w:r>
      <w:proofErr w:type="gramStart"/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Д</w:t>
      </w:r>
      <w:proofErr w:type="gramEnd"/>
      <w:r w:rsidRPr="004B4D47">
        <w:rPr>
          <w:rFonts w:asciiTheme="majorHAnsi" w:eastAsia="Times New Roman" w:hAnsiTheme="majorHAnsi" w:cs="Arial"/>
          <w:b/>
          <w:bCs/>
          <w:lang w:eastAsia="ru-RU"/>
        </w:rPr>
        <w:t>алее</w:t>
      </w:r>
      <w:r w:rsidRPr="004B4D47">
        <w:rPr>
          <w:rFonts w:asciiTheme="majorHAnsi" w:eastAsia="Times New Roman" w:hAnsiTheme="majorHAnsi" w:cs="Arial"/>
          <w:lang w:eastAsia="ru-RU"/>
        </w:rPr>
        <w:t xml:space="preserve">. </w:t>
      </w:r>
    </w:p>
    <w:p w:rsidR="008A54C7" w:rsidRPr="004B4D47" w:rsidRDefault="00FD07FD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1615E0" wp14:editId="657852E1">
            <wp:extent cx="5940425" cy="4150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34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опцию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3D</w:t>
      </w:r>
      <w:r w:rsidRPr="004B4D47">
        <w:rPr>
          <w:rFonts w:asciiTheme="majorHAnsi" w:eastAsia="Times New Roman" w:hAnsiTheme="majorHAnsi" w:cs="Arial"/>
          <w:lang w:eastAsia="ru-RU"/>
        </w:rPr>
        <w:t xml:space="preserve"> для типа анимации и фигуру анимации 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Служащий</w:t>
      </w:r>
      <w:r w:rsidRPr="004B4D47">
        <w:rPr>
          <w:rFonts w:asciiTheme="majorHAnsi" w:eastAsia="Times New Roman" w:hAnsiTheme="majorHAnsi" w:cs="Arial"/>
          <w:lang w:eastAsia="ru-RU"/>
        </w:rPr>
        <w:t xml:space="preserve"> из списка 3D фигур. </w:t>
      </w:r>
    </w:p>
    <w:p w:rsidR="008A54C7" w:rsidRPr="004B4D47" w:rsidRDefault="008A54C7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noProof/>
          <w:lang w:eastAsia="ru-RU"/>
        </w:rPr>
        <w:drawing>
          <wp:inline distT="0" distB="0" distL="0" distR="0">
            <wp:extent cx="5010150" cy="4265635"/>
            <wp:effectExtent l="0" t="0" r="0" b="1905"/>
            <wp:docPr id="147" name="Рисунок 147" descr="http://127.0.0.1:49204/help/topic/com.anylogic.help/html/_ELT/images/step3_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127.0.0.1:49204/help/topic/com.anylogic.help/html/_ELT/images/step3_12_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6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35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lastRenderedPageBreak/>
        <w:t xml:space="preserve">Щелкните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Готово</w:t>
      </w:r>
      <w:r w:rsidRPr="004B4D47">
        <w:rPr>
          <w:rFonts w:asciiTheme="majorHAnsi" w:eastAsia="Times New Roman" w:hAnsiTheme="majorHAnsi" w:cs="Arial"/>
          <w:lang w:eastAsia="ru-RU"/>
        </w:rPr>
        <w:t>. Новая диаграмма </w:t>
      </w:r>
      <w:r w:rsidR="002866C2">
        <w:rPr>
          <w:rFonts w:asciiTheme="majorHAnsi" w:eastAsia="Times New Roman" w:hAnsiTheme="majorHAnsi" w:cs="Courier New"/>
          <w:lang w:val="en-US" w:eastAsia="ru-RU"/>
        </w:rPr>
        <w:t>Worker</w:t>
      </w:r>
      <w:r w:rsidRPr="004B4D47">
        <w:rPr>
          <w:rFonts w:asciiTheme="majorHAnsi" w:eastAsia="Times New Roman" w:hAnsiTheme="majorHAnsi" w:cs="Arial"/>
          <w:lang w:eastAsia="ru-RU"/>
        </w:rPr>
        <w:t xml:space="preserve"> автоматически откроется. Вы можете найти 3D фигуру </w:t>
      </w:r>
      <w:r w:rsidRPr="004B4D47">
        <w:rPr>
          <w:rFonts w:asciiTheme="majorHAnsi" w:eastAsia="Times New Roman" w:hAnsiTheme="majorHAnsi" w:cs="Arial"/>
          <w:i/>
          <w:iCs/>
          <w:lang w:eastAsia="ru-RU"/>
        </w:rPr>
        <w:t>Служащий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начале координат. Переключитесь обратно на диаграмму</w:t>
      </w:r>
      <w:r w:rsidR="002866C2">
        <w:rPr>
          <w:rFonts w:asciiTheme="majorHAnsi" w:eastAsia="Times New Roman" w:hAnsiTheme="majorHAnsi" w:cs="Arial"/>
          <w:lang w:val="en-US" w:eastAsia="ru-RU"/>
        </w:rPr>
        <w:t xml:space="preserve"> </w:t>
      </w:r>
      <w:r w:rsidR="002866C2">
        <w:rPr>
          <w:rFonts w:asciiTheme="majorHAnsi" w:eastAsia="Times New Roman" w:hAnsiTheme="majorHAnsi" w:cs="Arial"/>
          <w:lang w:eastAsia="ru-RU"/>
        </w:rPr>
        <w:t>класса</w:t>
      </w:r>
      <w:r w:rsidRPr="004B4D47">
        <w:rPr>
          <w:rFonts w:asciiTheme="majorHAnsi" w:eastAsia="Times New Roman" w:hAnsiTheme="majorHAnsi" w:cs="Arial"/>
          <w:lang w:eastAsia="ru-RU"/>
        </w:rPr>
        <w:t> </w:t>
      </w:r>
      <w:proofErr w:type="spellStart"/>
      <w:r w:rsidRPr="004B4D47">
        <w:rPr>
          <w:rFonts w:asciiTheme="majorHAnsi" w:eastAsia="Times New Roman" w:hAnsiTheme="majorHAnsi" w:cs="Courier New"/>
          <w:lang w:eastAsia="ru-RU"/>
        </w:rPr>
        <w:t>Main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2866C2" w:rsidRDefault="002866C2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866C2">
        <w:rPr>
          <w:rFonts w:asciiTheme="majorHAnsi" w:eastAsia="Times New Roman" w:hAnsiTheme="majorHAnsi" w:cs="Arial"/>
          <w:b/>
          <w:bCs/>
          <w:i/>
          <w:lang w:eastAsia="ru-RU"/>
        </w:rPr>
        <w:t xml:space="preserve">Настройка использования нового типа ресурсов в </w:t>
      </w:r>
      <w:r w:rsidR="008A54C7" w:rsidRPr="002866C2">
        <w:rPr>
          <w:rFonts w:asciiTheme="majorHAnsi" w:eastAsia="Times New Roman" w:hAnsiTheme="majorHAnsi" w:cs="Arial"/>
          <w:b/>
          <w:bCs/>
          <w:i/>
          <w:lang w:eastAsia="ru-RU"/>
        </w:rPr>
        <w:t>схеме</w:t>
      </w:r>
    </w:p>
    <w:p w:rsidR="008A54C7" w:rsidRPr="004B4D47" w:rsidRDefault="008A54C7" w:rsidP="005804D9">
      <w:pPr>
        <w:numPr>
          <w:ilvl w:val="0"/>
          <w:numId w:val="3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На диаграмме 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Main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, выделите блок </w:t>
      </w:r>
      <w:r w:rsidR="002866C2">
        <w:rPr>
          <w:rFonts w:asciiTheme="majorHAnsi" w:eastAsia="Times New Roman" w:hAnsiTheme="majorHAnsi" w:cs="Arial"/>
          <w:i/>
          <w:iCs/>
          <w:lang w:val="en-US" w:eastAsia="ru-RU"/>
        </w:rPr>
        <w:t>workers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графическом редакторе.</w:t>
      </w:r>
    </w:p>
    <w:p w:rsidR="008A54C7" w:rsidRPr="004B4D47" w:rsidRDefault="008A54C7" w:rsidP="005804D9">
      <w:pPr>
        <w:numPr>
          <w:ilvl w:val="0"/>
          <w:numId w:val="36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Выберите тип ресурсов </w:t>
      </w:r>
      <w:r w:rsidR="002866C2">
        <w:rPr>
          <w:rFonts w:asciiTheme="majorHAnsi" w:eastAsia="Times New Roman" w:hAnsiTheme="majorHAnsi" w:cs="Arial"/>
          <w:lang w:val="en-US" w:eastAsia="ru-RU"/>
        </w:rPr>
        <w:t>Work</w:t>
      </w:r>
      <w:proofErr w:type="spellStart"/>
      <w:r w:rsidRPr="004B4D47">
        <w:rPr>
          <w:rFonts w:asciiTheme="majorHAnsi" w:eastAsia="Times New Roman" w:hAnsiTheme="majorHAnsi" w:cs="Arial"/>
          <w:lang w:eastAsia="ru-RU"/>
        </w:rPr>
        <w:t>er</w:t>
      </w:r>
      <w:proofErr w:type="spellEnd"/>
      <w:r w:rsidRPr="004B4D47">
        <w:rPr>
          <w:rFonts w:asciiTheme="majorHAnsi" w:eastAsia="Times New Roman" w:hAnsiTheme="majorHAnsi" w:cs="Arial"/>
          <w:lang w:eastAsia="ru-RU"/>
        </w:rPr>
        <w:t xml:space="preserve"> в выпадающем списке параметра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Новый ресурс.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</w:p>
    <w:p w:rsidR="008A54C7" w:rsidRPr="004B4D47" w:rsidRDefault="00FD07FD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18C20B" wp14:editId="7FA5B595">
            <wp:extent cx="4543425" cy="3705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5804D9">
      <w:pPr>
        <w:numPr>
          <w:ilvl w:val="0"/>
          <w:numId w:val="37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Запустите модель, чтобы увидеть получившуюся анимацию к</w:t>
      </w:r>
      <w:r w:rsidR="002866C2">
        <w:rPr>
          <w:rFonts w:asciiTheme="majorHAnsi" w:eastAsia="Times New Roman" w:hAnsiTheme="majorHAnsi" w:cs="Arial"/>
          <w:lang w:eastAsia="ru-RU"/>
        </w:rPr>
        <w:t>ассиров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2866C2" w:rsidRDefault="002866C2" w:rsidP="008A54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Arial"/>
          <w:b/>
          <w:bCs/>
          <w:i/>
          <w:lang w:eastAsia="ru-RU"/>
        </w:rPr>
      </w:pPr>
      <w:r w:rsidRPr="002866C2">
        <w:rPr>
          <w:rFonts w:asciiTheme="majorHAnsi" w:eastAsia="Times New Roman" w:hAnsiTheme="majorHAnsi" w:cs="Arial"/>
          <w:b/>
          <w:bCs/>
          <w:i/>
          <w:lang w:eastAsia="ru-RU"/>
        </w:rPr>
        <w:t>Добавление кассовых аппаратов для кассиров</w:t>
      </w:r>
    </w:p>
    <w:p w:rsidR="008A54C7" w:rsidRPr="004B4D47" w:rsidRDefault="008A54C7" w:rsidP="005804D9">
      <w:pPr>
        <w:numPr>
          <w:ilvl w:val="0"/>
          <w:numId w:val="38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>Откройте палитру 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3D Объекты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панели </w:t>
      </w:r>
      <w:r w:rsidRPr="004B4D47">
        <w:rPr>
          <w:rFonts w:asciiTheme="majorHAnsi" w:eastAsia="Times New Roman" w:hAnsiTheme="majorHAnsi" w:cs="Arial"/>
          <w:b/>
          <w:bCs/>
          <w:lang w:eastAsia="ru-RU"/>
        </w:rPr>
        <w:t>Палитра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8A54C7" w:rsidP="005804D9">
      <w:pPr>
        <w:numPr>
          <w:ilvl w:val="0"/>
          <w:numId w:val="38"/>
        </w:numPr>
        <w:spacing w:before="100" w:beforeAutospacing="1" w:after="100" w:afterAutospacing="1" w:line="240" w:lineRule="auto"/>
        <w:ind w:left="840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Перетащите четыре 3D фигуры </w:t>
      </w:r>
      <w:r w:rsidR="002866C2">
        <w:rPr>
          <w:rFonts w:asciiTheme="majorHAnsi" w:eastAsia="Times New Roman" w:hAnsiTheme="majorHAnsi" w:cs="Arial"/>
          <w:b/>
          <w:bCs/>
          <w:lang w:eastAsia="ru-RU"/>
        </w:rPr>
        <w:t>Касса</w:t>
      </w:r>
      <w:r w:rsidRPr="004B4D47">
        <w:rPr>
          <w:rFonts w:asciiTheme="majorHAnsi" w:eastAsia="Times New Roman" w:hAnsiTheme="majorHAnsi" w:cs="Arial"/>
          <w:lang w:eastAsia="ru-RU"/>
        </w:rPr>
        <w:t xml:space="preserve"> из секции палитры </w:t>
      </w:r>
      <w:r w:rsidR="002866C2">
        <w:rPr>
          <w:rFonts w:asciiTheme="majorHAnsi" w:eastAsia="Times New Roman" w:hAnsiTheme="majorHAnsi" w:cs="Arial"/>
          <w:b/>
          <w:bCs/>
          <w:lang w:eastAsia="ru-RU"/>
        </w:rPr>
        <w:t>Супермаркет</w:t>
      </w:r>
      <w:r w:rsidRPr="004B4D47">
        <w:rPr>
          <w:rFonts w:asciiTheme="majorHAnsi" w:eastAsia="Times New Roman" w:hAnsiTheme="majorHAnsi" w:cs="Arial"/>
          <w:lang w:eastAsia="ru-RU"/>
        </w:rPr>
        <w:t xml:space="preserve"> в графический редактор и поместите их в узел </w:t>
      </w:r>
      <w:proofErr w:type="spellStart"/>
      <w:r w:rsidR="002866C2">
        <w:rPr>
          <w:rFonts w:asciiTheme="majorHAnsi" w:eastAsia="Times New Roman" w:hAnsiTheme="majorHAnsi" w:cs="Arial"/>
          <w:i/>
          <w:iCs/>
          <w:lang w:val="en-US" w:eastAsia="ru-RU"/>
        </w:rPr>
        <w:t>workersPlace</w:t>
      </w:r>
      <w:proofErr w:type="spellEnd"/>
      <w:r w:rsidRPr="004B4D47">
        <w:rPr>
          <w:rFonts w:asciiTheme="majorHAnsi" w:eastAsia="Times New Roman" w:hAnsiTheme="majorHAnsi" w:cs="Arial"/>
          <w:i/>
          <w:iCs/>
          <w:lang w:eastAsia="ru-RU"/>
        </w:rPr>
        <w:t>.</w:t>
      </w:r>
    </w:p>
    <w:p w:rsidR="002866C2" w:rsidRDefault="008A54C7" w:rsidP="005804D9">
      <w:pPr>
        <w:numPr>
          <w:ilvl w:val="0"/>
          <w:numId w:val="38"/>
        </w:numPr>
        <w:spacing w:after="0" w:line="240" w:lineRule="auto"/>
        <w:ind w:left="839" w:hanging="357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Расположите столы на аттракторах, так как аттракторы обозначают место, где стоят </w:t>
      </w:r>
      <w:r w:rsidR="002866C2">
        <w:rPr>
          <w:rFonts w:asciiTheme="majorHAnsi" w:eastAsia="Times New Roman" w:hAnsiTheme="majorHAnsi" w:cs="Arial"/>
          <w:lang w:eastAsia="ru-RU"/>
        </w:rPr>
        <w:t>кассиры</w:t>
      </w:r>
      <w:r w:rsidRPr="004B4D47">
        <w:rPr>
          <w:rFonts w:asciiTheme="majorHAnsi" w:eastAsia="Times New Roman" w:hAnsiTheme="majorHAnsi" w:cs="Arial"/>
          <w:lang w:eastAsia="ru-RU"/>
        </w:rPr>
        <w:t xml:space="preserve"> </w:t>
      </w:r>
    </w:p>
    <w:p w:rsidR="008A54C7" w:rsidRPr="002866C2" w:rsidRDefault="008A54C7" w:rsidP="005804D9">
      <w:pPr>
        <w:numPr>
          <w:ilvl w:val="0"/>
          <w:numId w:val="38"/>
        </w:numPr>
        <w:spacing w:after="0" w:line="240" w:lineRule="auto"/>
        <w:ind w:left="839" w:hanging="357"/>
        <w:rPr>
          <w:rFonts w:asciiTheme="majorHAnsi" w:eastAsia="Times New Roman" w:hAnsiTheme="majorHAnsi" w:cs="Arial"/>
          <w:lang w:eastAsia="ru-RU"/>
        </w:rPr>
      </w:pPr>
      <w:r w:rsidRPr="002866C2">
        <w:rPr>
          <w:rFonts w:asciiTheme="majorHAnsi" w:eastAsia="Times New Roman" w:hAnsiTheme="majorHAnsi" w:cs="Arial"/>
          <w:lang w:eastAsia="ru-RU"/>
        </w:rPr>
        <w:t xml:space="preserve">При необходимости, выровняйте расположение всех восьми аттракторов и столов. </w:t>
      </w:r>
    </w:p>
    <w:p w:rsidR="008A54C7" w:rsidRPr="004B4D47" w:rsidRDefault="00FD07FD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BB54CA" wp14:editId="71DC6C23">
            <wp:extent cx="2638425" cy="2743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C7" w:rsidRPr="004B4D47" w:rsidRDefault="008A54C7" w:rsidP="008A54C7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 w:rsidRPr="004B4D47">
        <w:rPr>
          <w:rFonts w:asciiTheme="majorHAnsi" w:eastAsia="Times New Roman" w:hAnsiTheme="majorHAnsi" w:cs="Arial"/>
          <w:lang w:eastAsia="ru-RU"/>
        </w:rPr>
        <w:t xml:space="preserve">Теперь вы можете запустить модель и увидеть в 3D анимации, как некоторые клиенты идут к </w:t>
      </w:r>
      <w:r w:rsidR="002866C2">
        <w:rPr>
          <w:rFonts w:asciiTheme="majorHAnsi" w:eastAsia="Times New Roman" w:hAnsiTheme="majorHAnsi" w:cs="Arial"/>
          <w:lang w:eastAsia="ru-RU"/>
        </w:rPr>
        <w:t>авт</w:t>
      </w:r>
      <w:r w:rsidRPr="004B4D47">
        <w:rPr>
          <w:rFonts w:asciiTheme="majorHAnsi" w:eastAsia="Times New Roman" w:hAnsiTheme="majorHAnsi" w:cs="Arial"/>
          <w:lang w:eastAsia="ru-RU"/>
        </w:rPr>
        <w:t xml:space="preserve">омату, а другие обслуживаются у </w:t>
      </w:r>
      <w:r w:rsidR="002866C2">
        <w:rPr>
          <w:rFonts w:asciiTheme="majorHAnsi" w:eastAsia="Times New Roman" w:hAnsiTheme="majorHAnsi" w:cs="Arial"/>
          <w:lang w:eastAsia="ru-RU"/>
        </w:rPr>
        <w:t>кассиров</w:t>
      </w:r>
      <w:r w:rsidRPr="004B4D47">
        <w:rPr>
          <w:rFonts w:asciiTheme="majorHAnsi" w:eastAsia="Times New Roman" w:hAnsiTheme="majorHAnsi" w:cs="Arial"/>
          <w:lang w:eastAsia="ru-RU"/>
        </w:rPr>
        <w:t>.</w:t>
      </w:r>
    </w:p>
    <w:p w:rsidR="008A54C7" w:rsidRPr="004B4D47" w:rsidRDefault="00FD07FD" w:rsidP="004B4D47">
      <w:pPr>
        <w:spacing w:before="240" w:after="240" w:line="240" w:lineRule="auto"/>
        <w:jc w:val="center"/>
        <w:rPr>
          <w:rFonts w:asciiTheme="majorHAnsi" w:eastAsia="Times New Roman" w:hAnsiTheme="majorHAnsi" w:cs="Arial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D7988C" wp14:editId="5097CAA4">
            <wp:extent cx="5940425" cy="35529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26" w:rsidRPr="00371A9A" w:rsidRDefault="00582E26" w:rsidP="00582E26">
      <w:pPr>
        <w:spacing w:before="100" w:beforeAutospacing="1" w:after="100" w:afterAutospacing="1" w:line="240" w:lineRule="auto"/>
        <w:outlineLvl w:val="0"/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</w:pPr>
      <w:r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  <w:t>4</w:t>
      </w:r>
      <w:r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  <w:t xml:space="preserve">. Добавление </w:t>
      </w:r>
      <w:r>
        <w:rPr>
          <w:rFonts w:asciiTheme="majorHAnsi" w:eastAsia="Times New Roman" w:hAnsiTheme="majorHAnsi" w:cs="Arial"/>
          <w:b/>
          <w:bCs/>
          <w:kern w:val="36"/>
          <w:sz w:val="28"/>
          <w:szCs w:val="28"/>
          <w:lang w:eastAsia="ru-RU"/>
        </w:rPr>
        <w:t>графиков для отображения основных характеристик</w:t>
      </w:r>
    </w:p>
    <w:p w:rsidR="00582E26" w:rsidRPr="00582E26" w:rsidRDefault="00582E26" w:rsidP="00582E26">
      <w:pPr>
        <w:spacing w:before="240" w:after="240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Теперь мы добавим на схему класса </w:t>
      </w:r>
      <w:r>
        <w:rPr>
          <w:rFonts w:asciiTheme="majorHAnsi" w:eastAsia="Times New Roman" w:hAnsiTheme="majorHAnsi" w:cs="Arial"/>
          <w:lang w:val="en-US" w:eastAsia="ru-RU"/>
        </w:rPr>
        <w:t>Main</w:t>
      </w:r>
      <w:r>
        <w:rPr>
          <w:rFonts w:asciiTheme="majorHAnsi" w:eastAsia="Times New Roman" w:hAnsiTheme="majorHAnsi" w:cs="Arial"/>
          <w:lang w:eastAsia="ru-RU"/>
        </w:rPr>
        <w:t xml:space="preserve"> несколько графиков, которые позволят нам отследить основные характеристики системы массового обслуживания.</w:t>
      </w:r>
    </w:p>
    <w:p w:rsidR="00582E26" w:rsidRPr="004B4D47" w:rsidRDefault="00582E26" w:rsidP="00582E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>Определение размера очереди</w:t>
      </w:r>
    </w:p>
    <w:p w:rsidR="00582E26" w:rsidRDefault="00582E26" w:rsidP="005804D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Добавьте на схему временной график</w:t>
      </w:r>
    </w:p>
    <w:p w:rsidR="00582E26" w:rsidRPr="004B4D47" w:rsidRDefault="00582E26" w:rsidP="005804D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В качестве значений примем размеры очереди для элементов </w:t>
      </w:r>
      <w:r w:rsidRPr="00582E26">
        <w:rPr>
          <w:rFonts w:asciiTheme="majorHAnsi" w:eastAsia="Times New Roman" w:hAnsiTheme="majorHAnsi" w:cs="Arial"/>
          <w:i/>
          <w:lang w:val="en-US" w:eastAsia="ru-RU"/>
        </w:rPr>
        <w:t>queue</w:t>
      </w:r>
      <w:r w:rsidRPr="00582E26">
        <w:rPr>
          <w:rFonts w:asciiTheme="majorHAnsi" w:eastAsia="Times New Roman" w:hAnsiTheme="majorHAnsi" w:cs="Arial"/>
          <w:lang w:eastAsia="ru-RU"/>
        </w:rPr>
        <w:t xml:space="preserve"> </w:t>
      </w:r>
      <w:r>
        <w:rPr>
          <w:rFonts w:asciiTheme="majorHAnsi" w:eastAsia="Times New Roman" w:hAnsiTheme="majorHAnsi" w:cs="Arial"/>
          <w:lang w:eastAsia="ru-RU"/>
        </w:rPr>
        <w:t xml:space="preserve">и </w:t>
      </w:r>
      <w:r w:rsidRPr="00582E26">
        <w:rPr>
          <w:rFonts w:asciiTheme="majorHAnsi" w:eastAsia="Times New Roman" w:hAnsiTheme="majorHAnsi" w:cs="Arial"/>
          <w:i/>
          <w:lang w:val="en-US" w:eastAsia="ru-RU"/>
        </w:rPr>
        <w:t>service</w:t>
      </w:r>
      <w:r>
        <w:rPr>
          <w:rFonts w:asciiTheme="majorHAnsi" w:eastAsia="Times New Roman" w:hAnsiTheme="majorHAnsi" w:cs="Arial"/>
          <w:i/>
          <w:lang w:eastAsia="ru-RU"/>
        </w:rPr>
        <w:t xml:space="preserve">, </w:t>
      </w:r>
      <w:r>
        <w:rPr>
          <w:rFonts w:asciiTheme="majorHAnsi" w:eastAsia="Times New Roman" w:hAnsiTheme="majorHAnsi" w:cs="Arial"/>
          <w:lang w:eastAsia="ru-RU"/>
        </w:rPr>
        <w:t>как показано на рисунке ниже.</w:t>
      </w:r>
    </w:p>
    <w:p w:rsidR="00A930FB" w:rsidRDefault="00A930FB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noProof/>
          <w:lang w:eastAsia="ru-RU"/>
        </w:rPr>
      </w:pPr>
    </w:p>
    <w:p w:rsidR="001C75FD" w:rsidRDefault="001C75FD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15862F" wp14:editId="6E1E3545">
            <wp:extent cx="4114800" cy="462817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8952" cy="46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26" w:rsidRPr="004B4D47" w:rsidRDefault="00582E26" w:rsidP="005804D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Приблизительный вид графиков после запуска процесса моделирования предста</w:t>
      </w:r>
      <w:r w:rsidR="00ED6C06">
        <w:rPr>
          <w:rFonts w:asciiTheme="majorHAnsi" w:eastAsia="Times New Roman" w:hAnsiTheme="majorHAnsi" w:cs="Arial"/>
          <w:lang w:eastAsia="ru-RU"/>
        </w:rPr>
        <w:t>в</w:t>
      </w:r>
      <w:r>
        <w:rPr>
          <w:rFonts w:asciiTheme="majorHAnsi" w:eastAsia="Times New Roman" w:hAnsiTheme="majorHAnsi" w:cs="Arial"/>
          <w:lang w:eastAsia="ru-RU"/>
        </w:rPr>
        <w:t xml:space="preserve">лен на изображении ниже. </w:t>
      </w:r>
    </w:p>
    <w:p w:rsidR="00582E26" w:rsidRDefault="00582E26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noProof/>
          <w:lang w:eastAsia="ru-RU"/>
        </w:rPr>
      </w:pPr>
    </w:p>
    <w:p w:rsidR="001C75FD" w:rsidRDefault="001C75FD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2C6C68" wp14:editId="52D5C256">
            <wp:extent cx="4895850" cy="346938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344" cy="34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26" w:rsidRPr="004B4D47" w:rsidRDefault="00582E26" w:rsidP="00582E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lastRenderedPageBreak/>
        <w:t xml:space="preserve">Определение </w:t>
      </w:r>
      <w:r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>среднего времени нахождения агента в очереди</w:t>
      </w:r>
    </w:p>
    <w:p w:rsidR="001C75FD" w:rsidRPr="00ED6C06" w:rsidRDefault="00ED6C06" w:rsidP="005804D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Для вычисления данного значения необходимо добавить переменную</w:t>
      </w:r>
      <w:r w:rsidRPr="00ED6C06">
        <w:rPr>
          <w:rFonts w:asciiTheme="majorHAnsi" w:eastAsia="Times New Roman" w:hAnsiTheme="majorHAnsi" w:cs="Arial"/>
          <w:i/>
          <w:lang w:eastAsia="ru-RU"/>
        </w:rPr>
        <w:t xml:space="preserve"> </w:t>
      </w:r>
      <w:proofErr w:type="spellStart"/>
      <w:r w:rsidRPr="00ED6C06">
        <w:rPr>
          <w:rFonts w:asciiTheme="majorHAnsi" w:eastAsia="Times New Roman" w:hAnsiTheme="majorHAnsi" w:cs="Arial"/>
          <w:i/>
          <w:lang w:val="en-US" w:eastAsia="ru-RU"/>
        </w:rPr>
        <w:t>timeStart</w:t>
      </w:r>
      <w:proofErr w:type="spellEnd"/>
      <w:r>
        <w:rPr>
          <w:rFonts w:asciiTheme="majorHAnsi" w:eastAsia="Times New Roman" w:hAnsiTheme="majorHAnsi" w:cs="Arial"/>
          <w:lang w:eastAsia="ru-RU"/>
        </w:rPr>
        <w:t xml:space="preserve"> внутрь класса </w:t>
      </w:r>
      <w:r w:rsidRPr="00ED6C06">
        <w:rPr>
          <w:rFonts w:asciiTheme="majorHAnsi" w:eastAsia="Times New Roman" w:hAnsiTheme="majorHAnsi" w:cs="Arial"/>
          <w:i/>
          <w:lang w:val="en-US" w:eastAsia="ru-RU"/>
        </w:rPr>
        <w:t>Client</w:t>
      </w:r>
      <w:r>
        <w:rPr>
          <w:rFonts w:asciiTheme="majorHAnsi" w:eastAsia="Times New Roman" w:hAnsiTheme="majorHAnsi" w:cs="Arial"/>
          <w:lang w:eastAsia="ru-RU"/>
        </w:rPr>
        <w:t>. Начальное значение – 0.</w:t>
      </w:r>
    </w:p>
    <w:p w:rsidR="001C75FD" w:rsidRDefault="001C75FD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C2F17C" wp14:editId="009A98D0">
            <wp:extent cx="5686425" cy="186867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5021" cy="18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06" w:rsidRPr="00ED6C06" w:rsidRDefault="00ED6C06" w:rsidP="005804D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Также необходимо добавить переменную для накопления общего времени ожидания всех клиентов в класс </w:t>
      </w:r>
      <w:r w:rsidRPr="00ED6C06">
        <w:rPr>
          <w:rFonts w:asciiTheme="majorHAnsi" w:eastAsia="Times New Roman" w:hAnsiTheme="majorHAnsi" w:cs="Arial"/>
          <w:i/>
          <w:lang w:val="en-US" w:eastAsia="ru-RU"/>
        </w:rPr>
        <w:t>Main</w:t>
      </w:r>
      <w:r>
        <w:rPr>
          <w:rFonts w:asciiTheme="majorHAnsi" w:eastAsia="Times New Roman" w:hAnsiTheme="majorHAnsi" w:cs="Arial"/>
          <w:lang w:eastAsia="ru-RU"/>
        </w:rPr>
        <w:t>.</w:t>
      </w:r>
      <w:r w:rsidRPr="00ED6C06">
        <w:rPr>
          <w:rFonts w:asciiTheme="majorHAnsi" w:eastAsia="Times New Roman" w:hAnsiTheme="majorHAnsi" w:cs="Arial"/>
          <w:lang w:eastAsia="ru-RU"/>
        </w:rPr>
        <w:t xml:space="preserve"> </w:t>
      </w:r>
      <w:r>
        <w:rPr>
          <w:rFonts w:asciiTheme="majorHAnsi" w:eastAsia="Times New Roman" w:hAnsiTheme="majorHAnsi" w:cs="Arial"/>
          <w:lang w:eastAsia="ru-RU"/>
        </w:rPr>
        <w:t>Начальное значение также 0.</w:t>
      </w:r>
    </w:p>
    <w:p w:rsidR="00E40021" w:rsidRDefault="00E40021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161F61" wp14:editId="558F125D">
            <wp:extent cx="5810250" cy="111899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5659" cy="11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06" w:rsidRPr="00ED6C06" w:rsidRDefault="00ED6C06" w:rsidP="005804D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В качестве среднего времени ожидания примем отношение общей суммы времени, проведенного в очереди, к количеству обработанных заявок. В момент времени, когда еще ни одна заявка не обработана, попытка расчета значения будет вызывать ошибку. Для ее устранения воспользуемся тернарным оператором, как показано ниже.</w:t>
      </w:r>
    </w:p>
    <w:p w:rsidR="00E40021" w:rsidRDefault="00E40021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04C2B5" wp14:editId="08FACACD">
            <wp:extent cx="5940425" cy="23439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06" w:rsidRDefault="00ED6C06" w:rsidP="005804D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Также </w:t>
      </w:r>
      <w:r>
        <w:rPr>
          <w:rFonts w:asciiTheme="majorHAnsi" w:eastAsia="Times New Roman" w:hAnsiTheme="majorHAnsi" w:cs="Arial"/>
          <w:lang w:eastAsia="ru-RU"/>
        </w:rPr>
        <w:t xml:space="preserve">в элементах </w:t>
      </w:r>
      <w:r w:rsidRPr="00ED6C06">
        <w:rPr>
          <w:rFonts w:asciiTheme="majorHAnsi" w:eastAsia="Times New Roman" w:hAnsiTheme="majorHAnsi" w:cs="Arial"/>
          <w:i/>
          <w:lang w:val="en-US" w:eastAsia="ru-RU"/>
        </w:rPr>
        <w:t>queue</w:t>
      </w:r>
      <w:r w:rsidRPr="00ED6C06">
        <w:rPr>
          <w:rFonts w:asciiTheme="majorHAnsi" w:eastAsia="Times New Roman" w:hAnsiTheme="majorHAnsi" w:cs="Arial"/>
          <w:lang w:eastAsia="ru-RU"/>
        </w:rPr>
        <w:t xml:space="preserve"> </w:t>
      </w:r>
      <w:r>
        <w:rPr>
          <w:rFonts w:asciiTheme="majorHAnsi" w:eastAsia="Times New Roman" w:hAnsiTheme="majorHAnsi" w:cs="Arial"/>
          <w:lang w:eastAsia="ru-RU"/>
        </w:rPr>
        <w:t xml:space="preserve">и </w:t>
      </w:r>
      <w:r w:rsidRPr="00ED6C06">
        <w:rPr>
          <w:rFonts w:asciiTheme="majorHAnsi" w:eastAsia="Times New Roman" w:hAnsiTheme="majorHAnsi" w:cs="Arial"/>
          <w:i/>
          <w:lang w:val="en-US" w:eastAsia="ru-RU"/>
        </w:rPr>
        <w:t>service</w:t>
      </w:r>
      <w:r w:rsidRPr="00ED6C06">
        <w:rPr>
          <w:rFonts w:asciiTheme="majorHAnsi" w:eastAsia="Times New Roman" w:hAnsiTheme="majorHAnsi" w:cs="Arial"/>
          <w:lang w:eastAsia="ru-RU"/>
        </w:rPr>
        <w:t xml:space="preserve"> </w:t>
      </w:r>
      <w:r>
        <w:rPr>
          <w:rFonts w:asciiTheme="majorHAnsi" w:eastAsia="Times New Roman" w:hAnsiTheme="majorHAnsi" w:cs="Arial"/>
          <w:lang w:eastAsia="ru-RU"/>
        </w:rPr>
        <w:t xml:space="preserve">необходимо задать действия для агентов при входе и выходе из блока. Таким </w:t>
      </w:r>
      <w:proofErr w:type="gramStart"/>
      <w:r>
        <w:rPr>
          <w:rFonts w:asciiTheme="majorHAnsi" w:eastAsia="Times New Roman" w:hAnsiTheme="majorHAnsi" w:cs="Arial"/>
          <w:lang w:eastAsia="ru-RU"/>
        </w:rPr>
        <w:t>образом</w:t>
      </w:r>
      <w:proofErr w:type="gramEnd"/>
      <w:r>
        <w:rPr>
          <w:rFonts w:asciiTheme="majorHAnsi" w:eastAsia="Times New Roman" w:hAnsiTheme="majorHAnsi" w:cs="Arial"/>
          <w:lang w:eastAsia="ru-RU"/>
        </w:rPr>
        <w:t xml:space="preserve"> мы получим от каждого агента то время, которое он провел в ожидании обслуживания.</w:t>
      </w:r>
    </w:p>
    <w:p w:rsidR="005804D9" w:rsidRDefault="005804D9" w:rsidP="005804D9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Arial"/>
          <w:lang w:eastAsia="ru-RU"/>
        </w:rPr>
      </w:pPr>
    </w:p>
    <w:p w:rsidR="00E40021" w:rsidRDefault="00E40021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681A2D" wp14:editId="09C4C435">
            <wp:extent cx="5800725" cy="35623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9" w:rsidRPr="004B4D47" w:rsidRDefault="005804D9" w:rsidP="005804D9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 xml:space="preserve">Определение </w:t>
      </w:r>
      <w:r>
        <w:rPr>
          <w:rFonts w:asciiTheme="majorHAnsi" w:eastAsia="Times New Roman" w:hAnsiTheme="majorHAnsi" w:cs="Arial"/>
          <w:b/>
          <w:bCs/>
          <w:sz w:val="24"/>
          <w:szCs w:val="24"/>
          <w:lang w:eastAsia="ru-RU"/>
        </w:rPr>
        <w:t>процента отказов от обслуживания</w:t>
      </w:r>
    </w:p>
    <w:p w:rsidR="00E40021" w:rsidRPr="005804D9" w:rsidRDefault="005804D9" w:rsidP="005804D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Для реализации самой механики отказа от обслуживания необходимо разрешить объектам </w:t>
      </w:r>
      <w:r w:rsidRPr="00ED6C06">
        <w:rPr>
          <w:rFonts w:asciiTheme="majorHAnsi" w:eastAsia="Times New Roman" w:hAnsiTheme="majorHAnsi" w:cs="Arial"/>
          <w:i/>
          <w:lang w:val="en-US" w:eastAsia="ru-RU"/>
        </w:rPr>
        <w:t>queue</w:t>
      </w:r>
      <w:r w:rsidRPr="00ED6C06">
        <w:rPr>
          <w:rFonts w:asciiTheme="majorHAnsi" w:eastAsia="Times New Roman" w:hAnsiTheme="majorHAnsi" w:cs="Arial"/>
          <w:lang w:eastAsia="ru-RU"/>
        </w:rPr>
        <w:t xml:space="preserve"> </w:t>
      </w:r>
      <w:r>
        <w:rPr>
          <w:rFonts w:asciiTheme="majorHAnsi" w:eastAsia="Times New Roman" w:hAnsiTheme="majorHAnsi" w:cs="Arial"/>
          <w:lang w:eastAsia="ru-RU"/>
        </w:rPr>
        <w:t xml:space="preserve">и </w:t>
      </w:r>
      <w:r w:rsidRPr="00ED6C06">
        <w:rPr>
          <w:rFonts w:asciiTheme="majorHAnsi" w:eastAsia="Times New Roman" w:hAnsiTheme="majorHAnsi" w:cs="Arial"/>
          <w:i/>
          <w:lang w:val="en-US" w:eastAsia="ru-RU"/>
        </w:rPr>
        <w:t>service</w:t>
      </w:r>
      <w:r>
        <w:rPr>
          <w:rFonts w:asciiTheme="majorHAnsi" w:eastAsia="Times New Roman" w:hAnsiTheme="majorHAnsi" w:cs="Arial"/>
          <w:i/>
          <w:lang w:eastAsia="ru-RU"/>
        </w:rPr>
        <w:t xml:space="preserve"> </w:t>
      </w:r>
      <w:r>
        <w:rPr>
          <w:rFonts w:asciiTheme="majorHAnsi" w:eastAsia="Times New Roman" w:hAnsiTheme="majorHAnsi" w:cs="Arial"/>
          <w:lang w:eastAsia="ru-RU"/>
        </w:rPr>
        <w:t>вытеснения путем проставления соответствующей галочки в свойствах элементов.</w:t>
      </w:r>
    </w:p>
    <w:p w:rsidR="00E40021" w:rsidRDefault="00E40021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E49816" wp14:editId="0380D9F9">
            <wp:extent cx="5940425" cy="355856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9" w:rsidRPr="005804D9" w:rsidRDefault="005804D9" w:rsidP="005804D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Также необходимо провести стрелки от портов элементов, отвечающих за данную механику, к отдельному блоку уничтожения агентов. Модель реализации представлена на рисунке ниже. </w:t>
      </w:r>
    </w:p>
    <w:p w:rsidR="005804D9" w:rsidRDefault="005804D9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</w:p>
    <w:p w:rsidR="00362D7A" w:rsidRDefault="00362D7A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8C8EBD" wp14:editId="46C0C8DC">
            <wp:extent cx="3733800" cy="21240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9" w:rsidRPr="005804D9" w:rsidRDefault="005804D9" w:rsidP="005804D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>Значение рассчитывается, как отношение заявок, по которым был получен отказ, к общему количеству обработанных заявок, умноженному на 100.  Здесь же следует учесть вероятность деления на 0.</w:t>
      </w:r>
    </w:p>
    <w:p w:rsidR="00362D7A" w:rsidRDefault="00362D7A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F1FCE9" wp14:editId="23F4D393">
            <wp:extent cx="5940425" cy="160083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9" w:rsidRPr="005804D9" w:rsidRDefault="005804D9" w:rsidP="005804D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lang w:eastAsia="ru-RU"/>
        </w:rPr>
        <w:t xml:space="preserve">Диаграмма нашей модели со всеми основными характеристиками СМО приведена на рисунке ниже. </w:t>
      </w:r>
      <w:bookmarkStart w:id="0" w:name="_GoBack"/>
      <w:bookmarkEnd w:id="0"/>
    </w:p>
    <w:p w:rsidR="001C75FD" w:rsidRDefault="00362D7A" w:rsidP="005804D9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82B23A" wp14:editId="6AFC1C1B">
            <wp:extent cx="5940425" cy="34260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FB" w:rsidRPr="00A930FB" w:rsidRDefault="00A930FB" w:rsidP="00A930FB">
      <w:pPr>
        <w:spacing w:before="240" w:after="240" w:line="240" w:lineRule="auto"/>
        <w:jc w:val="center"/>
        <w:rPr>
          <w:rFonts w:asciiTheme="majorHAnsi" w:eastAsia="Times New Roman" w:hAnsiTheme="majorHAnsi" w:cs="Arial"/>
          <w:lang w:eastAsia="ru-RU"/>
        </w:rPr>
      </w:pPr>
      <w:r>
        <w:rPr>
          <w:rFonts w:asciiTheme="majorHAnsi" w:eastAsia="Times New Roman" w:hAnsiTheme="majorHAnsi" w:cs="Arial"/>
          <w:b/>
          <w:bCs/>
          <w:color w:val="000000"/>
          <w:kern w:val="36"/>
          <w:sz w:val="28"/>
          <w:szCs w:val="28"/>
          <w:lang w:eastAsia="ru-RU"/>
        </w:rPr>
        <w:lastRenderedPageBreak/>
        <w:t>Дополнительная часть</w:t>
      </w:r>
    </w:p>
    <w:p w:rsidR="00A930FB" w:rsidRDefault="00A930FB" w:rsidP="005804D9">
      <w:pPr>
        <w:pStyle w:val="a5"/>
        <w:numPr>
          <w:ilvl w:val="0"/>
          <w:numId w:val="39"/>
        </w:numPr>
        <w:rPr>
          <w:rFonts w:asciiTheme="majorHAnsi" w:hAnsiTheme="majorHAnsi"/>
        </w:rPr>
      </w:pPr>
      <w:r>
        <w:rPr>
          <w:rFonts w:asciiTheme="majorHAnsi" w:hAnsiTheme="majorHAnsi"/>
        </w:rPr>
        <w:t>Порядок поступления заявок реализовать в соответствии с действительным положением вещей, с двумя пиками: в районе 13:00 и 18:00.</w:t>
      </w:r>
      <w:r w:rsidR="00362D7A">
        <w:rPr>
          <w:rFonts w:asciiTheme="majorHAnsi" w:hAnsiTheme="majorHAnsi"/>
        </w:rPr>
        <w:t xml:space="preserve"> (</w:t>
      </w:r>
      <w:r w:rsidR="00FE0CAF">
        <w:rPr>
          <w:rFonts w:asciiTheme="majorHAnsi" w:hAnsiTheme="majorHAnsi"/>
        </w:rPr>
        <w:t>2</w:t>
      </w:r>
      <w:r w:rsidR="00362D7A">
        <w:rPr>
          <w:rFonts w:asciiTheme="majorHAnsi" w:hAnsiTheme="majorHAnsi"/>
        </w:rPr>
        <w:t xml:space="preserve"> балл</w:t>
      </w:r>
      <w:r w:rsidR="00FE0CAF">
        <w:rPr>
          <w:rFonts w:asciiTheme="majorHAnsi" w:hAnsiTheme="majorHAnsi"/>
        </w:rPr>
        <w:t>а</w:t>
      </w:r>
      <w:r w:rsidR="00362D7A">
        <w:rPr>
          <w:rFonts w:asciiTheme="majorHAnsi" w:hAnsiTheme="majorHAnsi"/>
        </w:rPr>
        <w:t>)</w:t>
      </w:r>
    </w:p>
    <w:p w:rsidR="00A930FB" w:rsidRPr="00A930FB" w:rsidRDefault="00A930FB" w:rsidP="005804D9">
      <w:pPr>
        <w:pStyle w:val="a5"/>
        <w:numPr>
          <w:ilvl w:val="0"/>
          <w:numId w:val="39"/>
        </w:numPr>
        <w:rPr>
          <w:rFonts w:asciiTheme="majorHAnsi" w:hAnsiTheme="majorHAnsi"/>
        </w:rPr>
      </w:pPr>
      <w:r w:rsidRPr="00A930FB">
        <w:rPr>
          <w:rFonts w:asciiTheme="majorHAnsi" w:hAnsiTheme="majorHAnsi"/>
        </w:rPr>
        <w:t xml:space="preserve">Реализовать </w:t>
      </w:r>
      <w:r w:rsidR="00362D7A">
        <w:rPr>
          <w:rFonts w:asciiTheme="majorHAnsi" w:hAnsiTheme="majorHAnsi"/>
        </w:rPr>
        <w:t>три</w:t>
      </w:r>
      <w:r w:rsidRPr="00A930FB">
        <w:rPr>
          <w:rFonts w:asciiTheme="majorHAnsi" w:hAnsiTheme="majorHAnsi"/>
        </w:rPr>
        <w:t xml:space="preserve"> типа заяво</w:t>
      </w:r>
      <w:proofErr w:type="gramStart"/>
      <w:r w:rsidRPr="00A930FB">
        <w:rPr>
          <w:rFonts w:asciiTheme="majorHAnsi" w:hAnsiTheme="majorHAnsi"/>
        </w:rPr>
        <w:t>к(</w:t>
      </w:r>
      <w:proofErr w:type="gramEnd"/>
      <w:r w:rsidRPr="00A930FB">
        <w:rPr>
          <w:rFonts w:asciiTheme="majorHAnsi" w:hAnsiTheme="majorHAnsi"/>
        </w:rPr>
        <w:t>обрабатываемые банкоматом, требующие участия оператора</w:t>
      </w:r>
      <w:r w:rsidR="00362D7A">
        <w:rPr>
          <w:rFonts w:asciiTheme="majorHAnsi" w:hAnsiTheme="majorHAnsi"/>
        </w:rPr>
        <w:t>, допускающие оба сценария</w:t>
      </w:r>
      <w:r w:rsidRPr="00A930FB">
        <w:rPr>
          <w:rFonts w:asciiTheme="majorHAnsi" w:hAnsiTheme="majorHAnsi"/>
        </w:rPr>
        <w:t>) и распределение их по исполнителям в соответствии с типом.</w:t>
      </w:r>
      <w:r w:rsidR="00362D7A">
        <w:rPr>
          <w:rFonts w:asciiTheme="majorHAnsi" w:hAnsiTheme="majorHAnsi"/>
        </w:rPr>
        <w:t xml:space="preserve"> (</w:t>
      </w:r>
      <w:r w:rsidR="00FE0CAF">
        <w:rPr>
          <w:rFonts w:asciiTheme="majorHAnsi" w:hAnsiTheme="majorHAnsi"/>
        </w:rPr>
        <w:t>2</w:t>
      </w:r>
      <w:r w:rsidR="00362D7A">
        <w:rPr>
          <w:rFonts w:asciiTheme="majorHAnsi" w:hAnsiTheme="majorHAnsi"/>
        </w:rPr>
        <w:t xml:space="preserve"> балл</w:t>
      </w:r>
      <w:r w:rsidR="00FE0CAF">
        <w:rPr>
          <w:rFonts w:asciiTheme="majorHAnsi" w:hAnsiTheme="majorHAnsi"/>
        </w:rPr>
        <w:t>а</w:t>
      </w:r>
      <w:r w:rsidR="00362D7A">
        <w:rPr>
          <w:rFonts w:asciiTheme="majorHAnsi" w:hAnsiTheme="majorHAnsi"/>
        </w:rPr>
        <w:t>)</w:t>
      </w:r>
    </w:p>
    <w:p w:rsidR="00A930FB" w:rsidRPr="00A930FB" w:rsidRDefault="00FE0CAF" w:rsidP="005804D9">
      <w:pPr>
        <w:pStyle w:val="a5"/>
        <w:numPr>
          <w:ilvl w:val="0"/>
          <w:numId w:val="39"/>
        </w:numPr>
        <w:rPr>
          <w:rFonts w:asciiTheme="majorHAnsi" w:hAnsiTheme="majorHAnsi"/>
        </w:rPr>
      </w:pPr>
      <w:r>
        <w:rPr>
          <w:rFonts w:asciiTheme="majorHAnsi" w:hAnsiTheme="majorHAnsi"/>
        </w:rPr>
        <w:t>Изменить порядок распределения заявок по исполнителям следующим образом: четыре автомата, очередь к которым представляет общую область, четыре кассира с индивидуальными очередями. Распределение по индивидуальным очередям происходит на основе общего времени обработки заявок, уже находящихся в очереди (т.е., как в магазине в реальной жизни, выбирается очередь, в которой у людей минимальное количество покупок). Для реализации данного функционала необходимо добавить время обработки заявки в качестве параметра внутрь класса агента. (6 баллов)</w:t>
      </w:r>
    </w:p>
    <w:sectPr w:rsidR="00A930FB" w:rsidRPr="00A930FB" w:rsidSect="00E47D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16713"/>
    <w:multiLevelType w:val="multilevel"/>
    <w:tmpl w:val="0666C7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793D6B"/>
    <w:multiLevelType w:val="multilevel"/>
    <w:tmpl w:val="EFC26C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F24420"/>
    <w:multiLevelType w:val="multilevel"/>
    <w:tmpl w:val="4A8EA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>
    <w:nsid w:val="0B3E725F"/>
    <w:multiLevelType w:val="multilevel"/>
    <w:tmpl w:val="FD765F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F270D9"/>
    <w:multiLevelType w:val="multilevel"/>
    <w:tmpl w:val="2C504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BE653F"/>
    <w:multiLevelType w:val="multilevel"/>
    <w:tmpl w:val="DDBAA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631174"/>
    <w:multiLevelType w:val="multilevel"/>
    <w:tmpl w:val="94CE1F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580C73"/>
    <w:multiLevelType w:val="multilevel"/>
    <w:tmpl w:val="B442C4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BD0D12"/>
    <w:multiLevelType w:val="multilevel"/>
    <w:tmpl w:val="5F828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AE57079"/>
    <w:multiLevelType w:val="hybridMultilevel"/>
    <w:tmpl w:val="5BCE6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284590"/>
    <w:multiLevelType w:val="multilevel"/>
    <w:tmpl w:val="C27A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D34347"/>
    <w:multiLevelType w:val="multilevel"/>
    <w:tmpl w:val="74545A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210078"/>
    <w:multiLevelType w:val="multilevel"/>
    <w:tmpl w:val="63368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3E4EFF"/>
    <w:multiLevelType w:val="multilevel"/>
    <w:tmpl w:val="A790B0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AC33E21"/>
    <w:multiLevelType w:val="multilevel"/>
    <w:tmpl w:val="4DDA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E5D5776"/>
    <w:multiLevelType w:val="multilevel"/>
    <w:tmpl w:val="408CB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5808BD"/>
    <w:multiLevelType w:val="multilevel"/>
    <w:tmpl w:val="E5848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0A26D8F"/>
    <w:multiLevelType w:val="multilevel"/>
    <w:tmpl w:val="8FE02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DD35EA"/>
    <w:multiLevelType w:val="multilevel"/>
    <w:tmpl w:val="26D63D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94967CA"/>
    <w:multiLevelType w:val="multilevel"/>
    <w:tmpl w:val="FD5A1D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FC1577"/>
    <w:multiLevelType w:val="multilevel"/>
    <w:tmpl w:val="6B48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3D683F"/>
    <w:multiLevelType w:val="hybridMultilevel"/>
    <w:tmpl w:val="2042F8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3BF3E66"/>
    <w:multiLevelType w:val="multilevel"/>
    <w:tmpl w:val="36444D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9E21A7E"/>
    <w:multiLevelType w:val="multilevel"/>
    <w:tmpl w:val="4A8EA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>
    <w:nsid w:val="50C01907"/>
    <w:multiLevelType w:val="multilevel"/>
    <w:tmpl w:val="18D87C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>
    <w:nsid w:val="537C7D9A"/>
    <w:multiLevelType w:val="multilevel"/>
    <w:tmpl w:val="88E8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4836CF6"/>
    <w:multiLevelType w:val="multilevel"/>
    <w:tmpl w:val="041289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>
    <w:nsid w:val="56746848"/>
    <w:multiLevelType w:val="multilevel"/>
    <w:tmpl w:val="D86E8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ED56659"/>
    <w:multiLevelType w:val="multilevel"/>
    <w:tmpl w:val="6F5215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04A408A"/>
    <w:multiLevelType w:val="multilevel"/>
    <w:tmpl w:val="7BCC9E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704E71"/>
    <w:multiLevelType w:val="multilevel"/>
    <w:tmpl w:val="0846E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1E83ED7"/>
    <w:multiLevelType w:val="multilevel"/>
    <w:tmpl w:val="2982B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>
    <w:nsid w:val="65E66A95"/>
    <w:multiLevelType w:val="multilevel"/>
    <w:tmpl w:val="2354D3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9F94738"/>
    <w:multiLevelType w:val="multilevel"/>
    <w:tmpl w:val="E1D072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6A5C70"/>
    <w:multiLevelType w:val="multilevel"/>
    <w:tmpl w:val="0FAC79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2BB4562"/>
    <w:multiLevelType w:val="multilevel"/>
    <w:tmpl w:val="13A85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6D34E7E"/>
    <w:multiLevelType w:val="multilevel"/>
    <w:tmpl w:val="1F648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BB53281"/>
    <w:multiLevelType w:val="multilevel"/>
    <w:tmpl w:val="65C80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C495EC7"/>
    <w:multiLevelType w:val="multilevel"/>
    <w:tmpl w:val="7032B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9">
    <w:nsid w:val="7C702AEC"/>
    <w:multiLevelType w:val="multilevel"/>
    <w:tmpl w:val="04C09E8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0">
    <w:nsid w:val="7EB41234"/>
    <w:multiLevelType w:val="multilevel"/>
    <w:tmpl w:val="02D05E5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F7512C4"/>
    <w:multiLevelType w:val="multilevel"/>
    <w:tmpl w:val="3A6CA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29"/>
  </w:num>
  <w:num w:numId="3">
    <w:abstractNumId w:val="17"/>
  </w:num>
  <w:num w:numId="4">
    <w:abstractNumId w:val="0"/>
  </w:num>
  <w:num w:numId="5">
    <w:abstractNumId w:val="36"/>
  </w:num>
  <w:num w:numId="6">
    <w:abstractNumId w:val="41"/>
  </w:num>
  <w:num w:numId="7">
    <w:abstractNumId w:val="15"/>
  </w:num>
  <w:num w:numId="8">
    <w:abstractNumId w:val="34"/>
  </w:num>
  <w:num w:numId="9">
    <w:abstractNumId w:val="32"/>
  </w:num>
  <w:num w:numId="10">
    <w:abstractNumId w:val="11"/>
  </w:num>
  <w:num w:numId="11">
    <w:abstractNumId w:val="14"/>
  </w:num>
  <w:num w:numId="12">
    <w:abstractNumId w:val="19"/>
  </w:num>
  <w:num w:numId="13">
    <w:abstractNumId w:val="8"/>
  </w:num>
  <w:num w:numId="14">
    <w:abstractNumId w:val="6"/>
  </w:num>
  <w:num w:numId="15">
    <w:abstractNumId w:val="4"/>
  </w:num>
  <w:num w:numId="16">
    <w:abstractNumId w:val="22"/>
  </w:num>
  <w:num w:numId="17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6"/>
  </w:num>
  <w:num w:numId="19">
    <w:abstractNumId w:val="5"/>
  </w:num>
  <w:num w:numId="20">
    <w:abstractNumId w:val="12"/>
  </w:num>
  <w:num w:numId="21">
    <w:abstractNumId w:val="13"/>
  </w:num>
  <w:num w:numId="22">
    <w:abstractNumId w:val="28"/>
  </w:num>
  <w:num w:numId="23">
    <w:abstractNumId w:val="40"/>
  </w:num>
  <w:num w:numId="24">
    <w:abstractNumId w:val="25"/>
  </w:num>
  <w:num w:numId="25">
    <w:abstractNumId w:val="18"/>
  </w:num>
  <w:num w:numId="26">
    <w:abstractNumId w:val="10"/>
  </w:num>
  <w:num w:numId="27">
    <w:abstractNumId w:val="24"/>
  </w:num>
  <w:num w:numId="28">
    <w:abstractNumId w:val="39"/>
  </w:num>
  <w:num w:numId="29">
    <w:abstractNumId w:val="37"/>
  </w:num>
  <w:num w:numId="30">
    <w:abstractNumId w:val="38"/>
  </w:num>
  <w:num w:numId="31">
    <w:abstractNumId w:val="26"/>
  </w:num>
  <w:num w:numId="32">
    <w:abstractNumId w:val="20"/>
  </w:num>
  <w:num w:numId="33">
    <w:abstractNumId w:val="3"/>
  </w:num>
  <w:num w:numId="34">
    <w:abstractNumId w:val="1"/>
  </w:num>
  <w:num w:numId="35">
    <w:abstractNumId w:val="7"/>
  </w:num>
  <w:num w:numId="36">
    <w:abstractNumId w:val="30"/>
  </w:num>
  <w:num w:numId="37">
    <w:abstractNumId w:val="33"/>
  </w:num>
  <w:num w:numId="38">
    <w:abstractNumId w:val="35"/>
  </w:num>
  <w:num w:numId="39">
    <w:abstractNumId w:val="9"/>
  </w:num>
  <w:num w:numId="40">
    <w:abstractNumId w:val="21"/>
  </w:num>
  <w:num w:numId="41">
    <w:abstractNumId w:val="2"/>
  </w:num>
  <w:num w:numId="42">
    <w:abstractNumId w:val="31"/>
  </w:num>
  <w:num w:numId="43">
    <w:abstractNumId w:val="23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7692D"/>
    <w:rsid w:val="00067913"/>
    <w:rsid w:val="001C75FD"/>
    <w:rsid w:val="00207AA8"/>
    <w:rsid w:val="002262B0"/>
    <w:rsid w:val="002747F4"/>
    <w:rsid w:val="002866C2"/>
    <w:rsid w:val="00316E86"/>
    <w:rsid w:val="00362D7A"/>
    <w:rsid w:val="00371A9A"/>
    <w:rsid w:val="0041472F"/>
    <w:rsid w:val="004A4D89"/>
    <w:rsid w:val="004B4D47"/>
    <w:rsid w:val="005804D9"/>
    <w:rsid w:val="00582E26"/>
    <w:rsid w:val="006E70A8"/>
    <w:rsid w:val="00781CF0"/>
    <w:rsid w:val="008A54C7"/>
    <w:rsid w:val="008C3486"/>
    <w:rsid w:val="008F4C33"/>
    <w:rsid w:val="00915009"/>
    <w:rsid w:val="009812DF"/>
    <w:rsid w:val="00A07AFA"/>
    <w:rsid w:val="00A930FB"/>
    <w:rsid w:val="00B30BCA"/>
    <w:rsid w:val="00E0402A"/>
    <w:rsid w:val="00E40021"/>
    <w:rsid w:val="00E47DA8"/>
    <w:rsid w:val="00E7692D"/>
    <w:rsid w:val="00E94847"/>
    <w:rsid w:val="00ED6C06"/>
    <w:rsid w:val="00F2165D"/>
    <w:rsid w:val="00F21F1C"/>
    <w:rsid w:val="00FD07FD"/>
    <w:rsid w:val="00FE0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C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6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62B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30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0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6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62B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3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9973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3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23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48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4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03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7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29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89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54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39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94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62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7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891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30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6659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14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44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53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2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52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31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690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36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8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48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663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669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68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87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009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38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705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8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10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1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49204/help/topic/com.anylogic.help/html/_ProcessModeling/Dela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://127.0.0.1:49204/help/topic/com.anylogic.help/html/_ProcessModeling/Service.html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27.0.0.1:49204/help/topic/com.anylogic.help/html/_ProcessModeling/Queue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127.0.0.1:49204/help/topic/com.anylogic.help/html/_ProcessModeling/SelectOutput.html" TargetMode="External"/><Relationship Id="rId40" Type="http://schemas.openxmlformats.org/officeDocument/2006/relationships/hyperlink" Target="http://127.0.0.1:49204/help/topic/com.anylogic.help/html/_ProcessModeling/ResourcePool.html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40.gif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15" Type="http://schemas.openxmlformats.org/officeDocument/2006/relationships/hyperlink" Target="http://127.0.0.1:49204/help/topic/com.anylogic.help/html/_ProcessModeling/Sink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hyperlink" Target="http://127.0.0.1:49204/help/topic/com.anylogic.help/html/_ProcessModeling/Sourc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gif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79EB2-47EB-4F96-AA30-87DA33644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26</Pages>
  <Words>2898</Words>
  <Characters>16522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19382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14</cp:revision>
  <dcterms:created xsi:type="dcterms:W3CDTF">2020-09-14T10:43:00Z</dcterms:created>
  <dcterms:modified xsi:type="dcterms:W3CDTF">2021-11-17T14:20:00Z</dcterms:modified>
</cp:coreProperties>
</file>