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4792" w14:textId="2171F16A" w:rsidR="00F411DA" w:rsidRPr="00002021" w:rsidRDefault="00337217" w:rsidP="00F411DA">
      <w:pPr>
        <w:bidi/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دغه 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هغه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Options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شامل دي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</w:t>
      </w:r>
      <w:r w:rsidRPr="000020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Owner 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،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کار  د اسانه کولو لپاره جو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F411DA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9E2863" w14:textId="23E2CD62" w:rsidR="00337217" w:rsidRPr="00002021" w:rsidRDefault="00337217" w:rsidP="007B21A4">
      <w:pPr>
        <w:bidi/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دغه 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کاروونکو 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په پام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سره  او د کاروونکو د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ښ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فعال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موثر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لپاره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ډی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7B21A4"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69976C" w14:textId="728EE3F5" w:rsidR="007B21A4" w:rsidRPr="00002021" w:rsidRDefault="007B21A4" w:rsidP="007B21A4">
      <w:pPr>
        <w:bidi/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رول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اداره کولو لپاره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ځ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ګړ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ترلاسه کوي، هغه کول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شي د پ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رودونکو،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کارمندانو او حسابونه اداره کو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78726E" w14:textId="54F204F0" w:rsidR="00F411DA" w:rsidRPr="00002021" w:rsidRDefault="007B21A4" w:rsidP="00F411DA">
      <w:pPr>
        <w:bidi/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="007D6732"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کولا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="007D6732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فرن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چر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موجوده </w:t>
      </w:r>
      <w:r w:rsidR="007D6732" w:rsidRPr="000020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020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emplets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="007D6732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وري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که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کوم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ډی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هغه </w:t>
      </w:r>
      <w:r w:rsidR="00F411DA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یی خوښوي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انتخاب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6732"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همدارنگه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هغه کول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شي د جو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411DA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شوي فرنیچر</w:t>
      </w:r>
      <w:r w:rsidR="007D6732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انتخاب </w:t>
      </w:r>
      <w:r w:rsidR="007D6732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</w:t>
      </w:r>
      <w:r w:rsidR="007D6732"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په هغه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 اندازه،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ډی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6732"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لر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ګی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ډ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</w:t>
      </w:r>
      <w:r w:rsidR="007D6732"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ونو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له مخ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داس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نور مشخصات 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ق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مت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ورته مشخص</w:t>
      </w:r>
      <w:r w:rsidR="007D6732"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وی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پ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رودونکي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ته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په </w:t>
      </w:r>
      <w:r w:rsidR="007D6732" w:rsidRPr="000020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</w:t>
      </w:r>
      <w:r w:rsidR="00F411DA" w:rsidRPr="00002021">
        <w:rPr>
          <w:rFonts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ښ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تر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څ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پ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رودونک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وکولا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شي د خپل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خو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ښې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ترلاسه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ړی</w:t>
      </w:r>
      <w:r w:rsidR="00F411DA"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B43C68" w14:textId="75040C16" w:rsidR="00F411DA" w:rsidRPr="00002021" w:rsidRDefault="00F411DA" w:rsidP="00F411DA">
      <w:pPr>
        <w:bidi/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  س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تر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ولو</w:t>
      </w: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مهم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دند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په لاند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ډ</w:t>
      </w:r>
      <w:r w:rsidRPr="00002021">
        <w:rPr>
          <w:rFonts w:cs="Arial" w:hint="eastAsia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</w:t>
      </w:r>
      <w:r w:rsidRPr="00002021">
        <w:rPr>
          <w:rFonts w:cs="Arial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دي:</w:t>
      </w:r>
    </w:p>
    <w:p w14:paraId="37509DA1" w14:textId="7F80B784" w:rsidR="00F411DA" w:rsidRPr="00002021" w:rsidRDefault="00F411DA" w:rsidP="00704E11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سره مرسته کوي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ولو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کاروونکو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Accounts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اداره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همدارن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ګ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کارمندانو لخوا ترسره شوي </w:t>
      </w:r>
      <w:r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کار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ور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ځ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راپور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جو</w:t>
      </w:r>
      <w:r w:rsidR="00704E11"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17A3B3" w14:textId="77777777" w:rsidR="00704E11" w:rsidRPr="00002021" w:rsidRDefault="00704E11" w:rsidP="00704E11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ته د هغه د خو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ښې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غو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ښ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سره سم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ډی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زا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ړ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اند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 کوی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0D463B" w14:textId="59BD85EA" w:rsidR="00704E11" w:rsidRPr="00002021" w:rsidRDefault="00704E11" w:rsidP="00704E11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دا 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ټ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Efficient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2021">
        <w:rPr>
          <w:rFonts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شوي فرن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چر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ق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مت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پ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</w:t>
      </w:r>
      <w:r w:rsidRPr="00002021">
        <w:rPr>
          <w:rFonts w:cs="Arial" w:hint="eastAsi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رودونکي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ته 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یې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</w:t>
      </w:r>
      <w:r w:rsidRPr="00002021">
        <w:rPr>
          <w:rFonts w:cs="Arial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ښیې</w:t>
      </w:r>
      <w:r w:rsidRPr="00002021">
        <w:rPr>
          <w:rFonts w:cs="Arial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C7468F" w14:textId="2A8FFF74" w:rsidR="006E069D" w:rsidRPr="00002021" w:rsidRDefault="006E069D" w:rsidP="006E069D">
      <w:pPr>
        <w:bidi/>
        <w:rPr>
          <w:rFonts w:cs="Arial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 w:hint="cs"/>
          <w:color w:val="000000" w:themeColor="text1"/>
          <w:sz w:val="28"/>
          <w:szCs w:val="28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د سیسټم </w:t>
      </w:r>
      <w:r w:rsidRPr="00002021">
        <w:rPr>
          <w:rFonts w:cs="Arial"/>
          <w:color w:val="000000" w:themeColor="text1"/>
          <w:sz w:val="28"/>
          <w:szCs w:val="28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Pr="00002021">
        <w:rPr>
          <w:rFonts w:cs="Arial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147C474" w14:textId="0106FDD4" w:rsidR="006E069D" w:rsidRPr="00002021" w:rsidRDefault="006E069D" w:rsidP="006E069D">
      <w:p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</w:t>
      </w:r>
      <w:r w:rsidRPr="00002021">
        <w:rPr>
          <w:rFonts w:cs="Arial" w:hint="eastAsia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 سیسټم کی هرډول صلاحیت لری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</w:t>
      </w:r>
      <w:r w:rsidRPr="00002021">
        <w:rPr>
          <w:rFonts w:cs="Arial" w:hint="eastAsia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Attributes</w:t>
      </w:r>
      <w:r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لاندی لری. </w:t>
      </w:r>
    </w:p>
    <w:p w14:paraId="04446EAF" w14:textId="22B997AB" w:rsidR="006E069D" w:rsidRPr="00002021" w:rsidRDefault="00130CCF" w:rsidP="009D10BE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SSN </w:t>
      </w:r>
      <w:r w:rsidR="00D41859"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7F8D8B" w14:textId="72133AD3" w:rsidR="00130CCF" w:rsidRPr="00002021" w:rsidRDefault="00130CCF" w:rsidP="00130CCF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66C499B3" w14:textId="7C6DC073" w:rsidR="00130CCF" w:rsidRPr="00002021" w:rsidRDefault="00130CCF" w:rsidP="00130CCF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NUMBER</w:t>
      </w:r>
    </w:p>
    <w:p w14:paraId="197CE86D" w14:textId="37CF3143" w:rsidR="00130CCF" w:rsidRPr="00002021" w:rsidRDefault="00130CCF" w:rsidP="00130CCF">
      <w:pPr>
        <w:pStyle w:val="ListParagraph"/>
        <w:numPr>
          <w:ilvl w:val="0"/>
          <w:numId w:val="2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</w:p>
    <w:p w14:paraId="22A19874" w14:textId="3470B2FB" w:rsidR="00130CCF" w:rsidRPr="00002021" w:rsidRDefault="00130CCF" w:rsidP="00130CCF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پ</w:t>
      </w:r>
      <w:r w:rsidRPr="00002021">
        <w:rPr>
          <w:rFonts w:cs="Arial" w:hint="eastAsia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غه شرکت کی کار کوی چی د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Customer 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لپاره 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Furniture </w:t>
      </w:r>
      <w:r w:rsidRPr="00002021">
        <w:rPr>
          <w:rFonts w:cs="Arial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جوړ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کړی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8F1509" w14:textId="15D461CA" w:rsidR="00130CCF" w:rsidRPr="00002021" w:rsidRDefault="00130CCF" w:rsidP="00130CCF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EMP_ID</w:t>
      </w:r>
    </w:p>
    <w:p w14:paraId="0FB84A8B" w14:textId="383B83DB" w:rsidR="00130CCF" w:rsidRPr="00002021" w:rsidRDefault="00130CCF" w:rsidP="00130CCF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5E3E355C" w14:textId="0C00343F" w:rsidR="00130CCF" w:rsidRPr="00002021" w:rsidRDefault="00130CCF" w:rsidP="00130CCF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L_NAME</w:t>
      </w:r>
    </w:p>
    <w:p w14:paraId="61BD09A5" w14:textId="50F08D22" w:rsidR="0041398C" w:rsidRPr="00002021" w:rsidRDefault="0041398C" w:rsidP="0041398C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NUMBER</w:t>
      </w:r>
    </w:p>
    <w:p w14:paraId="2145CCC4" w14:textId="11127FCC" w:rsidR="0041398C" w:rsidRPr="00002021" w:rsidRDefault="0041398C" w:rsidP="0041398C">
      <w:pPr>
        <w:bidi/>
        <w:rPr>
          <w:rFonts w:cs="Arial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Pr="00002021">
        <w:rPr>
          <w:rFonts w:cs="Arial" w:hint="cs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02021">
        <w:rPr>
          <w:rFonts w:cs="Arial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غوښتونکی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دی چی شرکت ته 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Order</w:t>
      </w:r>
      <w:r w:rsidRPr="00002021">
        <w:rPr>
          <w:rFonts w:cs="Arial" w:hint="cs"/>
          <w:color w:val="000000" w:themeColor="text1"/>
          <w:rtl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ورکوی</w:t>
      </w: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BD7746" w14:textId="7C11FFC8" w:rsidR="0041398C" w:rsidRPr="00002021" w:rsidRDefault="0041398C" w:rsidP="0041398C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</w:t>
      </w:r>
    </w:p>
    <w:p w14:paraId="598EA872" w14:textId="1662EA3A" w:rsidR="0041398C" w:rsidRPr="00002021" w:rsidRDefault="0041398C" w:rsidP="0041398C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 NUMBER </w:t>
      </w:r>
    </w:p>
    <w:p w14:paraId="6BC05F80" w14:textId="2A0C3D66" w:rsidR="0041398C" w:rsidRPr="00002021" w:rsidRDefault="0041398C" w:rsidP="0041398C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</w:p>
    <w:p w14:paraId="329C4C1F" w14:textId="091368EA" w:rsidR="0041398C" w:rsidRPr="00002021" w:rsidRDefault="0041398C" w:rsidP="0041398C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021"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</w:p>
    <w:p w14:paraId="48ACA0CA" w14:textId="77777777" w:rsidR="0041398C" w:rsidRPr="00002021" w:rsidRDefault="0041398C" w:rsidP="0041398C">
      <w:pPr>
        <w:bidi/>
        <w:rPr>
          <w:rFonts w:cs="Arial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09B5F" w14:textId="77777777" w:rsidR="0041398C" w:rsidRPr="00002021" w:rsidRDefault="0041398C" w:rsidP="0041398C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10B6E" w14:textId="2C27D868" w:rsidR="0041398C" w:rsidRPr="00002021" w:rsidRDefault="0041398C" w:rsidP="0041398C">
      <w:pPr>
        <w:pStyle w:val="ListParagraph"/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AB267E" w14:textId="77777777" w:rsidR="0041398C" w:rsidRPr="00002021" w:rsidRDefault="0041398C" w:rsidP="0041398C">
      <w:pPr>
        <w:pStyle w:val="ListParagraph"/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4D2AA" w14:textId="77777777" w:rsidR="00130CCF" w:rsidRPr="00002021" w:rsidRDefault="00130CCF" w:rsidP="00130CCF">
      <w:pPr>
        <w:bidi/>
        <w:rPr>
          <w:rFonts w:cs="Arial"/>
          <w:color w:val="000000" w:themeColor="text1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FCE30" w14:textId="77777777" w:rsidR="006E069D" w:rsidRPr="00002021" w:rsidRDefault="006E069D" w:rsidP="006E069D">
      <w:pPr>
        <w:bidi/>
        <w:rPr>
          <w:rFonts w:cs="Arial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97D4EC" w14:textId="77777777" w:rsidR="006E069D" w:rsidRPr="00002021" w:rsidRDefault="006E069D" w:rsidP="006E069D">
      <w:pPr>
        <w:bidi/>
        <w:rPr>
          <w:rFonts w:cs="Arial"/>
          <w:color w:val="000000" w:themeColor="text1"/>
          <w:sz w:val="28"/>
          <w:szCs w:val="28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9F92C" w14:textId="77777777" w:rsidR="006E069D" w:rsidRPr="00002021" w:rsidRDefault="006E069D" w:rsidP="006E069D">
      <w:pPr>
        <w:bidi/>
        <w:rPr>
          <w:rFonts w:cs="Arial"/>
          <w:color w:val="000000" w:themeColor="text1"/>
          <w:sz w:val="28"/>
          <w:szCs w:val="28"/>
          <w:lang w:bidi="ps-A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4F38B" w14:textId="77777777" w:rsidR="006E069D" w:rsidRPr="00002021" w:rsidRDefault="006E069D" w:rsidP="006E069D">
      <w:pPr>
        <w:bidi/>
        <w:rPr>
          <w:rFonts w:cs="Arial"/>
          <w:color w:val="000000" w:themeColor="text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E069D" w:rsidRPr="000020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7CEA" w14:textId="77777777" w:rsidR="00D72885" w:rsidRDefault="00D72885" w:rsidP="00002021">
      <w:pPr>
        <w:spacing w:after="0" w:line="240" w:lineRule="auto"/>
      </w:pPr>
      <w:r>
        <w:separator/>
      </w:r>
    </w:p>
  </w:endnote>
  <w:endnote w:type="continuationSeparator" w:id="0">
    <w:p w14:paraId="6527B684" w14:textId="77777777" w:rsidR="00D72885" w:rsidRDefault="00D72885" w:rsidP="0000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BE28" w14:textId="77777777" w:rsidR="00D72885" w:rsidRDefault="00D72885" w:rsidP="00002021">
      <w:pPr>
        <w:spacing w:after="0" w:line="240" w:lineRule="auto"/>
      </w:pPr>
      <w:r>
        <w:separator/>
      </w:r>
    </w:p>
  </w:footnote>
  <w:footnote w:type="continuationSeparator" w:id="0">
    <w:p w14:paraId="235EFED9" w14:textId="77777777" w:rsidR="00D72885" w:rsidRDefault="00D72885" w:rsidP="0000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CBB9" w14:textId="01A35319" w:rsidR="00002021" w:rsidRPr="00002021" w:rsidRDefault="00002021" w:rsidP="00002021">
    <w:pPr>
      <w:pStyle w:val="Header"/>
      <w:jc w:val="center"/>
      <w:rPr>
        <w:b/>
        <w:bCs/>
        <w:sz w:val="32"/>
        <w:szCs w:val="32"/>
      </w:rPr>
    </w:pPr>
    <w:r w:rsidRPr="00002021">
      <w:rPr>
        <w:b/>
        <w:bCs/>
        <w:sz w:val="32"/>
        <w:szCs w:val="32"/>
      </w:rPr>
      <w:t>Requirements of Furniture Shop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52CD"/>
    <w:multiLevelType w:val="hybridMultilevel"/>
    <w:tmpl w:val="A0266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B255F"/>
    <w:multiLevelType w:val="hybridMultilevel"/>
    <w:tmpl w:val="DC80CD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2027E"/>
    <w:multiLevelType w:val="hybridMultilevel"/>
    <w:tmpl w:val="92AC6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841CC"/>
    <w:multiLevelType w:val="hybridMultilevel"/>
    <w:tmpl w:val="F0B6F7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17"/>
    <w:rsid w:val="00002021"/>
    <w:rsid w:val="00130CCF"/>
    <w:rsid w:val="001D4F04"/>
    <w:rsid w:val="00337217"/>
    <w:rsid w:val="0041398C"/>
    <w:rsid w:val="006E069D"/>
    <w:rsid w:val="00704E11"/>
    <w:rsid w:val="007B21A4"/>
    <w:rsid w:val="007D6732"/>
    <w:rsid w:val="009D10BE"/>
    <w:rsid w:val="00D41859"/>
    <w:rsid w:val="00D72885"/>
    <w:rsid w:val="00E23570"/>
    <w:rsid w:val="00F4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95A2C"/>
  <w15:chartTrackingRefBased/>
  <w15:docId w15:val="{87C843A2-864B-4AB3-9E62-5FA5036F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021"/>
  </w:style>
  <w:style w:type="paragraph" w:styleId="Footer">
    <w:name w:val="footer"/>
    <w:basedOn w:val="Normal"/>
    <w:link w:val="FooterChar"/>
    <w:uiPriority w:val="99"/>
    <w:unhideWhenUsed/>
    <w:rsid w:val="00002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Nasratullah Saberzai</dc:creator>
  <cp:keywords/>
  <dc:description/>
  <cp:lastModifiedBy>Maiwand Latifzay</cp:lastModifiedBy>
  <cp:revision>5</cp:revision>
  <dcterms:created xsi:type="dcterms:W3CDTF">2023-03-01T18:18:00Z</dcterms:created>
  <dcterms:modified xsi:type="dcterms:W3CDTF">2023-03-03T17:41:00Z</dcterms:modified>
</cp:coreProperties>
</file>