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7BB" w:rsidRDefault="000007BB" w:rsidP="000007BB">
      <w:pPr>
        <w:pStyle w:val="NormalnyWeb"/>
        <w:jc w:val="center"/>
      </w:pPr>
      <w:r>
        <w:rPr>
          <w:b/>
          <w:bCs/>
          <w:color w:val="000000"/>
          <w:sz w:val="40"/>
          <w:szCs w:val="40"/>
        </w:rPr>
        <w:t>Harmonogram dostaw paszy</w:t>
      </w:r>
    </w:p>
    <w:p w:rsidR="000007BB" w:rsidRDefault="000007BB" w:rsidP="000007BB">
      <w:pPr>
        <w:pStyle w:val="NormalnyWeb"/>
        <w:rPr>
          <w:rFonts w:asciiTheme="majorHAnsi" w:hAnsiTheme="majorHAnsi" w:cstheme="majorHAnsi"/>
          <w:color w:val="000000"/>
          <w:sz w:val="28"/>
          <w:szCs w:val="28"/>
        </w:rPr>
      </w:pP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Firma 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>Agro-</w:t>
      </w:r>
      <w:proofErr w:type="spellStart"/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>Transhandel</w:t>
      </w:r>
      <w:proofErr w:type="spellEnd"/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sp. z o.o.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z siedzibą w Szewcach ul. Mylna 12, 64-320 Buk, NIP 777-30-79-562 zleca firmie </w:t>
      </w:r>
      <w:r w:rsidR="007B2755">
        <w:rPr>
          <w:rFonts w:asciiTheme="majorHAnsi" w:hAnsiTheme="majorHAnsi" w:cstheme="majorHAnsi"/>
          <w:b/>
          <w:bCs/>
          <w:color w:val="000000"/>
          <w:sz w:val="28"/>
          <w:szCs w:val="28"/>
        </w:rPr>
        <w:t>${</w:t>
      </w:r>
      <w:proofErr w:type="spellStart"/>
      <w:r w:rsidR="00E522E9">
        <w:rPr>
          <w:rFonts w:asciiTheme="majorHAnsi" w:hAnsiTheme="majorHAnsi" w:cstheme="majorHAnsi"/>
          <w:b/>
          <w:bCs/>
          <w:color w:val="000000"/>
          <w:sz w:val="28"/>
          <w:szCs w:val="28"/>
        </w:rPr>
        <w:t>deliver</w:t>
      </w:r>
      <w:r w:rsidR="00B45A41">
        <w:rPr>
          <w:rFonts w:asciiTheme="majorHAnsi" w:hAnsiTheme="majorHAnsi" w:cstheme="majorHAnsi"/>
          <w:b/>
          <w:bCs/>
          <w:color w:val="000000"/>
          <w:sz w:val="28"/>
          <w:szCs w:val="28"/>
        </w:rPr>
        <w:t>Name</w:t>
      </w:r>
      <w:proofErr w:type="spellEnd"/>
      <w:r w:rsidR="00E522E9"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ul. </w:t>
      </w:r>
      <w:r w:rsidR="007B2755">
        <w:rPr>
          <w:rFonts w:asciiTheme="majorHAnsi" w:hAnsiTheme="majorHAnsi" w:cstheme="majorHAnsi"/>
          <w:color w:val="000000"/>
          <w:sz w:val="28"/>
          <w:szCs w:val="28"/>
        </w:rPr>
        <w:t>${</w:t>
      </w:r>
      <w:proofErr w:type="spellStart"/>
      <w:r w:rsidR="00B45A41">
        <w:rPr>
          <w:rFonts w:asciiTheme="majorHAnsi" w:hAnsiTheme="majorHAnsi" w:cstheme="majorHAnsi"/>
          <w:color w:val="000000"/>
          <w:sz w:val="28"/>
          <w:szCs w:val="28"/>
        </w:rPr>
        <w:t>deliverAdress</w:t>
      </w:r>
      <w:proofErr w:type="spellEnd"/>
      <w:r w:rsidR="00B45A41">
        <w:rPr>
          <w:rFonts w:asciiTheme="majorHAnsi" w:hAnsiTheme="majorHAnsi" w:cstheme="majorHAnsi"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="007B2755">
        <w:rPr>
          <w:rFonts w:asciiTheme="majorHAnsi" w:hAnsiTheme="majorHAnsi" w:cstheme="majorHAnsi"/>
          <w:color w:val="000000"/>
          <w:sz w:val="28"/>
          <w:szCs w:val="28"/>
        </w:rPr>
        <w:t>${</w:t>
      </w:r>
      <w:proofErr w:type="spellStart"/>
      <w:r w:rsidR="00B45A41">
        <w:rPr>
          <w:rFonts w:asciiTheme="majorHAnsi" w:hAnsiTheme="majorHAnsi" w:cstheme="majorHAnsi"/>
          <w:color w:val="000000"/>
          <w:sz w:val="28"/>
          <w:szCs w:val="28"/>
        </w:rPr>
        <w:t>deliverPostalCode</w:t>
      </w:r>
      <w:proofErr w:type="spellEnd"/>
      <w:r w:rsidR="00B45A41">
        <w:rPr>
          <w:rFonts w:asciiTheme="majorHAnsi" w:hAnsiTheme="majorHAnsi" w:cstheme="majorHAnsi"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7B2755">
        <w:rPr>
          <w:rFonts w:asciiTheme="majorHAnsi" w:hAnsiTheme="majorHAnsi" w:cstheme="majorHAnsi"/>
          <w:color w:val="000000"/>
          <w:sz w:val="28"/>
          <w:szCs w:val="28"/>
        </w:rPr>
        <w:t>${</w:t>
      </w:r>
      <w:proofErr w:type="spellStart"/>
      <w:r w:rsidR="00B45A41">
        <w:rPr>
          <w:rFonts w:asciiTheme="majorHAnsi" w:hAnsiTheme="majorHAnsi" w:cstheme="majorHAnsi"/>
          <w:color w:val="000000"/>
          <w:sz w:val="28"/>
          <w:szCs w:val="28"/>
        </w:rPr>
        <w:t>deliverCity</w:t>
      </w:r>
      <w:proofErr w:type="spellEnd"/>
      <w:r w:rsidR="00B45A41">
        <w:rPr>
          <w:rFonts w:asciiTheme="majorHAnsi" w:hAnsiTheme="majorHAnsi" w:cstheme="majorHAnsi"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, NIP </w:t>
      </w:r>
      <w:r w:rsidR="007B2755">
        <w:rPr>
          <w:rFonts w:asciiTheme="majorHAnsi" w:hAnsiTheme="majorHAnsi" w:cstheme="majorHAnsi"/>
          <w:color w:val="000000"/>
          <w:sz w:val="28"/>
          <w:szCs w:val="28"/>
        </w:rPr>
        <w:t>${</w:t>
      </w:r>
      <w:proofErr w:type="spellStart"/>
      <w:r w:rsidR="00B45A41">
        <w:rPr>
          <w:rFonts w:asciiTheme="majorHAnsi" w:hAnsiTheme="majorHAnsi" w:cstheme="majorHAnsi"/>
          <w:color w:val="000000"/>
          <w:sz w:val="28"/>
          <w:szCs w:val="28"/>
        </w:rPr>
        <w:t>deliverNIP</w:t>
      </w:r>
      <w:proofErr w:type="spellEnd"/>
      <w:r w:rsidR="00B45A41">
        <w:rPr>
          <w:rFonts w:asciiTheme="majorHAnsi" w:hAnsiTheme="majorHAnsi" w:cstheme="majorHAnsi"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dostawę paszy na tucz stada trzody chlewnej.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Prosięta wstawione w dniu </w:t>
      </w:r>
      <w:r w:rsidR="007B2755">
        <w:rPr>
          <w:rFonts w:asciiTheme="majorHAnsi" w:hAnsiTheme="majorHAnsi" w:cstheme="majorHAnsi"/>
          <w:b/>
          <w:bCs/>
          <w:color w:val="000000"/>
          <w:sz w:val="28"/>
          <w:szCs w:val="28"/>
        </w:rPr>
        <w:t>${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date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w ilości </w:t>
      </w:r>
      <w:r w:rsidR="007B2755">
        <w:rPr>
          <w:rFonts w:asciiTheme="majorHAnsi" w:hAnsiTheme="majorHAnsi" w:cstheme="majorHAnsi"/>
          <w:b/>
          <w:bCs/>
          <w:color w:val="000000"/>
          <w:sz w:val="28"/>
          <w:szCs w:val="28"/>
        </w:rPr>
        <w:t>${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amount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sztuk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w średniej</w:t>
      </w:r>
      <w:r w:rsidRPr="000007BB">
        <w:rPr>
          <w:rFonts w:asciiTheme="majorHAnsi" w:hAnsiTheme="majorHAnsi" w:cstheme="majorHAnsi"/>
          <w:color w:val="943634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wadze 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około </w:t>
      </w:r>
      <w:r w:rsidR="007B2755">
        <w:rPr>
          <w:rFonts w:asciiTheme="majorHAnsi" w:hAnsiTheme="majorHAnsi" w:cstheme="majorHAnsi"/>
          <w:b/>
          <w:bCs/>
          <w:color w:val="000000"/>
          <w:sz w:val="28"/>
          <w:szCs w:val="28"/>
        </w:rPr>
        <w:t>${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weight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>kg na fermę Pana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="007B2755">
        <w:rPr>
          <w:rFonts w:asciiTheme="majorHAnsi" w:hAnsiTheme="majorHAnsi" w:cstheme="majorHAnsi"/>
          <w:b/>
          <w:bCs/>
          <w:color w:val="000000"/>
          <w:sz w:val="28"/>
          <w:szCs w:val="28"/>
        </w:rPr>
        <w:t>${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who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="000F105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w miejscowości </w:t>
      </w:r>
      <w:r w:rsidR="007B2755">
        <w:rPr>
          <w:rFonts w:asciiTheme="majorHAnsi" w:hAnsiTheme="majorHAnsi" w:cstheme="majorHAnsi"/>
          <w:b/>
          <w:bCs/>
          <w:color w:val="000000"/>
          <w:sz w:val="28"/>
          <w:szCs w:val="28"/>
        </w:rPr>
        <w:t>${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where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} </w:t>
      </w:r>
      <w:r w:rsidR="000F105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gdzie zamówienia dostaw pasz obejmują okres od dnia </w:t>
      </w:r>
      <w:r w:rsidR="007B2755">
        <w:rPr>
          <w:rFonts w:asciiTheme="majorHAnsi" w:hAnsiTheme="majorHAnsi" w:cstheme="majorHAnsi"/>
          <w:b/>
          <w:bCs/>
          <w:color w:val="000000"/>
          <w:sz w:val="28"/>
          <w:szCs w:val="28"/>
        </w:rPr>
        <w:t>${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from}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r. do dnia </w:t>
      </w:r>
      <w:r w:rsidR="007B2755">
        <w:rPr>
          <w:rFonts w:asciiTheme="majorHAnsi" w:hAnsiTheme="majorHAnsi" w:cstheme="majorHAnsi"/>
          <w:b/>
          <w:bCs/>
          <w:color w:val="000000"/>
          <w:sz w:val="28"/>
          <w:szCs w:val="28"/>
        </w:rPr>
        <w:t>${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to}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w ilości: </w:t>
      </w:r>
      <w:r w:rsidR="007B2755">
        <w:rPr>
          <w:rFonts w:asciiTheme="majorHAnsi" w:hAnsiTheme="majorHAnsi" w:cstheme="majorHAnsi"/>
          <w:b/>
          <w:bCs/>
          <w:color w:val="000000"/>
          <w:sz w:val="28"/>
          <w:szCs w:val="28"/>
        </w:rPr>
        <w:t>${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how_many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kg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gdzie zużycie poszczególnych rodzajów pasz przedstawia się następująco: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Starter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= </w:t>
      </w:r>
      <w:r w:rsidR="007B2755">
        <w:rPr>
          <w:rFonts w:asciiTheme="majorHAnsi" w:hAnsiTheme="majorHAnsi" w:cstheme="majorHAnsi"/>
          <w:b/>
          <w:bCs/>
          <w:color w:val="000000"/>
          <w:sz w:val="28"/>
          <w:szCs w:val="28"/>
        </w:rPr>
        <w:t>${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starter}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kg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proofErr w:type="spellStart"/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>Grower</w:t>
      </w:r>
      <w:proofErr w:type="spellEnd"/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r w:rsidR="007B2755">
        <w:rPr>
          <w:rFonts w:asciiTheme="majorHAnsi" w:hAnsiTheme="majorHAnsi" w:cstheme="majorHAnsi"/>
          <w:b/>
          <w:bCs/>
          <w:color w:val="000000"/>
          <w:sz w:val="28"/>
          <w:szCs w:val="28"/>
        </w:rPr>
        <w:t>${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grower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kg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>Finiszer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r w:rsidR="007B2755">
        <w:rPr>
          <w:rFonts w:asciiTheme="majorHAnsi" w:hAnsiTheme="majorHAnsi" w:cstheme="majorHAnsi"/>
          <w:b/>
          <w:bCs/>
          <w:color w:val="000000"/>
          <w:sz w:val="28"/>
          <w:szCs w:val="28"/>
        </w:rPr>
        <w:t>${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finisher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kg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Koncentrat = </w:t>
      </w:r>
      <w:r w:rsidR="007B2755">
        <w:rPr>
          <w:rFonts w:asciiTheme="majorHAnsi" w:hAnsiTheme="majorHAnsi" w:cstheme="majorHAnsi"/>
          <w:b/>
          <w:bCs/>
          <w:color w:val="000000"/>
          <w:sz w:val="28"/>
          <w:szCs w:val="28"/>
        </w:rPr>
        <w:t>${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koncentrat}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kg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Strony ustalają termin płatności faktur za realizację poszczególnych dostaw na dzień </w:t>
      </w:r>
      <w:r w:rsidR="007B2755">
        <w:rPr>
          <w:rFonts w:asciiTheme="majorHAnsi" w:hAnsiTheme="majorHAnsi" w:cstheme="majorHAnsi"/>
          <w:b/>
          <w:bCs/>
          <w:color w:val="000000"/>
          <w:sz w:val="28"/>
          <w:szCs w:val="28"/>
        </w:rPr>
        <w:t>${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paid_day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}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r.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Należy stosować się do określonych w niniejszym harmonogramie ilości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zakontraktowanej paszy. Nadwyżki dostaw paszy bez naszej zgody nie będą akceptowane.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Kupujący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………………………… </w:t>
      </w:r>
    </w:p>
    <w:p w:rsidR="00141870" w:rsidRDefault="00141870"/>
    <w:sectPr w:rsidR="00141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BB"/>
    <w:rsid w:val="000007BB"/>
    <w:rsid w:val="000F105C"/>
    <w:rsid w:val="00141870"/>
    <w:rsid w:val="003E0092"/>
    <w:rsid w:val="00743A93"/>
    <w:rsid w:val="007B2755"/>
    <w:rsid w:val="00B45A41"/>
    <w:rsid w:val="00E5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67350-3584-4CBD-BF7E-975B9F88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0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8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Mateusz Kostrzewski</cp:lastModifiedBy>
  <cp:revision>8</cp:revision>
  <dcterms:created xsi:type="dcterms:W3CDTF">2019-03-08T13:38:00Z</dcterms:created>
  <dcterms:modified xsi:type="dcterms:W3CDTF">2019-06-07T13:00:00Z</dcterms:modified>
</cp:coreProperties>
</file>