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Horse-colic-analysis</w:t>
      </w:r>
    </w:p>
    <w:p>
      <w:pPr>
        <w:pStyle w:val="Heading3"/>
      </w:pPr>
      <w:bookmarkStart w:id="21" w:name="horse_colic"/>
      <w:bookmarkEnd w:id="21"/>
      <w:r>
        <w:t xml:space="preserve">horse_colic</w:t>
      </w:r>
    </w:p>
    <w:p>
      <w:pPr>
        <w:pStyle w:val="Heading3"/>
      </w:pPr>
      <w:bookmarkStart w:id="22" w:name="数据摘要"/>
      <w:bookmarkEnd w:id="22"/>
      <w:r>
        <w:t xml:space="preserve">数据摘要</w:t>
      </w:r>
    </w:p>
    <w:p>
      <w:pPr>
        <w:pStyle w:val="Compact"/>
        <w:numPr>
          <w:numId w:val="1001"/>
          <w:ilvl w:val="0"/>
        </w:numPr>
      </w:pPr>
      <w:r>
        <w:t xml:space="preserve">对标称属性，给出每个可能取值的频数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(horse.colic$surgery)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</w:t>
      </w:r>
      <w:r>
        <w:br w:type="textWrapping"/>
      </w:r>
      <w:r>
        <w:rPr>
          <w:rStyle w:val="VerbatimChar"/>
        </w:rPr>
        <w:t xml:space="preserve">##   1 180 119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9 </w:t>
      </w:r>
      <w:r>
        <w:br w:type="textWrapping"/>
      </w:r>
      <w:r>
        <w:rPr>
          <w:rStyle w:val="VerbatimChar"/>
        </w:rPr>
        <w:t xml:space="preserve">## 276  24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(horse.colic$temperature_of_extremities)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  4 </w:t>
      </w:r>
      <w:r>
        <w:br w:type="textWrapping"/>
      </w:r>
      <w:r>
        <w:rPr>
          <w:rStyle w:val="VerbatimChar"/>
        </w:rPr>
        <w:t xml:space="preserve">##  56  78  30 109  27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(horse.colic$peripheral_pulse)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  4 </w:t>
      </w:r>
      <w:r>
        <w:br w:type="textWrapping"/>
      </w:r>
      <w:r>
        <w:rPr>
          <w:rStyle w:val="VerbatimChar"/>
        </w:rPr>
        <w:t xml:space="preserve">##  69 115   5 103   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(horse.colic$mucous_membranes)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?  1  2  3  4  5  6 </w:t>
      </w:r>
      <w:r>
        <w:br w:type="textWrapping"/>
      </w:r>
      <w:r>
        <w:rPr>
          <w:rStyle w:val="VerbatimChar"/>
        </w:rPr>
        <w:t xml:space="preserve">## 47 79 30 58 41 25 20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(horse.colic$capillary_refill_time)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</w:t>
      </w:r>
      <w:r>
        <w:br w:type="textWrapping"/>
      </w:r>
      <w:r>
        <w:rPr>
          <w:rStyle w:val="VerbatimChar"/>
        </w:rPr>
        <w:t xml:space="preserve">##  32 188  78  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(horse.colic$pain)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?  1  2  3  4  5 </w:t>
      </w:r>
      <w:r>
        <w:br w:type="textWrapping"/>
      </w:r>
      <w:r>
        <w:rPr>
          <w:rStyle w:val="VerbatimChar"/>
        </w:rPr>
        <w:t xml:space="preserve">## 55 38 59 67 39 42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(horse.colic$peristalsis)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  4 </w:t>
      </w:r>
      <w:r>
        <w:br w:type="textWrapping"/>
      </w:r>
      <w:r>
        <w:rPr>
          <w:rStyle w:val="VerbatimChar"/>
        </w:rPr>
        <w:t xml:space="preserve">##  44  39  16 128  73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(horse.colic$abdominal_distension)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?  1  2  3  4 </w:t>
      </w:r>
      <w:r>
        <w:br w:type="textWrapping"/>
      </w:r>
      <w:r>
        <w:rPr>
          <w:rStyle w:val="VerbatimChar"/>
        </w:rPr>
        <w:t xml:space="preserve">## 56 76 65 65 38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(horse.colic$nasogastric_tube)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</w:t>
      </w:r>
      <w:r>
        <w:br w:type="textWrapping"/>
      </w:r>
      <w:r>
        <w:rPr>
          <w:rStyle w:val="VerbatimChar"/>
        </w:rPr>
        <w:t xml:space="preserve">## 104  71 102  23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(horse.colic$nasogastric_reflux)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</w:t>
      </w:r>
      <w:r>
        <w:br w:type="textWrapping"/>
      </w:r>
      <w:r>
        <w:rPr>
          <w:rStyle w:val="VerbatimChar"/>
        </w:rPr>
        <w:t xml:space="preserve">## 106 120  35  39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(horse.colic$rectal_examination)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  4 </w:t>
      </w:r>
      <w:r>
        <w:br w:type="textWrapping"/>
      </w:r>
      <w:r>
        <w:rPr>
          <w:rStyle w:val="VerbatimChar"/>
        </w:rPr>
        <w:t xml:space="preserve">## 102  57  13  49  79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(horse.colic$abdomen)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  4   5 </w:t>
      </w:r>
      <w:r>
        <w:br w:type="textWrapping"/>
      </w:r>
      <w:r>
        <w:rPr>
          <w:rStyle w:val="VerbatimChar"/>
        </w:rPr>
        <w:t xml:space="preserve">## 118  28  19  13  43  79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(horse.colic$abdominocentesis_appearance)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</w:t>
      </w:r>
      <w:r>
        <w:br w:type="textWrapping"/>
      </w:r>
      <w:r>
        <w:rPr>
          <w:rStyle w:val="VerbatimChar"/>
        </w:rPr>
        <w:t xml:space="preserve">## 165  41  48  46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 2   3 </w:t>
      </w:r>
      <w:r>
        <w:br w:type="textWrapping"/>
      </w:r>
      <w:r>
        <w:rPr>
          <w:rStyle w:val="VerbatimChar"/>
        </w:rPr>
        <w:t xml:space="preserve">##   1 178  77  44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(horse.colic$surgical_lesion)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191 109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(horse.colic$site_of_lesion)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CommentTok"/>
        </w:rPr>
        <w:t xml:space="preserve"># table(horse.colic$type_of_lesion_1)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(horse.colic$cp_data)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 99 201</w:t>
      </w:r>
    </w:p>
    <w:p>
      <w:pPr>
        <w:pStyle w:val="Compact"/>
        <w:numPr>
          <w:numId w:val="1002"/>
          <w:ilvl w:val="0"/>
        </w:numPr>
      </w:pPr>
      <w:r>
        <w:t xml:space="preserve">数值属性，给出最大、最小、均值、中位数、四分位数及缺失值的个数</w:t>
      </w:r>
    </w:p>
    <w:p>
      <w:pPr>
        <w:pStyle w:val="SourceCode"/>
      </w:pPr>
      <w:r>
        <w:rPr>
          <w:rStyle w:val="VerbatimChar"/>
        </w:rPr>
        <w:t xml:space="preserve">## Warning: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强制改变过程中产生了NA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(horse.colic$rectal_temperature)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35.40   37.80   38.20   38.17   38.50   40.80      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(horse.colic$pulse)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30.00   48.00   64.00   71.91   88.00  184.00      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(horse.colic$respiratory_rate)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 300 character character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(horse.colic$nasogastric_lreflux_PH)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3.000   5.000   4.708   6.500   7.500     247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(horse.colic$packed_cell_volume)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23.0    38.0    45.0    46.3    52.0    75.0      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(horse.colic$total_protein)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3.30    6.50    7.50   24.46   57.00   89.00      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(horse.colic$abdomcentesis_total_protein)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0.10    2.00    2.25    3.02    3.90   10.10     198</w:t>
      </w:r>
    </w:p>
    <w:p>
      <w:pPr>
        <w:pStyle w:val="Heading3"/>
      </w:pPr>
      <w:bookmarkStart w:id="23" w:name="数据的可视化"/>
      <w:bookmarkEnd w:id="23"/>
      <w:r>
        <w:t xml:space="preserve">数据的可视化</w:t>
      </w:r>
    </w:p>
    <w:p>
      <w:pPr>
        <w:pStyle w:val="Compact"/>
        <w:numPr>
          <w:numId w:val="1003"/>
          <w:ilvl w:val="0"/>
        </w:numPr>
      </w:pPr>
      <w:r>
        <w:t xml:space="preserve">绘制直方图，如mxPH，用qq图检验其分布是否为正态分布。以rectal_temperature为例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(horse.colic$rectal_temperature,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"rectal_temperature"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"rectal_temperature"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(horse.colic$rectal_temperature)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(horse.colic$rectal_temperature)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(horse.colic$rectal_temperature,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"rectal_temperature"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"rectal_temperature"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pluse：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(horse.colic$pulse,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(horse.colic$pulse)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(horse.colic$pulse)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(horse.colic$pulse,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数据缺失的处理"/>
      <w:bookmarkEnd w:id="30"/>
      <w:r>
        <w:t xml:space="preserve">数据缺失的处理</w:t>
      </w:r>
    </w:p>
    <w:p>
      <w:pPr>
        <w:pStyle w:val="Compact"/>
        <w:numPr>
          <w:numId w:val="1004"/>
          <w:ilvl w:val="0"/>
        </w:numPr>
      </w:pPr>
      <w:r>
        <w:t xml:space="preserve">分别使用下列四种策略对缺失值进行处理:</w:t>
      </w:r>
      <w:r>
        <w:t xml:space="preserve"> </w:t>
      </w:r>
      <w:r>
        <w:t xml:space="preserve">1.将缺失部分剔除 去除缺失值超过20%的行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3.4.0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3.3.3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Warning: package 'DMwR'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NormalTok"/>
        </w:rPr>
        <w:t xml:space="preserve">newcolic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(horse.colic)</w:t>
      </w:r>
      <w:r>
        <w:br w:type="textWrapping"/>
      </w:r>
      <w:r>
        <w:rPr>
          <w:rStyle w:val="NormalTok"/>
        </w:rPr>
        <w:t xml:space="preserve">newcolic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(newcolic,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apply(newcolic, 2, as.numeric): 强制改变过程中产生了NA</w:t>
      </w:r>
    </w:p>
    <w:p>
      <w:pPr>
        <w:pStyle w:val="SourceCode"/>
      </w:pP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apply(newcolic, 2, as.numeric): 强制改变过程中产生了NA</w:t>
      </w:r>
    </w:p>
    <w:p>
      <w:pPr>
        <w:pStyle w:val="SourceCode"/>
      </w:pPr>
      <w:r>
        <w:rPr>
          <w:rStyle w:val="NormalTok"/>
        </w:rPr>
        <w:t xml:space="preserve">newcolic1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newcolic[-</w:t>
      </w:r>
      <w:r>
        <w:rPr>
          <w:rStyle w:val="KeywordTok"/>
        </w:rPr>
        <w:t xml:space="preserve">manyNAs</w:t>
      </w:r>
      <w:r>
        <w:rPr>
          <w:rStyle w:val="NormalTok"/>
        </w:rPr>
        <w:t xml:space="preserve">(newcolic,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2.对分类变量，用最高频率值来填补缺失值</w:t>
      </w:r>
    </w:p>
    <w:p>
      <w:pPr>
        <w:pStyle w:val="SourceCode"/>
      </w:pPr>
      <w:r>
        <w:rPr>
          <w:rStyle w:val="NormalTok"/>
        </w:rPr>
        <w:t xml:space="preserve">newcolic2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newcolic1[,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newcolic2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centralImputation</w:t>
      </w:r>
      <w:r>
        <w:rPr>
          <w:rStyle w:val="NormalTok"/>
        </w:rPr>
        <w:t xml:space="preserve">(newcolic2)</w:t>
      </w:r>
    </w:p>
    <w:p>
      <w:pPr>
        <w:pStyle w:val="FirstParagraph"/>
      </w:pPr>
      <w:r>
        <w:t xml:space="preserve">3.通过属性的相关关系来填补缺失值</w:t>
      </w:r>
    </w:p>
    <w:p>
      <w:pPr>
        <w:pStyle w:val="SourceCode"/>
      </w:pPr>
      <w:r>
        <w:rPr>
          <w:rStyle w:val="NormalTok"/>
        </w:rPr>
        <w:t xml:space="preserve">newcolic3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newcolic1[,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(newcolic1,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cor(newcolic1, use = "complete.obs"): 标准差为零</w:t>
      </w:r>
    </w:p>
    <w:p>
      <w:pPr>
        <w:pStyle w:val="SourceCode"/>
      </w:pPr>
      <w:r>
        <w:rPr>
          <w:rStyle w:val="CommentTok"/>
        </w:rPr>
        <w:t xml:space="preserve">#发现相关关系 以下为计量资料中与之相关系数最大的</w:t>
      </w:r>
      <w:r>
        <w:br w:type="textWrapping"/>
      </w:r>
      <w:r>
        <w:rPr>
          <w:rStyle w:val="CommentTok"/>
        </w:rPr>
        <w:t xml:space="preserve">#abdomcentesis_total_protein 用与 respiratory_rate 的相关关系填补 </w:t>
      </w:r>
      <w:r>
        <w:br w:type="textWrapping"/>
      </w:r>
      <w:r>
        <w:rPr>
          <w:rStyle w:val="CommentTok"/>
        </w:rPr>
        <w:t xml:space="preserve">#rectal_temperature 用与 pulse 的相关关系来填补 </w:t>
      </w:r>
      <w:r>
        <w:br w:type="textWrapping"/>
      </w:r>
      <w:r>
        <w:rPr>
          <w:rStyle w:val="CommentTok"/>
        </w:rPr>
        <w:t xml:space="preserve">#pulse 用与 total_protein 的相关关系填补  </w:t>
      </w:r>
      <w:r>
        <w:br w:type="textWrapping"/>
      </w:r>
      <w:r>
        <w:rPr>
          <w:rStyle w:val="CommentTok"/>
        </w:rPr>
        <w:t xml:space="preserve">#respiratory_rate 用与 total_protein 的相关关系来填补</w:t>
      </w:r>
      <w:r>
        <w:br w:type="textWrapping"/>
      </w:r>
      <w:r>
        <w:rPr>
          <w:rStyle w:val="CommentTok"/>
        </w:rPr>
        <w:t xml:space="preserve">#nasogastric_lreflux_PH 用与 respiratory_rate 的相关关系填补  </w:t>
      </w:r>
      <w:r>
        <w:br w:type="textWrapping"/>
      </w:r>
      <w:r>
        <w:rPr>
          <w:rStyle w:val="CommentTok"/>
        </w:rPr>
        <w:t xml:space="preserve">#packed_cell_volume 用与 total_protein 的相关关系填补 </w:t>
      </w:r>
      <w:r>
        <w:br w:type="textWrapping"/>
      </w:r>
      <w:r>
        <w:br w:type="textWrapping"/>
      </w:r>
      <w:r>
        <w:rPr>
          <w:rStyle w:val="NormalTok"/>
        </w:rPr>
        <w:t xml:space="preserve">newcolic4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(newcolic3)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(newcolic4$rectal_temperature~newcolic4$pulse,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newcolic4)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newcolic4$rectal_temperature ~ newcolic4$pulse, </w:t>
      </w:r>
      <w:r>
        <w:br w:type="textWrapping"/>
      </w:r>
      <w:r>
        <w:rPr>
          <w:rStyle w:val="VerbatimChar"/>
        </w:rPr>
        <w:t xml:space="preserve">##     data = newcolic4)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(Intercept)  newcolic4$pulse  </w:t>
      </w:r>
      <w:r>
        <w:br w:type="textWrapping"/>
      </w:r>
      <w:r>
        <w:rPr>
          <w:rStyle w:val="VerbatimChar"/>
        </w:rPr>
        <w:t xml:space="preserve">##       37.824413         0.004536</w:t>
      </w:r>
    </w:p>
    <w:p>
      <w:pPr>
        <w:pStyle w:val="SourceCode"/>
      </w:pPr>
      <w:r>
        <w:rPr>
          <w:rStyle w:val="NormalTok"/>
        </w:rPr>
        <w:t xml:space="preserve">fillrt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else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37.824413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0.004536</w:t>
      </w:r>
      <w:r>
        <w:rPr>
          <w:rStyle w:val="NormalTok"/>
        </w:rPr>
        <w:t xml:space="preserve">*x)}</w:t>
      </w:r>
      <w:r>
        <w:br w:type="textWrapping"/>
      </w:r>
      <w:r>
        <w:rPr>
          <w:rStyle w:val="NormalTok"/>
        </w:rPr>
        <w:t xml:space="preserve">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(newcolic4$rectal_temperature),</w:t>
      </w:r>
      <w:r>
        <w:rPr>
          <w:rStyle w:val="StringTok"/>
        </w:rPr>
        <w:t xml:space="preserve">"rectal_temperature"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(newcolic4$rectal_temperature),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],fillrt)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(pulse~total_protein,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newcolic4)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pulse ~ total_protein, data = newcolic4)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total_protein  </w:t>
      </w:r>
      <w:r>
        <w:br w:type="textWrapping"/>
      </w:r>
      <w:r>
        <w:rPr>
          <w:rStyle w:val="VerbatimChar"/>
        </w:rPr>
        <w:t xml:space="preserve">##      73.63308       -0.09722</w:t>
      </w:r>
    </w:p>
    <w:p>
      <w:pPr>
        <w:pStyle w:val="SourceCode"/>
      </w:pPr>
      <w:r>
        <w:rPr>
          <w:rStyle w:val="NormalTok"/>
        </w:rPr>
        <w:t xml:space="preserve">fillrt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else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FloatTok"/>
        </w:rPr>
        <w:t xml:space="preserve">73.63308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0.09722</w:t>
      </w:r>
      <w:r>
        <w:rPr>
          <w:rStyle w:val="NormalTok"/>
        </w:rPr>
        <w:t xml:space="preserve">*x)}</w:t>
      </w:r>
      <w:r>
        <w:br w:type="textWrapping"/>
      </w:r>
      <w:r>
        <w:rPr>
          <w:rStyle w:val="NormalTok"/>
        </w:rPr>
        <w:t xml:space="preserve">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(newcolic4$pulse),</w:t>
      </w:r>
      <w:r>
        <w:rPr>
          <w:rStyle w:val="StringTok"/>
        </w:rPr>
        <w:t xml:space="preserve">"pulse"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(newcolic4$pulse),</w:t>
      </w:r>
      <w:r>
        <w:rPr>
          <w:rStyle w:val="StringTok"/>
        </w:rPr>
        <w:t xml:space="preserve">"total_protein"</w:t>
      </w:r>
      <w:r>
        <w:rPr>
          <w:rStyle w:val="NormalTok"/>
        </w:rPr>
        <w:t xml:space="preserve">],fillrt)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(respiratory_rate~total_protein,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newcolic4)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respiratory_rate ~ total_protein, data = newcolic4)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total_protein  </w:t>
      </w:r>
      <w:r>
        <w:br w:type="textWrapping"/>
      </w:r>
      <w:r>
        <w:rPr>
          <w:rStyle w:val="VerbatimChar"/>
        </w:rPr>
        <w:t xml:space="preserve">##      31.77490       -0.08504</w:t>
      </w:r>
    </w:p>
    <w:p>
      <w:pPr>
        <w:pStyle w:val="SourceCode"/>
      </w:pPr>
      <w:r>
        <w:rPr>
          <w:rStyle w:val="NormalTok"/>
        </w:rPr>
        <w:t xml:space="preserve">fillrt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else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FloatTok"/>
        </w:rPr>
        <w:t xml:space="preserve">31.77490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0.08504</w:t>
      </w:r>
      <w:r>
        <w:rPr>
          <w:rStyle w:val="NormalTok"/>
        </w:rPr>
        <w:t xml:space="preserve">*x)}</w:t>
      </w:r>
      <w:r>
        <w:br w:type="textWrapping"/>
      </w:r>
      <w:r>
        <w:rPr>
          <w:rStyle w:val="NormalTok"/>
        </w:rPr>
        <w:t xml:space="preserve">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(newcolic4$respiratory_rate),</w:t>
      </w:r>
      <w:r>
        <w:rPr>
          <w:rStyle w:val="StringTok"/>
        </w:rPr>
        <w:t xml:space="preserve">"respiratory_rate"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(newcolic4$respiratory_rate),</w:t>
      </w:r>
      <w:r>
        <w:rPr>
          <w:rStyle w:val="StringTok"/>
        </w:rPr>
        <w:t xml:space="preserve">"total_protein"</w:t>
      </w:r>
      <w:r>
        <w:rPr>
          <w:rStyle w:val="NormalTok"/>
        </w:rPr>
        <w:t xml:space="preserve">],fillrt)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(packed_cell_volume~total_protein,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newcolic4)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packed_cell_volume ~ total_protein, data = newcolic4)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total_protein  </w:t>
      </w:r>
      <w:r>
        <w:br w:type="textWrapping"/>
      </w:r>
      <w:r>
        <w:rPr>
          <w:rStyle w:val="VerbatimChar"/>
        </w:rPr>
        <w:t xml:space="preserve">##      46.63269       -0.01005</w:t>
      </w:r>
    </w:p>
    <w:p>
      <w:pPr>
        <w:pStyle w:val="SourceCode"/>
      </w:pPr>
      <w:r>
        <w:rPr>
          <w:rStyle w:val="NormalTok"/>
        </w:rPr>
        <w:t xml:space="preserve">fillrt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else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FloatTok"/>
        </w:rPr>
        <w:t xml:space="preserve">46.63269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0.01005</w:t>
      </w:r>
      <w:r>
        <w:rPr>
          <w:rStyle w:val="NormalTok"/>
        </w:rPr>
        <w:t xml:space="preserve">*x)}</w:t>
      </w:r>
      <w:r>
        <w:br w:type="textWrapping"/>
      </w:r>
      <w:r>
        <w:rPr>
          <w:rStyle w:val="NormalTok"/>
        </w:rPr>
        <w:t xml:space="preserve">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(newcolic4$packed_cell_volume),</w:t>
      </w:r>
      <w:r>
        <w:rPr>
          <w:rStyle w:val="StringTok"/>
        </w:rPr>
        <w:t xml:space="preserve">"packed_cell_volume"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(newcolic4$packed_cell_volume),</w:t>
      </w:r>
      <w:r>
        <w:rPr>
          <w:rStyle w:val="StringTok"/>
        </w:rPr>
        <w:t xml:space="preserve">"total_protein"</w:t>
      </w:r>
      <w:r>
        <w:rPr>
          <w:rStyle w:val="NormalTok"/>
        </w:rPr>
        <w:t xml:space="preserve">],fillrt)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(nasogastric_lreflux_PH~respiratory_rate,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newcolic4)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nasogastric_lreflux_PH ~ respiratory_rate, data = newcolic4)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respiratory_rate  </w:t>
      </w:r>
      <w:r>
        <w:br w:type="textWrapping"/>
      </w:r>
      <w:r>
        <w:rPr>
          <w:rStyle w:val="VerbatimChar"/>
        </w:rPr>
        <w:t xml:space="preserve">##          4.33626           0.01386</w:t>
      </w:r>
    </w:p>
    <w:p>
      <w:pPr>
        <w:pStyle w:val="SourceCode"/>
      </w:pPr>
      <w:r>
        <w:rPr>
          <w:rStyle w:val="NormalTok"/>
        </w:rPr>
        <w:t xml:space="preserve">fillrt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else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FloatTok"/>
        </w:rPr>
        <w:t xml:space="preserve">4.33626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0.01386</w:t>
      </w:r>
      <w:r>
        <w:rPr>
          <w:rStyle w:val="NormalTok"/>
        </w:rPr>
        <w:t xml:space="preserve">*x)}</w:t>
      </w:r>
      <w:r>
        <w:br w:type="textWrapping"/>
      </w:r>
      <w:r>
        <w:rPr>
          <w:rStyle w:val="NormalTok"/>
        </w:rPr>
        <w:t xml:space="preserve">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(newcolic4$nasogastric_lreflux_PH),</w:t>
      </w:r>
      <w:r>
        <w:rPr>
          <w:rStyle w:val="StringTok"/>
        </w:rPr>
        <w:t xml:space="preserve">"nasogastric_lreflux_PH"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(newcolic4$nasogastric_lreflux_PH),</w:t>
      </w:r>
      <w:r>
        <w:rPr>
          <w:rStyle w:val="StringTok"/>
        </w:rPr>
        <w:t xml:space="preserve">"respiratory_rate"</w:t>
      </w:r>
      <w:r>
        <w:rPr>
          <w:rStyle w:val="NormalTok"/>
        </w:rPr>
        <w:t xml:space="preserve">],fillrt)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(abdomcentesis_total_protein~respiratory_rate,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newcolic4)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abdomcentesis_total_protein ~ respiratory_rate, </w:t>
      </w:r>
      <w:r>
        <w:br w:type="textWrapping"/>
      </w:r>
      <w:r>
        <w:rPr>
          <w:rStyle w:val="VerbatimChar"/>
        </w:rPr>
        <w:t xml:space="preserve">##     data = newcolic4)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respiratory_rate  </w:t>
      </w:r>
      <w:r>
        <w:br w:type="textWrapping"/>
      </w:r>
      <w:r>
        <w:rPr>
          <w:rStyle w:val="VerbatimChar"/>
        </w:rPr>
        <w:t xml:space="preserve">##          2.73026           0.01137</w:t>
      </w:r>
    </w:p>
    <w:p>
      <w:pPr>
        <w:pStyle w:val="SourceCode"/>
      </w:pPr>
      <w:r>
        <w:rPr>
          <w:rStyle w:val="NormalTok"/>
        </w:rPr>
        <w:t xml:space="preserve">fillrt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else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FloatTok"/>
        </w:rPr>
        <w:t xml:space="preserve">2.73026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0.01137</w:t>
      </w:r>
      <w:r>
        <w:rPr>
          <w:rStyle w:val="NormalTok"/>
        </w:rPr>
        <w:t xml:space="preserve">*x)}</w:t>
      </w:r>
      <w:r>
        <w:br w:type="textWrapping"/>
      </w:r>
      <w:r>
        <w:rPr>
          <w:rStyle w:val="NormalTok"/>
        </w:rPr>
        <w:t xml:space="preserve">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(newcolic4$abdomcentesis_total_protein),</w:t>
      </w:r>
      <w:r>
        <w:rPr>
          <w:rStyle w:val="StringTok"/>
        </w:rPr>
        <w:t xml:space="preserve">"abdomcentesis_total_protein"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(newcolic4[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(newcolic4$abdomcentesis_total_protein),</w:t>
      </w:r>
      <w:r>
        <w:rPr>
          <w:rStyle w:val="StringTok"/>
        </w:rPr>
        <w:t xml:space="preserve">"respiratory_rate"</w:t>
      </w:r>
      <w:r>
        <w:rPr>
          <w:rStyle w:val="NormalTok"/>
        </w:rPr>
        <w:t xml:space="preserve">],fillrt)</w:t>
      </w:r>
      <w:r>
        <w:br w:type="textWrapping"/>
      </w:r>
      <w:r>
        <w:br w:type="textWrapping"/>
      </w:r>
      <w:r>
        <w:rPr>
          <w:rStyle w:val="NormalTok"/>
        </w:rPr>
        <w:t xml:space="preserve">newcolic3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(newcolic2,newcolic4)</w:t>
      </w:r>
    </w:p>
    <w:p>
      <w:pPr>
        <w:pStyle w:val="FirstParagraph"/>
      </w:pPr>
      <w:r>
        <w:t xml:space="preserve">4.通过数据对象之间的相似性来填补缺失值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newcolic4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knnImputation</w:t>
      </w:r>
      <w:r>
        <w:rPr>
          <w:rStyle w:val="NormalTok"/>
        </w:rPr>
        <w:t xml:space="preserve">(newcolic3,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5.保存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(newcolic4,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"horse_colic_std.csv"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1f6c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b388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Horse-colic-analysis</dc:title>
  <dc:creator/>
  <dcterms:created xsi:type="dcterms:W3CDTF">2017-04-18T09:32:31Z</dcterms:created>
  <dcterms:modified xsi:type="dcterms:W3CDTF">2017-04-18T09:32:31Z</dcterms:modified>
</cp:coreProperties>
</file>