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/>
        <w:ind w:left="0" w:right="0" w:hanging="0"/>
        <w:jc w:val="center"/>
        <w:rPr>
          <w:b/>
          <w:b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22222"/>
          <w:sz w:val="24"/>
          <w:szCs w:val="24"/>
        </w:rPr>
        <w:t>Mark Bias</w:t>
      </w:r>
    </w:p>
    <w:p>
      <w:pPr>
        <w:pStyle w:val="LOnormal"/>
        <w:widowControl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z w:val="24"/>
          <w:szCs w:val="24"/>
        </w:rPr>
      </w:r>
    </w:p>
    <w:p>
      <w:pPr>
        <w:pStyle w:val="LOnormal"/>
        <w:widowControl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z w:val="24"/>
          <w:szCs w:val="24"/>
        </w:rPr>
        <w:t xml:space="preserve">Criteria 3 and 4 comprise literature-informed decisions, methods and materials sections, often present in a typical journal article or thesis. </w:t>
      </w:r>
    </w:p>
    <w:p>
      <w:pPr>
        <w:pStyle w:val="LOnormal"/>
        <w:widowControl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iCs/>
          <w:caps w:val="false"/>
          <w:smallCaps w:val="false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z w:val="24"/>
          <w:szCs w:val="24"/>
        </w:rPr>
      </w:r>
    </w:p>
    <w:p>
      <w:pPr>
        <w:pStyle w:val="LOnormal"/>
        <w:widowControl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z w:val="24"/>
          <w:szCs w:val="24"/>
        </w:rPr>
        <w:t xml:space="preserve">Please specify your choice for Criteria 3 and 4 as: “design focused” or “implementation focused”. The process is as follows: Marks can be distributed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22222"/>
          <w:sz w:val="24"/>
          <w:szCs w:val="24"/>
        </w:rPr>
        <w:t>between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z w:val="24"/>
          <w:szCs w:val="24"/>
        </w:rPr>
        <w:t xml:space="preserve"> 5% and 20% such that Criteria 3 + 4 equals a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22222"/>
          <w:sz w:val="24"/>
          <w:szCs w:val="24"/>
        </w:rPr>
        <w:t>total of 25%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222222"/>
          <w:sz w:val="24"/>
          <w:szCs w:val="24"/>
        </w:rPr>
        <w:t>e.g. Design: 10% and Implementation: 15%</w:t>
      </w:r>
    </w:p>
    <w:p>
      <w:pPr>
        <w:pStyle w:val="LOnormal"/>
        <w:widowControl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z w:val="24"/>
          <w:szCs w:val="24"/>
        </w:rPr>
      </w:r>
    </w:p>
    <w:p>
      <w:pPr>
        <w:pStyle w:val="LOnormal"/>
        <w:widowControl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z w:val="24"/>
          <w:szCs w:val="24"/>
        </w:rPr>
        <w:t>Design: __%</w:t>
        <w:tab/>
        <w:tab/>
        <w:tab/>
        <w:tab/>
        <w:tab/>
        <w:tab/>
        <w:t>Implementation: __%</w:t>
      </w:r>
    </w:p>
    <w:p>
      <w:pPr>
        <w:pStyle w:val="LOnormal"/>
        <w:widowControl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z w:val="24"/>
          <w:szCs w:val="24"/>
        </w:rPr>
      </w:r>
    </w:p>
    <w:p>
      <w:pPr>
        <w:pStyle w:val="LOnormal"/>
        <w:widowControl/>
        <w:ind w:left="0" w:right="0" w:hanging="0"/>
        <w:jc w:val="left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 w:val="false"/>
          <w:i/>
          <w:i/>
          <w:iCs/>
          <w:caps w:val="false"/>
          <w:smallCaps w:val="false"/>
          <w:color w:val="374151"/>
          <w:spacing w:val="0"/>
          <w:sz w:val="25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The mini-thesis ranges from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10,000 to 12,500 words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, about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40 to 50 pages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T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his relates to actual content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C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hapters 1-n only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(f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ront matter, 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r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ef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erences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 and appendices excluded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)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>Should your work be outside these limits, ask your supervisor to justify to the 2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vertAlign w:val="superscript"/>
        </w:rPr>
        <w:t>nd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</w:rPr>
        <w:t xml:space="preserve"> examiner and project coordinator here:</w:t>
      </w:r>
    </w:p>
    <w:p>
      <w:pPr>
        <w:pStyle w:val="LOnormal"/>
        <w:widowControl/>
        <w:ind w:left="0" w:right="0" w:hanging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z w:val="24"/>
          <w:szCs w:val="24"/>
        </w:rPr>
        <w:t>_______________________________________________________________________________</w:t>
      </w:r>
    </w:p>
    <w:p>
      <w:pPr>
        <w:pStyle w:val="LOnormal"/>
        <w:widowControl/>
        <w:ind w:left="0" w:right="0" w:hanging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z w:val="24"/>
          <w:szCs w:val="24"/>
        </w:rPr>
        <w:t>_______________________________________________________________________________</w:t>
      </w:r>
    </w:p>
    <w:p>
      <w:pPr>
        <w:pStyle w:val="LOnormal"/>
        <w:widowControl/>
        <w:ind w:left="0" w:right="0" w:hanging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z w:val="24"/>
          <w:szCs w:val="24"/>
        </w:rPr>
        <w:t>_______________________________________________________________________________</w:t>
      </w:r>
    </w:p>
    <w:p>
      <w:pPr>
        <w:pStyle w:val="LOnormal"/>
        <w:widowControl/>
        <w:ind w:left="0" w:right="0" w:hanging="0"/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222222"/>
          <w:sz w:val="24"/>
          <w:szCs w:val="24"/>
        </w:rPr>
        <w:t>_______________________________________________________________________________</w:t>
      </w:r>
    </w:p>
    <w:p>
      <w:pPr>
        <w:pStyle w:val="LOnormal"/>
        <w:widowControl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z w:val="24"/>
          <w:szCs w:val="24"/>
        </w:rPr>
      </w:r>
    </w:p>
    <w:p>
      <w:pPr>
        <w:pStyle w:val="LOnormal"/>
        <w:widowControl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widowControl/>
        <w:jc w:val="left"/>
        <w:rPr>
          <w:i/>
          <w:i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color w:val="222222"/>
          <w:sz w:val="24"/>
          <w:szCs w:val="24"/>
        </w:rPr>
        <w:t>Signatures below indicate that both you and your supervisor agree on the above decisions.</w:t>
      </w:r>
    </w:p>
    <w:p>
      <w:pPr>
        <w:pStyle w:val="LOnormal"/>
        <w:widowControl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z w:val="24"/>
          <w:szCs w:val="24"/>
        </w:rPr>
      </w:r>
    </w:p>
    <w:p>
      <w:pPr>
        <w:pStyle w:val="LOnormal"/>
        <w:widowControl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z w:val="24"/>
          <w:szCs w:val="24"/>
        </w:rPr>
        <w:t>Student:_____________</w:t>
        <w:tab/>
        <w:tab/>
        <w:tab/>
        <w:tab/>
        <w:tab/>
        <w:tab/>
        <w:t>Supervisor:_____________</w:t>
      </w:r>
    </w:p>
    <w:p>
      <w:pPr>
        <w:pStyle w:val="LOnormal"/>
        <w:widowControl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222222"/>
          <w:sz w:val="24"/>
          <w:szCs w:val="24"/>
        </w:rPr>
        <w:br/>
      </w:r>
    </w:p>
    <w:p>
      <w:pPr>
        <w:pStyle w:val="LOnormal"/>
        <w:widowControl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222222"/>
          <w:sz w:val="24"/>
          <w:szCs w:val="24"/>
        </w:rPr>
      </w:pPr>
      <w:hyperlink r:id="rId2">
        <w:r>
          <w:rPr>
            <w:rFonts w:eastAsia="Times New Roman" w:cs="Times New Roman" w:ascii="Times New Roman" w:hAnsi="Times New Roman"/>
            <w:b/>
            <w:color w:val="1155CC"/>
            <w:u w:val="single"/>
          </w:rPr>
          <w:t>Webpage</w:t>
        </w:r>
      </w:hyperlink>
      <w:r>
        <w:rPr>
          <w:rFonts w:eastAsia="Times New Roman" w:cs="Times New Roman" w:ascii="Times New Roman" w:hAnsi="Times New Roman"/>
          <w:b/>
          <w:color w:val="222222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22222"/>
          <w:sz w:val="24"/>
          <w:szCs w:val="24"/>
        </w:rPr>
        <w:t>Checklist</w:t>
      </w:r>
    </w:p>
    <w:p>
      <w:pPr>
        <w:pStyle w:val="LOnormal"/>
        <w:widowControl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222222"/>
        </w:rPr>
      </w:pPr>
      <w:r>
        <w:rPr>
          <w:rFonts w:eastAsia="Times New Roman" w:cs="Times New Roman" w:ascii="Times New Roman" w:hAnsi="Times New Roman"/>
          <w:b/>
          <w:color w:val="222222"/>
        </w:rPr>
      </w:r>
    </w:p>
    <w:p>
      <w:pPr>
        <w:pStyle w:val="LOnormal"/>
        <w:rPr>
          <w:rFonts w:ascii="Times New Roman" w:hAnsi="Times New Roman" w:eastAsia="Times New Roman" w:cs="Times New Roman"/>
          <w:color w:val="222222"/>
        </w:rPr>
      </w:pPr>
      <w:r>
        <w:rPr>
          <w:rFonts w:eastAsia="Arial" w:cs="Arial" w:ascii="Arial" w:hAnsi="Arial"/>
          <w:color w:val="222222"/>
          <w:sz w:val="23"/>
          <w:szCs w:val="23"/>
          <w:shd w:fill="F9F9F9" w:val="clear"/>
        </w:rPr>
        <w:t xml:space="preserve">☐ </w:t>
      </w:r>
      <w:r>
        <w:rPr>
          <w:rFonts w:eastAsia="Times New Roman" w:cs="Times New Roman" w:ascii="Times New Roman" w:hAnsi="Times New Roman"/>
          <w:color w:val="222222"/>
        </w:rPr>
        <w:t>Abstract and design of project as website content</w:t>
      </w:r>
    </w:p>
    <w:p>
      <w:pPr>
        <w:pStyle w:val="LOnormal"/>
        <w:widowControl/>
        <w:ind w:right="0" w:hanging="0"/>
        <w:rPr>
          <w:rFonts w:ascii="Times New Roman" w:hAnsi="Times New Roman" w:eastAsia="Times New Roman" w:cs="Times New Roman"/>
          <w:color w:val="222222"/>
        </w:rPr>
      </w:pPr>
      <w:r>
        <w:rPr>
          <w:rFonts w:eastAsia="Arial" w:cs="Arial" w:ascii="Arial" w:hAnsi="Arial"/>
          <w:color w:val="222222"/>
          <w:sz w:val="23"/>
          <w:szCs w:val="23"/>
          <w:shd w:fill="F9F9F9" w:val="clear"/>
        </w:rPr>
        <w:t xml:space="preserve">☐ </w:t>
      </w:r>
      <w:r>
        <w:rPr>
          <w:rFonts w:eastAsia="Times New Roman" w:cs="Times New Roman" w:ascii="Times New Roman" w:hAnsi="Times New Roman"/>
          <w:color w:val="222222"/>
        </w:rPr>
        <w:t>Proposal</w:t>
      </w:r>
    </w:p>
    <w:p>
      <w:pPr>
        <w:pStyle w:val="LOnormal"/>
        <w:widowControl/>
        <w:ind w:right="0" w:hanging="0"/>
        <w:rPr>
          <w:rFonts w:ascii="Times New Roman" w:hAnsi="Times New Roman" w:eastAsia="Times New Roman" w:cs="Times New Roman"/>
          <w:color w:val="222222"/>
        </w:rPr>
      </w:pPr>
      <w:r>
        <w:rPr>
          <w:rFonts w:eastAsia="Arial" w:cs="Arial" w:ascii="Arial" w:hAnsi="Arial"/>
          <w:color w:val="222222"/>
          <w:sz w:val="23"/>
          <w:szCs w:val="23"/>
          <w:shd w:fill="F9F9F9" w:val="clear"/>
        </w:rPr>
        <w:t xml:space="preserve">☐ </w:t>
      </w:r>
      <w:r>
        <w:rPr>
          <w:rFonts w:eastAsia="Times New Roman" w:cs="Times New Roman" w:ascii="Times New Roman" w:hAnsi="Times New Roman"/>
          <w:color w:val="222222"/>
        </w:rPr>
        <w:t>Literature Review</w:t>
      </w:r>
    </w:p>
    <w:p>
      <w:pPr>
        <w:pStyle w:val="LOnormal"/>
        <w:rPr>
          <w:rFonts w:ascii="Times New Roman" w:hAnsi="Times New Roman" w:eastAsia="Times New Roman" w:cs="Times New Roman"/>
          <w:color w:val="222222"/>
        </w:rPr>
      </w:pPr>
      <w:r>
        <w:rPr>
          <w:rFonts w:eastAsia="Arial" w:cs="Arial" w:ascii="Arial" w:hAnsi="Arial"/>
          <w:color w:val="222222"/>
          <w:sz w:val="23"/>
          <w:szCs w:val="23"/>
          <w:shd w:fill="F9F9F9" w:val="clear"/>
        </w:rPr>
        <w:t xml:space="preserve">☐ </w:t>
      </w:r>
      <w:r>
        <w:rPr>
          <w:rFonts w:eastAsia="Times New Roman" w:cs="Times New Roman" w:ascii="Times New Roman" w:hAnsi="Times New Roman"/>
          <w:color w:val="222222"/>
        </w:rPr>
        <w:t>Three Seminars</w:t>
      </w:r>
    </w:p>
    <w:p>
      <w:pPr>
        <w:pStyle w:val="LOnormal"/>
        <w:rPr>
          <w:rFonts w:ascii="Times New Roman" w:hAnsi="Times New Roman" w:eastAsia="Times New Roman" w:cs="Times New Roman"/>
          <w:color w:val="222222"/>
          <w:kern w:val="0"/>
          <w:sz w:val="24"/>
          <w:szCs w:val="24"/>
          <w:lang w:val="en-ZA" w:eastAsia="zh-CN" w:bidi="hi-IN"/>
        </w:rPr>
      </w:pPr>
      <w:r>
        <w:rPr>
          <w:rFonts w:eastAsia="Times New Roman" w:cs="Times New Roman" w:ascii="Times New Roman" w:hAnsi="Times New Roman"/>
          <w:color w:val="222222"/>
          <w:kern w:val="0"/>
          <w:sz w:val="24"/>
          <w:szCs w:val="24"/>
          <w:shd w:fill="F9F9F9" w:val="clear"/>
          <w:lang w:val="en-ZA" w:eastAsia="zh-CN" w:bidi="hi-IN"/>
        </w:rPr>
        <w:t xml:space="preserve">☐ </w:t>
      </w:r>
      <w:r>
        <w:rPr>
          <w:rFonts w:eastAsia="Times New Roman" w:cs="Times New Roman" w:ascii="Times New Roman" w:hAnsi="Times New Roman"/>
          <w:color w:val="222222"/>
          <w:kern w:val="0"/>
          <w:sz w:val="24"/>
          <w:szCs w:val="24"/>
          <w:shd w:fill="F9F9F9" w:val="clear"/>
          <w:lang w:val="en-ZA" w:eastAsia="zh-CN" w:bidi="hi-IN"/>
        </w:rPr>
        <w:t xml:space="preserve">Demo Video (mp4) </w:t>
      </w:r>
      <w:r>
        <w:rPr>
          <w:rFonts w:eastAsia="Times New Roman" w:cs="Times New Roman" w:ascii="Times New Roman" w:hAnsi="Times New Roman"/>
          <w:caps w:val="false"/>
          <w:smallCaps w:val="false"/>
          <w:color w:val="222222"/>
          <w:spacing w:val="0"/>
          <w:kern w:val="0"/>
          <w:sz w:val="24"/>
          <w:szCs w:val="24"/>
          <w:shd w:fill="F9F9F9" w:val="clear"/>
          <w:lang w:val="en-ZA" w:eastAsia="zh-CN" w:bidi="hi-IN"/>
        </w:rPr>
        <w:t>≈ 5 minutes</w:t>
      </w:r>
    </w:p>
    <w:p>
      <w:pPr>
        <w:pStyle w:val="LOnormal"/>
        <w:widowControl/>
        <w:ind w:right="0" w:hanging="0"/>
        <w:rPr>
          <w:rFonts w:ascii="Times New Roman" w:hAnsi="Times New Roman" w:eastAsia="Times New Roman" w:cs="Times New Roman"/>
          <w:color w:val="222222"/>
        </w:rPr>
      </w:pPr>
      <w:r>
        <w:rPr>
          <w:rFonts w:eastAsia="Arial" w:cs="Arial" w:ascii="Arial" w:hAnsi="Arial"/>
          <w:color w:val="222222"/>
          <w:sz w:val="23"/>
          <w:szCs w:val="23"/>
          <w:shd w:fill="F9F9F9" w:val="clear"/>
        </w:rPr>
        <w:t xml:space="preserve">☐ </w:t>
      </w:r>
      <w:r>
        <w:rPr>
          <w:rFonts w:eastAsia="Times New Roman" w:cs="Times New Roman" w:ascii="Times New Roman" w:hAnsi="Times New Roman"/>
          <w:color w:val="222222"/>
        </w:rPr>
        <w:t>Thesis</w:t>
      </w:r>
    </w:p>
    <w:p>
      <w:pPr>
        <w:pStyle w:val="LOnormal"/>
        <w:widowControl/>
        <w:ind w:right="0" w:hanging="0"/>
        <w:rPr>
          <w:rFonts w:ascii="Times New Roman" w:hAnsi="Times New Roman" w:eastAsia="Times New Roman" w:cs="Times New Roman"/>
          <w:color w:val="222222"/>
        </w:rPr>
      </w:pPr>
      <w:r>
        <w:rPr>
          <w:rFonts w:eastAsia="Arial" w:cs="Arial" w:ascii="Arial" w:hAnsi="Arial"/>
          <w:color w:val="222222"/>
          <w:sz w:val="23"/>
          <w:szCs w:val="23"/>
          <w:shd w:fill="F9F9F9" w:val="clear"/>
        </w:rPr>
        <w:t xml:space="preserve">☐ </w:t>
      </w:r>
      <w:r>
        <w:rPr>
          <w:rFonts w:eastAsia="Times New Roman" w:cs="Times New Roman" w:ascii="Times New Roman" w:hAnsi="Times New Roman"/>
          <w:color w:val="222222"/>
        </w:rPr>
        <w:t xml:space="preserve">Complete </w:t>
      </w:r>
      <w:r>
        <w:rPr>
          <w:rFonts w:eastAsia="Times New Roman" w:cs="Times New Roman" w:ascii="Times New Roman" w:hAnsi="Times New Roman"/>
          <w:b/>
          <w:color w:val="222222"/>
        </w:rPr>
        <w:t xml:space="preserve">runnable </w:t>
      </w:r>
      <w:r>
        <w:rPr>
          <w:rFonts w:eastAsia="Times New Roman" w:cs="Times New Roman" w:ascii="Times New Roman" w:hAnsi="Times New Roman"/>
          <w:color w:val="222222"/>
        </w:rPr>
        <w:t xml:space="preserve">code zipped e.g. script/notebook with data. Include a </w:t>
      </w:r>
      <w:r>
        <w:rPr>
          <w:rFonts w:eastAsia="Times New Roman" w:cs="Times New Roman" w:ascii="Times New Roman" w:hAnsi="Times New Roman"/>
          <w:b/>
          <w:bCs/>
          <w:color w:val="222222"/>
        </w:rPr>
        <w:t xml:space="preserve">sensible </w:t>
      </w:r>
      <w:r>
        <w:rPr>
          <w:rFonts w:eastAsia="Times New Roman" w:cs="Times New Roman" w:ascii="Times New Roman" w:hAnsi="Times New Roman"/>
          <w:color w:val="222222"/>
        </w:rPr>
        <w:t>README!</w:t>
      </w:r>
    </w:p>
    <w:p>
      <w:pPr>
        <w:pStyle w:val="LOnormal"/>
        <w:widowControl/>
        <w:ind w:left="1440" w:right="0" w:hanging="0"/>
        <w:rPr>
          <w:rFonts w:ascii="Times New Roman" w:hAnsi="Times New Roman" w:eastAsia="Times New Roman" w:cs="Times New Roman"/>
          <w:color w:val="222222"/>
        </w:rPr>
      </w:pPr>
      <w:r>
        <w:rPr>
          <w:rFonts w:eastAsia="Times New Roman" w:cs="Times New Roman" w:ascii="Times New Roman" w:hAnsi="Times New Roman"/>
          <w:color w:val="222222"/>
        </w:rPr>
      </w:r>
    </w:p>
    <w:p>
      <w:pPr>
        <w:pStyle w:val="LOnormal"/>
        <w:widowControl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22222"/>
          <w:sz w:val="24"/>
          <w:szCs w:val="24"/>
        </w:rPr>
        <w:t>Other  Important Instructions</w:t>
      </w:r>
    </w:p>
    <w:p>
      <w:pPr>
        <w:pStyle w:val="LOnormal"/>
        <w:widowControl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222222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222222"/>
          <w:sz w:val="24"/>
          <w:szCs w:val="24"/>
        </w:rPr>
      </w:r>
    </w:p>
    <w:p>
      <w:pPr>
        <w:pStyle w:val="LOnormal"/>
        <w:numPr>
          <w:ilvl w:val="0"/>
          <w:numId w:val="1"/>
        </w:numPr>
        <w:jc w:val="left"/>
        <w:rPr/>
      </w:pPr>
      <w:r>
        <w:rPr>
          <w:rFonts w:eastAsia="Times New Roman" w:cs="Times New Roman" w:ascii="Times New Roman" w:hAnsi="Times New Roman"/>
        </w:rPr>
        <w:t>After discussing with your Supervisor, email the required number of colour pages and total pages to Caro (cc supervisor) so that she can give you the appropriate printing credits.</w:t>
      </w:r>
    </w:p>
    <w:p>
      <w:pPr>
        <w:pStyle w:val="LOnormal"/>
        <w:numPr>
          <w:ilvl w:val="0"/>
          <w:numId w:val="1"/>
        </w:numPr>
        <w:jc w:val="left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i w:val="false"/>
          <w:iCs w:val="false"/>
        </w:rPr>
        <w:t>Note: a</w:t>
      </w:r>
      <w:r>
        <w:rPr>
          <w:rFonts w:eastAsia="Times New Roman" w:cs="Times New Roman" w:ascii="Times New Roman" w:hAnsi="Times New Roman"/>
          <w:i w:val="false"/>
          <w:iCs w:val="false"/>
          <w:color w:val="222222"/>
        </w:rPr>
        <w:t xml:space="preserve">dd your </w:t>
      </w:r>
      <w:r>
        <w:rPr>
          <w:rFonts w:eastAsia="Times New Roman" w:cs="Times New Roman" w:ascii="Times New Roman" w:hAnsi="Times New Roman"/>
          <w:b/>
          <w:i w:val="false"/>
          <w:iCs w:val="false"/>
          <w:color w:val="222222"/>
        </w:rPr>
        <w:t xml:space="preserve">short paper </w:t>
      </w:r>
      <w:r>
        <w:rPr>
          <w:rFonts w:eastAsia="Times New Roman" w:cs="Times New Roman" w:ascii="Times New Roman" w:hAnsi="Times New Roman"/>
          <w:i w:val="false"/>
          <w:iCs w:val="false"/>
          <w:color w:val="222222"/>
        </w:rPr>
        <w:t xml:space="preserve">to webpage after emailing it to your supervisor for examination. </w:t>
      </w:r>
    </w:p>
    <w:p>
      <w:pPr>
        <w:pStyle w:val="LOnormal"/>
        <w:numPr>
          <w:ilvl w:val="0"/>
          <w:numId w:val="1"/>
        </w:numPr>
        <w:jc w:val="left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222222"/>
        </w:rPr>
        <w:t>Slide a copy of this page into both copies of your thesis.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 hne">
    <w:altName w:val="ui-sans-serif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A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ZA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a/rucis.co.za/cs/research-sites?authuser=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YSho4hsOEFzFpN6j8uPOQQaSmSg==">CgMxLjA4AHIhMTlnQy1HdDd0RUVvakJvRWt6Qm1YOGhiekZJU0JLUUF4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1</Pages>
  <Words>241</Words>
  <Characters>1572</Characters>
  <CharactersWithSpaces>1801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2020-10-29T14:52:31Z</dcterms:created>
  <dc:creator/>
  <dc:description/>
  <dc:language>en-ZA</dc:language>
  <cp:lastModifiedBy/>
  <dcterms:modified xsi:type="dcterms:W3CDTF">2024-01-31T15:59:13Z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