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E7231" w14:textId="46D45B33" w:rsidR="000962A4" w:rsidRDefault="58F5904A" w:rsidP="7A045FFA">
      <w:pPr>
        <w:jc w:val="center"/>
        <w:rPr>
          <w:rFonts w:ascii="Calibri" w:eastAsia="Calibri" w:hAnsi="Calibri" w:cs="Calibri"/>
          <w:color w:val="000000" w:themeColor="text1"/>
          <w:sz w:val="28"/>
          <w:szCs w:val="28"/>
        </w:rPr>
      </w:pPr>
      <w:r w:rsidRPr="7A045FFA">
        <w:rPr>
          <w:rFonts w:ascii="Calibri" w:eastAsia="Calibri" w:hAnsi="Calibri" w:cs="Calibri"/>
          <w:b/>
          <w:bCs/>
          <w:color w:val="000000" w:themeColor="text1"/>
          <w:sz w:val="28"/>
          <w:szCs w:val="28"/>
        </w:rPr>
        <w:t>Projekt “Online shop</w:t>
      </w:r>
      <w:r w:rsidR="00E72DBC">
        <w:rPr>
          <w:rFonts w:ascii="Calibri" w:eastAsia="Calibri" w:hAnsi="Calibri" w:cs="Calibri"/>
          <w:b/>
          <w:bCs/>
          <w:color w:val="000000" w:themeColor="text1"/>
          <w:sz w:val="28"/>
          <w:szCs w:val="28"/>
        </w:rPr>
        <w:t xml:space="preserve"> zdrave hrane</w:t>
      </w:r>
      <w:r w:rsidRPr="7A045FFA">
        <w:rPr>
          <w:rFonts w:ascii="Calibri" w:eastAsia="Calibri" w:hAnsi="Calibri" w:cs="Calibri"/>
          <w:b/>
          <w:bCs/>
          <w:color w:val="000000" w:themeColor="text1"/>
          <w:sz w:val="28"/>
          <w:szCs w:val="28"/>
        </w:rPr>
        <w:t>”</w:t>
      </w:r>
    </w:p>
    <w:p w14:paraId="0BBB16A6" w14:textId="4A2F9A8C" w:rsidR="000962A4" w:rsidRDefault="58F5904A" w:rsidP="7A045FFA">
      <w:pPr>
        <w:jc w:val="center"/>
        <w:rPr>
          <w:rFonts w:ascii="Calibri" w:eastAsia="Calibri" w:hAnsi="Calibri" w:cs="Calibri"/>
          <w:color w:val="000000" w:themeColor="text1"/>
          <w:sz w:val="24"/>
          <w:szCs w:val="24"/>
        </w:rPr>
      </w:pPr>
      <w:r w:rsidRPr="7A045FFA">
        <w:rPr>
          <w:rFonts w:ascii="Calibri" w:eastAsia="Calibri" w:hAnsi="Calibri" w:cs="Calibri"/>
          <w:color w:val="000000" w:themeColor="text1"/>
          <w:sz w:val="24"/>
          <w:szCs w:val="24"/>
        </w:rPr>
        <w:t>Vizija</w:t>
      </w:r>
    </w:p>
    <w:p w14:paraId="571FA466" w14:textId="577A9AFA" w:rsidR="000962A4" w:rsidRDefault="000962A4" w:rsidP="7A045FFA">
      <w:pPr>
        <w:rPr>
          <w:rFonts w:ascii="Calibri" w:eastAsia="Calibri" w:hAnsi="Calibri" w:cs="Calibri"/>
          <w:color w:val="000000" w:themeColor="text1"/>
          <w:sz w:val="24"/>
          <w:szCs w:val="24"/>
        </w:rPr>
      </w:pPr>
    </w:p>
    <w:p w14:paraId="499C6513" w14:textId="612AF4F8" w:rsidR="000962A4" w:rsidRDefault="000962A4" w:rsidP="7A045FFA">
      <w:pPr>
        <w:rPr>
          <w:rFonts w:ascii="Calibri" w:eastAsia="Calibri" w:hAnsi="Calibri" w:cs="Calibri"/>
          <w:color w:val="000000" w:themeColor="text1"/>
          <w:sz w:val="24"/>
          <w:szCs w:val="24"/>
        </w:rPr>
      </w:pPr>
    </w:p>
    <w:p w14:paraId="79977465" w14:textId="0CFD8C2A" w:rsidR="000962A4" w:rsidRDefault="000962A4" w:rsidP="7A045FFA">
      <w:pPr>
        <w:rPr>
          <w:rFonts w:ascii="Calibri" w:eastAsia="Calibri" w:hAnsi="Calibri" w:cs="Calibri"/>
          <w:color w:val="000000" w:themeColor="text1"/>
          <w:sz w:val="24"/>
          <w:szCs w:val="24"/>
        </w:rPr>
      </w:pPr>
    </w:p>
    <w:p w14:paraId="38AC846A" w14:textId="6E5D5A09" w:rsidR="000962A4" w:rsidRDefault="000962A4" w:rsidP="7A045FFA">
      <w:pPr>
        <w:rPr>
          <w:rFonts w:ascii="Calibri" w:eastAsia="Calibri" w:hAnsi="Calibri" w:cs="Calibri"/>
          <w:color w:val="000000" w:themeColor="text1"/>
          <w:sz w:val="24"/>
          <w:szCs w:val="24"/>
        </w:rPr>
      </w:pPr>
    </w:p>
    <w:p w14:paraId="78BD9D92" w14:textId="34D65556" w:rsidR="000962A4" w:rsidRDefault="000962A4" w:rsidP="7A045FFA">
      <w:pPr>
        <w:rPr>
          <w:rFonts w:ascii="Calibri" w:eastAsia="Calibri" w:hAnsi="Calibri" w:cs="Calibri"/>
          <w:color w:val="000000" w:themeColor="text1"/>
          <w:sz w:val="24"/>
          <w:szCs w:val="24"/>
        </w:rPr>
      </w:pPr>
    </w:p>
    <w:p w14:paraId="39EDA233" w14:textId="36788CDB" w:rsidR="000962A4" w:rsidRDefault="000962A4" w:rsidP="7A045FFA">
      <w:pPr>
        <w:rPr>
          <w:rFonts w:ascii="Calibri" w:eastAsia="Calibri" w:hAnsi="Calibri" w:cs="Calibri"/>
          <w:color w:val="000000" w:themeColor="text1"/>
          <w:sz w:val="24"/>
          <w:szCs w:val="24"/>
        </w:rPr>
      </w:pPr>
    </w:p>
    <w:p w14:paraId="48C7199D" w14:textId="4E4FFEEF" w:rsidR="000962A4" w:rsidRDefault="000962A4" w:rsidP="7A045FFA">
      <w:pPr>
        <w:rPr>
          <w:rFonts w:ascii="Calibri" w:eastAsia="Calibri" w:hAnsi="Calibri" w:cs="Calibri"/>
          <w:color w:val="000000" w:themeColor="text1"/>
          <w:sz w:val="24"/>
          <w:szCs w:val="24"/>
        </w:rPr>
      </w:pPr>
    </w:p>
    <w:p w14:paraId="02926A0C" w14:textId="6290DCB0" w:rsidR="000962A4" w:rsidRDefault="000962A4" w:rsidP="7A045FFA">
      <w:pPr>
        <w:rPr>
          <w:rFonts w:ascii="Calibri" w:eastAsia="Calibri" w:hAnsi="Calibri" w:cs="Calibri"/>
          <w:color w:val="000000" w:themeColor="text1"/>
          <w:sz w:val="24"/>
          <w:szCs w:val="24"/>
        </w:rPr>
      </w:pPr>
    </w:p>
    <w:p w14:paraId="5243B133" w14:textId="67CBE8E4" w:rsidR="000962A4" w:rsidRDefault="000962A4" w:rsidP="7A045FFA">
      <w:pPr>
        <w:rPr>
          <w:rFonts w:ascii="Calibri" w:eastAsia="Calibri" w:hAnsi="Calibri" w:cs="Calibri"/>
          <w:color w:val="000000" w:themeColor="text1"/>
          <w:sz w:val="24"/>
          <w:szCs w:val="24"/>
        </w:rPr>
      </w:pPr>
    </w:p>
    <w:p w14:paraId="058013EB" w14:textId="191DD6C5" w:rsidR="000962A4" w:rsidRDefault="000962A4" w:rsidP="7A045FFA">
      <w:pPr>
        <w:rPr>
          <w:rFonts w:ascii="Calibri" w:eastAsia="Calibri" w:hAnsi="Calibri" w:cs="Calibri"/>
          <w:color w:val="000000" w:themeColor="text1"/>
          <w:sz w:val="24"/>
          <w:szCs w:val="24"/>
        </w:rPr>
      </w:pPr>
    </w:p>
    <w:p w14:paraId="691E9013" w14:textId="27CBB3F0" w:rsidR="000962A4" w:rsidRDefault="000962A4" w:rsidP="7A045FFA">
      <w:pPr>
        <w:rPr>
          <w:rFonts w:ascii="Calibri" w:eastAsia="Calibri" w:hAnsi="Calibri" w:cs="Calibri"/>
          <w:color w:val="000000" w:themeColor="text1"/>
          <w:sz w:val="24"/>
          <w:szCs w:val="24"/>
        </w:rPr>
      </w:pPr>
    </w:p>
    <w:p w14:paraId="7CE13712" w14:textId="44531940" w:rsidR="000962A4" w:rsidRDefault="000962A4" w:rsidP="7A045FFA">
      <w:pPr>
        <w:rPr>
          <w:rFonts w:ascii="Calibri" w:eastAsia="Calibri" w:hAnsi="Calibri" w:cs="Calibri"/>
          <w:color w:val="000000" w:themeColor="text1"/>
          <w:sz w:val="24"/>
          <w:szCs w:val="24"/>
        </w:rPr>
      </w:pPr>
    </w:p>
    <w:p w14:paraId="288A4EA9" w14:textId="3B7AE129" w:rsidR="000962A4" w:rsidRDefault="000962A4" w:rsidP="7A045FFA">
      <w:pPr>
        <w:rPr>
          <w:rFonts w:ascii="Calibri" w:eastAsia="Calibri" w:hAnsi="Calibri" w:cs="Calibri"/>
          <w:color w:val="000000" w:themeColor="text1"/>
          <w:sz w:val="24"/>
          <w:szCs w:val="24"/>
        </w:rPr>
      </w:pPr>
    </w:p>
    <w:p w14:paraId="4A2DE54F" w14:textId="668AE604" w:rsidR="000962A4" w:rsidRDefault="000962A4" w:rsidP="7A045FFA">
      <w:pPr>
        <w:rPr>
          <w:rFonts w:ascii="Calibri" w:eastAsia="Calibri" w:hAnsi="Calibri" w:cs="Calibri"/>
          <w:color w:val="000000" w:themeColor="text1"/>
          <w:sz w:val="24"/>
          <w:szCs w:val="24"/>
        </w:rPr>
      </w:pPr>
    </w:p>
    <w:p w14:paraId="527FF3A6" w14:textId="2B7A35B4" w:rsidR="000962A4" w:rsidRDefault="000962A4" w:rsidP="7A045FFA">
      <w:pPr>
        <w:rPr>
          <w:rFonts w:ascii="Calibri" w:eastAsia="Calibri" w:hAnsi="Calibri" w:cs="Calibri"/>
          <w:color w:val="000000" w:themeColor="text1"/>
          <w:sz w:val="24"/>
          <w:szCs w:val="24"/>
        </w:rPr>
      </w:pPr>
    </w:p>
    <w:p w14:paraId="6A72220C" w14:textId="425843C4" w:rsidR="000962A4" w:rsidRDefault="000962A4" w:rsidP="7A045FFA">
      <w:pPr>
        <w:rPr>
          <w:rFonts w:ascii="Calibri" w:eastAsia="Calibri" w:hAnsi="Calibri" w:cs="Calibri"/>
          <w:color w:val="000000" w:themeColor="text1"/>
          <w:sz w:val="24"/>
          <w:szCs w:val="24"/>
        </w:rPr>
      </w:pPr>
    </w:p>
    <w:p w14:paraId="3173ED74" w14:textId="5B04AE81" w:rsidR="000962A4" w:rsidRDefault="58F5904A" w:rsidP="7A045FFA">
      <w:pPr>
        <w:rPr>
          <w:rFonts w:ascii="Calibri" w:eastAsia="Calibri" w:hAnsi="Calibri" w:cs="Calibri"/>
          <w:color w:val="000000" w:themeColor="text1"/>
          <w:sz w:val="24"/>
          <w:szCs w:val="24"/>
        </w:rPr>
      </w:pPr>
      <w:r w:rsidRPr="7A045FFA">
        <w:rPr>
          <w:rFonts w:ascii="Calibri" w:eastAsia="Calibri" w:hAnsi="Calibri" w:cs="Calibri"/>
          <w:b/>
          <w:bCs/>
          <w:color w:val="000000" w:themeColor="text1"/>
          <w:sz w:val="24"/>
          <w:szCs w:val="24"/>
        </w:rPr>
        <w:t>AUTORI:</w:t>
      </w:r>
    </w:p>
    <w:p w14:paraId="79760021" w14:textId="6AAAC691" w:rsidR="000962A4" w:rsidRDefault="00E72DBC" w:rsidP="7A045FFA">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Ana-Marija Čolak</w:t>
      </w:r>
    </w:p>
    <w:p w14:paraId="57C67A24" w14:textId="51258A44" w:rsidR="000962A4" w:rsidRDefault="00E72DBC" w:rsidP="7A045FFA">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Maja Musa</w:t>
      </w:r>
    </w:p>
    <w:p w14:paraId="3D6B870A" w14:textId="2F946A39" w:rsidR="000962A4" w:rsidRDefault="000962A4" w:rsidP="7A045FFA">
      <w:pPr>
        <w:rPr>
          <w:rFonts w:ascii="Calibri" w:eastAsia="Calibri" w:hAnsi="Calibri" w:cs="Calibri"/>
          <w:color w:val="000000" w:themeColor="text1"/>
          <w:sz w:val="24"/>
          <w:szCs w:val="24"/>
        </w:rPr>
      </w:pPr>
    </w:p>
    <w:p w14:paraId="61F6E20F" w14:textId="5AE354EF" w:rsidR="000962A4" w:rsidRDefault="000962A4" w:rsidP="7A045FFA">
      <w:pPr>
        <w:rPr>
          <w:rFonts w:ascii="Calibri" w:eastAsia="Calibri" w:hAnsi="Calibri" w:cs="Calibri"/>
          <w:color w:val="000000" w:themeColor="text1"/>
          <w:sz w:val="24"/>
          <w:szCs w:val="24"/>
        </w:rPr>
      </w:pPr>
    </w:p>
    <w:p w14:paraId="0B03F2E1" w14:textId="3EDB2ED6" w:rsidR="000962A4" w:rsidRDefault="000962A4" w:rsidP="7A045FFA">
      <w:pPr>
        <w:rPr>
          <w:rFonts w:ascii="Calibri" w:eastAsia="Calibri" w:hAnsi="Calibri" w:cs="Calibri"/>
          <w:color w:val="000000" w:themeColor="text1"/>
          <w:sz w:val="24"/>
          <w:szCs w:val="24"/>
        </w:rPr>
      </w:pPr>
    </w:p>
    <w:p w14:paraId="2DF93334" w14:textId="224C8B3E" w:rsidR="000962A4" w:rsidRDefault="000962A4" w:rsidP="7A045FFA">
      <w:pPr>
        <w:rPr>
          <w:rFonts w:ascii="Calibri" w:eastAsia="Calibri" w:hAnsi="Calibri" w:cs="Calibri"/>
          <w:color w:val="000000" w:themeColor="text1"/>
          <w:sz w:val="24"/>
          <w:szCs w:val="24"/>
        </w:rPr>
      </w:pPr>
    </w:p>
    <w:p w14:paraId="25010D65" w14:textId="1B14850D" w:rsidR="000962A4" w:rsidRDefault="000962A4" w:rsidP="7A045FFA">
      <w:pPr>
        <w:rPr>
          <w:rFonts w:ascii="Calibri" w:eastAsia="Calibri" w:hAnsi="Calibri" w:cs="Calibri"/>
          <w:color w:val="000000" w:themeColor="text1"/>
          <w:sz w:val="24"/>
          <w:szCs w:val="24"/>
        </w:rPr>
      </w:pPr>
    </w:p>
    <w:p w14:paraId="7F44E8D5" w14:textId="5AFACFFD" w:rsidR="000962A4" w:rsidRDefault="000962A4" w:rsidP="7A045FFA">
      <w:pPr>
        <w:rPr>
          <w:rFonts w:ascii="Calibri" w:eastAsia="Calibri" w:hAnsi="Calibri" w:cs="Calibri"/>
          <w:color w:val="000000" w:themeColor="text1"/>
          <w:sz w:val="24"/>
          <w:szCs w:val="24"/>
        </w:rPr>
      </w:pPr>
    </w:p>
    <w:p w14:paraId="62B86CD3" w14:textId="7AD869B4" w:rsidR="000962A4" w:rsidRDefault="000962A4" w:rsidP="7A045FFA">
      <w:pPr>
        <w:rPr>
          <w:rFonts w:ascii="Calibri" w:eastAsia="Calibri" w:hAnsi="Calibri" w:cs="Calibri"/>
          <w:color w:val="000000" w:themeColor="text1"/>
          <w:sz w:val="24"/>
          <w:szCs w:val="24"/>
        </w:rPr>
      </w:pPr>
    </w:p>
    <w:p w14:paraId="5838232D" w14:textId="26A41037" w:rsidR="000962A4" w:rsidRDefault="000962A4" w:rsidP="7A045FFA">
      <w:pPr>
        <w:rPr>
          <w:rFonts w:ascii="Calibri" w:eastAsia="Calibri" w:hAnsi="Calibri" w:cs="Calibri"/>
          <w:color w:val="000000" w:themeColor="text1"/>
          <w:sz w:val="24"/>
          <w:szCs w:val="24"/>
        </w:rPr>
      </w:pPr>
    </w:p>
    <w:p w14:paraId="4C1BC122" w14:textId="10E5DA97" w:rsidR="000962A4" w:rsidRDefault="000962A4" w:rsidP="7A045FFA">
      <w:pPr>
        <w:rPr>
          <w:rFonts w:ascii="Calibri" w:eastAsia="Calibri" w:hAnsi="Calibri" w:cs="Calibri"/>
          <w:color w:val="000000" w:themeColor="text1"/>
          <w:sz w:val="24"/>
          <w:szCs w:val="24"/>
        </w:rPr>
      </w:pPr>
    </w:p>
    <w:p w14:paraId="2238E582" w14:textId="7B2A6ACC" w:rsidR="000962A4" w:rsidRDefault="000962A4" w:rsidP="7A045FFA">
      <w:pPr>
        <w:rPr>
          <w:rFonts w:ascii="Calibri" w:eastAsia="Calibri" w:hAnsi="Calibri" w:cs="Calibri"/>
          <w:color w:val="000000" w:themeColor="text1"/>
          <w:sz w:val="24"/>
          <w:szCs w:val="24"/>
        </w:rPr>
      </w:pPr>
    </w:p>
    <w:p w14:paraId="1697C51C" w14:textId="037CCF84" w:rsidR="000962A4" w:rsidRDefault="58F5904A" w:rsidP="7A045FFA">
      <w:pPr>
        <w:jc w:val="center"/>
        <w:rPr>
          <w:rFonts w:ascii="Calibri" w:eastAsia="Calibri" w:hAnsi="Calibri" w:cs="Calibri"/>
          <w:color w:val="000000" w:themeColor="text1"/>
          <w:sz w:val="32"/>
          <w:szCs w:val="32"/>
        </w:rPr>
      </w:pPr>
      <w:r w:rsidRPr="7A045FFA">
        <w:rPr>
          <w:rFonts w:ascii="Calibri" w:eastAsia="Calibri" w:hAnsi="Calibri" w:cs="Calibri"/>
          <w:b/>
          <w:bCs/>
          <w:color w:val="000000" w:themeColor="text1"/>
          <w:sz w:val="32"/>
          <w:szCs w:val="32"/>
        </w:rPr>
        <w:t>SADRŽAJ</w:t>
      </w:r>
    </w:p>
    <w:sdt>
      <w:sdtPr>
        <w:id w:val="1021074978"/>
        <w:docPartObj>
          <w:docPartGallery w:val="Table of Contents"/>
          <w:docPartUnique/>
        </w:docPartObj>
      </w:sdtPr>
      <w:sdtContent>
        <w:p w14:paraId="33F2F38C" w14:textId="1F49B18C" w:rsidR="000962A4" w:rsidRDefault="00000000" w:rsidP="7A045FFA">
          <w:pPr>
            <w:pStyle w:val="Sadraj1"/>
            <w:tabs>
              <w:tab w:val="right" w:leader="dot" w:pos="9015"/>
            </w:tabs>
            <w:rPr>
              <w:rStyle w:val="Hiperveza"/>
            </w:rPr>
          </w:pPr>
          <w:r>
            <w:fldChar w:fldCharType="begin"/>
          </w:r>
          <w:r>
            <w:instrText>TOC \o \z \u \h</w:instrText>
          </w:r>
          <w:r>
            <w:fldChar w:fldCharType="separate"/>
          </w:r>
          <w:hyperlink w:anchor="_Toc1667729560">
            <w:r w:rsidR="7A045FFA" w:rsidRPr="7A045FFA">
              <w:rPr>
                <w:rStyle w:val="Hiperveza"/>
              </w:rPr>
              <w:t>1.Uvod</w:t>
            </w:r>
            <w:r>
              <w:tab/>
            </w:r>
            <w:r>
              <w:fldChar w:fldCharType="begin"/>
            </w:r>
            <w:r>
              <w:instrText>PAGEREF _Toc1667729560 \h</w:instrText>
            </w:r>
            <w:r>
              <w:fldChar w:fldCharType="separate"/>
            </w:r>
            <w:r w:rsidR="00696A82">
              <w:rPr>
                <w:noProof/>
              </w:rPr>
              <w:t>3</w:t>
            </w:r>
            <w:r>
              <w:fldChar w:fldCharType="end"/>
            </w:r>
          </w:hyperlink>
        </w:p>
        <w:p w14:paraId="70C3ADCC" w14:textId="783DF438" w:rsidR="000962A4" w:rsidRDefault="00000000" w:rsidP="7A045FFA">
          <w:pPr>
            <w:pStyle w:val="Sadraj2"/>
            <w:tabs>
              <w:tab w:val="right" w:leader="dot" w:pos="9015"/>
            </w:tabs>
            <w:rPr>
              <w:rStyle w:val="Hiperveza"/>
            </w:rPr>
          </w:pPr>
          <w:hyperlink w:anchor="_Toc1462896640">
            <w:r w:rsidR="7A045FFA" w:rsidRPr="7A045FFA">
              <w:rPr>
                <w:rStyle w:val="Hiperveza"/>
              </w:rPr>
              <w:t>1.1.Cilj</w:t>
            </w:r>
            <w:r>
              <w:tab/>
            </w:r>
            <w:r>
              <w:fldChar w:fldCharType="begin"/>
            </w:r>
            <w:r>
              <w:instrText>PAGEREF _Toc1462896640 \h</w:instrText>
            </w:r>
            <w:r>
              <w:fldChar w:fldCharType="separate"/>
            </w:r>
            <w:r w:rsidR="00696A82">
              <w:rPr>
                <w:noProof/>
              </w:rPr>
              <w:t>3</w:t>
            </w:r>
            <w:r>
              <w:fldChar w:fldCharType="end"/>
            </w:r>
          </w:hyperlink>
        </w:p>
        <w:p w14:paraId="2119B52F" w14:textId="4D5767B8" w:rsidR="000962A4" w:rsidRDefault="00000000" w:rsidP="7A045FFA">
          <w:pPr>
            <w:pStyle w:val="Sadraj2"/>
            <w:tabs>
              <w:tab w:val="right" w:leader="dot" w:pos="9015"/>
            </w:tabs>
            <w:rPr>
              <w:rStyle w:val="Hiperveza"/>
            </w:rPr>
          </w:pPr>
          <w:hyperlink w:anchor="_Toc284976248">
            <w:r w:rsidR="7A045FFA" w:rsidRPr="7A045FFA">
              <w:rPr>
                <w:rStyle w:val="Hiperveza"/>
              </w:rPr>
              <w:t>1.2.Svrha</w:t>
            </w:r>
            <w:r>
              <w:tab/>
            </w:r>
            <w:r>
              <w:fldChar w:fldCharType="begin"/>
            </w:r>
            <w:r>
              <w:instrText>PAGEREF _Toc284976248 \h</w:instrText>
            </w:r>
            <w:r>
              <w:fldChar w:fldCharType="separate"/>
            </w:r>
            <w:r w:rsidR="00696A82">
              <w:rPr>
                <w:noProof/>
              </w:rPr>
              <w:t>3</w:t>
            </w:r>
            <w:r>
              <w:fldChar w:fldCharType="end"/>
            </w:r>
          </w:hyperlink>
        </w:p>
        <w:p w14:paraId="544C5D5C" w14:textId="15B98185" w:rsidR="000962A4" w:rsidRDefault="00000000" w:rsidP="7A045FFA">
          <w:pPr>
            <w:pStyle w:val="Sadraj2"/>
            <w:tabs>
              <w:tab w:val="right" w:leader="dot" w:pos="9015"/>
            </w:tabs>
            <w:rPr>
              <w:rStyle w:val="Hiperveza"/>
            </w:rPr>
          </w:pPr>
          <w:hyperlink w:anchor="_Toc680547120">
            <w:r w:rsidR="7A045FFA" w:rsidRPr="7A045FFA">
              <w:rPr>
                <w:rStyle w:val="Hiperveza"/>
              </w:rPr>
              <w:t>1.3.Literatura</w:t>
            </w:r>
            <w:r>
              <w:tab/>
            </w:r>
            <w:r>
              <w:fldChar w:fldCharType="begin"/>
            </w:r>
            <w:r>
              <w:instrText>PAGEREF _Toc680547120 \h</w:instrText>
            </w:r>
            <w:r>
              <w:fldChar w:fldCharType="separate"/>
            </w:r>
            <w:r w:rsidR="00696A82">
              <w:rPr>
                <w:noProof/>
              </w:rPr>
              <w:t>4</w:t>
            </w:r>
            <w:r>
              <w:fldChar w:fldCharType="end"/>
            </w:r>
          </w:hyperlink>
        </w:p>
        <w:p w14:paraId="5EE447C6" w14:textId="1292239B" w:rsidR="000962A4" w:rsidRDefault="00000000" w:rsidP="7A045FFA">
          <w:pPr>
            <w:pStyle w:val="Sadraj1"/>
            <w:tabs>
              <w:tab w:val="right" w:leader="dot" w:pos="9015"/>
            </w:tabs>
            <w:rPr>
              <w:rStyle w:val="Hiperveza"/>
            </w:rPr>
          </w:pPr>
          <w:hyperlink w:anchor="_Toc1095920105">
            <w:r w:rsidR="7A045FFA" w:rsidRPr="7A045FFA">
              <w:rPr>
                <w:rStyle w:val="Hiperveza"/>
              </w:rPr>
              <w:t>2.Postavljanje zahtjeva</w:t>
            </w:r>
            <w:r>
              <w:tab/>
            </w:r>
            <w:r>
              <w:fldChar w:fldCharType="begin"/>
            </w:r>
            <w:r>
              <w:instrText>PAGEREF _Toc1095920105 \h</w:instrText>
            </w:r>
            <w:r>
              <w:fldChar w:fldCharType="separate"/>
            </w:r>
            <w:r w:rsidR="00696A82">
              <w:rPr>
                <w:noProof/>
              </w:rPr>
              <w:t>4</w:t>
            </w:r>
            <w:r>
              <w:fldChar w:fldCharType="end"/>
            </w:r>
          </w:hyperlink>
        </w:p>
        <w:p w14:paraId="2860C6AE" w14:textId="65365F72" w:rsidR="000962A4" w:rsidRDefault="00000000" w:rsidP="7A045FFA">
          <w:pPr>
            <w:pStyle w:val="Sadraj2"/>
            <w:tabs>
              <w:tab w:val="right" w:leader="dot" w:pos="9015"/>
            </w:tabs>
            <w:rPr>
              <w:rStyle w:val="Hiperveza"/>
            </w:rPr>
          </w:pPr>
          <w:hyperlink w:anchor="_Toc1897530088">
            <w:r w:rsidR="7A045FFA" w:rsidRPr="7A045FFA">
              <w:rPr>
                <w:rStyle w:val="Hiperveza"/>
              </w:rPr>
              <w:t>2.1.Opis problema</w:t>
            </w:r>
            <w:r>
              <w:tab/>
            </w:r>
            <w:r>
              <w:fldChar w:fldCharType="begin"/>
            </w:r>
            <w:r>
              <w:instrText>PAGEREF _Toc1897530088 \h</w:instrText>
            </w:r>
            <w:r>
              <w:fldChar w:fldCharType="separate"/>
            </w:r>
            <w:r w:rsidR="00696A82">
              <w:rPr>
                <w:noProof/>
              </w:rPr>
              <w:t>4</w:t>
            </w:r>
            <w:r>
              <w:fldChar w:fldCharType="end"/>
            </w:r>
          </w:hyperlink>
        </w:p>
        <w:p w14:paraId="4ED6B4D5" w14:textId="638EB5EC" w:rsidR="000962A4" w:rsidRDefault="00000000" w:rsidP="7A045FFA">
          <w:pPr>
            <w:pStyle w:val="Sadraj2"/>
            <w:tabs>
              <w:tab w:val="right" w:leader="dot" w:pos="9015"/>
            </w:tabs>
            <w:rPr>
              <w:rStyle w:val="Hiperveza"/>
            </w:rPr>
          </w:pPr>
          <w:hyperlink w:anchor="_Toc1816725090">
            <w:r w:rsidR="7A045FFA" w:rsidRPr="7A045FFA">
              <w:rPr>
                <w:rStyle w:val="Hiperveza"/>
              </w:rPr>
              <w:t>2.2.Namjena sustava</w:t>
            </w:r>
            <w:r>
              <w:tab/>
            </w:r>
            <w:r>
              <w:fldChar w:fldCharType="begin"/>
            </w:r>
            <w:r>
              <w:instrText>PAGEREF _Toc1816725090 \h</w:instrText>
            </w:r>
            <w:r>
              <w:fldChar w:fldCharType="separate"/>
            </w:r>
            <w:r w:rsidR="00696A82">
              <w:rPr>
                <w:noProof/>
              </w:rPr>
              <w:t>4</w:t>
            </w:r>
            <w:r>
              <w:fldChar w:fldCharType="end"/>
            </w:r>
          </w:hyperlink>
        </w:p>
        <w:p w14:paraId="20C172C7" w14:textId="369D6424" w:rsidR="000962A4" w:rsidRDefault="00000000" w:rsidP="7A045FFA">
          <w:pPr>
            <w:pStyle w:val="Sadraj1"/>
            <w:tabs>
              <w:tab w:val="right" w:leader="dot" w:pos="9015"/>
            </w:tabs>
            <w:rPr>
              <w:rStyle w:val="Hiperveza"/>
            </w:rPr>
          </w:pPr>
          <w:hyperlink w:anchor="_Toc47252544">
            <w:r w:rsidR="7A045FFA" w:rsidRPr="7A045FFA">
              <w:rPr>
                <w:rStyle w:val="Hiperveza"/>
              </w:rPr>
              <w:t>3.Opis korisnika i davatelja zahtjeva</w:t>
            </w:r>
            <w:r>
              <w:tab/>
            </w:r>
            <w:r>
              <w:fldChar w:fldCharType="begin"/>
            </w:r>
            <w:r>
              <w:instrText>PAGEREF _Toc47252544 \h</w:instrText>
            </w:r>
            <w:r>
              <w:fldChar w:fldCharType="separate"/>
            </w:r>
            <w:r w:rsidR="00696A82">
              <w:rPr>
                <w:noProof/>
              </w:rPr>
              <w:t>5</w:t>
            </w:r>
            <w:r>
              <w:fldChar w:fldCharType="end"/>
            </w:r>
          </w:hyperlink>
        </w:p>
        <w:p w14:paraId="3079A970" w14:textId="57DC027D" w:rsidR="000962A4" w:rsidRDefault="00000000" w:rsidP="7A045FFA">
          <w:pPr>
            <w:pStyle w:val="Sadraj2"/>
            <w:tabs>
              <w:tab w:val="right" w:leader="dot" w:pos="9015"/>
            </w:tabs>
            <w:rPr>
              <w:rStyle w:val="Hiperveza"/>
            </w:rPr>
          </w:pPr>
          <w:hyperlink w:anchor="_Toc1880972218">
            <w:r w:rsidR="7A045FFA" w:rsidRPr="7A045FFA">
              <w:rPr>
                <w:rStyle w:val="Hiperveza"/>
              </w:rPr>
              <w:t>3.1.Pregled davatelja zahtjeva</w:t>
            </w:r>
            <w:r>
              <w:tab/>
            </w:r>
            <w:r>
              <w:fldChar w:fldCharType="begin"/>
            </w:r>
            <w:r>
              <w:instrText>PAGEREF _Toc1880972218 \h</w:instrText>
            </w:r>
            <w:r>
              <w:fldChar w:fldCharType="separate"/>
            </w:r>
            <w:r w:rsidR="00696A82">
              <w:rPr>
                <w:noProof/>
              </w:rPr>
              <w:t>5</w:t>
            </w:r>
            <w:r>
              <w:fldChar w:fldCharType="end"/>
            </w:r>
          </w:hyperlink>
        </w:p>
        <w:p w14:paraId="4408839A" w14:textId="0E43CC26" w:rsidR="000962A4" w:rsidRDefault="00000000" w:rsidP="7A045FFA">
          <w:pPr>
            <w:pStyle w:val="Sadraj2"/>
            <w:tabs>
              <w:tab w:val="right" w:leader="dot" w:pos="9015"/>
            </w:tabs>
            <w:rPr>
              <w:rStyle w:val="Hiperveza"/>
            </w:rPr>
          </w:pPr>
          <w:hyperlink w:anchor="_Toc2010603804">
            <w:r w:rsidR="7A045FFA" w:rsidRPr="7A045FFA">
              <w:rPr>
                <w:rStyle w:val="Hiperveza"/>
              </w:rPr>
              <w:t>3.2.Pregled korisnika sustava</w:t>
            </w:r>
            <w:r>
              <w:tab/>
            </w:r>
            <w:r>
              <w:fldChar w:fldCharType="begin"/>
            </w:r>
            <w:r>
              <w:instrText>PAGEREF _Toc2010603804 \h</w:instrText>
            </w:r>
            <w:r>
              <w:fldChar w:fldCharType="separate"/>
            </w:r>
            <w:r w:rsidR="00696A82">
              <w:rPr>
                <w:noProof/>
              </w:rPr>
              <w:t>5</w:t>
            </w:r>
            <w:r>
              <w:fldChar w:fldCharType="end"/>
            </w:r>
          </w:hyperlink>
        </w:p>
        <w:p w14:paraId="773FCC14" w14:textId="1FEF0097" w:rsidR="000962A4" w:rsidRDefault="00000000" w:rsidP="7A045FFA">
          <w:pPr>
            <w:pStyle w:val="Sadraj2"/>
            <w:tabs>
              <w:tab w:val="right" w:leader="dot" w:pos="9015"/>
            </w:tabs>
            <w:rPr>
              <w:rStyle w:val="Hiperveza"/>
            </w:rPr>
          </w:pPr>
          <w:hyperlink w:anchor="_Toc2082835300">
            <w:r w:rsidR="7A045FFA" w:rsidRPr="7A045FFA">
              <w:rPr>
                <w:rStyle w:val="Hiperveza"/>
              </w:rPr>
              <w:t>3.3.Korisničko okruženje</w:t>
            </w:r>
            <w:r>
              <w:tab/>
            </w:r>
            <w:r>
              <w:fldChar w:fldCharType="begin"/>
            </w:r>
            <w:r>
              <w:instrText>PAGEREF _Toc2082835300 \h</w:instrText>
            </w:r>
            <w:r>
              <w:fldChar w:fldCharType="separate"/>
            </w:r>
            <w:r w:rsidR="00696A82">
              <w:rPr>
                <w:noProof/>
              </w:rPr>
              <w:t>5</w:t>
            </w:r>
            <w:r>
              <w:fldChar w:fldCharType="end"/>
            </w:r>
          </w:hyperlink>
        </w:p>
        <w:p w14:paraId="05B686C6" w14:textId="3D8C35D7" w:rsidR="000962A4" w:rsidRDefault="00000000" w:rsidP="7A045FFA">
          <w:pPr>
            <w:pStyle w:val="Sadraj1"/>
            <w:tabs>
              <w:tab w:val="right" w:leader="dot" w:pos="9015"/>
            </w:tabs>
            <w:rPr>
              <w:rStyle w:val="Hiperveza"/>
            </w:rPr>
          </w:pPr>
          <w:hyperlink w:anchor="_Toc1816404492">
            <w:r w:rsidR="7A045FFA" w:rsidRPr="7A045FFA">
              <w:rPr>
                <w:rStyle w:val="Hiperveza"/>
              </w:rPr>
              <w:t>4.Pregled sustava</w:t>
            </w:r>
            <w:r>
              <w:tab/>
            </w:r>
            <w:r>
              <w:fldChar w:fldCharType="begin"/>
            </w:r>
            <w:r>
              <w:instrText>PAGEREF _Toc1816404492 \h</w:instrText>
            </w:r>
            <w:r>
              <w:fldChar w:fldCharType="separate"/>
            </w:r>
            <w:r w:rsidR="00696A82">
              <w:rPr>
                <w:noProof/>
              </w:rPr>
              <w:t>6</w:t>
            </w:r>
            <w:r>
              <w:fldChar w:fldCharType="end"/>
            </w:r>
          </w:hyperlink>
        </w:p>
        <w:p w14:paraId="1D3D88C3" w14:textId="0D1BD647" w:rsidR="000962A4" w:rsidRDefault="00000000" w:rsidP="7A045FFA">
          <w:pPr>
            <w:pStyle w:val="Sadraj2"/>
            <w:tabs>
              <w:tab w:val="right" w:leader="dot" w:pos="9015"/>
            </w:tabs>
            <w:rPr>
              <w:rStyle w:val="Hiperveza"/>
            </w:rPr>
          </w:pPr>
          <w:hyperlink w:anchor="_Toc1213802096">
            <w:r w:rsidR="7A045FFA" w:rsidRPr="7A045FFA">
              <w:rPr>
                <w:rStyle w:val="Hiperveza"/>
              </w:rPr>
              <w:t>4.1.Pregled na sustav</w:t>
            </w:r>
            <w:r>
              <w:tab/>
            </w:r>
            <w:r>
              <w:fldChar w:fldCharType="begin"/>
            </w:r>
            <w:r>
              <w:instrText>PAGEREF _Toc1213802096 \h</w:instrText>
            </w:r>
            <w:r>
              <w:fldChar w:fldCharType="separate"/>
            </w:r>
            <w:r w:rsidR="00696A82">
              <w:rPr>
                <w:noProof/>
              </w:rPr>
              <w:t>6</w:t>
            </w:r>
            <w:r>
              <w:fldChar w:fldCharType="end"/>
            </w:r>
          </w:hyperlink>
        </w:p>
        <w:p w14:paraId="5529C13A" w14:textId="6CCA78EC" w:rsidR="000962A4" w:rsidRDefault="00000000" w:rsidP="7A045FFA">
          <w:pPr>
            <w:pStyle w:val="Sadraj2"/>
            <w:tabs>
              <w:tab w:val="right" w:leader="dot" w:pos="9015"/>
            </w:tabs>
            <w:rPr>
              <w:rStyle w:val="Hiperveza"/>
            </w:rPr>
          </w:pPr>
          <w:hyperlink w:anchor="_Toc299525260">
            <w:r w:rsidR="7A045FFA" w:rsidRPr="7A045FFA">
              <w:rPr>
                <w:rStyle w:val="Hiperveza"/>
              </w:rPr>
              <w:t>4.2.Zavisnosti</w:t>
            </w:r>
            <w:r>
              <w:tab/>
            </w:r>
            <w:r>
              <w:fldChar w:fldCharType="begin"/>
            </w:r>
            <w:r>
              <w:instrText>PAGEREF _Toc299525260 \h</w:instrText>
            </w:r>
            <w:r>
              <w:fldChar w:fldCharType="separate"/>
            </w:r>
            <w:r w:rsidR="00696A82">
              <w:rPr>
                <w:noProof/>
              </w:rPr>
              <w:t>6</w:t>
            </w:r>
            <w:r>
              <w:fldChar w:fldCharType="end"/>
            </w:r>
          </w:hyperlink>
        </w:p>
        <w:p w14:paraId="3E31C63E" w14:textId="17434863" w:rsidR="000962A4" w:rsidRDefault="00000000" w:rsidP="7A045FFA">
          <w:pPr>
            <w:pStyle w:val="Sadraj1"/>
            <w:tabs>
              <w:tab w:val="right" w:leader="dot" w:pos="9015"/>
            </w:tabs>
            <w:rPr>
              <w:rStyle w:val="Hiperveza"/>
            </w:rPr>
          </w:pPr>
          <w:hyperlink w:anchor="_Toc681114607">
            <w:r w:rsidR="7A045FFA" w:rsidRPr="7A045FFA">
              <w:rPr>
                <w:rStyle w:val="Hiperveza"/>
              </w:rPr>
              <w:t>5.Značajke sustava</w:t>
            </w:r>
            <w:r>
              <w:tab/>
            </w:r>
            <w:r>
              <w:fldChar w:fldCharType="begin"/>
            </w:r>
            <w:r>
              <w:instrText>PAGEREF _Toc681114607 \h</w:instrText>
            </w:r>
            <w:r>
              <w:fldChar w:fldCharType="separate"/>
            </w:r>
            <w:r w:rsidR="00696A82">
              <w:rPr>
                <w:noProof/>
              </w:rPr>
              <w:t>6</w:t>
            </w:r>
            <w:r>
              <w:fldChar w:fldCharType="end"/>
            </w:r>
          </w:hyperlink>
        </w:p>
        <w:p w14:paraId="7EA95A1F" w14:textId="31C0B59D" w:rsidR="000962A4" w:rsidRDefault="00000000" w:rsidP="7A045FFA">
          <w:pPr>
            <w:pStyle w:val="Sadraj1"/>
            <w:tabs>
              <w:tab w:val="right" w:leader="dot" w:pos="9015"/>
            </w:tabs>
            <w:rPr>
              <w:rStyle w:val="Hiperveza"/>
            </w:rPr>
          </w:pPr>
          <w:hyperlink w:anchor="_Toc2023054133">
            <w:r w:rsidR="7A045FFA" w:rsidRPr="7A045FFA">
              <w:rPr>
                <w:rStyle w:val="Hiperveza"/>
              </w:rPr>
              <w:t>6.Ostali zahtjevi</w:t>
            </w:r>
            <w:r>
              <w:tab/>
            </w:r>
            <w:r>
              <w:fldChar w:fldCharType="begin"/>
            </w:r>
            <w:r>
              <w:instrText>PAGEREF _Toc2023054133 \h</w:instrText>
            </w:r>
            <w:r>
              <w:fldChar w:fldCharType="separate"/>
            </w:r>
            <w:r w:rsidR="00696A82">
              <w:rPr>
                <w:noProof/>
              </w:rPr>
              <w:t>7</w:t>
            </w:r>
            <w:r>
              <w:fldChar w:fldCharType="end"/>
            </w:r>
          </w:hyperlink>
          <w:r>
            <w:fldChar w:fldCharType="end"/>
          </w:r>
        </w:p>
      </w:sdtContent>
    </w:sdt>
    <w:p w14:paraId="23953E7C" w14:textId="24BD9A1D" w:rsidR="000962A4" w:rsidRDefault="000962A4" w:rsidP="7A045FFA">
      <w:pPr>
        <w:tabs>
          <w:tab w:val="right" w:leader="dot" w:pos="9015"/>
        </w:tabs>
        <w:spacing w:after="100"/>
        <w:rPr>
          <w:rFonts w:ascii="Calibri" w:eastAsia="Calibri" w:hAnsi="Calibri" w:cs="Calibri"/>
          <w:color w:val="000000" w:themeColor="text1"/>
        </w:rPr>
      </w:pPr>
    </w:p>
    <w:p w14:paraId="08B47D77" w14:textId="252E948D" w:rsidR="000962A4" w:rsidRDefault="000962A4" w:rsidP="7A045FFA">
      <w:pPr>
        <w:jc w:val="center"/>
        <w:rPr>
          <w:rFonts w:ascii="Calibri" w:eastAsia="Calibri" w:hAnsi="Calibri" w:cs="Calibri"/>
          <w:color w:val="000000" w:themeColor="text1"/>
          <w:sz w:val="28"/>
          <w:szCs w:val="28"/>
        </w:rPr>
      </w:pPr>
    </w:p>
    <w:p w14:paraId="5585C6E5" w14:textId="79D87C5E" w:rsidR="000962A4" w:rsidRDefault="000962A4" w:rsidP="7A045FFA">
      <w:pPr>
        <w:jc w:val="center"/>
        <w:rPr>
          <w:rFonts w:ascii="Calibri" w:eastAsia="Calibri" w:hAnsi="Calibri" w:cs="Calibri"/>
          <w:color w:val="000000" w:themeColor="text1"/>
          <w:sz w:val="28"/>
          <w:szCs w:val="28"/>
        </w:rPr>
      </w:pPr>
    </w:p>
    <w:p w14:paraId="1E04F344" w14:textId="17CB978D" w:rsidR="000962A4" w:rsidRDefault="000962A4" w:rsidP="7A045FFA">
      <w:pPr>
        <w:jc w:val="center"/>
        <w:rPr>
          <w:rFonts w:ascii="Calibri" w:eastAsia="Calibri" w:hAnsi="Calibri" w:cs="Calibri"/>
          <w:color w:val="000000" w:themeColor="text1"/>
          <w:sz w:val="28"/>
          <w:szCs w:val="28"/>
        </w:rPr>
      </w:pPr>
    </w:p>
    <w:p w14:paraId="2AE56E1B" w14:textId="214DB29F" w:rsidR="000962A4" w:rsidRDefault="000962A4" w:rsidP="7A045FFA">
      <w:pPr>
        <w:jc w:val="center"/>
        <w:rPr>
          <w:rFonts w:ascii="Calibri" w:eastAsia="Calibri" w:hAnsi="Calibri" w:cs="Calibri"/>
          <w:color w:val="000000" w:themeColor="text1"/>
          <w:sz w:val="28"/>
          <w:szCs w:val="28"/>
        </w:rPr>
      </w:pPr>
    </w:p>
    <w:p w14:paraId="35118127" w14:textId="7F167CD6" w:rsidR="000962A4" w:rsidRDefault="000962A4" w:rsidP="7A045FFA">
      <w:pPr>
        <w:jc w:val="center"/>
        <w:rPr>
          <w:rFonts w:ascii="Calibri" w:eastAsia="Calibri" w:hAnsi="Calibri" w:cs="Calibri"/>
          <w:color w:val="000000" w:themeColor="text1"/>
          <w:sz w:val="28"/>
          <w:szCs w:val="28"/>
        </w:rPr>
      </w:pPr>
    </w:p>
    <w:p w14:paraId="6C5F46BD" w14:textId="19ED6F76" w:rsidR="000962A4" w:rsidRDefault="000962A4" w:rsidP="7A045FFA">
      <w:pPr>
        <w:jc w:val="center"/>
        <w:rPr>
          <w:rFonts w:ascii="Calibri" w:eastAsia="Calibri" w:hAnsi="Calibri" w:cs="Calibri"/>
          <w:color w:val="000000" w:themeColor="text1"/>
          <w:sz w:val="28"/>
          <w:szCs w:val="28"/>
        </w:rPr>
      </w:pPr>
    </w:p>
    <w:p w14:paraId="5513DB1B" w14:textId="0AAED861" w:rsidR="000962A4" w:rsidRDefault="000962A4" w:rsidP="7A045FFA">
      <w:pPr>
        <w:jc w:val="center"/>
        <w:rPr>
          <w:rFonts w:ascii="Calibri" w:eastAsia="Calibri" w:hAnsi="Calibri" w:cs="Calibri"/>
          <w:color w:val="000000" w:themeColor="text1"/>
          <w:sz w:val="28"/>
          <w:szCs w:val="28"/>
        </w:rPr>
      </w:pPr>
    </w:p>
    <w:p w14:paraId="2A2F2C09" w14:textId="236C335A" w:rsidR="000962A4" w:rsidRDefault="000962A4" w:rsidP="7A045FFA">
      <w:pPr>
        <w:jc w:val="center"/>
        <w:rPr>
          <w:rFonts w:ascii="Calibri" w:eastAsia="Calibri" w:hAnsi="Calibri" w:cs="Calibri"/>
          <w:color w:val="000000" w:themeColor="text1"/>
          <w:sz w:val="28"/>
          <w:szCs w:val="28"/>
        </w:rPr>
      </w:pPr>
    </w:p>
    <w:p w14:paraId="4BCB0F55" w14:textId="5B15530B" w:rsidR="000962A4" w:rsidRDefault="000962A4" w:rsidP="7A045FFA">
      <w:pPr>
        <w:jc w:val="center"/>
        <w:rPr>
          <w:rFonts w:ascii="Calibri" w:eastAsia="Calibri" w:hAnsi="Calibri" w:cs="Calibri"/>
          <w:color w:val="000000" w:themeColor="text1"/>
          <w:sz w:val="28"/>
          <w:szCs w:val="28"/>
        </w:rPr>
      </w:pPr>
    </w:p>
    <w:p w14:paraId="3F82389B" w14:textId="2AD81BB3" w:rsidR="000962A4" w:rsidRDefault="000962A4" w:rsidP="7A045FFA">
      <w:pPr>
        <w:jc w:val="center"/>
        <w:rPr>
          <w:rFonts w:ascii="Calibri" w:eastAsia="Calibri" w:hAnsi="Calibri" w:cs="Calibri"/>
          <w:color w:val="000000" w:themeColor="text1"/>
          <w:sz w:val="28"/>
          <w:szCs w:val="28"/>
        </w:rPr>
      </w:pPr>
    </w:p>
    <w:p w14:paraId="4C9F27C5" w14:textId="75984632" w:rsidR="000962A4" w:rsidRDefault="000962A4" w:rsidP="7A045FFA">
      <w:pPr>
        <w:jc w:val="center"/>
        <w:rPr>
          <w:rFonts w:ascii="Calibri" w:eastAsia="Calibri" w:hAnsi="Calibri" w:cs="Calibri"/>
          <w:color w:val="000000" w:themeColor="text1"/>
          <w:sz w:val="28"/>
          <w:szCs w:val="28"/>
        </w:rPr>
      </w:pPr>
    </w:p>
    <w:p w14:paraId="0D6815B9" w14:textId="5EDA2A2B" w:rsidR="000962A4" w:rsidRDefault="000962A4" w:rsidP="7A045FFA">
      <w:pPr>
        <w:jc w:val="center"/>
        <w:rPr>
          <w:rFonts w:ascii="Calibri" w:eastAsia="Calibri" w:hAnsi="Calibri" w:cs="Calibri"/>
          <w:color w:val="000000" w:themeColor="text1"/>
          <w:sz w:val="28"/>
          <w:szCs w:val="28"/>
        </w:rPr>
      </w:pPr>
    </w:p>
    <w:p w14:paraId="4B2DBA0D" w14:textId="3ACAD3EE" w:rsidR="000962A4" w:rsidRDefault="000962A4" w:rsidP="7A045FFA">
      <w:pPr>
        <w:jc w:val="center"/>
        <w:rPr>
          <w:rFonts w:ascii="Calibri" w:eastAsia="Calibri" w:hAnsi="Calibri" w:cs="Calibri"/>
          <w:color w:val="000000" w:themeColor="text1"/>
          <w:sz w:val="28"/>
          <w:szCs w:val="28"/>
        </w:rPr>
      </w:pPr>
    </w:p>
    <w:p w14:paraId="3D45E19B" w14:textId="63273126" w:rsidR="000962A4" w:rsidRDefault="000962A4" w:rsidP="7A045FFA">
      <w:pPr>
        <w:jc w:val="center"/>
        <w:rPr>
          <w:rFonts w:ascii="Calibri" w:eastAsia="Calibri" w:hAnsi="Calibri" w:cs="Calibri"/>
          <w:color w:val="000000" w:themeColor="text1"/>
          <w:sz w:val="28"/>
          <w:szCs w:val="28"/>
        </w:rPr>
      </w:pPr>
    </w:p>
    <w:p w14:paraId="63F8E49F" w14:textId="657E6527" w:rsidR="000962A4" w:rsidRDefault="000962A4" w:rsidP="7A045FFA">
      <w:pPr>
        <w:jc w:val="center"/>
        <w:rPr>
          <w:rFonts w:ascii="Calibri" w:eastAsia="Calibri" w:hAnsi="Calibri" w:cs="Calibri"/>
          <w:color w:val="000000" w:themeColor="text1"/>
          <w:sz w:val="28"/>
          <w:szCs w:val="28"/>
        </w:rPr>
      </w:pPr>
    </w:p>
    <w:p w14:paraId="4D52DDAF" w14:textId="4F186ABD" w:rsidR="000962A4" w:rsidRDefault="000962A4" w:rsidP="7A045FFA">
      <w:pPr>
        <w:jc w:val="center"/>
        <w:rPr>
          <w:rFonts w:ascii="Calibri" w:eastAsia="Calibri" w:hAnsi="Calibri" w:cs="Calibri"/>
          <w:color w:val="000000" w:themeColor="text1"/>
          <w:sz w:val="28"/>
          <w:szCs w:val="28"/>
        </w:rPr>
      </w:pPr>
    </w:p>
    <w:p w14:paraId="4077F9B9" w14:textId="2A76B1E8" w:rsidR="000962A4" w:rsidRDefault="000962A4" w:rsidP="7A045FFA">
      <w:pPr>
        <w:jc w:val="center"/>
        <w:rPr>
          <w:rFonts w:ascii="Calibri" w:eastAsia="Calibri" w:hAnsi="Calibri" w:cs="Calibri"/>
          <w:color w:val="000000" w:themeColor="text1"/>
          <w:sz w:val="28"/>
          <w:szCs w:val="28"/>
        </w:rPr>
      </w:pPr>
    </w:p>
    <w:p w14:paraId="374BE72B" w14:textId="0A41F9BD" w:rsidR="000962A4" w:rsidRDefault="000962A4" w:rsidP="7A045FFA">
      <w:pPr>
        <w:jc w:val="center"/>
        <w:rPr>
          <w:rFonts w:ascii="Calibri" w:eastAsia="Calibri" w:hAnsi="Calibri" w:cs="Calibri"/>
          <w:color w:val="000000" w:themeColor="text1"/>
          <w:sz w:val="28"/>
          <w:szCs w:val="28"/>
        </w:rPr>
      </w:pPr>
    </w:p>
    <w:p w14:paraId="37D6D38D" w14:textId="1A581A2A" w:rsidR="000962A4" w:rsidRDefault="000962A4" w:rsidP="7A045FFA">
      <w:pPr>
        <w:jc w:val="center"/>
        <w:rPr>
          <w:rFonts w:ascii="Calibri" w:eastAsia="Calibri" w:hAnsi="Calibri" w:cs="Calibri"/>
          <w:color w:val="000000" w:themeColor="text1"/>
          <w:sz w:val="28"/>
          <w:szCs w:val="28"/>
        </w:rPr>
      </w:pPr>
    </w:p>
    <w:p w14:paraId="75163A98" w14:textId="4A7FDD66" w:rsidR="000962A4" w:rsidRDefault="000962A4" w:rsidP="7A045FFA">
      <w:pPr>
        <w:jc w:val="center"/>
        <w:rPr>
          <w:rFonts w:ascii="Calibri" w:eastAsia="Calibri" w:hAnsi="Calibri" w:cs="Calibri"/>
          <w:color w:val="000000" w:themeColor="text1"/>
          <w:sz w:val="28"/>
          <w:szCs w:val="28"/>
        </w:rPr>
      </w:pPr>
    </w:p>
    <w:p w14:paraId="2AE37B34" w14:textId="3BCE5C03" w:rsidR="000962A4" w:rsidRDefault="000962A4" w:rsidP="7A045FFA">
      <w:pPr>
        <w:jc w:val="center"/>
        <w:rPr>
          <w:rFonts w:ascii="Calibri" w:eastAsia="Calibri" w:hAnsi="Calibri" w:cs="Calibri"/>
          <w:color w:val="000000" w:themeColor="text1"/>
          <w:sz w:val="28"/>
          <w:szCs w:val="28"/>
        </w:rPr>
      </w:pPr>
    </w:p>
    <w:p w14:paraId="56E9AF8D" w14:textId="0954C1D0" w:rsidR="000962A4" w:rsidRDefault="000962A4" w:rsidP="7A045FFA">
      <w:pPr>
        <w:jc w:val="center"/>
        <w:rPr>
          <w:rFonts w:ascii="Calibri" w:eastAsia="Calibri" w:hAnsi="Calibri" w:cs="Calibri"/>
          <w:color w:val="000000" w:themeColor="text1"/>
          <w:sz w:val="28"/>
          <w:szCs w:val="28"/>
        </w:rPr>
      </w:pPr>
    </w:p>
    <w:p w14:paraId="56B02030" w14:textId="43DA564F" w:rsidR="000962A4" w:rsidRDefault="000962A4" w:rsidP="7A045FFA">
      <w:pPr>
        <w:jc w:val="center"/>
        <w:rPr>
          <w:rFonts w:ascii="Calibri" w:eastAsia="Calibri" w:hAnsi="Calibri" w:cs="Calibri"/>
          <w:color w:val="000000" w:themeColor="text1"/>
          <w:sz w:val="28"/>
          <w:szCs w:val="28"/>
        </w:rPr>
      </w:pPr>
    </w:p>
    <w:p w14:paraId="0ABD2650" w14:textId="6344BE02" w:rsidR="000962A4" w:rsidRDefault="000962A4" w:rsidP="7A045FFA">
      <w:pPr>
        <w:jc w:val="center"/>
        <w:rPr>
          <w:rFonts w:ascii="Calibri" w:eastAsia="Calibri" w:hAnsi="Calibri" w:cs="Calibri"/>
          <w:color w:val="000000" w:themeColor="text1"/>
          <w:sz w:val="28"/>
          <w:szCs w:val="28"/>
        </w:rPr>
      </w:pPr>
    </w:p>
    <w:p w14:paraId="13E8DE0C" w14:textId="7D95EFD6" w:rsidR="000962A4" w:rsidRDefault="000962A4" w:rsidP="7A045FFA">
      <w:pPr>
        <w:jc w:val="center"/>
        <w:rPr>
          <w:rFonts w:ascii="Calibri" w:eastAsia="Calibri" w:hAnsi="Calibri" w:cs="Calibri"/>
          <w:color w:val="000000" w:themeColor="text1"/>
          <w:sz w:val="28"/>
          <w:szCs w:val="28"/>
        </w:rPr>
      </w:pPr>
    </w:p>
    <w:p w14:paraId="1594EFF6" w14:textId="6C897B6A" w:rsidR="000962A4" w:rsidRDefault="58F5904A" w:rsidP="7A045FFA">
      <w:pPr>
        <w:pStyle w:val="Naslov1"/>
        <w:rPr>
          <w:rFonts w:ascii="Calibri Light" w:eastAsia="Calibri Light" w:hAnsi="Calibri Light" w:cs="Calibri Light"/>
        </w:rPr>
      </w:pPr>
      <w:bookmarkStart w:id="0" w:name="_Toc1667729560"/>
      <w:r w:rsidRPr="7A045FFA">
        <w:t>1.Uvod</w:t>
      </w:r>
      <w:bookmarkEnd w:id="0"/>
    </w:p>
    <w:p w14:paraId="28623F3B" w14:textId="28AF29C2"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color w:val="000000" w:themeColor="text1"/>
          <w:sz w:val="24"/>
          <w:szCs w:val="24"/>
        </w:rPr>
        <w:t>Svrha dokumenta je skupiti, analizirati i definirati sve značajke sustava za online kupovinu. Nakon što analiziramo projekt potrebno je pristupiti izradi programske podrške za naručivanje preko interneta. Programski sustav se mora izraditi kao web aplikacija prilagođena za različite veličine ekrana, kako bi se aplikacija mogla na jednostavan način koristiti i na mobilnim uređajima.</w:t>
      </w:r>
    </w:p>
    <w:p w14:paraId="48BEA15C" w14:textId="063C8CFD" w:rsidR="000962A4" w:rsidRDefault="000962A4" w:rsidP="7A045FFA">
      <w:pPr>
        <w:jc w:val="both"/>
        <w:rPr>
          <w:rFonts w:ascii="Calibri" w:eastAsia="Calibri" w:hAnsi="Calibri" w:cs="Calibri"/>
          <w:color w:val="000000" w:themeColor="text1"/>
          <w:sz w:val="24"/>
          <w:szCs w:val="24"/>
        </w:rPr>
      </w:pPr>
    </w:p>
    <w:p w14:paraId="1B578403" w14:textId="443AC4FC" w:rsidR="000962A4" w:rsidRDefault="58F5904A" w:rsidP="7A045FFA">
      <w:pPr>
        <w:pStyle w:val="Naslov2"/>
        <w:rPr>
          <w:rFonts w:ascii="Calibri Light" w:eastAsia="Calibri Light" w:hAnsi="Calibri Light" w:cs="Calibri Light"/>
        </w:rPr>
      </w:pPr>
      <w:bookmarkStart w:id="1" w:name="_Toc1462896640"/>
      <w:r w:rsidRPr="7A045FFA">
        <w:t>1.1.Cilj</w:t>
      </w:r>
      <w:bookmarkEnd w:id="1"/>
    </w:p>
    <w:p w14:paraId="69DB87A2" w14:textId="4A4401CE"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color w:val="000000" w:themeColor="text1"/>
          <w:sz w:val="24"/>
          <w:szCs w:val="24"/>
        </w:rPr>
        <w:t>Cilj ovog dokumenta, odnosno ove vizije, je definirati i što preciznije opisati zahtjeve korisnika za aplikaciju u kojoj se može naručiti željeni proizvod koji se nudi u samoj aplikaciji, pregledati svoju košaricu narudžbi i slično. Također, cilj je ušteda vremena jer klijent naručuje željeni proizvod iz svoga doma gdje mu se nudi dostava na kućnu adresu te zaštititi korisnika i njegove podatke od zloupotrebe.</w:t>
      </w:r>
    </w:p>
    <w:p w14:paraId="15CDC19C" w14:textId="3A6CEB01" w:rsidR="000962A4" w:rsidRDefault="000962A4" w:rsidP="7A045FFA">
      <w:pPr>
        <w:jc w:val="both"/>
        <w:rPr>
          <w:rFonts w:ascii="Calibri" w:eastAsia="Calibri" w:hAnsi="Calibri" w:cs="Calibri"/>
          <w:color w:val="000000" w:themeColor="text1"/>
          <w:sz w:val="24"/>
          <w:szCs w:val="24"/>
        </w:rPr>
      </w:pPr>
    </w:p>
    <w:p w14:paraId="303CA78E" w14:textId="4798E065" w:rsidR="000962A4" w:rsidRDefault="58F5904A" w:rsidP="7A045FFA">
      <w:pPr>
        <w:pStyle w:val="Naslov2"/>
        <w:rPr>
          <w:rFonts w:ascii="Calibri Light" w:eastAsia="Calibri Light" w:hAnsi="Calibri Light" w:cs="Calibri Light"/>
        </w:rPr>
      </w:pPr>
      <w:bookmarkStart w:id="2" w:name="_Toc284976248"/>
      <w:r w:rsidRPr="7A045FFA">
        <w:t>1.2.Svrha</w:t>
      </w:r>
      <w:bookmarkEnd w:id="2"/>
    </w:p>
    <w:p w14:paraId="2E19E88C" w14:textId="270AB921"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color w:val="000000" w:themeColor="text1"/>
          <w:sz w:val="24"/>
          <w:szCs w:val="24"/>
        </w:rPr>
        <w:t xml:space="preserve">Naručivanje putem interneta je u današnjem vremenu i svijetu pokazatelj ozbiljnosti poslovanja. Glavni razlog tome je što se sve više ljudi koriste internetom bez obzira na starosnu dob. Ljudima je postalo “normalnije” naručivati proizvode s interneta nego osobno </w:t>
      </w:r>
      <w:r w:rsidRPr="7A045FFA">
        <w:rPr>
          <w:rFonts w:ascii="Calibri" w:eastAsia="Calibri" w:hAnsi="Calibri" w:cs="Calibri"/>
          <w:color w:val="000000" w:themeColor="text1"/>
          <w:sz w:val="24"/>
          <w:szCs w:val="24"/>
        </w:rPr>
        <w:lastRenderedPageBreak/>
        <w:t>otići po njih. Aplikacija će zamijeniti odlazak ljudi u trgovine, jednostavno će se putem nje kupovati određeni proizvod, a pri tom je sve što se nudi na jednom mjestu i za svakoga će biti ono što ga zanima. Da bi projekt bio uspješan mora biti dobro dizajniran, brz i jednostavan za koristiti kako bi se svi mogli služiti istim.</w:t>
      </w:r>
    </w:p>
    <w:p w14:paraId="46B047FE" w14:textId="2A4B83FE" w:rsidR="000962A4" w:rsidRDefault="000962A4" w:rsidP="7A045FFA">
      <w:pPr>
        <w:jc w:val="both"/>
        <w:rPr>
          <w:rFonts w:ascii="Calibri" w:eastAsia="Calibri" w:hAnsi="Calibri" w:cs="Calibri"/>
          <w:color w:val="000000" w:themeColor="text1"/>
          <w:sz w:val="24"/>
          <w:szCs w:val="24"/>
        </w:rPr>
      </w:pPr>
    </w:p>
    <w:p w14:paraId="129E355E" w14:textId="7F0A0847" w:rsidR="000962A4" w:rsidRDefault="58F5904A" w:rsidP="7A045FFA">
      <w:pPr>
        <w:pStyle w:val="Naslov2"/>
        <w:rPr>
          <w:rFonts w:ascii="Calibri Light" w:eastAsia="Calibri Light" w:hAnsi="Calibri Light" w:cs="Calibri Light"/>
        </w:rPr>
      </w:pPr>
      <w:bookmarkStart w:id="3" w:name="_Toc680547120"/>
      <w:r w:rsidRPr="7A045FFA">
        <w:t>1.3.Literatura</w:t>
      </w:r>
      <w:bookmarkEnd w:id="3"/>
    </w:p>
    <w:p w14:paraId="1568C9B5" w14:textId="20BEE259"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color w:val="000000" w:themeColor="text1"/>
          <w:sz w:val="24"/>
          <w:szCs w:val="24"/>
        </w:rPr>
        <w:t>Internet</w:t>
      </w:r>
    </w:p>
    <w:p w14:paraId="262A5BDA" w14:textId="427E6ED8" w:rsidR="000962A4" w:rsidRDefault="000962A4" w:rsidP="7A045FFA">
      <w:pPr>
        <w:jc w:val="both"/>
        <w:rPr>
          <w:rFonts w:ascii="Calibri" w:eastAsia="Calibri" w:hAnsi="Calibri" w:cs="Calibri"/>
          <w:color w:val="000000" w:themeColor="text1"/>
          <w:sz w:val="24"/>
          <w:szCs w:val="24"/>
        </w:rPr>
      </w:pPr>
    </w:p>
    <w:p w14:paraId="65A73D26" w14:textId="4659BFDE" w:rsidR="000962A4" w:rsidRDefault="000962A4" w:rsidP="7A045FFA">
      <w:pPr>
        <w:jc w:val="both"/>
        <w:rPr>
          <w:rFonts w:ascii="Calibri" w:eastAsia="Calibri" w:hAnsi="Calibri" w:cs="Calibri"/>
          <w:color w:val="000000" w:themeColor="text1"/>
          <w:sz w:val="24"/>
          <w:szCs w:val="24"/>
        </w:rPr>
      </w:pPr>
    </w:p>
    <w:p w14:paraId="2D48EDFB" w14:textId="694E58D6" w:rsidR="000962A4" w:rsidRDefault="000962A4" w:rsidP="7A045FFA">
      <w:pPr>
        <w:jc w:val="both"/>
        <w:rPr>
          <w:rFonts w:ascii="Calibri" w:eastAsia="Calibri" w:hAnsi="Calibri" w:cs="Calibri"/>
          <w:color w:val="000000" w:themeColor="text1"/>
          <w:sz w:val="24"/>
          <w:szCs w:val="24"/>
        </w:rPr>
      </w:pPr>
    </w:p>
    <w:p w14:paraId="198AC084" w14:textId="1A29B046" w:rsidR="000962A4" w:rsidRDefault="000962A4" w:rsidP="7A045FFA">
      <w:pPr>
        <w:jc w:val="both"/>
        <w:rPr>
          <w:rFonts w:ascii="Calibri" w:eastAsia="Calibri" w:hAnsi="Calibri" w:cs="Calibri"/>
          <w:color w:val="000000" w:themeColor="text1"/>
          <w:sz w:val="24"/>
          <w:szCs w:val="24"/>
        </w:rPr>
      </w:pPr>
    </w:p>
    <w:p w14:paraId="66D32205" w14:textId="6F857B23" w:rsidR="000962A4" w:rsidRDefault="000962A4" w:rsidP="7A045FFA">
      <w:pPr>
        <w:jc w:val="both"/>
        <w:rPr>
          <w:rFonts w:ascii="Calibri" w:eastAsia="Calibri" w:hAnsi="Calibri" w:cs="Calibri"/>
          <w:color w:val="000000" w:themeColor="text1"/>
          <w:sz w:val="24"/>
          <w:szCs w:val="24"/>
        </w:rPr>
      </w:pPr>
    </w:p>
    <w:p w14:paraId="05C55682" w14:textId="2B7CCC47" w:rsidR="000962A4" w:rsidRDefault="000962A4" w:rsidP="7A045FFA">
      <w:pPr>
        <w:jc w:val="both"/>
        <w:rPr>
          <w:rFonts w:ascii="Calibri" w:eastAsia="Calibri" w:hAnsi="Calibri" w:cs="Calibri"/>
          <w:color w:val="000000" w:themeColor="text1"/>
          <w:sz w:val="24"/>
          <w:szCs w:val="24"/>
        </w:rPr>
      </w:pPr>
    </w:p>
    <w:p w14:paraId="3186B11E" w14:textId="382A697C" w:rsidR="000962A4" w:rsidRDefault="000962A4" w:rsidP="7A045FFA">
      <w:pPr>
        <w:jc w:val="both"/>
        <w:rPr>
          <w:rFonts w:ascii="Calibri" w:eastAsia="Calibri" w:hAnsi="Calibri" w:cs="Calibri"/>
          <w:color w:val="000000" w:themeColor="text1"/>
          <w:sz w:val="24"/>
          <w:szCs w:val="24"/>
        </w:rPr>
      </w:pPr>
    </w:p>
    <w:p w14:paraId="47A6611D" w14:textId="25463726" w:rsidR="000962A4" w:rsidRDefault="000962A4" w:rsidP="7A045FFA">
      <w:pPr>
        <w:jc w:val="both"/>
        <w:rPr>
          <w:rFonts w:ascii="Calibri" w:eastAsia="Calibri" w:hAnsi="Calibri" w:cs="Calibri"/>
          <w:color w:val="000000" w:themeColor="text1"/>
          <w:sz w:val="24"/>
          <w:szCs w:val="24"/>
        </w:rPr>
      </w:pPr>
    </w:p>
    <w:p w14:paraId="56B62E0D" w14:textId="731D1489" w:rsidR="000962A4" w:rsidRDefault="58F5904A" w:rsidP="7A045FFA">
      <w:pPr>
        <w:pStyle w:val="Naslov1"/>
        <w:rPr>
          <w:rFonts w:ascii="Calibri Light" w:eastAsia="Calibri Light" w:hAnsi="Calibri Light" w:cs="Calibri Light"/>
        </w:rPr>
      </w:pPr>
      <w:bookmarkStart w:id="4" w:name="_Toc1095920105"/>
      <w:r w:rsidRPr="7A045FFA">
        <w:t>2.Postavljanje zahtjeva</w:t>
      </w:r>
      <w:bookmarkEnd w:id="4"/>
    </w:p>
    <w:p w14:paraId="5A8DF012" w14:textId="1F4A1693" w:rsidR="000962A4" w:rsidRDefault="58F5904A" w:rsidP="7A045FFA">
      <w:pPr>
        <w:pStyle w:val="Naslov2"/>
        <w:rPr>
          <w:rFonts w:ascii="Calibri Light" w:eastAsia="Calibri Light" w:hAnsi="Calibri Light" w:cs="Calibri Light"/>
        </w:rPr>
      </w:pPr>
      <w:bookmarkStart w:id="5" w:name="_Toc1897530088"/>
      <w:r w:rsidRPr="7A045FFA">
        <w:t>2.1.Opis problema</w:t>
      </w:r>
      <w:bookmarkEnd w:id="5"/>
    </w:p>
    <w:tbl>
      <w:tblPr>
        <w:tblStyle w:val="Reetkatablice"/>
        <w:tblW w:w="0" w:type="auto"/>
        <w:tblLayout w:type="fixed"/>
        <w:tblLook w:val="06A0" w:firstRow="1" w:lastRow="0" w:firstColumn="1" w:lastColumn="0" w:noHBand="1" w:noVBand="1"/>
      </w:tblPr>
      <w:tblGrid>
        <w:gridCol w:w="3015"/>
        <w:gridCol w:w="5985"/>
      </w:tblGrid>
      <w:tr w:rsidR="7A045FFA" w14:paraId="166DB78D" w14:textId="77777777" w:rsidTr="7A045FFA">
        <w:tc>
          <w:tcPr>
            <w:tcW w:w="3015" w:type="dxa"/>
            <w:shd w:val="clear" w:color="auto" w:fill="93D07C" w:themeFill="accent1" w:themeFillTint="99"/>
          </w:tcPr>
          <w:p w14:paraId="6C2FEE8C" w14:textId="7172CD85"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Problem</w:t>
            </w:r>
          </w:p>
        </w:tc>
        <w:tc>
          <w:tcPr>
            <w:tcW w:w="5985" w:type="dxa"/>
            <w:shd w:val="clear" w:color="auto" w:fill="DAEFD3" w:themeFill="accent1" w:themeFillTint="33"/>
          </w:tcPr>
          <w:p w14:paraId="75B6A573" w14:textId="13F312A9" w:rsidR="7A045FFA" w:rsidRDefault="00E72DBC" w:rsidP="7A045FFA">
            <w:pPr>
              <w:spacing w:line="259" w:lineRule="auto"/>
              <w:rPr>
                <w:rFonts w:ascii="Calibri" w:eastAsia="Calibri" w:hAnsi="Calibri" w:cs="Calibri"/>
                <w:sz w:val="24"/>
                <w:szCs w:val="24"/>
              </w:rPr>
            </w:pPr>
            <w:r>
              <w:rPr>
                <w:rFonts w:ascii="Calibri" w:eastAsia="Calibri" w:hAnsi="Calibri" w:cs="Calibri"/>
                <w:sz w:val="24"/>
                <w:szCs w:val="24"/>
              </w:rPr>
              <w:t xml:space="preserve">Zbog užurbanosti današnjeg svijeta, pa tako i Covid-19 </w:t>
            </w:r>
            <w:proofErr w:type="spellStart"/>
            <w:r>
              <w:rPr>
                <w:rFonts w:ascii="Calibri" w:eastAsia="Calibri" w:hAnsi="Calibri" w:cs="Calibri"/>
                <w:sz w:val="24"/>
                <w:szCs w:val="24"/>
              </w:rPr>
              <w:t>pandemije,l</w:t>
            </w:r>
            <w:r w:rsidR="00480482">
              <w:rPr>
                <w:rFonts w:ascii="Calibri" w:eastAsia="Calibri" w:hAnsi="Calibri" w:cs="Calibri"/>
                <w:sz w:val="24"/>
                <w:szCs w:val="24"/>
              </w:rPr>
              <w:t>judima</w:t>
            </w:r>
            <w:proofErr w:type="spellEnd"/>
            <w:r w:rsidR="00480482">
              <w:rPr>
                <w:rFonts w:ascii="Calibri" w:eastAsia="Calibri" w:hAnsi="Calibri" w:cs="Calibri"/>
                <w:sz w:val="24"/>
                <w:szCs w:val="24"/>
              </w:rPr>
              <w:t xml:space="preserve"> je u većini slučajeva teško otići do </w:t>
            </w:r>
            <w:proofErr w:type="spellStart"/>
            <w:r w:rsidR="00480482">
              <w:rPr>
                <w:rFonts w:ascii="Calibri" w:eastAsia="Calibri" w:hAnsi="Calibri" w:cs="Calibri"/>
                <w:sz w:val="24"/>
                <w:szCs w:val="24"/>
              </w:rPr>
              <w:t>trgovine,pa</w:t>
            </w:r>
            <w:proofErr w:type="spellEnd"/>
            <w:r w:rsidR="00480482">
              <w:rPr>
                <w:rFonts w:ascii="Calibri" w:eastAsia="Calibri" w:hAnsi="Calibri" w:cs="Calibri"/>
                <w:sz w:val="24"/>
                <w:szCs w:val="24"/>
              </w:rPr>
              <w:t xml:space="preserve"> posežu za nezdravom prehranom.</w:t>
            </w:r>
          </w:p>
        </w:tc>
      </w:tr>
      <w:tr w:rsidR="7A045FFA" w14:paraId="46785F9F" w14:textId="77777777" w:rsidTr="00E72DBC">
        <w:trPr>
          <w:trHeight w:val="360"/>
        </w:trPr>
        <w:tc>
          <w:tcPr>
            <w:tcW w:w="3015" w:type="dxa"/>
            <w:tcBorders>
              <w:bottom w:val="single" w:sz="4" w:space="0" w:color="000000" w:themeColor="text1"/>
            </w:tcBorders>
            <w:shd w:val="clear" w:color="auto" w:fill="93D07C" w:themeFill="accent1" w:themeFillTint="99"/>
          </w:tcPr>
          <w:p w14:paraId="3AEA2EDD" w14:textId="3E6865A2"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Posljedice problema</w:t>
            </w:r>
          </w:p>
        </w:tc>
        <w:tc>
          <w:tcPr>
            <w:tcW w:w="5985" w:type="dxa"/>
            <w:shd w:val="clear" w:color="auto" w:fill="DAEFD3" w:themeFill="accent1" w:themeFillTint="33"/>
          </w:tcPr>
          <w:p w14:paraId="42A4EBDA" w14:textId="3F389C73" w:rsidR="7A045FFA" w:rsidRDefault="00480482" w:rsidP="7A045FFA">
            <w:pPr>
              <w:spacing w:line="259" w:lineRule="auto"/>
              <w:rPr>
                <w:rFonts w:ascii="Calibri" w:eastAsia="Calibri" w:hAnsi="Calibri" w:cs="Calibri"/>
                <w:sz w:val="24"/>
                <w:szCs w:val="24"/>
              </w:rPr>
            </w:pPr>
            <w:r>
              <w:rPr>
                <w:rFonts w:ascii="Calibri" w:eastAsia="Calibri" w:hAnsi="Calibri" w:cs="Calibri"/>
                <w:sz w:val="24"/>
                <w:szCs w:val="24"/>
              </w:rPr>
              <w:t>Kao posljedica nezdrave prehrane javljaju se razni zdravstveni problemi od pretilosti pa do raznih mentalnih oboljenja.</w:t>
            </w:r>
          </w:p>
        </w:tc>
      </w:tr>
      <w:tr w:rsidR="7A045FFA" w14:paraId="239F53E7" w14:textId="77777777" w:rsidTr="00E72DBC">
        <w:tc>
          <w:tcPr>
            <w:tcW w:w="3015" w:type="dxa"/>
            <w:tcBorders>
              <w:bottom w:val="nil"/>
            </w:tcBorders>
            <w:shd w:val="clear" w:color="auto" w:fill="93D07C" w:themeFill="accent1" w:themeFillTint="99"/>
          </w:tcPr>
          <w:p w14:paraId="08925D8D" w14:textId="63EA2F70" w:rsidR="7A045FFA" w:rsidRPr="00E72DBC" w:rsidRDefault="7A045FFA" w:rsidP="00E72DBC">
            <w:pPr>
              <w:spacing w:line="259" w:lineRule="auto"/>
              <w:rPr>
                <w:rFonts w:ascii="Calibri" w:eastAsia="Calibri" w:hAnsi="Calibri" w:cs="Calibri"/>
                <w:color w:val="92D050"/>
                <w:sz w:val="24"/>
                <w:szCs w:val="24"/>
              </w:rPr>
            </w:pPr>
            <w:r w:rsidRPr="7A045FFA">
              <w:rPr>
                <w:rFonts w:ascii="Calibri" w:eastAsia="Calibri" w:hAnsi="Calibri" w:cs="Calibri"/>
                <w:sz w:val="24"/>
                <w:szCs w:val="24"/>
              </w:rPr>
              <w:t>Uspješno rješenje</w:t>
            </w:r>
          </w:p>
        </w:tc>
        <w:tc>
          <w:tcPr>
            <w:tcW w:w="5985" w:type="dxa"/>
            <w:shd w:val="clear" w:color="auto" w:fill="DAEFD3" w:themeFill="accent1" w:themeFillTint="33"/>
          </w:tcPr>
          <w:p w14:paraId="1FC258E7" w14:textId="204FF7BD"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Aplikacija u kojoj će sve osnovne potrepštine biti na jednom mjestu, koja će biti lagana za rukovati, koja će vršiti dostavu na kućnu adresu i koja će zaštiti korisnike od zloupotrebe njihovim podacima.</w:t>
            </w:r>
          </w:p>
        </w:tc>
      </w:tr>
    </w:tbl>
    <w:p w14:paraId="754D81CD" w14:textId="70D90AF9" w:rsidR="000962A4" w:rsidRDefault="000962A4" w:rsidP="7A045FFA">
      <w:pPr>
        <w:jc w:val="both"/>
        <w:rPr>
          <w:rFonts w:ascii="Calibri" w:eastAsia="Calibri" w:hAnsi="Calibri" w:cs="Calibri"/>
          <w:color w:val="000000" w:themeColor="text1"/>
          <w:sz w:val="24"/>
          <w:szCs w:val="24"/>
        </w:rPr>
      </w:pPr>
    </w:p>
    <w:p w14:paraId="33ADDC24" w14:textId="3DDF07D0" w:rsidR="000962A4" w:rsidRDefault="58F5904A" w:rsidP="7A045FFA">
      <w:pPr>
        <w:pStyle w:val="Naslov2"/>
        <w:rPr>
          <w:rFonts w:ascii="Calibri Light" w:eastAsia="Calibri Light" w:hAnsi="Calibri Light" w:cs="Calibri Light"/>
        </w:rPr>
      </w:pPr>
      <w:bookmarkStart w:id="6" w:name="_Toc1816725090"/>
      <w:r w:rsidRPr="7A045FFA">
        <w:t>2.2.Namjena sustava</w:t>
      </w:r>
      <w:bookmarkEnd w:id="6"/>
    </w:p>
    <w:p w14:paraId="30B3D503" w14:textId="7A3B1A9F"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color w:val="000000" w:themeColor="text1"/>
          <w:sz w:val="24"/>
          <w:szCs w:val="24"/>
        </w:rPr>
        <w:t>Sustav je prilagođen bilo kojoj osobi koja koristi usluge online kupovine i tko želi brzu dostavu na kućnu adresu u samo par klikova. Aplikacija Online shop predstavlja web aplikaciju koja je prilagođena za razne veličine ekrana. Prednost upotrebe ovog sustava je taj što je omogućen pristup aplikaciji s bilo kojeg uređaja u bilo koje vrijeme.</w:t>
      </w:r>
    </w:p>
    <w:p w14:paraId="63D2AD50" w14:textId="133D154E" w:rsidR="000962A4" w:rsidRDefault="000962A4" w:rsidP="7A045FFA">
      <w:pPr>
        <w:jc w:val="both"/>
        <w:rPr>
          <w:rFonts w:ascii="Calibri" w:eastAsia="Calibri" w:hAnsi="Calibri" w:cs="Calibri"/>
          <w:color w:val="000000" w:themeColor="text1"/>
          <w:sz w:val="24"/>
          <w:szCs w:val="24"/>
        </w:rPr>
      </w:pPr>
    </w:p>
    <w:p w14:paraId="66A7D8F5" w14:textId="31995128" w:rsidR="000962A4" w:rsidRDefault="58F5904A" w:rsidP="7A045FFA">
      <w:pPr>
        <w:pStyle w:val="Naslov1"/>
        <w:rPr>
          <w:rFonts w:ascii="Calibri Light" w:eastAsia="Calibri Light" w:hAnsi="Calibri Light" w:cs="Calibri Light"/>
        </w:rPr>
      </w:pPr>
      <w:bookmarkStart w:id="7" w:name="_Toc47252544"/>
      <w:r w:rsidRPr="7A045FFA">
        <w:lastRenderedPageBreak/>
        <w:t>3.Opis korisnika i davatelja zahtjeva</w:t>
      </w:r>
      <w:bookmarkEnd w:id="7"/>
    </w:p>
    <w:p w14:paraId="49755D52" w14:textId="246936E6" w:rsidR="000962A4" w:rsidRDefault="58F5904A" w:rsidP="7A045FFA">
      <w:pPr>
        <w:pStyle w:val="Naslov2"/>
        <w:rPr>
          <w:rFonts w:ascii="Calibri Light" w:eastAsia="Calibri Light" w:hAnsi="Calibri Light" w:cs="Calibri Light"/>
        </w:rPr>
      </w:pPr>
      <w:bookmarkStart w:id="8" w:name="_Toc1880972218"/>
      <w:r w:rsidRPr="7A045FFA">
        <w:t>3.1.Pregled davatelja zahtjeva</w:t>
      </w:r>
      <w:bookmarkEnd w:id="8"/>
    </w:p>
    <w:tbl>
      <w:tblPr>
        <w:tblStyle w:val="Reetkatablice"/>
        <w:tblW w:w="0" w:type="auto"/>
        <w:tblLayout w:type="fixed"/>
        <w:tblLook w:val="06A0" w:firstRow="1" w:lastRow="0" w:firstColumn="1" w:lastColumn="0" w:noHBand="1" w:noVBand="1"/>
      </w:tblPr>
      <w:tblGrid>
        <w:gridCol w:w="3000"/>
        <w:gridCol w:w="3000"/>
        <w:gridCol w:w="3000"/>
      </w:tblGrid>
      <w:tr w:rsidR="7A045FFA" w14:paraId="2B12CA90" w14:textId="77777777" w:rsidTr="7A045FFA">
        <w:tc>
          <w:tcPr>
            <w:tcW w:w="3000" w:type="dxa"/>
            <w:shd w:val="clear" w:color="auto" w:fill="93D07C" w:themeFill="accent1" w:themeFillTint="99"/>
          </w:tcPr>
          <w:p w14:paraId="430051A8" w14:textId="5AE60E55" w:rsidR="7A045FFA" w:rsidRDefault="7A045FFA" w:rsidP="7A045FFA">
            <w:pPr>
              <w:spacing w:line="259" w:lineRule="auto"/>
              <w:jc w:val="center"/>
              <w:rPr>
                <w:rFonts w:ascii="Calibri" w:eastAsia="Calibri" w:hAnsi="Calibri" w:cs="Calibri"/>
                <w:sz w:val="28"/>
                <w:szCs w:val="28"/>
              </w:rPr>
            </w:pPr>
            <w:r w:rsidRPr="7A045FFA">
              <w:rPr>
                <w:rFonts w:ascii="Calibri" w:eastAsia="Calibri" w:hAnsi="Calibri" w:cs="Calibri"/>
                <w:sz w:val="28"/>
                <w:szCs w:val="28"/>
              </w:rPr>
              <w:t>IME</w:t>
            </w:r>
          </w:p>
        </w:tc>
        <w:tc>
          <w:tcPr>
            <w:tcW w:w="3000" w:type="dxa"/>
            <w:shd w:val="clear" w:color="auto" w:fill="93D07C" w:themeFill="accent1" w:themeFillTint="99"/>
          </w:tcPr>
          <w:p w14:paraId="51A4D435" w14:textId="01F00F00" w:rsidR="7A045FFA" w:rsidRDefault="7A045FFA" w:rsidP="7A045FFA">
            <w:pPr>
              <w:spacing w:line="259" w:lineRule="auto"/>
              <w:jc w:val="center"/>
              <w:rPr>
                <w:rFonts w:ascii="Calibri" w:eastAsia="Calibri" w:hAnsi="Calibri" w:cs="Calibri"/>
                <w:sz w:val="28"/>
                <w:szCs w:val="28"/>
              </w:rPr>
            </w:pPr>
            <w:r w:rsidRPr="7A045FFA">
              <w:rPr>
                <w:rFonts w:ascii="Calibri" w:eastAsia="Calibri" w:hAnsi="Calibri" w:cs="Calibri"/>
                <w:sz w:val="28"/>
                <w:szCs w:val="28"/>
              </w:rPr>
              <w:t>OPIS</w:t>
            </w:r>
          </w:p>
        </w:tc>
        <w:tc>
          <w:tcPr>
            <w:tcW w:w="3000" w:type="dxa"/>
            <w:shd w:val="clear" w:color="auto" w:fill="93D07C" w:themeFill="accent1" w:themeFillTint="99"/>
          </w:tcPr>
          <w:p w14:paraId="497ACF2F" w14:textId="684FDE11" w:rsidR="7A045FFA" w:rsidRDefault="7A045FFA" w:rsidP="7A045FFA">
            <w:pPr>
              <w:spacing w:line="259" w:lineRule="auto"/>
              <w:rPr>
                <w:rFonts w:ascii="Calibri" w:eastAsia="Calibri" w:hAnsi="Calibri" w:cs="Calibri"/>
                <w:sz w:val="28"/>
                <w:szCs w:val="28"/>
              </w:rPr>
            </w:pPr>
            <w:r w:rsidRPr="7A045FFA">
              <w:rPr>
                <w:rFonts w:ascii="Calibri" w:eastAsia="Calibri" w:hAnsi="Calibri" w:cs="Calibri"/>
                <w:sz w:val="28"/>
                <w:szCs w:val="28"/>
              </w:rPr>
              <w:t>ODGOVORNOSTI</w:t>
            </w:r>
          </w:p>
        </w:tc>
      </w:tr>
      <w:tr w:rsidR="7A045FFA" w14:paraId="3059627E" w14:textId="77777777" w:rsidTr="7A045FFA">
        <w:tc>
          <w:tcPr>
            <w:tcW w:w="3000" w:type="dxa"/>
            <w:shd w:val="clear" w:color="auto" w:fill="D6E1DB" w:themeFill="text2" w:themeFillTint="33"/>
          </w:tcPr>
          <w:p w14:paraId="064AB47C" w14:textId="5EBBB6B6"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Korisnik</w:t>
            </w:r>
          </w:p>
        </w:tc>
        <w:tc>
          <w:tcPr>
            <w:tcW w:w="3000" w:type="dxa"/>
            <w:shd w:val="clear" w:color="auto" w:fill="D6E1DB" w:themeFill="text2" w:themeFillTint="33"/>
          </w:tcPr>
          <w:p w14:paraId="6098D14B" w14:textId="6F033E98"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Koristi sustav za online narudžbe</w:t>
            </w:r>
          </w:p>
        </w:tc>
        <w:tc>
          <w:tcPr>
            <w:tcW w:w="3000" w:type="dxa"/>
            <w:shd w:val="clear" w:color="auto" w:fill="D6E1DB" w:themeFill="text2" w:themeFillTint="33"/>
          </w:tcPr>
          <w:p w14:paraId="36041CF4" w14:textId="6C623EDE"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Davanje točnih osobnih podataka</w:t>
            </w:r>
          </w:p>
        </w:tc>
      </w:tr>
    </w:tbl>
    <w:p w14:paraId="13C4F9D4" w14:textId="66719B87" w:rsidR="000962A4" w:rsidRDefault="000962A4" w:rsidP="7A045FFA">
      <w:pPr>
        <w:jc w:val="both"/>
        <w:rPr>
          <w:rFonts w:ascii="Calibri" w:eastAsia="Calibri" w:hAnsi="Calibri" w:cs="Calibri"/>
          <w:color w:val="000000" w:themeColor="text1"/>
          <w:sz w:val="28"/>
          <w:szCs w:val="28"/>
        </w:rPr>
      </w:pPr>
    </w:p>
    <w:p w14:paraId="6370B996" w14:textId="793BD143" w:rsidR="000962A4" w:rsidRDefault="000962A4" w:rsidP="7A045FFA">
      <w:pPr>
        <w:jc w:val="both"/>
        <w:rPr>
          <w:rFonts w:ascii="Calibri" w:eastAsia="Calibri" w:hAnsi="Calibri" w:cs="Calibri"/>
          <w:color w:val="000000" w:themeColor="text1"/>
          <w:sz w:val="28"/>
          <w:szCs w:val="28"/>
        </w:rPr>
      </w:pPr>
    </w:p>
    <w:p w14:paraId="52F92388" w14:textId="25A20BAE" w:rsidR="000962A4" w:rsidRDefault="000962A4" w:rsidP="7A045FFA">
      <w:pPr>
        <w:jc w:val="both"/>
        <w:rPr>
          <w:rFonts w:ascii="Calibri" w:eastAsia="Calibri" w:hAnsi="Calibri" w:cs="Calibri"/>
          <w:color w:val="000000" w:themeColor="text1"/>
          <w:sz w:val="28"/>
          <w:szCs w:val="28"/>
        </w:rPr>
      </w:pPr>
    </w:p>
    <w:p w14:paraId="4D8DD9AB" w14:textId="5B3FFAA3" w:rsidR="000962A4" w:rsidRDefault="000962A4" w:rsidP="7A045FFA">
      <w:pPr>
        <w:jc w:val="both"/>
        <w:rPr>
          <w:rFonts w:ascii="Calibri" w:eastAsia="Calibri" w:hAnsi="Calibri" w:cs="Calibri"/>
          <w:color w:val="000000" w:themeColor="text1"/>
          <w:sz w:val="28"/>
          <w:szCs w:val="28"/>
        </w:rPr>
      </w:pPr>
    </w:p>
    <w:p w14:paraId="10A87531" w14:textId="5BC9A045" w:rsidR="000962A4" w:rsidRDefault="000962A4" w:rsidP="7A045FFA">
      <w:pPr>
        <w:jc w:val="both"/>
        <w:rPr>
          <w:rFonts w:ascii="Calibri" w:eastAsia="Calibri" w:hAnsi="Calibri" w:cs="Calibri"/>
          <w:color w:val="000000" w:themeColor="text1"/>
          <w:sz w:val="28"/>
          <w:szCs w:val="28"/>
        </w:rPr>
      </w:pPr>
    </w:p>
    <w:p w14:paraId="77DC5AA3" w14:textId="1766A47C" w:rsidR="000962A4" w:rsidRDefault="000962A4" w:rsidP="7A045FFA">
      <w:pPr>
        <w:jc w:val="both"/>
        <w:rPr>
          <w:rFonts w:ascii="Calibri" w:eastAsia="Calibri" w:hAnsi="Calibri" w:cs="Calibri"/>
          <w:color w:val="000000" w:themeColor="text1"/>
          <w:sz w:val="28"/>
          <w:szCs w:val="28"/>
        </w:rPr>
      </w:pPr>
    </w:p>
    <w:p w14:paraId="1750B456" w14:textId="51E6689E" w:rsidR="000962A4" w:rsidRDefault="000962A4" w:rsidP="7A045FFA">
      <w:pPr>
        <w:jc w:val="both"/>
        <w:rPr>
          <w:rFonts w:ascii="Calibri" w:eastAsia="Calibri" w:hAnsi="Calibri" w:cs="Calibri"/>
          <w:color w:val="000000" w:themeColor="text1"/>
          <w:sz w:val="28"/>
          <w:szCs w:val="28"/>
        </w:rPr>
      </w:pPr>
    </w:p>
    <w:p w14:paraId="09887D9A" w14:textId="36F7BB69" w:rsidR="000962A4" w:rsidRDefault="000962A4" w:rsidP="7A045FFA">
      <w:pPr>
        <w:jc w:val="both"/>
        <w:rPr>
          <w:rFonts w:ascii="Calibri" w:eastAsia="Calibri" w:hAnsi="Calibri" w:cs="Calibri"/>
          <w:color w:val="000000" w:themeColor="text1"/>
          <w:sz w:val="28"/>
          <w:szCs w:val="28"/>
        </w:rPr>
      </w:pPr>
    </w:p>
    <w:p w14:paraId="17A5A884" w14:textId="332C9A5E" w:rsidR="000962A4" w:rsidRDefault="58F5904A" w:rsidP="7A045FFA">
      <w:pPr>
        <w:pStyle w:val="Naslov2"/>
        <w:rPr>
          <w:rFonts w:ascii="Calibri Light" w:eastAsia="Calibri Light" w:hAnsi="Calibri Light" w:cs="Calibri Light"/>
        </w:rPr>
      </w:pPr>
      <w:bookmarkStart w:id="9" w:name="_Toc2010603804"/>
      <w:r w:rsidRPr="7A045FFA">
        <w:rPr>
          <w:rStyle w:val="Naslov2Char"/>
        </w:rPr>
        <w:t>3.2.Pregled korisnika sustava</w:t>
      </w:r>
      <w:bookmarkEnd w:id="9"/>
    </w:p>
    <w:tbl>
      <w:tblPr>
        <w:tblStyle w:val="Reetkatablice"/>
        <w:tblW w:w="0" w:type="auto"/>
        <w:tblLayout w:type="fixed"/>
        <w:tblLook w:val="06A0" w:firstRow="1" w:lastRow="0" w:firstColumn="1" w:lastColumn="0" w:noHBand="1" w:noVBand="1"/>
      </w:tblPr>
      <w:tblGrid>
        <w:gridCol w:w="3000"/>
        <w:gridCol w:w="3000"/>
        <w:gridCol w:w="3000"/>
      </w:tblGrid>
      <w:tr w:rsidR="7A045FFA" w14:paraId="1E6F03AA" w14:textId="77777777" w:rsidTr="7A045FFA">
        <w:tc>
          <w:tcPr>
            <w:tcW w:w="3000" w:type="dxa"/>
            <w:shd w:val="clear" w:color="auto" w:fill="93D07C" w:themeFill="accent1" w:themeFillTint="99"/>
          </w:tcPr>
          <w:p w14:paraId="532695F8" w14:textId="6153978A" w:rsidR="7A045FFA" w:rsidRDefault="7A045FFA" w:rsidP="7A045FFA">
            <w:pPr>
              <w:spacing w:line="259" w:lineRule="auto"/>
              <w:jc w:val="center"/>
              <w:rPr>
                <w:rFonts w:ascii="Calibri" w:eastAsia="Calibri" w:hAnsi="Calibri" w:cs="Calibri"/>
                <w:sz w:val="28"/>
                <w:szCs w:val="28"/>
              </w:rPr>
            </w:pPr>
            <w:r w:rsidRPr="7A045FFA">
              <w:rPr>
                <w:rFonts w:ascii="Calibri" w:eastAsia="Calibri" w:hAnsi="Calibri" w:cs="Calibri"/>
                <w:sz w:val="28"/>
                <w:szCs w:val="28"/>
              </w:rPr>
              <w:t>IME</w:t>
            </w:r>
          </w:p>
        </w:tc>
        <w:tc>
          <w:tcPr>
            <w:tcW w:w="3000" w:type="dxa"/>
            <w:shd w:val="clear" w:color="auto" w:fill="93D07C" w:themeFill="accent1" w:themeFillTint="99"/>
          </w:tcPr>
          <w:p w14:paraId="233B4C0D" w14:textId="77E9C2AD" w:rsidR="7A045FFA" w:rsidRDefault="7A045FFA" w:rsidP="7A045FFA">
            <w:pPr>
              <w:spacing w:line="259" w:lineRule="auto"/>
              <w:jc w:val="center"/>
              <w:rPr>
                <w:rFonts w:ascii="Calibri" w:eastAsia="Calibri" w:hAnsi="Calibri" w:cs="Calibri"/>
                <w:sz w:val="28"/>
                <w:szCs w:val="28"/>
              </w:rPr>
            </w:pPr>
            <w:r w:rsidRPr="7A045FFA">
              <w:rPr>
                <w:rFonts w:ascii="Calibri" w:eastAsia="Calibri" w:hAnsi="Calibri" w:cs="Calibri"/>
                <w:sz w:val="28"/>
                <w:szCs w:val="28"/>
              </w:rPr>
              <w:t>OPIS</w:t>
            </w:r>
          </w:p>
        </w:tc>
        <w:tc>
          <w:tcPr>
            <w:tcW w:w="3000" w:type="dxa"/>
            <w:shd w:val="clear" w:color="auto" w:fill="93D07C" w:themeFill="accent1" w:themeFillTint="99"/>
          </w:tcPr>
          <w:p w14:paraId="35CB272D" w14:textId="22CB99B2" w:rsidR="7A045FFA" w:rsidRDefault="7A045FFA" w:rsidP="7A045FFA">
            <w:pPr>
              <w:spacing w:line="259" w:lineRule="auto"/>
              <w:jc w:val="center"/>
              <w:rPr>
                <w:rFonts w:ascii="Calibri" w:eastAsia="Calibri" w:hAnsi="Calibri" w:cs="Calibri"/>
                <w:sz w:val="28"/>
                <w:szCs w:val="28"/>
              </w:rPr>
            </w:pPr>
            <w:r w:rsidRPr="7A045FFA">
              <w:rPr>
                <w:rFonts w:ascii="Calibri" w:eastAsia="Calibri" w:hAnsi="Calibri" w:cs="Calibri"/>
                <w:sz w:val="28"/>
                <w:szCs w:val="28"/>
              </w:rPr>
              <w:t>ODGOVORNOSTI</w:t>
            </w:r>
          </w:p>
        </w:tc>
      </w:tr>
      <w:tr w:rsidR="7A045FFA" w14:paraId="39FA8829" w14:textId="77777777" w:rsidTr="7A045FFA">
        <w:tc>
          <w:tcPr>
            <w:tcW w:w="3000" w:type="dxa"/>
            <w:shd w:val="clear" w:color="auto" w:fill="D6E1DB" w:themeFill="text2" w:themeFillTint="33"/>
          </w:tcPr>
          <w:p w14:paraId="5C8F2554" w14:textId="56B801E9"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Dostavljač</w:t>
            </w:r>
          </w:p>
        </w:tc>
        <w:tc>
          <w:tcPr>
            <w:tcW w:w="3000" w:type="dxa"/>
            <w:shd w:val="clear" w:color="auto" w:fill="D6E1DB" w:themeFill="text2" w:themeFillTint="33"/>
          </w:tcPr>
          <w:p w14:paraId="4CC331D3" w14:textId="4F85DCBF"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Koristi sustav za pregled narudžbi</w:t>
            </w:r>
          </w:p>
        </w:tc>
        <w:tc>
          <w:tcPr>
            <w:tcW w:w="3000" w:type="dxa"/>
            <w:shd w:val="clear" w:color="auto" w:fill="D6E1DB" w:themeFill="text2" w:themeFillTint="33"/>
          </w:tcPr>
          <w:p w14:paraId="08FC6409" w14:textId="482E2257"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Odgovoran je za točnost vlastitih podataka, za preuzimanje narudžbe i transport iste.</w:t>
            </w:r>
          </w:p>
        </w:tc>
      </w:tr>
      <w:tr w:rsidR="7A045FFA" w14:paraId="4AE36CDB" w14:textId="77777777" w:rsidTr="7A045FFA">
        <w:tc>
          <w:tcPr>
            <w:tcW w:w="3000" w:type="dxa"/>
            <w:shd w:val="clear" w:color="auto" w:fill="D6E1DB" w:themeFill="text2" w:themeFillTint="33"/>
          </w:tcPr>
          <w:p w14:paraId="0B2024B1" w14:textId="03454819"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Administrator</w:t>
            </w:r>
          </w:p>
        </w:tc>
        <w:tc>
          <w:tcPr>
            <w:tcW w:w="3000" w:type="dxa"/>
            <w:shd w:val="clear" w:color="auto" w:fill="D6E1DB" w:themeFill="text2" w:themeFillTint="33"/>
          </w:tcPr>
          <w:p w14:paraId="702E476A" w14:textId="5A76AE6F"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Pregledava rad sustava, upravlja korisnicima, uređuje podatke o stranici i proizvodima koji se nude.</w:t>
            </w:r>
          </w:p>
        </w:tc>
        <w:tc>
          <w:tcPr>
            <w:tcW w:w="3000" w:type="dxa"/>
            <w:shd w:val="clear" w:color="auto" w:fill="D6E1DB" w:themeFill="text2" w:themeFillTint="33"/>
          </w:tcPr>
          <w:p w14:paraId="36CF5E9A" w14:textId="5075164D"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Odgovoran je za to da svi podaci u aplikaciji budu točni i istiniti.</w:t>
            </w:r>
          </w:p>
        </w:tc>
      </w:tr>
      <w:tr w:rsidR="7A045FFA" w14:paraId="4396B861" w14:textId="77777777" w:rsidTr="7A045FFA">
        <w:tc>
          <w:tcPr>
            <w:tcW w:w="3000" w:type="dxa"/>
            <w:shd w:val="clear" w:color="auto" w:fill="D6E1DB" w:themeFill="text2" w:themeFillTint="33"/>
          </w:tcPr>
          <w:p w14:paraId="13D40489" w14:textId="4E092DF0"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Klijent</w:t>
            </w:r>
          </w:p>
        </w:tc>
        <w:tc>
          <w:tcPr>
            <w:tcW w:w="3000" w:type="dxa"/>
            <w:shd w:val="clear" w:color="auto" w:fill="D6E1DB" w:themeFill="text2" w:themeFillTint="33"/>
          </w:tcPr>
          <w:p w14:paraId="67960286" w14:textId="64AF91D4"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Naručivanje određenog proizvoda i pregled svoje košarice.</w:t>
            </w:r>
          </w:p>
        </w:tc>
        <w:tc>
          <w:tcPr>
            <w:tcW w:w="3000" w:type="dxa"/>
            <w:shd w:val="clear" w:color="auto" w:fill="D6E1DB" w:themeFill="text2" w:themeFillTint="33"/>
          </w:tcPr>
          <w:p w14:paraId="774F2B17" w14:textId="232914C6"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Odgovoran za preuzimanje vlastite narudžbe.</w:t>
            </w:r>
          </w:p>
        </w:tc>
      </w:tr>
      <w:tr w:rsidR="7A045FFA" w14:paraId="7154D2F0" w14:textId="77777777" w:rsidTr="7A045FFA">
        <w:tc>
          <w:tcPr>
            <w:tcW w:w="3000" w:type="dxa"/>
            <w:shd w:val="clear" w:color="auto" w:fill="D6E1DB" w:themeFill="text2" w:themeFillTint="33"/>
          </w:tcPr>
          <w:p w14:paraId="57C898C8" w14:textId="46423E85"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Gost</w:t>
            </w:r>
          </w:p>
        </w:tc>
        <w:tc>
          <w:tcPr>
            <w:tcW w:w="3000" w:type="dxa"/>
            <w:shd w:val="clear" w:color="auto" w:fill="D6E1DB" w:themeFill="text2" w:themeFillTint="33"/>
          </w:tcPr>
          <w:p w14:paraId="5735FD87" w14:textId="51443440" w:rsidR="7A045FFA" w:rsidRDefault="7A045FFA" w:rsidP="7A045FFA">
            <w:pPr>
              <w:spacing w:line="259" w:lineRule="auto"/>
              <w:rPr>
                <w:rFonts w:ascii="Calibri" w:eastAsia="Calibri" w:hAnsi="Calibri" w:cs="Calibri"/>
                <w:sz w:val="24"/>
                <w:szCs w:val="24"/>
              </w:rPr>
            </w:pPr>
            <w:r w:rsidRPr="7A045FFA">
              <w:rPr>
                <w:rFonts w:ascii="Calibri" w:eastAsia="Calibri" w:hAnsi="Calibri" w:cs="Calibri"/>
                <w:sz w:val="24"/>
                <w:szCs w:val="24"/>
              </w:rPr>
              <w:t>Pregled web aplikacije i registracije na istu.</w:t>
            </w:r>
          </w:p>
        </w:tc>
        <w:tc>
          <w:tcPr>
            <w:tcW w:w="3000" w:type="dxa"/>
            <w:shd w:val="clear" w:color="auto" w:fill="D6E1DB" w:themeFill="text2" w:themeFillTint="33"/>
          </w:tcPr>
          <w:p w14:paraId="40139E56" w14:textId="5A597B7D" w:rsidR="7A045FFA" w:rsidRDefault="7A045FFA" w:rsidP="7A045FFA">
            <w:pPr>
              <w:spacing w:line="259" w:lineRule="auto"/>
              <w:jc w:val="center"/>
              <w:rPr>
                <w:rFonts w:ascii="Calibri" w:eastAsia="Calibri" w:hAnsi="Calibri" w:cs="Calibri"/>
                <w:sz w:val="24"/>
                <w:szCs w:val="24"/>
              </w:rPr>
            </w:pPr>
            <w:r w:rsidRPr="7A045FFA">
              <w:rPr>
                <w:rFonts w:ascii="Calibri" w:eastAsia="Calibri" w:hAnsi="Calibri" w:cs="Calibri"/>
                <w:sz w:val="24"/>
                <w:szCs w:val="24"/>
              </w:rPr>
              <w:t>-</w:t>
            </w:r>
          </w:p>
        </w:tc>
      </w:tr>
    </w:tbl>
    <w:p w14:paraId="0DC7F67E" w14:textId="241CC24D" w:rsidR="000962A4" w:rsidRDefault="000962A4" w:rsidP="7A045FFA">
      <w:pPr>
        <w:jc w:val="both"/>
        <w:rPr>
          <w:rFonts w:ascii="Calibri" w:eastAsia="Calibri" w:hAnsi="Calibri" w:cs="Calibri"/>
          <w:color w:val="000000" w:themeColor="text1"/>
          <w:sz w:val="28"/>
          <w:szCs w:val="28"/>
        </w:rPr>
      </w:pPr>
    </w:p>
    <w:p w14:paraId="2BDB5434" w14:textId="791A3DBD" w:rsidR="000962A4" w:rsidRDefault="58F5904A" w:rsidP="7A045FFA">
      <w:pPr>
        <w:pStyle w:val="Naslov2"/>
        <w:rPr>
          <w:rFonts w:ascii="Calibri Light" w:eastAsia="Calibri Light" w:hAnsi="Calibri Light" w:cs="Calibri Light"/>
        </w:rPr>
      </w:pPr>
      <w:bookmarkStart w:id="10" w:name="_Toc2082835300"/>
      <w:r w:rsidRPr="7A045FFA">
        <w:t>3.3.Korisničko okruženje</w:t>
      </w:r>
      <w:bookmarkEnd w:id="10"/>
    </w:p>
    <w:p w14:paraId="53EC68ED" w14:textId="07E25304"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color w:val="000000" w:themeColor="text1"/>
          <w:sz w:val="24"/>
          <w:szCs w:val="24"/>
        </w:rPr>
        <w:t>Korisnik će ovaj sustav moći samostalno koristiti. Stupanj predznanja potrebnog da se koristi aplikacija je minimalan. Dovoljno je osnovno znanje o računalima, a sama aplikacija se koristi putem Interneta.</w:t>
      </w:r>
    </w:p>
    <w:p w14:paraId="2593F1DE" w14:textId="7E03CBA2" w:rsidR="000962A4" w:rsidRDefault="000962A4" w:rsidP="7A045FFA">
      <w:pPr>
        <w:jc w:val="both"/>
        <w:rPr>
          <w:rFonts w:ascii="Calibri" w:eastAsia="Calibri" w:hAnsi="Calibri" w:cs="Calibri"/>
          <w:color w:val="000000" w:themeColor="text1"/>
          <w:sz w:val="24"/>
          <w:szCs w:val="24"/>
        </w:rPr>
      </w:pPr>
    </w:p>
    <w:p w14:paraId="78DF9226" w14:textId="42BD1F9C" w:rsidR="000962A4" w:rsidRDefault="58F5904A" w:rsidP="7A045FFA">
      <w:pPr>
        <w:pStyle w:val="Naslov1"/>
        <w:rPr>
          <w:rFonts w:ascii="Calibri Light" w:eastAsia="Calibri Light" w:hAnsi="Calibri Light" w:cs="Calibri Light"/>
        </w:rPr>
      </w:pPr>
      <w:bookmarkStart w:id="11" w:name="_Toc1816404492"/>
      <w:r w:rsidRPr="7A045FFA">
        <w:lastRenderedPageBreak/>
        <w:t>4.Pregled sustava</w:t>
      </w:r>
      <w:bookmarkEnd w:id="11"/>
    </w:p>
    <w:p w14:paraId="0DC7A83F" w14:textId="752B3058" w:rsidR="000962A4" w:rsidRDefault="58F5904A" w:rsidP="7A045FFA">
      <w:pPr>
        <w:pStyle w:val="Naslov2"/>
        <w:rPr>
          <w:rFonts w:ascii="Calibri Light" w:eastAsia="Calibri Light" w:hAnsi="Calibri Light" w:cs="Calibri Light"/>
        </w:rPr>
      </w:pPr>
      <w:bookmarkStart w:id="12" w:name="_Toc1213802096"/>
      <w:r w:rsidRPr="7A045FFA">
        <w:t>4.1.Pregled na sustav</w:t>
      </w:r>
      <w:bookmarkEnd w:id="12"/>
    </w:p>
    <w:p w14:paraId="7EA04AB2" w14:textId="16B56C91"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color w:val="000000" w:themeColor="text1"/>
          <w:sz w:val="24"/>
          <w:szCs w:val="24"/>
        </w:rPr>
        <w:t>Sustav “Online shop” je Internet sustav. Sustav se sastoji od jednog računala poslužitelja i neograničenog broja klijent računala koji su povezani preko interneta. Računalo poslužitelj je stalno dostupan. Klijent računala pristupaju preko interneta gdje dobivaju potrebne informacije. Baza podataka i web server nalaze se na računalu poslužitelju dok na klijent računalu mora biti instaliran web preglednik i biti omogućen pristup na Internet.</w:t>
      </w:r>
    </w:p>
    <w:p w14:paraId="581E8371" w14:textId="5F966FF8" w:rsidR="000962A4" w:rsidRDefault="000962A4" w:rsidP="7A045FFA">
      <w:pPr>
        <w:jc w:val="both"/>
        <w:rPr>
          <w:rFonts w:ascii="Calibri" w:eastAsia="Calibri" w:hAnsi="Calibri" w:cs="Calibri"/>
          <w:color w:val="000000" w:themeColor="text1"/>
          <w:sz w:val="24"/>
          <w:szCs w:val="24"/>
        </w:rPr>
      </w:pPr>
    </w:p>
    <w:p w14:paraId="6EB557EE" w14:textId="406CC6C9" w:rsidR="000962A4" w:rsidRDefault="000962A4" w:rsidP="7A045FFA">
      <w:pPr>
        <w:jc w:val="both"/>
        <w:rPr>
          <w:rFonts w:ascii="Calibri" w:eastAsia="Calibri" w:hAnsi="Calibri" w:cs="Calibri"/>
          <w:color w:val="000000" w:themeColor="text1"/>
          <w:sz w:val="24"/>
          <w:szCs w:val="24"/>
        </w:rPr>
      </w:pPr>
    </w:p>
    <w:p w14:paraId="5B23ADE0" w14:textId="4FFE2E89" w:rsidR="000962A4" w:rsidRDefault="58F5904A" w:rsidP="7A045FFA">
      <w:pPr>
        <w:jc w:val="both"/>
        <w:rPr>
          <w:rFonts w:ascii="Calibri" w:eastAsia="Calibri" w:hAnsi="Calibri" w:cs="Calibri"/>
          <w:color w:val="000000" w:themeColor="text1"/>
        </w:rPr>
      </w:pPr>
      <w:r>
        <w:rPr>
          <w:noProof/>
        </w:rPr>
        <w:drawing>
          <wp:inline distT="0" distB="0" distL="0" distR="0" wp14:anchorId="3FE70B8E" wp14:editId="6362CF0F">
            <wp:extent cx="5715000" cy="2571750"/>
            <wp:effectExtent l="0" t="0" r="0" b="0"/>
            <wp:docPr id="876604494" name="Slika 87660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15000" cy="2571750"/>
                    </a:xfrm>
                    <a:prstGeom prst="rect">
                      <a:avLst/>
                    </a:prstGeom>
                  </pic:spPr>
                </pic:pic>
              </a:graphicData>
            </a:graphic>
          </wp:inline>
        </w:drawing>
      </w:r>
    </w:p>
    <w:p w14:paraId="298FD8A6" w14:textId="3B27BB58" w:rsidR="000962A4" w:rsidRDefault="000962A4" w:rsidP="7A045FFA">
      <w:pPr>
        <w:jc w:val="both"/>
        <w:rPr>
          <w:rFonts w:ascii="Calibri" w:eastAsia="Calibri" w:hAnsi="Calibri" w:cs="Calibri"/>
          <w:color w:val="000000" w:themeColor="text1"/>
        </w:rPr>
      </w:pPr>
    </w:p>
    <w:p w14:paraId="66FA44FE" w14:textId="3E50C006" w:rsidR="000962A4" w:rsidRDefault="58F5904A" w:rsidP="7A045FFA">
      <w:pPr>
        <w:pStyle w:val="Naslov2"/>
        <w:rPr>
          <w:rFonts w:ascii="Calibri Light" w:eastAsia="Calibri Light" w:hAnsi="Calibri Light" w:cs="Calibri Light"/>
        </w:rPr>
      </w:pPr>
      <w:bookmarkStart w:id="13" w:name="_Toc299525260"/>
      <w:r w:rsidRPr="7A045FFA">
        <w:t>4.2.Zavisnosti</w:t>
      </w:r>
      <w:bookmarkEnd w:id="13"/>
    </w:p>
    <w:p w14:paraId="25049AB3" w14:textId="15FCE40F"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color w:val="000000" w:themeColor="text1"/>
          <w:sz w:val="24"/>
          <w:szCs w:val="24"/>
        </w:rPr>
        <w:t>Sustav ne može funkcionirati bez računala poslužitelja, klijent računala i interneta. Računalo poslužitelj mora biti stalno dostupan.</w:t>
      </w:r>
    </w:p>
    <w:p w14:paraId="6419AD5D" w14:textId="28E9BD41" w:rsidR="000962A4" w:rsidRDefault="000962A4" w:rsidP="7A045FFA">
      <w:pPr>
        <w:jc w:val="both"/>
        <w:rPr>
          <w:rFonts w:ascii="Calibri" w:eastAsia="Calibri" w:hAnsi="Calibri" w:cs="Calibri"/>
          <w:color w:val="000000" w:themeColor="text1"/>
          <w:sz w:val="24"/>
          <w:szCs w:val="24"/>
        </w:rPr>
      </w:pPr>
    </w:p>
    <w:p w14:paraId="64DB49F8" w14:textId="32BFE201" w:rsidR="000962A4" w:rsidRDefault="58F5904A" w:rsidP="7A045FFA">
      <w:pPr>
        <w:pStyle w:val="Naslov1"/>
        <w:rPr>
          <w:rFonts w:ascii="Calibri Light" w:eastAsia="Calibri Light" w:hAnsi="Calibri Light" w:cs="Calibri Light"/>
        </w:rPr>
      </w:pPr>
      <w:bookmarkStart w:id="14" w:name="_Toc681114607"/>
      <w:r w:rsidRPr="7A045FFA">
        <w:t>5.Značajke sustava</w:t>
      </w:r>
      <w:bookmarkEnd w:id="14"/>
    </w:p>
    <w:p w14:paraId="2AFC48CB" w14:textId="5E379419"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b/>
          <w:bCs/>
          <w:color w:val="000000" w:themeColor="text1"/>
          <w:sz w:val="24"/>
          <w:szCs w:val="24"/>
        </w:rPr>
        <w:t xml:space="preserve">Opće značajke sustava: </w:t>
      </w:r>
      <w:r w:rsidRPr="7A045FFA">
        <w:rPr>
          <w:rFonts w:ascii="Calibri" w:eastAsia="Calibri" w:hAnsi="Calibri" w:cs="Calibri"/>
          <w:color w:val="000000" w:themeColor="text1"/>
          <w:sz w:val="24"/>
          <w:szCs w:val="24"/>
        </w:rPr>
        <w:t>Stabilnost</w:t>
      </w:r>
    </w:p>
    <w:p w14:paraId="5FE20FCF" w14:textId="10AC59AD"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color w:val="000000" w:themeColor="text1"/>
          <w:sz w:val="24"/>
          <w:szCs w:val="24"/>
        </w:rPr>
        <w:t xml:space="preserve">                                            Veća komfornost usluge</w:t>
      </w:r>
    </w:p>
    <w:p w14:paraId="4CA88803" w14:textId="6C005443"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color w:val="000000" w:themeColor="text1"/>
          <w:sz w:val="24"/>
          <w:szCs w:val="24"/>
        </w:rPr>
        <w:t xml:space="preserve">                                            Paralelni rad velikog broja korisnika</w:t>
      </w:r>
    </w:p>
    <w:p w14:paraId="4623376F" w14:textId="7170D2C5"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color w:val="000000" w:themeColor="text1"/>
          <w:sz w:val="24"/>
          <w:szCs w:val="24"/>
        </w:rPr>
        <w:t xml:space="preserve">                                            Pregled proizvoda na jednom mjestu</w:t>
      </w:r>
    </w:p>
    <w:p w14:paraId="7EB8F7A8" w14:textId="77B55A75"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b/>
          <w:bCs/>
          <w:color w:val="000000" w:themeColor="text1"/>
          <w:sz w:val="24"/>
          <w:szCs w:val="24"/>
        </w:rPr>
        <w:t xml:space="preserve">Korisnik može: </w:t>
      </w:r>
      <w:r w:rsidRPr="7A045FFA">
        <w:rPr>
          <w:rFonts w:ascii="Calibri" w:eastAsia="Calibri" w:hAnsi="Calibri" w:cs="Calibri"/>
          <w:color w:val="000000" w:themeColor="text1"/>
          <w:sz w:val="24"/>
          <w:szCs w:val="24"/>
        </w:rPr>
        <w:t>Registrirati se</w:t>
      </w:r>
    </w:p>
    <w:p w14:paraId="157469ED" w14:textId="7F3BBD0E"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color w:val="000000" w:themeColor="text1"/>
          <w:sz w:val="24"/>
          <w:szCs w:val="24"/>
        </w:rPr>
        <w:t xml:space="preserve">                            Pregled osobnih podataka</w:t>
      </w:r>
    </w:p>
    <w:p w14:paraId="294AE961" w14:textId="1EC57ADB"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color w:val="000000" w:themeColor="text1"/>
          <w:sz w:val="24"/>
          <w:szCs w:val="24"/>
        </w:rPr>
        <w:t xml:space="preserve">                            Odabrati željene proizvode u košaricu</w:t>
      </w:r>
    </w:p>
    <w:p w14:paraId="511CCFD6" w14:textId="0A182FBD" w:rsidR="000962A4" w:rsidRDefault="58F5904A" w:rsidP="7A045FFA">
      <w:pPr>
        <w:jc w:val="both"/>
        <w:rPr>
          <w:rFonts w:ascii="Calibri" w:eastAsia="Calibri" w:hAnsi="Calibri" w:cs="Calibri"/>
          <w:color w:val="000000" w:themeColor="text1"/>
          <w:sz w:val="24"/>
          <w:szCs w:val="24"/>
        </w:rPr>
      </w:pPr>
      <w:r w:rsidRPr="7A045FFA">
        <w:rPr>
          <w:rFonts w:ascii="Calibri" w:eastAsia="Calibri" w:hAnsi="Calibri" w:cs="Calibri"/>
          <w:color w:val="000000" w:themeColor="text1"/>
          <w:sz w:val="24"/>
          <w:szCs w:val="24"/>
        </w:rPr>
        <w:t xml:space="preserve">                            Pregledati svoju košaricu</w:t>
      </w:r>
    </w:p>
    <w:p w14:paraId="62CD1165" w14:textId="3EA2B750" w:rsidR="000962A4" w:rsidRDefault="45746842" w:rsidP="7A045FFA">
      <w:pPr>
        <w:pStyle w:val="Naslov1"/>
      </w:pPr>
      <w:bookmarkStart w:id="15" w:name="_Toc2023054133"/>
      <w:r>
        <w:lastRenderedPageBreak/>
        <w:t>6.Ostali zahtjevi</w:t>
      </w:r>
      <w:bookmarkEnd w:id="15"/>
    </w:p>
    <w:p w14:paraId="10FE75BA" w14:textId="5508A67C" w:rsidR="277D1078" w:rsidRDefault="277D1078" w:rsidP="7A045FFA">
      <w:pPr>
        <w:pStyle w:val="Odlomakpopisa"/>
        <w:numPr>
          <w:ilvl w:val="0"/>
          <w:numId w:val="1"/>
        </w:numPr>
      </w:pPr>
      <w:r w:rsidRPr="7A045FFA">
        <w:rPr>
          <w:sz w:val="24"/>
          <w:szCs w:val="24"/>
        </w:rPr>
        <w:t>Sustav mora nesmetano raditi 24 sata dnevno.</w:t>
      </w:r>
    </w:p>
    <w:p w14:paraId="577E9237" w14:textId="43FBC1E1" w:rsidR="277D1078" w:rsidRDefault="277D1078" w:rsidP="7A045FFA">
      <w:pPr>
        <w:pStyle w:val="Odlomakpopisa"/>
        <w:numPr>
          <w:ilvl w:val="0"/>
          <w:numId w:val="1"/>
        </w:numPr>
        <w:rPr>
          <w:sz w:val="24"/>
          <w:szCs w:val="24"/>
        </w:rPr>
      </w:pPr>
      <w:r w:rsidRPr="7A045FFA">
        <w:rPr>
          <w:sz w:val="24"/>
          <w:szCs w:val="24"/>
        </w:rPr>
        <w:t>U slučaju kvara mora sačuvati podatke.</w:t>
      </w:r>
    </w:p>
    <w:sectPr w:rsidR="277D10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EE86A"/>
    <w:multiLevelType w:val="hybridMultilevel"/>
    <w:tmpl w:val="E1A624EE"/>
    <w:lvl w:ilvl="0" w:tplc="050AD202">
      <w:start w:val="1"/>
      <w:numFmt w:val="decimal"/>
      <w:lvlText w:val="%1."/>
      <w:lvlJc w:val="left"/>
      <w:pPr>
        <w:ind w:left="720" w:hanging="360"/>
      </w:pPr>
    </w:lvl>
    <w:lvl w:ilvl="1" w:tplc="568E15CE">
      <w:start w:val="1"/>
      <w:numFmt w:val="lowerLetter"/>
      <w:lvlText w:val="%2."/>
      <w:lvlJc w:val="left"/>
      <w:pPr>
        <w:ind w:left="1440" w:hanging="360"/>
      </w:pPr>
    </w:lvl>
    <w:lvl w:ilvl="2" w:tplc="F7728F50">
      <w:start w:val="1"/>
      <w:numFmt w:val="lowerRoman"/>
      <w:lvlText w:val="%3."/>
      <w:lvlJc w:val="right"/>
      <w:pPr>
        <w:ind w:left="2160" w:hanging="180"/>
      </w:pPr>
    </w:lvl>
    <w:lvl w:ilvl="3" w:tplc="5B1490AE">
      <w:start w:val="1"/>
      <w:numFmt w:val="decimal"/>
      <w:lvlText w:val="%4."/>
      <w:lvlJc w:val="left"/>
      <w:pPr>
        <w:ind w:left="2880" w:hanging="360"/>
      </w:pPr>
    </w:lvl>
    <w:lvl w:ilvl="4" w:tplc="E47AB434">
      <w:start w:val="1"/>
      <w:numFmt w:val="lowerLetter"/>
      <w:lvlText w:val="%5."/>
      <w:lvlJc w:val="left"/>
      <w:pPr>
        <w:ind w:left="3600" w:hanging="360"/>
      </w:pPr>
    </w:lvl>
    <w:lvl w:ilvl="5" w:tplc="E0ACA188">
      <w:start w:val="1"/>
      <w:numFmt w:val="lowerRoman"/>
      <w:lvlText w:val="%6."/>
      <w:lvlJc w:val="right"/>
      <w:pPr>
        <w:ind w:left="4320" w:hanging="180"/>
      </w:pPr>
    </w:lvl>
    <w:lvl w:ilvl="6" w:tplc="7A8A5F3C">
      <w:start w:val="1"/>
      <w:numFmt w:val="decimal"/>
      <w:lvlText w:val="%7."/>
      <w:lvlJc w:val="left"/>
      <w:pPr>
        <w:ind w:left="5040" w:hanging="360"/>
      </w:pPr>
    </w:lvl>
    <w:lvl w:ilvl="7" w:tplc="12521600">
      <w:start w:val="1"/>
      <w:numFmt w:val="lowerLetter"/>
      <w:lvlText w:val="%8."/>
      <w:lvlJc w:val="left"/>
      <w:pPr>
        <w:ind w:left="5760" w:hanging="360"/>
      </w:pPr>
    </w:lvl>
    <w:lvl w:ilvl="8" w:tplc="59F0C306">
      <w:start w:val="1"/>
      <w:numFmt w:val="lowerRoman"/>
      <w:lvlText w:val="%9."/>
      <w:lvlJc w:val="right"/>
      <w:pPr>
        <w:ind w:left="6480" w:hanging="180"/>
      </w:pPr>
    </w:lvl>
  </w:abstractNum>
  <w:abstractNum w:abstractNumId="1" w15:restartNumberingAfterBreak="0">
    <w:nsid w:val="4F757F20"/>
    <w:multiLevelType w:val="hybridMultilevel"/>
    <w:tmpl w:val="583A410E"/>
    <w:lvl w:ilvl="0" w:tplc="1B62FC1A">
      <w:start w:val="1"/>
      <w:numFmt w:val="bullet"/>
      <w:lvlText w:val=""/>
      <w:lvlJc w:val="left"/>
      <w:pPr>
        <w:ind w:left="720" w:hanging="360"/>
      </w:pPr>
      <w:rPr>
        <w:rFonts w:ascii="Wingdings" w:hAnsi="Wingdings" w:hint="default"/>
      </w:rPr>
    </w:lvl>
    <w:lvl w:ilvl="1" w:tplc="2F401ECA">
      <w:start w:val="1"/>
      <w:numFmt w:val="bullet"/>
      <w:lvlText w:val="o"/>
      <w:lvlJc w:val="left"/>
      <w:pPr>
        <w:ind w:left="1440" w:hanging="360"/>
      </w:pPr>
      <w:rPr>
        <w:rFonts w:ascii="Courier New" w:hAnsi="Courier New" w:hint="default"/>
      </w:rPr>
    </w:lvl>
    <w:lvl w:ilvl="2" w:tplc="A80C86CE">
      <w:start w:val="1"/>
      <w:numFmt w:val="bullet"/>
      <w:lvlText w:val=""/>
      <w:lvlJc w:val="left"/>
      <w:pPr>
        <w:ind w:left="2160" w:hanging="360"/>
      </w:pPr>
      <w:rPr>
        <w:rFonts w:ascii="Wingdings" w:hAnsi="Wingdings" w:hint="default"/>
      </w:rPr>
    </w:lvl>
    <w:lvl w:ilvl="3" w:tplc="0FBAAABA">
      <w:start w:val="1"/>
      <w:numFmt w:val="bullet"/>
      <w:lvlText w:val=""/>
      <w:lvlJc w:val="left"/>
      <w:pPr>
        <w:ind w:left="2880" w:hanging="360"/>
      </w:pPr>
      <w:rPr>
        <w:rFonts w:ascii="Symbol" w:hAnsi="Symbol" w:hint="default"/>
      </w:rPr>
    </w:lvl>
    <w:lvl w:ilvl="4" w:tplc="30F44938">
      <w:start w:val="1"/>
      <w:numFmt w:val="bullet"/>
      <w:lvlText w:val="o"/>
      <w:lvlJc w:val="left"/>
      <w:pPr>
        <w:ind w:left="3600" w:hanging="360"/>
      </w:pPr>
      <w:rPr>
        <w:rFonts w:ascii="Courier New" w:hAnsi="Courier New" w:hint="default"/>
      </w:rPr>
    </w:lvl>
    <w:lvl w:ilvl="5" w:tplc="3DF43870">
      <w:start w:val="1"/>
      <w:numFmt w:val="bullet"/>
      <w:lvlText w:val=""/>
      <w:lvlJc w:val="left"/>
      <w:pPr>
        <w:ind w:left="4320" w:hanging="360"/>
      </w:pPr>
      <w:rPr>
        <w:rFonts w:ascii="Wingdings" w:hAnsi="Wingdings" w:hint="default"/>
      </w:rPr>
    </w:lvl>
    <w:lvl w:ilvl="6" w:tplc="841CA5AE">
      <w:start w:val="1"/>
      <w:numFmt w:val="bullet"/>
      <w:lvlText w:val=""/>
      <w:lvlJc w:val="left"/>
      <w:pPr>
        <w:ind w:left="5040" w:hanging="360"/>
      </w:pPr>
      <w:rPr>
        <w:rFonts w:ascii="Symbol" w:hAnsi="Symbol" w:hint="default"/>
      </w:rPr>
    </w:lvl>
    <w:lvl w:ilvl="7" w:tplc="7A92C65E">
      <w:start w:val="1"/>
      <w:numFmt w:val="bullet"/>
      <w:lvlText w:val="o"/>
      <w:lvlJc w:val="left"/>
      <w:pPr>
        <w:ind w:left="5760" w:hanging="360"/>
      </w:pPr>
      <w:rPr>
        <w:rFonts w:ascii="Courier New" w:hAnsi="Courier New" w:hint="default"/>
      </w:rPr>
    </w:lvl>
    <w:lvl w:ilvl="8" w:tplc="A036CEEA">
      <w:start w:val="1"/>
      <w:numFmt w:val="bullet"/>
      <w:lvlText w:val=""/>
      <w:lvlJc w:val="left"/>
      <w:pPr>
        <w:ind w:left="6480" w:hanging="360"/>
      </w:pPr>
      <w:rPr>
        <w:rFonts w:ascii="Wingdings" w:hAnsi="Wingdings" w:hint="default"/>
      </w:rPr>
    </w:lvl>
  </w:abstractNum>
  <w:num w:numId="1" w16cid:durableId="1762724423">
    <w:abstractNumId w:val="1"/>
  </w:num>
  <w:num w:numId="2" w16cid:durableId="1520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291176"/>
    <w:rsid w:val="00033BF0"/>
    <w:rsid w:val="000962A4"/>
    <w:rsid w:val="00210D98"/>
    <w:rsid w:val="00480482"/>
    <w:rsid w:val="00494D1B"/>
    <w:rsid w:val="0052727E"/>
    <w:rsid w:val="006660DD"/>
    <w:rsid w:val="00696A82"/>
    <w:rsid w:val="0073A17F"/>
    <w:rsid w:val="00CE171C"/>
    <w:rsid w:val="00DB61A6"/>
    <w:rsid w:val="00E72DBC"/>
    <w:rsid w:val="06CF8311"/>
    <w:rsid w:val="08291176"/>
    <w:rsid w:val="1E42E2E7"/>
    <w:rsid w:val="277D1078"/>
    <w:rsid w:val="45746842"/>
    <w:rsid w:val="50EA7E65"/>
    <w:rsid w:val="54221F27"/>
    <w:rsid w:val="55BDEF88"/>
    <w:rsid w:val="58F5904A"/>
    <w:rsid w:val="69D25670"/>
    <w:rsid w:val="7A045FFA"/>
    <w:rsid w:val="7BA0305B"/>
    <w:rsid w:val="7D3C00B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1176"/>
  <w15:chartTrackingRefBased/>
  <w15:docId w15:val="{12DEC34C-6DDD-475B-AA1A-D25E05A5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Naslov2">
    <w:name w:val="heading 2"/>
    <w:basedOn w:val="Normal"/>
    <w:next w:val="Normal"/>
    <w:link w:val="Naslov2Char"/>
    <w:uiPriority w:val="9"/>
    <w:unhideWhenUsed/>
    <w:qFormat/>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unhideWhenUsed/>
    <w:rPr>
      <w:color w:val="6B9F25" w:themeColor="hyperlink"/>
      <w:u w:val="single"/>
    </w:rPr>
  </w:style>
  <w:style w:type="paragraph" w:styleId="Sadraj1">
    <w:name w:val="toc 1"/>
    <w:basedOn w:val="Normal"/>
    <w:next w:val="Normal"/>
    <w:autoRedefine/>
    <w:uiPriority w:val="39"/>
    <w:unhideWhenUsed/>
    <w:pPr>
      <w:spacing w:after="100"/>
    </w:pPr>
  </w:style>
  <w:style w:type="paragraph" w:styleId="Sadraj2">
    <w:name w:val="toc 2"/>
    <w:basedOn w:val="Normal"/>
    <w:next w:val="Normal"/>
    <w:autoRedefine/>
    <w:uiPriority w:val="39"/>
    <w:unhideWhenUsed/>
    <w:pPr>
      <w:spacing w:after="100"/>
      <w:ind w:left="220"/>
    </w:pPr>
  </w:style>
  <w:style w:type="character" w:customStyle="1" w:styleId="Naslov1Char">
    <w:name w:val="Naslov 1 Char"/>
    <w:basedOn w:val="Zadanifontodlomka"/>
    <w:link w:val="Naslov1"/>
    <w:uiPriority w:val="9"/>
    <w:rPr>
      <w:rFonts w:asciiTheme="majorHAnsi" w:eastAsiaTheme="majorEastAsia" w:hAnsiTheme="majorHAnsi" w:cstheme="majorBidi"/>
      <w:color w:val="3E762A" w:themeColor="accent1" w:themeShade="BF"/>
      <w:sz w:val="32"/>
      <w:szCs w:val="32"/>
    </w:rPr>
  </w:style>
  <w:style w:type="character" w:customStyle="1" w:styleId="Naslov2Char">
    <w:name w:val="Naslov 2 Char"/>
    <w:basedOn w:val="Zadanifontodlomka"/>
    <w:link w:val="Naslov2"/>
    <w:uiPriority w:val="9"/>
    <w:rPr>
      <w:rFonts w:asciiTheme="majorHAnsi" w:eastAsiaTheme="majorEastAsia" w:hAnsiTheme="majorHAnsi" w:cstheme="majorBidi"/>
      <w:color w:val="3E762A" w:themeColor="accent1" w:themeShade="BF"/>
      <w:sz w:val="26"/>
      <w:szCs w:val="26"/>
    </w:rPr>
  </w:style>
  <w:style w:type="table" w:styleId="Reetkatablice">
    <w:name w:val="Table Grid"/>
    <w:basedOn w:val="Obinatablic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dlomakpopis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Zelena">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jajno">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872</Words>
  <Characters>5224</Characters>
  <Application>Microsoft Office Word</Application>
  <DocSecurity>0</DocSecurity>
  <Lines>274</Lines>
  <Paragraphs>121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1958/RR</dc:creator>
  <cp:keywords/>
  <dc:description/>
  <cp:lastModifiedBy>Pc</cp:lastModifiedBy>
  <cp:revision>2</cp:revision>
  <cp:lastPrinted>2022-12-05T19:29:00Z</cp:lastPrinted>
  <dcterms:created xsi:type="dcterms:W3CDTF">2022-12-05T19:35:00Z</dcterms:created>
  <dcterms:modified xsi:type="dcterms:W3CDTF">2022-12-05T19:35:00Z</dcterms:modified>
</cp:coreProperties>
</file>