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A8B1" w14:textId="3C453351" w:rsidR="00AD6777" w:rsidRPr="00A268EF" w:rsidRDefault="00000000" w:rsidP="00AD6777">
      <w:pPr>
        <w:pStyle w:val="Rubrik1"/>
        <w:rPr>
          <w:rFonts w:eastAsiaTheme="minorHAnsi" w:cs="Times New Roman"/>
          <w:sz w:val="24"/>
          <w:szCs w:val="24"/>
          <w:lang w:val="en-GB"/>
        </w:rPr>
      </w:pPr>
      <w:sdt>
        <w:sdtPr>
          <w:rPr>
            <w:lang w:val="en-GB"/>
          </w:rPr>
          <w:id w:val="-488937297"/>
          <w:docPartObj>
            <w:docPartGallery w:val="Cover Pages"/>
            <w:docPartUnique/>
          </w:docPartObj>
        </w:sdtPr>
        <w:sdtContent>
          <w:r w:rsidR="00FD7FA8" w:rsidRPr="00A268EF">
            <w:rPr>
              <w:noProof/>
              <w:lang w:val="en-GB"/>
            </w:rPr>
            <mc:AlternateContent>
              <mc:Choice Requires="wps">
                <w:drawing>
                  <wp:anchor distT="0" distB="0" distL="114300" distR="114300" simplePos="0" relativeHeight="251658243"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A268EF">
            <w:rPr>
              <w:noProof/>
              <w:lang w:val="en-GB"/>
            </w:rPr>
            <mc:AlternateContent>
              <mc:Choice Requires="wps">
                <w:drawing>
                  <wp:anchor distT="0" distB="0" distL="114300" distR="114300" simplePos="0" relativeHeight="251658241"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6E1281A"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w:t>
                                </w:r>
                                <w:r w:rsidR="00425D11">
                                  <w:rPr>
                                    <w:rFonts w:eastAsia="Times New Roman"/>
                                    <w:b/>
                                    <w:color w:val="860051"/>
                                    <w:spacing w:val="-2"/>
                                    <w:sz w:val="48"/>
                                    <w:szCs w:val="48"/>
                                    <w:lang w:val="en-GB"/>
                                  </w:rPr>
                                  <w:t xml:space="preserve">to specific </w:t>
                                </w:r>
                                <w:r>
                                  <w:rPr>
                                    <w:rFonts w:eastAsia="Times New Roman"/>
                                    <w:b/>
                                    <w:color w:val="860051"/>
                                    <w:spacing w:val="-2"/>
                                    <w:sz w:val="48"/>
                                    <w:szCs w:val="48"/>
                                    <w:lang w:val="en-GB"/>
                                  </w:rPr>
                                  <w:t xml:space="preserve">opportunities for </w:t>
                                </w:r>
                                <w:r w:rsidR="00425D11">
                                  <w:rPr>
                                    <w:rFonts w:eastAsia="Times New Roman"/>
                                    <w:b/>
                                    <w:color w:val="860051"/>
                                    <w:spacing w:val="-2"/>
                                    <w:sz w:val="48"/>
                                    <w:szCs w:val="48"/>
                                    <w:lang w:val="en-GB"/>
                                  </w:rPr>
                                  <w:t>improvement</w:t>
                                </w:r>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egistry based study</w:t>
                                </w:r>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ruta 5" o:spid="_x0000_s1027" type="#_x0000_t202" style="position:absolute;margin-left:61.7pt;margin-top:259.1pt;width:442.2pt;height:23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6E1281A"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w:t>
                          </w:r>
                          <w:r w:rsidR="00425D11">
                            <w:rPr>
                              <w:rFonts w:eastAsia="Times New Roman"/>
                              <w:b/>
                              <w:color w:val="860051"/>
                              <w:spacing w:val="-2"/>
                              <w:sz w:val="48"/>
                              <w:szCs w:val="48"/>
                              <w:lang w:val="en-GB"/>
                            </w:rPr>
                            <w:t xml:space="preserve">to specific </w:t>
                          </w:r>
                          <w:r>
                            <w:rPr>
                              <w:rFonts w:eastAsia="Times New Roman"/>
                              <w:b/>
                              <w:color w:val="860051"/>
                              <w:spacing w:val="-2"/>
                              <w:sz w:val="48"/>
                              <w:szCs w:val="48"/>
                              <w:lang w:val="en-GB"/>
                            </w:rPr>
                            <w:t xml:space="preserve">opportunities for </w:t>
                          </w:r>
                          <w:r w:rsidR="00425D11">
                            <w:rPr>
                              <w:rFonts w:eastAsia="Times New Roman"/>
                              <w:b/>
                              <w:color w:val="860051"/>
                              <w:spacing w:val="-2"/>
                              <w:sz w:val="48"/>
                              <w:szCs w:val="48"/>
                              <w:lang w:val="en-GB"/>
                            </w:rPr>
                            <w:t>improvement</w:t>
                          </w:r>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egistry based study</w:t>
                          </w:r>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A268EF">
            <w:rPr>
              <w:noProof/>
              <w:lang w:val="en-GB"/>
            </w:rPr>
            <mc:AlternateContent>
              <mc:Choice Requires="wps">
                <w:drawing>
                  <wp:anchor distT="0" distB="0" distL="114300" distR="114300" simplePos="0" relativeHeight="251658242"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9E41" id="Textruta 3" o:spid="_x0000_s1028" type="#_x0000_t202" style="position:absolute;margin-left:64.1pt;margin-top:60.95pt;width:436.6pt;height:98.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A268EF">
            <w:rPr>
              <w:noProof/>
              <w:lang w:val="en-GB"/>
            </w:rPr>
            <mc:AlternateContent>
              <mc:Choice Requires="wpg">
                <w:drawing>
                  <wp:anchor distT="0" distB="0" distL="114300" distR="114300" simplePos="0" relativeHeight="251658240"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1E90293E" id="Grupp 2" o:spid="_x0000_s1026" style="position:absolute;margin-left:-55.3pt;margin-top:-59.5pt;width:619.2pt;height:819pt;z-index:251658240"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sdtContent>
      </w:sdt>
      <w:r w:rsidR="00AD6777" w:rsidRPr="00A268EF">
        <w:rPr>
          <w:lang w:val="en-GB"/>
        </w:rPr>
        <w:br w:type="page"/>
      </w:r>
    </w:p>
    <w:p w14:paraId="482223D5" w14:textId="09136192" w:rsidR="001F601F" w:rsidRPr="00A268EF" w:rsidRDefault="001F601F" w:rsidP="001F601F">
      <w:pPr>
        <w:pStyle w:val="Rubrik1"/>
        <w:rPr>
          <w:lang w:val="en-GB"/>
        </w:rPr>
      </w:pPr>
      <w:r w:rsidRPr="00A268EF">
        <w:rPr>
          <w:lang w:val="en-GB"/>
        </w:rPr>
        <w:lastRenderedPageBreak/>
        <w:t>Abstract</w:t>
      </w:r>
    </w:p>
    <w:p w14:paraId="6A4EF50B" w14:textId="4C637FD8" w:rsidR="001F601F" w:rsidRPr="00A268EF" w:rsidRDefault="00295C94" w:rsidP="001F601F">
      <w:pPr>
        <w:pStyle w:val="Brdtext1"/>
        <w:rPr>
          <w:lang w:val="en-GB"/>
        </w:rPr>
      </w:pPr>
      <w:r w:rsidRPr="00A268EF">
        <w:rPr>
          <w:lang w:val="en-GB"/>
        </w:rPr>
        <w:t xml:space="preserve">Trauma includes a wide set of </w:t>
      </w:r>
      <w:r w:rsidR="009650D5" w:rsidRPr="00A268EF">
        <w:rPr>
          <w:lang w:val="en-GB"/>
        </w:rPr>
        <w:t xml:space="preserve">patient characteristics, both with respect to mechanism of injury and patient demographics. </w:t>
      </w:r>
      <w:r w:rsidR="00B94F18" w:rsidRPr="00A268EF">
        <w:rPr>
          <w:lang w:val="en-GB"/>
        </w:rPr>
        <w:t xml:space="preserve">Different categories of </w:t>
      </w:r>
      <w:r w:rsidR="00E41E05" w:rsidRPr="00A268EF">
        <w:rPr>
          <w:lang w:val="en-GB"/>
        </w:rPr>
        <w:t xml:space="preserve">trauma require different care and health care workers </w:t>
      </w:r>
      <w:r w:rsidR="00E54E26" w:rsidRPr="00A268EF">
        <w:rPr>
          <w:lang w:val="en-GB"/>
        </w:rPr>
        <w:t xml:space="preserve">are thus confronted with </w:t>
      </w:r>
      <w:r w:rsidR="00407889" w:rsidRPr="00A268EF">
        <w:rPr>
          <w:lang w:val="en-GB"/>
        </w:rPr>
        <w:t>the challenge do</w:t>
      </w:r>
      <w:r w:rsidR="007A519C">
        <w:rPr>
          <w:lang w:val="en-GB"/>
        </w:rPr>
        <w:t xml:space="preserve"> </w:t>
      </w:r>
      <w:r w:rsidR="00063046">
        <w:rPr>
          <w:lang w:val="en-GB"/>
        </w:rPr>
        <w:t xml:space="preserve">make the correct calls and provide </w:t>
      </w:r>
      <w:r w:rsidR="00063046" w:rsidRPr="00A268EF">
        <w:rPr>
          <w:lang w:val="en-GB"/>
        </w:rPr>
        <w:t>adequate</w:t>
      </w:r>
      <w:r w:rsidR="00407889" w:rsidRPr="00A268EF">
        <w:rPr>
          <w:lang w:val="en-GB"/>
        </w:rPr>
        <w:t xml:space="preserve"> care </w:t>
      </w:r>
      <w:r w:rsidR="00DC41F9" w:rsidRPr="00A268EF">
        <w:rPr>
          <w:lang w:val="en-GB"/>
        </w:rPr>
        <w:t>in e</w:t>
      </w:r>
      <w:r w:rsidR="001928A4">
        <w:rPr>
          <w:lang w:val="en-GB"/>
        </w:rPr>
        <w:t xml:space="preserve">ach specific case. </w:t>
      </w:r>
      <w:r w:rsidR="00063046">
        <w:rPr>
          <w:lang w:val="en-GB"/>
        </w:rPr>
        <w:t xml:space="preserve"> </w:t>
      </w:r>
      <w:r w:rsidR="00C233CB" w:rsidRPr="00A268EF">
        <w:rPr>
          <w:lang w:val="en-GB"/>
        </w:rPr>
        <w:t xml:space="preserve">As </w:t>
      </w:r>
      <w:r w:rsidR="00237F8B" w:rsidRPr="00A268EF">
        <w:rPr>
          <w:lang w:val="en-GB"/>
        </w:rPr>
        <w:t xml:space="preserve">part of quality improvement </w:t>
      </w:r>
      <w:r w:rsidR="00562F05" w:rsidRPr="00A268EF">
        <w:rPr>
          <w:lang w:val="en-GB"/>
        </w:rPr>
        <w:t>of</w:t>
      </w:r>
      <w:r w:rsidR="00237F8B" w:rsidRPr="00A268EF">
        <w:rPr>
          <w:lang w:val="en-GB"/>
        </w:rPr>
        <w:t xml:space="preserve"> care</w:t>
      </w:r>
      <w:r w:rsidR="00226B5E" w:rsidRPr="00A268EF">
        <w:rPr>
          <w:lang w:val="en-GB"/>
        </w:rPr>
        <w:t>, a</w:t>
      </w:r>
      <w:r w:rsidR="001F601F" w:rsidRPr="00A268EF">
        <w:rPr>
          <w:lang w:val="en-GB"/>
        </w:rPr>
        <w:t>ll level</w:t>
      </w:r>
      <w:r w:rsidR="00EE19AA" w:rsidRPr="00A268EF">
        <w:rPr>
          <w:lang w:val="en-GB"/>
        </w:rPr>
        <w:t>-</w:t>
      </w:r>
      <w:r w:rsidR="001F601F" w:rsidRPr="00A268EF">
        <w:rPr>
          <w:lang w:val="en-GB"/>
        </w:rPr>
        <w:t>1 trauma centres should have</w:t>
      </w:r>
      <w:r w:rsidR="00DA7F4C">
        <w:rPr>
          <w:lang w:val="en-GB"/>
        </w:rPr>
        <w:t xml:space="preserve"> recurr</w:t>
      </w:r>
      <w:r w:rsidR="00904D74">
        <w:rPr>
          <w:lang w:val="en-GB"/>
        </w:rPr>
        <w:t>ing</w:t>
      </w:r>
      <w:r w:rsidR="001F601F" w:rsidRPr="00A268EF">
        <w:rPr>
          <w:lang w:val="en-GB"/>
        </w:rPr>
        <w:t xml:space="preserve"> M&amp;M </w:t>
      </w:r>
      <w:r w:rsidR="00904D74">
        <w:rPr>
          <w:lang w:val="en-GB"/>
        </w:rPr>
        <w:t>conferences</w:t>
      </w:r>
      <w:r w:rsidR="00DA7F4C">
        <w:rPr>
          <w:lang w:val="en-GB"/>
        </w:rPr>
        <w:t xml:space="preserve"> </w:t>
      </w:r>
      <w:r w:rsidR="001F601F" w:rsidRPr="00A268EF">
        <w:rPr>
          <w:lang w:val="en-GB"/>
        </w:rPr>
        <w:t>where relevant disciplines meet regularly to discuss and review patient cases for OFIs.</w:t>
      </w:r>
      <w:r w:rsidR="00443E80" w:rsidRPr="00A268EF">
        <w:rPr>
          <w:lang w:val="en-GB"/>
        </w:rPr>
        <w:t xml:space="preserve"> In Sw</w:t>
      </w:r>
      <w:r w:rsidR="00562F05" w:rsidRPr="00A268EF">
        <w:rPr>
          <w:lang w:val="en-GB"/>
        </w:rPr>
        <w:t>e</w:t>
      </w:r>
      <w:r w:rsidR="00443E80" w:rsidRPr="00A268EF">
        <w:rPr>
          <w:lang w:val="en-GB"/>
        </w:rPr>
        <w:t>den</w:t>
      </w:r>
      <w:r w:rsidR="00562F05" w:rsidRPr="00A268EF">
        <w:rPr>
          <w:lang w:val="en-GB"/>
        </w:rPr>
        <w:t>, t</w:t>
      </w:r>
      <w:r w:rsidR="00B0365B" w:rsidRPr="00A268EF">
        <w:rPr>
          <w:lang w:val="en-GB"/>
        </w:rPr>
        <w:t xml:space="preserve">he </w:t>
      </w:r>
      <w:r w:rsidR="001F601F" w:rsidRPr="00A268EF">
        <w:rPr>
          <w:lang w:val="en-GB"/>
        </w:rPr>
        <w:t xml:space="preserve">Karolinska University Hospital is the only facility to qualify as a </w:t>
      </w:r>
      <w:r w:rsidR="00562F05" w:rsidRPr="00A268EF">
        <w:rPr>
          <w:lang w:val="en-GB"/>
        </w:rPr>
        <w:t>level-1 trauma centre according to American standards.</w:t>
      </w:r>
      <w:r w:rsidR="001F601F" w:rsidRPr="00A268EF">
        <w:rPr>
          <w:lang w:val="en-GB"/>
        </w:rPr>
        <w:t xml:space="preserve"> In this study</w:t>
      </w:r>
      <w:r w:rsidR="00852C2D" w:rsidRPr="00A268EF">
        <w:rPr>
          <w:lang w:val="en-GB"/>
        </w:rPr>
        <w:t xml:space="preserve"> we have used</w:t>
      </w:r>
      <w:r w:rsidR="001F601F" w:rsidRPr="00A268EF">
        <w:rPr>
          <w:lang w:val="en-GB"/>
        </w:rPr>
        <w:t xml:space="preserve"> data</w:t>
      </w:r>
      <w:r w:rsidR="00852C2D" w:rsidRPr="00A268EF">
        <w:rPr>
          <w:lang w:val="en-GB"/>
        </w:rPr>
        <w:t xml:space="preserve"> from the</w:t>
      </w:r>
      <w:r w:rsidR="001F601F" w:rsidRPr="00A268EF">
        <w:rPr>
          <w:lang w:val="en-GB"/>
        </w:rPr>
        <w:t xml:space="preserve"> quality database at Karolinska to </w:t>
      </w:r>
      <w:r w:rsidR="009E7694" w:rsidRPr="00A268EF">
        <w:rPr>
          <w:lang w:val="en-GB"/>
        </w:rPr>
        <w:t xml:space="preserve">assess </w:t>
      </w:r>
      <w:r w:rsidR="00065084">
        <w:rPr>
          <w:lang w:val="en-GB"/>
        </w:rPr>
        <w:t>fou</w:t>
      </w:r>
      <w:r w:rsidR="00D93B0D">
        <w:rPr>
          <w:lang w:val="en-GB"/>
        </w:rPr>
        <w:t xml:space="preserve">r patient groups common within trauma or association with specific OFIs. Our study supports previous results of judgement error as the </w:t>
      </w:r>
      <w:r w:rsidR="00694CF9">
        <w:rPr>
          <w:lang w:val="en-GB"/>
        </w:rPr>
        <w:t xml:space="preserve">dominating cause of non-optimal care. </w:t>
      </w:r>
      <w:r w:rsidR="003F6A1A">
        <w:rPr>
          <w:lang w:val="en-GB"/>
        </w:rPr>
        <w:t xml:space="preserve">The patients group with strongest association to this OFI is </w:t>
      </w:r>
      <w:r w:rsidR="008505D3">
        <w:rPr>
          <w:lang w:val="en-GB"/>
        </w:rPr>
        <w:t xml:space="preserve">blunt multisystem trauma without traumatic brain injury. </w:t>
      </w:r>
    </w:p>
    <w:p w14:paraId="1E02BE65" w14:textId="77777777" w:rsidR="001F601F" w:rsidRPr="00A268EF" w:rsidRDefault="001F601F">
      <w:pPr>
        <w:rPr>
          <w:rFonts w:eastAsiaTheme="majorEastAsia" w:cstheme="majorBidi"/>
          <w:b/>
          <w:bCs/>
          <w:sz w:val="32"/>
          <w:szCs w:val="28"/>
          <w:lang w:val="en-GB"/>
        </w:rPr>
      </w:pPr>
      <w:r w:rsidRPr="00A268EF">
        <w:rPr>
          <w:lang w:val="en-GB"/>
        </w:rPr>
        <w:br w:type="page"/>
      </w:r>
    </w:p>
    <w:p w14:paraId="6A9DF6A8" w14:textId="77777777" w:rsidR="001B043D" w:rsidRPr="00A268EF" w:rsidRDefault="00AD6777" w:rsidP="00AD6777">
      <w:pPr>
        <w:pStyle w:val="Rubrik1"/>
        <w:rPr>
          <w:lang w:val="en-GB"/>
        </w:rPr>
      </w:pPr>
      <w:r w:rsidRPr="00A268EF">
        <w:rPr>
          <w:lang w:val="en-GB"/>
        </w:rPr>
        <w:lastRenderedPageBreak/>
        <w:t>Abbreviations</w:t>
      </w:r>
    </w:p>
    <w:p w14:paraId="0C79A1F2" w14:textId="282E9C0A" w:rsidR="001B043D" w:rsidRPr="00A268EF" w:rsidRDefault="00202DA1" w:rsidP="00202DA1">
      <w:pPr>
        <w:pStyle w:val="Brdtext1"/>
        <w:rPr>
          <w:lang w:val="en-GB"/>
        </w:rPr>
      </w:pPr>
      <w:r w:rsidRPr="00A268EF">
        <w:rPr>
          <w:lang w:val="en-GB"/>
        </w:rPr>
        <w:t>BM -</w:t>
      </w:r>
      <w:r w:rsidR="001B043D" w:rsidRPr="00A268EF">
        <w:rPr>
          <w:lang w:val="en-GB"/>
        </w:rPr>
        <w:t xml:space="preserve"> blunt multisystem</w:t>
      </w:r>
    </w:p>
    <w:p w14:paraId="614134D3" w14:textId="77777777" w:rsidR="001B043D" w:rsidRPr="00A268EF" w:rsidRDefault="001B043D" w:rsidP="00202DA1">
      <w:pPr>
        <w:pStyle w:val="Brdtext1"/>
        <w:rPr>
          <w:lang w:val="en-GB"/>
        </w:rPr>
      </w:pPr>
      <w:r w:rsidRPr="00A268EF">
        <w:rPr>
          <w:lang w:val="en-GB"/>
        </w:rPr>
        <w:t>TBI – Traumatic brain injury</w:t>
      </w:r>
    </w:p>
    <w:p w14:paraId="70A1F821" w14:textId="77777777" w:rsidR="001B043D" w:rsidRPr="00A268EF" w:rsidRDefault="001B043D" w:rsidP="00202DA1">
      <w:pPr>
        <w:pStyle w:val="Brdtext1"/>
        <w:rPr>
          <w:lang w:val="en-GB"/>
        </w:rPr>
      </w:pPr>
      <w:commentRangeStart w:id="0"/>
      <w:r w:rsidRPr="00A268EF">
        <w:rPr>
          <w:lang w:val="en-GB"/>
        </w:rPr>
        <w:t xml:space="preserve">KUH </w:t>
      </w:r>
      <w:commentRangeEnd w:id="0"/>
      <w:r w:rsidR="00E320F1" w:rsidRPr="00A268EF">
        <w:rPr>
          <w:rStyle w:val="Kommentarsreferens"/>
          <w:bCs w:val="0"/>
          <w:lang w:val="en-GB"/>
        </w:rPr>
        <w:commentReference w:id="0"/>
      </w:r>
      <w:r w:rsidRPr="00A268EF">
        <w:rPr>
          <w:lang w:val="en-GB"/>
        </w:rPr>
        <w:t xml:space="preserve">– Karolinska University hospital </w:t>
      </w:r>
    </w:p>
    <w:p w14:paraId="54CD4035" w14:textId="77777777" w:rsidR="00E320F1" w:rsidRPr="00A268EF" w:rsidRDefault="001B043D" w:rsidP="00202DA1">
      <w:pPr>
        <w:pStyle w:val="Brdtext1"/>
        <w:rPr>
          <w:lang w:val="en-GB"/>
        </w:rPr>
      </w:pPr>
      <w:r w:rsidRPr="00A268EF">
        <w:rPr>
          <w:lang w:val="en-GB"/>
        </w:rPr>
        <w:t xml:space="preserve">ACS – American </w:t>
      </w:r>
      <w:r w:rsidR="00447E5F" w:rsidRPr="00A268EF">
        <w:rPr>
          <w:lang w:val="en-GB"/>
        </w:rPr>
        <w:t xml:space="preserve">college of surgeons </w:t>
      </w:r>
    </w:p>
    <w:p w14:paraId="265BD35A" w14:textId="0DAD5985" w:rsidR="00E320F1" w:rsidRPr="00A268EF" w:rsidRDefault="00E320F1" w:rsidP="00202DA1">
      <w:pPr>
        <w:pStyle w:val="Brdtext1"/>
        <w:rPr>
          <w:lang w:val="en-GB"/>
        </w:rPr>
      </w:pPr>
      <w:r w:rsidRPr="00A268EF">
        <w:rPr>
          <w:lang w:val="en-GB"/>
        </w:rPr>
        <w:t xml:space="preserve">TQIP - Trauma quality </w:t>
      </w:r>
    </w:p>
    <w:p w14:paraId="6D5107C4" w14:textId="3367670C" w:rsidR="00E33B71" w:rsidRPr="00A268EF" w:rsidRDefault="00E33B71" w:rsidP="00202DA1">
      <w:pPr>
        <w:pStyle w:val="Brdtext1"/>
        <w:rPr>
          <w:lang w:val="en-GB"/>
        </w:rPr>
      </w:pPr>
      <w:r w:rsidRPr="00A268EF">
        <w:rPr>
          <w:lang w:val="en-GB"/>
        </w:rPr>
        <w:t>M&amp;M– Mortality and Morbidity</w:t>
      </w:r>
    </w:p>
    <w:p w14:paraId="28DEE767" w14:textId="633D21F8" w:rsidR="00EE02FE" w:rsidRPr="00A268EF" w:rsidRDefault="00E33B71" w:rsidP="00202DA1">
      <w:pPr>
        <w:pStyle w:val="Brdtext1"/>
        <w:rPr>
          <w:lang w:val="en-GB"/>
        </w:rPr>
      </w:pPr>
      <w:r w:rsidRPr="00A268EF">
        <w:rPr>
          <w:lang w:val="en-GB"/>
        </w:rPr>
        <w:t xml:space="preserve">AIS – </w:t>
      </w:r>
      <w:r w:rsidR="00EE02FE" w:rsidRPr="00A268EF">
        <w:rPr>
          <w:lang w:val="en-GB"/>
        </w:rPr>
        <w:t>Abbreviated injury scale</w:t>
      </w:r>
    </w:p>
    <w:p w14:paraId="1856F264" w14:textId="04C4D07E" w:rsidR="00EE02FE" w:rsidRPr="00A268EF" w:rsidRDefault="00EE02FE" w:rsidP="00202DA1">
      <w:pPr>
        <w:pStyle w:val="Brdtext1"/>
        <w:rPr>
          <w:lang w:val="en-GB"/>
        </w:rPr>
      </w:pPr>
      <w:r w:rsidRPr="00A268EF">
        <w:rPr>
          <w:lang w:val="en-GB"/>
        </w:rPr>
        <w:t xml:space="preserve">OFI – Opportunity for improvement </w:t>
      </w:r>
    </w:p>
    <w:p w14:paraId="40463969" w14:textId="2BC7DA9F" w:rsidR="00AD6777" w:rsidRPr="00A268EF" w:rsidRDefault="00AD6777" w:rsidP="00202DA1">
      <w:pPr>
        <w:pStyle w:val="Brdtext1"/>
        <w:rPr>
          <w:lang w:val="en-GB"/>
        </w:rPr>
      </w:pPr>
      <w:r w:rsidRPr="00A268EF">
        <w:rPr>
          <w:lang w:val="en-GB"/>
        </w:rPr>
        <w:br w:type="page"/>
      </w:r>
    </w:p>
    <w:p w14:paraId="443E60C0" w14:textId="3ABEAED7" w:rsidR="005D6FA2" w:rsidRPr="00A268EF" w:rsidRDefault="005D6FA2" w:rsidP="00873349">
      <w:pPr>
        <w:pStyle w:val="Rubrik1"/>
        <w:rPr>
          <w:lang w:val="en-GB"/>
        </w:rPr>
      </w:pPr>
      <w:r w:rsidRPr="00A268EF">
        <w:rPr>
          <w:lang w:val="en-GB"/>
        </w:rPr>
        <w:lastRenderedPageBreak/>
        <w:t>Introduction</w:t>
      </w:r>
    </w:p>
    <w:p w14:paraId="512C7A61" w14:textId="0C1D1C1E" w:rsidR="009139A7" w:rsidRPr="00A268EF" w:rsidRDefault="009139A7" w:rsidP="00A47301">
      <w:pPr>
        <w:pStyle w:val="Rubrik3"/>
        <w:rPr>
          <w:bCs/>
          <w:lang w:val="en-GB"/>
        </w:rPr>
      </w:pPr>
      <w:bookmarkStart w:id="1" w:name="_Hlk126744250"/>
      <w:r w:rsidRPr="00A268EF">
        <w:rPr>
          <w:lang w:val="en-GB"/>
        </w:rPr>
        <w:t>Trauma</w:t>
      </w:r>
    </w:p>
    <w:p w14:paraId="44ADBC88" w14:textId="473058B8" w:rsidR="00FC6E78" w:rsidRPr="00A268EF" w:rsidRDefault="005D6FA2" w:rsidP="005D6FA2">
      <w:pPr>
        <w:pStyle w:val="Brdtext1"/>
        <w:rPr>
          <w:lang w:val="en-GB"/>
        </w:rPr>
      </w:pPr>
      <w:r w:rsidRPr="00A268EF">
        <w:rPr>
          <w:lang w:val="en-GB"/>
        </w:rPr>
        <w:t xml:space="preserve">Trauma, clinically defined as physical injury and the body´s associated response, </w:t>
      </w:r>
      <w:r w:rsidR="006D7EBF" w:rsidRPr="00A268EF">
        <w:rPr>
          <w:lang w:val="en-GB"/>
        </w:rPr>
        <w:t xml:space="preserve">is the most common cause of death </w:t>
      </w:r>
      <w:r w:rsidR="00785242" w:rsidRPr="00A268EF">
        <w:rPr>
          <w:lang w:val="en-GB"/>
        </w:rPr>
        <w:t xml:space="preserve">in </w:t>
      </w:r>
      <w:r w:rsidR="006D7EBF" w:rsidRPr="00A268EF">
        <w:rPr>
          <w:lang w:val="en-GB"/>
        </w:rPr>
        <w:t>the first four decades of life</w:t>
      </w:r>
      <w:r w:rsidR="00785242" w:rsidRPr="00A268EF">
        <w:rPr>
          <w:lang w:val="en-GB"/>
        </w:rPr>
        <w:t xml:space="preserve">. </w:t>
      </w:r>
      <w:r w:rsidR="00100C78" w:rsidRPr="00A268EF">
        <w:rPr>
          <w:lang w:val="en-GB"/>
        </w:rPr>
        <w:t>Trauma</w:t>
      </w:r>
      <w:r w:rsidR="002734AE" w:rsidRPr="00A268EF">
        <w:rPr>
          <w:lang w:val="en-GB"/>
        </w:rPr>
        <w:t xml:space="preserve"> kills </w:t>
      </w:r>
      <w:r w:rsidR="00785242" w:rsidRPr="00A268EF">
        <w:rPr>
          <w:lang w:val="en-GB"/>
        </w:rPr>
        <w:t xml:space="preserve">around </w:t>
      </w:r>
      <w:r w:rsidR="002734AE" w:rsidRPr="00A268EF">
        <w:rPr>
          <w:lang w:val="en-GB"/>
        </w:rPr>
        <w:t xml:space="preserve">4.4 million people </w:t>
      </w:r>
      <w:r w:rsidR="00EB66A1" w:rsidRPr="00A268EF">
        <w:rPr>
          <w:lang w:val="en-GB"/>
        </w:rPr>
        <w:t>around the globe</w:t>
      </w:r>
      <w:r w:rsidR="00FC7D5B" w:rsidRPr="00A268EF">
        <w:rPr>
          <w:lang w:val="en-GB"/>
        </w:rPr>
        <w:t xml:space="preserve"> every year</w:t>
      </w:r>
      <w:r w:rsidR="00F21EF7" w:rsidRPr="00A268EF">
        <w:rPr>
          <w:lang w:val="en-GB"/>
        </w:rPr>
        <w:t xml:space="preserve"> </w:t>
      </w:r>
      <w:r w:rsidRPr="00A268EF">
        <w:rPr>
          <w:lang w:val="en-GB"/>
        </w:rPr>
        <w:fldChar w:fldCharType="begin"/>
      </w:r>
      <w:r w:rsidR="009126C3" w:rsidRPr="00A268EF">
        <w:rPr>
          <w:lang w:val="en-GB"/>
        </w:rPr>
        <w:instrText xml:space="preserve"> 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A268EF">
        <w:rPr>
          <w:lang w:val="en-GB"/>
        </w:rPr>
        <w:fldChar w:fldCharType="separate"/>
      </w:r>
      <w:r w:rsidR="009126C3" w:rsidRPr="00A268EF">
        <w:rPr>
          <w:lang w:val="en-GB"/>
        </w:rPr>
        <w:t>(3)</w:t>
      </w:r>
      <w:r w:rsidRPr="00A268EF">
        <w:rPr>
          <w:lang w:val="en-GB"/>
        </w:rPr>
        <w:fldChar w:fldCharType="end"/>
      </w:r>
      <w:r w:rsidR="008F05CF" w:rsidRPr="00A268EF">
        <w:rPr>
          <w:lang w:val="en-GB"/>
        </w:rPr>
        <w:t>. I</w:t>
      </w:r>
      <w:r w:rsidR="009B429D" w:rsidRPr="00A268EF">
        <w:rPr>
          <w:lang w:val="en-GB"/>
        </w:rPr>
        <w:t>n S</w:t>
      </w:r>
      <w:r w:rsidR="00897240" w:rsidRPr="00A268EF">
        <w:rPr>
          <w:lang w:val="en-GB"/>
        </w:rPr>
        <w:t>weden, almost 10,000 people suffer</w:t>
      </w:r>
      <w:r w:rsidR="009B429D" w:rsidRPr="00A268EF">
        <w:rPr>
          <w:lang w:val="en-GB"/>
        </w:rPr>
        <w:t xml:space="preserve"> from</w:t>
      </w:r>
      <w:r w:rsidR="00897240" w:rsidRPr="00A268EF">
        <w:rPr>
          <w:lang w:val="en-GB"/>
        </w:rPr>
        <w:t xml:space="preserve"> severe trauma </w:t>
      </w:r>
      <w:r w:rsidR="009C5788" w:rsidRPr="00A268EF">
        <w:rPr>
          <w:lang w:val="en-GB"/>
        </w:rPr>
        <w:t>annually</w:t>
      </w:r>
      <w:r w:rsidR="00897240" w:rsidRPr="00A268EF">
        <w:rPr>
          <w:lang w:val="en-GB"/>
        </w:rPr>
        <w:t xml:space="preserve">. </w:t>
      </w:r>
      <w:r w:rsidRPr="00A268EF">
        <w:rPr>
          <w:lang w:val="en-GB"/>
        </w:rPr>
        <w:fldChar w:fldCharType="begin"/>
      </w:r>
      <w:r w:rsidR="009126C3" w:rsidRPr="00A268EF">
        <w:rPr>
          <w:lang w:val="en-GB"/>
        </w:rPr>
        <w:instrText xml:space="preserve"> 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A268EF">
        <w:rPr>
          <w:lang w:val="en-GB"/>
        </w:rPr>
        <w:fldChar w:fldCharType="separate"/>
      </w:r>
      <w:r w:rsidR="009126C3" w:rsidRPr="00A268EF">
        <w:rPr>
          <w:lang w:val="en-GB"/>
        </w:rPr>
        <w:t>(4)</w:t>
      </w:r>
      <w:r w:rsidRPr="00A268EF">
        <w:rPr>
          <w:lang w:val="en-GB"/>
        </w:rPr>
        <w:fldChar w:fldCharType="end"/>
      </w:r>
      <w:r w:rsidR="00B451A8" w:rsidRPr="00A268EF">
        <w:rPr>
          <w:lang w:val="en-GB"/>
        </w:rPr>
        <w:t xml:space="preserve"> </w:t>
      </w:r>
      <w:r w:rsidR="009C5788" w:rsidRPr="00A268EF">
        <w:rPr>
          <w:lang w:val="en-GB"/>
        </w:rPr>
        <w:t xml:space="preserve"> the</w:t>
      </w:r>
      <w:r w:rsidR="005152F5" w:rsidRPr="00A268EF">
        <w:rPr>
          <w:lang w:val="en-GB"/>
        </w:rPr>
        <w:t xml:space="preserve"> US, </w:t>
      </w:r>
      <w:r w:rsidR="007E442F" w:rsidRPr="00A268EF">
        <w:rPr>
          <w:lang w:val="en-GB"/>
        </w:rPr>
        <w:t>t</w:t>
      </w:r>
      <w:r w:rsidR="00B451A8" w:rsidRPr="00A268EF">
        <w:rPr>
          <w:lang w:val="en-GB"/>
        </w:rPr>
        <w:t xml:space="preserve">he </w:t>
      </w:r>
      <w:r w:rsidR="00494197" w:rsidRPr="00A268EF">
        <w:rPr>
          <w:lang w:val="en-GB"/>
        </w:rPr>
        <w:t xml:space="preserve">American College of Surgeons (ASC) </w:t>
      </w:r>
      <w:r w:rsidR="00DB1369" w:rsidRPr="00A268EF">
        <w:rPr>
          <w:lang w:val="en-GB"/>
        </w:rPr>
        <w:t>initiated the</w:t>
      </w:r>
      <w:r w:rsidR="00D607AD" w:rsidRPr="00A268EF">
        <w:rPr>
          <w:lang w:val="en-GB"/>
        </w:rPr>
        <w:t xml:space="preserve"> </w:t>
      </w:r>
      <w:r w:rsidR="00245E07" w:rsidRPr="00A268EF">
        <w:rPr>
          <w:lang w:val="en-GB"/>
        </w:rPr>
        <w:t>Trauma Quality Improvement Program (TQIP)</w:t>
      </w:r>
      <w:r w:rsidR="00FE5AAF" w:rsidRPr="00A268EF">
        <w:rPr>
          <w:lang w:val="en-GB"/>
        </w:rPr>
        <w:t xml:space="preserve"> </w:t>
      </w:r>
      <w:r w:rsidR="00DB1369" w:rsidRPr="00A268EF">
        <w:rPr>
          <w:lang w:val="en-GB"/>
        </w:rPr>
        <w:t xml:space="preserve">in 2008 </w:t>
      </w:r>
      <w:r w:rsidR="0001088B" w:rsidRPr="00A268EF">
        <w:rPr>
          <w:lang w:val="en-GB"/>
        </w:rPr>
        <w:t xml:space="preserve">to </w:t>
      </w:r>
      <w:r w:rsidR="00FE5AAF" w:rsidRPr="00A268EF">
        <w:rPr>
          <w:lang w:val="en-GB"/>
        </w:rPr>
        <w:t xml:space="preserve">improve </w:t>
      </w:r>
      <w:r w:rsidR="0001088B" w:rsidRPr="00A268EF">
        <w:rPr>
          <w:lang w:val="en-GB"/>
        </w:rPr>
        <w:t>trauma care quality and outcomes.</w:t>
      </w:r>
      <w:r w:rsidR="001A3D79" w:rsidRPr="00A268EF">
        <w:rPr>
          <w:lang w:val="en-GB"/>
        </w:rPr>
        <w:t xml:space="preserve"> The program </w:t>
      </w:r>
      <w:r w:rsidR="00A544A5" w:rsidRPr="00A268EF">
        <w:rPr>
          <w:lang w:val="en-GB"/>
        </w:rPr>
        <w:t>provides trauma care</w:t>
      </w:r>
      <w:r w:rsidR="002021EB" w:rsidRPr="00A268EF">
        <w:rPr>
          <w:lang w:val="en-GB"/>
        </w:rPr>
        <w:t xml:space="preserve"> </w:t>
      </w:r>
      <w:r w:rsidR="007D43EE" w:rsidRPr="00A268EF">
        <w:rPr>
          <w:lang w:val="en-GB"/>
        </w:rPr>
        <w:t xml:space="preserve">providers with </w:t>
      </w:r>
      <w:r w:rsidR="008E3DAE" w:rsidRPr="00A268EF">
        <w:rPr>
          <w:lang w:val="en-GB"/>
        </w:rPr>
        <w:t>guidelines</w:t>
      </w:r>
      <w:r w:rsidR="00197846" w:rsidRPr="00A268EF">
        <w:rPr>
          <w:lang w:val="en-GB"/>
        </w:rPr>
        <w:t xml:space="preserve"> and recommendations on how to manage </w:t>
      </w:r>
      <w:r w:rsidR="00072C5E" w:rsidRPr="00A268EF">
        <w:rPr>
          <w:lang w:val="en-GB"/>
        </w:rPr>
        <w:t xml:space="preserve">different patient populations and injury types. </w:t>
      </w:r>
      <w:r w:rsidR="009004EE" w:rsidRPr="00A268EF">
        <w:rPr>
          <w:lang w:val="en-GB"/>
        </w:rPr>
        <w:t xml:space="preserve">TQIP also </w:t>
      </w:r>
      <w:r w:rsidR="00C654DC" w:rsidRPr="00A268EF">
        <w:rPr>
          <w:lang w:val="en-GB"/>
        </w:rPr>
        <w:t>collect</w:t>
      </w:r>
      <w:r w:rsidR="007363B4" w:rsidRPr="00A268EF">
        <w:rPr>
          <w:lang w:val="en-GB"/>
        </w:rPr>
        <w:t xml:space="preserve"> </w:t>
      </w:r>
      <w:r w:rsidR="00546CCE" w:rsidRPr="00A268EF">
        <w:rPr>
          <w:lang w:val="en-GB"/>
        </w:rPr>
        <w:t>data from</w:t>
      </w:r>
      <w:r w:rsidR="00B75D36" w:rsidRPr="00A268EF">
        <w:rPr>
          <w:lang w:val="en-GB"/>
        </w:rPr>
        <w:t xml:space="preserve"> trauma centres</w:t>
      </w:r>
      <w:r w:rsidR="0091373C" w:rsidRPr="00A268EF">
        <w:rPr>
          <w:lang w:val="en-GB"/>
        </w:rPr>
        <w:t xml:space="preserve"> for</w:t>
      </w:r>
      <w:r w:rsidR="00FE5AAF" w:rsidRPr="00A268EF">
        <w:rPr>
          <w:lang w:val="en-GB"/>
        </w:rPr>
        <w:t xml:space="preserve"> </w:t>
      </w:r>
      <w:r w:rsidR="00696160" w:rsidRPr="00A268EF">
        <w:rPr>
          <w:lang w:val="en-GB"/>
        </w:rPr>
        <w:t>benchmark</w:t>
      </w:r>
      <w:r w:rsidR="0091373C" w:rsidRPr="00A268EF">
        <w:rPr>
          <w:lang w:val="en-GB"/>
        </w:rPr>
        <w:t>ing</w:t>
      </w:r>
      <w:r w:rsidR="00FE5AAF" w:rsidRPr="00A268EF">
        <w:rPr>
          <w:lang w:val="en-GB"/>
        </w:rPr>
        <w:t xml:space="preserve"> </w:t>
      </w:r>
      <w:r w:rsidR="00B75D36" w:rsidRPr="00A268EF">
        <w:rPr>
          <w:lang w:val="en-GB"/>
        </w:rPr>
        <w:t>and</w:t>
      </w:r>
      <w:r w:rsidR="00A06F39" w:rsidRPr="00A268EF">
        <w:rPr>
          <w:lang w:val="en-GB"/>
        </w:rPr>
        <w:t xml:space="preserve"> </w:t>
      </w:r>
      <w:r w:rsidR="007F3D64" w:rsidRPr="00A268EF">
        <w:rPr>
          <w:lang w:val="en-GB"/>
        </w:rPr>
        <w:t>repor</w:t>
      </w:r>
      <w:r w:rsidR="0091373C" w:rsidRPr="00A268EF">
        <w:rPr>
          <w:lang w:val="en-GB"/>
        </w:rPr>
        <w:t xml:space="preserve">t </w:t>
      </w:r>
      <w:r w:rsidR="005F5933" w:rsidRPr="00A268EF">
        <w:rPr>
          <w:lang w:val="en-GB"/>
        </w:rPr>
        <w:t>feedback</w:t>
      </w:r>
      <w:r w:rsidR="0068226B" w:rsidRPr="00A268EF">
        <w:rPr>
          <w:lang w:val="en-GB"/>
        </w:rPr>
        <w:t xml:space="preserve">. </w:t>
      </w:r>
      <w:r w:rsidR="00B07FAC" w:rsidRPr="00A268EF">
        <w:rPr>
          <w:lang w:val="en-GB"/>
        </w:rPr>
        <w:t xml:space="preserve"> From 2017, the T</w:t>
      </w:r>
      <w:r w:rsidR="009C6B70" w:rsidRPr="00A268EF">
        <w:rPr>
          <w:lang w:val="en-GB"/>
        </w:rPr>
        <w:t>QIP report benchmark</w:t>
      </w:r>
      <w:r w:rsidR="00D92AC0" w:rsidRPr="00A268EF">
        <w:rPr>
          <w:lang w:val="en-GB"/>
        </w:rPr>
        <w:t>s</w:t>
      </w:r>
      <w:r w:rsidR="009C6B70" w:rsidRPr="00A268EF">
        <w:rPr>
          <w:lang w:val="en-GB"/>
        </w:rPr>
        <w:t xml:space="preserve"> on 10 patient</w:t>
      </w:r>
      <w:r w:rsidR="00EE08FA" w:rsidRPr="00A268EF">
        <w:rPr>
          <w:lang w:val="en-GB"/>
        </w:rPr>
        <w:t xml:space="preserve"> </w:t>
      </w:r>
      <w:r w:rsidR="009C6B70" w:rsidRPr="00A268EF">
        <w:rPr>
          <w:lang w:val="en-GB"/>
        </w:rPr>
        <w:t>cohort</w:t>
      </w:r>
      <w:r w:rsidR="00D92AC0" w:rsidRPr="00A268EF">
        <w:rPr>
          <w:lang w:val="en-GB"/>
        </w:rPr>
        <w:t xml:space="preserve">s, for which </w:t>
      </w:r>
      <w:r w:rsidR="00E16191" w:rsidRPr="00A268EF">
        <w:rPr>
          <w:lang w:val="en-GB"/>
        </w:rPr>
        <w:t xml:space="preserve">risk adjusted estimates for outcomes and complications are </w:t>
      </w:r>
      <w:r w:rsidR="00EE08FA" w:rsidRPr="00A268EF">
        <w:rPr>
          <w:lang w:val="en-GB"/>
        </w:rPr>
        <w:t>calculated</w:t>
      </w:r>
      <w:r w:rsidR="00BA3F87" w:rsidRPr="00A268EF">
        <w:rPr>
          <w:lang w:val="en-GB"/>
        </w:rPr>
        <w:t xml:space="preserve"> and guidelines provided</w:t>
      </w:r>
      <w:r w:rsidR="002E3DBC" w:rsidRPr="00A268EF">
        <w:rPr>
          <w:lang w:val="en-GB"/>
        </w:rPr>
        <w:t xml:space="preserve"> </w:t>
      </w:r>
      <w:r w:rsidR="002E3DBC" w:rsidRPr="00A268EF">
        <w:rPr>
          <w:lang w:val="en-GB"/>
        </w:rPr>
        <w:fldChar w:fldCharType="begin"/>
      </w:r>
      <w:r w:rsidR="002E3DBC" w:rsidRPr="00A268EF">
        <w:rPr>
          <w:lang w:val="en-GB"/>
        </w:rPr>
        <w:instrText xml:space="preserve"> ADDIN ZOTERO_ITEM CSL_CITATION {"citationID":"HhjFbhAQ","properties":{"formattedCitation":"(5)","plainCitation":"(5)","noteIndex":0},"citationItems":[{"id":115,"uris":["http://zotero.org/users/local/dRJOFA2S/items/38KTGW56"],"itemData":{"id":115,"type":"article-journal","abstract":"The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2E3DBC" w:rsidRPr="00A268EF">
        <w:rPr>
          <w:lang w:val="en-GB"/>
        </w:rPr>
        <w:fldChar w:fldCharType="separate"/>
      </w:r>
      <w:r w:rsidR="002E3DBC" w:rsidRPr="00A268EF">
        <w:rPr>
          <w:lang w:val="en-GB"/>
        </w:rPr>
        <w:t>(5)</w:t>
      </w:r>
      <w:r w:rsidR="002E3DBC" w:rsidRPr="00A268EF">
        <w:rPr>
          <w:lang w:val="en-GB"/>
        </w:rPr>
        <w:fldChar w:fldCharType="end"/>
      </w:r>
      <w:r w:rsidR="00EE08FA" w:rsidRPr="00A268EF">
        <w:rPr>
          <w:lang w:val="en-GB"/>
        </w:rPr>
        <w:t>.</w:t>
      </w:r>
    </w:p>
    <w:p w14:paraId="27F693A0" w14:textId="77777777" w:rsidR="00C569A2" w:rsidRPr="00A268EF" w:rsidRDefault="00C569A2" w:rsidP="005D6FA2">
      <w:pPr>
        <w:pStyle w:val="Brdtext1"/>
        <w:rPr>
          <w:lang w:val="en-GB"/>
        </w:rPr>
      </w:pPr>
    </w:p>
    <w:p w14:paraId="4E648C9D" w14:textId="607686A2" w:rsidR="000D3020" w:rsidRPr="00A268EF" w:rsidRDefault="00F27F1D" w:rsidP="005D6FA2">
      <w:pPr>
        <w:pStyle w:val="Brdtext1"/>
        <w:rPr>
          <w:lang w:val="en-GB"/>
        </w:rPr>
      </w:pPr>
      <w:r w:rsidRPr="00A268EF">
        <w:rPr>
          <w:lang w:val="en-GB"/>
        </w:rPr>
        <w:t>Multip</w:t>
      </w:r>
      <w:r w:rsidR="003860F4" w:rsidRPr="00A268EF">
        <w:rPr>
          <w:lang w:val="en-GB"/>
        </w:rPr>
        <w:t xml:space="preserve">le TQIP programs have been developed </w:t>
      </w:r>
      <w:r w:rsidR="00C175BA" w:rsidRPr="00A268EF">
        <w:rPr>
          <w:lang w:val="en-GB"/>
        </w:rPr>
        <w:t xml:space="preserve">and </w:t>
      </w:r>
      <w:r w:rsidR="0045526B" w:rsidRPr="00A268EF">
        <w:rPr>
          <w:lang w:val="en-GB"/>
        </w:rPr>
        <w:t>implemented globally</w:t>
      </w:r>
      <w:r w:rsidR="00645AEE" w:rsidRPr="00A268EF">
        <w:rPr>
          <w:lang w:val="en-GB"/>
        </w:rPr>
        <w:t xml:space="preserve"> </w:t>
      </w:r>
      <w:r w:rsidR="00645AEE" w:rsidRPr="00A268EF">
        <w:rPr>
          <w:lang w:val="en-GB"/>
        </w:rPr>
        <w:fldChar w:fldCharType="begin"/>
      </w:r>
      <w:r w:rsidR="00645AEE" w:rsidRPr="00A268EF">
        <w:rPr>
          <w:lang w:val="en-GB"/>
        </w:rPr>
        <w:instrText xml:space="preserve"> ADDIN ZOTERO_ITEM CSL_CITATION {"citationID":"Fczi9LSA","properties":{"formattedCitation":"(6)","plainCitation":"(6)","noteIndex":0},"citationItems":[{"id":163,"uris":["http://zotero.org/users/local/dRJOFA2S/items/5MRWAPES"],"itemData":{"id":163,"type":"article-journal","abstract":"Objective 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 </w:instrText>
      </w:r>
      <w:r w:rsidR="00645AEE" w:rsidRPr="00A268EF">
        <w:rPr>
          <w:lang w:val="en-GB"/>
        </w:rPr>
        <w:fldChar w:fldCharType="separate"/>
      </w:r>
      <w:r w:rsidR="00645AEE" w:rsidRPr="00A268EF">
        <w:rPr>
          <w:lang w:val="en-GB"/>
        </w:rPr>
        <w:t>(6)</w:t>
      </w:r>
      <w:r w:rsidR="00645AEE" w:rsidRPr="00A268EF">
        <w:rPr>
          <w:lang w:val="en-GB"/>
        </w:rPr>
        <w:fldChar w:fldCharType="end"/>
      </w:r>
      <w:r w:rsidR="0045526B" w:rsidRPr="00A268EF">
        <w:rPr>
          <w:lang w:val="en-GB"/>
        </w:rPr>
        <w:t>. To</w:t>
      </w:r>
      <w:r w:rsidR="005F7DCA" w:rsidRPr="00A268EF">
        <w:rPr>
          <w:lang w:val="en-GB"/>
        </w:rPr>
        <w:t xml:space="preserve"> facilitate research</w:t>
      </w:r>
      <w:r w:rsidR="00897923" w:rsidRPr="00A268EF">
        <w:rPr>
          <w:lang w:val="en-GB"/>
        </w:rPr>
        <w:t xml:space="preserve">, </w:t>
      </w:r>
      <w:r w:rsidR="00470C5E" w:rsidRPr="00A268EF">
        <w:rPr>
          <w:lang w:val="en-GB"/>
        </w:rPr>
        <w:t>benchmarking</w:t>
      </w:r>
      <w:r w:rsidR="00897923" w:rsidRPr="00A268EF">
        <w:rPr>
          <w:lang w:val="en-GB"/>
        </w:rPr>
        <w:t xml:space="preserve"> and implementation of guidelines</w:t>
      </w:r>
      <w:r w:rsidR="00F11405" w:rsidRPr="00A268EF">
        <w:rPr>
          <w:lang w:val="en-GB"/>
        </w:rPr>
        <w:t xml:space="preserve"> </w:t>
      </w:r>
      <w:r w:rsidR="006D14B2" w:rsidRPr="00A268EF">
        <w:rPr>
          <w:lang w:val="en-GB"/>
        </w:rPr>
        <w:t>trauma patients are generally grouped</w:t>
      </w:r>
      <w:r w:rsidR="00897923" w:rsidRPr="00A268EF">
        <w:rPr>
          <w:lang w:val="en-GB"/>
        </w:rPr>
        <w:t xml:space="preserve"> according to </w:t>
      </w:r>
      <w:r w:rsidR="006752DC" w:rsidRPr="00A268EF">
        <w:rPr>
          <w:lang w:val="en-GB"/>
        </w:rPr>
        <w:t>injury</w:t>
      </w:r>
      <w:r w:rsidR="00BD24BC" w:rsidRPr="00A268EF">
        <w:rPr>
          <w:lang w:val="en-GB"/>
        </w:rPr>
        <w:t xml:space="preserve"> or population</w:t>
      </w:r>
      <w:r w:rsidR="006752DC" w:rsidRPr="00A268EF">
        <w:rPr>
          <w:lang w:val="en-GB"/>
        </w:rPr>
        <w:t xml:space="preserve"> characteristics</w:t>
      </w:r>
      <w:r w:rsidR="009203A1" w:rsidRPr="00A268EF">
        <w:rPr>
          <w:lang w:val="en-GB"/>
        </w:rPr>
        <w:t xml:space="preserve"> </w:t>
      </w:r>
      <w:r w:rsidR="009203A1" w:rsidRPr="00A268EF">
        <w:rPr>
          <w:lang w:val="en-GB"/>
        </w:rPr>
        <w:fldChar w:fldCharType="begin"/>
      </w:r>
      <w:r w:rsidR="009203A1" w:rsidRPr="00A268EF">
        <w:rPr>
          <w:lang w:val="en-GB"/>
        </w:rPr>
        <w:instrText xml:space="preserve"> ADDIN ZOTERO_ITEM CSL_CITATION {"citationID":"wPwoej1u","properties":{"formattedCitation":"(5)","plainCitation":"(5)","noteIndex":0},"citationItems":[{"id":115,"uris":["http://zotero.org/users/local/dRJOFA2S/items/38KTGW56"],"itemData":{"id":115,"type":"article-journal","abstract":"The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9203A1" w:rsidRPr="00A268EF">
        <w:rPr>
          <w:lang w:val="en-GB"/>
        </w:rPr>
        <w:fldChar w:fldCharType="separate"/>
      </w:r>
      <w:r w:rsidR="009203A1" w:rsidRPr="00A268EF">
        <w:rPr>
          <w:lang w:val="en-GB"/>
        </w:rPr>
        <w:t>(5)</w:t>
      </w:r>
      <w:r w:rsidR="009203A1" w:rsidRPr="00A268EF">
        <w:rPr>
          <w:lang w:val="en-GB"/>
        </w:rPr>
        <w:fldChar w:fldCharType="end"/>
      </w:r>
      <w:r w:rsidR="008A0F39" w:rsidRPr="00A268EF">
        <w:rPr>
          <w:lang w:val="en-GB"/>
        </w:rPr>
        <w:t>.</w:t>
      </w:r>
      <w:r w:rsidR="007145F9" w:rsidRPr="00A268EF">
        <w:rPr>
          <w:lang w:val="en-GB"/>
        </w:rPr>
        <w:t xml:space="preserve"> Roughly, trauma patients can </w:t>
      </w:r>
      <w:r w:rsidR="00586901" w:rsidRPr="00A268EF">
        <w:rPr>
          <w:lang w:val="en-GB"/>
        </w:rPr>
        <w:t xml:space="preserve"> be </w:t>
      </w:r>
      <w:r w:rsidR="007145F9" w:rsidRPr="00A268EF">
        <w:rPr>
          <w:lang w:val="en-GB"/>
        </w:rPr>
        <w:t>divided</w:t>
      </w:r>
      <w:r w:rsidR="00586901" w:rsidRPr="00A268EF">
        <w:rPr>
          <w:lang w:val="en-GB"/>
        </w:rPr>
        <w:t xml:space="preserve"> </w:t>
      </w:r>
      <w:r w:rsidR="007145F9" w:rsidRPr="00A268EF">
        <w:rPr>
          <w:lang w:val="en-GB"/>
        </w:rPr>
        <w:t xml:space="preserve">into </w:t>
      </w:r>
      <w:r w:rsidR="00C73F24" w:rsidRPr="00A268EF">
        <w:rPr>
          <w:lang w:val="en-GB"/>
        </w:rPr>
        <w:t xml:space="preserve">two categories based </w:t>
      </w:r>
      <w:r w:rsidR="00EC2E79" w:rsidRPr="00A268EF">
        <w:rPr>
          <w:lang w:val="en-GB"/>
        </w:rPr>
        <w:t>o</w:t>
      </w:r>
      <w:r w:rsidR="00C73F24" w:rsidRPr="00A268EF">
        <w:rPr>
          <w:lang w:val="en-GB"/>
        </w:rPr>
        <w:t>n</w:t>
      </w:r>
      <w:r w:rsidR="00D67CBE" w:rsidRPr="00A268EF">
        <w:rPr>
          <w:lang w:val="en-GB"/>
        </w:rPr>
        <w:t xml:space="preserve"> </w:t>
      </w:r>
      <w:r w:rsidR="004E2E62" w:rsidRPr="00A268EF">
        <w:rPr>
          <w:lang w:val="en-GB"/>
        </w:rPr>
        <w:t xml:space="preserve">the </w:t>
      </w:r>
      <w:r w:rsidR="00D67CBE" w:rsidRPr="00A268EF">
        <w:rPr>
          <w:lang w:val="en-GB"/>
        </w:rPr>
        <w:t xml:space="preserve">mechanism of injury; </w:t>
      </w:r>
      <w:r w:rsidR="007E502B" w:rsidRPr="00A268EF">
        <w:rPr>
          <w:lang w:val="en-GB"/>
        </w:rPr>
        <w:t>penetrati</w:t>
      </w:r>
      <w:r w:rsidR="00516D66" w:rsidRPr="00A268EF">
        <w:rPr>
          <w:lang w:val="en-GB"/>
        </w:rPr>
        <w:t>ng (stab wounds or gunshots)</w:t>
      </w:r>
      <w:r w:rsidR="007E502B" w:rsidRPr="00A268EF">
        <w:rPr>
          <w:lang w:val="en-GB"/>
        </w:rPr>
        <w:t xml:space="preserve"> and blunt</w:t>
      </w:r>
      <w:r w:rsidR="00516D66" w:rsidRPr="00A268EF">
        <w:rPr>
          <w:lang w:val="en-GB"/>
        </w:rPr>
        <w:t xml:space="preserve"> (</w:t>
      </w:r>
      <w:r w:rsidR="002734AE" w:rsidRPr="00A268EF">
        <w:rPr>
          <w:lang w:val="en-GB"/>
        </w:rPr>
        <w:t xml:space="preserve"> </w:t>
      </w:r>
      <w:r w:rsidR="00516D66" w:rsidRPr="00A268EF">
        <w:rPr>
          <w:lang w:val="en-GB"/>
        </w:rPr>
        <w:t>e.g.</w:t>
      </w:r>
      <w:r w:rsidR="002734AE" w:rsidRPr="00A268EF">
        <w:rPr>
          <w:lang w:val="en-GB"/>
        </w:rPr>
        <w:t xml:space="preserve"> car accidents</w:t>
      </w:r>
      <w:r w:rsidR="00AF4124" w:rsidRPr="00A268EF">
        <w:rPr>
          <w:lang w:val="en-GB"/>
        </w:rPr>
        <w:t>, falls and interpersonal violence)</w:t>
      </w:r>
      <w:r w:rsidR="007E502B" w:rsidRPr="00A268EF">
        <w:rPr>
          <w:lang w:val="en-GB"/>
        </w:rPr>
        <w:t xml:space="preserve"> </w:t>
      </w:r>
      <w:r w:rsidR="005D6FA2" w:rsidRPr="00A268EF">
        <w:rPr>
          <w:lang w:val="en-GB"/>
        </w:rPr>
        <w:fldChar w:fldCharType="begin"/>
      </w:r>
      <w:r w:rsidR="00645AEE" w:rsidRPr="00A268EF">
        <w:rPr>
          <w:lang w:val="en-GB"/>
        </w:rPr>
        <w:instrText xml:space="preserve"> ADDIN ZOTERO_ITEM CSL_CITATION {"citationID":"kX2LYSPz","properties":{"formattedCitation":"(7)","plainCitation":"(7)","noteIndex":0},"citationItems":[{"id":109,"uris":["http://zotero.org/users/local/dRJOFA2S/items/5Z7EAFNZ"],"itemData":{"id":109,"type":"article-journal","abstract":"Student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005D6FA2" w:rsidRPr="00A268EF">
        <w:rPr>
          <w:lang w:val="en-GB"/>
        </w:rPr>
        <w:fldChar w:fldCharType="separate"/>
      </w:r>
      <w:r w:rsidR="00645AEE" w:rsidRPr="00A268EF">
        <w:rPr>
          <w:lang w:val="en-GB"/>
        </w:rPr>
        <w:t>(7)</w:t>
      </w:r>
      <w:r w:rsidR="005D6FA2" w:rsidRPr="00A268EF">
        <w:rPr>
          <w:lang w:val="en-GB"/>
        </w:rPr>
        <w:fldChar w:fldCharType="end"/>
      </w:r>
      <w:r w:rsidR="00491EC1" w:rsidRPr="00A268EF">
        <w:rPr>
          <w:lang w:val="en-GB"/>
        </w:rPr>
        <w:t>.</w:t>
      </w:r>
      <w:r w:rsidR="007B24C2" w:rsidRPr="00A268EF">
        <w:rPr>
          <w:lang w:val="en-GB"/>
        </w:rPr>
        <w:t xml:space="preserve"> </w:t>
      </w:r>
      <w:r w:rsidR="009D5377" w:rsidRPr="00A268EF">
        <w:rPr>
          <w:lang w:val="en-GB"/>
        </w:rPr>
        <w:t xml:space="preserve"> Overall, </w:t>
      </w:r>
      <w:r w:rsidR="00BE7617" w:rsidRPr="00A268EF">
        <w:rPr>
          <w:lang w:val="en-GB"/>
        </w:rPr>
        <w:t xml:space="preserve">brain injury is </w:t>
      </w:r>
      <w:r w:rsidR="009D5377" w:rsidRPr="00A268EF">
        <w:rPr>
          <w:lang w:val="en-GB"/>
        </w:rPr>
        <w:t xml:space="preserve">the most common cause of </w:t>
      </w:r>
      <w:r w:rsidR="001219B2" w:rsidRPr="00A268EF">
        <w:rPr>
          <w:lang w:val="en-GB"/>
        </w:rPr>
        <w:t>trauma related death</w:t>
      </w:r>
      <w:r w:rsidR="00814FDC" w:rsidRPr="00A268EF">
        <w:rPr>
          <w:lang w:val="en-GB"/>
        </w:rPr>
        <w:t>, counting for 58</w:t>
      </w:r>
      <w:r w:rsidR="00B97583" w:rsidRPr="00A268EF">
        <w:rPr>
          <w:lang w:val="en-GB"/>
        </w:rPr>
        <w:t>.</w:t>
      </w:r>
      <w:r w:rsidR="00CB4CD3" w:rsidRPr="00A268EF">
        <w:rPr>
          <w:lang w:val="en-GB"/>
        </w:rPr>
        <w:t>6</w:t>
      </w:r>
      <w:r w:rsidR="00814FDC" w:rsidRPr="00A268EF">
        <w:rPr>
          <w:lang w:val="en-GB"/>
        </w:rPr>
        <w:t xml:space="preserve"> percent</w:t>
      </w:r>
      <w:r w:rsidR="007242AA" w:rsidRPr="00A268EF">
        <w:rPr>
          <w:lang w:val="en-GB"/>
        </w:rPr>
        <w:t xml:space="preserve"> of all</w:t>
      </w:r>
      <w:r w:rsidR="00797C22" w:rsidRPr="00A268EF">
        <w:rPr>
          <w:lang w:val="en-GB"/>
        </w:rPr>
        <w:t xml:space="preserve"> trauma deaths in Sweden</w:t>
      </w:r>
      <w:r w:rsidR="00980B22" w:rsidRPr="00A268EF">
        <w:rPr>
          <w:lang w:val="en-GB"/>
        </w:rPr>
        <w:t xml:space="preserve"> </w:t>
      </w:r>
      <w:r w:rsidR="00980B22" w:rsidRPr="00A268EF">
        <w:rPr>
          <w:lang w:val="en-GB"/>
        </w:rPr>
        <w:fldChar w:fldCharType="begin"/>
      </w:r>
      <w:r w:rsidR="00645AEE" w:rsidRPr="00A268EF">
        <w:rPr>
          <w:lang w:val="en-GB"/>
        </w:rPr>
        <w:instrText xml:space="preserve"> ADDIN ZOTERO_ITEM CSL_CITATION {"citationID":"yKL8KcZ3","properties":{"formattedCitation":"(8)","plainCitation":"(8)","noteIndex":0},"citationItems":[{"id":93,"uris":["http://zotero.org/users/local/dRJOFA2S/items/YVXZJ9RR"],"itemData":{"id":93,"type":"article-journal","abstract":"Securing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980B22" w:rsidRPr="00A268EF">
        <w:rPr>
          <w:lang w:val="en-GB"/>
        </w:rPr>
        <w:fldChar w:fldCharType="separate"/>
      </w:r>
      <w:r w:rsidR="00645AEE" w:rsidRPr="00A268EF">
        <w:rPr>
          <w:lang w:val="en-GB"/>
        </w:rPr>
        <w:t>(8)</w:t>
      </w:r>
      <w:r w:rsidR="00980B22" w:rsidRPr="00A268EF">
        <w:rPr>
          <w:lang w:val="en-GB"/>
        </w:rPr>
        <w:fldChar w:fldCharType="end"/>
      </w:r>
      <w:r w:rsidR="007C70DD" w:rsidRPr="00A268EF">
        <w:rPr>
          <w:lang w:val="en-GB"/>
        </w:rPr>
        <w:t>.</w:t>
      </w:r>
      <w:r w:rsidR="00A80981" w:rsidRPr="00A268EF">
        <w:rPr>
          <w:lang w:val="en-GB"/>
        </w:rPr>
        <w:t xml:space="preserve"> In 2021, 62 percent of</w:t>
      </w:r>
      <w:r w:rsidR="007C70DD" w:rsidRPr="00A268EF">
        <w:rPr>
          <w:lang w:val="en-GB"/>
        </w:rPr>
        <w:t xml:space="preserve"> patients </w:t>
      </w:r>
      <w:r w:rsidR="0035331F" w:rsidRPr="00A268EF">
        <w:rPr>
          <w:lang w:val="en-GB"/>
        </w:rPr>
        <w:t>passing from blunt</w:t>
      </w:r>
      <w:r w:rsidR="00612866" w:rsidRPr="00A268EF">
        <w:rPr>
          <w:lang w:val="en-GB"/>
        </w:rPr>
        <w:t xml:space="preserve"> </w:t>
      </w:r>
      <w:r w:rsidR="00BE54B0" w:rsidRPr="00A268EF">
        <w:rPr>
          <w:lang w:val="en-GB"/>
        </w:rPr>
        <w:t>violence</w:t>
      </w:r>
      <w:r w:rsidR="00123AE5" w:rsidRPr="00A268EF">
        <w:rPr>
          <w:lang w:val="en-GB"/>
        </w:rPr>
        <w:t xml:space="preserve"> in Sweden</w:t>
      </w:r>
      <w:r w:rsidR="00A80981" w:rsidRPr="00A268EF">
        <w:rPr>
          <w:lang w:val="en-GB"/>
        </w:rPr>
        <w:t xml:space="preserve"> </w:t>
      </w:r>
      <w:r w:rsidR="00A93491" w:rsidRPr="00A268EF">
        <w:rPr>
          <w:lang w:val="en-GB"/>
        </w:rPr>
        <w:t>did so due to</w:t>
      </w:r>
      <w:r w:rsidR="00FD6432" w:rsidRPr="00A268EF">
        <w:rPr>
          <w:lang w:val="en-GB"/>
        </w:rPr>
        <w:t xml:space="preserve"> </w:t>
      </w:r>
      <w:r w:rsidR="00714257" w:rsidRPr="00A268EF">
        <w:rPr>
          <w:lang w:val="en-GB"/>
        </w:rPr>
        <w:t>damage of the brain</w:t>
      </w:r>
      <w:r w:rsidR="00816348" w:rsidRPr="00A268EF">
        <w:rPr>
          <w:lang w:val="en-GB"/>
        </w:rPr>
        <w:t xml:space="preserve">. </w:t>
      </w:r>
      <w:r w:rsidR="00376FD2" w:rsidRPr="00A268EF">
        <w:rPr>
          <w:lang w:val="en-GB"/>
        </w:rPr>
        <w:t>The</w:t>
      </w:r>
      <w:r w:rsidR="00136B7A" w:rsidRPr="00A268EF">
        <w:rPr>
          <w:lang w:val="en-GB"/>
        </w:rPr>
        <w:t xml:space="preserve"> equivalent </w:t>
      </w:r>
      <w:r w:rsidR="00F90D6C" w:rsidRPr="00A268EF">
        <w:rPr>
          <w:lang w:val="en-GB"/>
        </w:rPr>
        <w:t xml:space="preserve">figure for </w:t>
      </w:r>
      <w:r w:rsidR="00E65816" w:rsidRPr="00A268EF">
        <w:rPr>
          <w:lang w:val="en-GB"/>
        </w:rPr>
        <w:t>p</w:t>
      </w:r>
      <w:r w:rsidR="00F90D6C" w:rsidRPr="00A268EF">
        <w:rPr>
          <w:lang w:val="en-GB"/>
        </w:rPr>
        <w:t>atients</w:t>
      </w:r>
      <w:r w:rsidR="00194EED" w:rsidRPr="00A268EF">
        <w:rPr>
          <w:lang w:val="en-GB"/>
        </w:rPr>
        <w:t xml:space="preserve"> with</w:t>
      </w:r>
      <w:r w:rsidR="00376FD2" w:rsidRPr="00A268EF">
        <w:rPr>
          <w:lang w:val="en-GB"/>
        </w:rPr>
        <w:t xml:space="preserve"> penetrating trauma </w:t>
      </w:r>
      <w:r w:rsidR="00611D26" w:rsidRPr="00A268EF">
        <w:rPr>
          <w:lang w:val="en-GB"/>
        </w:rPr>
        <w:t>was</w:t>
      </w:r>
      <w:r w:rsidR="005D61DD" w:rsidRPr="00A268EF">
        <w:rPr>
          <w:lang w:val="en-GB"/>
        </w:rPr>
        <w:t xml:space="preserve"> </w:t>
      </w:r>
      <w:r w:rsidR="00FD6432" w:rsidRPr="00A268EF">
        <w:rPr>
          <w:lang w:val="en-GB"/>
        </w:rPr>
        <w:t xml:space="preserve"> 22 percent</w:t>
      </w:r>
      <w:r w:rsidR="00194EED" w:rsidRPr="00A268EF">
        <w:rPr>
          <w:lang w:val="en-GB"/>
        </w:rPr>
        <w:t xml:space="preserve"> </w:t>
      </w:r>
      <w:r w:rsidR="00312CE4" w:rsidRPr="00A268EF">
        <w:rPr>
          <w:lang w:val="en-GB"/>
        </w:rPr>
        <w:fldChar w:fldCharType="begin"/>
      </w:r>
      <w:r w:rsidR="00645AEE" w:rsidRPr="00A268EF">
        <w:rPr>
          <w:lang w:val="en-GB"/>
        </w:rPr>
        <w:instrText xml:space="preserve"> ADDIN ZOTERO_ITEM CSL_CITATION {"citationID":"BEcnWNhM","properties":{"formattedCitation":"(8)","plainCitation":"(8)","noteIndex":0},"citationItems":[{"id":93,"uris":["http://zotero.org/users/local/dRJOFA2S/items/YVXZJ9RR"],"itemData":{"id":93,"type":"article-journal","abstract":"Securing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A268EF">
        <w:rPr>
          <w:lang w:val="en-GB"/>
        </w:rPr>
        <w:fldChar w:fldCharType="separate"/>
      </w:r>
      <w:r w:rsidR="00645AEE" w:rsidRPr="00A268EF">
        <w:rPr>
          <w:lang w:val="en-GB"/>
        </w:rPr>
        <w:t>(8)</w:t>
      </w:r>
      <w:r w:rsidR="00312CE4" w:rsidRPr="00A268EF">
        <w:rPr>
          <w:lang w:val="en-GB"/>
        </w:rPr>
        <w:fldChar w:fldCharType="end"/>
      </w:r>
      <w:r w:rsidR="00312CE4" w:rsidRPr="00A268EF">
        <w:rPr>
          <w:lang w:val="en-GB"/>
        </w:rPr>
        <w:t xml:space="preserve">. </w:t>
      </w:r>
      <w:r w:rsidR="009A6811" w:rsidRPr="00A268EF">
        <w:rPr>
          <w:lang w:val="en-GB"/>
        </w:rPr>
        <w:t xml:space="preserve">Traumatic </w:t>
      </w:r>
      <w:r w:rsidR="009A55D0" w:rsidRPr="00A268EF">
        <w:rPr>
          <w:lang w:val="en-GB"/>
        </w:rPr>
        <w:t>brain injury</w:t>
      </w:r>
      <w:r w:rsidR="00471DBF" w:rsidRPr="00A268EF">
        <w:rPr>
          <w:lang w:val="en-GB"/>
        </w:rPr>
        <w:t xml:space="preserve"> (TBI)</w:t>
      </w:r>
      <w:r w:rsidR="009A55D0" w:rsidRPr="00A268EF">
        <w:rPr>
          <w:lang w:val="en-GB"/>
        </w:rPr>
        <w:t xml:space="preserve"> </w:t>
      </w:r>
      <w:r w:rsidR="009A6811" w:rsidRPr="00A268EF">
        <w:rPr>
          <w:lang w:val="en-GB"/>
        </w:rPr>
        <w:t>is thus highly</w:t>
      </w:r>
      <w:r w:rsidR="008E4FE4" w:rsidRPr="00A268EF">
        <w:rPr>
          <w:lang w:val="en-GB"/>
        </w:rPr>
        <w:t xml:space="preserve"> associated with </w:t>
      </w:r>
      <w:r w:rsidR="00A72E8E" w:rsidRPr="00A268EF">
        <w:rPr>
          <w:lang w:val="en-GB"/>
        </w:rPr>
        <w:t>fatal outcome</w:t>
      </w:r>
      <w:r w:rsidR="009A55D0" w:rsidRPr="00A268EF">
        <w:rPr>
          <w:lang w:val="en-GB"/>
        </w:rPr>
        <w:t xml:space="preserve"> a</w:t>
      </w:r>
      <w:r w:rsidR="00CC61B6" w:rsidRPr="00A268EF">
        <w:rPr>
          <w:lang w:val="en-GB"/>
        </w:rPr>
        <w:t xml:space="preserve">nd </w:t>
      </w:r>
      <w:r w:rsidR="009A6811" w:rsidRPr="00A268EF">
        <w:rPr>
          <w:lang w:val="en-GB"/>
        </w:rPr>
        <w:t>is</w:t>
      </w:r>
      <w:r w:rsidR="008E4FE4" w:rsidRPr="00A268EF">
        <w:rPr>
          <w:lang w:val="en-GB"/>
        </w:rPr>
        <w:t xml:space="preserve"> </w:t>
      </w:r>
      <w:r w:rsidR="0097608D" w:rsidRPr="00A268EF">
        <w:rPr>
          <w:lang w:val="en-GB"/>
        </w:rPr>
        <w:t xml:space="preserve">weighing </w:t>
      </w:r>
      <w:r w:rsidR="002A01BA" w:rsidRPr="00A268EF">
        <w:rPr>
          <w:lang w:val="en-GB"/>
        </w:rPr>
        <w:t>on</w:t>
      </w:r>
      <w:r w:rsidR="0097608D" w:rsidRPr="00A268EF">
        <w:rPr>
          <w:lang w:val="en-GB"/>
        </w:rPr>
        <w:t xml:space="preserve"> mortality statistics </w:t>
      </w:r>
      <w:r w:rsidR="00CC61B6" w:rsidRPr="00A268EF">
        <w:rPr>
          <w:lang w:val="en-GB"/>
        </w:rPr>
        <w:t xml:space="preserve">of </w:t>
      </w:r>
      <w:r w:rsidR="003B0E0B" w:rsidRPr="00A268EF">
        <w:rPr>
          <w:lang w:val="en-GB"/>
        </w:rPr>
        <w:t>both blunt and penetrating patient groups</w:t>
      </w:r>
      <w:r w:rsidR="009A55D0" w:rsidRPr="00A268EF">
        <w:rPr>
          <w:lang w:val="en-GB"/>
        </w:rPr>
        <w:t xml:space="preserve"> </w:t>
      </w:r>
      <w:r w:rsidR="009A55D0" w:rsidRPr="00A268EF">
        <w:rPr>
          <w:lang w:val="en-GB"/>
        </w:rPr>
        <w:fldChar w:fldCharType="begin"/>
      </w:r>
      <w:r w:rsidR="009A55D0" w:rsidRPr="00A268EF">
        <w:rPr>
          <w:lang w:val="en-GB"/>
        </w:rPr>
        <w:instrText xml:space="preserve"> ADDIN ZOTERO_ITEM CSL_CITATION {"citationID":"gs6UFfII","properties":{"formattedCitation":"(1,9)","plainCitation":"(1,9)","noteIndex":0},"citationItems":[{"id":25,"uris":["http://zotero.org/users/local/dRJOFA2S/items/V3J9VQA8"],"itemData":{"id":25,"type":"article-journal","abstract":"Background\nA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9A55D0" w:rsidRPr="00A268EF">
        <w:rPr>
          <w:lang w:val="en-GB"/>
        </w:rPr>
        <w:fldChar w:fldCharType="separate"/>
      </w:r>
      <w:r w:rsidR="009A55D0" w:rsidRPr="00A268EF">
        <w:rPr>
          <w:lang w:val="en-GB"/>
        </w:rPr>
        <w:t>(1,9)</w:t>
      </w:r>
      <w:r w:rsidR="009A55D0" w:rsidRPr="00A268EF">
        <w:rPr>
          <w:lang w:val="en-GB"/>
        </w:rPr>
        <w:fldChar w:fldCharType="end"/>
      </w:r>
      <w:r w:rsidR="00CC61B6" w:rsidRPr="00A268EF">
        <w:rPr>
          <w:lang w:val="en-GB"/>
        </w:rPr>
        <w:t xml:space="preserve">. </w:t>
      </w:r>
    </w:p>
    <w:p w14:paraId="500649F6" w14:textId="77777777" w:rsidR="000C1A73" w:rsidRPr="00A268EF" w:rsidRDefault="000C1A73" w:rsidP="005D6FA2">
      <w:pPr>
        <w:pStyle w:val="Brdtext1"/>
        <w:rPr>
          <w:lang w:val="en-GB"/>
        </w:rPr>
      </w:pPr>
    </w:p>
    <w:p w14:paraId="2CB8A952" w14:textId="5A8DB5D7" w:rsidR="00BB6F25" w:rsidRPr="00A268EF" w:rsidRDefault="00092AFE" w:rsidP="00092AFE">
      <w:pPr>
        <w:pStyle w:val="Brdtext1"/>
        <w:rPr>
          <w:b/>
          <w:bCs w:val="0"/>
          <w:i/>
          <w:iCs/>
          <w:lang w:val="en-GB"/>
        </w:rPr>
      </w:pPr>
      <w:r w:rsidRPr="00A268EF">
        <w:rPr>
          <w:i/>
          <w:iCs/>
          <w:lang w:val="en-GB"/>
        </w:rPr>
        <w:t>AIS score</w:t>
      </w:r>
    </w:p>
    <w:p w14:paraId="7D47C4BB" w14:textId="36BBF9E8" w:rsidR="00656CFA" w:rsidRPr="00A268EF" w:rsidRDefault="002B27E8" w:rsidP="009203A1">
      <w:pPr>
        <w:pStyle w:val="Brdtext1"/>
        <w:rPr>
          <w:i/>
          <w:lang w:val="en-GB"/>
        </w:rPr>
      </w:pPr>
      <w:r w:rsidRPr="00A268EF">
        <w:rPr>
          <w:lang w:val="en-GB"/>
        </w:rPr>
        <w:t xml:space="preserve">For more precise </w:t>
      </w:r>
      <w:r w:rsidR="007D67A1" w:rsidRPr="00A268EF">
        <w:rPr>
          <w:lang w:val="en-GB"/>
        </w:rPr>
        <w:t>categorisation</w:t>
      </w:r>
      <w:r w:rsidR="00BB6F25" w:rsidRPr="00A268EF">
        <w:rPr>
          <w:lang w:val="en-GB"/>
        </w:rPr>
        <w:t xml:space="preserve"> </w:t>
      </w:r>
      <w:r w:rsidR="007D67A1" w:rsidRPr="00A268EF">
        <w:rPr>
          <w:lang w:val="en-GB"/>
        </w:rPr>
        <w:t xml:space="preserve">of trauma injuries, the </w:t>
      </w:r>
      <w:r w:rsidR="00BB6F25" w:rsidRPr="00A268EF">
        <w:rPr>
          <w:lang w:val="en-GB"/>
        </w:rPr>
        <w:t>abbreviated injury scale (AIS</w:t>
      </w:r>
      <w:r w:rsidR="00A121DD" w:rsidRPr="00A268EF">
        <w:rPr>
          <w:lang w:val="en-GB"/>
        </w:rPr>
        <w:t>)</w:t>
      </w:r>
      <w:r w:rsidR="007D67A1" w:rsidRPr="00A268EF">
        <w:rPr>
          <w:lang w:val="en-GB"/>
        </w:rPr>
        <w:t xml:space="preserve"> has been </w:t>
      </w:r>
      <w:r w:rsidR="006569F3" w:rsidRPr="00A268EF">
        <w:rPr>
          <w:lang w:val="en-GB"/>
        </w:rPr>
        <w:t xml:space="preserve">implemented. </w:t>
      </w:r>
      <w:r w:rsidR="00CE03C8" w:rsidRPr="00A268EF">
        <w:rPr>
          <w:lang w:val="en-GB"/>
        </w:rPr>
        <w:t>The AIS</w:t>
      </w:r>
      <w:r w:rsidR="00517141" w:rsidRPr="00A268EF">
        <w:rPr>
          <w:lang w:val="en-GB"/>
        </w:rPr>
        <w:t>-system</w:t>
      </w:r>
      <w:r w:rsidR="005165B0" w:rsidRPr="00A268EF">
        <w:rPr>
          <w:lang w:val="en-GB"/>
        </w:rPr>
        <w:t xml:space="preserve"> is presented as a</w:t>
      </w:r>
      <w:r w:rsidR="007857BB" w:rsidRPr="00A268EF">
        <w:rPr>
          <w:lang w:val="en-GB"/>
        </w:rPr>
        <w:t xml:space="preserve"> seven-digit number </w:t>
      </w:r>
      <w:r w:rsidR="00A56768" w:rsidRPr="00A268EF">
        <w:rPr>
          <w:lang w:val="en-GB"/>
        </w:rPr>
        <w:t>where</w:t>
      </w:r>
      <w:r w:rsidR="007857BB" w:rsidRPr="00A268EF">
        <w:rPr>
          <w:lang w:val="en-GB"/>
        </w:rPr>
        <w:t xml:space="preserve"> each position</w:t>
      </w:r>
      <w:r w:rsidR="009536B4" w:rsidRPr="00A268EF">
        <w:rPr>
          <w:lang w:val="en-GB"/>
        </w:rPr>
        <w:t xml:space="preserve"> derives to specific</w:t>
      </w:r>
      <w:r w:rsidR="007857BB" w:rsidRPr="00A268EF">
        <w:rPr>
          <w:lang w:val="en-GB"/>
        </w:rPr>
        <w:t xml:space="preserve"> information on the injury. The first number indicates the body region (head, extremity etc) the second type of anatomic structure (muscle, skeletal etc.)</w:t>
      </w:r>
      <w:r w:rsidR="00A56768" w:rsidRPr="00A268EF">
        <w:rPr>
          <w:lang w:val="en-GB"/>
        </w:rPr>
        <w:t>. T</w:t>
      </w:r>
      <w:r w:rsidR="007857BB" w:rsidRPr="00A268EF">
        <w:rPr>
          <w:lang w:val="en-GB"/>
        </w:rPr>
        <w:t xml:space="preserve">he following two-digit number </w:t>
      </w:r>
      <w:r w:rsidR="000562BC" w:rsidRPr="00A268EF">
        <w:rPr>
          <w:lang w:val="en-GB"/>
        </w:rPr>
        <w:t>tells the</w:t>
      </w:r>
      <w:r w:rsidR="007857BB" w:rsidRPr="00A268EF">
        <w:rPr>
          <w:lang w:val="en-GB"/>
        </w:rPr>
        <w:t xml:space="preserve"> specific anatomic structure (e.g. femur). The</w:t>
      </w:r>
      <w:r w:rsidR="000562BC" w:rsidRPr="00A268EF">
        <w:rPr>
          <w:lang w:val="en-GB"/>
        </w:rPr>
        <w:t xml:space="preserve"> </w:t>
      </w:r>
      <w:r w:rsidR="007857BB" w:rsidRPr="00A268EF">
        <w:rPr>
          <w:lang w:val="en-GB"/>
        </w:rPr>
        <w:t>two</w:t>
      </w:r>
      <w:r w:rsidR="000562BC" w:rsidRPr="00A268EF">
        <w:rPr>
          <w:lang w:val="en-GB"/>
        </w:rPr>
        <w:t xml:space="preserve"> </w:t>
      </w:r>
      <w:r w:rsidR="007857BB" w:rsidRPr="00A268EF">
        <w:rPr>
          <w:lang w:val="en-GB"/>
        </w:rPr>
        <w:t>digits</w:t>
      </w:r>
      <w:r w:rsidR="000562BC" w:rsidRPr="00A268EF">
        <w:rPr>
          <w:lang w:val="en-GB"/>
        </w:rPr>
        <w:t xml:space="preserve"> after that</w:t>
      </w:r>
      <w:r w:rsidR="007857BB" w:rsidRPr="00A268EF">
        <w:rPr>
          <w:lang w:val="en-GB"/>
        </w:rPr>
        <w:t xml:space="preserve"> indicate the level of injury and the final, single number, the severity</w:t>
      </w:r>
      <w:r w:rsidR="00FE4797" w:rsidRPr="00A268EF">
        <w:rPr>
          <w:lang w:val="en-GB"/>
        </w:rPr>
        <w:t xml:space="preserve"> o</w:t>
      </w:r>
      <w:r w:rsidR="000C1A73" w:rsidRPr="00A268EF">
        <w:rPr>
          <w:lang w:val="en-GB"/>
        </w:rPr>
        <w:t>f injury on</w:t>
      </w:r>
      <w:r w:rsidR="00FE4797" w:rsidRPr="00A268EF">
        <w:rPr>
          <w:lang w:val="en-GB"/>
        </w:rPr>
        <w:t xml:space="preserve"> a 6-point scale</w:t>
      </w:r>
      <w:r w:rsidR="00A50EA8" w:rsidRPr="00A268EF">
        <w:rPr>
          <w:lang w:val="en-GB"/>
        </w:rPr>
        <w:t xml:space="preserve"> </w:t>
      </w:r>
      <w:r w:rsidR="009536B4" w:rsidRPr="00A268EF">
        <w:rPr>
          <w:lang w:val="en-GB"/>
        </w:rPr>
        <w:t xml:space="preserve"> </w:t>
      </w:r>
      <w:r w:rsidR="009536B4" w:rsidRPr="00A268EF">
        <w:rPr>
          <w:lang w:val="en-GB"/>
        </w:rPr>
        <w:fldChar w:fldCharType="begin"/>
      </w:r>
      <w:r w:rsidR="009536B4" w:rsidRPr="00A268EF">
        <w:rPr>
          <w:lang w:val="en-GB"/>
        </w:rPr>
        <w:instrText xml:space="preserve"> ADDIN ZOTERO_ITEM CSL_CITATION {"citationID":"jG8gi2HK","properties":{"formattedCitation":"(10,11)","plainCitation":"(10,11)","noteIndex":0},"citationItems":[{"id":86,"uris":["http://zotero.org/users/local/dRJOFA2S/items/XRZXJSU2"],"itemData":{"id":86,"type":"article-journal","abstract":"To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009536B4" w:rsidRPr="00A268EF">
        <w:rPr>
          <w:lang w:val="en-GB"/>
        </w:rPr>
        <w:fldChar w:fldCharType="separate"/>
      </w:r>
      <w:r w:rsidR="009536B4" w:rsidRPr="00A268EF">
        <w:rPr>
          <w:lang w:val="en-GB"/>
        </w:rPr>
        <w:t>(10,11)</w:t>
      </w:r>
      <w:r w:rsidR="009536B4" w:rsidRPr="00A268EF">
        <w:rPr>
          <w:lang w:val="en-GB"/>
        </w:rPr>
        <w:fldChar w:fldCharType="end"/>
      </w:r>
      <w:r w:rsidR="009536B4" w:rsidRPr="00A268EF">
        <w:rPr>
          <w:lang w:val="en-GB"/>
        </w:rPr>
        <w:t>.</w:t>
      </w:r>
      <w:r w:rsidR="004B2FF4" w:rsidRPr="00A268EF">
        <w:rPr>
          <w:lang w:val="en-GB"/>
        </w:rPr>
        <w:t xml:space="preserve"> </w:t>
      </w:r>
      <w:r w:rsidR="00634868" w:rsidRPr="00A268EF">
        <w:rPr>
          <w:lang w:val="en-GB"/>
        </w:rPr>
        <w:t xml:space="preserve">The </w:t>
      </w:r>
      <w:r w:rsidR="004A094E" w:rsidRPr="00A268EF">
        <w:rPr>
          <w:lang w:val="en-GB"/>
        </w:rPr>
        <w:t xml:space="preserve">TQIP cohorts implemented by </w:t>
      </w:r>
      <w:r w:rsidR="00B16858" w:rsidRPr="00A268EF">
        <w:rPr>
          <w:lang w:val="en-GB"/>
        </w:rPr>
        <w:t xml:space="preserve">ACS are defined using the AIS-system. </w:t>
      </w:r>
      <w:r w:rsidR="00F56C56" w:rsidRPr="00A268EF">
        <w:rPr>
          <w:lang w:val="en-GB"/>
        </w:rPr>
        <w:t xml:space="preserve">For instance, </w:t>
      </w:r>
      <w:r w:rsidR="00745A66" w:rsidRPr="00A268EF">
        <w:rPr>
          <w:lang w:val="en-GB"/>
        </w:rPr>
        <w:t xml:space="preserve">patients included in the blunt multisystem cohort </w:t>
      </w:r>
      <w:r w:rsidR="004041F3" w:rsidRPr="00A268EF">
        <w:rPr>
          <w:lang w:val="en-GB"/>
        </w:rPr>
        <w:t xml:space="preserve">have a severity score of at least 3 in at least </w:t>
      </w:r>
      <w:r w:rsidR="004041F3" w:rsidRPr="00A268EF">
        <w:rPr>
          <w:lang w:val="en-GB"/>
        </w:rPr>
        <w:lastRenderedPageBreak/>
        <w:t xml:space="preserve">two </w:t>
      </w:r>
      <w:r w:rsidR="00FB4F68" w:rsidRPr="00A268EF">
        <w:rPr>
          <w:lang w:val="en-GB"/>
        </w:rPr>
        <w:t>of the following body regions:</w:t>
      </w:r>
      <w:r w:rsidR="002D008A" w:rsidRPr="00A268EF">
        <w:rPr>
          <w:lang w:val="en-GB"/>
        </w:rPr>
        <w:t xml:space="preserve"> head, </w:t>
      </w:r>
      <w:r w:rsidR="00D56738" w:rsidRPr="00A268EF">
        <w:rPr>
          <w:lang w:val="en-GB"/>
        </w:rPr>
        <w:t xml:space="preserve">face, neck, thorax, abdomen spine, upper, or lower extremity </w:t>
      </w:r>
      <w:r w:rsidR="00D56738" w:rsidRPr="00A268EF">
        <w:rPr>
          <w:lang w:val="en-GB"/>
        </w:rPr>
        <w:fldChar w:fldCharType="begin"/>
      </w:r>
      <w:r w:rsidR="00D56738" w:rsidRPr="00A268EF">
        <w:rPr>
          <w:lang w:val="en-GB"/>
        </w:rPr>
        <w:instrText xml:space="preserve"> ADDIN ZOTERO_ITEM CSL_CITATION {"citationID":"KeNkdnzn","properties":{"formattedCitation":"(5)","plainCitation":"(5)","noteIndex":0},"citationItems":[{"id":115,"uris":["http://zotero.org/users/local/dRJOFA2S/items/38KTGW56"],"itemData":{"id":115,"type":"article-journal","abstract":"The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56738" w:rsidRPr="00A268EF">
        <w:rPr>
          <w:lang w:val="en-GB"/>
        </w:rPr>
        <w:fldChar w:fldCharType="separate"/>
      </w:r>
      <w:r w:rsidR="00D56738" w:rsidRPr="00A268EF">
        <w:rPr>
          <w:lang w:val="en-GB"/>
        </w:rPr>
        <w:t>(5)</w:t>
      </w:r>
      <w:r w:rsidR="00D56738" w:rsidRPr="00A268EF">
        <w:rPr>
          <w:lang w:val="en-GB"/>
        </w:rPr>
        <w:fldChar w:fldCharType="end"/>
      </w:r>
      <w:r w:rsidR="0000466F" w:rsidRPr="00A268EF">
        <w:rPr>
          <w:lang w:val="en-GB"/>
        </w:rPr>
        <w:t xml:space="preserve">. </w:t>
      </w:r>
      <w:r w:rsidR="002F0023" w:rsidRPr="00A268EF">
        <w:rPr>
          <w:lang w:val="en-GB"/>
        </w:rPr>
        <w:t xml:space="preserve">TBI is </w:t>
      </w:r>
      <w:r w:rsidR="006F257D" w:rsidRPr="00A268EF">
        <w:rPr>
          <w:lang w:val="en-GB"/>
        </w:rPr>
        <w:t>further defined as an AIS</w:t>
      </w:r>
      <w:r w:rsidR="00E716B4" w:rsidRPr="00A268EF">
        <w:rPr>
          <w:lang w:val="en-GB"/>
        </w:rPr>
        <w:t xml:space="preserve"> severity-</w:t>
      </w:r>
      <w:r w:rsidR="006F257D" w:rsidRPr="00A268EF">
        <w:rPr>
          <w:lang w:val="en-GB"/>
        </w:rPr>
        <w:t xml:space="preserve">score of at least 3 in </w:t>
      </w:r>
      <w:r w:rsidR="004A054A" w:rsidRPr="00A268EF">
        <w:rPr>
          <w:lang w:val="en-GB"/>
        </w:rPr>
        <w:t>the head body region</w:t>
      </w:r>
      <w:r w:rsidR="00F23755" w:rsidRPr="00A268EF">
        <w:rPr>
          <w:lang w:val="en-GB"/>
        </w:rPr>
        <w:t xml:space="preserve">, a GCS of maximum 8 at arrival to the </w:t>
      </w:r>
      <w:r w:rsidR="00DD6439" w:rsidRPr="00A268EF">
        <w:rPr>
          <w:lang w:val="en-GB"/>
        </w:rPr>
        <w:t xml:space="preserve">emergency room and </w:t>
      </w:r>
      <w:r w:rsidR="00E716B4" w:rsidRPr="00A268EF">
        <w:rPr>
          <w:lang w:val="en-GB"/>
        </w:rPr>
        <w:t xml:space="preserve">no other injures with an a severity-score </w:t>
      </w:r>
      <w:r w:rsidR="00F23755" w:rsidRPr="00A268EF">
        <w:rPr>
          <w:lang w:val="en-GB"/>
        </w:rPr>
        <w:t>higher than to in any other AIS body region</w:t>
      </w:r>
      <w:r w:rsidR="00DD6439" w:rsidRPr="00A268EF">
        <w:rPr>
          <w:lang w:val="en-GB"/>
        </w:rPr>
        <w:t xml:space="preserve"> </w:t>
      </w:r>
      <w:r w:rsidR="00DD6439" w:rsidRPr="00A268EF">
        <w:rPr>
          <w:lang w:val="en-GB"/>
        </w:rPr>
        <w:fldChar w:fldCharType="begin"/>
      </w:r>
      <w:r w:rsidR="00DD6439" w:rsidRPr="00A268EF">
        <w:rPr>
          <w:lang w:val="en-GB"/>
        </w:rPr>
        <w:instrText xml:space="preserve"> ADDIN ZOTERO_ITEM CSL_CITATION {"citationID":"ay6jYnwR","properties":{"formattedCitation":"(5)","plainCitation":"(5)","noteIndex":0},"citationItems":[{"id":115,"uris":["http://zotero.org/users/local/dRJOFA2S/items/38KTGW56"],"itemData":{"id":115,"type":"article-journal","abstract":"The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D6439" w:rsidRPr="00A268EF">
        <w:rPr>
          <w:lang w:val="en-GB"/>
        </w:rPr>
        <w:fldChar w:fldCharType="separate"/>
      </w:r>
      <w:r w:rsidR="00DD6439" w:rsidRPr="00A268EF">
        <w:rPr>
          <w:lang w:val="en-GB"/>
        </w:rPr>
        <w:t>(5)</w:t>
      </w:r>
      <w:r w:rsidR="00DD6439" w:rsidRPr="00A268EF">
        <w:rPr>
          <w:lang w:val="en-GB"/>
        </w:rPr>
        <w:fldChar w:fldCharType="end"/>
      </w:r>
      <w:r w:rsidR="00DD6439" w:rsidRPr="00A268EF">
        <w:rPr>
          <w:lang w:val="en-GB"/>
        </w:rPr>
        <w:t xml:space="preserve">. </w:t>
      </w:r>
    </w:p>
    <w:p w14:paraId="25F5765C" w14:textId="77777777" w:rsidR="00656CFA" w:rsidRPr="00A268EF" w:rsidRDefault="00656CFA" w:rsidP="00A47301">
      <w:pPr>
        <w:pStyle w:val="Rubrik3"/>
        <w:rPr>
          <w:lang w:val="en-GB"/>
        </w:rPr>
      </w:pPr>
    </w:p>
    <w:p w14:paraId="08AF1319" w14:textId="50879ABA" w:rsidR="009139A7" w:rsidRPr="00A268EF" w:rsidRDefault="009139A7" w:rsidP="00A47301">
      <w:pPr>
        <w:pStyle w:val="Rubrik3"/>
        <w:rPr>
          <w:bCs/>
          <w:lang w:val="en-GB"/>
        </w:rPr>
      </w:pPr>
      <w:r w:rsidRPr="00A268EF">
        <w:rPr>
          <w:lang w:val="en-GB"/>
        </w:rPr>
        <w:t>Trauma system</w:t>
      </w:r>
    </w:p>
    <w:p w14:paraId="14CEB94A" w14:textId="50CEADE0" w:rsidR="009E5A6F" w:rsidRPr="00A268EF" w:rsidRDefault="00385567" w:rsidP="00831C7C">
      <w:pPr>
        <w:pStyle w:val="Brdtext1"/>
        <w:rPr>
          <w:lang w:val="en-GB"/>
        </w:rPr>
      </w:pPr>
      <w:r w:rsidRPr="00A268EF">
        <w:rPr>
          <w:lang w:val="en-GB"/>
        </w:rPr>
        <w:t xml:space="preserve">A trauma system is a coordinated network of healthcare providers and resources designed to provide timely and effective care to patients with traumatic injuries. </w:t>
      </w:r>
      <w:r w:rsidR="00421E53" w:rsidRPr="00A268EF">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A268EF">
        <w:rPr>
          <w:lang w:val="en-GB"/>
        </w:rPr>
        <w:fldChar w:fldCharType="begin"/>
      </w:r>
      <w:r w:rsidR="00645AEE" w:rsidRPr="00A268EF">
        <w:rPr>
          <w:lang w:val="en-GB"/>
        </w:rPr>
        <w:instrText xml:space="preserve"> ADDIN ZOTERO_ITEM CSL_CITATION {"citationID":"4Hoq8Wdh","properties":{"formattedCitation":"(12)","plainCitation":"(12)","noteIndex":0},"citationItems":[{"id":50,"uris":["http://zotero.org/users/local/dRJOFA2S/items/DW9KFTHQ"],"itemData":{"id":50,"type":"article-journal","abstract":"The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A268EF">
        <w:rPr>
          <w:lang w:val="en-GB"/>
        </w:rPr>
        <w:fldChar w:fldCharType="separate"/>
      </w:r>
      <w:r w:rsidR="00645AEE" w:rsidRPr="00A268EF">
        <w:rPr>
          <w:lang w:val="en-GB"/>
        </w:rPr>
        <w:t>(12)</w:t>
      </w:r>
      <w:r w:rsidR="00421E53" w:rsidRPr="00A268EF">
        <w:rPr>
          <w:lang w:val="en-GB"/>
        </w:rPr>
        <w:fldChar w:fldCharType="end"/>
      </w:r>
      <w:r w:rsidR="00421E53" w:rsidRPr="00A268EF">
        <w:rPr>
          <w:lang w:val="en-GB"/>
        </w:rPr>
        <w:t xml:space="preserve">. Since then, trauma systems have been put into practice in most </w:t>
      </w:r>
      <w:r w:rsidR="00536590" w:rsidRPr="00A268EF">
        <w:rPr>
          <w:lang w:val="en-GB"/>
        </w:rPr>
        <w:t>developed</w:t>
      </w:r>
      <w:r w:rsidR="00421E53" w:rsidRPr="00A268EF">
        <w:rPr>
          <w:lang w:val="en-GB"/>
        </w:rPr>
        <w:t xml:space="preserve"> countries</w:t>
      </w:r>
      <w:r w:rsidR="00A0631C" w:rsidRPr="00A268EF">
        <w:rPr>
          <w:lang w:val="en-GB"/>
        </w:rPr>
        <w:t xml:space="preserve">, improving mortality </w:t>
      </w:r>
      <w:r w:rsidR="00F712C4" w:rsidRPr="00A268EF">
        <w:rPr>
          <w:lang w:val="en-GB"/>
        </w:rPr>
        <w:t xml:space="preserve">and morbidity </w:t>
      </w:r>
      <w:r w:rsidR="00A0631C" w:rsidRPr="00A268EF">
        <w:rPr>
          <w:lang w:val="en-GB"/>
        </w:rPr>
        <w:t>for sev</w:t>
      </w:r>
      <w:r w:rsidR="00CA6FC0" w:rsidRPr="00A268EF">
        <w:rPr>
          <w:lang w:val="en-GB"/>
        </w:rPr>
        <w:t xml:space="preserve">erely </w:t>
      </w:r>
      <w:r w:rsidR="00421E53" w:rsidRPr="00A268EF">
        <w:rPr>
          <w:lang w:val="en-GB"/>
        </w:rPr>
        <w:t xml:space="preserve">injured patients </w:t>
      </w:r>
      <w:r w:rsidR="00421E53" w:rsidRPr="00A268EF">
        <w:rPr>
          <w:lang w:val="en-GB"/>
        </w:rPr>
        <w:fldChar w:fldCharType="begin"/>
      </w:r>
      <w:r w:rsidR="009126C3" w:rsidRPr="00A268EF">
        <w:rPr>
          <w:lang w:val="en-GB"/>
        </w:rPr>
        <w:instrText xml:space="preserve"> 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A268EF">
        <w:rPr>
          <w:lang w:val="en-GB"/>
        </w:rPr>
        <w:fldChar w:fldCharType="separate"/>
      </w:r>
      <w:r w:rsidR="009126C3" w:rsidRPr="00A268EF">
        <w:rPr>
          <w:lang w:val="en-GB"/>
        </w:rPr>
        <w:t>(2)</w:t>
      </w:r>
      <w:r w:rsidR="00421E53" w:rsidRPr="00A268EF">
        <w:rPr>
          <w:lang w:val="en-GB"/>
        </w:rPr>
        <w:fldChar w:fldCharType="end"/>
      </w:r>
      <w:r w:rsidR="00421E53" w:rsidRPr="00A268EF">
        <w:rPr>
          <w:lang w:val="en-GB"/>
        </w:rPr>
        <w:t xml:space="preserve">. </w:t>
      </w:r>
      <w:r w:rsidR="00BF7ED7" w:rsidRPr="00A268EF">
        <w:rPr>
          <w:lang w:val="en-GB"/>
        </w:rPr>
        <w:t>The ACS provides guidelines for how the system should be structured.</w:t>
      </w:r>
      <w:r w:rsidR="008D6047" w:rsidRPr="00A268EF">
        <w:rPr>
          <w:lang w:val="en-GB"/>
        </w:rPr>
        <w:t xml:space="preserve"> In general, the </w:t>
      </w:r>
      <w:r w:rsidR="00150587" w:rsidRPr="00A268EF">
        <w:rPr>
          <w:lang w:val="en-GB"/>
        </w:rPr>
        <w:t xml:space="preserve">system consists of </w:t>
      </w:r>
      <w:r w:rsidR="00BF7ED7" w:rsidRPr="00A268EF">
        <w:rPr>
          <w:lang w:val="en-GB"/>
        </w:rPr>
        <w:t xml:space="preserve">four </w:t>
      </w:r>
      <w:r w:rsidR="00536590" w:rsidRPr="00A268EF">
        <w:rPr>
          <w:lang w:val="en-GB"/>
        </w:rPr>
        <w:t>components:</w:t>
      </w:r>
      <w:r w:rsidR="00150587" w:rsidRPr="00A268EF">
        <w:rPr>
          <w:lang w:val="en-GB"/>
        </w:rPr>
        <w:t xml:space="preserve"> </w:t>
      </w:r>
      <w:r w:rsidR="00BF7ED7" w:rsidRPr="00A268EF">
        <w:rPr>
          <w:lang w:val="en-GB"/>
        </w:rPr>
        <w:t>(</w:t>
      </w:r>
      <w:proofErr w:type="spellStart"/>
      <w:r w:rsidR="00BF7ED7" w:rsidRPr="00A268EF">
        <w:rPr>
          <w:lang w:val="en-GB"/>
        </w:rPr>
        <w:t>i</w:t>
      </w:r>
      <w:proofErr w:type="spellEnd"/>
      <w:r w:rsidR="00BF7ED7" w:rsidRPr="00A268EF">
        <w:rPr>
          <w:lang w:val="en-GB"/>
        </w:rPr>
        <w:t xml:space="preserve">) </w:t>
      </w:r>
      <w:r w:rsidR="00100E26" w:rsidRPr="00A268EF">
        <w:rPr>
          <w:lang w:val="en-GB"/>
        </w:rPr>
        <w:t>-</w:t>
      </w:r>
      <w:r w:rsidR="00BF7ED7" w:rsidRPr="00A268EF">
        <w:rPr>
          <w:lang w:val="en-GB"/>
        </w:rPr>
        <w:t>pre-hospital care, (ii) hospital care at a trauma cent</w:t>
      </w:r>
      <w:r w:rsidR="0032451A" w:rsidRPr="00A268EF">
        <w:rPr>
          <w:lang w:val="en-GB"/>
        </w:rPr>
        <w:t>re</w:t>
      </w:r>
      <w:r w:rsidR="00BF7ED7" w:rsidRPr="00A268EF">
        <w:rPr>
          <w:lang w:val="en-GB"/>
        </w:rPr>
        <w:t>, (iii) post-hospital care and (iv) injury prevention</w:t>
      </w:r>
      <w:r w:rsidR="00E013CA" w:rsidRPr="00A268EF">
        <w:rPr>
          <w:lang w:val="en-GB"/>
        </w:rPr>
        <w:t xml:space="preserve">. </w:t>
      </w:r>
      <w:r w:rsidR="00972AD5" w:rsidRPr="00A268EF">
        <w:rPr>
          <w:lang w:val="en-GB"/>
        </w:rPr>
        <w:t>Continuous q</w:t>
      </w:r>
      <w:r w:rsidR="004F42C0" w:rsidRPr="00A268EF">
        <w:rPr>
          <w:lang w:val="en-GB"/>
        </w:rPr>
        <w:t xml:space="preserve">uality improvement </w:t>
      </w:r>
      <w:r w:rsidR="00972AD5" w:rsidRPr="00A268EF">
        <w:rPr>
          <w:lang w:val="en-GB"/>
        </w:rPr>
        <w:t>and</w:t>
      </w:r>
      <w:r w:rsidR="004D6CF2" w:rsidRPr="00A268EF">
        <w:rPr>
          <w:lang w:val="en-GB"/>
        </w:rPr>
        <w:t xml:space="preserve"> review of care</w:t>
      </w:r>
      <w:r w:rsidR="00972AD5" w:rsidRPr="00A268EF">
        <w:rPr>
          <w:lang w:val="en-GB"/>
        </w:rPr>
        <w:t xml:space="preserve"> are also essential to </w:t>
      </w:r>
      <w:r w:rsidR="004D6CF2" w:rsidRPr="00A268EF">
        <w:rPr>
          <w:lang w:val="en-GB"/>
        </w:rPr>
        <w:t xml:space="preserve">the trauma system and should be systematically performed at all levels of </w:t>
      </w:r>
      <w:r w:rsidR="00C045C2" w:rsidRPr="00A268EF">
        <w:rPr>
          <w:lang w:val="en-GB"/>
        </w:rPr>
        <w:t>system</w:t>
      </w:r>
      <w:r w:rsidR="00814886" w:rsidRPr="00A268EF">
        <w:rPr>
          <w:lang w:val="en-GB"/>
        </w:rPr>
        <w:t xml:space="preserve"> </w:t>
      </w:r>
      <w:r w:rsidR="00814886" w:rsidRPr="00A268EF">
        <w:rPr>
          <w:lang w:val="en-GB"/>
        </w:rPr>
        <w:fldChar w:fldCharType="begin"/>
      </w:r>
      <w:r w:rsidR="00814886" w:rsidRPr="00A268EF">
        <w:rPr>
          <w:lang w:val="en-GB"/>
        </w:rPr>
        <w:instrText xml:space="preserve"> ADDIN ZOTERO_ITEM CSL_CITATION {"citationID":"PBnZA45U","properties":{"formattedCitation":"(2)","plainCitation":"(2)","noteIndex":0},"citationItems":[{"id":48,"uris":["http://zotero.org/users/local/dRJOFA2S/items/M2H78JED"],"itemData":{"id":48,"type":"webpage","container-title":"Agency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814886" w:rsidRPr="00A268EF">
        <w:rPr>
          <w:lang w:val="en-GB"/>
        </w:rPr>
        <w:fldChar w:fldCharType="separate"/>
      </w:r>
      <w:r w:rsidR="00814886" w:rsidRPr="00A268EF">
        <w:rPr>
          <w:lang w:val="en-GB"/>
        </w:rPr>
        <w:t>(2)</w:t>
      </w:r>
      <w:r w:rsidR="00814886" w:rsidRPr="00A268EF">
        <w:rPr>
          <w:lang w:val="en-GB"/>
        </w:rPr>
        <w:fldChar w:fldCharType="end"/>
      </w:r>
      <w:r w:rsidR="00C045C2" w:rsidRPr="00A268EF">
        <w:rPr>
          <w:lang w:val="en-GB"/>
        </w:rPr>
        <w:t xml:space="preserve">. </w:t>
      </w:r>
    </w:p>
    <w:p w14:paraId="4567C565" w14:textId="54A43ACF" w:rsidR="00D65524" w:rsidRPr="00A268EF" w:rsidRDefault="00D65524" w:rsidP="00831C7C">
      <w:pPr>
        <w:pStyle w:val="Brdtext1"/>
        <w:rPr>
          <w:lang w:val="en-GB"/>
        </w:rPr>
      </w:pPr>
    </w:p>
    <w:p w14:paraId="39976AE2" w14:textId="448A6E5E" w:rsidR="00242326" w:rsidRPr="00A268EF" w:rsidRDefault="00242326" w:rsidP="005D6FA2">
      <w:pPr>
        <w:pStyle w:val="Brdtext1"/>
        <w:rPr>
          <w:i/>
          <w:iCs/>
          <w:lang w:val="en-GB"/>
        </w:rPr>
      </w:pPr>
      <w:r w:rsidRPr="00A268EF">
        <w:rPr>
          <w:i/>
          <w:iCs/>
          <w:lang w:val="en-GB"/>
        </w:rPr>
        <w:t xml:space="preserve">Trauma </w:t>
      </w:r>
      <w:r w:rsidR="003F7195" w:rsidRPr="00A268EF">
        <w:rPr>
          <w:i/>
          <w:iCs/>
          <w:lang w:val="en-GB"/>
        </w:rPr>
        <w:t>centres</w:t>
      </w:r>
    </w:p>
    <w:p w14:paraId="00417537" w14:textId="0299F3BA" w:rsidR="005D6FA2" w:rsidRPr="00A268EF" w:rsidRDefault="00500C87" w:rsidP="005D6FA2">
      <w:pPr>
        <w:pStyle w:val="Brdtext1"/>
        <w:rPr>
          <w:lang w:val="en-GB"/>
        </w:rPr>
      </w:pPr>
      <w:r w:rsidRPr="00A268EF">
        <w:rPr>
          <w:lang w:val="en-GB"/>
        </w:rPr>
        <w:t xml:space="preserve">Trauma </w:t>
      </w:r>
      <w:r w:rsidR="003F7195" w:rsidRPr="00A268EF">
        <w:rPr>
          <w:lang w:val="en-GB"/>
        </w:rPr>
        <w:t>centres</w:t>
      </w:r>
      <w:r w:rsidR="00972AD5" w:rsidRPr="00A268EF">
        <w:rPr>
          <w:lang w:val="en-GB"/>
        </w:rPr>
        <w:t xml:space="preserve"> </w:t>
      </w:r>
      <w:r w:rsidR="00D077F4" w:rsidRPr="00A268EF">
        <w:rPr>
          <w:lang w:val="en-GB"/>
        </w:rPr>
        <w:t>are</w:t>
      </w:r>
      <w:r w:rsidR="00F85A69" w:rsidRPr="00A268EF">
        <w:rPr>
          <w:lang w:val="en-GB"/>
        </w:rPr>
        <w:t xml:space="preserve"> </w:t>
      </w:r>
      <w:r w:rsidR="00FB6AB2" w:rsidRPr="00A268EF">
        <w:rPr>
          <w:lang w:val="en-GB"/>
        </w:rPr>
        <w:t>specialized</w:t>
      </w:r>
      <w:r w:rsidR="00604A41" w:rsidRPr="00A268EF">
        <w:rPr>
          <w:lang w:val="en-GB"/>
        </w:rPr>
        <w:t xml:space="preserve"> medical facilities</w:t>
      </w:r>
      <w:r w:rsidR="00921089" w:rsidRPr="00A268EF">
        <w:rPr>
          <w:lang w:val="en-GB"/>
        </w:rPr>
        <w:t xml:space="preserve"> that meet specific criteria established by the ACS</w:t>
      </w:r>
      <w:r w:rsidR="317D781A" w:rsidRPr="00A268EF">
        <w:rPr>
          <w:lang w:val="en-GB"/>
        </w:rPr>
        <w:t>.</w:t>
      </w:r>
      <w:r w:rsidR="00921089" w:rsidRPr="00A268EF">
        <w:rPr>
          <w:lang w:val="en-GB"/>
        </w:rPr>
        <w:t xml:space="preserve"> </w:t>
      </w:r>
      <w:r w:rsidR="008B228A" w:rsidRPr="00A268EF">
        <w:rPr>
          <w:lang w:val="en-GB"/>
        </w:rPr>
        <w:t>There are five levels of</w:t>
      </w:r>
      <w:r w:rsidR="005A4103" w:rsidRPr="00A268EF">
        <w:rPr>
          <w:lang w:val="en-GB"/>
        </w:rPr>
        <w:t xml:space="preserve"> trauma</w:t>
      </w:r>
      <w:r w:rsidR="008B228A" w:rsidRPr="00A268EF">
        <w:rPr>
          <w:lang w:val="en-GB"/>
        </w:rPr>
        <w:t xml:space="preserve"> </w:t>
      </w:r>
      <w:r w:rsidR="003F7195" w:rsidRPr="00A268EF">
        <w:rPr>
          <w:lang w:val="en-GB"/>
        </w:rPr>
        <w:t>centres</w:t>
      </w:r>
      <w:r w:rsidRPr="00A268EF">
        <w:rPr>
          <w:lang w:val="en-GB"/>
        </w:rPr>
        <w:t xml:space="preserve">, </w:t>
      </w:r>
      <w:r w:rsidR="0063246B" w:rsidRPr="00A268EF">
        <w:rPr>
          <w:lang w:val="en-GB"/>
        </w:rPr>
        <w:t>where each level refers to</w:t>
      </w:r>
      <w:r w:rsidR="001612EC" w:rsidRPr="00A268EF">
        <w:rPr>
          <w:lang w:val="en-GB"/>
        </w:rPr>
        <w:t xml:space="preserve"> the </w:t>
      </w:r>
      <w:r w:rsidR="0063246B" w:rsidRPr="00A268EF">
        <w:rPr>
          <w:lang w:val="en-GB"/>
        </w:rPr>
        <w:t xml:space="preserve">kind of resources available at the </w:t>
      </w:r>
      <w:r w:rsidR="003F7195" w:rsidRPr="00A268EF">
        <w:rPr>
          <w:lang w:val="en-GB"/>
        </w:rPr>
        <w:t>centre</w:t>
      </w:r>
      <w:r w:rsidR="008D01B7" w:rsidRPr="00A268EF">
        <w:rPr>
          <w:lang w:val="en-GB"/>
        </w:rPr>
        <w:t xml:space="preserve"> a</w:t>
      </w:r>
      <w:r w:rsidR="001420FC" w:rsidRPr="00A268EF">
        <w:rPr>
          <w:lang w:val="en-GB"/>
        </w:rPr>
        <w:t xml:space="preserve">nd number of </w:t>
      </w:r>
      <w:r w:rsidR="008D01B7" w:rsidRPr="00A268EF">
        <w:rPr>
          <w:lang w:val="en-GB"/>
        </w:rPr>
        <w:t xml:space="preserve">patients </w:t>
      </w:r>
      <w:r w:rsidR="00395F3F" w:rsidRPr="00A268EF">
        <w:rPr>
          <w:lang w:val="en-GB"/>
        </w:rPr>
        <w:t xml:space="preserve">admitted yearly. </w:t>
      </w:r>
      <w:r w:rsidR="008B228A" w:rsidRPr="00A268EF">
        <w:rPr>
          <w:lang w:val="en-GB"/>
        </w:rPr>
        <w:t xml:space="preserve">Level 1 </w:t>
      </w:r>
      <w:r w:rsidR="0005762E" w:rsidRPr="00A268EF">
        <w:rPr>
          <w:lang w:val="en-GB"/>
        </w:rPr>
        <w:t xml:space="preserve">trauma </w:t>
      </w:r>
      <w:r w:rsidR="003F7195" w:rsidRPr="00A268EF">
        <w:rPr>
          <w:lang w:val="en-GB"/>
        </w:rPr>
        <w:t>centres</w:t>
      </w:r>
      <w:r w:rsidR="0005762E" w:rsidRPr="00A268EF">
        <w:rPr>
          <w:lang w:val="en-GB"/>
        </w:rPr>
        <w:t xml:space="preserve"> provide the highest level of care</w:t>
      </w:r>
      <w:r w:rsidR="00B70DD3" w:rsidRPr="00A268EF">
        <w:rPr>
          <w:lang w:val="en-GB"/>
        </w:rPr>
        <w:t xml:space="preserve"> and </w:t>
      </w:r>
      <w:r w:rsidR="00A81226" w:rsidRPr="00A268EF">
        <w:rPr>
          <w:lang w:val="en-GB"/>
        </w:rPr>
        <w:t xml:space="preserve">should be </w:t>
      </w:r>
      <w:r w:rsidR="00364513" w:rsidRPr="00A268EF">
        <w:rPr>
          <w:lang w:val="en-GB"/>
        </w:rPr>
        <w:t>equipped</w:t>
      </w:r>
      <w:r w:rsidR="00E5274F" w:rsidRPr="00A268EF">
        <w:rPr>
          <w:lang w:val="en-GB"/>
        </w:rPr>
        <w:t xml:space="preserve"> for every aspect</w:t>
      </w:r>
      <w:r w:rsidR="006D7E72" w:rsidRPr="00A268EF">
        <w:rPr>
          <w:lang w:val="en-GB"/>
        </w:rPr>
        <w:t xml:space="preserve"> </w:t>
      </w:r>
      <w:r w:rsidR="00047E6E" w:rsidRPr="00A268EF">
        <w:rPr>
          <w:lang w:val="en-GB"/>
        </w:rPr>
        <w:t>of injury</w:t>
      </w:r>
      <w:r w:rsidR="00E5274F" w:rsidRPr="00A268EF">
        <w:rPr>
          <w:lang w:val="en-GB"/>
        </w:rPr>
        <w:t xml:space="preserve"> </w:t>
      </w:r>
      <w:r w:rsidR="006D7E72" w:rsidRPr="00A268EF">
        <w:rPr>
          <w:lang w:val="en-GB"/>
        </w:rPr>
        <w:t xml:space="preserve">around the clock. </w:t>
      </w:r>
      <w:r w:rsidR="00AA42D1" w:rsidRPr="00A268EF">
        <w:rPr>
          <w:lang w:val="en-GB"/>
        </w:rPr>
        <w:fldChar w:fldCharType="begin"/>
      </w:r>
      <w:r w:rsidR="00645AEE" w:rsidRPr="00A268EF">
        <w:rPr>
          <w:lang w:val="en-GB"/>
        </w:rPr>
        <w:instrText xml:space="preserve"> ADDIN ZOTERO_ITEM CSL_CITATION {"citationID":"cgURjVQE","properties":{"formattedCitation":"(13)","plainCitation":"(13)","noteIndex":0},"citationItems":[{"id":120,"uris":["http://zotero.org/users/local/dRJOFA2S/items/WN5UWAWL"],"itemData":{"id":120,"type":"webpage","title":"Trauma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A268EF">
        <w:rPr>
          <w:lang w:val="en-GB"/>
        </w:rPr>
        <w:fldChar w:fldCharType="separate"/>
      </w:r>
      <w:r w:rsidR="00645AEE" w:rsidRPr="00A268EF">
        <w:rPr>
          <w:lang w:val="en-GB"/>
        </w:rPr>
        <w:t>(13)</w:t>
      </w:r>
      <w:r w:rsidR="00AA42D1" w:rsidRPr="00A268EF">
        <w:rPr>
          <w:lang w:val="en-GB"/>
        </w:rPr>
        <w:fldChar w:fldCharType="end"/>
      </w:r>
      <w:r w:rsidR="003C1059" w:rsidRPr="00A268EF">
        <w:rPr>
          <w:lang w:val="en-GB"/>
        </w:rPr>
        <w:t xml:space="preserve"> </w:t>
      </w:r>
      <w:r w:rsidR="00562BA5" w:rsidRPr="00A268EF">
        <w:rPr>
          <w:lang w:val="en-GB"/>
        </w:rPr>
        <w:t xml:space="preserve">Apart from medical </w:t>
      </w:r>
      <w:r w:rsidR="00453F47" w:rsidRPr="00A268EF">
        <w:rPr>
          <w:lang w:val="en-GB"/>
        </w:rPr>
        <w:t xml:space="preserve">resources such as operating rooms, </w:t>
      </w:r>
      <w:r w:rsidR="00B82825" w:rsidRPr="00A268EF">
        <w:rPr>
          <w:lang w:val="en-GB"/>
        </w:rPr>
        <w:t>standby trauma teams</w:t>
      </w:r>
      <w:r w:rsidR="00453F47" w:rsidRPr="00A268EF">
        <w:rPr>
          <w:lang w:val="en-GB"/>
        </w:rPr>
        <w:t xml:space="preserve">, </w:t>
      </w:r>
      <w:r w:rsidR="00504327" w:rsidRPr="00A268EF">
        <w:rPr>
          <w:lang w:val="en-GB"/>
        </w:rPr>
        <w:t>imaging</w:t>
      </w:r>
      <w:r w:rsidR="00245472" w:rsidRPr="00A268EF">
        <w:rPr>
          <w:lang w:val="en-GB"/>
        </w:rPr>
        <w:t xml:space="preserve"> and well-stocked blood banks, level-1 trauma </w:t>
      </w:r>
      <w:r w:rsidR="003F7195" w:rsidRPr="00A268EF">
        <w:rPr>
          <w:lang w:val="en-GB"/>
        </w:rPr>
        <w:t>centres</w:t>
      </w:r>
      <w:r w:rsidR="00245472" w:rsidRPr="00A268EF">
        <w:rPr>
          <w:lang w:val="en-GB"/>
        </w:rPr>
        <w:t xml:space="preserve"> should </w:t>
      </w:r>
      <w:r w:rsidR="00E839EF" w:rsidRPr="00A268EF">
        <w:rPr>
          <w:lang w:val="en-GB"/>
        </w:rPr>
        <w:t xml:space="preserve">engage in quality assessments and </w:t>
      </w:r>
      <w:r w:rsidR="00335F37" w:rsidRPr="00A268EF">
        <w:rPr>
          <w:lang w:val="en-GB"/>
        </w:rPr>
        <w:t xml:space="preserve">improvement programs for trauma care. </w:t>
      </w:r>
      <w:r w:rsidR="00301665" w:rsidRPr="00A268EF">
        <w:rPr>
          <w:lang w:val="en-GB"/>
        </w:rPr>
        <w:fldChar w:fldCharType="begin"/>
      </w:r>
      <w:r w:rsidR="00645AEE" w:rsidRPr="00A268EF">
        <w:rPr>
          <w:lang w:val="en-GB"/>
        </w:rPr>
        <w:instrText xml:space="preserve"> 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A268EF">
        <w:rPr>
          <w:lang w:val="en-GB"/>
        </w:rPr>
        <w:fldChar w:fldCharType="separate"/>
      </w:r>
      <w:r w:rsidR="00645AEE" w:rsidRPr="00A268EF">
        <w:rPr>
          <w:lang w:val="en-GB"/>
        </w:rPr>
        <w:t>(14)</w:t>
      </w:r>
      <w:r w:rsidR="00301665" w:rsidRPr="00A268EF">
        <w:rPr>
          <w:lang w:val="en-GB"/>
        </w:rPr>
        <w:fldChar w:fldCharType="end"/>
      </w:r>
    </w:p>
    <w:p w14:paraId="0A30A1C6" w14:textId="77777777" w:rsidR="009139A7" w:rsidRPr="00A268EF" w:rsidRDefault="009139A7" w:rsidP="0096073B">
      <w:pPr>
        <w:pStyle w:val="Brdtext1"/>
        <w:rPr>
          <w:lang w:val="en-GB"/>
        </w:rPr>
      </w:pPr>
    </w:p>
    <w:p w14:paraId="364BE6C6" w14:textId="4E46D09C" w:rsidR="00317596" w:rsidRPr="00A268EF" w:rsidRDefault="003905A9" w:rsidP="0096073B">
      <w:pPr>
        <w:pStyle w:val="Brdtext1"/>
        <w:rPr>
          <w:i/>
          <w:iCs/>
          <w:lang w:val="en-GB"/>
        </w:rPr>
      </w:pPr>
      <w:r w:rsidRPr="00A268EF">
        <w:rPr>
          <w:i/>
          <w:iCs/>
          <w:lang w:val="en-GB"/>
        </w:rPr>
        <w:t xml:space="preserve">M&amp;M conferences </w:t>
      </w:r>
    </w:p>
    <w:p w14:paraId="1124DAF4" w14:textId="0D348CED" w:rsidR="005D6FA2" w:rsidRPr="00A268EF" w:rsidRDefault="00455AA2" w:rsidP="005D6FA2">
      <w:pPr>
        <w:pStyle w:val="Brdtext1"/>
        <w:rPr>
          <w:lang w:val="en-GB"/>
        </w:rPr>
      </w:pPr>
      <w:r w:rsidRPr="00A268EF">
        <w:rPr>
          <w:lang w:val="en-GB"/>
        </w:rPr>
        <w:t xml:space="preserve">As part </w:t>
      </w:r>
      <w:r w:rsidR="00510EE9" w:rsidRPr="00A268EF">
        <w:rPr>
          <w:lang w:val="en-GB"/>
        </w:rPr>
        <w:t>of TQIP,</w:t>
      </w:r>
      <w:r w:rsidR="003C72A7" w:rsidRPr="00A268EF">
        <w:rPr>
          <w:lang w:val="en-GB"/>
        </w:rPr>
        <w:t xml:space="preserve"> </w:t>
      </w:r>
      <w:r w:rsidR="00510EE9" w:rsidRPr="00A268EF">
        <w:rPr>
          <w:lang w:val="en-GB"/>
        </w:rPr>
        <w:t xml:space="preserve">all </w:t>
      </w:r>
      <w:r w:rsidR="0085784F" w:rsidRPr="00A268EF">
        <w:rPr>
          <w:lang w:val="en-GB"/>
        </w:rPr>
        <w:t>trau</w:t>
      </w:r>
      <w:r w:rsidR="00610083" w:rsidRPr="00A268EF">
        <w:rPr>
          <w:lang w:val="en-GB"/>
        </w:rPr>
        <w:t>ma</w:t>
      </w:r>
      <w:r w:rsidR="0085784F" w:rsidRPr="00A268EF">
        <w:rPr>
          <w:lang w:val="en-GB"/>
        </w:rPr>
        <w:t xml:space="preserve"> centres </w:t>
      </w:r>
      <w:r w:rsidR="00610083" w:rsidRPr="00A268EF">
        <w:rPr>
          <w:lang w:val="en-GB"/>
        </w:rPr>
        <w:t xml:space="preserve">should </w:t>
      </w:r>
      <w:r w:rsidR="00E043CC" w:rsidRPr="00A268EF">
        <w:rPr>
          <w:lang w:val="en-GB"/>
        </w:rPr>
        <w:t>have</w:t>
      </w:r>
      <w:r w:rsidR="00953B15" w:rsidRPr="00A268EF">
        <w:rPr>
          <w:lang w:val="en-GB"/>
        </w:rPr>
        <w:t xml:space="preserve"> recurring</w:t>
      </w:r>
      <w:r w:rsidR="00FD479A" w:rsidRPr="00A268EF">
        <w:rPr>
          <w:lang w:val="en-GB"/>
        </w:rPr>
        <w:t xml:space="preserve"> </w:t>
      </w:r>
      <w:r w:rsidR="00510EE9" w:rsidRPr="00A268EF">
        <w:rPr>
          <w:lang w:val="en-GB"/>
        </w:rPr>
        <w:t>M</w:t>
      </w:r>
      <w:r w:rsidR="00A47301" w:rsidRPr="00A268EF">
        <w:rPr>
          <w:lang w:val="en-GB"/>
        </w:rPr>
        <w:t>ortality and Morbidity (</w:t>
      </w:r>
      <w:r w:rsidR="000D09FE" w:rsidRPr="00A268EF">
        <w:rPr>
          <w:lang w:val="en-GB"/>
        </w:rPr>
        <w:t>M&amp;M</w:t>
      </w:r>
      <w:r w:rsidR="00A47301" w:rsidRPr="00A268EF">
        <w:rPr>
          <w:lang w:val="en-GB"/>
        </w:rPr>
        <w:t>)</w:t>
      </w:r>
      <w:r w:rsidR="00A11332" w:rsidRPr="00A268EF">
        <w:rPr>
          <w:lang w:val="en-GB"/>
        </w:rPr>
        <w:t xml:space="preserve"> conferences</w:t>
      </w:r>
      <w:r w:rsidR="00953B15" w:rsidRPr="00A268EF">
        <w:rPr>
          <w:lang w:val="en-GB"/>
        </w:rPr>
        <w:t xml:space="preserve">. At these </w:t>
      </w:r>
      <w:r w:rsidR="002F1572" w:rsidRPr="00A268EF">
        <w:rPr>
          <w:lang w:val="en-GB"/>
        </w:rPr>
        <w:t>meetings</w:t>
      </w:r>
      <w:r w:rsidR="00953B15" w:rsidRPr="00A268EF">
        <w:rPr>
          <w:lang w:val="en-GB"/>
        </w:rPr>
        <w:t xml:space="preserve">, </w:t>
      </w:r>
      <w:r w:rsidR="006B4F2E" w:rsidRPr="00A268EF">
        <w:rPr>
          <w:lang w:val="en-GB"/>
        </w:rPr>
        <w:t>a</w:t>
      </w:r>
      <w:r w:rsidR="00E63540" w:rsidRPr="00A268EF">
        <w:rPr>
          <w:lang w:val="en-GB"/>
        </w:rPr>
        <w:t xml:space="preserve"> multidisciplinary team of qualified doctors and nurses </w:t>
      </w:r>
      <w:r w:rsidR="00E20EDD" w:rsidRPr="00A268EF">
        <w:rPr>
          <w:lang w:val="en-GB"/>
        </w:rPr>
        <w:t xml:space="preserve">perform a per review </w:t>
      </w:r>
      <w:r w:rsidR="00C1579E" w:rsidRPr="00A268EF">
        <w:rPr>
          <w:lang w:val="en-GB"/>
        </w:rPr>
        <w:t>on</w:t>
      </w:r>
      <w:r w:rsidR="00E63540" w:rsidRPr="00A268EF">
        <w:rPr>
          <w:lang w:val="en-GB"/>
        </w:rPr>
        <w:t xml:space="preserve"> selected patient cases to </w:t>
      </w:r>
      <w:r w:rsidR="0084431E" w:rsidRPr="00A268EF">
        <w:rPr>
          <w:lang w:val="en-GB"/>
        </w:rPr>
        <w:t>establish</w:t>
      </w:r>
      <w:r w:rsidR="006B4F2E" w:rsidRPr="00A268EF">
        <w:rPr>
          <w:lang w:val="en-GB"/>
        </w:rPr>
        <w:t xml:space="preserve"> </w:t>
      </w:r>
      <w:r w:rsidR="00CC06BC" w:rsidRPr="00A268EF">
        <w:rPr>
          <w:lang w:val="en-GB"/>
        </w:rPr>
        <w:t xml:space="preserve">whether </w:t>
      </w:r>
      <w:r w:rsidR="0057458B" w:rsidRPr="00A268EF">
        <w:rPr>
          <w:lang w:val="en-GB"/>
        </w:rPr>
        <w:t>death could have been prevented</w:t>
      </w:r>
      <w:r w:rsidR="00E60CE9" w:rsidRPr="00A268EF">
        <w:rPr>
          <w:lang w:val="en-GB"/>
        </w:rPr>
        <w:t xml:space="preserve"> and/or </w:t>
      </w:r>
      <w:r w:rsidR="009D6833" w:rsidRPr="00A268EF">
        <w:rPr>
          <w:lang w:val="en-GB"/>
        </w:rPr>
        <w:t xml:space="preserve">any other </w:t>
      </w:r>
      <w:r w:rsidR="00E63540" w:rsidRPr="00A268EF">
        <w:rPr>
          <w:lang w:val="en-GB"/>
        </w:rPr>
        <w:t xml:space="preserve">errors in the care </w:t>
      </w:r>
      <w:r w:rsidR="009D6833" w:rsidRPr="00A268EF">
        <w:rPr>
          <w:lang w:val="en-GB"/>
        </w:rPr>
        <w:t xml:space="preserve">have </w:t>
      </w:r>
      <w:r w:rsidR="0043695C" w:rsidRPr="00A268EF">
        <w:rPr>
          <w:lang w:val="en-GB"/>
        </w:rPr>
        <w:t>occurred.</w:t>
      </w:r>
      <w:r w:rsidR="00FE3658" w:rsidRPr="00A268EF">
        <w:rPr>
          <w:lang w:val="en-GB"/>
        </w:rPr>
        <w:t xml:space="preserve"> The m</w:t>
      </w:r>
      <w:r w:rsidR="005A384E" w:rsidRPr="00A268EF">
        <w:rPr>
          <w:lang w:val="en-GB"/>
        </w:rPr>
        <w:t>embers of the multidisciplinary</w:t>
      </w:r>
      <w:r w:rsidR="004F4BA2" w:rsidRPr="00A268EF">
        <w:rPr>
          <w:lang w:val="en-GB"/>
        </w:rPr>
        <w:t xml:space="preserve"> are assigned by the hospital and s</w:t>
      </w:r>
      <w:r w:rsidR="003F788F" w:rsidRPr="00A268EF">
        <w:rPr>
          <w:lang w:val="en-GB"/>
        </w:rPr>
        <w:t>h</w:t>
      </w:r>
      <w:r w:rsidR="00C1579E" w:rsidRPr="00A268EF">
        <w:rPr>
          <w:lang w:val="en-GB"/>
        </w:rPr>
        <w:t>ould not have participated in the direct care of the patient</w:t>
      </w:r>
      <w:r w:rsidR="003779A5" w:rsidRPr="00A268EF">
        <w:rPr>
          <w:lang w:val="en-GB"/>
        </w:rPr>
        <w:t xml:space="preserve"> </w:t>
      </w:r>
      <w:r w:rsidR="003779A5" w:rsidRPr="00A268EF">
        <w:rPr>
          <w:lang w:val="en-GB"/>
        </w:rPr>
        <w:fldChar w:fldCharType="begin"/>
      </w:r>
      <w:r w:rsidR="003779A5" w:rsidRPr="00A268EF">
        <w:rPr>
          <w:lang w:val="en-GB"/>
        </w:rPr>
        <w:instrText xml:space="preserve"> ADDIN ZOTERO_ITEM CSL_CITATION {"citationID":"ODBejneZ","properties":{"formattedCitation":"(15)","plainCitation":"(15)","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 </w:instrText>
      </w:r>
      <w:r w:rsidR="003779A5" w:rsidRPr="00A268EF">
        <w:rPr>
          <w:lang w:val="en-GB"/>
        </w:rPr>
        <w:fldChar w:fldCharType="separate"/>
      </w:r>
      <w:r w:rsidR="003779A5" w:rsidRPr="00A268EF">
        <w:rPr>
          <w:lang w:val="en-GB"/>
        </w:rPr>
        <w:t>(15)</w:t>
      </w:r>
      <w:r w:rsidR="003779A5" w:rsidRPr="00A268EF">
        <w:rPr>
          <w:lang w:val="en-GB"/>
        </w:rPr>
        <w:fldChar w:fldCharType="end"/>
      </w:r>
      <w:r w:rsidR="00C1579E" w:rsidRPr="00A268EF">
        <w:rPr>
          <w:lang w:val="en-GB"/>
        </w:rPr>
        <w:t xml:space="preserve">. </w:t>
      </w:r>
      <w:r w:rsidR="0043695C" w:rsidRPr="00A268EF">
        <w:rPr>
          <w:lang w:val="en-GB"/>
        </w:rPr>
        <w:t xml:space="preserve">The </w:t>
      </w:r>
      <w:r w:rsidR="002D3343" w:rsidRPr="00A268EF">
        <w:rPr>
          <w:lang w:val="en-GB"/>
        </w:rPr>
        <w:t xml:space="preserve">aim </w:t>
      </w:r>
      <w:r w:rsidR="0043695C" w:rsidRPr="00A268EF">
        <w:rPr>
          <w:lang w:val="en-GB"/>
        </w:rPr>
        <w:t xml:space="preserve">of the conference is </w:t>
      </w:r>
      <w:r w:rsidR="002D3343" w:rsidRPr="00A268EF">
        <w:rPr>
          <w:lang w:val="en-GB"/>
        </w:rPr>
        <w:t xml:space="preserve">to identify </w:t>
      </w:r>
      <w:r w:rsidR="000A4551" w:rsidRPr="00A268EF">
        <w:rPr>
          <w:lang w:val="en-GB"/>
        </w:rPr>
        <w:t>o</w:t>
      </w:r>
      <w:r w:rsidR="002D3343" w:rsidRPr="00A268EF">
        <w:rPr>
          <w:lang w:val="en-GB"/>
        </w:rPr>
        <w:t xml:space="preserve">pportunities for improvement and </w:t>
      </w:r>
      <w:r w:rsidR="000D614D" w:rsidRPr="00A268EF">
        <w:rPr>
          <w:lang w:val="en-GB"/>
        </w:rPr>
        <w:lastRenderedPageBreak/>
        <w:t xml:space="preserve">subsequent </w:t>
      </w:r>
      <w:r w:rsidR="00CF1B54" w:rsidRPr="00A268EF">
        <w:rPr>
          <w:lang w:val="en-GB"/>
        </w:rPr>
        <w:t xml:space="preserve">actions </w:t>
      </w:r>
      <w:r w:rsidR="000A4551" w:rsidRPr="00A268EF">
        <w:rPr>
          <w:lang w:val="en-GB"/>
        </w:rPr>
        <w:t xml:space="preserve">that can be taken to improve </w:t>
      </w:r>
      <w:r w:rsidR="00C540AE" w:rsidRPr="00A268EF">
        <w:rPr>
          <w:lang w:val="en-GB"/>
        </w:rPr>
        <w:t xml:space="preserve">future </w:t>
      </w:r>
      <w:r w:rsidR="004E2944" w:rsidRPr="00A268EF">
        <w:rPr>
          <w:lang w:val="en-GB"/>
        </w:rPr>
        <w:t>c</w:t>
      </w:r>
      <w:r w:rsidR="0071122C" w:rsidRPr="00A268EF">
        <w:rPr>
          <w:lang w:val="en-GB"/>
        </w:rPr>
        <w:t>are</w:t>
      </w:r>
      <w:r w:rsidR="004E2944" w:rsidRPr="00A268EF">
        <w:rPr>
          <w:lang w:val="en-GB"/>
        </w:rPr>
        <w:t xml:space="preserve"> </w:t>
      </w:r>
      <w:r w:rsidR="005D6FA2" w:rsidRPr="00A268EF">
        <w:rPr>
          <w:lang w:val="en-GB"/>
        </w:rPr>
        <w:fldChar w:fldCharType="begin"/>
      </w:r>
      <w:r w:rsidR="003779A5" w:rsidRPr="00A268EF">
        <w:rPr>
          <w:lang w:val="en-GB"/>
        </w:rPr>
        <w:instrText xml:space="preserve"> ADDIN ZOTERO_ITEM CSL_CITATION {"citationID":"O0zxgbRG","properties":{"formattedCitation":"(16)","plainCitation":"(16)","noteIndex":0},"citationItems":[{"id":64,"uris":["http://zotero.org/users/local/dRJOFA2S/items/NFBYVVYG"],"itemData":{"id":64,"type":"webpage","title":"Analysis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A268EF">
        <w:rPr>
          <w:lang w:val="en-GB"/>
        </w:rPr>
        <w:fldChar w:fldCharType="separate"/>
      </w:r>
      <w:r w:rsidR="003779A5" w:rsidRPr="00A268EF">
        <w:rPr>
          <w:lang w:val="en-GB"/>
        </w:rPr>
        <w:t>(16)</w:t>
      </w:r>
      <w:r w:rsidR="005D6FA2" w:rsidRPr="00A268EF">
        <w:rPr>
          <w:lang w:val="en-GB"/>
        </w:rPr>
        <w:fldChar w:fldCharType="end"/>
      </w:r>
      <w:r w:rsidR="00620B0A" w:rsidRPr="00A268EF">
        <w:rPr>
          <w:lang w:val="en-GB"/>
        </w:rPr>
        <w:t>.</w:t>
      </w:r>
      <w:r w:rsidR="0053450C" w:rsidRPr="00A268EF">
        <w:rPr>
          <w:lang w:val="en-GB"/>
        </w:rPr>
        <w:t xml:space="preserve"> </w:t>
      </w:r>
      <w:r w:rsidR="00967AD0" w:rsidRPr="00A268EF">
        <w:rPr>
          <w:lang w:val="en-GB"/>
        </w:rPr>
        <w:t>Conducting</w:t>
      </w:r>
      <w:r w:rsidR="00AA4F8A" w:rsidRPr="00A268EF">
        <w:rPr>
          <w:lang w:val="en-GB"/>
        </w:rPr>
        <w:t xml:space="preserve"> </w:t>
      </w:r>
      <w:r w:rsidR="0002557A" w:rsidRPr="00A268EF">
        <w:rPr>
          <w:lang w:val="en-GB"/>
        </w:rPr>
        <w:t>M&amp;M-conferences</w:t>
      </w:r>
      <w:r w:rsidR="00AA4F8A" w:rsidRPr="00A268EF">
        <w:rPr>
          <w:lang w:val="en-GB"/>
        </w:rPr>
        <w:t xml:space="preserve"> within 30 days </w:t>
      </w:r>
      <w:r w:rsidR="005E47C9" w:rsidRPr="00A268EF">
        <w:rPr>
          <w:lang w:val="en-GB"/>
        </w:rPr>
        <w:t xml:space="preserve">after trauma has been used as a quality measure of care, and should </w:t>
      </w:r>
      <w:r w:rsidR="003A61EC" w:rsidRPr="00A268EF">
        <w:rPr>
          <w:lang w:val="en-GB"/>
        </w:rPr>
        <w:t xml:space="preserve">be </w:t>
      </w:r>
      <w:r w:rsidR="0002557A" w:rsidRPr="00A268EF">
        <w:rPr>
          <w:lang w:val="en-GB"/>
        </w:rPr>
        <w:t xml:space="preserve">an integrated part of </w:t>
      </w:r>
      <w:r w:rsidR="003A61EC" w:rsidRPr="00A268EF">
        <w:rPr>
          <w:lang w:val="en-GB"/>
        </w:rPr>
        <w:t>care</w:t>
      </w:r>
      <w:r w:rsidR="00040D8B" w:rsidRPr="00A268EF">
        <w:rPr>
          <w:lang w:val="en-GB"/>
        </w:rPr>
        <w:t xml:space="preserve"> at all level-1 trauma </w:t>
      </w:r>
      <w:r w:rsidR="003F7195" w:rsidRPr="00A268EF">
        <w:rPr>
          <w:lang w:val="en-GB"/>
        </w:rPr>
        <w:t>centres</w:t>
      </w:r>
      <w:r w:rsidR="003A61EC" w:rsidRPr="00A268EF">
        <w:rPr>
          <w:lang w:val="en-GB"/>
        </w:rPr>
        <w:t xml:space="preserve"> </w:t>
      </w:r>
      <w:r w:rsidR="006F6193" w:rsidRPr="00A268EF">
        <w:rPr>
          <w:lang w:val="en-GB"/>
        </w:rPr>
        <w:fldChar w:fldCharType="begin"/>
      </w:r>
      <w:r w:rsidR="003779A5" w:rsidRPr="00A268EF">
        <w:rPr>
          <w:lang w:val="en-GB"/>
        </w:rPr>
        <w:instrText xml:space="preserve"> ADDIN ZOTERO_ITEM CSL_CITATION {"citationID":"PBaMcF2n","properties":{"formattedCitation":"(17)","plainCitation":"(17)","noteIndex":0},"citationItems":[{"id":19,"uris":["http://zotero.org/users/local/dRJOFA2S/items/RZRPJ7L5"],"itemData":{"id":19,"type":"post-weblog","language":"sv-SE","title":"Förtydligad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A268EF">
        <w:rPr>
          <w:lang w:val="en-GB"/>
        </w:rPr>
        <w:fldChar w:fldCharType="separate"/>
      </w:r>
      <w:r w:rsidR="003779A5" w:rsidRPr="00A268EF">
        <w:rPr>
          <w:lang w:val="en-GB"/>
        </w:rPr>
        <w:t>(17)</w:t>
      </w:r>
      <w:r w:rsidR="006F6193" w:rsidRPr="00A268EF">
        <w:rPr>
          <w:lang w:val="en-GB"/>
        </w:rPr>
        <w:fldChar w:fldCharType="end"/>
      </w:r>
      <w:r w:rsidR="00040D8B" w:rsidRPr="00A268EF">
        <w:rPr>
          <w:lang w:val="en-GB"/>
        </w:rPr>
        <w:t>.</w:t>
      </w:r>
    </w:p>
    <w:p w14:paraId="361EB186" w14:textId="528D3513" w:rsidR="00711B43" w:rsidRPr="00A268EF" w:rsidRDefault="00711B43" w:rsidP="005D6FA2">
      <w:pPr>
        <w:pStyle w:val="Brdtext1"/>
        <w:rPr>
          <w:lang w:val="en-GB"/>
        </w:rPr>
      </w:pPr>
    </w:p>
    <w:p w14:paraId="613CE6B3" w14:textId="77777777" w:rsidR="00711B43" w:rsidRPr="00A268EF" w:rsidRDefault="00711B43" w:rsidP="00A47301">
      <w:pPr>
        <w:pStyle w:val="Rubrik3"/>
        <w:rPr>
          <w:bCs/>
          <w:lang w:val="en-GB"/>
        </w:rPr>
      </w:pPr>
      <w:r w:rsidRPr="00A268EF">
        <w:rPr>
          <w:lang w:val="en-GB"/>
        </w:rPr>
        <w:t xml:space="preserve">Opportunities for improvement </w:t>
      </w:r>
    </w:p>
    <w:p w14:paraId="64FB391F" w14:textId="1796CDD6" w:rsidR="00736BBC" w:rsidRPr="00A268EF" w:rsidRDefault="00711B43" w:rsidP="00711B43">
      <w:pPr>
        <w:pStyle w:val="Brdtext1"/>
        <w:rPr>
          <w:lang w:val="en-GB"/>
        </w:rPr>
      </w:pPr>
      <w:r w:rsidRPr="00A268EF">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00A268EF">
        <w:rPr>
          <w:lang w:val="en-GB"/>
        </w:rPr>
        <w:fldChar w:fldCharType="begin"/>
      </w:r>
      <w:r w:rsidR="003779A5" w:rsidRPr="00A268EF">
        <w:rPr>
          <w:lang w:val="en-GB"/>
        </w:rPr>
        <w:instrText xml:space="preserve"> ADDIN ZOTERO_ITEM CSL_CITATION {"citationID":"J4EKQTTJ","properties":{"formattedCitation":"(18)","plainCitation":"(18)","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00A268EF">
        <w:rPr>
          <w:lang w:val="en-GB"/>
        </w:rPr>
        <w:fldChar w:fldCharType="separate"/>
      </w:r>
      <w:r w:rsidR="003779A5" w:rsidRPr="00A268EF">
        <w:rPr>
          <w:lang w:val="en-GB"/>
        </w:rPr>
        <w:t>(18)</w:t>
      </w:r>
      <w:r w:rsidRPr="00A268EF">
        <w:rPr>
          <w:lang w:val="en-GB"/>
        </w:rPr>
        <w:fldChar w:fldCharType="end"/>
      </w:r>
      <w:r w:rsidRPr="00A268EF">
        <w:rPr>
          <w:lang w:val="en-GB"/>
        </w:rPr>
        <w:t xml:space="preserve">. </w:t>
      </w:r>
      <w:r w:rsidR="00C62D10" w:rsidRPr="00A268EF">
        <w:rPr>
          <w:lang w:val="en-GB"/>
        </w:rPr>
        <w:t>Teixeria et al</w:t>
      </w:r>
      <w:r w:rsidR="00AB6E63" w:rsidRPr="00A268EF">
        <w:rPr>
          <w:lang w:val="en-GB"/>
        </w:rPr>
        <w:t>.</w:t>
      </w:r>
      <w:r w:rsidR="00C62D10" w:rsidRPr="00A268EF">
        <w:rPr>
          <w:lang w:val="en-GB"/>
        </w:rPr>
        <w:t xml:space="preserve"> and O’Reill</w:t>
      </w:r>
      <w:r w:rsidR="00520CD5" w:rsidRPr="00A268EF">
        <w:rPr>
          <w:lang w:val="en-GB"/>
        </w:rPr>
        <w:t>y</w:t>
      </w:r>
      <w:r w:rsidR="00BD160D" w:rsidRPr="00A268EF">
        <w:rPr>
          <w:lang w:val="en-GB"/>
        </w:rPr>
        <w:t xml:space="preserve"> have</w:t>
      </w:r>
      <w:r w:rsidR="00307017" w:rsidRPr="00A268EF">
        <w:rPr>
          <w:lang w:val="en-GB"/>
        </w:rPr>
        <w:t xml:space="preserve"> </w:t>
      </w:r>
      <w:r w:rsidR="00A36087" w:rsidRPr="00A268EF">
        <w:rPr>
          <w:lang w:val="en-GB"/>
        </w:rPr>
        <w:t>composed categories of specific</w:t>
      </w:r>
      <w:r w:rsidR="00C62D10" w:rsidRPr="00A268EF">
        <w:rPr>
          <w:lang w:val="en-GB"/>
        </w:rPr>
        <w:t xml:space="preserve"> </w:t>
      </w:r>
      <w:r w:rsidRPr="00A268EF">
        <w:rPr>
          <w:lang w:val="en-GB"/>
        </w:rPr>
        <w:t xml:space="preserve">OFIs </w:t>
      </w:r>
      <w:r w:rsidR="00A36087" w:rsidRPr="00A268EF">
        <w:rPr>
          <w:lang w:val="en-GB"/>
        </w:rPr>
        <w:t xml:space="preserve">that </w:t>
      </w:r>
      <w:r w:rsidR="00C537E1" w:rsidRPr="00A268EF">
        <w:rPr>
          <w:lang w:val="en-GB"/>
        </w:rPr>
        <w:t xml:space="preserve">are recurrent </w:t>
      </w:r>
      <w:r w:rsidR="00520CD5" w:rsidRPr="00A268EF">
        <w:rPr>
          <w:lang w:val="en-GB"/>
        </w:rPr>
        <w:t>within trauam care</w:t>
      </w:r>
      <w:r w:rsidR="00AB6E63" w:rsidRPr="00A268EF">
        <w:rPr>
          <w:lang w:val="en-GB"/>
        </w:rPr>
        <w:t>:</w:t>
      </w:r>
      <w:r w:rsidR="00B33CB6" w:rsidRPr="00A268EF">
        <w:rPr>
          <w:lang w:val="en-GB"/>
        </w:rPr>
        <w:t xml:space="preserve"> </w:t>
      </w:r>
      <w:r w:rsidR="00E61158" w:rsidRPr="00A268EF">
        <w:rPr>
          <w:lang w:val="en-GB"/>
        </w:rPr>
        <w:t xml:space="preserve">Clinical </w:t>
      </w:r>
      <w:r w:rsidR="000343F3" w:rsidRPr="00A268EF">
        <w:rPr>
          <w:lang w:val="en-GB"/>
        </w:rPr>
        <w:t>j</w:t>
      </w:r>
      <w:r w:rsidR="00B33CB6" w:rsidRPr="00A268EF">
        <w:rPr>
          <w:lang w:val="en-GB"/>
        </w:rPr>
        <w:t xml:space="preserve">udgement error, </w:t>
      </w:r>
      <w:r w:rsidR="000343F3" w:rsidRPr="00A268EF">
        <w:rPr>
          <w:lang w:val="en-GB"/>
        </w:rPr>
        <w:t>delay in treatment, inappropriate treatment, missed diagnosis</w:t>
      </w:r>
      <w:r w:rsidR="00F44E95" w:rsidRPr="00A268EF">
        <w:rPr>
          <w:lang w:val="en-GB"/>
        </w:rPr>
        <w:t xml:space="preserve"> and other</w:t>
      </w:r>
      <w:r w:rsidR="00AB6E63" w:rsidRPr="00A268EF">
        <w:rPr>
          <w:lang w:val="en-GB"/>
        </w:rPr>
        <w:t xml:space="preserve"> </w:t>
      </w:r>
      <w:r w:rsidR="00736BBC" w:rsidRPr="00A268EF">
        <w:rPr>
          <w:lang w:val="en-GB"/>
        </w:rPr>
        <w:fldChar w:fldCharType="begin"/>
      </w:r>
      <w:r w:rsidR="00736BBC" w:rsidRPr="00A268EF">
        <w:rPr>
          <w:lang w:val="en-GB"/>
        </w:rPr>
        <w:instrText xml:space="preserve"> ADDIN ZOTERO_ITEM CSL_CITATION {"citationID":"JlVjAC6G","properties":{"formattedCitation":"(19,20)","plainCitation":"(19,20)","noteIndex":0},"citationItems":[{"id":72,"uris":["http://zotero.org/users/local/dRJOFA2S/items/WXERPQHE"],"itemData":{"id":72,"type":"article-journal","abstract":"Bleeding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736BBC" w:rsidRPr="00A268EF">
        <w:rPr>
          <w:lang w:val="en-GB"/>
        </w:rPr>
        <w:fldChar w:fldCharType="separate"/>
      </w:r>
      <w:r w:rsidR="00736BBC" w:rsidRPr="00A268EF">
        <w:rPr>
          <w:lang w:val="en-GB"/>
        </w:rPr>
        <w:t>(19,20)</w:t>
      </w:r>
      <w:r w:rsidR="00736BBC" w:rsidRPr="00A268EF">
        <w:rPr>
          <w:lang w:val="en-GB"/>
        </w:rPr>
        <w:fldChar w:fldCharType="end"/>
      </w:r>
      <w:r w:rsidR="00BF2982" w:rsidRPr="00A268EF">
        <w:rPr>
          <w:lang w:val="en-GB"/>
        </w:rPr>
        <w:t>.</w:t>
      </w:r>
      <w:r w:rsidR="00AB6E63" w:rsidRPr="00A268EF">
        <w:rPr>
          <w:lang w:val="en-GB"/>
        </w:rPr>
        <w:t xml:space="preserve"> </w:t>
      </w:r>
      <w:r w:rsidR="00C537E1" w:rsidRPr="00A268EF">
        <w:rPr>
          <w:lang w:val="en-GB"/>
        </w:rPr>
        <w:t xml:space="preserve"> </w:t>
      </w:r>
      <w:r w:rsidR="00AB6E63" w:rsidRPr="00A268EF">
        <w:rPr>
          <w:lang w:val="en-GB"/>
        </w:rPr>
        <w:t>OFIs can</w:t>
      </w:r>
      <w:r w:rsidRPr="00A268EF">
        <w:rPr>
          <w:lang w:val="en-GB"/>
        </w:rPr>
        <w:t xml:space="preserve"> be identified </w:t>
      </w:r>
      <w:r w:rsidR="00FB04AF" w:rsidRPr="00A268EF">
        <w:rPr>
          <w:lang w:val="en-GB"/>
        </w:rPr>
        <w:t xml:space="preserve">regardless of </w:t>
      </w:r>
      <w:r w:rsidRPr="00A268EF">
        <w:rPr>
          <w:lang w:val="en-GB"/>
        </w:rPr>
        <w:t xml:space="preserve">whether patient outcome is in line with what could have been expected or not. </w:t>
      </w:r>
    </w:p>
    <w:p w14:paraId="57158784" w14:textId="77777777" w:rsidR="00736BBC" w:rsidRPr="00A268EF" w:rsidRDefault="00736BBC" w:rsidP="00711B43">
      <w:pPr>
        <w:pStyle w:val="Brdtext1"/>
        <w:rPr>
          <w:lang w:val="en-GB"/>
        </w:rPr>
      </w:pPr>
    </w:p>
    <w:p w14:paraId="786B5BC2" w14:textId="38342B30" w:rsidR="00711B43" w:rsidRPr="00A268EF" w:rsidRDefault="00711B43" w:rsidP="00711B43">
      <w:pPr>
        <w:pStyle w:val="Brdtext1"/>
        <w:rPr>
          <w:lang w:val="en-GB"/>
        </w:rPr>
      </w:pPr>
      <w:r w:rsidRPr="00A268EF">
        <w:rPr>
          <w:lang w:val="en-GB"/>
        </w:rPr>
        <w:t xml:space="preserve">In events where trauma leads to death, mortality can be </w:t>
      </w:r>
      <w:r w:rsidR="00D87EEE" w:rsidRPr="00A268EF">
        <w:rPr>
          <w:lang w:val="en-GB"/>
        </w:rPr>
        <w:t xml:space="preserve">categorised as </w:t>
      </w:r>
      <w:r w:rsidRPr="00A268EF">
        <w:rPr>
          <w:lang w:val="en-GB"/>
        </w:rPr>
        <w:t xml:space="preserve">either </w:t>
      </w:r>
      <w:r w:rsidR="00E65C56" w:rsidRPr="00A268EF">
        <w:rPr>
          <w:lang w:val="en-GB"/>
        </w:rPr>
        <w:t xml:space="preserve">possibly </w:t>
      </w:r>
      <w:r w:rsidRPr="00A268EF">
        <w:rPr>
          <w:lang w:val="en-GB"/>
        </w:rPr>
        <w:t>preventable</w:t>
      </w:r>
      <w:r w:rsidR="00E65C56" w:rsidRPr="00A268EF">
        <w:rPr>
          <w:lang w:val="en-GB"/>
        </w:rPr>
        <w:t>, preventable</w:t>
      </w:r>
      <w:r w:rsidRPr="00A268EF">
        <w:rPr>
          <w:lang w:val="en-GB"/>
        </w:rPr>
        <w:t xml:space="preserve"> or non-preventable, where preventable mortality is defined as loss of life that likely would have been avoided if one or more errors in the trauma system would have been </w:t>
      </w:r>
      <w:r w:rsidR="04BDCD51" w:rsidRPr="00A268EF">
        <w:rPr>
          <w:lang w:val="en-GB"/>
        </w:rPr>
        <w:t>corrected (</w:t>
      </w:r>
      <w:r w:rsidRPr="00A268EF">
        <w:rPr>
          <w:lang w:val="en-GB"/>
        </w:rPr>
        <w:fldChar w:fldCharType="begin"/>
      </w:r>
      <w:r w:rsidR="00C62D10" w:rsidRPr="00A268EF">
        <w:rPr>
          <w:lang w:val="en-GB"/>
        </w:rPr>
        <w:instrText xml:space="preserve"> ADDIN ZOTERO_ITEM CSL_CITATION {"citationID":"dpKw9E7y","properties":{"formattedCitation":"(21)","plainCitation":"(21)","noteIndex":0},"citationItems":[{"id":69,"uris":["http://zotero.org/users/local/dRJOFA2S/items/2ZZ3TRZV"],"itemData":{"id":69,"type":"article-journal","abstract":"Background\nQuality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00A268EF">
        <w:rPr>
          <w:lang w:val="en-GB"/>
        </w:rPr>
        <w:fldChar w:fldCharType="separate"/>
      </w:r>
      <w:r w:rsidR="00C62D10" w:rsidRPr="00A268EF">
        <w:rPr>
          <w:lang w:val="en-GB"/>
        </w:rPr>
        <w:t>(21)</w:t>
      </w:r>
      <w:r w:rsidRPr="00A268EF">
        <w:rPr>
          <w:lang w:val="en-GB"/>
        </w:rPr>
        <w:fldChar w:fldCharType="end"/>
      </w:r>
      <w:r w:rsidRPr="00A268EF">
        <w:rPr>
          <w:lang w:val="en-GB"/>
        </w:rPr>
        <w:t>.</w:t>
      </w:r>
      <w:r w:rsidR="001E2CA6" w:rsidRPr="00A268EF">
        <w:rPr>
          <w:lang w:val="en-GB"/>
        </w:rPr>
        <w:t xml:space="preserve"> </w:t>
      </w:r>
      <w:r w:rsidR="00BE0EA5" w:rsidRPr="00A268EF">
        <w:rPr>
          <w:lang w:val="en-GB"/>
        </w:rPr>
        <w:t>More specifically,</w:t>
      </w:r>
      <w:r w:rsidR="00762A8D" w:rsidRPr="00A268EF">
        <w:rPr>
          <w:lang w:val="en-GB"/>
        </w:rPr>
        <w:t xml:space="preserve"> </w:t>
      </w:r>
      <w:r w:rsidR="00762A8D" w:rsidRPr="00A268EF">
        <w:rPr>
          <w:i/>
          <w:iCs/>
          <w:lang w:val="en-GB"/>
        </w:rPr>
        <w:t>(1)</w:t>
      </w:r>
      <w:r w:rsidR="00762A8D" w:rsidRPr="00A268EF">
        <w:rPr>
          <w:lang w:val="en-GB"/>
        </w:rPr>
        <w:t xml:space="preserve"> the injuries of the patients must have been survivable, </w:t>
      </w:r>
      <w:r w:rsidR="00762A8D" w:rsidRPr="00A268EF">
        <w:rPr>
          <w:i/>
          <w:iCs/>
          <w:lang w:val="en-GB"/>
        </w:rPr>
        <w:t>(2)</w:t>
      </w:r>
      <w:r w:rsidR="00762A8D" w:rsidRPr="00A268EF">
        <w:rPr>
          <w:lang w:val="en-GB"/>
        </w:rPr>
        <w:t xml:space="preserve"> the care delivered has been suboptimal and </w:t>
      </w:r>
      <w:r w:rsidR="00762A8D" w:rsidRPr="00A268EF">
        <w:rPr>
          <w:i/>
          <w:iCs/>
          <w:lang w:val="en-GB"/>
        </w:rPr>
        <w:t>(3)</w:t>
      </w:r>
      <w:r w:rsidR="00762A8D" w:rsidRPr="00A268EF">
        <w:rPr>
          <w:lang w:val="en-GB"/>
        </w:rPr>
        <w:t xml:space="preserve"> the errors in care can be directly or indirectly derived to the death of the patient </w:t>
      </w:r>
      <w:r w:rsidRPr="00A268EF">
        <w:rPr>
          <w:lang w:val="en-GB"/>
        </w:rPr>
        <w:fldChar w:fldCharType="begin"/>
      </w:r>
      <w:r w:rsidRPr="00A268EF">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00A268EF">
        <w:rPr>
          <w:lang w:val="en-GB"/>
        </w:rPr>
        <w:fldChar w:fldCharType="end"/>
      </w:r>
      <w:r w:rsidR="0020495E" w:rsidRPr="00A268EF">
        <w:rPr>
          <w:lang w:val="en-GB"/>
        </w:rPr>
        <w:t xml:space="preserve">(17,18). </w:t>
      </w:r>
    </w:p>
    <w:p w14:paraId="2B3BA2CC" w14:textId="77777777" w:rsidR="00930B59" w:rsidRPr="00A268EF" w:rsidRDefault="00930B59" w:rsidP="005D6FA2">
      <w:pPr>
        <w:pStyle w:val="Brdtext1"/>
        <w:rPr>
          <w:lang w:val="en-GB"/>
        </w:rPr>
      </w:pPr>
    </w:p>
    <w:p w14:paraId="401CB285" w14:textId="2E53250B" w:rsidR="005D6FA2" w:rsidRPr="00A268EF" w:rsidRDefault="00711B43" w:rsidP="00A47301">
      <w:pPr>
        <w:pStyle w:val="Rubrik3"/>
        <w:rPr>
          <w:bCs/>
          <w:lang w:val="en-GB"/>
        </w:rPr>
      </w:pPr>
      <w:r w:rsidRPr="00A268EF">
        <w:rPr>
          <w:lang w:val="en-GB"/>
        </w:rPr>
        <w:t xml:space="preserve">Current landscape </w:t>
      </w:r>
    </w:p>
    <w:p w14:paraId="4282F2E3" w14:textId="27CDD5DC" w:rsidR="005D6FA2" w:rsidRDefault="005D6FA2" w:rsidP="005D6FA2">
      <w:pPr>
        <w:pStyle w:val="Brdtext1"/>
        <w:rPr>
          <w:lang w:val="en-GB"/>
        </w:rPr>
      </w:pPr>
      <w:r w:rsidRPr="00A268EF">
        <w:rPr>
          <w:lang w:val="en-GB"/>
        </w:rPr>
        <w:t>To date</w:t>
      </w:r>
      <w:r w:rsidR="00B94AE6" w:rsidRPr="00A268EF">
        <w:rPr>
          <w:lang w:val="en-GB"/>
        </w:rPr>
        <w:t>,</w:t>
      </w:r>
      <w:r w:rsidRPr="00A268EF">
        <w:rPr>
          <w:lang w:val="en-GB"/>
        </w:rPr>
        <w:t xml:space="preserve"> a variety of studies based on OFIs have been conducted with the aim to identify recurrent errors for specific patient cohorts or trauma facilities. Socioeconomic, cultural and geographic issues, trauma characteristics and healthcare vary between countries and rural/city areas</w:t>
      </w:r>
      <w:r w:rsidR="00E95D76" w:rsidRPr="00A268EF">
        <w:rPr>
          <w:lang w:val="en-GB"/>
        </w:rPr>
        <w:t xml:space="preserve"> </w:t>
      </w:r>
      <w:r w:rsidR="006B2BD9" w:rsidRPr="00A268EF">
        <w:rPr>
          <w:lang w:val="en-GB"/>
        </w:rPr>
        <w:fldChar w:fldCharType="begin"/>
      </w:r>
      <w:r w:rsidR="00C62D10" w:rsidRPr="00A268EF">
        <w:rPr>
          <w:lang w:val="en-GB"/>
        </w:rPr>
        <w:instrText xml:space="preserve"> ADDIN ZOTERO_ITEM CSL_CITATION {"citationID":"dRU32h1A","properties":{"formattedCitation":"(22,23)","plainCitation":"(22,23)","noteIndex":0},"citationItems":[{"id":75,"uris":["http://zotero.org/users/local/dRJOFA2S/items/4TFQDWUP"],"itemData":{"id":75,"type":"article-journal","abstract":"Background\nThe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A268EF">
        <w:rPr>
          <w:lang w:val="en-GB"/>
        </w:rPr>
        <w:fldChar w:fldCharType="separate"/>
      </w:r>
      <w:r w:rsidR="00C62D10" w:rsidRPr="00A268EF">
        <w:rPr>
          <w:lang w:val="en-GB"/>
        </w:rPr>
        <w:t>(22,23)</w:t>
      </w:r>
      <w:r w:rsidR="006B2BD9" w:rsidRPr="00A268EF">
        <w:rPr>
          <w:lang w:val="en-GB"/>
        </w:rPr>
        <w:fldChar w:fldCharType="end"/>
      </w:r>
      <w:r w:rsidR="00E95D76" w:rsidRPr="00A268EF">
        <w:rPr>
          <w:lang w:val="en-GB"/>
        </w:rPr>
        <w:t>.</w:t>
      </w:r>
      <w:r w:rsidR="006B2BD9" w:rsidRPr="00A268EF">
        <w:rPr>
          <w:lang w:val="en-GB"/>
        </w:rPr>
        <w:t xml:space="preserve"> </w:t>
      </w:r>
      <w:r w:rsidRPr="00A268EF">
        <w:rPr>
          <w:lang w:val="en-GB"/>
        </w:rPr>
        <w:t xml:space="preserve">In Sweden surgical care is highly </w:t>
      </w:r>
      <w:r w:rsidR="00A07682" w:rsidRPr="00A268EF">
        <w:rPr>
          <w:lang w:val="en-GB"/>
        </w:rPr>
        <w:t>centrali</w:t>
      </w:r>
      <w:r w:rsidR="009E6A82" w:rsidRPr="00A268EF">
        <w:rPr>
          <w:lang w:val="en-GB"/>
        </w:rPr>
        <w:t>s</w:t>
      </w:r>
      <w:r w:rsidR="00A07682" w:rsidRPr="00A268EF">
        <w:rPr>
          <w:lang w:val="en-GB"/>
        </w:rPr>
        <w:t>ed</w:t>
      </w:r>
      <w:r w:rsidRPr="00A268EF">
        <w:rPr>
          <w:lang w:val="en-GB"/>
        </w:rPr>
        <w:t xml:space="preserve"> and no</w:t>
      </w:r>
      <w:r w:rsidR="00CE1964" w:rsidRPr="00A268EF">
        <w:rPr>
          <w:lang w:val="en-GB"/>
        </w:rPr>
        <w:t xml:space="preserve"> </w:t>
      </w:r>
      <w:r w:rsidRPr="00A268EF">
        <w:rPr>
          <w:lang w:val="en-GB"/>
        </w:rPr>
        <w:t>uniform national organi</w:t>
      </w:r>
      <w:r w:rsidR="009E6A82" w:rsidRPr="00A268EF">
        <w:rPr>
          <w:lang w:val="en-GB"/>
        </w:rPr>
        <w:t>s</w:t>
      </w:r>
      <w:r w:rsidRPr="00A268EF">
        <w:rPr>
          <w:lang w:val="en-GB"/>
        </w:rPr>
        <w:t xml:space="preserve">ation for trauma care is at place. This makes evaluation of competence and performance at site crucial to maintain high quality and avoid unnecessary risks for the patient </w:t>
      </w:r>
      <w:r w:rsidRPr="00A268EF">
        <w:rPr>
          <w:lang w:val="en-GB"/>
        </w:rPr>
        <w:fldChar w:fldCharType="begin"/>
      </w:r>
      <w:r w:rsidR="00C62D10" w:rsidRPr="00A268EF">
        <w:rPr>
          <w:lang w:val="en-GB"/>
        </w:rPr>
        <w:instrText xml:space="preserve"> ADDIN ZOTERO_ITEM CSL_CITATION {"citationID":"1Bh8MEzL","properties":{"formattedCitation":"(24)","plainCitation":"(24)","noteIndex":0},"citationItems":[{"id":80,"uris":["http://zotero.org/users/local/dRJOFA2S/items/YP5IKSKN"],"itemData":{"id":80,"type":"article-journal","abstract":"Risk-adjusted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A268EF">
        <w:rPr>
          <w:lang w:val="en-GB"/>
        </w:rPr>
        <w:fldChar w:fldCharType="separate"/>
      </w:r>
      <w:r w:rsidR="00C62D10" w:rsidRPr="00A268EF">
        <w:rPr>
          <w:lang w:val="en-GB"/>
        </w:rPr>
        <w:t>(24)</w:t>
      </w:r>
      <w:r w:rsidRPr="00A268EF">
        <w:rPr>
          <w:lang w:val="en-GB"/>
        </w:rPr>
        <w:fldChar w:fldCharType="end"/>
      </w:r>
      <w:r w:rsidRPr="00A268EF">
        <w:rPr>
          <w:lang w:val="en-GB"/>
        </w:rPr>
        <w:t>.</w:t>
      </w:r>
      <w:r w:rsidR="00A07682" w:rsidRPr="00A268EF">
        <w:rPr>
          <w:lang w:val="en-GB"/>
        </w:rPr>
        <w:t xml:space="preserve"> </w:t>
      </w:r>
      <w:r w:rsidRPr="00A268EF">
        <w:rPr>
          <w:lang w:val="en-GB"/>
        </w:rPr>
        <w:t xml:space="preserve">Sweden further stand out from other western countries with cold climate, fewer cases of serious trauma annually and long distances to trauma </w:t>
      </w:r>
      <w:r w:rsidR="003F7195" w:rsidRPr="00A268EF">
        <w:rPr>
          <w:lang w:val="en-GB"/>
        </w:rPr>
        <w:t>centres</w:t>
      </w:r>
      <w:r w:rsidR="00CE1964" w:rsidRPr="00A268EF">
        <w:rPr>
          <w:lang w:val="en-GB"/>
        </w:rPr>
        <w:t xml:space="preserve">, </w:t>
      </w:r>
      <w:r w:rsidRPr="00A268EF">
        <w:rPr>
          <w:lang w:val="en-GB"/>
        </w:rPr>
        <w:t xml:space="preserve">as few hospitals are equipped to treat </w:t>
      </w:r>
      <w:r w:rsidR="00B60B5E" w:rsidRPr="00A268EF">
        <w:rPr>
          <w:lang w:val="en-GB"/>
        </w:rPr>
        <w:t>level-1 trauma</w:t>
      </w:r>
      <w:r w:rsidRPr="00A268EF">
        <w:rPr>
          <w:lang w:val="en-GB"/>
        </w:rPr>
        <w:t xml:space="preserve"> patients </w:t>
      </w:r>
      <w:r w:rsidRPr="00A268EF">
        <w:rPr>
          <w:lang w:val="en-GB"/>
        </w:rPr>
        <w:fldChar w:fldCharType="begin"/>
      </w:r>
      <w:r w:rsidR="00C62D10" w:rsidRPr="00A268EF">
        <w:rPr>
          <w:lang w:val="en-GB"/>
        </w:rPr>
        <w:instrText xml:space="preserve"> ADDIN ZOTERO_ITEM CSL_CITATION {"citationID":"6UYJyz3Q","properties":{"formattedCitation":"(23,25)","plainCitation":"(23,25)","noteIndex":0},"citationItems":[{"id":4,"uris":["http://zotero.org/users/local/dRJOFA2S/items/KGBS3VFM"],"itemData":{"id":4,"type":"article-journal","abstract":"Trauma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A268EF">
        <w:rPr>
          <w:lang w:val="en-GB"/>
        </w:rPr>
        <w:fldChar w:fldCharType="separate"/>
      </w:r>
      <w:r w:rsidR="00C62D10" w:rsidRPr="00A268EF">
        <w:rPr>
          <w:lang w:val="en-GB"/>
        </w:rPr>
        <w:t>(23,25)</w:t>
      </w:r>
      <w:r w:rsidRPr="00A268EF">
        <w:rPr>
          <w:lang w:val="en-GB"/>
        </w:rPr>
        <w:fldChar w:fldCharType="end"/>
      </w:r>
      <w:r w:rsidRPr="00A268EF">
        <w:rPr>
          <w:lang w:val="en-GB"/>
        </w:rPr>
        <w:t xml:space="preserve">. </w:t>
      </w:r>
    </w:p>
    <w:p w14:paraId="3E536CDE" w14:textId="77777777" w:rsidR="001D4067" w:rsidRDefault="001D4067" w:rsidP="005D6FA2">
      <w:pPr>
        <w:pStyle w:val="Brdtext1"/>
        <w:rPr>
          <w:lang w:val="en-GB"/>
        </w:rPr>
      </w:pPr>
    </w:p>
    <w:p w14:paraId="660B4D4C" w14:textId="2237C649" w:rsidR="005D6FA2" w:rsidRDefault="0090324C" w:rsidP="005D6FA2">
      <w:pPr>
        <w:pStyle w:val="Brdtext1"/>
        <w:rPr>
          <w:lang w:val="en-GB"/>
        </w:rPr>
      </w:pPr>
      <w:commentRangeStart w:id="2"/>
      <w:r>
        <w:rPr>
          <w:lang w:val="en-GB"/>
        </w:rPr>
        <w:t>These</w:t>
      </w:r>
      <w:r w:rsidR="00D42FF2">
        <w:rPr>
          <w:lang w:val="en-GB"/>
        </w:rPr>
        <w:t xml:space="preserve"> unique characteristics</w:t>
      </w:r>
      <w:r w:rsidR="003D3A3C">
        <w:rPr>
          <w:lang w:val="en-GB"/>
        </w:rPr>
        <w:t xml:space="preserve"> </w:t>
      </w:r>
      <w:r w:rsidR="001D5A78">
        <w:rPr>
          <w:lang w:val="en-GB"/>
        </w:rPr>
        <w:t xml:space="preserve">complicate </w:t>
      </w:r>
      <w:r w:rsidR="00D34124">
        <w:rPr>
          <w:lang w:val="en-GB"/>
        </w:rPr>
        <w:t xml:space="preserve">direct translation of </w:t>
      </w:r>
      <w:r w:rsidR="00540B78">
        <w:rPr>
          <w:lang w:val="en-GB"/>
        </w:rPr>
        <w:t xml:space="preserve">results from </w:t>
      </w:r>
      <w:r w:rsidR="00FF378F">
        <w:rPr>
          <w:lang w:val="en-GB"/>
        </w:rPr>
        <w:t>studies fro</w:t>
      </w:r>
      <w:r w:rsidR="008B318B">
        <w:rPr>
          <w:lang w:val="en-GB"/>
        </w:rPr>
        <w:t>m other economically similar countries</w:t>
      </w:r>
      <w:r w:rsidR="00FF378F">
        <w:rPr>
          <w:lang w:val="en-GB"/>
        </w:rPr>
        <w:t xml:space="preserve">. </w:t>
      </w:r>
      <w:r w:rsidR="00251558">
        <w:rPr>
          <w:lang w:val="en-GB"/>
        </w:rPr>
        <w:t xml:space="preserve">Nordic countries </w:t>
      </w:r>
      <w:r w:rsidR="002B7981">
        <w:rPr>
          <w:lang w:val="en-GB"/>
        </w:rPr>
        <w:t>have further</w:t>
      </w:r>
      <w:r w:rsidR="008E2F7E">
        <w:rPr>
          <w:lang w:val="en-GB"/>
        </w:rPr>
        <w:t xml:space="preserve"> </w:t>
      </w:r>
      <w:r w:rsidR="002B7981">
        <w:rPr>
          <w:lang w:val="en-GB"/>
        </w:rPr>
        <w:t xml:space="preserve">been falling behind </w:t>
      </w:r>
      <w:r w:rsidR="00235786">
        <w:rPr>
          <w:lang w:val="en-GB"/>
        </w:rPr>
        <w:t xml:space="preserve">when it comes to studies on trauma. </w:t>
      </w:r>
      <w:r w:rsidR="008024F4">
        <w:rPr>
          <w:lang w:val="en-GB"/>
        </w:rPr>
        <w:t>In the years 2005-2018,</w:t>
      </w:r>
      <w:r w:rsidR="00E8028D">
        <w:rPr>
          <w:lang w:val="en-GB"/>
        </w:rPr>
        <w:t xml:space="preserve"> 29 </w:t>
      </w:r>
      <w:r w:rsidR="00AE4B40">
        <w:rPr>
          <w:lang w:val="en-GB"/>
        </w:rPr>
        <w:t xml:space="preserve">trauma studies were </w:t>
      </w:r>
      <w:r w:rsidR="00521E2E">
        <w:rPr>
          <w:lang w:val="en-GB"/>
        </w:rPr>
        <w:t xml:space="preserve">published </w:t>
      </w:r>
      <w:r w:rsidR="00AE4B40">
        <w:rPr>
          <w:lang w:val="en-GB"/>
        </w:rPr>
        <w:t xml:space="preserve">per </w:t>
      </w:r>
      <w:r w:rsidR="00AE4B40">
        <w:rPr>
          <w:lang w:val="en-GB"/>
        </w:rPr>
        <w:lastRenderedPageBreak/>
        <w:t>million residents</w:t>
      </w:r>
      <w:r w:rsidR="002D5BB8">
        <w:rPr>
          <w:lang w:val="en-GB"/>
        </w:rPr>
        <w:t xml:space="preserve"> in Sweden</w:t>
      </w:r>
      <w:r w:rsidR="00521E2E">
        <w:rPr>
          <w:lang w:val="en-GB"/>
        </w:rPr>
        <w:t xml:space="preserve"> (</w:t>
      </w:r>
      <w:r w:rsidR="002D5BB8">
        <w:rPr>
          <w:lang w:val="en-GB"/>
        </w:rPr>
        <w:t>compared with</w:t>
      </w:r>
      <w:r w:rsidR="00251558">
        <w:rPr>
          <w:lang w:val="en-GB"/>
        </w:rPr>
        <w:t xml:space="preserve"> </w:t>
      </w:r>
      <w:r w:rsidR="005F02FD">
        <w:rPr>
          <w:lang w:val="en-GB"/>
        </w:rPr>
        <w:t>52/million in Norway</w:t>
      </w:r>
      <w:r w:rsidR="00521E2E">
        <w:rPr>
          <w:lang w:val="en-GB"/>
        </w:rPr>
        <w:t xml:space="preserve">). Of these, only </w:t>
      </w:r>
      <w:r w:rsidR="00793635">
        <w:rPr>
          <w:lang w:val="en-GB"/>
        </w:rPr>
        <w:t xml:space="preserve">3% were focused on trauma systems </w:t>
      </w:r>
      <w:r w:rsidR="005150E9">
        <w:rPr>
          <w:lang w:val="en-GB"/>
        </w:rPr>
        <w:t xml:space="preserve">and trauma registers </w:t>
      </w:r>
      <w:r w:rsidR="00584EF2">
        <w:rPr>
          <w:lang w:val="en-GB"/>
        </w:rPr>
        <w:fldChar w:fldCharType="begin"/>
      </w:r>
      <w:r w:rsidR="00584EF2">
        <w:rPr>
          <w:lang w:val="en-GB"/>
        </w:rPr>
        <w:instrText xml:space="preserve"> ADDIN ZOTERO_ITEM CSL_CITATION {"citationID":"E7GyvzLh","properties":{"formattedCitation":"(23)","plainCitation":"(23)","noteIndex":0},"citationItems":[{"id":4,"uris":["http://zotero.org/users/local/dRJOFA2S/items/KGBS3VFM"],"itemData":{"id":4,"type":"article-journal","abstract":"Trauma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584EF2">
        <w:rPr>
          <w:lang w:val="en-GB"/>
        </w:rPr>
        <w:fldChar w:fldCharType="separate"/>
      </w:r>
      <w:r w:rsidR="00584EF2" w:rsidRPr="00584EF2">
        <w:t>(23)</w:t>
      </w:r>
      <w:r w:rsidR="00584EF2">
        <w:rPr>
          <w:lang w:val="en-GB"/>
        </w:rPr>
        <w:fldChar w:fldCharType="end"/>
      </w:r>
      <w:r w:rsidR="00584EF2">
        <w:rPr>
          <w:lang w:val="en-GB"/>
        </w:rPr>
        <w:t xml:space="preserve">. </w:t>
      </w:r>
      <w:r w:rsidR="0017130C">
        <w:rPr>
          <w:lang w:val="en-GB"/>
        </w:rPr>
        <w:t xml:space="preserve">The </w:t>
      </w:r>
      <w:r w:rsidR="00813FCB">
        <w:rPr>
          <w:lang w:val="en-GB"/>
        </w:rPr>
        <w:t xml:space="preserve">quality </w:t>
      </w:r>
      <w:r w:rsidR="00C1720F">
        <w:rPr>
          <w:lang w:val="en-GB"/>
        </w:rPr>
        <w:t>trauma registry at the KUH</w:t>
      </w:r>
      <w:r w:rsidR="00CD18B1">
        <w:rPr>
          <w:lang w:val="en-GB"/>
        </w:rPr>
        <w:t xml:space="preserve"> i</w:t>
      </w:r>
      <w:r w:rsidR="00C1720F">
        <w:rPr>
          <w:lang w:val="en-GB"/>
        </w:rPr>
        <w:t>s the most comprehensive database</w:t>
      </w:r>
      <w:r w:rsidR="00CD18B1">
        <w:rPr>
          <w:lang w:val="en-GB"/>
        </w:rPr>
        <w:t xml:space="preserve"> of serious trauma</w:t>
      </w:r>
      <w:r w:rsidR="0017130C">
        <w:rPr>
          <w:lang w:val="en-GB"/>
        </w:rPr>
        <w:t xml:space="preserve"> in Sweden</w:t>
      </w:r>
      <w:r w:rsidR="0047286E">
        <w:rPr>
          <w:lang w:val="en-GB"/>
        </w:rPr>
        <w:t xml:space="preserve">. The database contains information </w:t>
      </w:r>
      <w:r w:rsidR="008A415F">
        <w:rPr>
          <w:lang w:val="en-GB"/>
        </w:rPr>
        <w:t xml:space="preserve">on </w:t>
      </w:r>
      <w:r w:rsidR="008E2F7E">
        <w:rPr>
          <w:lang w:val="en-GB"/>
        </w:rPr>
        <w:t>e.g.,</w:t>
      </w:r>
      <w:r w:rsidR="008A415F">
        <w:rPr>
          <w:lang w:val="en-GB"/>
        </w:rPr>
        <w:t xml:space="preserve"> OFIs reported form M&amp;M-conferences</w:t>
      </w:r>
      <w:r w:rsidR="004D58D6">
        <w:rPr>
          <w:lang w:val="en-GB"/>
        </w:rPr>
        <w:t xml:space="preserve"> </w:t>
      </w:r>
      <w:r w:rsidR="008A415F">
        <w:rPr>
          <w:lang w:val="en-GB"/>
        </w:rPr>
        <w:t>at the hospital accordin</w:t>
      </w:r>
      <w:r w:rsidR="00385A4E">
        <w:rPr>
          <w:lang w:val="en-GB"/>
        </w:rPr>
        <w:t>g to American standards</w:t>
      </w:r>
      <w:r w:rsidR="0047286E">
        <w:rPr>
          <w:lang w:val="en-GB"/>
        </w:rPr>
        <w:t xml:space="preserve">, </w:t>
      </w:r>
      <w:r w:rsidR="009B6A63">
        <w:rPr>
          <w:lang w:val="en-GB"/>
        </w:rPr>
        <w:t>which facilitates</w:t>
      </w:r>
      <w:r w:rsidR="00532344">
        <w:rPr>
          <w:lang w:val="en-GB"/>
        </w:rPr>
        <w:t xml:space="preserve"> </w:t>
      </w:r>
      <w:r w:rsidR="00C12088">
        <w:rPr>
          <w:lang w:val="en-GB"/>
        </w:rPr>
        <w:t xml:space="preserve">comparison </w:t>
      </w:r>
      <w:r w:rsidR="00AC2813">
        <w:rPr>
          <w:lang w:val="en-GB"/>
        </w:rPr>
        <w:t xml:space="preserve">between studies of trauma internationally. </w:t>
      </w:r>
    </w:p>
    <w:p w14:paraId="61C0FBA2" w14:textId="77777777" w:rsidR="00CF42F0" w:rsidRDefault="00CF42F0" w:rsidP="005D6FA2">
      <w:pPr>
        <w:pStyle w:val="Brdtext1"/>
        <w:rPr>
          <w:lang w:val="en-GB"/>
        </w:rPr>
      </w:pPr>
    </w:p>
    <w:p w14:paraId="6520198F" w14:textId="49A2884C" w:rsidR="004F74A3" w:rsidRDefault="00CF42F0" w:rsidP="005D6FA2">
      <w:pPr>
        <w:pStyle w:val="Brdtext1"/>
        <w:rPr>
          <w:lang w:val="en-GB"/>
        </w:rPr>
      </w:pPr>
      <w:r>
        <w:rPr>
          <w:lang w:val="en-GB"/>
        </w:rPr>
        <w:t xml:space="preserve">Previous studies of the KUH quality database </w:t>
      </w:r>
      <w:r w:rsidR="00C01C3E">
        <w:rPr>
          <w:lang w:val="en-GB"/>
        </w:rPr>
        <w:t>have</w:t>
      </w:r>
      <w:r>
        <w:rPr>
          <w:lang w:val="en-GB"/>
        </w:rPr>
        <w:t xml:space="preserve"> </w:t>
      </w:r>
      <w:r w:rsidR="003F688D">
        <w:rPr>
          <w:lang w:val="en-GB"/>
        </w:rPr>
        <w:t>been focused on OFIs related to preventability of death</w:t>
      </w:r>
      <w:r w:rsidR="00066ED2">
        <w:rPr>
          <w:lang w:val="en-GB"/>
        </w:rPr>
        <w:t xml:space="preserve"> </w:t>
      </w:r>
      <w:r w:rsidR="00066ED2">
        <w:rPr>
          <w:lang w:val="en-GB"/>
        </w:rPr>
        <w:fldChar w:fldCharType="begin"/>
      </w:r>
      <w:r w:rsidR="00BB1FFF">
        <w:rPr>
          <w:lang w:val="en-GB"/>
        </w:rPr>
        <w:instrText xml:space="preserve"> ADDIN ZOTERO_ITEM CSL_CITATION {"citationID":"ANbCUEVR","properties":{"formattedCitation":"(8,24)","plainCitation":"(8,24)","noteIndex":0},"citationItems":[{"id":93,"uris":["http://zotero.org/users/local/dRJOFA2S/items/YVXZJ9RR"],"itemData":{"id":93,"type":"article-journal","abstract":"Securing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00066ED2">
        <w:rPr>
          <w:lang w:val="en-GB"/>
        </w:rPr>
        <w:fldChar w:fldCharType="separate"/>
      </w:r>
      <w:r w:rsidR="00BB1FFF" w:rsidRPr="00BB1FFF">
        <w:t>(8,24)</w:t>
      </w:r>
      <w:r w:rsidR="00066ED2">
        <w:rPr>
          <w:lang w:val="en-GB"/>
        </w:rPr>
        <w:fldChar w:fldCharType="end"/>
      </w:r>
      <w:r w:rsidR="003F688D">
        <w:rPr>
          <w:lang w:val="en-GB"/>
        </w:rPr>
        <w:t>. W</w:t>
      </w:r>
      <w:r w:rsidR="000F5D37">
        <w:rPr>
          <w:lang w:val="en-GB"/>
        </w:rPr>
        <w:t xml:space="preserve">hile this </w:t>
      </w:r>
      <w:r w:rsidR="00C15C6C">
        <w:rPr>
          <w:lang w:val="en-GB"/>
        </w:rPr>
        <w:t>gives a broad picture o</w:t>
      </w:r>
      <w:r w:rsidR="0052719B">
        <w:rPr>
          <w:lang w:val="en-GB"/>
        </w:rPr>
        <w:t>f the most fatal errors, it</w:t>
      </w:r>
      <w:r w:rsidR="00447982">
        <w:rPr>
          <w:lang w:val="en-GB"/>
        </w:rPr>
        <w:t xml:space="preserve"> misses all non-optimal treatment in </w:t>
      </w:r>
      <w:r w:rsidR="00C178DA">
        <w:rPr>
          <w:lang w:val="en-GB"/>
        </w:rPr>
        <w:t xml:space="preserve">cases where the patient has lived. It is also </w:t>
      </w:r>
      <w:r w:rsidR="0052719B">
        <w:rPr>
          <w:lang w:val="en-GB"/>
        </w:rPr>
        <w:t>difficult to apply</w:t>
      </w:r>
      <w:r w:rsidR="00D8785C">
        <w:rPr>
          <w:lang w:val="en-GB"/>
        </w:rPr>
        <w:t xml:space="preserve"> clinically </w:t>
      </w:r>
      <w:r w:rsidR="002E1A77">
        <w:rPr>
          <w:lang w:val="en-GB"/>
        </w:rPr>
        <w:t xml:space="preserve">with no information provided on </w:t>
      </w:r>
      <w:r w:rsidR="00A6163C">
        <w:rPr>
          <w:lang w:val="en-GB"/>
        </w:rPr>
        <w:t xml:space="preserve">what </w:t>
      </w:r>
      <w:r w:rsidR="00994187">
        <w:rPr>
          <w:lang w:val="en-GB"/>
        </w:rPr>
        <w:t xml:space="preserve">type of </w:t>
      </w:r>
      <w:r w:rsidR="00A6163C">
        <w:rPr>
          <w:lang w:val="en-GB"/>
        </w:rPr>
        <w:t xml:space="preserve">patients fall victim to specific OFIs. </w:t>
      </w:r>
      <w:r w:rsidR="003D195F">
        <w:rPr>
          <w:lang w:val="en-GB"/>
        </w:rPr>
        <w:t>Trauma</w:t>
      </w:r>
      <w:r w:rsidR="00CD0CE5">
        <w:rPr>
          <w:lang w:val="en-GB"/>
        </w:rPr>
        <w:t xml:space="preserve"> servers as an umbrella for </w:t>
      </w:r>
      <w:r w:rsidR="002B746B">
        <w:rPr>
          <w:lang w:val="en-GB"/>
        </w:rPr>
        <w:t>several</w:t>
      </w:r>
      <w:r w:rsidR="002B2EB0">
        <w:rPr>
          <w:lang w:val="en-GB"/>
        </w:rPr>
        <w:t xml:space="preserve"> widely different</w:t>
      </w:r>
      <w:r w:rsidR="002B746B">
        <w:rPr>
          <w:lang w:val="en-GB"/>
        </w:rPr>
        <w:t xml:space="preserve"> patient</w:t>
      </w:r>
      <w:r w:rsidR="00CD0CE5">
        <w:rPr>
          <w:lang w:val="en-GB"/>
        </w:rPr>
        <w:t xml:space="preserve"> groups</w:t>
      </w:r>
      <w:r w:rsidR="002B2EB0">
        <w:rPr>
          <w:lang w:val="en-GB"/>
        </w:rPr>
        <w:t xml:space="preserve">. </w:t>
      </w:r>
      <w:r w:rsidR="00690BFE">
        <w:rPr>
          <w:lang w:val="en-GB"/>
        </w:rPr>
        <w:t xml:space="preserve">A young patient suffering penetrating trauma </w:t>
      </w:r>
      <w:r w:rsidR="00BC7039">
        <w:rPr>
          <w:lang w:val="en-GB"/>
        </w:rPr>
        <w:t>requires</w:t>
      </w:r>
      <w:r w:rsidR="008D2867">
        <w:rPr>
          <w:lang w:val="en-GB"/>
        </w:rPr>
        <w:t xml:space="preserve"> </w:t>
      </w:r>
      <w:r w:rsidR="009A45D0">
        <w:rPr>
          <w:lang w:val="en-GB"/>
        </w:rPr>
        <w:t>separate</w:t>
      </w:r>
      <w:r w:rsidR="008D2867">
        <w:rPr>
          <w:lang w:val="en-GB"/>
        </w:rPr>
        <w:t xml:space="preserve"> care from an older patient with TBI.</w:t>
      </w:r>
      <w:r w:rsidR="004F74A3">
        <w:rPr>
          <w:lang w:val="en-GB"/>
        </w:rPr>
        <w:t xml:space="preserve"> To provide sufficient </w:t>
      </w:r>
      <w:r w:rsidR="002A3916">
        <w:rPr>
          <w:lang w:val="en-GB"/>
        </w:rPr>
        <w:t>guidance</w:t>
      </w:r>
      <w:r w:rsidR="00541161">
        <w:rPr>
          <w:lang w:val="en-GB"/>
        </w:rPr>
        <w:t xml:space="preserve"> on</w:t>
      </w:r>
      <w:r w:rsidR="002A3916">
        <w:rPr>
          <w:lang w:val="en-GB"/>
        </w:rPr>
        <w:t xml:space="preserve"> specific actions to </w:t>
      </w:r>
      <w:r w:rsidR="00541161">
        <w:rPr>
          <w:lang w:val="en-GB"/>
        </w:rPr>
        <w:t xml:space="preserve">improve trauma care, </w:t>
      </w:r>
      <w:r w:rsidR="00337A76">
        <w:rPr>
          <w:lang w:val="en-GB"/>
        </w:rPr>
        <w:t xml:space="preserve">each patients </w:t>
      </w:r>
      <w:r w:rsidR="00E63A50">
        <w:rPr>
          <w:lang w:val="en-GB"/>
        </w:rPr>
        <w:t xml:space="preserve">group must be evaluated </w:t>
      </w:r>
      <w:r w:rsidR="003B6443">
        <w:rPr>
          <w:lang w:val="en-GB"/>
        </w:rPr>
        <w:t>individually for OFIs</w:t>
      </w:r>
      <w:r w:rsidR="00337A76">
        <w:rPr>
          <w:lang w:val="en-GB"/>
        </w:rPr>
        <w:t xml:space="preserve">. </w:t>
      </w:r>
    </w:p>
    <w:bookmarkEnd w:id="1"/>
    <w:p w14:paraId="0FF88585" w14:textId="77777777" w:rsidR="005D6FA2" w:rsidRPr="00A268EF" w:rsidRDefault="005D6FA2" w:rsidP="00873349">
      <w:pPr>
        <w:pStyle w:val="Brdtext1"/>
        <w:rPr>
          <w:lang w:val="en-GB"/>
        </w:rPr>
      </w:pPr>
    </w:p>
    <w:p w14:paraId="77392B8F" w14:textId="657C00E1" w:rsidR="00873349" w:rsidRPr="00A268EF" w:rsidRDefault="00B05324" w:rsidP="00873349">
      <w:pPr>
        <w:pStyle w:val="Rubrik2"/>
        <w:rPr>
          <w:lang w:val="en-GB"/>
        </w:rPr>
      </w:pPr>
      <w:r w:rsidRPr="00A268EF">
        <w:rPr>
          <w:lang w:val="en-GB"/>
        </w:rPr>
        <w:t xml:space="preserve">Aim: </w:t>
      </w:r>
    </w:p>
    <w:p w14:paraId="222E6710" w14:textId="3DF70C32" w:rsidR="00873349" w:rsidRPr="00A268EF" w:rsidRDefault="00401661" w:rsidP="00445BD0">
      <w:pPr>
        <w:pStyle w:val="Brdtext1"/>
        <w:rPr>
          <w:lang w:val="en-GB"/>
        </w:rPr>
      </w:pPr>
      <w:r>
        <w:rPr>
          <w:lang w:val="en-GB"/>
        </w:rPr>
        <w:t>To date, little research has been done on specific OFIs related to specific patient cohorts.</w:t>
      </w:r>
      <w:r>
        <w:rPr>
          <w:lang w:val="en-GB"/>
        </w:rPr>
        <w:t xml:space="preserve"> </w:t>
      </w:r>
      <w:r w:rsidR="00C96E90">
        <w:rPr>
          <w:lang w:val="en-GB"/>
        </w:rPr>
        <w:t>The aim of this</w:t>
      </w:r>
      <w:r>
        <w:rPr>
          <w:lang w:val="en-GB"/>
        </w:rPr>
        <w:t xml:space="preserve"> </w:t>
      </w:r>
      <w:r w:rsidR="00445BD0">
        <w:rPr>
          <w:lang w:val="en-GB"/>
        </w:rPr>
        <w:t>study</w:t>
      </w:r>
      <w:r w:rsidR="00C96E90">
        <w:rPr>
          <w:lang w:val="en-GB"/>
        </w:rPr>
        <w:t xml:space="preserve"> is to examine</w:t>
      </w:r>
      <w:r w:rsidR="00445BD0">
        <w:rPr>
          <w:lang w:val="en-GB"/>
        </w:rPr>
        <w:t xml:space="preserve"> four different trauma cohorts </w:t>
      </w:r>
      <w:r w:rsidR="00C96E90">
        <w:rPr>
          <w:lang w:val="en-GB"/>
        </w:rPr>
        <w:t xml:space="preserve">for association </w:t>
      </w:r>
      <w:r w:rsidR="009D3B83">
        <w:rPr>
          <w:lang w:val="en-GB"/>
        </w:rPr>
        <w:t>with</w:t>
      </w:r>
      <w:r w:rsidR="00445BD0">
        <w:rPr>
          <w:lang w:val="en-GB"/>
        </w:rPr>
        <w:t xml:space="preserve"> specific OFIs</w:t>
      </w:r>
      <w:r w:rsidR="009D3B83">
        <w:rPr>
          <w:lang w:val="en-GB"/>
        </w:rPr>
        <w:t>,</w:t>
      </w:r>
      <w:r w:rsidR="00445BD0">
        <w:rPr>
          <w:lang w:val="en-GB"/>
        </w:rPr>
        <w:t xml:space="preserve"> </w:t>
      </w:r>
      <w:r w:rsidR="004144A0">
        <w:rPr>
          <w:lang w:val="en-GB"/>
        </w:rPr>
        <w:t xml:space="preserve">using data from the quality trauma database at the KUH. </w:t>
      </w:r>
      <w:commentRangeEnd w:id="2"/>
      <w:r w:rsidR="00112162">
        <w:rPr>
          <w:rStyle w:val="Kommentarsreferens"/>
          <w:bCs w:val="0"/>
          <w:lang w:val="sv-SE"/>
        </w:rPr>
        <w:commentReference w:id="2"/>
      </w:r>
    </w:p>
    <w:p w14:paraId="7673BAF7" w14:textId="77777777" w:rsidR="00873349" w:rsidRPr="00A268EF" w:rsidRDefault="00873349" w:rsidP="00873349">
      <w:pPr>
        <w:pStyle w:val="Rubrik2"/>
        <w:rPr>
          <w:lang w:val="en-GB"/>
        </w:rPr>
      </w:pPr>
    </w:p>
    <w:p w14:paraId="6AE5900B" w14:textId="2527398B" w:rsidR="00B05324" w:rsidRPr="00A268EF" w:rsidRDefault="00B05324" w:rsidP="00350DC3">
      <w:pPr>
        <w:pStyle w:val="Rubrik2"/>
        <w:tabs>
          <w:tab w:val="right" w:pos="9071"/>
        </w:tabs>
        <w:rPr>
          <w:lang w:val="en-GB"/>
        </w:rPr>
      </w:pPr>
      <w:r w:rsidRPr="00A268EF">
        <w:rPr>
          <w:lang w:val="en-GB"/>
        </w:rPr>
        <w:t xml:space="preserve">Material and Methods:  </w:t>
      </w:r>
      <w:r w:rsidR="00350DC3" w:rsidRPr="00A268EF">
        <w:rPr>
          <w:lang w:val="en-GB"/>
        </w:rPr>
        <w:tab/>
      </w:r>
    </w:p>
    <w:p w14:paraId="4E6512DA" w14:textId="77777777" w:rsidR="00CA65BE" w:rsidRPr="00A268EF" w:rsidRDefault="00CA65BE" w:rsidP="00CA65BE">
      <w:pPr>
        <w:pStyle w:val="Brdtext1"/>
        <w:rPr>
          <w:b/>
          <w:lang w:val="en-GB"/>
        </w:rPr>
      </w:pPr>
      <w:r w:rsidRPr="00A268EF">
        <w:rPr>
          <w:b/>
          <w:lang w:val="en-GB"/>
        </w:rPr>
        <w:t xml:space="preserve">Study design </w:t>
      </w:r>
    </w:p>
    <w:p w14:paraId="581705A1" w14:textId="3272BCA8" w:rsidR="00CA65BE" w:rsidRPr="00A268EF" w:rsidRDefault="007C2B80" w:rsidP="00F95420">
      <w:pPr>
        <w:pStyle w:val="Brdtext1"/>
        <w:rPr>
          <w:lang w:val="en-GB"/>
        </w:rPr>
      </w:pPr>
      <w:r w:rsidRPr="00A268EF">
        <w:rPr>
          <w:lang w:val="en-GB"/>
        </w:rPr>
        <w:t xml:space="preserve">We conducted a registry-based cohort study using data from the quality database at the Karolinska University Hospital. </w:t>
      </w:r>
      <w:r w:rsidR="00CA65BE" w:rsidRPr="00A268EF">
        <w:rPr>
          <w:lang w:val="en-GB"/>
        </w:rPr>
        <w:t>The data were further assessed through</w:t>
      </w:r>
      <w:r w:rsidR="001D4C7C" w:rsidRPr="00A268EF">
        <w:rPr>
          <w:lang w:val="en-GB"/>
        </w:rPr>
        <w:t xml:space="preserve"> a</w:t>
      </w:r>
      <w:r w:rsidR="00CA65BE" w:rsidRPr="00A268EF">
        <w:rPr>
          <w:lang w:val="en-GB"/>
        </w:rPr>
        <w:t xml:space="preserve"> multinominal</w:t>
      </w:r>
      <w:r w:rsidR="00C9481C" w:rsidRPr="00A268EF">
        <w:rPr>
          <w:lang w:val="en-GB"/>
        </w:rPr>
        <w:t xml:space="preserve"> multivariable</w:t>
      </w:r>
      <w:r w:rsidR="00CA65BE" w:rsidRPr="00A268EF">
        <w:rPr>
          <w:lang w:val="en-GB"/>
        </w:rPr>
        <w:t xml:space="preserve"> logistic regression</w:t>
      </w:r>
      <w:r w:rsidR="00AD22B8" w:rsidRPr="00A268EF">
        <w:rPr>
          <w:lang w:val="en-GB"/>
        </w:rPr>
        <w:t xml:space="preserve"> model</w:t>
      </w:r>
      <w:r w:rsidR="00CA65BE" w:rsidRPr="00A268EF">
        <w:rPr>
          <w:lang w:val="en-GB"/>
        </w:rPr>
        <w:t xml:space="preserve"> to </w:t>
      </w:r>
      <w:r w:rsidR="0047191C" w:rsidRPr="00A268EF">
        <w:rPr>
          <w:lang w:val="en-GB"/>
        </w:rPr>
        <w:t>assess how clinical</w:t>
      </w:r>
      <w:r w:rsidR="0008280E" w:rsidRPr="00A268EF">
        <w:rPr>
          <w:lang w:val="en-GB"/>
        </w:rPr>
        <w:t xml:space="preserve"> cohorts</w:t>
      </w:r>
      <w:r w:rsidR="0047191C" w:rsidRPr="00A268EF">
        <w:rPr>
          <w:lang w:val="en-GB"/>
        </w:rPr>
        <w:t xml:space="preserve"> associate with</w:t>
      </w:r>
      <w:r w:rsidR="00212F17" w:rsidRPr="00A268EF">
        <w:rPr>
          <w:lang w:val="en-GB"/>
        </w:rPr>
        <w:t xml:space="preserve"> specific</w:t>
      </w:r>
      <w:r w:rsidR="0047191C" w:rsidRPr="00A268EF">
        <w:rPr>
          <w:lang w:val="en-GB"/>
        </w:rPr>
        <w:t xml:space="preserve"> OFIs</w:t>
      </w:r>
      <w:r w:rsidR="008203C5" w:rsidRPr="00A268EF">
        <w:rPr>
          <w:lang w:val="en-GB"/>
        </w:rPr>
        <w:t>.</w:t>
      </w:r>
      <w:r w:rsidR="00F95420" w:rsidRPr="00A268EF">
        <w:rPr>
          <w:lang w:val="en-GB"/>
        </w:rPr>
        <w:t xml:space="preserve"> </w:t>
      </w:r>
    </w:p>
    <w:p w14:paraId="206E5A92" w14:textId="77777777" w:rsidR="00CA65BE" w:rsidRPr="00A268EF" w:rsidRDefault="00CA65BE" w:rsidP="00CA65BE">
      <w:pPr>
        <w:pStyle w:val="Brdtext1"/>
        <w:rPr>
          <w:lang w:val="en-GB"/>
        </w:rPr>
      </w:pPr>
    </w:p>
    <w:p w14:paraId="063FC364" w14:textId="77777777" w:rsidR="00CA65BE" w:rsidRPr="00A268EF" w:rsidRDefault="00CA65BE" w:rsidP="00CA65BE">
      <w:pPr>
        <w:pStyle w:val="Brdtext1"/>
        <w:rPr>
          <w:b/>
          <w:lang w:val="en-GB"/>
        </w:rPr>
      </w:pPr>
      <w:r w:rsidRPr="00A268EF">
        <w:rPr>
          <w:b/>
          <w:lang w:val="en-GB"/>
        </w:rPr>
        <w:t>Setting</w:t>
      </w:r>
    </w:p>
    <w:p w14:paraId="2325C0D4" w14:textId="6F04070A" w:rsidR="009F22B9" w:rsidRPr="00A268EF" w:rsidRDefault="00CA65BE" w:rsidP="00CA65BE">
      <w:pPr>
        <w:pStyle w:val="Brdtext1"/>
        <w:rPr>
          <w:lang w:val="en-GB"/>
        </w:rPr>
      </w:pPr>
      <w:r w:rsidRPr="00A268EF">
        <w:rPr>
          <w:lang w:val="en-GB"/>
        </w:rPr>
        <w:t xml:space="preserve">From 2010, The Swedish Trauma society </w:t>
      </w:r>
      <w:r w:rsidR="000A4F67" w:rsidRPr="00A268EF">
        <w:rPr>
          <w:lang w:val="en-GB"/>
        </w:rPr>
        <w:t>(</w:t>
      </w:r>
      <w:proofErr w:type="spellStart"/>
      <w:r w:rsidR="000A4F67" w:rsidRPr="00A268EF">
        <w:rPr>
          <w:lang w:val="en-GB"/>
        </w:rPr>
        <w:t>SweTrau</w:t>
      </w:r>
      <w:proofErr w:type="spellEnd"/>
      <w:r w:rsidR="000A4F67" w:rsidRPr="00A268EF">
        <w:rPr>
          <w:lang w:val="en-GB"/>
        </w:rPr>
        <w:t xml:space="preserve">) </w:t>
      </w:r>
      <w:r w:rsidRPr="00A268EF">
        <w:rPr>
          <w:lang w:val="en-GB"/>
        </w:rPr>
        <w:t xml:space="preserve">holds a national registry over patients suffering serious trauma in Sweden. Patients included in the registry have suffered traumatic events </w:t>
      </w:r>
      <w:r w:rsidR="00AD22B8" w:rsidRPr="00A268EF">
        <w:rPr>
          <w:lang w:val="en-GB"/>
        </w:rPr>
        <w:t xml:space="preserve">that have either </w:t>
      </w:r>
      <w:r w:rsidR="007527E3" w:rsidRPr="00A268EF">
        <w:rPr>
          <w:lang w:val="en-GB"/>
        </w:rPr>
        <w:t>triggered trauma</w:t>
      </w:r>
      <w:r w:rsidR="00C21B8B" w:rsidRPr="00A268EF">
        <w:rPr>
          <w:lang w:val="en-GB"/>
        </w:rPr>
        <w:t xml:space="preserve"> team activation</w:t>
      </w:r>
      <w:r w:rsidRPr="00A268EF">
        <w:rPr>
          <w:lang w:val="en-GB"/>
        </w:rPr>
        <w:t xml:space="preserve"> or </w:t>
      </w:r>
      <w:r w:rsidR="00AD22B8" w:rsidRPr="00A268EF">
        <w:rPr>
          <w:lang w:val="en-GB"/>
        </w:rPr>
        <w:t>generated injuries with a</w:t>
      </w:r>
      <w:r w:rsidRPr="00A268EF">
        <w:rPr>
          <w:lang w:val="en-GB"/>
        </w:rPr>
        <w:t xml:space="preserve"> new injury severity score (NISS) </w:t>
      </w:r>
      <w:r w:rsidR="00AD22B8" w:rsidRPr="00A268EF">
        <w:rPr>
          <w:lang w:val="en-GB"/>
        </w:rPr>
        <w:t>above</w:t>
      </w:r>
      <w:r w:rsidRPr="00A268EF">
        <w:rPr>
          <w:lang w:val="en-GB"/>
        </w:rPr>
        <w:t xml:space="preserve"> </w:t>
      </w:r>
      <w:r w:rsidR="00C21B8B" w:rsidRPr="00A268EF">
        <w:rPr>
          <w:lang w:val="en-GB"/>
        </w:rPr>
        <w:t>15</w:t>
      </w:r>
      <w:r w:rsidR="00265F11" w:rsidRPr="00A268EF">
        <w:rPr>
          <w:lang w:val="en-GB"/>
        </w:rPr>
        <w:t xml:space="preserve">. </w:t>
      </w:r>
      <w:r w:rsidR="00C350D9" w:rsidRPr="00A268EF">
        <w:rPr>
          <w:lang w:val="en-GB"/>
        </w:rPr>
        <w:t xml:space="preserve">Patients </w:t>
      </w:r>
      <w:r w:rsidR="006E5E22" w:rsidRPr="00A268EF">
        <w:rPr>
          <w:lang w:val="en-GB"/>
        </w:rPr>
        <w:t xml:space="preserve">where subdural hematoma is the only </w:t>
      </w:r>
      <w:r w:rsidR="00B10648" w:rsidRPr="00A268EF">
        <w:rPr>
          <w:lang w:val="en-GB"/>
        </w:rPr>
        <w:t>traumatic i</w:t>
      </w:r>
      <w:r w:rsidR="00111EA1" w:rsidRPr="00A268EF">
        <w:rPr>
          <w:lang w:val="en-GB"/>
        </w:rPr>
        <w:t>n</w:t>
      </w:r>
      <w:r w:rsidR="00B10648" w:rsidRPr="00A268EF">
        <w:rPr>
          <w:lang w:val="en-GB"/>
        </w:rPr>
        <w:t>jury and cases that have triggered a trauma alarm without underlying trauma are excluded</w:t>
      </w:r>
      <w:r w:rsidR="00111EA1" w:rsidRPr="00A268EF">
        <w:rPr>
          <w:lang w:val="en-GB"/>
        </w:rPr>
        <w:t xml:space="preserve">. There </w:t>
      </w:r>
      <w:r w:rsidR="00D04005" w:rsidRPr="00A268EF">
        <w:rPr>
          <w:lang w:val="en-GB"/>
        </w:rPr>
        <w:t>is</w:t>
      </w:r>
      <w:r w:rsidR="00111EA1" w:rsidRPr="00A268EF">
        <w:rPr>
          <w:lang w:val="en-GB"/>
        </w:rPr>
        <w:t xml:space="preserve"> </w:t>
      </w:r>
      <w:r w:rsidR="00111EA1" w:rsidRPr="00A268EF">
        <w:rPr>
          <w:lang w:val="en-GB"/>
        </w:rPr>
        <w:lastRenderedPageBreak/>
        <w:t>no automatic transfer o</w:t>
      </w:r>
      <w:r w:rsidR="007B641C" w:rsidRPr="00A268EF">
        <w:rPr>
          <w:lang w:val="en-GB"/>
        </w:rPr>
        <w:t>f patient</w:t>
      </w:r>
      <w:r w:rsidR="006B197E" w:rsidRPr="00A268EF">
        <w:rPr>
          <w:lang w:val="en-GB"/>
        </w:rPr>
        <w:t xml:space="preserve"> data</w:t>
      </w:r>
      <w:r w:rsidR="007B641C" w:rsidRPr="00A268EF">
        <w:rPr>
          <w:lang w:val="en-GB"/>
        </w:rPr>
        <w:t xml:space="preserve"> to </w:t>
      </w:r>
      <w:proofErr w:type="spellStart"/>
      <w:r w:rsidR="007B641C" w:rsidRPr="00A268EF">
        <w:rPr>
          <w:lang w:val="en-GB"/>
        </w:rPr>
        <w:t>SweTrau</w:t>
      </w:r>
      <w:proofErr w:type="spellEnd"/>
      <w:r w:rsidR="007B641C" w:rsidRPr="00A268EF">
        <w:rPr>
          <w:lang w:val="en-GB"/>
        </w:rPr>
        <w:t xml:space="preserve"> </w:t>
      </w:r>
      <w:r w:rsidR="00923F88" w:rsidRPr="00A268EF">
        <w:rPr>
          <w:lang w:val="en-GB"/>
        </w:rPr>
        <w:t>due to lack of unified journal systems in Sweden.</w:t>
      </w:r>
      <w:r w:rsidR="002445EE" w:rsidRPr="00A268EF">
        <w:rPr>
          <w:lang w:val="en-GB"/>
        </w:rPr>
        <w:t xml:space="preserve"> The coverage was </w:t>
      </w:r>
      <w:r w:rsidR="007969AA" w:rsidRPr="00A268EF">
        <w:rPr>
          <w:lang w:val="en-GB"/>
        </w:rPr>
        <w:t>approximately 69</w:t>
      </w:r>
      <w:r w:rsidR="001C0AE6" w:rsidRPr="00A268EF">
        <w:rPr>
          <w:lang w:val="en-GB"/>
        </w:rPr>
        <w:t xml:space="preserve">.8% </w:t>
      </w:r>
      <w:r w:rsidR="00D04005" w:rsidRPr="00A268EF">
        <w:rPr>
          <w:lang w:val="en-GB"/>
        </w:rPr>
        <w:t xml:space="preserve"> as of </w:t>
      </w:r>
      <w:r w:rsidR="001C0AE6" w:rsidRPr="00A268EF">
        <w:rPr>
          <w:lang w:val="en-GB"/>
        </w:rPr>
        <w:t>January 2023</w:t>
      </w:r>
      <w:r w:rsidR="00A9505D" w:rsidRPr="00A268EF">
        <w:rPr>
          <w:lang w:val="en-GB"/>
        </w:rPr>
        <w:t xml:space="preserve"> </w:t>
      </w:r>
      <w:r w:rsidR="004D7078" w:rsidRPr="00A268EF">
        <w:rPr>
          <w:lang w:val="en-GB"/>
        </w:rPr>
        <w:fldChar w:fldCharType="begin"/>
      </w:r>
      <w:r w:rsidR="009126C3" w:rsidRPr="00A268EF">
        <w:rPr>
          <w:lang w:val="en-GB"/>
        </w:rPr>
        <w:instrText xml:space="preserve"> 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sidRPr="00A268EF">
        <w:rPr>
          <w:lang w:val="en-GB"/>
        </w:rPr>
        <w:fldChar w:fldCharType="separate"/>
      </w:r>
      <w:r w:rsidR="009126C3" w:rsidRPr="00A268EF">
        <w:rPr>
          <w:lang w:val="en-GB"/>
        </w:rPr>
        <w:t>(4)</w:t>
      </w:r>
      <w:r w:rsidR="004D7078" w:rsidRPr="00A268EF">
        <w:rPr>
          <w:lang w:val="en-GB"/>
        </w:rPr>
        <w:fldChar w:fldCharType="end"/>
      </w:r>
      <w:r w:rsidR="00E37A84" w:rsidRPr="00A268EF">
        <w:rPr>
          <w:lang w:val="en-GB"/>
        </w:rPr>
        <w:t xml:space="preserve">. </w:t>
      </w:r>
    </w:p>
    <w:p w14:paraId="4ED0C509" w14:textId="77777777" w:rsidR="009F22B9" w:rsidRPr="00A268EF" w:rsidRDefault="009F22B9" w:rsidP="00CA65BE">
      <w:pPr>
        <w:pStyle w:val="Brdtext1"/>
        <w:rPr>
          <w:lang w:val="en-GB"/>
        </w:rPr>
      </w:pPr>
    </w:p>
    <w:p w14:paraId="40F75B5F" w14:textId="06FB506A" w:rsidR="00685B96" w:rsidRPr="00A268EF" w:rsidRDefault="00140903" w:rsidP="00CA65BE">
      <w:pPr>
        <w:pStyle w:val="Brdtext1"/>
        <w:rPr>
          <w:lang w:val="en-GB"/>
        </w:rPr>
      </w:pPr>
      <w:r w:rsidRPr="00A268EF">
        <w:rPr>
          <w:lang w:val="en-GB"/>
        </w:rPr>
        <w:t>The</w:t>
      </w:r>
      <w:r w:rsidR="00AD22B8" w:rsidRPr="00A268EF">
        <w:rPr>
          <w:lang w:val="en-GB"/>
        </w:rPr>
        <w:t xml:space="preserve"> </w:t>
      </w:r>
      <w:r w:rsidR="006A1B9C">
        <w:rPr>
          <w:lang w:val="en-GB"/>
        </w:rPr>
        <w:t xml:space="preserve">KUH </w:t>
      </w:r>
      <w:r w:rsidR="00227475" w:rsidRPr="00A268EF">
        <w:rPr>
          <w:lang w:val="en-GB"/>
        </w:rPr>
        <w:t>is the only</w:t>
      </w:r>
      <w:r w:rsidRPr="00A268EF">
        <w:rPr>
          <w:lang w:val="en-GB"/>
        </w:rPr>
        <w:t xml:space="preserve"> facility in Sweden to qualify as a quality level-1 trauma centre according to ACS standards</w:t>
      </w:r>
      <w:r w:rsidR="0010623A" w:rsidRPr="00A268EF">
        <w:rPr>
          <w:lang w:val="en-GB"/>
        </w:rPr>
        <w:t xml:space="preserve"> </w:t>
      </w:r>
      <w:r w:rsidR="0010623A" w:rsidRPr="00A268EF">
        <w:rPr>
          <w:lang w:val="en-GB"/>
        </w:rPr>
        <w:fldChar w:fldCharType="begin"/>
      </w:r>
      <w:r w:rsidR="00C62D10" w:rsidRPr="00A268EF">
        <w:rPr>
          <w:lang w:val="en-GB"/>
        </w:rPr>
        <w:instrText xml:space="preserve"> ADDIN ZOTERO_ITEM CSL_CITATION {"citationID":"5P9KZVCY","properties":{"formattedCitation":"(14,26)","plainCitation":"(14,26)","noteIndex":0},"citationItems":[{"id":124,"uris":["http://zotero.org/users/local/dRJOFA2S/items/3E9MB6SH"],"itemData":{"id":124,"type":"webpage","abstract":"Wellstar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sidRPr="00A268EF">
        <w:rPr>
          <w:lang w:val="en-GB"/>
        </w:rPr>
        <w:fldChar w:fldCharType="separate"/>
      </w:r>
      <w:r w:rsidR="00C62D10" w:rsidRPr="00A268EF">
        <w:rPr>
          <w:lang w:val="en-GB"/>
        </w:rPr>
        <w:t>(14,26)</w:t>
      </w:r>
      <w:r w:rsidR="0010623A" w:rsidRPr="00A268EF">
        <w:rPr>
          <w:lang w:val="en-GB"/>
        </w:rPr>
        <w:fldChar w:fldCharType="end"/>
      </w:r>
      <w:r w:rsidR="00630D7F" w:rsidRPr="00A268EF">
        <w:rPr>
          <w:lang w:val="en-GB"/>
        </w:rPr>
        <w:t xml:space="preserve">. </w:t>
      </w:r>
      <w:r w:rsidR="007056E1" w:rsidRPr="00A268EF">
        <w:rPr>
          <w:lang w:val="en-GB"/>
        </w:rPr>
        <w:t>The hospital is</w:t>
      </w:r>
      <w:r w:rsidR="003B249A" w:rsidRPr="00A268EF">
        <w:rPr>
          <w:lang w:val="en-GB"/>
        </w:rPr>
        <w:t xml:space="preserve"> </w:t>
      </w:r>
      <w:r w:rsidR="00903EEC" w:rsidRPr="00A268EF">
        <w:rPr>
          <w:lang w:val="en-GB"/>
        </w:rPr>
        <w:t xml:space="preserve">located in </w:t>
      </w:r>
      <w:r w:rsidR="003B249A" w:rsidRPr="00A268EF">
        <w:rPr>
          <w:lang w:val="en-GB"/>
        </w:rPr>
        <w:t>Stockholm county</w:t>
      </w:r>
      <w:r w:rsidR="0006185B" w:rsidRPr="00A268EF">
        <w:rPr>
          <w:lang w:val="en-GB"/>
        </w:rPr>
        <w:t xml:space="preserve">, but accounts for </w:t>
      </w:r>
      <w:r w:rsidR="00AD22B8" w:rsidRPr="00A268EF">
        <w:rPr>
          <w:lang w:val="en-GB"/>
        </w:rPr>
        <w:t xml:space="preserve">the regions of Stockholm, Gotland, </w:t>
      </w:r>
      <w:proofErr w:type="spellStart"/>
      <w:r w:rsidR="00AD22B8" w:rsidRPr="00A268EF">
        <w:rPr>
          <w:lang w:val="en-GB"/>
        </w:rPr>
        <w:t>Södermanland</w:t>
      </w:r>
      <w:proofErr w:type="spellEnd"/>
      <w:r w:rsidR="00AD22B8" w:rsidRPr="00A268EF">
        <w:rPr>
          <w:lang w:val="en-GB"/>
        </w:rPr>
        <w:t xml:space="preserve"> and </w:t>
      </w:r>
      <w:proofErr w:type="spellStart"/>
      <w:r w:rsidR="00AD22B8" w:rsidRPr="00A268EF">
        <w:rPr>
          <w:lang w:val="en-GB"/>
        </w:rPr>
        <w:t>Västmanland</w:t>
      </w:r>
      <w:proofErr w:type="spellEnd"/>
      <w:r w:rsidR="00AD22B8" w:rsidRPr="00A268EF">
        <w:rPr>
          <w:lang w:val="en-GB"/>
        </w:rPr>
        <w:t xml:space="preserve">, </w:t>
      </w:r>
      <w:r w:rsidR="0006185B" w:rsidRPr="00A268EF">
        <w:rPr>
          <w:lang w:val="en-GB"/>
        </w:rPr>
        <w:t>adding up</w:t>
      </w:r>
      <w:r w:rsidR="00AD22B8" w:rsidRPr="00A268EF">
        <w:rPr>
          <w:lang w:val="en-GB"/>
        </w:rPr>
        <w:t xml:space="preserve"> to 3 million residents, which is just on pair with </w:t>
      </w:r>
      <w:r w:rsidR="0006185B" w:rsidRPr="00A268EF">
        <w:rPr>
          <w:lang w:val="en-GB"/>
        </w:rPr>
        <w:t xml:space="preserve">minimum quantity according to </w:t>
      </w:r>
      <w:r w:rsidR="00A96DEE" w:rsidRPr="00A268EF">
        <w:rPr>
          <w:lang w:val="en-GB"/>
        </w:rPr>
        <w:t xml:space="preserve">American </w:t>
      </w:r>
      <w:r w:rsidR="00B3250C" w:rsidRPr="00A268EF">
        <w:rPr>
          <w:lang w:val="en-GB"/>
        </w:rPr>
        <w:t>s</w:t>
      </w:r>
      <w:r w:rsidR="00844C29" w:rsidRPr="00A268EF">
        <w:rPr>
          <w:lang w:val="en-GB"/>
        </w:rPr>
        <w:t>tandards</w:t>
      </w:r>
      <w:r w:rsidR="00BA5B49" w:rsidRPr="00A268EF">
        <w:rPr>
          <w:lang w:val="en-GB"/>
        </w:rPr>
        <w:t xml:space="preserve"> </w:t>
      </w:r>
      <w:r w:rsidR="00604435" w:rsidRPr="00A268EF">
        <w:rPr>
          <w:lang w:val="en-GB"/>
        </w:rPr>
        <w:fldChar w:fldCharType="begin"/>
      </w:r>
      <w:r w:rsidR="00C62D10" w:rsidRPr="00A268EF">
        <w:rPr>
          <w:lang w:val="en-GB"/>
        </w:rPr>
        <w:instrText xml:space="preserve"> ADDIN ZOTERO_ITEM CSL_CITATION {"citationID":"hXrR1Dt8","properties":{"formattedCitation":"(26)","plainCitation":"(26)","noteIndex":0},"citationItems":[{"id":9,"uris":["http://zotero.org/users/local/dRJOFA2S/items/AMCV52FW"],"itemData":{"id":9,"type":"webpage","abstract":"Traumacentrum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sidRPr="00A268EF">
        <w:rPr>
          <w:lang w:val="en-GB"/>
        </w:rPr>
        <w:fldChar w:fldCharType="separate"/>
      </w:r>
      <w:r w:rsidR="00C62D10" w:rsidRPr="00A268EF">
        <w:rPr>
          <w:lang w:val="en-GB"/>
        </w:rPr>
        <w:t>(26)</w:t>
      </w:r>
      <w:r w:rsidR="00604435" w:rsidRPr="00A268EF">
        <w:rPr>
          <w:lang w:val="en-GB"/>
        </w:rPr>
        <w:fldChar w:fldCharType="end"/>
      </w:r>
      <w:r w:rsidR="00604435" w:rsidRPr="00A268EF">
        <w:rPr>
          <w:lang w:val="en-GB"/>
        </w:rPr>
        <w:t xml:space="preserve">. </w:t>
      </w:r>
      <w:r w:rsidR="004E0E88" w:rsidRPr="00A268EF">
        <w:rPr>
          <w:lang w:val="en-GB"/>
        </w:rPr>
        <w:t xml:space="preserve">All patients treated at the </w:t>
      </w:r>
      <w:r w:rsidR="00487C47" w:rsidRPr="00A268EF">
        <w:rPr>
          <w:lang w:val="en-GB"/>
        </w:rPr>
        <w:t>Karolinska University Hospital</w:t>
      </w:r>
      <w:r w:rsidR="004E0E88" w:rsidRPr="00A268EF">
        <w:rPr>
          <w:lang w:val="en-GB"/>
        </w:rPr>
        <w:t xml:space="preserve"> and </w:t>
      </w:r>
      <w:r w:rsidR="00695EDD" w:rsidRPr="00A268EF">
        <w:rPr>
          <w:lang w:val="en-GB"/>
        </w:rPr>
        <w:t xml:space="preserve">who have triggered trauma team activation or </w:t>
      </w:r>
      <w:r w:rsidR="0041308B" w:rsidRPr="00A268EF">
        <w:rPr>
          <w:lang w:val="en-GB"/>
        </w:rPr>
        <w:t xml:space="preserve">had an </w:t>
      </w:r>
      <w:r w:rsidR="00AA6F62" w:rsidRPr="00A268EF">
        <w:rPr>
          <w:lang w:val="en-GB"/>
        </w:rPr>
        <w:t xml:space="preserve">injury severity score (ISS) </w:t>
      </w:r>
      <w:r w:rsidR="00A21883" w:rsidRPr="00A268EF">
        <w:rPr>
          <w:lang w:val="en-GB"/>
        </w:rPr>
        <w:t>of &gt;</w:t>
      </w:r>
      <w:r w:rsidR="00CE4E97" w:rsidRPr="00A268EF">
        <w:rPr>
          <w:lang w:val="en-GB"/>
        </w:rPr>
        <w:t xml:space="preserve"> 9</w:t>
      </w:r>
      <w:r w:rsidR="0041308B" w:rsidRPr="00A268EF">
        <w:rPr>
          <w:lang w:val="en-GB"/>
        </w:rPr>
        <w:t xml:space="preserve"> in the emergency room are stored </w:t>
      </w:r>
      <w:r w:rsidR="00487C47" w:rsidRPr="00A268EF">
        <w:rPr>
          <w:lang w:val="en-GB"/>
        </w:rPr>
        <w:t>in a local</w:t>
      </w:r>
      <w:r w:rsidR="00D07468" w:rsidRPr="00A268EF">
        <w:rPr>
          <w:lang w:val="en-GB"/>
        </w:rPr>
        <w:t>, quality database</w:t>
      </w:r>
      <w:r w:rsidR="00CE4E97" w:rsidRPr="00A268EF">
        <w:rPr>
          <w:lang w:val="en-GB"/>
        </w:rPr>
        <w:t>.</w:t>
      </w:r>
      <w:r w:rsidR="0059181F" w:rsidRPr="00A268EF">
        <w:rPr>
          <w:lang w:val="en-GB"/>
        </w:rPr>
        <w:t xml:space="preserve"> D</w:t>
      </w:r>
      <w:r w:rsidR="003C1151" w:rsidRPr="00A268EF">
        <w:rPr>
          <w:lang w:val="en-GB"/>
        </w:rPr>
        <w:t xml:space="preserve">ata </w:t>
      </w:r>
      <w:r w:rsidR="0059181F" w:rsidRPr="00A268EF">
        <w:rPr>
          <w:lang w:val="en-GB"/>
        </w:rPr>
        <w:t>of</w:t>
      </w:r>
      <w:r w:rsidR="003C1151" w:rsidRPr="00A268EF">
        <w:rPr>
          <w:lang w:val="en-GB"/>
        </w:rPr>
        <w:t xml:space="preserve"> patient</w:t>
      </w:r>
      <w:r w:rsidR="0059181F" w:rsidRPr="00A268EF">
        <w:rPr>
          <w:lang w:val="en-GB"/>
        </w:rPr>
        <w:t xml:space="preserve">s </w:t>
      </w:r>
      <w:r w:rsidR="009F5076" w:rsidRPr="00A268EF">
        <w:rPr>
          <w:lang w:val="en-GB"/>
        </w:rPr>
        <w:t xml:space="preserve">that also qualify for </w:t>
      </w:r>
      <w:proofErr w:type="spellStart"/>
      <w:r w:rsidR="009F5076" w:rsidRPr="00A268EF">
        <w:rPr>
          <w:lang w:val="en-GB"/>
        </w:rPr>
        <w:t>SweTrau</w:t>
      </w:r>
      <w:proofErr w:type="spellEnd"/>
      <w:r w:rsidR="009F5076" w:rsidRPr="00A268EF">
        <w:rPr>
          <w:lang w:val="en-GB"/>
        </w:rPr>
        <w:t xml:space="preserve"> are also reported and registered there.</w:t>
      </w:r>
      <w:r w:rsidR="00A21883" w:rsidRPr="00A268EF">
        <w:rPr>
          <w:lang w:val="en-GB"/>
        </w:rPr>
        <w:t xml:space="preserve"> </w:t>
      </w:r>
    </w:p>
    <w:p w14:paraId="54CA04CF" w14:textId="77777777" w:rsidR="00C31BD5" w:rsidRPr="00A268EF" w:rsidRDefault="00C31BD5" w:rsidP="00CA65BE">
      <w:pPr>
        <w:pStyle w:val="Brdtext1"/>
        <w:rPr>
          <w:lang w:val="en-GB"/>
        </w:rPr>
      </w:pPr>
    </w:p>
    <w:p w14:paraId="058C5D6C" w14:textId="7C4CD27B" w:rsidR="00CA65BE" w:rsidRPr="00A268EF" w:rsidRDefault="00BA5B49" w:rsidP="00CA65BE">
      <w:pPr>
        <w:pStyle w:val="Brdtext1"/>
        <w:rPr>
          <w:lang w:val="en-GB"/>
        </w:rPr>
      </w:pPr>
      <w:r w:rsidRPr="00A268EF">
        <w:rPr>
          <w:lang w:val="en-GB"/>
        </w:rPr>
        <w:t xml:space="preserve">As part of </w:t>
      </w:r>
      <w:r w:rsidR="00DA0EA1" w:rsidRPr="00A268EF">
        <w:rPr>
          <w:lang w:val="en-GB"/>
        </w:rPr>
        <w:t>level-1 criteria,</w:t>
      </w:r>
      <w:r w:rsidR="00CF5D23" w:rsidRPr="00A268EF">
        <w:rPr>
          <w:lang w:val="en-GB"/>
        </w:rPr>
        <w:t xml:space="preserve"> multidisciplinary M&amp;M conferences are held</w:t>
      </w:r>
      <w:r w:rsidR="009F3500" w:rsidRPr="00A268EF">
        <w:rPr>
          <w:lang w:val="en-GB"/>
        </w:rPr>
        <w:t xml:space="preserve"> </w:t>
      </w:r>
      <w:r w:rsidR="00B06FFB" w:rsidRPr="00A268EF">
        <w:rPr>
          <w:lang w:val="en-GB"/>
        </w:rPr>
        <w:t xml:space="preserve">regularly </w:t>
      </w:r>
      <w:r w:rsidR="006C00AD" w:rsidRPr="00A268EF">
        <w:rPr>
          <w:lang w:val="en-GB"/>
        </w:rPr>
        <w:t xml:space="preserve">at the Karolinska University hospital </w:t>
      </w:r>
      <w:r w:rsidR="00B06FFB" w:rsidRPr="00A268EF">
        <w:rPr>
          <w:lang w:val="en-GB"/>
        </w:rPr>
        <w:t>to</w:t>
      </w:r>
      <w:r w:rsidR="00C54F49" w:rsidRPr="00A268EF">
        <w:rPr>
          <w:lang w:val="en-GB"/>
        </w:rPr>
        <w:t xml:space="preserve"> evaluate treatment of patients and identify </w:t>
      </w:r>
      <w:r w:rsidR="00455802" w:rsidRPr="00A268EF">
        <w:rPr>
          <w:lang w:val="en-GB"/>
        </w:rPr>
        <w:t xml:space="preserve">specific </w:t>
      </w:r>
      <w:r w:rsidR="00C54F49" w:rsidRPr="00A268EF">
        <w:rPr>
          <w:lang w:val="en-GB"/>
        </w:rPr>
        <w:t>OFI</w:t>
      </w:r>
      <w:r w:rsidR="00AC1D2A" w:rsidRPr="00A268EF">
        <w:rPr>
          <w:lang w:val="en-GB"/>
        </w:rPr>
        <w:t>s.</w:t>
      </w:r>
      <w:r w:rsidR="00CA65BE" w:rsidRPr="00A268EF">
        <w:rPr>
          <w:lang w:val="en-GB"/>
        </w:rPr>
        <w:t xml:space="preserve"> </w:t>
      </w:r>
      <w:r w:rsidR="00AC1D2A" w:rsidRPr="00A268EF">
        <w:rPr>
          <w:lang w:val="en-GB"/>
        </w:rPr>
        <w:t xml:space="preserve">The multidisciplinary </w:t>
      </w:r>
      <w:r w:rsidR="00CA65BE" w:rsidRPr="00A268EF">
        <w:rPr>
          <w:lang w:val="en-GB"/>
        </w:rPr>
        <w:t>board</w:t>
      </w:r>
      <w:r w:rsidR="00AC1D2A" w:rsidRPr="00A268EF">
        <w:rPr>
          <w:lang w:val="en-GB"/>
        </w:rPr>
        <w:t xml:space="preserve"> is appointed by the</w:t>
      </w:r>
      <w:r w:rsidR="00EC421A" w:rsidRPr="00A268EF">
        <w:rPr>
          <w:lang w:val="en-GB"/>
        </w:rPr>
        <w:t xml:space="preserve"> hospital and</w:t>
      </w:r>
      <w:r w:rsidR="00CA65BE" w:rsidRPr="00A268EF">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A268EF">
        <w:rPr>
          <w:lang w:val="en-GB"/>
        </w:rPr>
        <w:t xml:space="preserve"> </w:t>
      </w:r>
      <w:r w:rsidR="001A145A" w:rsidRPr="00A268EF">
        <w:rPr>
          <w:lang w:val="en-GB"/>
        </w:rPr>
        <w:fldChar w:fldCharType="begin"/>
      </w:r>
      <w:r w:rsidR="003779A5" w:rsidRPr="00A268EF">
        <w:rPr>
          <w:lang w:val="en-GB"/>
        </w:rPr>
        <w:instrText xml:space="preserve"> ADDIN ZOTERO_ITEM CSL_CITATION {"citationID":"MOVd1KA9","properties":{"formattedCitation":"(17)","plainCitation":"(17)","noteIndex":0},"citationItems":[{"id":19,"uris":["http://zotero.org/users/local/dRJOFA2S/items/RZRPJ7L5"],"itemData":{"id":19,"type":"post-weblog","language":"sv-SE","title":"Förtydligad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A268EF">
        <w:rPr>
          <w:lang w:val="en-GB"/>
        </w:rPr>
        <w:fldChar w:fldCharType="separate"/>
      </w:r>
      <w:r w:rsidR="003779A5" w:rsidRPr="00A268EF">
        <w:rPr>
          <w:lang w:val="en-GB"/>
        </w:rPr>
        <w:t>(17)</w:t>
      </w:r>
      <w:r w:rsidR="001A145A" w:rsidRPr="00A268EF">
        <w:rPr>
          <w:lang w:val="en-GB"/>
        </w:rPr>
        <w:fldChar w:fldCharType="end"/>
      </w:r>
      <w:r w:rsidR="00165A2F" w:rsidRPr="00A268EF">
        <w:rPr>
          <w:lang w:val="en-GB"/>
        </w:rPr>
        <w:t xml:space="preserve">. </w:t>
      </w:r>
    </w:p>
    <w:p w14:paraId="6D0AB8D8" w14:textId="77777777" w:rsidR="00CA65BE" w:rsidRPr="00A268EF" w:rsidRDefault="00CA65BE" w:rsidP="00CA65BE">
      <w:pPr>
        <w:pStyle w:val="Brdtext1"/>
        <w:rPr>
          <w:lang w:val="en-GB"/>
        </w:rPr>
      </w:pPr>
    </w:p>
    <w:p w14:paraId="74E89EBF" w14:textId="7538252D" w:rsidR="00CA65BE" w:rsidRPr="00A268EF" w:rsidRDefault="00CA65BE" w:rsidP="00CA65BE">
      <w:pPr>
        <w:pStyle w:val="Brdtext1"/>
        <w:rPr>
          <w:lang w:val="en-GB"/>
        </w:rPr>
      </w:pPr>
      <w:r w:rsidRPr="00A268EF">
        <w:rPr>
          <w:lang w:val="en-GB"/>
        </w:rPr>
        <w:t xml:space="preserve">Patients are selected for </w:t>
      </w:r>
      <w:r w:rsidR="003515F1" w:rsidRPr="00A268EF">
        <w:rPr>
          <w:lang w:val="en-GB"/>
        </w:rPr>
        <w:t xml:space="preserve">conference </w:t>
      </w:r>
      <w:r w:rsidRPr="00A268EF">
        <w:rPr>
          <w:lang w:val="en-GB"/>
        </w:rPr>
        <w:t>in a multistage process with escalating levels of reviews. All cases of mortality are passed directly to conference, where the cause of death and whether it was preventable or possibly</w:t>
      </w:r>
      <w:r w:rsidR="000832D0" w:rsidRPr="00A268EF">
        <w:rPr>
          <w:lang w:val="en-GB"/>
        </w:rPr>
        <w:t xml:space="preserve"> </w:t>
      </w:r>
      <w:r w:rsidRPr="00A268EF">
        <w:rPr>
          <w:lang w:val="en-GB"/>
        </w:rPr>
        <w:t>preventable is decided</w:t>
      </w:r>
      <w:r w:rsidR="00AD22B8" w:rsidRPr="00A268EF">
        <w:rPr>
          <w:lang w:val="en-GB"/>
        </w:rPr>
        <w:t>. The review is then</w:t>
      </w:r>
      <w:r w:rsidRPr="00A268EF">
        <w:rPr>
          <w:lang w:val="en-GB"/>
        </w:rPr>
        <w:t xml:space="preserve"> followed by identification of OFI</w:t>
      </w:r>
      <w:r w:rsidR="003515F1" w:rsidRPr="00A268EF">
        <w:rPr>
          <w:lang w:val="en-GB"/>
        </w:rPr>
        <w:t>s</w:t>
      </w:r>
      <w:r w:rsidRPr="00A268EF">
        <w:rPr>
          <w:lang w:val="en-GB"/>
        </w:rPr>
        <w:t>. The review process for non-mortality poor-outcomes has been subsequently improved and formalised. In the years 2014-2017, trauma patients wer</w:t>
      </w:r>
      <w:r w:rsidR="00885461" w:rsidRPr="00A268EF">
        <w:rPr>
          <w:lang w:val="en-GB"/>
        </w:rPr>
        <w:t>e somewhat randomly selected and</w:t>
      </w:r>
      <w:r w:rsidRPr="00A268EF">
        <w:rPr>
          <w:lang w:val="en-GB"/>
        </w:rPr>
        <w:t xml:space="preserve"> individually reviewed by a specialised trauma nurse </w:t>
      </w:r>
      <w:r w:rsidR="00885461" w:rsidRPr="00A268EF">
        <w:rPr>
          <w:lang w:val="en-GB"/>
        </w:rPr>
        <w:t>who made the call</w:t>
      </w:r>
      <w:r w:rsidR="00007D49" w:rsidRPr="00A268EF">
        <w:rPr>
          <w:lang w:val="en-GB"/>
        </w:rPr>
        <w:t xml:space="preserve"> </w:t>
      </w:r>
      <w:r w:rsidR="00885461" w:rsidRPr="00A268EF">
        <w:rPr>
          <w:lang w:val="en-GB"/>
        </w:rPr>
        <w:t xml:space="preserve">weather patients should be </w:t>
      </w:r>
      <w:r w:rsidRPr="00A268EF">
        <w:rPr>
          <w:lang w:val="en-GB"/>
        </w:rPr>
        <w:t>escalated to conference.</w:t>
      </w:r>
      <w:r w:rsidR="00885461" w:rsidRPr="00A268EF">
        <w:rPr>
          <w:lang w:val="en-GB"/>
        </w:rPr>
        <w:t xml:space="preserve"> </w:t>
      </w:r>
      <w:r w:rsidR="003515F1" w:rsidRPr="00A268EF">
        <w:rPr>
          <w:lang w:val="en-GB"/>
        </w:rPr>
        <w:t>In 2017, the procedure was therefore formali</w:t>
      </w:r>
      <w:r w:rsidR="00007D49" w:rsidRPr="00A268EF">
        <w:rPr>
          <w:lang w:val="en-GB"/>
        </w:rPr>
        <w:t>s</w:t>
      </w:r>
      <w:r w:rsidR="003515F1" w:rsidRPr="00A268EF">
        <w:rPr>
          <w:lang w:val="en-GB"/>
        </w:rPr>
        <w:t>ed</w:t>
      </w:r>
      <w:r w:rsidRPr="00A268EF">
        <w:rPr>
          <w:lang w:val="en-GB"/>
        </w:rPr>
        <w:t xml:space="preserve"> with the introduction of audit filters. </w:t>
      </w:r>
    </w:p>
    <w:p w14:paraId="667150C6" w14:textId="77777777" w:rsidR="00771E87" w:rsidRPr="00A268EF" w:rsidRDefault="00771E87" w:rsidP="00CA65BE">
      <w:pPr>
        <w:pStyle w:val="Brdtext1"/>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C4FF2" w:rsidRPr="00A268EF" w14:paraId="14E43FD4" w14:textId="77777777" w:rsidTr="00EC3CA6">
        <w:tc>
          <w:tcPr>
            <w:tcW w:w="9061" w:type="dxa"/>
            <w:tcBorders>
              <w:bottom w:val="single" w:sz="12" w:space="0" w:color="auto"/>
            </w:tcBorders>
          </w:tcPr>
          <w:p w14:paraId="2AD051F0" w14:textId="57B29F19" w:rsidR="001C4FF2" w:rsidRPr="00A268EF" w:rsidRDefault="001C4FF2" w:rsidP="00EC3CA6">
            <w:pPr>
              <w:pStyle w:val="Brdtext1"/>
              <w:jc w:val="center"/>
              <w:rPr>
                <w:b/>
                <w:sz w:val="22"/>
                <w:szCs w:val="22"/>
                <w:lang w:val="en-GB"/>
              </w:rPr>
            </w:pPr>
            <w:r w:rsidRPr="00A268EF">
              <w:rPr>
                <w:b/>
                <w:sz w:val="22"/>
                <w:szCs w:val="22"/>
                <w:lang w:val="en-GB"/>
              </w:rPr>
              <w:t xml:space="preserve">Table </w:t>
            </w:r>
            <w:r w:rsidR="00AD580D" w:rsidRPr="00A268EF">
              <w:rPr>
                <w:b/>
                <w:sz w:val="22"/>
                <w:szCs w:val="22"/>
                <w:lang w:val="en-GB"/>
              </w:rPr>
              <w:t>1</w:t>
            </w:r>
            <w:r w:rsidRPr="00A268EF">
              <w:rPr>
                <w:b/>
                <w:sz w:val="22"/>
                <w:szCs w:val="22"/>
                <w:lang w:val="en-GB"/>
              </w:rPr>
              <w:t>. Audit filters</w:t>
            </w:r>
          </w:p>
        </w:tc>
      </w:tr>
      <w:tr w:rsidR="001C4FF2" w:rsidRPr="001D4067" w14:paraId="1924E152" w14:textId="77777777" w:rsidTr="00EC3CA6">
        <w:tc>
          <w:tcPr>
            <w:tcW w:w="9061" w:type="dxa"/>
            <w:tcBorders>
              <w:top w:val="single" w:sz="12" w:space="0" w:color="auto"/>
              <w:bottom w:val="single" w:sz="2" w:space="0" w:color="auto"/>
            </w:tcBorders>
          </w:tcPr>
          <w:p w14:paraId="1371611D" w14:textId="77777777" w:rsidR="001C4FF2" w:rsidRPr="00A268EF" w:rsidRDefault="001C4FF2" w:rsidP="00EC3CA6">
            <w:pPr>
              <w:pStyle w:val="Brdtext1"/>
              <w:rPr>
                <w:sz w:val="22"/>
                <w:szCs w:val="22"/>
                <w:lang w:val="en-GB"/>
              </w:rPr>
            </w:pPr>
            <w:r w:rsidRPr="00A268EF">
              <w:rPr>
                <w:sz w:val="22"/>
                <w:szCs w:val="22"/>
                <w:lang w:val="en-GB"/>
              </w:rPr>
              <w:t>Systolic blood pressure &lt; 90</w:t>
            </w:r>
          </w:p>
          <w:p w14:paraId="7FA758BE" w14:textId="77777777" w:rsidR="001C4FF2" w:rsidRPr="00A268EF" w:rsidRDefault="001C4FF2" w:rsidP="00EC3CA6">
            <w:pPr>
              <w:pStyle w:val="Brdtext1"/>
              <w:rPr>
                <w:sz w:val="22"/>
                <w:szCs w:val="22"/>
                <w:lang w:val="en-GB"/>
              </w:rPr>
            </w:pPr>
            <w:r w:rsidRPr="00A268EF">
              <w:rPr>
                <w:sz w:val="22"/>
                <w:szCs w:val="22"/>
                <w:lang w:val="en-GB"/>
              </w:rPr>
              <w:t>Glasgow coma scale &lt; 9 and not intubated.</w:t>
            </w:r>
          </w:p>
          <w:p w14:paraId="52046E9A" w14:textId="77777777" w:rsidR="001C4FF2" w:rsidRPr="00A268EF" w:rsidRDefault="001C4FF2" w:rsidP="00EC3CA6">
            <w:pPr>
              <w:pStyle w:val="Brdtext1"/>
              <w:rPr>
                <w:sz w:val="22"/>
                <w:szCs w:val="22"/>
                <w:lang w:val="en-GB"/>
              </w:rPr>
            </w:pPr>
            <w:r w:rsidRPr="00A268EF">
              <w:rPr>
                <w:sz w:val="22"/>
                <w:szCs w:val="22"/>
                <w:lang w:val="en-GB"/>
              </w:rPr>
              <w:t>Injury severity score &gt; 15 but not admitted to the intensive care unit</w:t>
            </w:r>
          </w:p>
          <w:p w14:paraId="0F13F446" w14:textId="77777777" w:rsidR="001C4FF2" w:rsidRPr="00A268EF" w:rsidRDefault="001C4FF2" w:rsidP="00EC3CA6">
            <w:pPr>
              <w:pStyle w:val="Brdtext1"/>
              <w:rPr>
                <w:sz w:val="22"/>
                <w:szCs w:val="22"/>
                <w:lang w:val="en-GB"/>
              </w:rPr>
            </w:pPr>
            <w:r w:rsidRPr="00A268EF">
              <w:rPr>
                <w:sz w:val="22"/>
                <w:szCs w:val="22"/>
                <w:lang w:val="en-GB"/>
              </w:rPr>
              <w:t>Time to acute intervention &gt; 60 minutes from arrival to hospital</w:t>
            </w:r>
          </w:p>
          <w:p w14:paraId="0B8ECB3E" w14:textId="77777777" w:rsidR="001C4FF2" w:rsidRPr="00A268EF" w:rsidRDefault="001C4FF2" w:rsidP="00EC3CA6">
            <w:pPr>
              <w:pStyle w:val="Brdtext1"/>
              <w:rPr>
                <w:sz w:val="22"/>
                <w:szCs w:val="22"/>
                <w:lang w:val="en-GB"/>
              </w:rPr>
            </w:pPr>
            <w:r w:rsidRPr="00A268EF">
              <w:rPr>
                <w:sz w:val="22"/>
                <w:szCs w:val="22"/>
                <w:lang w:val="en-GB"/>
              </w:rPr>
              <w:t>Time to computed tomography &gt; 30 minutes from arrival to hospital.</w:t>
            </w:r>
          </w:p>
          <w:p w14:paraId="0017CAA4" w14:textId="77777777" w:rsidR="001C4FF2" w:rsidRPr="00A268EF" w:rsidRDefault="001C4FF2" w:rsidP="00EC3CA6">
            <w:pPr>
              <w:pStyle w:val="Brdtext1"/>
              <w:rPr>
                <w:sz w:val="22"/>
                <w:szCs w:val="22"/>
                <w:lang w:val="en-GB"/>
              </w:rPr>
            </w:pPr>
            <w:r w:rsidRPr="00A268EF">
              <w:rPr>
                <w:sz w:val="22"/>
                <w:szCs w:val="22"/>
                <w:lang w:val="en-GB"/>
              </w:rPr>
              <w:lastRenderedPageBreak/>
              <w:t>No anticoagulant therapy within 72 hours after TBI</w:t>
            </w:r>
          </w:p>
          <w:p w14:paraId="2BC5A323" w14:textId="77777777" w:rsidR="001C4FF2" w:rsidRPr="00A268EF" w:rsidRDefault="001C4FF2" w:rsidP="00EC3CA6">
            <w:pPr>
              <w:pStyle w:val="Brdtext1"/>
              <w:rPr>
                <w:sz w:val="22"/>
                <w:szCs w:val="22"/>
                <w:lang w:val="en-GB"/>
              </w:rPr>
            </w:pPr>
            <w:r w:rsidRPr="00A268EF">
              <w:rPr>
                <w:sz w:val="22"/>
                <w:szCs w:val="22"/>
                <w:lang w:val="en-GB"/>
              </w:rPr>
              <w:t>The presence of cardio-pulmonary resuscitation with thoracotomy</w:t>
            </w:r>
          </w:p>
          <w:p w14:paraId="581039FA" w14:textId="77777777" w:rsidR="001C4FF2" w:rsidRPr="00A268EF" w:rsidRDefault="001C4FF2" w:rsidP="00EC3CA6">
            <w:pPr>
              <w:pStyle w:val="Brdtext1"/>
              <w:rPr>
                <w:sz w:val="22"/>
                <w:szCs w:val="22"/>
                <w:lang w:val="en-GB"/>
              </w:rPr>
            </w:pPr>
            <w:r w:rsidRPr="00A268EF">
              <w:rPr>
                <w:sz w:val="22"/>
                <w:szCs w:val="22"/>
                <w:lang w:val="en-GB"/>
              </w:rPr>
              <w:t>The presence of a liver or spleen injury</w:t>
            </w:r>
          </w:p>
          <w:p w14:paraId="018CFF25" w14:textId="77777777" w:rsidR="001C4FF2" w:rsidRPr="00A268EF" w:rsidRDefault="001C4FF2" w:rsidP="00EC3CA6">
            <w:pPr>
              <w:pStyle w:val="Brdtext1"/>
              <w:rPr>
                <w:sz w:val="22"/>
                <w:szCs w:val="22"/>
                <w:lang w:val="en-GB"/>
              </w:rPr>
            </w:pPr>
            <w:r w:rsidRPr="00A268EF">
              <w:rPr>
                <w:sz w:val="22"/>
                <w:szCs w:val="22"/>
                <w:lang w:val="en-GB"/>
              </w:rPr>
              <w:t>Massive transfusion, defined as 10 or more units of packed red blood cells within 24 hours.</w:t>
            </w:r>
          </w:p>
        </w:tc>
      </w:tr>
      <w:tr w:rsidR="001C4FF2" w:rsidRPr="001D4067" w14:paraId="01B629C4" w14:textId="77777777" w:rsidTr="00EC3CA6">
        <w:tc>
          <w:tcPr>
            <w:tcW w:w="9061" w:type="dxa"/>
            <w:tcBorders>
              <w:top w:val="single" w:sz="2" w:space="0" w:color="auto"/>
              <w:bottom w:val="single" w:sz="12" w:space="0" w:color="auto"/>
            </w:tcBorders>
          </w:tcPr>
          <w:p w14:paraId="36E4C714" w14:textId="5E9EF937" w:rsidR="001C4FF2" w:rsidRPr="00A268EF" w:rsidRDefault="001C4FF2" w:rsidP="00305C4A">
            <w:pPr>
              <w:pStyle w:val="Brdtext1"/>
              <w:spacing w:line="240" w:lineRule="auto"/>
              <w:rPr>
                <w:sz w:val="20"/>
                <w:szCs w:val="20"/>
                <w:lang w:val="en-GB"/>
              </w:rPr>
            </w:pPr>
            <w:r w:rsidRPr="00A268EF">
              <w:rPr>
                <w:b/>
                <w:bCs w:val="0"/>
                <w:sz w:val="20"/>
                <w:szCs w:val="20"/>
                <w:lang w:val="en-GB"/>
              </w:rPr>
              <w:lastRenderedPageBreak/>
              <w:t xml:space="preserve">Table </w:t>
            </w:r>
            <w:r w:rsidR="00AB12E9" w:rsidRPr="00A268EF">
              <w:rPr>
                <w:b/>
                <w:bCs w:val="0"/>
                <w:sz w:val="20"/>
                <w:szCs w:val="20"/>
                <w:lang w:val="en-GB"/>
              </w:rPr>
              <w:t>1</w:t>
            </w:r>
            <w:r w:rsidRPr="00A268EF">
              <w:rPr>
                <w:b/>
                <w:bCs w:val="0"/>
                <w:sz w:val="20"/>
                <w:szCs w:val="20"/>
                <w:lang w:val="en-GB"/>
              </w:rPr>
              <w:t>.</w:t>
            </w:r>
            <w:r w:rsidRPr="00A268EF">
              <w:rPr>
                <w:sz w:val="20"/>
                <w:szCs w:val="20"/>
                <w:lang w:val="en-GB"/>
              </w:rPr>
              <w:t xml:space="preserve"> Audit filters used</w:t>
            </w:r>
            <w:r w:rsidR="00300EAC" w:rsidRPr="00A268EF">
              <w:rPr>
                <w:sz w:val="20"/>
                <w:szCs w:val="20"/>
                <w:lang w:val="en-GB"/>
              </w:rPr>
              <w:t xml:space="preserve"> </w:t>
            </w:r>
            <w:r w:rsidR="00685BB9" w:rsidRPr="00A268EF">
              <w:rPr>
                <w:sz w:val="20"/>
                <w:szCs w:val="20"/>
                <w:lang w:val="en-GB"/>
              </w:rPr>
              <w:t xml:space="preserve">to screen patients </w:t>
            </w:r>
            <w:r w:rsidR="00300EAC" w:rsidRPr="00A268EF">
              <w:rPr>
                <w:sz w:val="20"/>
                <w:szCs w:val="20"/>
                <w:lang w:val="en-GB"/>
              </w:rPr>
              <w:t>at the Karolinska University Hospital</w:t>
            </w:r>
            <w:r w:rsidR="00685BB9" w:rsidRPr="00A268EF">
              <w:rPr>
                <w:sz w:val="20"/>
                <w:szCs w:val="20"/>
                <w:lang w:val="en-GB"/>
              </w:rPr>
              <w:t xml:space="preserve">. Patients </w:t>
            </w:r>
            <w:r w:rsidR="00DD11EE" w:rsidRPr="00A268EF">
              <w:rPr>
                <w:sz w:val="20"/>
                <w:szCs w:val="20"/>
                <w:lang w:val="en-GB"/>
              </w:rPr>
              <w:t>captured</w:t>
            </w:r>
            <w:r w:rsidR="009828F3" w:rsidRPr="00A268EF">
              <w:rPr>
                <w:sz w:val="20"/>
                <w:szCs w:val="20"/>
                <w:lang w:val="en-GB"/>
              </w:rPr>
              <w:t xml:space="preserve"> by one o</w:t>
            </w:r>
            <w:r w:rsidR="00DD11EE" w:rsidRPr="00A268EF">
              <w:rPr>
                <w:sz w:val="20"/>
                <w:szCs w:val="20"/>
                <w:lang w:val="en-GB"/>
              </w:rPr>
              <w:t>r</w:t>
            </w:r>
            <w:r w:rsidR="009828F3" w:rsidRPr="00A268EF">
              <w:rPr>
                <w:sz w:val="20"/>
                <w:szCs w:val="20"/>
                <w:lang w:val="en-GB"/>
              </w:rPr>
              <w:t xml:space="preserve"> more</w:t>
            </w:r>
            <w:r w:rsidR="0000056F" w:rsidRPr="00A268EF">
              <w:rPr>
                <w:sz w:val="20"/>
                <w:szCs w:val="20"/>
                <w:lang w:val="en-GB"/>
              </w:rPr>
              <w:t xml:space="preserve"> filters are reviewed by a nurse for errors in </w:t>
            </w:r>
            <w:r w:rsidR="00305C4A" w:rsidRPr="00A268EF">
              <w:rPr>
                <w:sz w:val="20"/>
                <w:szCs w:val="20"/>
                <w:lang w:val="en-GB"/>
              </w:rPr>
              <w:t xml:space="preserve">treatment. </w:t>
            </w:r>
          </w:p>
        </w:tc>
      </w:tr>
      <w:tr w:rsidR="001C4FF2" w:rsidRPr="001D4067" w14:paraId="23697FC2" w14:textId="77777777" w:rsidTr="00EC3CA6">
        <w:tc>
          <w:tcPr>
            <w:tcW w:w="9061" w:type="dxa"/>
            <w:tcBorders>
              <w:top w:val="single" w:sz="12" w:space="0" w:color="auto"/>
            </w:tcBorders>
          </w:tcPr>
          <w:p w14:paraId="446CF7C1" w14:textId="77777777" w:rsidR="001C4FF2" w:rsidRPr="00A268EF" w:rsidRDefault="001C4FF2" w:rsidP="00EC3CA6">
            <w:pPr>
              <w:pStyle w:val="Brdtext1"/>
              <w:rPr>
                <w:lang w:val="en-GB"/>
              </w:rPr>
            </w:pPr>
          </w:p>
        </w:tc>
      </w:tr>
    </w:tbl>
    <w:p w14:paraId="1B1EED2A" w14:textId="734E0DAA" w:rsidR="00CA65BE" w:rsidRPr="00A268EF" w:rsidRDefault="00CA65BE" w:rsidP="00CA65BE">
      <w:pPr>
        <w:pStyle w:val="Brdtext1"/>
        <w:rPr>
          <w:lang w:val="en-GB"/>
        </w:rPr>
      </w:pPr>
      <w:r w:rsidRPr="00A268EF">
        <w:rPr>
          <w:lang w:val="en-GB"/>
        </w:rPr>
        <w:t xml:space="preserve">Audit filters, listed </w:t>
      </w:r>
      <w:r w:rsidR="00433E6A" w:rsidRPr="00A268EF">
        <w:rPr>
          <w:lang w:val="en-GB"/>
        </w:rPr>
        <w:t xml:space="preserve">in table </w:t>
      </w:r>
      <w:r w:rsidR="00AD580D" w:rsidRPr="00A268EF">
        <w:rPr>
          <w:lang w:val="en-GB"/>
        </w:rPr>
        <w:t>1</w:t>
      </w:r>
      <w:r w:rsidRPr="00A268EF">
        <w:rPr>
          <w:lang w:val="en-GB"/>
        </w:rPr>
        <w:t xml:space="preserve">, </w:t>
      </w:r>
      <w:r w:rsidR="003515F1" w:rsidRPr="00A268EF">
        <w:rPr>
          <w:lang w:val="en-GB"/>
        </w:rPr>
        <w:t xml:space="preserve">are specified conditions that all trauma patients are </w:t>
      </w:r>
      <w:r w:rsidR="000B2F87" w:rsidRPr="00A268EF">
        <w:rPr>
          <w:lang w:val="en-GB"/>
        </w:rPr>
        <w:t>automatically evaluated</w:t>
      </w:r>
      <w:r w:rsidR="003515F1" w:rsidRPr="00A268EF">
        <w:rPr>
          <w:lang w:val="en-GB"/>
        </w:rPr>
        <w:t xml:space="preserve"> by</w:t>
      </w:r>
      <w:r w:rsidRPr="00A268EF">
        <w:rPr>
          <w:lang w:val="en-GB"/>
        </w:rPr>
        <w:t xml:space="preserve">. All patients captured by one or more audit filters are then assessed by a nurse who identifies possible </w:t>
      </w:r>
      <w:r w:rsidR="00770CF5" w:rsidRPr="00A268EF">
        <w:rPr>
          <w:lang w:val="en-GB"/>
        </w:rPr>
        <w:t>gaps</w:t>
      </w:r>
      <w:r w:rsidRPr="00A268EF">
        <w:rPr>
          <w:lang w:val="en-GB"/>
        </w:rPr>
        <w:t xml:space="preserve"> in care. </w:t>
      </w:r>
      <w:r w:rsidR="00D7311E" w:rsidRPr="00A268EF">
        <w:rPr>
          <w:lang w:val="en-GB"/>
        </w:rPr>
        <w:t xml:space="preserve">If the </w:t>
      </w:r>
      <w:r w:rsidRPr="00A268EF">
        <w:rPr>
          <w:lang w:val="en-GB"/>
        </w:rPr>
        <w:t>first nurse</w:t>
      </w:r>
      <w:r w:rsidR="00D7311E" w:rsidRPr="00A268EF">
        <w:rPr>
          <w:lang w:val="en-GB"/>
        </w:rPr>
        <w:t xml:space="preserve"> identifies any potential issues, the patien</w:t>
      </w:r>
      <w:r w:rsidR="00970ED7" w:rsidRPr="00A268EF">
        <w:rPr>
          <w:lang w:val="en-GB"/>
        </w:rPr>
        <w:t>t</w:t>
      </w:r>
      <w:r w:rsidR="00D7311E" w:rsidRPr="00A268EF">
        <w:rPr>
          <w:lang w:val="en-GB"/>
        </w:rPr>
        <w:t xml:space="preserve"> is</w:t>
      </w:r>
      <w:r w:rsidRPr="00A268EF">
        <w:rPr>
          <w:lang w:val="en-GB"/>
        </w:rPr>
        <w:t xml:space="preserve"> </w:t>
      </w:r>
      <w:r w:rsidR="001E26D4" w:rsidRPr="00A268EF">
        <w:rPr>
          <w:lang w:val="en-GB"/>
        </w:rPr>
        <w:t>reviewed in</w:t>
      </w:r>
      <w:r w:rsidRPr="00A268EF">
        <w:rPr>
          <w:lang w:val="en-GB"/>
        </w:rPr>
        <w:t xml:space="preserve"> a second round by two specialised nurses. If any OFIs are identified in the second round, the patient is brought to </w:t>
      </w:r>
      <w:r w:rsidR="00165A2F" w:rsidRPr="00A268EF">
        <w:rPr>
          <w:lang w:val="en-GB"/>
        </w:rPr>
        <w:t>a M&amp;M</w:t>
      </w:r>
      <w:r w:rsidRPr="00A268EF">
        <w:rPr>
          <w:lang w:val="en-GB"/>
        </w:rPr>
        <w:t xml:space="preserve"> conference for a final assessment of OFIs </w:t>
      </w:r>
      <w:r w:rsidRPr="00A268EF">
        <w:rPr>
          <w:lang w:val="en-GB"/>
        </w:rPr>
        <w:fldChar w:fldCharType="begin"/>
      </w:r>
      <w:r w:rsidR="003779A5" w:rsidRPr="00A268EF">
        <w:rPr>
          <w:lang w:val="en-GB"/>
        </w:rPr>
        <w:instrText xml:space="preserve"> ADDIN ZOTERO_ITEM CSL_CITATION {"citationID":"kxr9bKQZ","properties":{"formattedCitation":"(17)","plainCitation":"(17)","noteIndex":0},"citationItems":[{"id":19,"uris":["http://zotero.org/users/local/dRJOFA2S/items/RZRPJ7L5"],"itemData":{"id":19,"type":"post-weblog","language":"sv-SE","title":"Förtydligad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A268EF">
        <w:rPr>
          <w:lang w:val="en-GB"/>
        </w:rPr>
        <w:fldChar w:fldCharType="separate"/>
      </w:r>
      <w:r w:rsidR="003779A5" w:rsidRPr="00A268EF">
        <w:rPr>
          <w:lang w:val="en-GB"/>
        </w:rPr>
        <w:t>(17)</w:t>
      </w:r>
      <w:r w:rsidRPr="00A268EF">
        <w:rPr>
          <w:lang w:val="en-GB"/>
        </w:rPr>
        <w:fldChar w:fldCharType="end"/>
      </w:r>
      <w:r w:rsidRPr="00A268EF">
        <w:rPr>
          <w:lang w:val="en-GB"/>
        </w:rPr>
        <w:t xml:space="preserve">. Results from the conference are stored </w:t>
      </w:r>
      <w:r w:rsidR="008F686F" w:rsidRPr="00A268EF">
        <w:rPr>
          <w:lang w:val="en-GB"/>
        </w:rPr>
        <w:t>as specific O</w:t>
      </w:r>
      <w:r w:rsidR="00C744FB" w:rsidRPr="00A268EF">
        <w:rPr>
          <w:lang w:val="en-GB"/>
        </w:rPr>
        <w:t>F</w:t>
      </w:r>
      <w:r w:rsidR="008F686F" w:rsidRPr="00A268EF">
        <w:rPr>
          <w:lang w:val="en-GB"/>
        </w:rPr>
        <w:t xml:space="preserve">Is in </w:t>
      </w:r>
      <w:r w:rsidRPr="00A268EF">
        <w:rPr>
          <w:lang w:val="en-GB"/>
        </w:rPr>
        <w:t xml:space="preserve">the Karolinska University hospital’s local quality care database. </w:t>
      </w:r>
    </w:p>
    <w:p w14:paraId="706C369C" w14:textId="027FE58A" w:rsidR="00CA65BE" w:rsidRPr="00A268EF" w:rsidRDefault="00685B96" w:rsidP="00FC0124">
      <w:pPr>
        <w:pStyle w:val="Brdtext1"/>
        <w:rPr>
          <w:lang w:val="en-GB"/>
        </w:rPr>
      </w:pPr>
      <w:r w:rsidRPr="00A268EF">
        <w:rPr>
          <w:noProof/>
          <w:lang w:val="en-GB"/>
        </w:rPr>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7"/>
                    <a:stretch>
                      <a:fillRect/>
                    </a:stretch>
                  </pic:blipFill>
                  <pic:spPr>
                    <a:xfrm>
                      <a:off x="0" y="0"/>
                      <a:ext cx="5760085" cy="4789170"/>
                    </a:xfrm>
                    <a:prstGeom prst="rect">
                      <a:avLst/>
                    </a:prstGeom>
                  </pic:spPr>
                </pic:pic>
              </a:graphicData>
            </a:graphic>
          </wp:inline>
        </w:drawing>
      </w:r>
    </w:p>
    <w:p w14:paraId="73729682" w14:textId="77777777" w:rsidR="00CA65BE" w:rsidRPr="00A268EF" w:rsidRDefault="00CA65BE" w:rsidP="00CA65BE">
      <w:pPr>
        <w:pStyle w:val="Brdtext1"/>
        <w:rPr>
          <w:b/>
          <w:lang w:val="en-GB"/>
        </w:rPr>
      </w:pPr>
    </w:p>
    <w:p w14:paraId="275E6564" w14:textId="77777777" w:rsidR="00C046FE" w:rsidRPr="00A268EF" w:rsidRDefault="00C046FE">
      <w:pPr>
        <w:rPr>
          <w:b/>
          <w:bCs/>
          <w:lang w:val="en-GB"/>
        </w:rPr>
      </w:pPr>
      <w:r w:rsidRPr="00A268EF">
        <w:rPr>
          <w:b/>
          <w:lang w:val="en-GB"/>
        </w:rPr>
        <w:br w:type="page"/>
      </w:r>
    </w:p>
    <w:p w14:paraId="0277F5A9" w14:textId="4A472B8C" w:rsidR="00CA65BE" w:rsidRPr="00A268EF" w:rsidRDefault="00CA65BE" w:rsidP="00CA65BE">
      <w:pPr>
        <w:pStyle w:val="Brdtext1"/>
        <w:rPr>
          <w:b/>
          <w:lang w:val="en-GB"/>
        </w:rPr>
      </w:pPr>
      <w:r w:rsidRPr="00A268EF">
        <w:rPr>
          <w:b/>
          <w:lang w:val="en-GB"/>
        </w:rPr>
        <w:lastRenderedPageBreak/>
        <w:t>Study population</w:t>
      </w:r>
    </w:p>
    <w:p w14:paraId="4F1818F4" w14:textId="77777777" w:rsidR="00CA65BE" w:rsidRPr="00A268EF" w:rsidRDefault="00CA65BE" w:rsidP="00CA65BE">
      <w:pPr>
        <w:pStyle w:val="Brdtext1"/>
        <w:rPr>
          <w:lang w:val="en-GB"/>
        </w:rPr>
      </w:pPr>
      <w:r w:rsidRPr="00A268EF">
        <w:rPr>
          <w:lang w:val="en-GB"/>
        </w:rPr>
        <w:t xml:space="preserve">We studied data of patients registered in both the Swedish trauma registry from </w:t>
      </w:r>
      <w:proofErr w:type="spellStart"/>
      <w:r w:rsidRPr="00A268EF">
        <w:rPr>
          <w:lang w:val="en-GB"/>
        </w:rPr>
        <w:t>SweTrau</w:t>
      </w:r>
      <w:proofErr w:type="spellEnd"/>
      <w:r w:rsidRPr="00A268EF">
        <w:rPr>
          <w:lang w:val="en-GB"/>
        </w:rPr>
        <w:t xml:space="preserve"> and the trauma quality data base at the Karolinska University hospital meeting the following criteria:</w:t>
      </w:r>
    </w:p>
    <w:p w14:paraId="6A822A33" w14:textId="593FEF7D" w:rsidR="00CA65BE" w:rsidRPr="00A268EF" w:rsidRDefault="00CA65BE" w:rsidP="00CA65BE">
      <w:pPr>
        <w:pStyle w:val="Brdtext1"/>
        <w:numPr>
          <w:ilvl w:val="0"/>
          <w:numId w:val="2"/>
        </w:numPr>
        <w:rPr>
          <w:lang w:val="en-GB"/>
        </w:rPr>
      </w:pPr>
      <w:r w:rsidRPr="00A268EF">
        <w:rPr>
          <w:lang w:val="en-GB"/>
        </w:rPr>
        <w:t>Older than 15 year</w:t>
      </w:r>
      <w:r w:rsidR="00C65905" w:rsidRPr="00A268EF">
        <w:rPr>
          <w:lang w:val="en-GB"/>
        </w:rPr>
        <w:t>s</w:t>
      </w:r>
    </w:p>
    <w:p w14:paraId="1E99C40A" w14:textId="1D6315B8" w:rsidR="00CA65BE" w:rsidRPr="00A268EF" w:rsidRDefault="00CA65BE" w:rsidP="00CA65BE">
      <w:pPr>
        <w:pStyle w:val="Brdtext1"/>
        <w:numPr>
          <w:ilvl w:val="0"/>
          <w:numId w:val="2"/>
        </w:numPr>
        <w:rPr>
          <w:lang w:val="en-GB"/>
        </w:rPr>
      </w:pPr>
      <w:r w:rsidRPr="00A268EF">
        <w:rPr>
          <w:lang w:val="en-GB"/>
        </w:rPr>
        <w:t xml:space="preserve">A NISS &gt; over 15 </w:t>
      </w:r>
    </w:p>
    <w:p w14:paraId="511199CD" w14:textId="32073157" w:rsidR="006149D6" w:rsidRPr="00A268EF" w:rsidRDefault="00CA65BE" w:rsidP="006149D6">
      <w:pPr>
        <w:pStyle w:val="Brdtext1"/>
        <w:numPr>
          <w:ilvl w:val="0"/>
          <w:numId w:val="2"/>
        </w:numPr>
        <w:rPr>
          <w:lang w:val="en-GB"/>
        </w:rPr>
      </w:pPr>
      <w:r w:rsidRPr="00A268EF">
        <w:rPr>
          <w:lang w:val="en-GB"/>
        </w:rPr>
        <w:t>Being reviewed at an M&amp;M conference</w:t>
      </w:r>
    </w:p>
    <w:p w14:paraId="49E13743" w14:textId="77777777" w:rsidR="005749C8" w:rsidRPr="00A268EF" w:rsidRDefault="005749C8" w:rsidP="000D4071">
      <w:pPr>
        <w:pStyle w:val="Brdtext1"/>
        <w:rPr>
          <w:lang w:val="en-GB"/>
        </w:rPr>
      </w:pPr>
    </w:p>
    <w:p w14:paraId="69EA1059" w14:textId="77777777" w:rsidR="00CA65BE" w:rsidRPr="00A268EF" w:rsidRDefault="00CA65BE" w:rsidP="00CA65BE">
      <w:pPr>
        <w:pStyle w:val="Brdtext1"/>
        <w:rPr>
          <w:b/>
          <w:lang w:val="en-GB"/>
        </w:rPr>
      </w:pPr>
      <w:r w:rsidRPr="00A268EF">
        <w:rPr>
          <w:b/>
          <w:lang w:val="en-GB"/>
        </w:rPr>
        <w:t xml:space="preserve">Variables </w:t>
      </w:r>
    </w:p>
    <w:p w14:paraId="1CBA344C" w14:textId="13CAC34E" w:rsidR="002B7585" w:rsidRPr="00A268EF" w:rsidRDefault="00CA65BE" w:rsidP="00CA65BE">
      <w:pPr>
        <w:pStyle w:val="Brdtext1"/>
        <w:rPr>
          <w:lang w:val="en-GB"/>
        </w:rPr>
      </w:pPr>
      <w:r w:rsidRPr="00A268EF">
        <w:rPr>
          <w:lang w:val="en-GB"/>
        </w:rPr>
        <w:t>The outcome</w:t>
      </w:r>
      <w:r w:rsidR="00D61C4A" w:rsidRPr="00A268EF">
        <w:rPr>
          <w:lang w:val="en-GB"/>
        </w:rPr>
        <w:t>/</w:t>
      </w:r>
      <w:r w:rsidR="00922F95" w:rsidRPr="00A268EF">
        <w:rPr>
          <w:lang w:val="en-GB"/>
        </w:rPr>
        <w:t>dependent</w:t>
      </w:r>
      <w:r w:rsidR="00D61C4A" w:rsidRPr="00A268EF">
        <w:rPr>
          <w:lang w:val="en-GB"/>
        </w:rPr>
        <w:t xml:space="preserve"> variable</w:t>
      </w:r>
      <w:r w:rsidR="00922F95" w:rsidRPr="00A268EF">
        <w:rPr>
          <w:lang w:val="en-GB"/>
        </w:rPr>
        <w:t xml:space="preserve"> </w:t>
      </w:r>
      <w:r w:rsidR="00A35719" w:rsidRPr="00A268EF">
        <w:rPr>
          <w:lang w:val="en-GB"/>
        </w:rPr>
        <w:t>was</w:t>
      </w:r>
      <w:r w:rsidRPr="00A268EF">
        <w:rPr>
          <w:lang w:val="en-GB"/>
        </w:rPr>
        <w:t xml:space="preserve"> </w:t>
      </w:r>
      <w:r w:rsidR="006F6FAB" w:rsidRPr="00A268EF">
        <w:rPr>
          <w:lang w:val="en-GB"/>
        </w:rPr>
        <w:t>specific</w:t>
      </w:r>
      <w:r w:rsidRPr="00A268EF">
        <w:rPr>
          <w:lang w:val="en-GB"/>
        </w:rPr>
        <w:t xml:space="preserve"> OFI</w:t>
      </w:r>
      <w:r w:rsidR="006F6FAB" w:rsidRPr="00A268EF">
        <w:rPr>
          <w:lang w:val="en-GB"/>
        </w:rPr>
        <w:t>s</w:t>
      </w:r>
      <w:r w:rsidR="00956F82" w:rsidRPr="00A268EF">
        <w:rPr>
          <w:lang w:val="en-GB"/>
        </w:rPr>
        <w:t xml:space="preserve"> </w:t>
      </w:r>
      <w:r w:rsidR="006F6FAB" w:rsidRPr="00A268EF">
        <w:rPr>
          <w:lang w:val="en-GB"/>
        </w:rPr>
        <w:t>identified</w:t>
      </w:r>
      <w:r w:rsidRPr="00A268EF">
        <w:rPr>
          <w:lang w:val="en-GB"/>
        </w:rPr>
        <w:t xml:space="preserve"> by the M&amp;M</w:t>
      </w:r>
      <w:r w:rsidR="006F6FAB" w:rsidRPr="00A268EF">
        <w:rPr>
          <w:lang w:val="en-GB"/>
        </w:rPr>
        <w:t>-t</w:t>
      </w:r>
      <w:r w:rsidRPr="00A268EF">
        <w:rPr>
          <w:lang w:val="en-GB"/>
        </w:rPr>
        <w:t>eam at the Karolinska University hospital.</w:t>
      </w:r>
      <w:r w:rsidR="00956F82" w:rsidRPr="00A268EF">
        <w:rPr>
          <w:lang w:val="en-GB"/>
        </w:rPr>
        <w:t xml:space="preserve"> </w:t>
      </w:r>
      <w:r w:rsidR="004332C9" w:rsidRPr="00A268EF">
        <w:rPr>
          <w:lang w:val="en-GB"/>
        </w:rPr>
        <w:t>The OFIs were further</w:t>
      </w:r>
      <w:r w:rsidR="00956F82" w:rsidRPr="00A268EF">
        <w:rPr>
          <w:lang w:val="en-GB"/>
        </w:rPr>
        <w:t xml:space="preserve"> grouped into </w:t>
      </w:r>
      <w:r w:rsidR="006D1CF1" w:rsidRPr="00A268EF">
        <w:rPr>
          <w:lang w:val="en-GB"/>
        </w:rPr>
        <w:t>5</w:t>
      </w:r>
      <w:r w:rsidR="00956F82" w:rsidRPr="00A268EF">
        <w:rPr>
          <w:lang w:val="en-GB"/>
        </w:rPr>
        <w:t xml:space="preserve"> categories of </w:t>
      </w:r>
      <w:r w:rsidR="00B9608A" w:rsidRPr="00A268EF">
        <w:rPr>
          <w:lang w:val="en-GB"/>
        </w:rPr>
        <w:t>improvemen</w:t>
      </w:r>
      <w:r w:rsidR="004332C9" w:rsidRPr="00A268EF">
        <w:rPr>
          <w:lang w:val="en-GB"/>
        </w:rPr>
        <w:t xml:space="preserve">t </w:t>
      </w:r>
      <w:r w:rsidR="00787142" w:rsidRPr="00A268EF">
        <w:rPr>
          <w:lang w:val="en-GB"/>
        </w:rPr>
        <w:t>similar to</w:t>
      </w:r>
      <w:r w:rsidR="005B703A" w:rsidRPr="00A268EF">
        <w:rPr>
          <w:lang w:val="en-GB"/>
        </w:rPr>
        <w:t xml:space="preserve"> Teixeria et al </w:t>
      </w:r>
      <w:r w:rsidR="005B703A" w:rsidRPr="00A268EF">
        <w:rPr>
          <w:lang w:val="en-GB"/>
        </w:rPr>
        <w:fldChar w:fldCharType="begin"/>
      </w:r>
      <w:r w:rsidR="00BD160D" w:rsidRPr="00A268EF">
        <w:rPr>
          <w:lang w:val="en-GB"/>
        </w:rPr>
        <w:instrText xml:space="preserve"> ADDIN ZOTERO_ITEM CSL_CITATION {"citationID":"xntCi3bL","properties":{"formattedCitation":"(20)","plainCitation":"(20)","noteIndex":0},"citationItems":[{"id":131,"uris":["http://zotero.org/users/local/dRJOFA2S/items/BXJQF5W4"],"itemData":{"id":131,"type":"article-journal","container-title":"Journal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A268EF">
        <w:rPr>
          <w:lang w:val="en-GB"/>
        </w:rPr>
        <w:fldChar w:fldCharType="separate"/>
      </w:r>
      <w:r w:rsidR="00BD160D" w:rsidRPr="00A268EF">
        <w:rPr>
          <w:lang w:val="en-GB"/>
        </w:rPr>
        <w:t>(20)</w:t>
      </w:r>
      <w:r w:rsidR="005B703A" w:rsidRPr="00A268EF">
        <w:rPr>
          <w:lang w:val="en-GB"/>
        </w:rPr>
        <w:fldChar w:fldCharType="end"/>
      </w:r>
      <w:r w:rsidR="00787142" w:rsidRPr="00A268EF">
        <w:rPr>
          <w:lang w:val="en-GB"/>
        </w:rPr>
        <w:t xml:space="preserve"> and </w:t>
      </w:r>
      <w:r w:rsidR="00C41EE7" w:rsidRPr="00A268EF">
        <w:rPr>
          <w:lang w:val="en-GB"/>
        </w:rPr>
        <w:t xml:space="preserve">O’Reilly </w:t>
      </w:r>
      <w:r w:rsidR="00C41EE7" w:rsidRPr="00A268EF">
        <w:rPr>
          <w:lang w:val="en-GB"/>
        </w:rPr>
        <w:fldChar w:fldCharType="begin"/>
      </w:r>
      <w:r w:rsidR="00BD160D" w:rsidRPr="00A268EF">
        <w:rPr>
          <w:lang w:val="en-GB"/>
        </w:rPr>
        <w:instrText xml:space="preserve"> ADDIN ZOTERO_ITEM CSL_CITATION {"citationID":"U77e2Frb","properties":{"formattedCitation":"(19)","plainCitation":"(19)","noteIndex":0},"citationItems":[{"id":72,"uris":["http://zotero.org/users/local/dRJOFA2S/items/WXERPQHE"],"itemData":{"id":72,"type":"article-journal","abstract":"Bleeding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A268EF">
        <w:rPr>
          <w:lang w:val="en-GB"/>
        </w:rPr>
        <w:fldChar w:fldCharType="separate"/>
      </w:r>
      <w:r w:rsidR="00BD160D" w:rsidRPr="00A268EF">
        <w:rPr>
          <w:lang w:val="en-GB"/>
        </w:rPr>
        <w:t>(19)</w:t>
      </w:r>
      <w:r w:rsidR="00C41EE7" w:rsidRPr="00A268EF">
        <w:rPr>
          <w:lang w:val="en-GB"/>
        </w:rPr>
        <w:fldChar w:fldCharType="end"/>
      </w:r>
      <w:r w:rsidR="00CB79E4" w:rsidRPr="00A268EF">
        <w:rPr>
          <w:lang w:val="en-GB"/>
        </w:rPr>
        <w:t xml:space="preserve">, presented in </w:t>
      </w:r>
      <w:r w:rsidR="00AB12E9" w:rsidRPr="00A268EF">
        <w:rPr>
          <w:lang w:val="en-GB"/>
        </w:rPr>
        <w:t>T</w:t>
      </w:r>
      <w:r w:rsidR="00CB79E4" w:rsidRPr="00A268EF">
        <w:rPr>
          <w:lang w:val="en-GB"/>
        </w:rPr>
        <w:t xml:space="preserve">able </w:t>
      </w:r>
      <w:r w:rsidR="00AB12E9" w:rsidRPr="00A268EF">
        <w:rPr>
          <w:lang w:val="en-GB"/>
        </w:rPr>
        <w:t>2</w:t>
      </w:r>
      <w:r w:rsidR="00CB79E4" w:rsidRPr="00A268EF">
        <w:rPr>
          <w:lang w:val="en-GB"/>
        </w:rPr>
        <w:t xml:space="preserve">. </w:t>
      </w:r>
      <w:r w:rsidR="00130034" w:rsidRPr="00A268EF">
        <w:rPr>
          <w:lang w:val="en-GB"/>
        </w:rPr>
        <w:t xml:space="preserve"> </w:t>
      </w:r>
      <w:r w:rsidR="000751E6" w:rsidRPr="00A268EF">
        <w:rPr>
          <w:lang w:val="en-GB"/>
        </w:rPr>
        <w:t>P</w:t>
      </w:r>
      <w:r w:rsidR="000B695C" w:rsidRPr="00A268EF">
        <w:rPr>
          <w:lang w:val="en-GB"/>
        </w:rPr>
        <w:t>reventable</w:t>
      </w:r>
      <w:r w:rsidR="000751E6" w:rsidRPr="00A268EF">
        <w:rPr>
          <w:lang w:val="en-GB"/>
        </w:rPr>
        <w:t xml:space="preserve"> death was included</w:t>
      </w:r>
      <w:r w:rsidR="00CB5C17" w:rsidRPr="00A268EF">
        <w:rPr>
          <w:lang w:val="en-GB"/>
        </w:rPr>
        <w:t xml:space="preserve"> as a</w:t>
      </w:r>
      <w:r w:rsidR="00C74DDE" w:rsidRPr="00A268EF">
        <w:rPr>
          <w:lang w:val="en-GB"/>
        </w:rPr>
        <w:t xml:space="preserve">n OFI </w:t>
      </w:r>
      <w:r w:rsidR="000751E6" w:rsidRPr="00A268EF">
        <w:rPr>
          <w:lang w:val="en-GB"/>
        </w:rPr>
        <w:t xml:space="preserve">for patients </w:t>
      </w:r>
      <w:r w:rsidR="00C31269" w:rsidRPr="00A268EF">
        <w:rPr>
          <w:lang w:val="en-GB"/>
        </w:rPr>
        <w:t>passing within 30 days after trauma</w:t>
      </w:r>
      <w:r w:rsidR="00662A88" w:rsidRPr="00A268EF">
        <w:rPr>
          <w:lang w:val="en-GB"/>
        </w:rPr>
        <w:t>.</w:t>
      </w:r>
      <w:r w:rsidR="00C74DDE" w:rsidRPr="00A268EF">
        <w:rPr>
          <w:lang w:val="en-GB"/>
        </w:rPr>
        <w:t xml:space="preserve"> The OFI inc</w:t>
      </w:r>
      <w:r w:rsidR="002C4258" w:rsidRPr="00A268EF">
        <w:rPr>
          <w:lang w:val="en-GB"/>
        </w:rPr>
        <w:t xml:space="preserve">luded </w:t>
      </w:r>
      <w:r w:rsidR="00662A88" w:rsidRPr="00A268EF">
        <w:rPr>
          <w:lang w:val="en-GB"/>
        </w:rPr>
        <w:t>deaths</w:t>
      </w:r>
      <w:r w:rsidR="002C4258" w:rsidRPr="00A268EF">
        <w:rPr>
          <w:lang w:val="en-GB"/>
        </w:rPr>
        <w:t xml:space="preserve"> that assessed as</w:t>
      </w:r>
      <w:r w:rsidR="00662A88" w:rsidRPr="00A268EF">
        <w:rPr>
          <w:lang w:val="en-GB"/>
        </w:rPr>
        <w:t xml:space="preserve"> preventable or </w:t>
      </w:r>
      <w:r w:rsidR="006F2983" w:rsidRPr="00A268EF">
        <w:rPr>
          <w:lang w:val="en-GB"/>
        </w:rPr>
        <w:t>potentially</w:t>
      </w:r>
      <w:r w:rsidR="00662A88" w:rsidRPr="00A268EF">
        <w:rPr>
          <w:lang w:val="en-GB"/>
        </w:rPr>
        <w:t xml:space="preserve"> preventable at</w:t>
      </w:r>
      <w:r w:rsidR="006F2983" w:rsidRPr="00A268EF">
        <w:rPr>
          <w:lang w:val="en-GB"/>
        </w:rPr>
        <w:t xml:space="preserve"> </w:t>
      </w:r>
      <w:r w:rsidR="00662A88" w:rsidRPr="00A268EF">
        <w:rPr>
          <w:lang w:val="en-GB"/>
        </w:rPr>
        <w:t xml:space="preserve">conference. </w:t>
      </w:r>
      <w:r w:rsidR="002F1DEE" w:rsidRPr="00A268EF">
        <w:rPr>
          <w:lang w:val="en-GB"/>
        </w:rPr>
        <w:t xml:space="preserve">Finally, </w:t>
      </w:r>
      <w:r w:rsidR="00687AE2" w:rsidRPr="00A268EF">
        <w:rPr>
          <w:lang w:val="en-GB"/>
        </w:rPr>
        <w:t xml:space="preserve">“no </w:t>
      </w:r>
      <w:r w:rsidR="004C2467" w:rsidRPr="00A268EF">
        <w:rPr>
          <w:lang w:val="en-GB"/>
        </w:rPr>
        <w:t>OFI</w:t>
      </w:r>
      <w:r w:rsidR="00687AE2" w:rsidRPr="00A268EF">
        <w:rPr>
          <w:lang w:val="en-GB"/>
        </w:rPr>
        <w:t xml:space="preserve">”, was </w:t>
      </w:r>
      <w:r w:rsidR="00A0602F" w:rsidRPr="00A268EF">
        <w:rPr>
          <w:lang w:val="en-GB"/>
        </w:rPr>
        <w:t xml:space="preserve">included in cases </w:t>
      </w:r>
      <w:r w:rsidR="004E4AD9" w:rsidRPr="00A268EF">
        <w:rPr>
          <w:lang w:val="en-GB"/>
        </w:rPr>
        <w:t xml:space="preserve">where no OFIs were identified at conference. </w:t>
      </w:r>
      <w:r w:rsidR="00AA49D4" w:rsidRPr="00A268EF">
        <w:rPr>
          <w:lang w:val="en-GB"/>
        </w:rPr>
        <w:t xml:space="preserve">Only the dominating OFI from conference was counted, each patient </w:t>
      </w:r>
      <w:r w:rsidR="00422107" w:rsidRPr="00A268EF">
        <w:rPr>
          <w:lang w:val="en-GB"/>
        </w:rPr>
        <w:t xml:space="preserve">was thus only presented once. </w:t>
      </w:r>
    </w:p>
    <w:p w14:paraId="69662F0B" w14:textId="77777777" w:rsidR="002C4258" w:rsidRPr="00A268EF" w:rsidRDefault="002C4258" w:rsidP="00CA65BE">
      <w:pPr>
        <w:pStyle w:val="Brdtext1"/>
        <w:rPr>
          <w:lang w:val="en-GB"/>
        </w:rPr>
      </w:pP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rsidRPr="00A268EF" w14:paraId="0803BB12" w14:textId="77777777" w:rsidTr="007E1C37">
        <w:trPr>
          <w:trHeight w:val="50"/>
        </w:trPr>
        <w:tc>
          <w:tcPr>
            <w:tcW w:w="9067" w:type="dxa"/>
            <w:gridSpan w:val="8"/>
            <w:tcBorders>
              <w:top w:val="nil"/>
              <w:left w:val="nil"/>
              <w:bottom w:val="single" w:sz="8" w:space="0" w:color="auto"/>
              <w:right w:val="nil"/>
            </w:tcBorders>
          </w:tcPr>
          <w:p w14:paraId="672816E8" w14:textId="45435D8F" w:rsidR="007E1C37" w:rsidRPr="00A268EF" w:rsidRDefault="00FC0124" w:rsidP="007E1C37">
            <w:pPr>
              <w:pStyle w:val="Brdtext1"/>
              <w:jc w:val="center"/>
              <w:rPr>
                <w:b/>
                <w:bCs w:val="0"/>
                <w:sz w:val="22"/>
                <w:szCs w:val="22"/>
                <w:lang w:val="en-GB"/>
              </w:rPr>
            </w:pPr>
            <w:r w:rsidRPr="00A268EF">
              <w:rPr>
                <w:b/>
                <w:bCs w:val="0"/>
                <w:sz w:val="22"/>
                <w:szCs w:val="22"/>
                <w:lang w:val="en-GB"/>
              </w:rPr>
              <w:t xml:space="preserve">Table </w:t>
            </w:r>
            <w:r w:rsidR="00AD580D" w:rsidRPr="00A268EF">
              <w:rPr>
                <w:b/>
                <w:bCs w:val="0"/>
                <w:sz w:val="22"/>
                <w:szCs w:val="22"/>
                <w:lang w:val="en-GB"/>
              </w:rPr>
              <w:t>2</w:t>
            </w:r>
            <w:r w:rsidR="00E44455" w:rsidRPr="00A268EF">
              <w:rPr>
                <w:b/>
                <w:bCs w:val="0"/>
                <w:sz w:val="22"/>
                <w:szCs w:val="22"/>
                <w:lang w:val="en-GB"/>
              </w:rPr>
              <w:t xml:space="preserve">. </w:t>
            </w:r>
            <w:r w:rsidR="007E1C37" w:rsidRPr="00A268EF">
              <w:rPr>
                <w:b/>
                <w:bCs w:val="0"/>
                <w:sz w:val="22"/>
                <w:szCs w:val="22"/>
                <w:lang w:val="en-GB"/>
              </w:rPr>
              <w:t>Categories of OFI</w:t>
            </w:r>
          </w:p>
        </w:tc>
      </w:tr>
      <w:tr w:rsidR="007E1C37" w:rsidRPr="00A268EF"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A268EF" w:rsidRDefault="00622727" w:rsidP="009031E5">
            <w:pPr>
              <w:pStyle w:val="Brdtext1"/>
              <w:jc w:val="center"/>
              <w:rPr>
                <w:sz w:val="22"/>
                <w:szCs w:val="22"/>
                <w:lang w:val="en-GB"/>
              </w:rPr>
            </w:pPr>
            <w:r w:rsidRPr="00A268EF">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A268EF" w:rsidRDefault="00C5063B" w:rsidP="009031E5">
            <w:pPr>
              <w:pStyle w:val="Brdtext1"/>
              <w:jc w:val="center"/>
              <w:rPr>
                <w:sz w:val="22"/>
                <w:szCs w:val="22"/>
                <w:lang w:val="en-GB"/>
              </w:rPr>
            </w:pPr>
            <w:r w:rsidRPr="00A268EF">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A268EF" w:rsidRDefault="00C26F64" w:rsidP="009031E5">
            <w:pPr>
              <w:pStyle w:val="Brdtext1"/>
              <w:jc w:val="center"/>
              <w:rPr>
                <w:sz w:val="22"/>
                <w:szCs w:val="22"/>
                <w:lang w:val="en-GB"/>
              </w:rPr>
            </w:pPr>
            <w:r w:rsidRPr="00A268EF">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A268EF" w:rsidRDefault="00B70DA6" w:rsidP="009031E5">
            <w:pPr>
              <w:pStyle w:val="Brdtext1"/>
              <w:jc w:val="center"/>
              <w:rPr>
                <w:sz w:val="22"/>
                <w:szCs w:val="22"/>
                <w:lang w:val="en-GB"/>
              </w:rPr>
            </w:pPr>
            <w:r w:rsidRPr="00A268EF">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A268EF" w:rsidRDefault="00B70DA6" w:rsidP="00DB59F7">
            <w:pPr>
              <w:pStyle w:val="Brdtext1"/>
              <w:rPr>
                <w:sz w:val="22"/>
                <w:szCs w:val="22"/>
                <w:lang w:val="en-GB"/>
              </w:rPr>
            </w:pPr>
            <w:r w:rsidRPr="00A268EF">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A268EF" w:rsidRDefault="00B70DA6" w:rsidP="009031E5">
            <w:pPr>
              <w:pStyle w:val="Brdtext1"/>
              <w:jc w:val="center"/>
              <w:rPr>
                <w:sz w:val="22"/>
                <w:szCs w:val="22"/>
                <w:lang w:val="en-GB"/>
              </w:rPr>
            </w:pPr>
            <w:r w:rsidRPr="00A268EF">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A268EF" w:rsidRDefault="00B70DA6" w:rsidP="00EB0D33">
            <w:pPr>
              <w:pStyle w:val="Brdtext1"/>
              <w:jc w:val="left"/>
              <w:rPr>
                <w:sz w:val="22"/>
                <w:szCs w:val="22"/>
                <w:lang w:val="en-GB"/>
              </w:rPr>
            </w:pPr>
            <w:r w:rsidRPr="00A268EF">
              <w:rPr>
                <w:sz w:val="22"/>
                <w:szCs w:val="22"/>
                <w:lang w:val="en-GB"/>
              </w:rPr>
              <w:t>Preventable</w:t>
            </w:r>
          </w:p>
        </w:tc>
      </w:tr>
      <w:tr w:rsidR="00746736" w:rsidRPr="001D4067"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Pr="00A268EF" w:rsidRDefault="009031E5" w:rsidP="004774A3">
            <w:pPr>
              <w:pStyle w:val="table"/>
              <w:rPr>
                <w:sz w:val="20"/>
                <w:szCs w:val="20"/>
              </w:rPr>
            </w:pPr>
            <w:r w:rsidRPr="00A268EF">
              <w:rPr>
                <w:sz w:val="20"/>
                <w:szCs w:val="20"/>
              </w:rPr>
              <w:t>Shortage of competence</w:t>
            </w:r>
          </w:p>
          <w:p w14:paraId="47D00DCF" w14:textId="77777777" w:rsidR="006E4514" w:rsidRPr="00A268EF" w:rsidRDefault="006E4514" w:rsidP="004774A3">
            <w:pPr>
              <w:pStyle w:val="table"/>
              <w:rPr>
                <w:sz w:val="20"/>
                <w:szCs w:val="20"/>
              </w:rPr>
            </w:pPr>
          </w:p>
          <w:p w14:paraId="460497F3" w14:textId="1088D523" w:rsidR="00C26F64" w:rsidRPr="00A268EF" w:rsidRDefault="00A86795" w:rsidP="004774A3">
            <w:pPr>
              <w:pStyle w:val="table"/>
              <w:rPr>
                <w:sz w:val="20"/>
                <w:szCs w:val="20"/>
              </w:rPr>
            </w:pPr>
            <w:r w:rsidRPr="00A268EF">
              <w:rPr>
                <w:sz w:val="20"/>
                <w:szCs w:val="20"/>
              </w:rPr>
              <w:t>Wrong level of care</w:t>
            </w:r>
          </w:p>
          <w:p w14:paraId="576A5B3F" w14:textId="77777777" w:rsidR="004774A3" w:rsidRPr="00A268EF" w:rsidRDefault="004774A3" w:rsidP="004774A3">
            <w:pPr>
              <w:pStyle w:val="table"/>
              <w:rPr>
                <w:sz w:val="20"/>
                <w:szCs w:val="20"/>
              </w:rPr>
            </w:pPr>
          </w:p>
          <w:p w14:paraId="525B311D" w14:textId="36500893" w:rsidR="00C26F64" w:rsidRPr="00A268EF" w:rsidRDefault="00502086" w:rsidP="004774A3">
            <w:pPr>
              <w:pStyle w:val="table"/>
              <w:rPr>
                <w:sz w:val="20"/>
                <w:szCs w:val="20"/>
              </w:rPr>
            </w:pPr>
            <w:r w:rsidRPr="00A268EF">
              <w:rPr>
                <w:sz w:val="20"/>
                <w:szCs w:val="20"/>
              </w:rPr>
              <w:t xml:space="preserve">Problem with triage </w:t>
            </w:r>
            <w:r w:rsidR="004774A3" w:rsidRPr="00A268EF">
              <w:rPr>
                <w:sz w:val="20"/>
                <w:szCs w:val="20"/>
              </w:rPr>
              <w:t>at</w:t>
            </w:r>
            <w:r w:rsidRPr="00A268EF">
              <w:rPr>
                <w:sz w:val="20"/>
                <w:szCs w:val="20"/>
              </w:rPr>
              <w:t xml:space="preserve"> ED</w:t>
            </w:r>
          </w:p>
          <w:p w14:paraId="4E330323" w14:textId="77777777" w:rsidR="004774A3" w:rsidRPr="00A268EF" w:rsidRDefault="004774A3" w:rsidP="004774A3">
            <w:pPr>
              <w:pStyle w:val="table"/>
              <w:rPr>
                <w:sz w:val="20"/>
                <w:szCs w:val="20"/>
              </w:rPr>
            </w:pPr>
          </w:p>
          <w:p w14:paraId="786076B0" w14:textId="2FAC6B54" w:rsidR="00502086" w:rsidRPr="00A268EF" w:rsidRDefault="007D41BA" w:rsidP="004774A3">
            <w:pPr>
              <w:pStyle w:val="table"/>
              <w:rPr>
                <w:sz w:val="20"/>
                <w:szCs w:val="20"/>
              </w:rPr>
            </w:pPr>
            <w:r w:rsidRPr="00A268EF">
              <w:rPr>
                <w:sz w:val="20"/>
                <w:szCs w:val="20"/>
              </w:rPr>
              <w:t>Error in administration</w:t>
            </w:r>
            <w:r w:rsidR="00EB0D33" w:rsidRPr="00A268EF">
              <w:rPr>
                <w:sz w:val="20"/>
                <w:szCs w:val="20"/>
              </w:rPr>
              <w:t>/</w:t>
            </w:r>
            <w:proofErr w:type="spellStart"/>
            <w:r w:rsidR="00EB0D33" w:rsidRPr="00A268EF">
              <w:rPr>
                <w:sz w:val="20"/>
                <w:szCs w:val="20"/>
              </w:rPr>
              <w:t>decis</w:t>
            </w:r>
            <w:proofErr w:type="spellEnd"/>
            <w:r w:rsidR="006E4514" w:rsidRPr="00A268EF">
              <w:rPr>
                <w:sz w:val="20"/>
                <w:szCs w:val="20"/>
              </w:rPr>
              <w:t>-</w:t>
            </w:r>
            <w:r w:rsidR="00EB0D33" w:rsidRPr="00A268EF">
              <w:rPr>
                <w:sz w:val="20"/>
                <w:szCs w:val="20"/>
              </w:rPr>
              <w:t xml:space="preserve">on making </w:t>
            </w:r>
          </w:p>
          <w:p w14:paraId="13C8E472" w14:textId="77777777" w:rsidR="007D41BA" w:rsidRPr="00A268EF" w:rsidRDefault="007D41BA" w:rsidP="004774A3">
            <w:pPr>
              <w:pStyle w:val="table"/>
              <w:rPr>
                <w:sz w:val="20"/>
                <w:szCs w:val="20"/>
              </w:rPr>
            </w:pPr>
          </w:p>
          <w:p w14:paraId="4C8DFE7A" w14:textId="77777777" w:rsidR="00A86795" w:rsidRPr="00A268EF" w:rsidRDefault="00A86795" w:rsidP="004774A3">
            <w:pPr>
              <w:pStyle w:val="table"/>
              <w:rPr>
                <w:sz w:val="20"/>
                <w:szCs w:val="20"/>
              </w:rPr>
            </w:pPr>
          </w:p>
          <w:p w14:paraId="7C3EA7A0" w14:textId="77777777" w:rsidR="009031E5" w:rsidRPr="00A268EF" w:rsidRDefault="009031E5" w:rsidP="004774A3">
            <w:pPr>
              <w:pStyle w:val="table"/>
              <w:rPr>
                <w:sz w:val="20"/>
                <w:szCs w:val="20"/>
              </w:rPr>
            </w:pPr>
          </w:p>
          <w:p w14:paraId="3EBD680B" w14:textId="475639EB" w:rsidR="009031E5" w:rsidRPr="00A268EF"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A268EF" w:rsidRDefault="00C26F64" w:rsidP="004774A3">
            <w:pPr>
              <w:pStyle w:val="table"/>
              <w:rPr>
                <w:sz w:val="20"/>
                <w:szCs w:val="20"/>
              </w:rPr>
            </w:pPr>
            <w:r w:rsidRPr="00A268EF">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A268EF" w:rsidRDefault="00B70DA6" w:rsidP="004774A3">
            <w:pPr>
              <w:pStyle w:val="table"/>
              <w:rPr>
                <w:sz w:val="20"/>
                <w:szCs w:val="20"/>
              </w:rPr>
            </w:pPr>
            <w:r w:rsidRPr="00A268EF">
              <w:rPr>
                <w:sz w:val="20"/>
                <w:szCs w:val="20"/>
              </w:rPr>
              <w:t>Missed injury</w:t>
            </w:r>
          </w:p>
          <w:p w14:paraId="6EE4D119" w14:textId="77777777" w:rsidR="004774A3" w:rsidRPr="00A268EF" w:rsidRDefault="004774A3" w:rsidP="004774A3">
            <w:pPr>
              <w:pStyle w:val="table"/>
              <w:rPr>
                <w:sz w:val="20"/>
                <w:szCs w:val="20"/>
              </w:rPr>
            </w:pPr>
          </w:p>
          <w:p w14:paraId="446E0993" w14:textId="671B5A85" w:rsidR="00B70DA6" w:rsidRPr="00A268EF" w:rsidRDefault="00B70DA6" w:rsidP="004774A3">
            <w:pPr>
              <w:pStyle w:val="table"/>
              <w:rPr>
                <w:sz w:val="20"/>
                <w:szCs w:val="20"/>
              </w:rPr>
            </w:pPr>
            <w:r w:rsidRPr="00A268EF">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A268EF" w:rsidRDefault="00B70DA6" w:rsidP="004774A3">
            <w:pPr>
              <w:pStyle w:val="table"/>
              <w:rPr>
                <w:sz w:val="20"/>
                <w:szCs w:val="20"/>
              </w:rPr>
            </w:pPr>
            <w:r w:rsidRPr="00A268EF">
              <w:rPr>
                <w:sz w:val="20"/>
                <w:szCs w:val="20"/>
              </w:rPr>
              <w:t xml:space="preserve">Error in logistics or </w:t>
            </w:r>
            <w:r w:rsidR="00855459" w:rsidRPr="00A268EF">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A268EF" w:rsidRDefault="00855459" w:rsidP="004774A3">
            <w:pPr>
              <w:pStyle w:val="table"/>
              <w:rPr>
                <w:sz w:val="20"/>
                <w:szCs w:val="20"/>
              </w:rPr>
            </w:pPr>
            <w:r w:rsidRPr="00A268EF">
              <w:rPr>
                <w:sz w:val="20"/>
                <w:szCs w:val="20"/>
              </w:rPr>
              <w:t>Problem with trauma criteria</w:t>
            </w:r>
            <w:r w:rsidR="00A16CB5" w:rsidRPr="00A268EF">
              <w:rPr>
                <w:sz w:val="20"/>
                <w:szCs w:val="20"/>
              </w:rPr>
              <w:t>,</w:t>
            </w:r>
          </w:p>
          <w:p w14:paraId="5834E407" w14:textId="77777777" w:rsidR="004774A3" w:rsidRPr="00A268EF" w:rsidRDefault="004774A3" w:rsidP="004774A3">
            <w:pPr>
              <w:pStyle w:val="table"/>
              <w:rPr>
                <w:sz w:val="20"/>
                <w:szCs w:val="20"/>
              </w:rPr>
            </w:pPr>
          </w:p>
          <w:p w14:paraId="6A2E4731" w14:textId="5B369667" w:rsidR="00855459" w:rsidRPr="00A268EF" w:rsidRDefault="00855459" w:rsidP="004774A3">
            <w:pPr>
              <w:pStyle w:val="table"/>
              <w:rPr>
                <w:sz w:val="20"/>
                <w:szCs w:val="20"/>
              </w:rPr>
            </w:pPr>
            <w:r w:rsidRPr="00A268EF">
              <w:rPr>
                <w:sz w:val="20"/>
                <w:szCs w:val="20"/>
              </w:rPr>
              <w:t>Error in documentation</w:t>
            </w:r>
            <w:r w:rsidR="00A16CB5" w:rsidRPr="00A268EF">
              <w:rPr>
                <w:sz w:val="20"/>
                <w:szCs w:val="20"/>
              </w:rPr>
              <w:t>,</w:t>
            </w:r>
          </w:p>
          <w:p w14:paraId="6C3D8FB5" w14:textId="77777777" w:rsidR="004774A3" w:rsidRPr="00A268EF" w:rsidRDefault="004774A3" w:rsidP="004774A3">
            <w:pPr>
              <w:pStyle w:val="table"/>
              <w:rPr>
                <w:sz w:val="20"/>
                <w:szCs w:val="20"/>
              </w:rPr>
            </w:pPr>
          </w:p>
          <w:p w14:paraId="5B4E776A" w14:textId="055E0622" w:rsidR="00855459" w:rsidRPr="00A268EF" w:rsidRDefault="00855459" w:rsidP="004774A3">
            <w:pPr>
              <w:pStyle w:val="table"/>
              <w:rPr>
                <w:sz w:val="20"/>
                <w:szCs w:val="20"/>
              </w:rPr>
            </w:pPr>
            <w:r w:rsidRPr="00A268EF">
              <w:rPr>
                <w:sz w:val="20"/>
                <w:szCs w:val="20"/>
              </w:rPr>
              <w:t>Communication</w:t>
            </w:r>
            <w:r w:rsidR="00DB59F7" w:rsidRPr="00A268EF">
              <w:rPr>
                <w:sz w:val="20"/>
                <w:szCs w:val="20"/>
              </w:rPr>
              <w:t>,</w:t>
            </w:r>
          </w:p>
          <w:p w14:paraId="041AE426" w14:textId="2BBCB810" w:rsidR="00FD2EFD" w:rsidRPr="00A268EF" w:rsidRDefault="00FD2EFD" w:rsidP="004774A3">
            <w:pPr>
              <w:pStyle w:val="table"/>
              <w:rPr>
                <w:sz w:val="20"/>
                <w:szCs w:val="20"/>
              </w:rPr>
            </w:pPr>
            <w:r w:rsidRPr="00A268EF">
              <w:rPr>
                <w:sz w:val="20"/>
                <w:szCs w:val="20"/>
              </w:rPr>
              <w:t>Problem with tertiary survey</w:t>
            </w:r>
            <w:r w:rsidR="00DB59F7" w:rsidRPr="00A268EF">
              <w:rPr>
                <w:sz w:val="20"/>
                <w:szCs w:val="20"/>
              </w:rPr>
              <w:t>,</w:t>
            </w:r>
          </w:p>
          <w:p w14:paraId="0A19A5AA" w14:textId="77777777" w:rsidR="004774A3" w:rsidRPr="00A268EF" w:rsidRDefault="004774A3" w:rsidP="004774A3">
            <w:pPr>
              <w:pStyle w:val="table"/>
              <w:rPr>
                <w:sz w:val="20"/>
                <w:szCs w:val="20"/>
              </w:rPr>
            </w:pPr>
          </w:p>
          <w:p w14:paraId="77A832A8" w14:textId="0F6AB841" w:rsidR="00FD2EFD" w:rsidRPr="00A268EF" w:rsidRDefault="00FD2EFD" w:rsidP="004774A3">
            <w:pPr>
              <w:pStyle w:val="table"/>
              <w:rPr>
                <w:sz w:val="20"/>
                <w:szCs w:val="20"/>
              </w:rPr>
            </w:pPr>
            <w:r w:rsidRPr="00A268EF">
              <w:rPr>
                <w:sz w:val="20"/>
                <w:szCs w:val="20"/>
              </w:rPr>
              <w:t>Error in routine</w:t>
            </w:r>
          </w:p>
          <w:p w14:paraId="1C19C403" w14:textId="77777777" w:rsidR="004774A3" w:rsidRPr="00A268EF" w:rsidRDefault="004774A3" w:rsidP="004774A3">
            <w:pPr>
              <w:pStyle w:val="table"/>
              <w:rPr>
                <w:sz w:val="20"/>
                <w:szCs w:val="20"/>
              </w:rPr>
            </w:pPr>
          </w:p>
          <w:p w14:paraId="08046232" w14:textId="77777777" w:rsidR="00FD2EFD" w:rsidRPr="00A268EF" w:rsidRDefault="00FD2EFD" w:rsidP="004774A3">
            <w:pPr>
              <w:pStyle w:val="table"/>
              <w:rPr>
                <w:sz w:val="20"/>
                <w:szCs w:val="20"/>
              </w:rPr>
            </w:pPr>
            <w:r w:rsidRPr="00A268EF">
              <w:rPr>
                <w:sz w:val="20"/>
                <w:szCs w:val="20"/>
              </w:rPr>
              <w:t>No neurosurgeon at site</w:t>
            </w:r>
          </w:p>
          <w:p w14:paraId="3747FE25" w14:textId="77777777" w:rsidR="004774A3" w:rsidRPr="00A268EF" w:rsidRDefault="004774A3" w:rsidP="004774A3">
            <w:pPr>
              <w:pStyle w:val="table"/>
              <w:rPr>
                <w:sz w:val="20"/>
                <w:szCs w:val="20"/>
              </w:rPr>
            </w:pPr>
          </w:p>
          <w:p w14:paraId="2BD93116" w14:textId="77777777" w:rsidR="00FD2EFD" w:rsidRPr="00A268EF" w:rsidRDefault="00FD2EFD" w:rsidP="004774A3">
            <w:pPr>
              <w:pStyle w:val="table"/>
              <w:rPr>
                <w:sz w:val="20"/>
                <w:szCs w:val="20"/>
              </w:rPr>
            </w:pPr>
            <w:r w:rsidRPr="00A268EF">
              <w:rPr>
                <w:sz w:val="20"/>
                <w:szCs w:val="20"/>
              </w:rPr>
              <w:t>Problem with resources</w:t>
            </w:r>
          </w:p>
          <w:p w14:paraId="4F971F34" w14:textId="71A396B2" w:rsidR="00E5301C" w:rsidRPr="00A268EF"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461D7F25" w:rsidR="00622727" w:rsidRPr="00A268EF" w:rsidRDefault="001A34C4" w:rsidP="004774A3">
            <w:pPr>
              <w:pStyle w:val="table"/>
              <w:rPr>
                <w:sz w:val="20"/>
                <w:szCs w:val="20"/>
              </w:rPr>
            </w:pPr>
            <w:r w:rsidRPr="00A268EF">
              <w:rPr>
                <w:sz w:val="20"/>
                <w:szCs w:val="20"/>
              </w:rPr>
              <w:t xml:space="preserve">No </w:t>
            </w:r>
            <w:proofErr w:type="spellStart"/>
            <w:r w:rsidRPr="00A268EF">
              <w:rPr>
                <w:sz w:val="20"/>
                <w:szCs w:val="20"/>
              </w:rPr>
              <w:t>ofi</w:t>
            </w:r>
            <w:proofErr w:type="spellEnd"/>
            <w:r w:rsidRPr="00A268EF">
              <w:rPr>
                <w:sz w:val="20"/>
                <w:szCs w:val="20"/>
              </w:rPr>
              <w:t xml:space="preserve"> </w:t>
            </w:r>
            <w:r w:rsidR="00B61FBD" w:rsidRPr="00A268EF">
              <w:rPr>
                <w:sz w:val="20"/>
                <w:szCs w:val="20"/>
              </w:rPr>
              <w:t>identified</w:t>
            </w:r>
          </w:p>
        </w:tc>
        <w:tc>
          <w:tcPr>
            <w:tcW w:w="1270" w:type="dxa"/>
            <w:tcBorders>
              <w:top w:val="single" w:sz="6" w:space="0" w:color="auto"/>
              <w:left w:val="nil"/>
              <w:bottom w:val="single" w:sz="6" w:space="0" w:color="auto"/>
              <w:right w:val="nil"/>
            </w:tcBorders>
          </w:tcPr>
          <w:p w14:paraId="26C7F82D" w14:textId="77777777" w:rsidR="001A34C4" w:rsidRPr="00A268EF" w:rsidRDefault="001A34C4" w:rsidP="004774A3">
            <w:pPr>
              <w:pStyle w:val="table"/>
              <w:rPr>
                <w:sz w:val="20"/>
                <w:szCs w:val="20"/>
              </w:rPr>
            </w:pPr>
            <w:r w:rsidRPr="00A268EF">
              <w:rPr>
                <w:sz w:val="20"/>
                <w:szCs w:val="20"/>
              </w:rPr>
              <w:t xml:space="preserve">Preventable </w:t>
            </w:r>
          </w:p>
          <w:p w14:paraId="30AAB834" w14:textId="6C7E1055" w:rsidR="001A34C4" w:rsidRPr="00A268EF" w:rsidRDefault="001A34C4" w:rsidP="004774A3">
            <w:pPr>
              <w:pStyle w:val="table"/>
              <w:rPr>
                <w:sz w:val="20"/>
                <w:szCs w:val="20"/>
              </w:rPr>
            </w:pPr>
            <w:r w:rsidRPr="00A268EF">
              <w:rPr>
                <w:sz w:val="20"/>
                <w:szCs w:val="20"/>
              </w:rPr>
              <w:t>Or possibly preventable death</w:t>
            </w:r>
          </w:p>
        </w:tc>
      </w:tr>
      <w:tr w:rsidR="00A528E9" w:rsidRPr="001D4067"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0C00FAB7" w:rsidR="00A528E9" w:rsidRPr="00A268EF" w:rsidRDefault="00BA76CC" w:rsidP="00FD2EFD">
            <w:pPr>
              <w:pStyle w:val="Brdtext1"/>
              <w:jc w:val="left"/>
              <w:rPr>
                <w:sz w:val="20"/>
                <w:szCs w:val="20"/>
                <w:lang w:val="en-GB"/>
              </w:rPr>
            </w:pPr>
            <w:r w:rsidRPr="00A268EF">
              <w:rPr>
                <w:b/>
                <w:bCs w:val="0"/>
                <w:sz w:val="20"/>
                <w:szCs w:val="20"/>
                <w:lang w:val="en-GB"/>
              </w:rPr>
              <w:t xml:space="preserve">Table </w:t>
            </w:r>
            <w:r w:rsidR="00AD580D" w:rsidRPr="00A268EF">
              <w:rPr>
                <w:b/>
                <w:bCs w:val="0"/>
                <w:sz w:val="20"/>
                <w:szCs w:val="20"/>
                <w:lang w:val="en-GB"/>
              </w:rPr>
              <w:t>2</w:t>
            </w:r>
            <w:r w:rsidRPr="00A268EF">
              <w:rPr>
                <w:b/>
                <w:bCs w:val="0"/>
                <w:sz w:val="20"/>
                <w:szCs w:val="20"/>
                <w:lang w:val="en-GB"/>
              </w:rPr>
              <w:t>:</w:t>
            </w:r>
            <w:r w:rsidRPr="00A268EF">
              <w:rPr>
                <w:sz w:val="20"/>
                <w:szCs w:val="20"/>
                <w:lang w:val="en-GB"/>
              </w:rPr>
              <w:t xml:space="preserve"> </w:t>
            </w:r>
            <w:r w:rsidR="00867380" w:rsidRPr="00A268EF">
              <w:rPr>
                <w:sz w:val="20"/>
                <w:szCs w:val="20"/>
                <w:lang w:val="en-GB"/>
              </w:rPr>
              <w:t xml:space="preserve">All OFIs </w:t>
            </w:r>
            <w:r w:rsidR="006328FA" w:rsidRPr="00A268EF">
              <w:rPr>
                <w:sz w:val="20"/>
                <w:szCs w:val="20"/>
                <w:lang w:val="en-GB"/>
              </w:rPr>
              <w:t>identified</w:t>
            </w:r>
            <w:r w:rsidR="00867380" w:rsidRPr="00A268EF">
              <w:rPr>
                <w:sz w:val="20"/>
                <w:szCs w:val="20"/>
                <w:lang w:val="en-GB"/>
              </w:rPr>
              <w:t xml:space="preserve"> at the Karolinska University Hos</w:t>
            </w:r>
            <w:r w:rsidR="007E1C37" w:rsidRPr="00A268EF">
              <w:rPr>
                <w:sz w:val="20"/>
                <w:szCs w:val="20"/>
                <w:lang w:val="en-GB"/>
              </w:rPr>
              <w:t xml:space="preserve">pital M&amp;M conference. </w:t>
            </w:r>
          </w:p>
        </w:tc>
      </w:tr>
    </w:tbl>
    <w:p w14:paraId="4C2287E4" w14:textId="77777777" w:rsidR="00FF560C" w:rsidRPr="00A268EF" w:rsidRDefault="00FF560C" w:rsidP="00CA65BE">
      <w:pPr>
        <w:pStyle w:val="Brdtext1"/>
        <w:rPr>
          <w:lang w:val="en-GB"/>
        </w:rPr>
      </w:pPr>
    </w:p>
    <w:p w14:paraId="53820BB6" w14:textId="3A9355AA" w:rsidR="00CA65BE" w:rsidRPr="00A268EF" w:rsidRDefault="00CA65BE" w:rsidP="00CA65BE">
      <w:pPr>
        <w:pStyle w:val="Brdtext1"/>
        <w:rPr>
          <w:lang w:val="en-GB"/>
        </w:rPr>
      </w:pPr>
      <w:r w:rsidRPr="00A268EF">
        <w:rPr>
          <w:lang w:val="en-GB"/>
        </w:rPr>
        <w:lastRenderedPageBreak/>
        <w:t xml:space="preserve">The </w:t>
      </w:r>
      <w:r w:rsidR="005D378F" w:rsidRPr="00A268EF">
        <w:rPr>
          <w:lang w:val="en-GB"/>
        </w:rPr>
        <w:t>independent</w:t>
      </w:r>
      <w:r w:rsidR="00115EEE" w:rsidRPr="00A268EF">
        <w:rPr>
          <w:lang w:val="en-GB"/>
        </w:rPr>
        <w:t xml:space="preserve"> variabl</w:t>
      </w:r>
      <w:r w:rsidR="00D07AC7" w:rsidRPr="00A268EF">
        <w:rPr>
          <w:lang w:val="en-GB"/>
        </w:rPr>
        <w:t>es were</w:t>
      </w:r>
      <w:r w:rsidR="00115EEE" w:rsidRPr="00A268EF">
        <w:rPr>
          <w:lang w:val="en-GB"/>
        </w:rPr>
        <w:t xml:space="preserve"> </w:t>
      </w:r>
      <w:r w:rsidRPr="00A268EF">
        <w:rPr>
          <w:lang w:val="en-GB"/>
        </w:rPr>
        <w:t xml:space="preserve">patient cohorts grouped by </w:t>
      </w:r>
      <w:r w:rsidR="00D61C4A" w:rsidRPr="00A268EF">
        <w:rPr>
          <w:lang w:val="en-GB"/>
        </w:rPr>
        <w:t>injury characteristics</w:t>
      </w:r>
      <w:r w:rsidR="00CB79E4" w:rsidRPr="00A268EF">
        <w:rPr>
          <w:lang w:val="en-GB"/>
        </w:rPr>
        <w:t xml:space="preserve"> using the AIS</w:t>
      </w:r>
      <w:r w:rsidR="00BA36CB" w:rsidRPr="00A268EF">
        <w:rPr>
          <w:lang w:val="en-GB"/>
        </w:rPr>
        <w:t xml:space="preserve"> grading system</w:t>
      </w:r>
      <w:r w:rsidR="00EC1C6B" w:rsidRPr="00A268EF">
        <w:rPr>
          <w:lang w:val="en-GB"/>
        </w:rPr>
        <w:t xml:space="preserve">. </w:t>
      </w:r>
      <w:r w:rsidR="00F510A8" w:rsidRPr="00A268EF">
        <w:rPr>
          <w:lang w:val="en-GB"/>
        </w:rPr>
        <w:t xml:space="preserve">The </w:t>
      </w:r>
      <w:r w:rsidR="00F73013" w:rsidRPr="00A268EF">
        <w:rPr>
          <w:lang w:val="en-GB"/>
        </w:rPr>
        <w:t xml:space="preserve">inclusion criteria for </w:t>
      </w:r>
      <w:r w:rsidR="00054DE4" w:rsidRPr="00A268EF">
        <w:rPr>
          <w:lang w:val="en-GB"/>
        </w:rPr>
        <w:t>the four cohorts in this study are</w:t>
      </w:r>
      <w:r w:rsidR="001C5F6D" w:rsidRPr="00A268EF">
        <w:rPr>
          <w:lang w:val="en-GB"/>
        </w:rPr>
        <w:t xml:space="preserve"> listed below</w:t>
      </w:r>
      <w:r w:rsidR="004769BA" w:rsidRPr="00A268EF">
        <w:rPr>
          <w:lang w:val="en-GB"/>
        </w:rPr>
        <w:t xml:space="preserve"> </w:t>
      </w:r>
      <w:r w:rsidR="004769BA" w:rsidRPr="00A268EF">
        <w:rPr>
          <w:lang w:val="en-GB"/>
        </w:rPr>
        <w:fldChar w:fldCharType="begin"/>
      </w:r>
      <w:r w:rsidR="00645AEE" w:rsidRPr="00A268EF">
        <w:rPr>
          <w:lang w:val="en-GB"/>
        </w:rPr>
        <w:instrText xml:space="preserve"> ADDIN ZOTERO_ITEM CSL_CITATION {"citationID":"hANTgrw6","properties":{"formattedCitation":"(10)","plainCitation":"(10)","noteIndex":0},"citationItems":[{"id":86,"uris":["http://zotero.org/users/local/dRJOFA2S/items/XRZXJSU2"],"itemData":{"id":86,"type":"article-journal","abstract":"To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A268EF">
        <w:rPr>
          <w:lang w:val="en-GB"/>
        </w:rPr>
        <w:fldChar w:fldCharType="separate"/>
      </w:r>
      <w:r w:rsidR="00645AEE" w:rsidRPr="00A268EF">
        <w:rPr>
          <w:lang w:val="en-GB"/>
        </w:rPr>
        <w:t>(10)</w:t>
      </w:r>
      <w:r w:rsidR="004769BA" w:rsidRPr="00A268EF">
        <w:rPr>
          <w:lang w:val="en-GB"/>
        </w:rPr>
        <w:fldChar w:fldCharType="end"/>
      </w:r>
      <w:r w:rsidR="00054DE4" w:rsidRPr="00A268EF">
        <w:rPr>
          <w:lang w:val="en-GB"/>
        </w:rPr>
        <w:t xml:space="preserve">. </w:t>
      </w:r>
      <w:r w:rsidRPr="00A268EF">
        <w:rPr>
          <w:lang w:val="en-GB"/>
        </w:rPr>
        <w:t xml:space="preserve"> </w:t>
      </w:r>
    </w:p>
    <w:p w14:paraId="4A85CEBB" w14:textId="77777777" w:rsidR="00D124E5" w:rsidRPr="00A268EF" w:rsidRDefault="00D124E5" w:rsidP="00CA65BE">
      <w:pPr>
        <w:pStyle w:val="Brdtext1"/>
        <w:rPr>
          <w:lang w:val="en-GB"/>
        </w:rPr>
      </w:pPr>
    </w:p>
    <w:p w14:paraId="4F9434C9" w14:textId="139EA1A9" w:rsidR="00A107F7" w:rsidRPr="00A268EF" w:rsidRDefault="00A107F7" w:rsidP="007439E3">
      <w:pPr>
        <w:pStyle w:val="Brdtext1"/>
        <w:numPr>
          <w:ilvl w:val="0"/>
          <w:numId w:val="5"/>
        </w:numPr>
        <w:jc w:val="left"/>
        <w:rPr>
          <w:lang w:val="en-GB"/>
        </w:rPr>
      </w:pPr>
      <w:r w:rsidRPr="00A268EF">
        <w:rPr>
          <w:i/>
          <w:iCs/>
          <w:lang w:val="en-GB"/>
        </w:rPr>
        <w:t>Isolated severe TBI</w:t>
      </w:r>
      <w:r w:rsidR="00D124E5" w:rsidRPr="00A268EF">
        <w:rPr>
          <w:lang w:val="en-GB"/>
        </w:rPr>
        <w:t>:</w:t>
      </w:r>
      <w:r w:rsidRPr="00A268EF">
        <w:rPr>
          <w:lang w:val="en-GB"/>
        </w:rPr>
        <w:t xml:space="preserve"> Injury </w:t>
      </w:r>
      <w:r w:rsidR="001736C8" w:rsidRPr="00A268EF">
        <w:rPr>
          <w:lang w:val="en-GB"/>
        </w:rPr>
        <w:t>isolated to t</w:t>
      </w:r>
      <w:r w:rsidRPr="00A268EF">
        <w:rPr>
          <w:lang w:val="en-GB"/>
        </w:rPr>
        <w:t xml:space="preserve">he </w:t>
      </w:r>
      <w:r w:rsidR="007439E3" w:rsidRPr="00A268EF">
        <w:rPr>
          <w:lang w:val="en-GB"/>
        </w:rPr>
        <w:t>head region</w:t>
      </w:r>
      <w:r w:rsidRPr="00A268EF">
        <w:rPr>
          <w:lang w:val="en-GB"/>
        </w:rPr>
        <w:t xml:space="preserve"> with an AIS</w:t>
      </w:r>
      <w:r w:rsidR="001736C8" w:rsidRPr="00A268EF">
        <w:rPr>
          <w:lang w:val="en-GB"/>
        </w:rPr>
        <w:t>-severity score</w:t>
      </w:r>
      <w:r w:rsidRPr="00A268EF">
        <w:rPr>
          <w:lang w:val="en-GB"/>
        </w:rPr>
        <w:t xml:space="preserve"> ≥ 3 and: </w:t>
      </w:r>
    </w:p>
    <w:p w14:paraId="03B9E268" w14:textId="7E41025C" w:rsidR="00A107F7" w:rsidRPr="00A268EF" w:rsidRDefault="00A107F7" w:rsidP="00A107F7">
      <w:pPr>
        <w:pStyle w:val="Brdtext1"/>
        <w:numPr>
          <w:ilvl w:val="1"/>
          <w:numId w:val="5"/>
        </w:numPr>
        <w:rPr>
          <w:lang w:val="en-GB"/>
        </w:rPr>
      </w:pPr>
      <w:r w:rsidRPr="00A268EF">
        <w:rPr>
          <w:lang w:val="en-GB"/>
        </w:rPr>
        <w:t>A</w:t>
      </w:r>
      <w:r w:rsidR="005C24B8" w:rsidRPr="00A268EF">
        <w:rPr>
          <w:lang w:val="en-GB"/>
        </w:rPr>
        <w:t xml:space="preserve"> pre-or in hospital</w:t>
      </w:r>
      <w:r w:rsidRPr="00A268EF">
        <w:rPr>
          <w:lang w:val="en-GB"/>
        </w:rPr>
        <w:t xml:space="preserve"> GCS of &lt;9 </w:t>
      </w:r>
    </w:p>
    <w:p w14:paraId="0D2F6C07" w14:textId="77777777" w:rsidR="00A107F7" w:rsidRPr="00A268EF" w:rsidRDefault="00A107F7" w:rsidP="00A107F7">
      <w:pPr>
        <w:pStyle w:val="Brdtext1"/>
        <w:ind w:left="1364"/>
        <w:rPr>
          <w:lang w:val="en-GB"/>
        </w:rPr>
      </w:pPr>
      <w:r w:rsidRPr="00A268EF">
        <w:rPr>
          <w:lang w:val="en-GB"/>
        </w:rPr>
        <w:t>or</w:t>
      </w:r>
    </w:p>
    <w:p w14:paraId="7BE806C8" w14:textId="77777777" w:rsidR="00447B28" w:rsidRPr="00A268EF" w:rsidRDefault="005C24B8" w:rsidP="00447B28">
      <w:pPr>
        <w:pStyle w:val="Brdtext1"/>
        <w:numPr>
          <w:ilvl w:val="1"/>
          <w:numId w:val="5"/>
        </w:numPr>
        <w:rPr>
          <w:lang w:val="en-GB"/>
        </w:rPr>
      </w:pPr>
      <w:r w:rsidRPr="00A268EF">
        <w:rPr>
          <w:lang w:val="en-GB"/>
        </w:rPr>
        <w:t xml:space="preserve">Pre – or in hospital intubation </w:t>
      </w:r>
    </w:p>
    <w:p w14:paraId="165DCE54" w14:textId="761E1A68" w:rsidR="005D3B89" w:rsidRPr="00A268EF" w:rsidRDefault="001E750A" w:rsidP="00447B28">
      <w:pPr>
        <w:pStyle w:val="Brdtext1"/>
        <w:numPr>
          <w:ilvl w:val="1"/>
          <w:numId w:val="5"/>
        </w:numPr>
        <w:rPr>
          <w:lang w:val="en-GB"/>
        </w:rPr>
      </w:pPr>
      <w:r w:rsidRPr="00A268EF">
        <w:rPr>
          <w:lang w:val="en-GB"/>
        </w:rPr>
        <w:t xml:space="preserve">All patients with an </w:t>
      </w:r>
      <w:r w:rsidR="00D87517" w:rsidRPr="00A268EF">
        <w:rPr>
          <w:lang w:val="en-GB"/>
        </w:rPr>
        <w:t>AIS-severity score &gt;2 in any other body region were ex</w:t>
      </w:r>
      <w:r w:rsidR="0035475F" w:rsidRPr="00A268EF">
        <w:rPr>
          <w:lang w:val="en-GB"/>
        </w:rPr>
        <w:t xml:space="preserve">cluded from the cohort. </w:t>
      </w:r>
    </w:p>
    <w:p w14:paraId="62532F9A" w14:textId="77777777" w:rsidR="006F3440" w:rsidRPr="00A268EF" w:rsidRDefault="006F3440" w:rsidP="006F3440">
      <w:pPr>
        <w:pStyle w:val="Brdtext1"/>
        <w:ind w:left="786"/>
        <w:rPr>
          <w:lang w:val="en-GB"/>
        </w:rPr>
      </w:pPr>
    </w:p>
    <w:p w14:paraId="7E06870C" w14:textId="51607EBA" w:rsidR="006F3440" w:rsidRPr="00A268EF" w:rsidRDefault="005D3B89" w:rsidP="006F3440">
      <w:pPr>
        <w:pStyle w:val="Brdtext1"/>
        <w:numPr>
          <w:ilvl w:val="0"/>
          <w:numId w:val="5"/>
        </w:numPr>
        <w:rPr>
          <w:lang w:val="en-GB"/>
        </w:rPr>
      </w:pPr>
      <w:r w:rsidRPr="00A268EF">
        <w:rPr>
          <w:i/>
          <w:iCs/>
          <w:lang w:val="en-GB"/>
        </w:rPr>
        <w:t>Blunt multisystem trauma with TBI</w:t>
      </w:r>
      <w:r w:rsidRPr="00A268EF">
        <w:rPr>
          <w:lang w:val="en-GB"/>
        </w:rPr>
        <w:t>: Blunt trauma with AIS-severity score ≥ 3 in at least two of the following AIS body regions: head, face, neck, thorax, abdomen, spine, or upper and lower extremities</w:t>
      </w:r>
      <w:r w:rsidR="00447B28" w:rsidRPr="00A268EF">
        <w:rPr>
          <w:lang w:val="en-GB"/>
        </w:rPr>
        <w:t xml:space="preserve">, AND </w:t>
      </w:r>
    </w:p>
    <w:p w14:paraId="1893A182" w14:textId="1F0F1265" w:rsidR="00FD1549" w:rsidRPr="00A268EF" w:rsidRDefault="00447B28" w:rsidP="00FD1549">
      <w:pPr>
        <w:pStyle w:val="Brdtext1"/>
        <w:numPr>
          <w:ilvl w:val="1"/>
          <w:numId w:val="5"/>
        </w:numPr>
        <w:rPr>
          <w:lang w:val="en-GB"/>
        </w:rPr>
      </w:pPr>
      <w:r w:rsidRPr="00A268EF">
        <w:rPr>
          <w:lang w:val="en-GB"/>
        </w:rPr>
        <w:t xml:space="preserve">A pre-or in hospital GCS of &lt;9 </w:t>
      </w:r>
    </w:p>
    <w:p w14:paraId="0AF8966C" w14:textId="62490BEB" w:rsidR="00FD1549" w:rsidRPr="00A268EF" w:rsidRDefault="00FD1549" w:rsidP="00FD1549">
      <w:pPr>
        <w:pStyle w:val="Brdtext1"/>
        <w:ind w:left="786"/>
        <w:rPr>
          <w:lang w:val="en-GB"/>
        </w:rPr>
      </w:pPr>
      <w:r w:rsidRPr="00A268EF">
        <w:rPr>
          <w:lang w:val="en-GB"/>
        </w:rPr>
        <w:t>and</w:t>
      </w:r>
    </w:p>
    <w:p w14:paraId="2A5BE60A" w14:textId="502CFC3F" w:rsidR="00447B28" w:rsidRPr="00A268EF" w:rsidRDefault="00C92C07" w:rsidP="00A654A9">
      <w:pPr>
        <w:pStyle w:val="Brdtext1"/>
        <w:numPr>
          <w:ilvl w:val="1"/>
          <w:numId w:val="5"/>
        </w:numPr>
        <w:rPr>
          <w:lang w:val="en-GB"/>
        </w:rPr>
      </w:pPr>
      <w:r w:rsidRPr="00A268EF">
        <w:rPr>
          <w:lang w:val="en-GB"/>
        </w:rPr>
        <w:t xml:space="preserve">An AIS-severity score ≥ 3 in the </w:t>
      </w:r>
      <w:r w:rsidR="00FD1549" w:rsidRPr="00A268EF">
        <w:rPr>
          <w:lang w:val="en-GB"/>
        </w:rPr>
        <w:t>head region</w:t>
      </w:r>
    </w:p>
    <w:p w14:paraId="1C2028E5" w14:textId="77777777" w:rsidR="006F3440" w:rsidRPr="00A268EF" w:rsidRDefault="006F3440" w:rsidP="006F3440">
      <w:pPr>
        <w:pStyle w:val="Brdtext1"/>
        <w:ind w:left="786"/>
        <w:rPr>
          <w:lang w:val="en-GB"/>
        </w:rPr>
      </w:pPr>
    </w:p>
    <w:p w14:paraId="61317C8F" w14:textId="77777777" w:rsidR="006F3440" w:rsidRPr="00A268EF" w:rsidRDefault="007929EA" w:rsidP="005D3B89">
      <w:pPr>
        <w:pStyle w:val="Brdtext1"/>
        <w:numPr>
          <w:ilvl w:val="0"/>
          <w:numId w:val="5"/>
        </w:numPr>
        <w:rPr>
          <w:lang w:val="en-GB"/>
        </w:rPr>
      </w:pPr>
      <w:r w:rsidRPr="00A268EF">
        <w:rPr>
          <w:i/>
          <w:iCs/>
          <w:lang w:val="en-GB"/>
        </w:rPr>
        <w:t xml:space="preserve">Blunt multisystem trauma without </w:t>
      </w:r>
      <w:r w:rsidR="00CF36E6" w:rsidRPr="00A268EF">
        <w:rPr>
          <w:i/>
          <w:iCs/>
          <w:lang w:val="en-GB"/>
        </w:rPr>
        <w:t>TBI</w:t>
      </w:r>
      <w:r w:rsidRPr="00A268EF">
        <w:rPr>
          <w:lang w:val="en-GB"/>
        </w:rPr>
        <w:t xml:space="preserve">: Blunt trauma with </w:t>
      </w:r>
      <w:r w:rsidR="001736C8" w:rsidRPr="00A268EF">
        <w:rPr>
          <w:lang w:val="en-GB"/>
        </w:rPr>
        <w:t xml:space="preserve">AIS-severity score </w:t>
      </w:r>
      <w:r w:rsidRPr="00A268EF">
        <w:rPr>
          <w:lang w:val="en-GB"/>
        </w:rPr>
        <w:t xml:space="preserve">≥ 3 in at least two of the following AIS body regions: </w:t>
      </w:r>
      <w:r w:rsidR="0013538E" w:rsidRPr="00A268EF">
        <w:rPr>
          <w:lang w:val="en-GB"/>
        </w:rPr>
        <w:t xml:space="preserve"> </w:t>
      </w:r>
      <w:r w:rsidR="0000189A" w:rsidRPr="00A268EF">
        <w:rPr>
          <w:lang w:val="en-GB"/>
        </w:rPr>
        <w:t xml:space="preserve">head, </w:t>
      </w:r>
      <w:r w:rsidRPr="00A268EF">
        <w:rPr>
          <w:lang w:val="en-GB"/>
        </w:rPr>
        <w:t>face, neck, thorax, abdomen, spine, or upper and lower extremities</w:t>
      </w:r>
      <w:r w:rsidR="0013538E" w:rsidRPr="00A268EF">
        <w:rPr>
          <w:lang w:val="en-GB"/>
        </w:rPr>
        <w:t xml:space="preserve">. </w:t>
      </w:r>
      <w:r w:rsidR="00CD7B81" w:rsidRPr="00A268EF">
        <w:rPr>
          <w:lang w:val="en-GB"/>
        </w:rPr>
        <w:t xml:space="preserve">All patients </w:t>
      </w:r>
      <w:r w:rsidR="006F7AAB" w:rsidRPr="00A268EF">
        <w:rPr>
          <w:lang w:val="en-GB"/>
        </w:rPr>
        <w:t>with</w:t>
      </w:r>
      <w:r w:rsidR="006F3440" w:rsidRPr="00A268EF">
        <w:rPr>
          <w:lang w:val="en-GB"/>
        </w:rPr>
        <w:t>:</w:t>
      </w:r>
    </w:p>
    <w:p w14:paraId="0752BA60" w14:textId="6265BF05" w:rsidR="006774B3" w:rsidRPr="00A268EF" w:rsidRDefault="006774B3" w:rsidP="006F3440">
      <w:pPr>
        <w:pStyle w:val="Brdtext1"/>
        <w:numPr>
          <w:ilvl w:val="1"/>
          <w:numId w:val="5"/>
        </w:numPr>
        <w:rPr>
          <w:lang w:val="en-GB"/>
        </w:rPr>
      </w:pPr>
      <w:r w:rsidRPr="00A268EF">
        <w:rPr>
          <w:lang w:val="en-GB"/>
        </w:rPr>
        <w:t xml:space="preserve">An </w:t>
      </w:r>
      <w:r w:rsidR="001736C8" w:rsidRPr="00A268EF">
        <w:rPr>
          <w:lang w:val="en-GB"/>
        </w:rPr>
        <w:t xml:space="preserve">AIS-severity score </w:t>
      </w:r>
      <w:r w:rsidR="0000189A" w:rsidRPr="00A268EF">
        <w:rPr>
          <w:lang w:val="en-GB"/>
        </w:rPr>
        <w:t xml:space="preserve">≥ </w:t>
      </w:r>
      <w:r w:rsidR="006F3440" w:rsidRPr="00A268EF">
        <w:rPr>
          <w:lang w:val="en-GB"/>
        </w:rPr>
        <w:t xml:space="preserve">3 </w:t>
      </w:r>
      <w:r w:rsidRPr="00A268EF">
        <w:rPr>
          <w:lang w:val="en-GB"/>
        </w:rPr>
        <w:t xml:space="preserve">in the head region </w:t>
      </w:r>
    </w:p>
    <w:p w14:paraId="6A8B5C38" w14:textId="39A7E252" w:rsidR="006774B3" w:rsidRPr="00A268EF" w:rsidRDefault="00B35803" w:rsidP="006774B3">
      <w:pPr>
        <w:pStyle w:val="Brdtext1"/>
        <w:ind w:left="786"/>
        <w:rPr>
          <w:lang w:val="en-GB"/>
        </w:rPr>
      </w:pPr>
      <w:r w:rsidRPr="00A268EF">
        <w:rPr>
          <w:lang w:val="en-GB"/>
        </w:rPr>
        <w:t>a</w:t>
      </w:r>
      <w:r w:rsidR="006774B3" w:rsidRPr="00A268EF">
        <w:rPr>
          <w:lang w:val="en-GB"/>
        </w:rPr>
        <w:t xml:space="preserve">nd </w:t>
      </w:r>
    </w:p>
    <w:p w14:paraId="383FB613" w14:textId="5B8AB478" w:rsidR="005D3B89" w:rsidRPr="00A268EF" w:rsidRDefault="006774B3" w:rsidP="006774B3">
      <w:pPr>
        <w:pStyle w:val="Brdtext1"/>
        <w:numPr>
          <w:ilvl w:val="1"/>
          <w:numId w:val="5"/>
        </w:numPr>
        <w:rPr>
          <w:lang w:val="en-GB"/>
        </w:rPr>
      </w:pPr>
      <w:r w:rsidRPr="00A268EF">
        <w:rPr>
          <w:lang w:val="en-GB"/>
        </w:rPr>
        <w:t xml:space="preserve">A pre-or in hospital GCS of &lt;9 </w:t>
      </w:r>
    </w:p>
    <w:p w14:paraId="1EB3E6BA" w14:textId="22BB0384" w:rsidR="006774B3" w:rsidRPr="00A268EF" w:rsidRDefault="006774B3" w:rsidP="006774B3">
      <w:pPr>
        <w:pStyle w:val="Brdtext1"/>
        <w:ind w:left="426"/>
        <w:rPr>
          <w:lang w:val="en-GB"/>
        </w:rPr>
      </w:pPr>
      <w:r w:rsidRPr="00A268EF">
        <w:rPr>
          <w:lang w:val="en-GB"/>
        </w:rPr>
        <w:t xml:space="preserve">Were excluded. </w:t>
      </w:r>
    </w:p>
    <w:p w14:paraId="2212DCDA" w14:textId="77777777" w:rsidR="006F3440" w:rsidRPr="00A268EF" w:rsidRDefault="006F3440" w:rsidP="00B35803">
      <w:pPr>
        <w:pStyle w:val="Brdtext1"/>
        <w:ind w:left="360"/>
        <w:rPr>
          <w:lang w:val="en-GB"/>
        </w:rPr>
      </w:pPr>
    </w:p>
    <w:p w14:paraId="3805DBB0" w14:textId="42AA57EE" w:rsidR="00CA65BE" w:rsidRPr="00A268EF" w:rsidRDefault="00CA65BE" w:rsidP="00CA65BE">
      <w:pPr>
        <w:pStyle w:val="Brdtext1"/>
        <w:numPr>
          <w:ilvl w:val="0"/>
          <w:numId w:val="5"/>
        </w:numPr>
        <w:rPr>
          <w:lang w:val="en-GB"/>
        </w:rPr>
      </w:pPr>
      <w:r w:rsidRPr="00A268EF">
        <w:rPr>
          <w:i/>
          <w:iCs/>
          <w:lang w:val="en-GB"/>
        </w:rPr>
        <w:t>Penetrating trauma</w:t>
      </w:r>
      <w:r w:rsidRPr="00A268EF">
        <w:rPr>
          <w:lang w:val="en-GB"/>
        </w:rPr>
        <w:t>:</w:t>
      </w:r>
      <w:r w:rsidRPr="00A268EF">
        <w:rPr>
          <w:b/>
          <w:bCs w:val="0"/>
          <w:lang w:val="en-GB"/>
        </w:rPr>
        <w:t xml:space="preserve"> </w:t>
      </w:r>
      <w:r w:rsidRPr="00A268EF">
        <w:rPr>
          <w:lang w:val="en-GB"/>
        </w:rPr>
        <w:t xml:space="preserve">At least one </w:t>
      </w:r>
      <w:r w:rsidR="001736C8" w:rsidRPr="00A268EF">
        <w:rPr>
          <w:lang w:val="en-GB"/>
        </w:rPr>
        <w:t xml:space="preserve">AIS-severity score </w:t>
      </w:r>
      <w:r w:rsidRPr="00A268EF">
        <w:rPr>
          <w:lang w:val="en-GB"/>
        </w:rPr>
        <w:t xml:space="preserve">≥ 3 </w:t>
      </w:r>
      <w:r w:rsidR="00A677F9" w:rsidRPr="00A268EF">
        <w:rPr>
          <w:lang w:val="en-GB"/>
        </w:rPr>
        <w:t xml:space="preserve">injury </w:t>
      </w:r>
      <w:r w:rsidRPr="00A268EF">
        <w:rPr>
          <w:lang w:val="en-GB"/>
        </w:rPr>
        <w:t>in any of the following AIS body regions: neck, thorax, and abdomen</w:t>
      </w:r>
      <w:r w:rsidR="000E40D4" w:rsidRPr="00A268EF">
        <w:rPr>
          <w:lang w:val="en-GB"/>
        </w:rPr>
        <w:t xml:space="preserve">. Penetrating </w:t>
      </w:r>
      <w:r w:rsidR="00EF4D50" w:rsidRPr="00A268EF">
        <w:rPr>
          <w:lang w:val="en-GB"/>
        </w:rPr>
        <w:t>had also be</w:t>
      </w:r>
      <w:r w:rsidR="00A677F9" w:rsidRPr="00A268EF">
        <w:rPr>
          <w:lang w:val="en-GB"/>
        </w:rPr>
        <w:t xml:space="preserve">en </w:t>
      </w:r>
      <w:r w:rsidR="00EF4D50" w:rsidRPr="00A268EF">
        <w:rPr>
          <w:lang w:val="en-GB"/>
        </w:rPr>
        <w:t xml:space="preserve">registered as the mechanism of injury. </w:t>
      </w:r>
    </w:p>
    <w:p w14:paraId="5E11AE78" w14:textId="77777777" w:rsidR="00A107F7" w:rsidRPr="00A268EF" w:rsidRDefault="00A107F7" w:rsidP="00A107F7">
      <w:pPr>
        <w:pStyle w:val="Brdtext1"/>
        <w:ind w:left="644"/>
        <w:rPr>
          <w:lang w:val="en-GB"/>
        </w:rPr>
      </w:pPr>
    </w:p>
    <w:p w14:paraId="7A55B1AC" w14:textId="3811C86F" w:rsidR="007448E0" w:rsidRPr="00A268EF" w:rsidRDefault="004F45E1" w:rsidP="00CA65BE">
      <w:pPr>
        <w:pStyle w:val="Brdtext1"/>
        <w:rPr>
          <w:lang w:val="en-GB"/>
        </w:rPr>
      </w:pPr>
      <w:r w:rsidRPr="00A268EF">
        <w:rPr>
          <w:lang w:val="en-GB"/>
        </w:rPr>
        <w:t>All patients</w:t>
      </w:r>
      <w:r w:rsidR="00741E09" w:rsidRPr="00A268EF">
        <w:rPr>
          <w:lang w:val="en-GB"/>
        </w:rPr>
        <w:t xml:space="preserve"> </w:t>
      </w:r>
      <w:r w:rsidR="00894710" w:rsidRPr="00A268EF">
        <w:rPr>
          <w:lang w:val="en-GB"/>
        </w:rPr>
        <w:t>who</w:t>
      </w:r>
      <w:r w:rsidRPr="00A268EF">
        <w:rPr>
          <w:lang w:val="en-GB"/>
        </w:rPr>
        <w:t xml:space="preserve"> did not qualify into any of the four patient cohorts, where </w:t>
      </w:r>
      <w:r w:rsidR="00894710" w:rsidRPr="00A268EF">
        <w:rPr>
          <w:lang w:val="en-GB"/>
        </w:rPr>
        <w:t>assigned</w:t>
      </w:r>
      <w:r w:rsidR="00741E09" w:rsidRPr="00A268EF">
        <w:rPr>
          <w:lang w:val="en-GB"/>
        </w:rPr>
        <w:t xml:space="preserve"> a fifth </w:t>
      </w:r>
      <w:r w:rsidR="00F02856" w:rsidRPr="00A268EF">
        <w:rPr>
          <w:lang w:val="en-GB"/>
        </w:rPr>
        <w:t>category</w:t>
      </w:r>
      <w:r w:rsidR="00741E09" w:rsidRPr="00A268EF">
        <w:rPr>
          <w:lang w:val="en-GB"/>
        </w:rPr>
        <w:t xml:space="preserve">, </w:t>
      </w:r>
      <w:r w:rsidR="00894710" w:rsidRPr="00A268EF">
        <w:rPr>
          <w:lang w:val="en-GB"/>
        </w:rPr>
        <w:t xml:space="preserve">called </w:t>
      </w:r>
      <w:r w:rsidR="00741E09" w:rsidRPr="00A268EF">
        <w:rPr>
          <w:lang w:val="en-GB"/>
        </w:rPr>
        <w:t>“other cohort</w:t>
      </w:r>
      <w:r w:rsidR="00B92D98" w:rsidRPr="00A268EF">
        <w:rPr>
          <w:lang w:val="en-GB"/>
        </w:rPr>
        <w:t>.”</w:t>
      </w:r>
      <w:r w:rsidR="00741E09" w:rsidRPr="00A268EF">
        <w:rPr>
          <w:lang w:val="en-GB"/>
        </w:rPr>
        <w:t xml:space="preserve"> </w:t>
      </w:r>
      <w:r w:rsidR="00F63150" w:rsidRPr="00A268EF">
        <w:rPr>
          <w:lang w:val="en-GB"/>
        </w:rPr>
        <w:t>G</w:t>
      </w:r>
      <w:r w:rsidR="00D96F1A" w:rsidRPr="00A268EF">
        <w:rPr>
          <w:lang w:val="en-GB"/>
        </w:rPr>
        <w:t>ender, age, NISS scor</w:t>
      </w:r>
      <w:r w:rsidR="008759F8" w:rsidRPr="00A268EF">
        <w:rPr>
          <w:lang w:val="en-GB"/>
        </w:rPr>
        <w:t xml:space="preserve">e were used </w:t>
      </w:r>
      <w:r w:rsidR="00F63150" w:rsidRPr="00A268EF">
        <w:rPr>
          <w:lang w:val="en-GB"/>
        </w:rPr>
        <w:t xml:space="preserve">in </w:t>
      </w:r>
      <w:r w:rsidR="00B04E12" w:rsidRPr="00A268EF">
        <w:rPr>
          <w:lang w:val="en-GB"/>
        </w:rPr>
        <w:t xml:space="preserve">an </w:t>
      </w:r>
      <w:r w:rsidR="00F63150" w:rsidRPr="00A268EF">
        <w:rPr>
          <w:lang w:val="en-GB"/>
        </w:rPr>
        <w:t>a</w:t>
      </w:r>
      <w:r w:rsidR="008759F8" w:rsidRPr="00A268EF">
        <w:rPr>
          <w:lang w:val="en-GB"/>
        </w:rPr>
        <w:t>djust</w:t>
      </w:r>
      <w:r w:rsidR="00F63150" w:rsidRPr="00A268EF">
        <w:rPr>
          <w:lang w:val="en-GB"/>
        </w:rPr>
        <w:t xml:space="preserve">ed model. </w:t>
      </w:r>
      <w:r w:rsidR="008759F8" w:rsidRPr="00A268EF">
        <w:rPr>
          <w:lang w:val="en-GB"/>
        </w:rPr>
        <w:t>All variables were categorical, except för age</w:t>
      </w:r>
      <w:r w:rsidR="00B04E12" w:rsidRPr="00A268EF">
        <w:rPr>
          <w:lang w:val="en-GB"/>
        </w:rPr>
        <w:t xml:space="preserve"> which was numerical. </w:t>
      </w:r>
    </w:p>
    <w:p w14:paraId="0718C8F9" w14:textId="77777777" w:rsidR="00512577" w:rsidRPr="00A268EF" w:rsidRDefault="00512577" w:rsidP="00CA65BE">
      <w:pPr>
        <w:pStyle w:val="Brdtext1"/>
        <w:rPr>
          <w:lang w:val="en-GB"/>
        </w:rPr>
      </w:pPr>
    </w:p>
    <w:p w14:paraId="7F65E639" w14:textId="77777777" w:rsidR="00B35803" w:rsidRPr="00A268EF" w:rsidRDefault="00B35803" w:rsidP="00CA65BE">
      <w:pPr>
        <w:pStyle w:val="Brdtext1"/>
        <w:rPr>
          <w:b/>
          <w:lang w:val="en-GB"/>
        </w:rPr>
      </w:pPr>
    </w:p>
    <w:p w14:paraId="350A0E2F" w14:textId="78A224AD" w:rsidR="00CA65BE" w:rsidRPr="00A268EF" w:rsidRDefault="00CA65BE" w:rsidP="00CA65BE">
      <w:pPr>
        <w:pStyle w:val="Brdtext1"/>
        <w:rPr>
          <w:b/>
          <w:lang w:val="en-GB"/>
        </w:rPr>
      </w:pPr>
      <w:r w:rsidRPr="00A268EF">
        <w:rPr>
          <w:b/>
          <w:lang w:val="en-GB"/>
        </w:rPr>
        <w:lastRenderedPageBreak/>
        <w:t xml:space="preserve">Data sources/measurement </w:t>
      </w:r>
    </w:p>
    <w:p w14:paraId="580FDB79" w14:textId="3C9F1327" w:rsidR="00A16CB5" w:rsidRPr="00A268EF" w:rsidRDefault="005D3A54" w:rsidP="00CA65BE">
      <w:pPr>
        <w:pStyle w:val="Brdtext1"/>
        <w:rPr>
          <w:lang w:val="en-GB"/>
        </w:rPr>
      </w:pPr>
      <w:r w:rsidRPr="00A268EF">
        <w:rPr>
          <w:lang w:val="en-GB"/>
        </w:rPr>
        <w:t>Data on AIS score-score</w:t>
      </w:r>
      <w:r w:rsidR="000F10D8" w:rsidRPr="00A268EF">
        <w:rPr>
          <w:lang w:val="en-GB"/>
        </w:rPr>
        <w:t xml:space="preserve">, </w:t>
      </w:r>
      <w:r w:rsidR="00354BF0" w:rsidRPr="00A268EF">
        <w:rPr>
          <w:lang w:val="en-GB"/>
        </w:rPr>
        <w:t xml:space="preserve">age, NISS-score, gender. </w:t>
      </w:r>
      <w:r w:rsidR="000B7CC8" w:rsidRPr="00A268EF">
        <w:rPr>
          <w:lang w:val="en-GB"/>
        </w:rPr>
        <w:t xml:space="preserve">GCS-score and intubation was </w:t>
      </w:r>
      <w:r w:rsidR="00894710" w:rsidRPr="00A268EF">
        <w:rPr>
          <w:lang w:val="en-GB"/>
        </w:rPr>
        <w:t>available</w:t>
      </w:r>
      <w:r w:rsidR="000A4F67" w:rsidRPr="00A268EF">
        <w:rPr>
          <w:lang w:val="en-GB"/>
        </w:rPr>
        <w:t xml:space="preserve"> from the </w:t>
      </w:r>
      <w:proofErr w:type="spellStart"/>
      <w:r w:rsidR="000A4F67" w:rsidRPr="00A268EF">
        <w:rPr>
          <w:lang w:val="en-GB"/>
        </w:rPr>
        <w:t>SweTrau</w:t>
      </w:r>
      <w:proofErr w:type="spellEnd"/>
      <w:r w:rsidR="000A4F67" w:rsidRPr="00A268EF">
        <w:rPr>
          <w:lang w:val="en-GB"/>
        </w:rPr>
        <w:t xml:space="preserve"> Registry. </w:t>
      </w:r>
      <w:r w:rsidR="001F25A0" w:rsidRPr="00A268EF">
        <w:rPr>
          <w:lang w:val="en-GB"/>
        </w:rPr>
        <w:t>The OFI variable was added from the quality</w:t>
      </w:r>
      <w:r w:rsidR="006870FD" w:rsidRPr="00A268EF">
        <w:rPr>
          <w:lang w:val="en-GB"/>
        </w:rPr>
        <w:t xml:space="preserve"> trauma</w:t>
      </w:r>
      <w:r w:rsidR="001F25A0" w:rsidRPr="00A268EF">
        <w:rPr>
          <w:lang w:val="en-GB"/>
        </w:rPr>
        <w:t xml:space="preserve"> </w:t>
      </w:r>
      <w:r w:rsidR="006870FD" w:rsidRPr="00A268EF">
        <w:rPr>
          <w:lang w:val="en-GB"/>
        </w:rPr>
        <w:t>registry at the Karolinska University Hospital</w:t>
      </w:r>
      <w:r w:rsidR="00155B44" w:rsidRPr="00A268EF">
        <w:rPr>
          <w:lang w:val="en-GB"/>
        </w:rPr>
        <w:t xml:space="preserve">, where specific </w:t>
      </w:r>
      <w:r w:rsidR="00807441" w:rsidRPr="00A268EF">
        <w:rPr>
          <w:lang w:val="en-GB"/>
        </w:rPr>
        <w:t>OFIs identified at conference are stored</w:t>
      </w:r>
      <w:r w:rsidR="00033907" w:rsidRPr="00A268EF">
        <w:rPr>
          <w:lang w:val="en-GB"/>
        </w:rPr>
        <w:t xml:space="preserve">. We used this to create a </w:t>
      </w:r>
      <w:r w:rsidR="00BD5E3D" w:rsidRPr="00A268EF">
        <w:rPr>
          <w:lang w:val="en-GB"/>
        </w:rPr>
        <w:t>multilevel variable</w:t>
      </w:r>
      <w:r w:rsidR="00354BF0" w:rsidRPr="00A268EF">
        <w:rPr>
          <w:lang w:val="en-GB"/>
        </w:rPr>
        <w:t xml:space="preserve"> with different categories of OFI. </w:t>
      </w:r>
    </w:p>
    <w:p w14:paraId="37148601" w14:textId="77777777" w:rsidR="00512577" w:rsidRPr="00A268EF" w:rsidRDefault="00512577" w:rsidP="00CA65BE">
      <w:pPr>
        <w:pStyle w:val="Brdtext1"/>
        <w:rPr>
          <w:lang w:val="en-GB"/>
        </w:rPr>
      </w:pPr>
    </w:p>
    <w:p w14:paraId="1690CF03" w14:textId="77777777" w:rsidR="00512577" w:rsidRPr="00A268EF" w:rsidRDefault="00512577" w:rsidP="00512577">
      <w:pPr>
        <w:pStyle w:val="Brdtext1"/>
        <w:rPr>
          <w:b/>
          <w:lang w:val="en-GB"/>
        </w:rPr>
      </w:pPr>
      <w:r w:rsidRPr="00A268EF">
        <w:rPr>
          <w:b/>
          <w:lang w:val="en-GB"/>
        </w:rPr>
        <w:t xml:space="preserve">Study size </w:t>
      </w:r>
    </w:p>
    <w:p w14:paraId="270992E1" w14:textId="7C4A03BA" w:rsidR="00290FB2" w:rsidRPr="00A268EF" w:rsidRDefault="00433149" w:rsidP="00CA65BE">
      <w:pPr>
        <w:pStyle w:val="Brdtext1"/>
        <w:rPr>
          <w:lang w:val="en-GB"/>
        </w:rPr>
      </w:pPr>
      <w:r w:rsidRPr="00A268EF">
        <w:rPr>
          <w:lang w:val="en-GB"/>
        </w:rPr>
        <w:t>A total of 11</w:t>
      </w:r>
      <w:r w:rsidR="00E13779" w:rsidRPr="00A268EF">
        <w:rPr>
          <w:lang w:val="en-GB"/>
        </w:rPr>
        <w:t xml:space="preserve">,864 patient where registered in both </w:t>
      </w:r>
      <w:proofErr w:type="spellStart"/>
      <w:r w:rsidR="00091CFC" w:rsidRPr="00A268EF">
        <w:rPr>
          <w:lang w:val="en-GB"/>
        </w:rPr>
        <w:t>SweTrau</w:t>
      </w:r>
      <w:proofErr w:type="spellEnd"/>
      <w:r w:rsidR="00091CFC" w:rsidRPr="00A268EF">
        <w:rPr>
          <w:lang w:val="en-GB"/>
        </w:rPr>
        <w:t xml:space="preserve"> and the quality database at the Karolinska University hospital</w:t>
      </w:r>
      <w:r w:rsidR="00FB60C7" w:rsidRPr="00A268EF">
        <w:rPr>
          <w:lang w:val="en-GB"/>
        </w:rPr>
        <w:t xml:space="preserve"> in the years 2017-2022</w:t>
      </w:r>
      <w:r w:rsidR="00091CFC" w:rsidRPr="00A268EF">
        <w:rPr>
          <w:lang w:val="en-GB"/>
        </w:rPr>
        <w:t>. From these</w:t>
      </w:r>
      <w:r w:rsidR="002E0106" w:rsidRPr="00A268EF">
        <w:rPr>
          <w:lang w:val="en-GB"/>
        </w:rPr>
        <w:t>,</w:t>
      </w:r>
      <w:r w:rsidR="00176650" w:rsidRPr="00A268EF">
        <w:rPr>
          <w:lang w:val="en-GB"/>
        </w:rPr>
        <w:t xml:space="preserve"> </w:t>
      </w:r>
      <w:r w:rsidR="00DF58F5" w:rsidRPr="00A268EF">
        <w:rPr>
          <w:lang w:val="en-GB"/>
        </w:rPr>
        <w:t>5,556 patient who had not been screened for OFIs</w:t>
      </w:r>
      <w:r w:rsidR="002E0106" w:rsidRPr="00A268EF">
        <w:rPr>
          <w:lang w:val="en-GB"/>
        </w:rPr>
        <w:t xml:space="preserve">, were excluded. All patients </w:t>
      </w:r>
      <w:r w:rsidR="00B27AD3" w:rsidRPr="00A268EF">
        <w:rPr>
          <w:lang w:val="en-GB"/>
        </w:rPr>
        <w:t xml:space="preserve">under the age of 15 were also excluded, leaving a total of 6,310 patients for analysis. </w:t>
      </w:r>
      <w:r w:rsidR="00DF58F5" w:rsidRPr="00A268EF">
        <w:rPr>
          <w:lang w:val="en-GB"/>
        </w:rPr>
        <w:t xml:space="preserve"> </w:t>
      </w:r>
    </w:p>
    <w:p w14:paraId="0184FADA" w14:textId="77777777" w:rsidR="00290FB2" w:rsidRPr="00A268EF" w:rsidRDefault="00290FB2" w:rsidP="00CA65BE">
      <w:pPr>
        <w:pStyle w:val="Brdtext1"/>
        <w:rPr>
          <w:lang w:val="en-GB"/>
        </w:rPr>
      </w:pPr>
    </w:p>
    <w:p w14:paraId="2292AC97" w14:textId="7F1DF997" w:rsidR="004E28B3" w:rsidRPr="00A268EF" w:rsidRDefault="004E28B3" w:rsidP="00CA65BE">
      <w:pPr>
        <w:pStyle w:val="Brdtext1"/>
        <w:rPr>
          <w:b/>
          <w:lang w:val="en-GB"/>
        </w:rPr>
      </w:pPr>
      <w:r w:rsidRPr="00A268EF">
        <w:rPr>
          <w:b/>
          <w:lang w:val="en-GB"/>
        </w:rPr>
        <w:t>Statistics</w:t>
      </w:r>
    </w:p>
    <w:p w14:paraId="7D0C4204" w14:textId="7A079282" w:rsidR="00512577" w:rsidRPr="00A268EF" w:rsidRDefault="00154F77" w:rsidP="00CA65BE">
      <w:pPr>
        <w:pStyle w:val="Brdtext1"/>
        <w:rPr>
          <w:bCs w:val="0"/>
          <w:lang w:val="en-GB"/>
        </w:rPr>
      </w:pPr>
      <w:r w:rsidRPr="00A268EF">
        <w:rPr>
          <w:bCs w:val="0"/>
          <w:lang w:val="en-GB"/>
        </w:rPr>
        <w:t>All data was processed and analysed in statistical progr</w:t>
      </w:r>
      <w:r w:rsidR="00B734E9" w:rsidRPr="00A268EF">
        <w:rPr>
          <w:bCs w:val="0"/>
          <w:lang w:val="en-GB"/>
        </w:rPr>
        <w:t xml:space="preserve">amming software R. Data from </w:t>
      </w:r>
      <w:proofErr w:type="spellStart"/>
      <w:r w:rsidR="00B734E9" w:rsidRPr="00A268EF">
        <w:rPr>
          <w:bCs w:val="0"/>
          <w:lang w:val="en-GB"/>
        </w:rPr>
        <w:t>SweTrau</w:t>
      </w:r>
      <w:proofErr w:type="spellEnd"/>
      <w:r w:rsidR="00B734E9" w:rsidRPr="00A268EF">
        <w:rPr>
          <w:bCs w:val="0"/>
          <w:lang w:val="en-GB"/>
        </w:rPr>
        <w:t xml:space="preserve"> and the Karolinska University trauma quality </w:t>
      </w:r>
      <w:r w:rsidR="0086339A" w:rsidRPr="00A268EF">
        <w:rPr>
          <w:bCs w:val="0"/>
          <w:lang w:val="en-GB"/>
        </w:rPr>
        <w:t xml:space="preserve">registry were extracted and merged based </w:t>
      </w:r>
      <w:r w:rsidR="006774DE" w:rsidRPr="00A268EF">
        <w:rPr>
          <w:bCs w:val="0"/>
          <w:lang w:val="en-GB"/>
        </w:rPr>
        <w:t>on</w:t>
      </w:r>
      <w:r w:rsidR="0086339A" w:rsidRPr="00A268EF">
        <w:rPr>
          <w:bCs w:val="0"/>
          <w:lang w:val="en-GB"/>
        </w:rPr>
        <w:t xml:space="preserve"> patient id.</w:t>
      </w:r>
      <w:r w:rsidR="00A66726" w:rsidRPr="00A268EF">
        <w:rPr>
          <w:bCs w:val="0"/>
          <w:lang w:val="en-GB"/>
        </w:rPr>
        <w:t xml:space="preserve"> </w:t>
      </w:r>
      <w:r w:rsidR="00686D41" w:rsidRPr="00A268EF">
        <w:rPr>
          <w:bCs w:val="0"/>
          <w:lang w:val="en-GB"/>
        </w:rPr>
        <w:t xml:space="preserve">Descriptive statistics were used to describe the study sample. </w:t>
      </w:r>
      <w:r w:rsidR="005A2A78" w:rsidRPr="00A268EF">
        <w:rPr>
          <w:bCs w:val="0"/>
          <w:lang w:val="en-GB"/>
        </w:rPr>
        <w:t>A</w:t>
      </w:r>
      <w:r w:rsidR="00A66726" w:rsidRPr="00A268EF">
        <w:rPr>
          <w:bCs w:val="0"/>
          <w:lang w:val="en-GB"/>
        </w:rPr>
        <w:t xml:space="preserve"> </w:t>
      </w:r>
      <w:r w:rsidR="005A2A78" w:rsidRPr="00A268EF">
        <w:rPr>
          <w:bCs w:val="0"/>
          <w:lang w:val="en-GB"/>
        </w:rPr>
        <w:t>multi</w:t>
      </w:r>
      <w:r w:rsidR="006774DE" w:rsidRPr="00A268EF">
        <w:rPr>
          <w:bCs w:val="0"/>
          <w:lang w:val="en-GB"/>
        </w:rPr>
        <w:t>nomial</w:t>
      </w:r>
      <w:r w:rsidR="00A66726" w:rsidRPr="00A268EF">
        <w:rPr>
          <w:bCs w:val="0"/>
          <w:lang w:val="en-GB"/>
        </w:rPr>
        <w:t xml:space="preserve"> </w:t>
      </w:r>
      <w:r w:rsidR="006774DE" w:rsidRPr="00A268EF">
        <w:rPr>
          <w:bCs w:val="0"/>
          <w:lang w:val="en-GB"/>
        </w:rPr>
        <w:t>multivariable regression model was then construct</w:t>
      </w:r>
      <w:r w:rsidR="003462C0" w:rsidRPr="00A268EF">
        <w:rPr>
          <w:bCs w:val="0"/>
          <w:lang w:val="en-GB"/>
        </w:rPr>
        <w:t>e</w:t>
      </w:r>
      <w:r w:rsidR="00E41C5F" w:rsidRPr="00A268EF">
        <w:rPr>
          <w:bCs w:val="0"/>
          <w:lang w:val="en-GB"/>
        </w:rPr>
        <w:t xml:space="preserve">d with </w:t>
      </w:r>
      <w:r w:rsidR="006908C4" w:rsidRPr="00A268EF">
        <w:rPr>
          <w:bCs w:val="0"/>
          <w:lang w:val="en-GB"/>
        </w:rPr>
        <w:t>s</w:t>
      </w:r>
      <w:r w:rsidR="006F2D27" w:rsidRPr="00A268EF">
        <w:rPr>
          <w:bCs w:val="0"/>
          <w:lang w:val="en-GB"/>
        </w:rPr>
        <w:t>even</w:t>
      </w:r>
      <w:r w:rsidR="006908C4" w:rsidRPr="00A268EF">
        <w:rPr>
          <w:bCs w:val="0"/>
          <w:lang w:val="en-GB"/>
        </w:rPr>
        <w:t xml:space="preserve"> categories of OFIs</w:t>
      </w:r>
      <w:r w:rsidR="00E41C5F" w:rsidRPr="00A268EF">
        <w:rPr>
          <w:bCs w:val="0"/>
          <w:lang w:val="en-GB"/>
        </w:rPr>
        <w:t xml:space="preserve"> as the dependent variable</w:t>
      </w:r>
      <w:r w:rsidR="00191824" w:rsidRPr="00A268EF">
        <w:rPr>
          <w:bCs w:val="0"/>
          <w:lang w:val="en-GB"/>
        </w:rPr>
        <w:t xml:space="preserve">, </w:t>
      </w:r>
      <w:r w:rsidR="009E42B8" w:rsidRPr="00A268EF">
        <w:rPr>
          <w:bCs w:val="0"/>
          <w:lang w:val="en-GB"/>
        </w:rPr>
        <w:t>explained</w:t>
      </w:r>
      <w:r w:rsidR="00191824" w:rsidRPr="00A268EF">
        <w:rPr>
          <w:bCs w:val="0"/>
          <w:lang w:val="en-GB"/>
        </w:rPr>
        <w:t xml:space="preserve"> by </w:t>
      </w:r>
      <w:r w:rsidR="004F45E1" w:rsidRPr="00A268EF">
        <w:rPr>
          <w:bCs w:val="0"/>
          <w:lang w:val="en-GB"/>
        </w:rPr>
        <w:t>five</w:t>
      </w:r>
      <w:r w:rsidR="003867EF" w:rsidRPr="00A268EF">
        <w:rPr>
          <w:bCs w:val="0"/>
          <w:lang w:val="en-GB"/>
        </w:rPr>
        <w:t xml:space="preserve"> </w:t>
      </w:r>
      <w:r w:rsidR="00191824" w:rsidRPr="00A268EF">
        <w:rPr>
          <w:bCs w:val="0"/>
          <w:lang w:val="en-GB"/>
        </w:rPr>
        <w:t>patient cohorts</w:t>
      </w:r>
      <w:r w:rsidR="00C457B5" w:rsidRPr="00A268EF">
        <w:rPr>
          <w:bCs w:val="0"/>
          <w:lang w:val="en-GB"/>
        </w:rPr>
        <w:t xml:space="preserve"> as independent variables</w:t>
      </w:r>
      <w:r w:rsidR="00191824" w:rsidRPr="00A268EF">
        <w:rPr>
          <w:bCs w:val="0"/>
          <w:lang w:val="en-GB"/>
        </w:rPr>
        <w:t xml:space="preserve">. Both an unadjusted </w:t>
      </w:r>
      <w:r w:rsidR="00432E39" w:rsidRPr="00A268EF">
        <w:rPr>
          <w:bCs w:val="0"/>
          <w:lang w:val="en-GB"/>
        </w:rPr>
        <w:t xml:space="preserve">model </w:t>
      </w:r>
      <w:r w:rsidR="00191824" w:rsidRPr="00A268EF">
        <w:rPr>
          <w:bCs w:val="0"/>
          <w:lang w:val="en-GB"/>
        </w:rPr>
        <w:t xml:space="preserve">and </w:t>
      </w:r>
      <w:r w:rsidR="0082681A" w:rsidRPr="00A268EF">
        <w:rPr>
          <w:bCs w:val="0"/>
          <w:lang w:val="en-GB"/>
        </w:rPr>
        <w:t>a</w:t>
      </w:r>
      <w:r w:rsidR="006F2D27" w:rsidRPr="00A268EF">
        <w:rPr>
          <w:bCs w:val="0"/>
          <w:lang w:val="en-GB"/>
        </w:rPr>
        <w:t xml:space="preserve"> </w:t>
      </w:r>
      <w:r w:rsidR="0035305D" w:rsidRPr="00A268EF">
        <w:rPr>
          <w:bCs w:val="0"/>
          <w:lang w:val="en-GB"/>
        </w:rPr>
        <w:t>model</w:t>
      </w:r>
      <w:r w:rsidR="006F2D27" w:rsidRPr="00A268EF">
        <w:rPr>
          <w:bCs w:val="0"/>
          <w:lang w:val="en-GB"/>
        </w:rPr>
        <w:t xml:space="preserve"> adjusted for </w:t>
      </w:r>
      <w:r w:rsidR="00191824" w:rsidRPr="00A268EF">
        <w:rPr>
          <w:bCs w:val="0"/>
          <w:lang w:val="en-GB"/>
        </w:rPr>
        <w:t>age, gender and NISS-score were creat</w:t>
      </w:r>
      <w:r w:rsidR="003867EF" w:rsidRPr="00A268EF">
        <w:rPr>
          <w:bCs w:val="0"/>
          <w:lang w:val="en-GB"/>
        </w:rPr>
        <w:t>ed.</w:t>
      </w:r>
    </w:p>
    <w:p w14:paraId="543B9BBF" w14:textId="77777777" w:rsidR="00E421E2" w:rsidRPr="00A268EF" w:rsidRDefault="00E421E2" w:rsidP="00CA65BE">
      <w:pPr>
        <w:pStyle w:val="Brdtext1"/>
        <w:rPr>
          <w:bCs w:val="0"/>
          <w:lang w:val="en-GB"/>
        </w:rPr>
      </w:pPr>
    </w:p>
    <w:p w14:paraId="07ED6CD3" w14:textId="199AA3F3" w:rsidR="007D798D" w:rsidRPr="00A268EF" w:rsidRDefault="003867EF" w:rsidP="00CA65BE">
      <w:pPr>
        <w:pStyle w:val="Brdtext1"/>
        <w:rPr>
          <w:bCs w:val="0"/>
          <w:lang w:val="en-GB"/>
        </w:rPr>
      </w:pPr>
      <w:r w:rsidRPr="00A268EF">
        <w:rPr>
          <w:bCs w:val="0"/>
          <w:lang w:val="en-GB"/>
        </w:rPr>
        <w:t xml:space="preserve">The </w:t>
      </w:r>
      <w:r w:rsidR="00647B6C" w:rsidRPr="00A268EF">
        <w:rPr>
          <w:bCs w:val="0"/>
          <w:lang w:val="en-GB"/>
        </w:rPr>
        <w:t>model</w:t>
      </w:r>
      <w:r w:rsidR="0038464B" w:rsidRPr="00A268EF">
        <w:rPr>
          <w:bCs w:val="0"/>
          <w:lang w:val="en-GB"/>
        </w:rPr>
        <w:t xml:space="preserve">s </w:t>
      </w:r>
      <w:r w:rsidR="004F45E1" w:rsidRPr="00A268EF">
        <w:rPr>
          <w:bCs w:val="0"/>
          <w:lang w:val="en-GB"/>
        </w:rPr>
        <w:t xml:space="preserve">estimate </w:t>
      </w:r>
      <w:r w:rsidR="00647B6C" w:rsidRPr="00A268EF">
        <w:rPr>
          <w:bCs w:val="0"/>
          <w:lang w:val="en-GB"/>
        </w:rPr>
        <w:t xml:space="preserve">the </w:t>
      </w:r>
      <w:r w:rsidR="009379CD" w:rsidRPr="00A268EF">
        <w:rPr>
          <w:bCs w:val="0"/>
          <w:lang w:val="en-GB"/>
        </w:rPr>
        <w:t>odd ratio</w:t>
      </w:r>
      <w:r w:rsidR="00A610AD" w:rsidRPr="00A268EF">
        <w:rPr>
          <w:bCs w:val="0"/>
          <w:lang w:val="en-GB"/>
        </w:rPr>
        <w:t xml:space="preserve"> (OR)</w:t>
      </w:r>
      <w:r w:rsidR="00C457B5" w:rsidRPr="00A268EF">
        <w:rPr>
          <w:bCs w:val="0"/>
          <w:lang w:val="en-GB"/>
        </w:rPr>
        <w:t xml:space="preserve"> of </w:t>
      </w:r>
      <w:r w:rsidR="00ED1822" w:rsidRPr="00A268EF">
        <w:rPr>
          <w:bCs w:val="0"/>
          <w:lang w:val="en-GB"/>
        </w:rPr>
        <w:t>each category of OFI</w:t>
      </w:r>
      <w:r w:rsidR="00937EAA" w:rsidRPr="00A268EF">
        <w:rPr>
          <w:bCs w:val="0"/>
          <w:lang w:val="en-GB"/>
        </w:rPr>
        <w:t xml:space="preserve"> </w:t>
      </w:r>
      <w:r w:rsidR="00B941FC" w:rsidRPr="00A268EF">
        <w:rPr>
          <w:bCs w:val="0"/>
          <w:lang w:val="en-GB"/>
        </w:rPr>
        <w:t>for each patient</w:t>
      </w:r>
      <w:r w:rsidR="00937EAA" w:rsidRPr="00A268EF">
        <w:rPr>
          <w:bCs w:val="0"/>
          <w:lang w:val="en-GB"/>
        </w:rPr>
        <w:t xml:space="preserve"> cohort</w:t>
      </w:r>
      <w:r w:rsidR="005D378F" w:rsidRPr="00A268EF">
        <w:rPr>
          <w:bCs w:val="0"/>
          <w:lang w:val="en-GB"/>
        </w:rPr>
        <w:t>.</w:t>
      </w:r>
      <w:r w:rsidR="005D378F" w:rsidRPr="00A268EF">
        <w:rPr>
          <w:lang w:val="en-GB"/>
        </w:rPr>
        <w:t xml:space="preserve"> </w:t>
      </w:r>
      <w:r w:rsidR="00AF6418" w:rsidRPr="00A268EF">
        <w:rPr>
          <w:lang w:val="en-GB"/>
        </w:rPr>
        <w:t>“</w:t>
      </w:r>
      <w:r w:rsidR="005D378F" w:rsidRPr="00A268EF">
        <w:rPr>
          <w:lang w:val="en-GB"/>
        </w:rPr>
        <w:t>No OFI</w:t>
      </w:r>
      <w:r w:rsidR="00AF6418" w:rsidRPr="00A268EF">
        <w:rPr>
          <w:lang w:val="en-GB"/>
        </w:rPr>
        <w:t>”</w:t>
      </w:r>
      <w:r w:rsidR="005D378F" w:rsidRPr="00A268EF">
        <w:rPr>
          <w:lang w:val="en-GB"/>
        </w:rPr>
        <w:t xml:space="preserve"> </w:t>
      </w:r>
      <w:r w:rsidR="00922F95" w:rsidRPr="00A268EF">
        <w:rPr>
          <w:lang w:val="en-GB"/>
        </w:rPr>
        <w:t xml:space="preserve">was </w:t>
      </w:r>
      <w:r w:rsidR="005D378F" w:rsidRPr="00A268EF">
        <w:rPr>
          <w:lang w:val="en-GB"/>
        </w:rPr>
        <w:t>set</w:t>
      </w:r>
      <w:r w:rsidR="005D378F" w:rsidRPr="00A268EF">
        <w:rPr>
          <w:bCs w:val="0"/>
          <w:lang w:val="en-GB"/>
        </w:rPr>
        <w:t xml:space="preserve"> a</w:t>
      </w:r>
      <w:r w:rsidR="007D798D" w:rsidRPr="00A268EF">
        <w:rPr>
          <w:bCs w:val="0"/>
          <w:lang w:val="en-GB"/>
        </w:rPr>
        <w:t>s</w:t>
      </w:r>
      <w:r w:rsidR="00C960A9" w:rsidRPr="00A268EF">
        <w:rPr>
          <w:bCs w:val="0"/>
          <w:lang w:val="en-GB"/>
        </w:rPr>
        <w:t xml:space="preserve"> </w:t>
      </w:r>
      <w:r w:rsidR="007D798D" w:rsidRPr="00A268EF">
        <w:rPr>
          <w:bCs w:val="0"/>
          <w:lang w:val="en-GB"/>
        </w:rPr>
        <w:t>reference</w:t>
      </w:r>
      <w:r w:rsidR="005D378F" w:rsidRPr="00A268EF">
        <w:rPr>
          <w:bCs w:val="0"/>
          <w:lang w:val="en-GB"/>
        </w:rPr>
        <w:t xml:space="preserve"> for the</w:t>
      </w:r>
      <w:r w:rsidR="00922F95" w:rsidRPr="00A268EF">
        <w:rPr>
          <w:bCs w:val="0"/>
          <w:lang w:val="en-GB"/>
        </w:rPr>
        <w:t xml:space="preserve"> dependent variable and </w:t>
      </w:r>
      <w:r w:rsidR="00AF6418" w:rsidRPr="00A268EF">
        <w:rPr>
          <w:bCs w:val="0"/>
          <w:lang w:val="en-GB"/>
        </w:rPr>
        <w:t xml:space="preserve">“Other cohort” for the </w:t>
      </w:r>
      <w:r w:rsidR="00686D41" w:rsidRPr="00A268EF">
        <w:rPr>
          <w:bCs w:val="0"/>
          <w:lang w:val="en-GB"/>
        </w:rPr>
        <w:t>explanatory</w:t>
      </w:r>
      <w:r w:rsidR="00AF6418" w:rsidRPr="00A268EF">
        <w:rPr>
          <w:bCs w:val="0"/>
          <w:lang w:val="en-GB"/>
        </w:rPr>
        <w:t xml:space="preserve"> variable</w:t>
      </w:r>
      <w:r w:rsidR="00F83C9D" w:rsidRPr="00A268EF">
        <w:rPr>
          <w:bCs w:val="0"/>
          <w:lang w:val="en-GB"/>
        </w:rPr>
        <w:t>.</w:t>
      </w:r>
      <w:r w:rsidR="00C960A9" w:rsidRPr="00A268EF">
        <w:rPr>
          <w:bCs w:val="0"/>
          <w:lang w:val="en-GB"/>
        </w:rPr>
        <w:t xml:space="preserve"> The </w:t>
      </w:r>
      <w:r w:rsidR="005D0E94" w:rsidRPr="00A268EF">
        <w:rPr>
          <w:bCs w:val="0"/>
          <w:lang w:val="en-GB"/>
        </w:rPr>
        <w:t>coefficients</w:t>
      </w:r>
      <w:r w:rsidR="00C960A9" w:rsidRPr="00A268EF">
        <w:rPr>
          <w:bCs w:val="0"/>
          <w:lang w:val="en-GB"/>
        </w:rPr>
        <w:t xml:space="preserve"> should hence be interpreted as</w:t>
      </w:r>
      <w:r w:rsidR="007D798D" w:rsidRPr="00A268EF">
        <w:rPr>
          <w:bCs w:val="0"/>
          <w:lang w:val="en-GB"/>
        </w:rPr>
        <w:t xml:space="preserve"> the </w:t>
      </w:r>
      <w:r w:rsidR="005F7092" w:rsidRPr="00A268EF">
        <w:rPr>
          <w:bCs w:val="0"/>
          <w:lang w:val="en-GB"/>
        </w:rPr>
        <w:t>log odds</w:t>
      </w:r>
      <w:r w:rsidR="007F5852" w:rsidRPr="00A268EF">
        <w:rPr>
          <w:bCs w:val="0"/>
          <w:lang w:val="en-GB"/>
        </w:rPr>
        <w:t xml:space="preserve"> for each category of OFI</w:t>
      </w:r>
      <w:r w:rsidR="00AF6418" w:rsidRPr="00A268EF">
        <w:rPr>
          <w:bCs w:val="0"/>
          <w:lang w:val="en-GB"/>
        </w:rPr>
        <w:t xml:space="preserve"> occurring for each</w:t>
      </w:r>
      <w:r w:rsidR="0036614A" w:rsidRPr="00A268EF">
        <w:rPr>
          <w:bCs w:val="0"/>
          <w:lang w:val="en-GB"/>
        </w:rPr>
        <w:t xml:space="preserve"> patient cohort </w:t>
      </w:r>
      <w:r w:rsidR="001A0372" w:rsidRPr="00A268EF">
        <w:rPr>
          <w:bCs w:val="0"/>
          <w:lang w:val="en-GB"/>
        </w:rPr>
        <w:t>compa</w:t>
      </w:r>
      <w:r w:rsidR="00E7450B" w:rsidRPr="00A268EF">
        <w:rPr>
          <w:bCs w:val="0"/>
          <w:lang w:val="en-GB"/>
        </w:rPr>
        <w:t xml:space="preserve">red with </w:t>
      </w:r>
      <w:r w:rsidR="000809F2" w:rsidRPr="00A268EF">
        <w:rPr>
          <w:bCs w:val="0"/>
          <w:lang w:val="en-GB"/>
        </w:rPr>
        <w:t>o</w:t>
      </w:r>
      <w:r w:rsidR="00AF6418" w:rsidRPr="00A268EF">
        <w:rPr>
          <w:bCs w:val="0"/>
          <w:lang w:val="en-GB"/>
        </w:rPr>
        <w:t xml:space="preserve">ther cohort having no OFI. </w:t>
      </w:r>
      <w:r w:rsidR="00B33467" w:rsidRPr="00A268EF">
        <w:rPr>
          <w:bCs w:val="0"/>
          <w:lang w:val="en-GB"/>
        </w:rPr>
        <w:t xml:space="preserve">To </w:t>
      </w:r>
      <w:r w:rsidR="00A246E9" w:rsidRPr="00A268EF">
        <w:rPr>
          <w:bCs w:val="0"/>
          <w:lang w:val="en-GB"/>
        </w:rPr>
        <w:t xml:space="preserve">obtain the odds ratio, the coefficients were </w:t>
      </w:r>
      <w:r w:rsidR="00B667C2" w:rsidRPr="00A268EF">
        <w:rPr>
          <w:bCs w:val="0"/>
          <w:lang w:val="en-GB"/>
        </w:rPr>
        <w:t xml:space="preserve">exponentiated. </w:t>
      </w:r>
    </w:p>
    <w:p w14:paraId="01AE848C" w14:textId="03C61A0B" w:rsidR="00C2404A" w:rsidRPr="00A268EF" w:rsidRDefault="00C2404A" w:rsidP="00CA65BE">
      <w:pPr>
        <w:pStyle w:val="Brdtext1"/>
        <w:rPr>
          <w:bCs w:val="0"/>
          <w:lang w:val="en-GB"/>
        </w:rPr>
      </w:pPr>
    </w:p>
    <w:p w14:paraId="31984A9C" w14:textId="307C504D" w:rsidR="00F33A71" w:rsidRPr="00A268EF" w:rsidRDefault="00A952DA" w:rsidP="00CA65BE">
      <w:pPr>
        <w:pStyle w:val="Brdtext1"/>
        <w:rPr>
          <w:bCs w:val="0"/>
          <w:lang w:val="en-GB"/>
        </w:rPr>
      </w:pPr>
      <w:r w:rsidRPr="00A268EF">
        <w:rPr>
          <w:bCs w:val="0"/>
          <w:lang w:val="en-GB"/>
        </w:rPr>
        <w:t xml:space="preserve">Z-values were calculated to obtain the </w:t>
      </w:r>
      <w:r w:rsidR="00FC4A65" w:rsidRPr="00A268EF">
        <w:rPr>
          <w:bCs w:val="0"/>
          <w:lang w:val="en-GB"/>
        </w:rPr>
        <w:t>significance of the coefficient</w:t>
      </w:r>
      <w:r w:rsidR="00675918" w:rsidRPr="00A268EF">
        <w:rPr>
          <w:bCs w:val="0"/>
          <w:lang w:val="en-GB"/>
        </w:rPr>
        <w:t xml:space="preserve">s in predicting </w:t>
      </w:r>
      <w:r w:rsidR="00BE5841" w:rsidRPr="00A268EF">
        <w:rPr>
          <w:bCs w:val="0"/>
          <w:lang w:val="en-GB"/>
        </w:rPr>
        <w:t xml:space="preserve">the dependent variable, with the null-hypothesis that </w:t>
      </w:r>
      <w:r w:rsidR="00A65968" w:rsidRPr="00A268EF">
        <w:rPr>
          <w:bCs w:val="0"/>
          <w:lang w:val="en-GB"/>
        </w:rPr>
        <w:t xml:space="preserve">there are no association between </w:t>
      </w:r>
      <w:r w:rsidR="00F26953" w:rsidRPr="00A268EF">
        <w:rPr>
          <w:bCs w:val="0"/>
          <w:lang w:val="en-GB"/>
        </w:rPr>
        <w:t>the evaluated</w:t>
      </w:r>
      <w:r w:rsidR="00792056" w:rsidRPr="00A268EF">
        <w:rPr>
          <w:bCs w:val="0"/>
          <w:lang w:val="en-GB"/>
        </w:rPr>
        <w:t xml:space="preserve"> category of OFI and the patient cohort. </w:t>
      </w:r>
      <w:r w:rsidR="00432E39" w:rsidRPr="00A268EF">
        <w:rPr>
          <w:bCs w:val="0"/>
          <w:lang w:val="en-GB"/>
        </w:rPr>
        <w:t>A p-value of 0.005 (</w:t>
      </w:r>
      <w:r w:rsidR="00BF1816" w:rsidRPr="00A268EF">
        <w:rPr>
          <w:bCs w:val="0"/>
          <w:lang w:val="en-GB"/>
        </w:rPr>
        <w:t>z</w:t>
      </w:r>
      <w:r w:rsidR="00432E39" w:rsidRPr="00A268EF">
        <w:rPr>
          <w:bCs w:val="0"/>
          <w:lang w:val="en-GB"/>
        </w:rPr>
        <w:t>-value &gt; 1,96) was considered statistically significant</w:t>
      </w:r>
      <w:r w:rsidR="00FD17FE" w:rsidRPr="00A268EF">
        <w:rPr>
          <w:bCs w:val="0"/>
          <w:lang w:val="en-GB"/>
        </w:rPr>
        <w:t xml:space="preserve"> to reject the null-hypothesis. </w:t>
      </w:r>
    </w:p>
    <w:p w14:paraId="691F57CD" w14:textId="7C0D20E3" w:rsidR="00A211BA" w:rsidRPr="00A268EF" w:rsidRDefault="00A211BA">
      <w:pPr>
        <w:rPr>
          <w:bCs/>
          <w:lang w:val="en-GB"/>
        </w:rPr>
      </w:pPr>
      <w:r w:rsidRPr="00A268EF">
        <w:rPr>
          <w:lang w:val="en-GB"/>
        </w:rPr>
        <w:br w:type="page"/>
      </w:r>
    </w:p>
    <w:p w14:paraId="1EB3954F" w14:textId="77777777" w:rsidR="00CA65BE" w:rsidRPr="00A268EF" w:rsidRDefault="00CA65BE" w:rsidP="00CA65BE">
      <w:pPr>
        <w:pStyle w:val="Brdtext1"/>
        <w:rPr>
          <w:lang w:val="en-GB"/>
        </w:rPr>
      </w:pPr>
    </w:p>
    <w:p w14:paraId="347A5E8B" w14:textId="77777777" w:rsidR="00CA65BE" w:rsidRPr="00A268EF" w:rsidRDefault="00CA65BE" w:rsidP="00CA65BE">
      <w:pPr>
        <w:pStyle w:val="Brdtext1"/>
        <w:rPr>
          <w:b/>
          <w:lang w:val="en-GB"/>
        </w:rPr>
      </w:pPr>
      <w:r w:rsidRPr="00A268EF">
        <w:rPr>
          <w:b/>
          <w:lang w:val="en-GB"/>
        </w:rPr>
        <w:t xml:space="preserve">Bias </w:t>
      </w:r>
    </w:p>
    <w:p w14:paraId="5589C4D3" w14:textId="39E20F6C" w:rsidR="00CA65BE" w:rsidRPr="00A268EF" w:rsidRDefault="00CA65BE" w:rsidP="00CA65BE">
      <w:pPr>
        <w:pStyle w:val="Brdtext1"/>
        <w:rPr>
          <w:lang w:val="en-GB"/>
        </w:rPr>
      </w:pPr>
      <w:r w:rsidRPr="00A268EF">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A268EF" w:rsidRDefault="0096073B" w:rsidP="00CA65BE">
      <w:pPr>
        <w:pStyle w:val="Brdtext1"/>
        <w:rPr>
          <w:lang w:val="en-GB"/>
        </w:rPr>
      </w:pPr>
    </w:p>
    <w:p w14:paraId="0928D17F" w14:textId="1F56D4F0" w:rsidR="0096073B" w:rsidRPr="00A268EF" w:rsidRDefault="0096073B" w:rsidP="00CA65BE">
      <w:pPr>
        <w:pStyle w:val="Brdtext1"/>
        <w:rPr>
          <w:b/>
          <w:lang w:val="en-GB"/>
        </w:rPr>
      </w:pPr>
      <w:r w:rsidRPr="00A268EF">
        <w:rPr>
          <w:b/>
          <w:lang w:val="en-GB"/>
        </w:rPr>
        <w:t xml:space="preserve">Ethical considerations </w:t>
      </w:r>
    </w:p>
    <w:p w14:paraId="66901D3F" w14:textId="38E2D1AF" w:rsidR="00955F26" w:rsidRPr="00A268EF" w:rsidRDefault="004B2009" w:rsidP="00512577">
      <w:pPr>
        <w:pStyle w:val="Brdtext1"/>
        <w:rPr>
          <w:lang w:val="en-GB"/>
        </w:rPr>
      </w:pPr>
      <w:r w:rsidRPr="00A268EF">
        <w:rPr>
          <w:bCs w:val="0"/>
          <w:lang w:val="en-GB"/>
        </w:rPr>
        <w:t xml:space="preserve">The study </w:t>
      </w:r>
      <w:r w:rsidR="00B64A38" w:rsidRPr="00A268EF">
        <w:rPr>
          <w:bCs w:val="0"/>
          <w:lang w:val="en-GB"/>
        </w:rPr>
        <w:t>require</w:t>
      </w:r>
      <w:r w:rsidRPr="00A268EF">
        <w:rPr>
          <w:bCs w:val="0"/>
          <w:lang w:val="en-GB"/>
        </w:rPr>
        <w:t>d</w:t>
      </w:r>
      <w:r w:rsidR="00B64A38" w:rsidRPr="00A268EF">
        <w:rPr>
          <w:bCs w:val="0"/>
          <w:lang w:val="en-GB"/>
        </w:rPr>
        <w:t xml:space="preserve"> </w:t>
      </w:r>
      <w:r w:rsidR="00551D14" w:rsidRPr="00A268EF">
        <w:rPr>
          <w:bCs w:val="0"/>
          <w:lang w:val="en-GB"/>
        </w:rPr>
        <w:t xml:space="preserve">ethical permit and has been approved </w:t>
      </w:r>
      <w:r w:rsidR="00551D14" w:rsidRPr="00A268EF">
        <w:rPr>
          <w:lang w:val="en-GB"/>
        </w:rPr>
        <w:t>2021-02541 and 2021-03531</w:t>
      </w:r>
      <w:r w:rsidR="00B853E5" w:rsidRPr="00A268EF">
        <w:rPr>
          <w:bCs w:val="0"/>
          <w:lang w:val="en-GB"/>
        </w:rPr>
        <w:t xml:space="preserve">. </w:t>
      </w:r>
      <w:r w:rsidR="0033534F" w:rsidRPr="00A268EF">
        <w:rPr>
          <w:lang w:val="en-GB"/>
        </w:rPr>
        <w:t xml:space="preserve">Variables such as ID-number and name were scrambled and anonymised throughout analysis of the real dataset. </w:t>
      </w:r>
      <w:r w:rsidR="00DF4106" w:rsidRPr="00A268EF">
        <w:rPr>
          <w:lang w:val="en-GB"/>
        </w:rPr>
        <w:t xml:space="preserve">There were hence no </w:t>
      </w:r>
      <w:r w:rsidR="00320B44" w:rsidRPr="00A268EF">
        <w:rPr>
          <w:lang w:val="en-GB"/>
        </w:rPr>
        <w:t xml:space="preserve">ethical issues in the conduction of this thesis. </w:t>
      </w:r>
    </w:p>
    <w:p w14:paraId="074D8A2E" w14:textId="77777777" w:rsidR="009E40FA" w:rsidRPr="00A268EF" w:rsidRDefault="009E40FA" w:rsidP="00512577">
      <w:pPr>
        <w:pStyle w:val="Brdtext1"/>
        <w:rPr>
          <w:bCs w:val="0"/>
          <w:lang w:val="en-GB"/>
        </w:rPr>
      </w:pPr>
    </w:p>
    <w:p w14:paraId="39034532" w14:textId="4AA271AD" w:rsidR="00104F08" w:rsidRPr="00A268EF" w:rsidRDefault="00955F26" w:rsidP="00D42300">
      <w:pPr>
        <w:pStyle w:val="Rubrik1"/>
        <w:rPr>
          <w:lang w:val="en-GB"/>
        </w:rPr>
      </w:pPr>
      <w:commentRangeStart w:id="3"/>
      <w:r w:rsidRPr="00A268EF">
        <w:rPr>
          <w:lang w:val="en-GB"/>
        </w:rPr>
        <w:t>Results</w:t>
      </w:r>
      <w:commentRangeEnd w:id="3"/>
      <w:r w:rsidR="001800A2" w:rsidRPr="00A268EF">
        <w:rPr>
          <w:rStyle w:val="Kommentarsreferens"/>
          <w:rFonts w:eastAsiaTheme="minorHAnsi" w:cs="Times New Roman"/>
          <w:b w:val="0"/>
          <w:bCs w:val="0"/>
          <w:lang w:val="en-GB"/>
        </w:rPr>
        <w:commentReference w:id="3"/>
      </w:r>
    </w:p>
    <w:p w14:paraId="1976ED01" w14:textId="78C0F44B" w:rsidR="00FB60C7" w:rsidRPr="00A268EF" w:rsidRDefault="00FB60C7" w:rsidP="00452336">
      <w:pPr>
        <w:pStyle w:val="Brdtext1"/>
        <w:rPr>
          <w:lang w:val="en-GB"/>
        </w:rPr>
      </w:pPr>
      <w:r w:rsidRPr="00A268EF">
        <w:rPr>
          <w:lang w:val="en-GB"/>
        </w:rPr>
        <w:t xml:space="preserve">Of the 6,310 </w:t>
      </w:r>
      <w:r w:rsidR="00876C8B" w:rsidRPr="00A268EF">
        <w:rPr>
          <w:lang w:val="en-GB"/>
        </w:rPr>
        <w:t>patients</w:t>
      </w:r>
      <w:r w:rsidR="00CE3367" w:rsidRPr="00A268EF">
        <w:rPr>
          <w:lang w:val="en-GB"/>
        </w:rPr>
        <w:t xml:space="preserve"> in our study, </w:t>
      </w:r>
      <w:r w:rsidR="007134BE" w:rsidRPr="00A268EF">
        <w:rPr>
          <w:lang w:val="en-GB"/>
        </w:rPr>
        <w:t>3</w:t>
      </w:r>
      <w:r w:rsidR="00C30A3F" w:rsidRPr="00A268EF">
        <w:rPr>
          <w:lang w:val="en-GB"/>
        </w:rPr>
        <w:t>36</w:t>
      </w:r>
      <w:r w:rsidR="007134BE" w:rsidRPr="00A268EF">
        <w:rPr>
          <w:lang w:val="en-GB"/>
        </w:rPr>
        <w:t xml:space="preserve"> patient who lacked data in variables </w:t>
      </w:r>
      <w:r w:rsidR="00455ADB" w:rsidRPr="00A268EF">
        <w:rPr>
          <w:lang w:val="en-GB"/>
        </w:rPr>
        <w:t xml:space="preserve">necessary for cohort categorisation </w:t>
      </w:r>
      <w:r w:rsidR="00221844" w:rsidRPr="00A268EF">
        <w:rPr>
          <w:lang w:val="en-GB"/>
        </w:rPr>
        <w:t xml:space="preserve">where excluded. Table 3. Shows the number </w:t>
      </w:r>
      <w:r w:rsidR="00886ED3" w:rsidRPr="00A268EF">
        <w:rPr>
          <w:lang w:val="en-GB"/>
        </w:rPr>
        <w:t>and share of patients missing values in each variable. Since one patient</w:t>
      </w:r>
      <w:r w:rsidR="00ED5F3C" w:rsidRPr="00A268EF">
        <w:rPr>
          <w:lang w:val="en-GB"/>
        </w:rPr>
        <w:t xml:space="preserve"> </w:t>
      </w:r>
      <w:r w:rsidR="00886ED3" w:rsidRPr="00A268EF">
        <w:rPr>
          <w:lang w:val="en-GB"/>
        </w:rPr>
        <w:t xml:space="preserve">could have missing values in more than one variable, </w:t>
      </w:r>
      <w:r w:rsidR="00904879" w:rsidRPr="00A268EF">
        <w:rPr>
          <w:lang w:val="en-GB"/>
        </w:rPr>
        <w:t xml:space="preserve">the table adds up to </w:t>
      </w:r>
      <w:r w:rsidR="00ED5F3C" w:rsidRPr="00A268EF">
        <w:rPr>
          <w:lang w:val="en-GB"/>
        </w:rPr>
        <w:t xml:space="preserve">338. </w:t>
      </w:r>
      <w:r w:rsidR="007566FD" w:rsidRPr="00A268EF">
        <w:rPr>
          <w:lang w:val="en-GB"/>
        </w:rPr>
        <w:t xml:space="preserve">In the end, </w:t>
      </w:r>
      <w:r w:rsidR="00452336" w:rsidRPr="00A268EF">
        <w:rPr>
          <w:lang w:val="en-GB"/>
        </w:rPr>
        <w:t xml:space="preserve">5,794 patients were analysed for OFIs. </w:t>
      </w:r>
    </w:p>
    <w:p w14:paraId="13CF5085" w14:textId="090B7E62" w:rsidR="00B27AD3" w:rsidRPr="00A268EF" w:rsidRDefault="00B27AD3" w:rsidP="00B27AD3">
      <w:pPr>
        <w:pStyle w:val="Brdtext1"/>
        <w:rPr>
          <w:lang w:val="en-GB"/>
        </w:rPr>
      </w:pPr>
      <w:r w:rsidRPr="00A268EF">
        <w:rPr>
          <w:noProof/>
          <w:lang w:val="en-GB"/>
        </w:rPr>
        <w:drawing>
          <wp:inline distT="0" distB="0" distL="0" distR="0" wp14:anchorId="18FC3046" wp14:editId="1DD4A986">
            <wp:extent cx="3009900" cy="2286590"/>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8"/>
                    <a:stretch>
                      <a:fillRect/>
                    </a:stretch>
                  </pic:blipFill>
                  <pic:spPr>
                    <a:xfrm>
                      <a:off x="0" y="0"/>
                      <a:ext cx="3032372" cy="2303661"/>
                    </a:xfrm>
                    <a:prstGeom prst="rect">
                      <a:avLst/>
                    </a:prstGeom>
                  </pic:spPr>
                </pic:pic>
              </a:graphicData>
            </a:graphic>
          </wp:inline>
        </w:drawing>
      </w:r>
    </w:p>
    <w:p w14:paraId="45365447" w14:textId="77777777" w:rsidR="00B27AD3" w:rsidRPr="00A268EF" w:rsidRDefault="00B27AD3" w:rsidP="00B27AD3">
      <w:pPr>
        <w:rPr>
          <w:lang w:val="en-GB"/>
        </w:rPr>
      </w:pPr>
    </w:p>
    <w:p w14:paraId="134B1574" w14:textId="21CCE6E8" w:rsidR="007D4384" w:rsidRPr="00A268EF" w:rsidRDefault="00DF72A1" w:rsidP="00D570EE">
      <w:pPr>
        <w:pStyle w:val="Brdtext1"/>
        <w:rPr>
          <w:lang w:val="en-GB"/>
        </w:rPr>
      </w:pPr>
      <w:r w:rsidRPr="00A268EF">
        <w:rPr>
          <w:lang w:val="en-GB"/>
        </w:rPr>
        <w:t xml:space="preserve">Table </w:t>
      </w:r>
      <w:r w:rsidR="00856FC9" w:rsidRPr="00A268EF">
        <w:rPr>
          <w:lang w:val="en-GB"/>
        </w:rPr>
        <w:t>3</w:t>
      </w:r>
      <w:r w:rsidRPr="00A268EF">
        <w:rPr>
          <w:lang w:val="en-GB"/>
        </w:rPr>
        <w:t xml:space="preserve">. shows demographics of </w:t>
      </w:r>
      <w:r w:rsidR="00ED27F1" w:rsidRPr="00A268EF">
        <w:rPr>
          <w:lang w:val="en-GB"/>
        </w:rPr>
        <w:t xml:space="preserve">all patient cohorts. </w:t>
      </w:r>
      <w:r w:rsidR="009B0BD6" w:rsidRPr="00A268EF">
        <w:rPr>
          <w:lang w:val="en-GB"/>
        </w:rPr>
        <w:t>BM</w:t>
      </w:r>
      <w:r w:rsidR="00ED27F1" w:rsidRPr="00A268EF">
        <w:rPr>
          <w:lang w:val="en-GB"/>
        </w:rPr>
        <w:t xml:space="preserve"> </w:t>
      </w:r>
      <w:r w:rsidR="009B7273" w:rsidRPr="00A268EF">
        <w:rPr>
          <w:lang w:val="en-GB"/>
        </w:rPr>
        <w:t>without TBI was the largest (4</w:t>
      </w:r>
      <w:r w:rsidR="007452CD" w:rsidRPr="00A268EF">
        <w:rPr>
          <w:lang w:val="en-GB"/>
        </w:rPr>
        <w:t>98</w:t>
      </w:r>
      <w:r w:rsidR="009B7273" w:rsidRPr="00A268EF">
        <w:rPr>
          <w:lang w:val="en-GB"/>
        </w:rPr>
        <w:t xml:space="preserve">) </w:t>
      </w:r>
      <w:r w:rsidR="00020BC3" w:rsidRPr="00A268EF">
        <w:rPr>
          <w:lang w:val="en-GB"/>
        </w:rPr>
        <w:t>cohort of study</w:t>
      </w:r>
      <w:r w:rsidR="0043581F" w:rsidRPr="00A268EF">
        <w:rPr>
          <w:lang w:val="en-GB"/>
        </w:rPr>
        <w:t xml:space="preserve">. </w:t>
      </w:r>
      <w:r w:rsidR="003976C4" w:rsidRPr="00A268EF">
        <w:rPr>
          <w:lang w:val="en-GB"/>
        </w:rPr>
        <w:t>Men were overrepresented in all cohorts</w:t>
      </w:r>
      <w:r w:rsidR="00E66AB1" w:rsidRPr="00A268EF">
        <w:rPr>
          <w:lang w:val="en-GB"/>
        </w:rPr>
        <w:t xml:space="preserve"> (6</w:t>
      </w:r>
      <w:r w:rsidR="00AB400B" w:rsidRPr="00A268EF">
        <w:rPr>
          <w:lang w:val="en-GB"/>
        </w:rPr>
        <w:t>9</w:t>
      </w:r>
      <w:r w:rsidR="00E66AB1" w:rsidRPr="00A268EF">
        <w:rPr>
          <w:lang w:val="en-GB"/>
        </w:rPr>
        <w:t>.</w:t>
      </w:r>
      <w:r w:rsidR="00AB400B" w:rsidRPr="00A268EF">
        <w:rPr>
          <w:lang w:val="en-GB"/>
        </w:rPr>
        <w:t>2</w:t>
      </w:r>
      <w:r w:rsidR="00C722B9" w:rsidRPr="00A268EF">
        <w:rPr>
          <w:lang w:val="en-GB"/>
        </w:rPr>
        <w:t>%)</w:t>
      </w:r>
      <w:r w:rsidR="003976C4" w:rsidRPr="00A268EF">
        <w:rPr>
          <w:lang w:val="en-GB"/>
        </w:rPr>
        <w:t xml:space="preserve">, but most </w:t>
      </w:r>
      <w:r w:rsidR="00386ECA" w:rsidRPr="00A268EF">
        <w:rPr>
          <w:lang w:val="en-GB"/>
        </w:rPr>
        <w:t xml:space="preserve">prominently </w:t>
      </w:r>
      <w:r w:rsidR="00F86485" w:rsidRPr="00A268EF">
        <w:rPr>
          <w:lang w:val="en-GB"/>
        </w:rPr>
        <w:t>in penetrating trauma where 9</w:t>
      </w:r>
      <w:r w:rsidR="00AB400B" w:rsidRPr="00A268EF">
        <w:rPr>
          <w:lang w:val="en-GB"/>
        </w:rPr>
        <w:t>1</w:t>
      </w:r>
      <w:r w:rsidR="00C722B9" w:rsidRPr="00A268EF">
        <w:rPr>
          <w:lang w:val="en-GB"/>
        </w:rPr>
        <w:t>.</w:t>
      </w:r>
      <w:r w:rsidR="00AB400B" w:rsidRPr="00A268EF">
        <w:rPr>
          <w:lang w:val="en-GB"/>
        </w:rPr>
        <w:t>3</w:t>
      </w:r>
      <w:r w:rsidR="00F86485" w:rsidRPr="00A268EF">
        <w:rPr>
          <w:lang w:val="en-GB"/>
        </w:rPr>
        <w:t xml:space="preserve">% </w:t>
      </w:r>
      <w:r w:rsidR="003E596F" w:rsidRPr="00A268EF">
        <w:rPr>
          <w:lang w:val="en-GB"/>
        </w:rPr>
        <w:t>were men.</w:t>
      </w:r>
      <w:r w:rsidR="0019330F" w:rsidRPr="00A268EF">
        <w:rPr>
          <w:lang w:val="en-GB"/>
        </w:rPr>
        <w:t xml:space="preserve"> </w:t>
      </w:r>
      <w:r w:rsidR="00C1123C" w:rsidRPr="00A268EF">
        <w:rPr>
          <w:lang w:val="en-GB"/>
        </w:rPr>
        <w:t>This cohort was also c</w:t>
      </w:r>
      <w:r w:rsidR="008B5576" w:rsidRPr="00A268EF">
        <w:rPr>
          <w:lang w:val="en-GB"/>
        </w:rPr>
        <w:t xml:space="preserve">haracterised by </w:t>
      </w:r>
      <w:r w:rsidR="0040272E" w:rsidRPr="00A268EF">
        <w:rPr>
          <w:lang w:val="en-GB"/>
        </w:rPr>
        <w:t xml:space="preserve">younger </w:t>
      </w:r>
      <w:r w:rsidR="00F70064" w:rsidRPr="00A268EF">
        <w:rPr>
          <w:lang w:val="en-GB"/>
        </w:rPr>
        <w:t>age</w:t>
      </w:r>
      <w:r w:rsidR="0040272E" w:rsidRPr="00A268EF">
        <w:rPr>
          <w:lang w:val="en-GB"/>
        </w:rPr>
        <w:t>, with a</w:t>
      </w:r>
      <w:r w:rsidR="006A50C8" w:rsidRPr="00A268EF">
        <w:rPr>
          <w:lang w:val="en-GB"/>
        </w:rPr>
        <w:t xml:space="preserve"> median </w:t>
      </w:r>
      <w:r w:rsidR="0040272E" w:rsidRPr="00A268EF">
        <w:rPr>
          <w:lang w:val="en-GB"/>
        </w:rPr>
        <w:t xml:space="preserve">of </w:t>
      </w:r>
      <w:r w:rsidR="00122A88" w:rsidRPr="00A268EF">
        <w:rPr>
          <w:lang w:val="en-GB"/>
        </w:rPr>
        <w:t>2</w:t>
      </w:r>
      <w:r w:rsidR="004B6C02" w:rsidRPr="00A268EF">
        <w:rPr>
          <w:lang w:val="en-GB"/>
        </w:rPr>
        <w:t>7</w:t>
      </w:r>
      <w:r w:rsidR="00122A88" w:rsidRPr="00A268EF">
        <w:rPr>
          <w:lang w:val="en-GB"/>
        </w:rPr>
        <w:t xml:space="preserve"> years, compared with </w:t>
      </w:r>
      <w:r w:rsidR="00C46E83" w:rsidRPr="00A268EF">
        <w:rPr>
          <w:lang w:val="en-GB"/>
        </w:rPr>
        <w:t xml:space="preserve">an overall </w:t>
      </w:r>
      <w:r w:rsidR="007F41D5" w:rsidRPr="00A268EF">
        <w:rPr>
          <w:lang w:val="en-GB"/>
        </w:rPr>
        <w:t>median of</w:t>
      </w:r>
      <w:r w:rsidR="00C46E83" w:rsidRPr="00A268EF">
        <w:rPr>
          <w:lang w:val="en-GB"/>
        </w:rPr>
        <w:t xml:space="preserve"> 42</w:t>
      </w:r>
      <w:r w:rsidR="000423E9" w:rsidRPr="00A268EF">
        <w:rPr>
          <w:lang w:val="en-GB"/>
        </w:rPr>
        <w:t xml:space="preserve"> years. </w:t>
      </w:r>
      <w:r w:rsidR="004B6C02" w:rsidRPr="00A268EF">
        <w:rPr>
          <w:lang w:val="en-GB"/>
        </w:rPr>
        <w:t>508</w:t>
      </w:r>
      <w:r w:rsidR="00711E40" w:rsidRPr="00A268EF">
        <w:rPr>
          <w:lang w:val="en-GB"/>
        </w:rPr>
        <w:t xml:space="preserve"> patients d</w:t>
      </w:r>
      <w:r w:rsidR="002B6426" w:rsidRPr="00A268EF">
        <w:rPr>
          <w:lang w:val="en-GB"/>
        </w:rPr>
        <w:t>ied within 30 days after trauma</w:t>
      </w:r>
      <w:r w:rsidR="00BF64DA" w:rsidRPr="00A268EF">
        <w:rPr>
          <w:lang w:val="en-GB"/>
        </w:rPr>
        <w:t xml:space="preserve">. Patients with </w:t>
      </w:r>
      <w:r w:rsidR="00973C04" w:rsidRPr="00A268EF">
        <w:rPr>
          <w:lang w:val="en-GB"/>
        </w:rPr>
        <w:t xml:space="preserve">TBI (isolated TBI and </w:t>
      </w:r>
      <w:r w:rsidR="006A7173" w:rsidRPr="00A268EF">
        <w:rPr>
          <w:lang w:val="en-GB"/>
        </w:rPr>
        <w:t>BM</w:t>
      </w:r>
      <w:r w:rsidR="00973C04" w:rsidRPr="00A268EF">
        <w:rPr>
          <w:lang w:val="en-GB"/>
        </w:rPr>
        <w:t xml:space="preserve"> with TBI</w:t>
      </w:r>
      <w:r w:rsidR="00281D6F" w:rsidRPr="00A268EF">
        <w:rPr>
          <w:lang w:val="en-GB"/>
        </w:rPr>
        <w:t xml:space="preserve">) </w:t>
      </w:r>
      <w:r w:rsidR="00973C04" w:rsidRPr="00A268EF">
        <w:rPr>
          <w:lang w:val="en-GB"/>
        </w:rPr>
        <w:t>had a higher de</w:t>
      </w:r>
      <w:r w:rsidR="00281D6F" w:rsidRPr="00A268EF">
        <w:rPr>
          <w:lang w:val="en-GB"/>
        </w:rPr>
        <w:t>ath rate (54.</w:t>
      </w:r>
      <w:r w:rsidR="009C2A7D" w:rsidRPr="00A268EF">
        <w:rPr>
          <w:lang w:val="en-GB"/>
        </w:rPr>
        <w:t xml:space="preserve">5% and 53.2% respectively) compared </w:t>
      </w:r>
      <w:r w:rsidR="00906A4B" w:rsidRPr="00A268EF">
        <w:rPr>
          <w:lang w:val="en-GB"/>
        </w:rPr>
        <w:t>with average death of</w:t>
      </w:r>
      <w:r w:rsidR="009C2A7D" w:rsidRPr="00A268EF">
        <w:rPr>
          <w:lang w:val="en-GB"/>
        </w:rPr>
        <w:t xml:space="preserve"> </w:t>
      </w:r>
      <w:r w:rsidR="00386ECA" w:rsidRPr="00A268EF">
        <w:rPr>
          <w:lang w:val="en-GB"/>
        </w:rPr>
        <w:t>8.5%</w:t>
      </w:r>
      <w:r w:rsidR="0042260B" w:rsidRPr="00A268EF">
        <w:rPr>
          <w:lang w:val="en-GB"/>
        </w:rPr>
        <w:t xml:space="preserve">. </w:t>
      </w:r>
      <w:r w:rsidR="00CA40E7" w:rsidRPr="00A268EF">
        <w:rPr>
          <w:lang w:val="en-GB"/>
        </w:rPr>
        <w:t xml:space="preserve">They also </w:t>
      </w:r>
      <w:r w:rsidR="00CA40E7" w:rsidRPr="00A268EF">
        <w:rPr>
          <w:lang w:val="en-GB"/>
        </w:rPr>
        <w:lastRenderedPageBreak/>
        <w:t>had</w:t>
      </w:r>
      <w:r w:rsidR="00982AA9" w:rsidRPr="00A268EF">
        <w:rPr>
          <w:lang w:val="en-GB"/>
        </w:rPr>
        <w:t xml:space="preserve"> higher average NISS-score</w:t>
      </w:r>
      <w:r w:rsidR="00C057FE" w:rsidRPr="00A268EF">
        <w:rPr>
          <w:lang w:val="en-GB"/>
        </w:rPr>
        <w:t>s</w:t>
      </w:r>
      <w:r w:rsidR="00982AA9" w:rsidRPr="00A268EF">
        <w:rPr>
          <w:lang w:val="en-GB"/>
        </w:rPr>
        <w:t xml:space="preserve"> of 40.2 and </w:t>
      </w:r>
      <w:r w:rsidR="00077FBB" w:rsidRPr="00A268EF">
        <w:rPr>
          <w:lang w:val="en-GB"/>
        </w:rPr>
        <w:t>49.6 respectively</w:t>
      </w:r>
      <w:r w:rsidR="00C057FE" w:rsidRPr="00A268EF">
        <w:rPr>
          <w:lang w:val="en-GB"/>
        </w:rPr>
        <w:t xml:space="preserve">, compared with </w:t>
      </w:r>
      <w:r w:rsidR="00835725" w:rsidRPr="00A268EF">
        <w:rPr>
          <w:lang w:val="en-GB"/>
        </w:rPr>
        <w:t>30.</w:t>
      </w:r>
      <w:r w:rsidR="005325C9" w:rsidRPr="00A268EF">
        <w:rPr>
          <w:lang w:val="en-GB"/>
        </w:rPr>
        <w:t xml:space="preserve">0 and 33.3 for patients with penetrating </w:t>
      </w:r>
      <w:r w:rsidR="00397202" w:rsidRPr="00A268EF">
        <w:rPr>
          <w:lang w:val="en-GB"/>
        </w:rPr>
        <w:t xml:space="preserve">and BM without TBI. </w:t>
      </w:r>
    </w:p>
    <w:p w14:paraId="2EE63791" w14:textId="77777777" w:rsidR="007D4384" w:rsidRPr="00A268EF" w:rsidRDefault="007D4384" w:rsidP="00D570EE">
      <w:pPr>
        <w:pStyle w:val="Brdtext1"/>
        <w:rPr>
          <w:lang w:val="en-GB"/>
        </w:rPr>
      </w:pPr>
    </w:p>
    <w:p w14:paraId="30834EAD" w14:textId="4282CC59" w:rsidR="00DF72A1" w:rsidRPr="00A268EF" w:rsidRDefault="004F380E" w:rsidP="00D570EE">
      <w:pPr>
        <w:pStyle w:val="Brdtext1"/>
        <w:rPr>
          <w:lang w:val="en-GB"/>
        </w:rPr>
      </w:pPr>
      <w:commentRangeStart w:id="4"/>
      <w:r w:rsidRPr="00A268EF">
        <w:rPr>
          <w:lang w:val="en-GB"/>
        </w:rPr>
        <w:t>Severe TBI in the table is defined as injury to the head with an AIS &gt;</w:t>
      </w:r>
      <w:r w:rsidR="001D4CAE" w:rsidRPr="00A268EF">
        <w:rPr>
          <w:lang w:val="en-GB"/>
        </w:rPr>
        <w:t>3. Pat</w:t>
      </w:r>
      <w:r w:rsidR="00063AF5" w:rsidRPr="00A268EF">
        <w:rPr>
          <w:lang w:val="en-GB"/>
        </w:rPr>
        <w:t>ients with</w:t>
      </w:r>
      <w:r w:rsidR="006A7173" w:rsidRPr="00A268EF">
        <w:rPr>
          <w:lang w:val="en-GB"/>
        </w:rPr>
        <w:t xml:space="preserve"> BM</w:t>
      </w:r>
      <w:r w:rsidR="00063AF5" w:rsidRPr="00A268EF">
        <w:rPr>
          <w:lang w:val="en-GB"/>
        </w:rPr>
        <w:t xml:space="preserve"> injur</w:t>
      </w:r>
      <w:r w:rsidR="009A20D8" w:rsidRPr="00A268EF">
        <w:rPr>
          <w:lang w:val="en-GB"/>
        </w:rPr>
        <w:t xml:space="preserve">y </w:t>
      </w:r>
      <w:r w:rsidR="00063AF5" w:rsidRPr="00A268EF">
        <w:rPr>
          <w:lang w:val="en-GB"/>
        </w:rPr>
        <w:t>and</w:t>
      </w:r>
      <w:r w:rsidR="00626D28" w:rsidRPr="00A268EF">
        <w:rPr>
          <w:lang w:val="en-GB"/>
        </w:rPr>
        <w:t xml:space="preserve"> </w:t>
      </w:r>
      <w:r w:rsidR="00063AF5" w:rsidRPr="00A268EF">
        <w:rPr>
          <w:lang w:val="en-GB"/>
        </w:rPr>
        <w:t xml:space="preserve">severe </w:t>
      </w:r>
      <w:r w:rsidR="006A7173" w:rsidRPr="00A268EF">
        <w:rPr>
          <w:lang w:val="en-GB"/>
        </w:rPr>
        <w:t>TBI</w:t>
      </w:r>
      <w:r w:rsidR="009A20D8" w:rsidRPr="00A268EF">
        <w:rPr>
          <w:lang w:val="en-GB"/>
        </w:rPr>
        <w:t>,</w:t>
      </w:r>
      <w:r w:rsidR="00626D28" w:rsidRPr="00A268EF">
        <w:rPr>
          <w:lang w:val="en-GB"/>
        </w:rPr>
        <w:t xml:space="preserve"> who</w:t>
      </w:r>
      <w:r w:rsidR="00957089" w:rsidRPr="00A268EF">
        <w:rPr>
          <w:lang w:val="en-GB"/>
        </w:rPr>
        <w:t xml:space="preserve"> </w:t>
      </w:r>
      <w:r w:rsidR="001D4CAE" w:rsidRPr="00A268EF">
        <w:rPr>
          <w:lang w:val="en-GB"/>
        </w:rPr>
        <w:t xml:space="preserve">also had a </w:t>
      </w:r>
      <w:r w:rsidR="00295314" w:rsidRPr="00A268EF">
        <w:rPr>
          <w:lang w:val="en-GB"/>
        </w:rPr>
        <w:t xml:space="preserve">GCS&lt;9 were </w:t>
      </w:r>
      <w:r w:rsidR="00BE31D1" w:rsidRPr="00A268EF">
        <w:rPr>
          <w:lang w:val="en-GB"/>
        </w:rPr>
        <w:t>counted as BM with TBI. Patients wi</w:t>
      </w:r>
      <w:r w:rsidR="006F0789" w:rsidRPr="00A268EF">
        <w:rPr>
          <w:lang w:val="en-GB"/>
        </w:rPr>
        <w:t xml:space="preserve">th </w:t>
      </w:r>
      <w:r w:rsidR="006C34B0" w:rsidRPr="00A268EF">
        <w:rPr>
          <w:lang w:val="en-GB"/>
        </w:rPr>
        <w:t>TBI</w:t>
      </w:r>
      <w:r w:rsidR="006F0789" w:rsidRPr="00A268EF">
        <w:rPr>
          <w:lang w:val="en-GB"/>
        </w:rPr>
        <w:t xml:space="preserve"> and a GCS </w:t>
      </w:r>
      <w:r w:rsidR="009B1DCE" w:rsidRPr="00A268EF">
        <w:rPr>
          <w:lang w:val="en-GB"/>
        </w:rPr>
        <w:t>&gt;9 was categorised as BM without TBI.</w:t>
      </w:r>
      <w:r w:rsidR="008212C0" w:rsidRPr="00A268EF">
        <w:rPr>
          <w:lang w:val="en-GB"/>
        </w:rPr>
        <w:t xml:space="preserve"> This distinction was made to avoid overlap.</w:t>
      </w:r>
      <w:commentRangeEnd w:id="4"/>
      <w:r w:rsidR="008212C0" w:rsidRPr="00A268EF">
        <w:rPr>
          <w:rStyle w:val="Kommentarsreferens"/>
          <w:bCs w:val="0"/>
          <w:lang w:val="en-GB"/>
        </w:rPr>
        <w:commentReference w:id="4"/>
      </w:r>
    </w:p>
    <w:p w14:paraId="7523BF15" w14:textId="77777777" w:rsidR="001E7465" w:rsidRPr="00A268EF" w:rsidRDefault="001E7465" w:rsidP="00D570EE">
      <w:pPr>
        <w:pStyle w:val="Brdtext1"/>
        <w:rPr>
          <w:lang w:val="en-GB"/>
        </w:rPr>
      </w:pPr>
    </w:p>
    <w:p w14:paraId="77FB7F74" w14:textId="7D6A3D25" w:rsidR="00EE54BF" w:rsidRPr="00A268EF" w:rsidRDefault="006D3AC1" w:rsidP="00D570EE">
      <w:pPr>
        <w:pStyle w:val="Brdtext1"/>
        <w:rPr>
          <w:lang w:val="en-GB"/>
        </w:rPr>
      </w:pPr>
      <w:r w:rsidRPr="00A268EF">
        <w:rPr>
          <w:lang w:val="en-GB"/>
        </w:rPr>
        <w:t>Table</w:t>
      </w:r>
      <w:r w:rsidR="00634E35" w:rsidRPr="00A268EF">
        <w:rPr>
          <w:lang w:val="en-GB"/>
        </w:rPr>
        <w:t xml:space="preserve"> </w:t>
      </w:r>
      <w:r w:rsidR="00856FC9" w:rsidRPr="00A268EF">
        <w:rPr>
          <w:lang w:val="en-GB"/>
        </w:rPr>
        <w:t>2</w:t>
      </w:r>
      <w:r w:rsidR="00B80AF9" w:rsidRPr="00A268EF">
        <w:rPr>
          <w:lang w:val="en-GB"/>
        </w:rPr>
        <w:t xml:space="preserve">. </w:t>
      </w:r>
      <w:r w:rsidRPr="00A268EF">
        <w:rPr>
          <w:lang w:val="en-GB"/>
        </w:rPr>
        <w:t>present</w:t>
      </w:r>
      <w:r w:rsidR="00B80AF9" w:rsidRPr="00A268EF">
        <w:rPr>
          <w:lang w:val="en-GB"/>
        </w:rPr>
        <w:t>s</w:t>
      </w:r>
      <w:r w:rsidR="0055118E" w:rsidRPr="00A268EF">
        <w:rPr>
          <w:lang w:val="en-GB"/>
        </w:rPr>
        <w:t xml:space="preserve"> the distribution of cohort</w:t>
      </w:r>
      <w:r w:rsidR="00B80AF9" w:rsidRPr="00A268EF">
        <w:rPr>
          <w:lang w:val="en-GB"/>
        </w:rPr>
        <w:t>s</w:t>
      </w:r>
      <w:r w:rsidR="0055118E" w:rsidRPr="00A268EF">
        <w:rPr>
          <w:lang w:val="en-GB"/>
        </w:rPr>
        <w:t xml:space="preserve"> and patients demographics across all </w:t>
      </w:r>
      <w:r w:rsidR="00EC61EC" w:rsidRPr="00A268EF">
        <w:rPr>
          <w:lang w:val="en-GB"/>
        </w:rPr>
        <w:t>seven categories of OFIs</w:t>
      </w:r>
      <w:r w:rsidR="00E86972" w:rsidRPr="00A268EF">
        <w:rPr>
          <w:lang w:val="en-GB"/>
        </w:rPr>
        <w:t>.</w:t>
      </w:r>
      <w:r w:rsidR="00CD0042" w:rsidRPr="00A268EF">
        <w:rPr>
          <w:lang w:val="en-GB"/>
        </w:rPr>
        <w:t xml:space="preserve"> </w:t>
      </w:r>
      <w:r w:rsidR="00F7096C" w:rsidRPr="00A268EF">
        <w:rPr>
          <w:lang w:val="en-GB"/>
        </w:rPr>
        <w:t xml:space="preserve">Overall, </w:t>
      </w:r>
      <w:r w:rsidR="00280B27" w:rsidRPr="00A268EF">
        <w:rPr>
          <w:lang w:val="en-GB"/>
        </w:rPr>
        <w:t xml:space="preserve">OFIs were identified </w:t>
      </w:r>
      <w:r w:rsidR="00291A40" w:rsidRPr="00A268EF">
        <w:rPr>
          <w:lang w:val="en-GB"/>
        </w:rPr>
        <w:t>in</w:t>
      </w:r>
      <w:r w:rsidR="00B32022" w:rsidRPr="00A268EF">
        <w:rPr>
          <w:lang w:val="en-GB"/>
        </w:rPr>
        <w:t xml:space="preserve"> </w:t>
      </w:r>
      <w:r w:rsidR="005F0C43" w:rsidRPr="00A268EF">
        <w:rPr>
          <w:lang w:val="en-GB"/>
        </w:rPr>
        <w:t>4</w:t>
      </w:r>
      <w:r w:rsidR="00B02D34" w:rsidRPr="00A268EF">
        <w:rPr>
          <w:lang w:val="en-GB"/>
        </w:rPr>
        <w:t>00</w:t>
      </w:r>
      <w:r w:rsidR="003032B7" w:rsidRPr="00A268EF">
        <w:rPr>
          <w:lang w:val="en-GB"/>
        </w:rPr>
        <w:t xml:space="preserve"> (</w:t>
      </w:r>
      <w:r w:rsidR="00DD4F4B" w:rsidRPr="00A268EF">
        <w:rPr>
          <w:lang w:val="en-GB"/>
        </w:rPr>
        <w:t>6</w:t>
      </w:r>
      <w:r w:rsidR="00A04187" w:rsidRPr="00A268EF">
        <w:rPr>
          <w:lang w:val="en-GB"/>
        </w:rPr>
        <w:t>.</w:t>
      </w:r>
      <w:r w:rsidR="00DD4F4B" w:rsidRPr="00A268EF">
        <w:rPr>
          <w:lang w:val="en-GB"/>
        </w:rPr>
        <w:t>7</w:t>
      </w:r>
      <w:r w:rsidR="003032B7" w:rsidRPr="00A268EF">
        <w:rPr>
          <w:lang w:val="en-GB"/>
        </w:rPr>
        <w:t>%)</w:t>
      </w:r>
      <w:r w:rsidR="00280B27" w:rsidRPr="00A268EF">
        <w:rPr>
          <w:lang w:val="en-GB"/>
        </w:rPr>
        <w:t xml:space="preserve"> of the patient</w:t>
      </w:r>
      <w:r w:rsidR="00891EE8" w:rsidRPr="00A268EF">
        <w:rPr>
          <w:lang w:val="en-GB"/>
        </w:rPr>
        <w:t xml:space="preserve"> </w:t>
      </w:r>
      <w:r w:rsidR="00835AC1" w:rsidRPr="00A268EF">
        <w:rPr>
          <w:lang w:val="en-GB"/>
        </w:rPr>
        <w:t xml:space="preserve">cases. </w:t>
      </w:r>
      <w:r w:rsidR="00B232B5" w:rsidRPr="00A268EF">
        <w:rPr>
          <w:lang w:val="en-GB"/>
        </w:rPr>
        <w:t xml:space="preserve">The most common </w:t>
      </w:r>
      <w:r w:rsidR="005269D4" w:rsidRPr="00A268EF">
        <w:rPr>
          <w:lang w:val="en-GB"/>
        </w:rPr>
        <w:t xml:space="preserve">was </w:t>
      </w:r>
      <w:r w:rsidR="00BE55DD" w:rsidRPr="00A268EF">
        <w:rPr>
          <w:lang w:val="en-GB"/>
        </w:rPr>
        <w:t>error in judgemen</w:t>
      </w:r>
      <w:r w:rsidR="00DB127A" w:rsidRPr="00A268EF">
        <w:rPr>
          <w:lang w:val="en-GB"/>
        </w:rPr>
        <w:t>t</w:t>
      </w:r>
      <w:r w:rsidR="000B7C62" w:rsidRPr="00A268EF">
        <w:rPr>
          <w:lang w:val="en-GB"/>
        </w:rPr>
        <w:t xml:space="preserve">, </w:t>
      </w:r>
      <w:r w:rsidR="003B298F" w:rsidRPr="00A268EF">
        <w:rPr>
          <w:lang w:val="en-GB"/>
        </w:rPr>
        <w:t>1</w:t>
      </w:r>
      <w:r w:rsidR="00653A67" w:rsidRPr="00A268EF">
        <w:rPr>
          <w:lang w:val="en-GB"/>
        </w:rPr>
        <w:t>36</w:t>
      </w:r>
      <w:r w:rsidR="000B7C62" w:rsidRPr="00A268EF">
        <w:rPr>
          <w:lang w:val="en-GB"/>
        </w:rPr>
        <w:t xml:space="preserve"> (</w:t>
      </w:r>
      <w:r w:rsidR="001A7A81" w:rsidRPr="00A268EF">
        <w:rPr>
          <w:lang w:val="en-GB"/>
        </w:rPr>
        <w:t>3</w:t>
      </w:r>
      <w:r w:rsidR="001D4CAE" w:rsidRPr="00A268EF">
        <w:rPr>
          <w:lang w:val="en-GB"/>
        </w:rPr>
        <w:t>4</w:t>
      </w:r>
      <w:r w:rsidR="001A7A81" w:rsidRPr="00A268EF">
        <w:rPr>
          <w:lang w:val="en-GB"/>
        </w:rPr>
        <w:t xml:space="preserve">%). </w:t>
      </w:r>
      <w:r w:rsidR="00532EC2" w:rsidRPr="00A268EF">
        <w:rPr>
          <w:lang w:val="en-GB"/>
        </w:rPr>
        <w:t>Technical error was least common, detected in</w:t>
      </w:r>
      <w:r w:rsidR="00663B64" w:rsidRPr="00A268EF">
        <w:rPr>
          <w:lang w:val="en-GB"/>
        </w:rPr>
        <w:t xml:space="preserve"> 34 (</w:t>
      </w:r>
      <w:r w:rsidR="003C22DA" w:rsidRPr="00A268EF">
        <w:rPr>
          <w:lang w:val="en-GB"/>
        </w:rPr>
        <w:t xml:space="preserve">8.5%) of all </w:t>
      </w:r>
      <w:r w:rsidR="006B6C83" w:rsidRPr="00A268EF">
        <w:rPr>
          <w:lang w:val="en-GB"/>
        </w:rPr>
        <w:t xml:space="preserve">cases of OFI. </w:t>
      </w:r>
      <w:r w:rsidR="00532EC2" w:rsidRPr="00A268EF">
        <w:rPr>
          <w:lang w:val="en-GB"/>
        </w:rPr>
        <w:t xml:space="preserve"> </w:t>
      </w:r>
      <w:r w:rsidR="00B112ED" w:rsidRPr="00A268EF">
        <w:rPr>
          <w:lang w:val="en-GB"/>
        </w:rPr>
        <w:t xml:space="preserve">Of </w:t>
      </w:r>
      <w:r w:rsidR="00C52FFE" w:rsidRPr="00A268EF">
        <w:rPr>
          <w:lang w:val="en-GB"/>
        </w:rPr>
        <w:t>508 deaths that occurred within 30 days of trauma, 25</w:t>
      </w:r>
      <w:r w:rsidR="00A04187" w:rsidRPr="00A268EF">
        <w:rPr>
          <w:lang w:val="en-GB"/>
        </w:rPr>
        <w:t xml:space="preserve"> (4.9%)</w:t>
      </w:r>
      <w:r w:rsidR="00C52FFE" w:rsidRPr="00A268EF">
        <w:rPr>
          <w:lang w:val="en-GB"/>
        </w:rPr>
        <w:t xml:space="preserve"> </w:t>
      </w:r>
      <w:r w:rsidR="5A64BC16" w:rsidRPr="00A268EF">
        <w:rPr>
          <w:lang w:val="en-GB"/>
        </w:rPr>
        <w:t xml:space="preserve">were deemed </w:t>
      </w:r>
      <w:r w:rsidR="00C52FFE" w:rsidRPr="00A268EF">
        <w:rPr>
          <w:lang w:val="en-GB"/>
        </w:rPr>
        <w:t>preventable</w:t>
      </w:r>
      <w:r w:rsidR="00DD3B43" w:rsidRPr="00A268EF">
        <w:rPr>
          <w:lang w:val="en-GB"/>
        </w:rPr>
        <w:t xml:space="preserve">. </w:t>
      </w:r>
      <w:r w:rsidR="0027221A" w:rsidRPr="00A268EF">
        <w:rPr>
          <w:lang w:val="en-GB"/>
        </w:rPr>
        <w:t>Median age for preventable death was</w:t>
      </w:r>
      <w:r w:rsidR="006627B9" w:rsidRPr="00A268EF">
        <w:rPr>
          <w:lang w:val="en-GB"/>
        </w:rPr>
        <w:t xml:space="preserve"> 69</w:t>
      </w:r>
      <w:r w:rsidR="00FC7010" w:rsidRPr="00A268EF">
        <w:rPr>
          <w:lang w:val="en-GB"/>
        </w:rPr>
        <w:t>, which was higher than for other OFIs.</w:t>
      </w:r>
      <w:r w:rsidR="001B78BA" w:rsidRPr="00A268EF">
        <w:rPr>
          <w:lang w:val="en-GB"/>
        </w:rPr>
        <w:t xml:space="preserve"> </w:t>
      </w:r>
      <w:r w:rsidR="00556051" w:rsidRPr="00A268EF">
        <w:rPr>
          <w:lang w:val="en-GB"/>
        </w:rPr>
        <w:t xml:space="preserve">Gender distribution was equal across all OFIs. </w:t>
      </w:r>
    </w:p>
    <w:p w14:paraId="6381C116" w14:textId="77777777" w:rsidR="008D679A" w:rsidRPr="00A268EF" w:rsidRDefault="008D679A" w:rsidP="00D570EE">
      <w:pPr>
        <w:pStyle w:val="Brdtext1"/>
        <w:rPr>
          <w:lang w:val="en-GB"/>
        </w:rPr>
      </w:pPr>
    </w:p>
    <w:p w14:paraId="01CA3602" w14:textId="41B20875" w:rsidR="009D00B6" w:rsidRPr="00A268EF" w:rsidRDefault="00CA21BF" w:rsidP="00D124E5">
      <w:pPr>
        <w:pStyle w:val="Brdtext1"/>
        <w:rPr>
          <w:lang w:val="en-GB"/>
        </w:rPr>
      </w:pPr>
      <w:r w:rsidRPr="00A268EF">
        <w:rPr>
          <w:lang w:val="en-GB"/>
        </w:rPr>
        <w:t>Table</w:t>
      </w:r>
      <w:r w:rsidR="00E5301C" w:rsidRPr="00A268EF">
        <w:rPr>
          <w:lang w:val="en-GB"/>
        </w:rPr>
        <w:t xml:space="preserve"> </w:t>
      </w:r>
      <w:r w:rsidR="00EE54BF" w:rsidRPr="00A268EF">
        <w:rPr>
          <w:lang w:val="en-GB"/>
        </w:rPr>
        <w:t>4</w:t>
      </w:r>
      <w:r w:rsidR="009E5674" w:rsidRPr="00A268EF">
        <w:rPr>
          <w:lang w:val="en-GB"/>
        </w:rPr>
        <w:t>.</w:t>
      </w:r>
      <w:r w:rsidR="00E5301C" w:rsidRPr="00A268EF">
        <w:rPr>
          <w:b/>
          <w:lang w:val="en-GB"/>
        </w:rPr>
        <w:t xml:space="preserve"> </w:t>
      </w:r>
      <w:r w:rsidR="00E5301C" w:rsidRPr="00A268EF">
        <w:rPr>
          <w:bCs w:val="0"/>
          <w:lang w:val="en-GB"/>
        </w:rPr>
        <w:t>s</w:t>
      </w:r>
      <w:r w:rsidRPr="00A268EF">
        <w:rPr>
          <w:lang w:val="en-GB"/>
        </w:rPr>
        <w:t>how</w:t>
      </w:r>
      <w:r w:rsidR="00D124E5" w:rsidRPr="00A268EF">
        <w:rPr>
          <w:lang w:val="en-GB"/>
        </w:rPr>
        <w:t>s</w:t>
      </w:r>
      <w:r w:rsidR="0067577C" w:rsidRPr="00A268EF">
        <w:rPr>
          <w:lang w:val="en-GB"/>
        </w:rPr>
        <w:t xml:space="preserve"> </w:t>
      </w:r>
      <w:r w:rsidRPr="00A268EF">
        <w:rPr>
          <w:lang w:val="en-GB"/>
        </w:rPr>
        <w:t>the</w:t>
      </w:r>
      <w:r w:rsidR="00581370" w:rsidRPr="00A268EF">
        <w:rPr>
          <w:lang w:val="en-GB"/>
        </w:rPr>
        <w:t xml:space="preserve"> </w:t>
      </w:r>
      <w:r w:rsidR="005F18AA" w:rsidRPr="00A268EF">
        <w:rPr>
          <w:lang w:val="en-GB"/>
        </w:rPr>
        <w:t xml:space="preserve">unadjusted </w:t>
      </w:r>
      <w:r w:rsidR="00816584" w:rsidRPr="00A268EF">
        <w:rPr>
          <w:lang w:val="en-GB"/>
        </w:rPr>
        <w:t>odd ratio</w:t>
      </w:r>
      <w:r w:rsidR="0067577C" w:rsidRPr="00A268EF">
        <w:rPr>
          <w:lang w:val="en-GB"/>
        </w:rPr>
        <w:t>s</w:t>
      </w:r>
      <w:r w:rsidR="00816584" w:rsidRPr="00A268EF">
        <w:rPr>
          <w:lang w:val="en-GB"/>
        </w:rPr>
        <w:t xml:space="preserve"> (</w:t>
      </w:r>
      <w:r w:rsidR="00581370" w:rsidRPr="00A268EF">
        <w:rPr>
          <w:lang w:val="en-GB"/>
        </w:rPr>
        <w:t>OR</w:t>
      </w:r>
      <w:r w:rsidR="00816584" w:rsidRPr="00A268EF">
        <w:rPr>
          <w:lang w:val="en-GB"/>
        </w:rPr>
        <w:t>)</w:t>
      </w:r>
      <w:r w:rsidR="00581370" w:rsidRPr="00A268EF">
        <w:rPr>
          <w:lang w:val="en-GB"/>
        </w:rPr>
        <w:t xml:space="preserve"> </w:t>
      </w:r>
      <w:r w:rsidR="00083628" w:rsidRPr="00A268EF">
        <w:rPr>
          <w:lang w:val="en-GB"/>
        </w:rPr>
        <w:t>for each patient cohort and catego</w:t>
      </w:r>
      <w:r w:rsidR="00A05DEC" w:rsidRPr="00A268EF">
        <w:rPr>
          <w:lang w:val="en-GB"/>
        </w:rPr>
        <w:t xml:space="preserve">ry of OFI </w:t>
      </w:r>
      <w:r w:rsidR="00CC4DC8" w:rsidRPr="00A268EF">
        <w:rPr>
          <w:lang w:val="en-GB"/>
        </w:rPr>
        <w:t xml:space="preserve">compared with </w:t>
      </w:r>
      <w:r w:rsidR="005F18AA" w:rsidRPr="00A268EF">
        <w:rPr>
          <w:lang w:val="en-GB"/>
        </w:rPr>
        <w:t xml:space="preserve">the </w:t>
      </w:r>
      <w:r w:rsidR="00E079DC" w:rsidRPr="00A268EF">
        <w:rPr>
          <w:lang w:val="en-GB"/>
        </w:rPr>
        <w:t>“</w:t>
      </w:r>
      <w:r w:rsidR="00CC4DC8" w:rsidRPr="00A268EF">
        <w:rPr>
          <w:lang w:val="en-GB"/>
        </w:rPr>
        <w:t>other cohort</w:t>
      </w:r>
      <w:r w:rsidR="00E079DC" w:rsidRPr="00A268EF">
        <w:rPr>
          <w:lang w:val="en-GB"/>
        </w:rPr>
        <w:t>”</w:t>
      </w:r>
      <w:r w:rsidR="00CC4DC8" w:rsidRPr="00A268EF">
        <w:rPr>
          <w:lang w:val="en-GB"/>
        </w:rPr>
        <w:t xml:space="preserve"> having no OFI</w:t>
      </w:r>
      <w:r w:rsidR="00E079DC" w:rsidRPr="00A268EF">
        <w:rPr>
          <w:lang w:val="en-GB"/>
        </w:rPr>
        <w:t>.</w:t>
      </w:r>
      <w:r w:rsidR="00756930" w:rsidRPr="00A268EF">
        <w:rPr>
          <w:lang w:val="en-GB"/>
        </w:rPr>
        <w:t xml:space="preserve"> </w:t>
      </w:r>
      <w:r w:rsidR="006102C8" w:rsidRPr="00A268EF">
        <w:rPr>
          <w:lang w:val="en-GB"/>
        </w:rPr>
        <w:t>The</w:t>
      </w:r>
      <w:r w:rsidR="00150324" w:rsidRPr="00A268EF">
        <w:rPr>
          <w:lang w:val="en-GB"/>
        </w:rPr>
        <w:t xml:space="preserve"> cohort </w:t>
      </w:r>
      <w:r w:rsidR="001C4A05" w:rsidRPr="00A268EF">
        <w:rPr>
          <w:lang w:val="en-GB"/>
        </w:rPr>
        <w:t>that stood out was</w:t>
      </w:r>
      <w:r w:rsidR="00686AC7" w:rsidRPr="00A268EF">
        <w:rPr>
          <w:lang w:val="en-GB"/>
        </w:rPr>
        <w:t xml:space="preserve"> </w:t>
      </w:r>
      <w:r w:rsidR="00701031" w:rsidRPr="00A268EF">
        <w:rPr>
          <w:lang w:val="en-GB"/>
        </w:rPr>
        <w:t>BM</w:t>
      </w:r>
      <w:r w:rsidR="00686AC7" w:rsidRPr="00A268EF">
        <w:rPr>
          <w:lang w:val="en-GB"/>
        </w:rPr>
        <w:t xml:space="preserve"> without TBI, which was</w:t>
      </w:r>
      <w:r w:rsidR="0070108C" w:rsidRPr="00A268EF">
        <w:rPr>
          <w:lang w:val="en-GB"/>
        </w:rPr>
        <w:t xml:space="preserve"> </w:t>
      </w:r>
      <w:r w:rsidR="009770F5" w:rsidRPr="00A268EF">
        <w:rPr>
          <w:lang w:val="en-GB"/>
        </w:rPr>
        <w:t>significantly more</w:t>
      </w:r>
      <w:r w:rsidR="00057323" w:rsidRPr="00A268EF">
        <w:rPr>
          <w:lang w:val="en-GB"/>
        </w:rPr>
        <w:t xml:space="preserve"> likely to have any category of OFI</w:t>
      </w:r>
      <w:r w:rsidR="002838E2" w:rsidRPr="00A268EF">
        <w:rPr>
          <w:lang w:val="en-GB"/>
        </w:rPr>
        <w:t xml:space="preserve"> than other cohort having no OFI.</w:t>
      </w:r>
      <w:r w:rsidR="00D37D96" w:rsidRPr="00A268EF">
        <w:rPr>
          <w:lang w:val="en-GB"/>
        </w:rPr>
        <w:t xml:space="preserve"> </w:t>
      </w:r>
      <w:r w:rsidR="154A551F" w:rsidRPr="00A268EF">
        <w:rPr>
          <w:lang w:val="en-GB"/>
        </w:rPr>
        <w:t>Of 498</w:t>
      </w:r>
      <w:r w:rsidR="3826F11E" w:rsidRPr="00A268EF">
        <w:rPr>
          <w:lang w:val="en-GB"/>
        </w:rPr>
        <w:t xml:space="preserve"> patients with </w:t>
      </w:r>
      <w:r w:rsidR="00D37D96" w:rsidRPr="00A268EF">
        <w:rPr>
          <w:lang w:val="en-GB"/>
        </w:rPr>
        <w:t>MB without TBI</w:t>
      </w:r>
      <w:r w:rsidR="00E5C25E" w:rsidRPr="00A268EF">
        <w:rPr>
          <w:lang w:val="en-GB"/>
        </w:rPr>
        <w:t>, 42</w:t>
      </w:r>
      <w:r w:rsidR="00D37D96" w:rsidRPr="00A268EF">
        <w:rPr>
          <w:lang w:val="en-GB"/>
        </w:rPr>
        <w:t xml:space="preserve"> </w:t>
      </w:r>
      <w:r w:rsidR="00F77792" w:rsidRPr="00A268EF">
        <w:rPr>
          <w:lang w:val="en-GB"/>
        </w:rPr>
        <w:t xml:space="preserve">had </w:t>
      </w:r>
      <w:r w:rsidR="211D56BD" w:rsidRPr="00A268EF">
        <w:rPr>
          <w:lang w:val="en-GB"/>
        </w:rPr>
        <w:t>an error in judgement (</w:t>
      </w:r>
      <w:r w:rsidR="005F18AA" w:rsidRPr="00A268EF">
        <w:rPr>
          <w:lang w:val="en-GB"/>
        </w:rPr>
        <w:t>T</w:t>
      </w:r>
      <w:r w:rsidR="211D56BD" w:rsidRPr="00A268EF">
        <w:rPr>
          <w:lang w:val="en-GB"/>
        </w:rPr>
        <w:t>able 3</w:t>
      </w:r>
      <w:r w:rsidR="00C84A19" w:rsidRPr="00A268EF">
        <w:rPr>
          <w:lang w:val="en-GB"/>
        </w:rPr>
        <w:t>.) (</w:t>
      </w:r>
      <w:r w:rsidR="211D56BD" w:rsidRPr="00A268EF">
        <w:rPr>
          <w:lang w:val="en-GB"/>
        </w:rPr>
        <w:t>OR</w:t>
      </w:r>
      <w:r w:rsidR="00F77792" w:rsidRPr="00A268EF">
        <w:rPr>
          <w:lang w:val="en-GB"/>
        </w:rPr>
        <w:t xml:space="preserve"> </w:t>
      </w:r>
      <w:r w:rsidR="00092874" w:rsidRPr="00A268EF">
        <w:rPr>
          <w:lang w:val="en-GB"/>
        </w:rPr>
        <w:t>6.48</w:t>
      </w:r>
      <w:r w:rsidR="001445A0" w:rsidRPr="00A268EF">
        <w:rPr>
          <w:lang w:val="en-GB"/>
        </w:rPr>
        <w:t xml:space="preserve">, </w:t>
      </w:r>
      <w:r w:rsidR="00F23E8D" w:rsidRPr="00A268EF">
        <w:rPr>
          <w:lang w:val="en-GB"/>
        </w:rPr>
        <w:t xml:space="preserve">95% CI </w:t>
      </w:r>
      <w:r w:rsidR="006B7206" w:rsidRPr="00A268EF">
        <w:rPr>
          <w:lang w:val="en-GB"/>
        </w:rPr>
        <w:t>4.</w:t>
      </w:r>
      <w:r w:rsidR="000E1C2D" w:rsidRPr="00A268EF">
        <w:rPr>
          <w:lang w:val="en-GB"/>
        </w:rPr>
        <w:t>38-</w:t>
      </w:r>
      <w:r w:rsidR="00906979" w:rsidRPr="00A268EF">
        <w:rPr>
          <w:lang w:val="en-GB"/>
        </w:rPr>
        <w:t>9.60, p</w:t>
      </w:r>
      <w:r w:rsidR="00E50AC0" w:rsidRPr="00A268EF">
        <w:rPr>
          <w:lang w:val="en-GB"/>
        </w:rPr>
        <w:t>-value &lt;0.001)</w:t>
      </w:r>
      <w:r w:rsidR="008C6B3C" w:rsidRPr="00A268EF">
        <w:rPr>
          <w:lang w:val="en-GB"/>
        </w:rPr>
        <w:t xml:space="preserve">. </w:t>
      </w:r>
      <w:r w:rsidR="006C298B" w:rsidRPr="00A268EF">
        <w:rPr>
          <w:lang w:val="en-GB"/>
        </w:rPr>
        <w:t xml:space="preserve"> </w:t>
      </w:r>
      <w:r w:rsidR="7F6E956F" w:rsidRPr="00A268EF">
        <w:rPr>
          <w:lang w:val="en-GB"/>
        </w:rPr>
        <w:t>The cohort was also about 4</w:t>
      </w:r>
      <w:r w:rsidR="00B92F2E" w:rsidRPr="00A268EF">
        <w:rPr>
          <w:lang w:val="en-GB"/>
        </w:rPr>
        <w:t xml:space="preserve"> times </w:t>
      </w:r>
      <w:r w:rsidR="121E267A" w:rsidRPr="00A268EF">
        <w:rPr>
          <w:lang w:val="en-GB"/>
        </w:rPr>
        <w:t>more likely to have</w:t>
      </w:r>
      <w:r w:rsidR="00B92F2E" w:rsidRPr="00A268EF">
        <w:rPr>
          <w:lang w:val="en-GB"/>
        </w:rPr>
        <w:t xml:space="preserve"> </w:t>
      </w:r>
      <w:r w:rsidR="00E836FE" w:rsidRPr="00A268EF">
        <w:rPr>
          <w:lang w:val="en-GB"/>
        </w:rPr>
        <w:t>delays</w:t>
      </w:r>
      <w:r w:rsidR="00DF57EE" w:rsidRPr="00A268EF">
        <w:rPr>
          <w:lang w:val="en-GB"/>
        </w:rPr>
        <w:t xml:space="preserve"> (OR 4.15, 95% CI </w:t>
      </w:r>
      <w:r w:rsidR="00D317A9" w:rsidRPr="00A268EF">
        <w:rPr>
          <w:lang w:val="en-GB"/>
        </w:rPr>
        <w:t>1.84</w:t>
      </w:r>
      <w:r w:rsidR="00DF57EE" w:rsidRPr="00A268EF">
        <w:rPr>
          <w:lang w:val="en-GB"/>
        </w:rPr>
        <w:t>-9</w:t>
      </w:r>
      <w:r w:rsidR="00D317A9" w:rsidRPr="00A268EF">
        <w:rPr>
          <w:lang w:val="en-GB"/>
        </w:rPr>
        <w:t>.39</w:t>
      </w:r>
      <w:r w:rsidR="00DF57EE" w:rsidRPr="00A268EF">
        <w:rPr>
          <w:lang w:val="en-GB"/>
        </w:rPr>
        <w:t>, p-value &lt;0.001)</w:t>
      </w:r>
      <w:r w:rsidR="006F3570" w:rsidRPr="00A268EF">
        <w:rPr>
          <w:lang w:val="en-GB"/>
        </w:rPr>
        <w:t>, technical issues</w:t>
      </w:r>
      <w:r w:rsidR="00DF7953" w:rsidRPr="00A268EF">
        <w:rPr>
          <w:lang w:val="en-GB"/>
        </w:rPr>
        <w:t xml:space="preserve"> (OR 3.81, 95% CI </w:t>
      </w:r>
      <w:r w:rsidR="00B14EED" w:rsidRPr="00A268EF">
        <w:rPr>
          <w:lang w:val="en-GB"/>
        </w:rPr>
        <w:t>1.61</w:t>
      </w:r>
      <w:r w:rsidR="00DF7953" w:rsidRPr="00A268EF">
        <w:rPr>
          <w:lang w:val="en-GB"/>
        </w:rPr>
        <w:t>-</w:t>
      </w:r>
      <w:r w:rsidR="00B14EED" w:rsidRPr="00A268EF">
        <w:rPr>
          <w:lang w:val="en-GB"/>
        </w:rPr>
        <w:t>9.01</w:t>
      </w:r>
      <w:r w:rsidR="00DF7953" w:rsidRPr="00A268EF">
        <w:rPr>
          <w:lang w:val="en-GB"/>
        </w:rPr>
        <w:t xml:space="preserve">, p-value </w:t>
      </w:r>
      <w:r w:rsidR="00B14EED" w:rsidRPr="00A268EF">
        <w:rPr>
          <w:lang w:val="en-GB"/>
        </w:rPr>
        <w:t>0</w:t>
      </w:r>
      <w:r w:rsidR="00DF7953" w:rsidRPr="00A268EF">
        <w:rPr>
          <w:lang w:val="en-GB"/>
        </w:rPr>
        <w:t>.00</w:t>
      </w:r>
      <w:r w:rsidR="00B14EED" w:rsidRPr="00A268EF">
        <w:rPr>
          <w:lang w:val="en-GB"/>
        </w:rPr>
        <w:t>2</w:t>
      </w:r>
      <w:r w:rsidR="00DF7953" w:rsidRPr="00A268EF">
        <w:rPr>
          <w:lang w:val="en-GB"/>
        </w:rPr>
        <w:t xml:space="preserve">) </w:t>
      </w:r>
      <w:r w:rsidR="00E836FE" w:rsidRPr="00A268EF">
        <w:rPr>
          <w:lang w:val="en-GB"/>
        </w:rPr>
        <w:t xml:space="preserve">and other OFIs </w:t>
      </w:r>
      <w:r w:rsidR="00625DC1" w:rsidRPr="00A268EF">
        <w:rPr>
          <w:lang w:val="en-GB"/>
        </w:rPr>
        <w:t xml:space="preserve">such as </w:t>
      </w:r>
      <w:r w:rsidR="00C36C41" w:rsidRPr="00A268EF">
        <w:rPr>
          <w:lang w:val="en-GB"/>
        </w:rPr>
        <w:t>faults</w:t>
      </w:r>
      <w:r w:rsidR="00657F0C" w:rsidRPr="00A268EF">
        <w:rPr>
          <w:lang w:val="en-GB"/>
        </w:rPr>
        <w:t xml:space="preserve"> in communication, </w:t>
      </w:r>
      <w:r w:rsidR="0012140C" w:rsidRPr="00A268EF">
        <w:rPr>
          <w:lang w:val="en-GB"/>
        </w:rPr>
        <w:t>documentation,</w:t>
      </w:r>
      <w:r w:rsidR="00657F0C" w:rsidRPr="00A268EF">
        <w:rPr>
          <w:lang w:val="en-GB"/>
        </w:rPr>
        <w:t xml:space="preserve"> or </w:t>
      </w:r>
      <w:r w:rsidR="001907EA" w:rsidRPr="00A268EF">
        <w:rPr>
          <w:lang w:val="en-GB"/>
        </w:rPr>
        <w:t>resources</w:t>
      </w:r>
      <w:r w:rsidR="00B14EED" w:rsidRPr="00A268EF">
        <w:rPr>
          <w:lang w:val="en-GB"/>
        </w:rPr>
        <w:t xml:space="preserve"> (OR </w:t>
      </w:r>
      <w:r w:rsidR="00223F8F" w:rsidRPr="00A268EF">
        <w:rPr>
          <w:lang w:val="en-GB"/>
        </w:rPr>
        <w:t>4.33</w:t>
      </w:r>
      <w:r w:rsidR="00B14EED" w:rsidRPr="00A268EF">
        <w:rPr>
          <w:lang w:val="en-GB"/>
        </w:rPr>
        <w:t xml:space="preserve">, 95% CI </w:t>
      </w:r>
      <w:r w:rsidR="00223F8F" w:rsidRPr="00A268EF">
        <w:rPr>
          <w:lang w:val="en-GB"/>
        </w:rPr>
        <w:t>2.70</w:t>
      </w:r>
      <w:r w:rsidR="00B14EED" w:rsidRPr="00A268EF">
        <w:rPr>
          <w:lang w:val="en-GB"/>
        </w:rPr>
        <w:t>-</w:t>
      </w:r>
      <w:r w:rsidR="00223F8F" w:rsidRPr="00A268EF">
        <w:rPr>
          <w:lang w:val="en-GB"/>
        </w:rPr>
        <w:t>6.93</w:t>
      </w:r>
      <w:r w:rsidR="00B14EED" w:rsidRPr="00A268EF">
        <w:rPr>
          <w:lang w:val="en-GB"/>
        </w:rPr>
        <w:t>, p-value &lt;0.001)</w:t>
      </w:r>
      <w:r w:rsidR="001907EA" w:rsidRPr="00A268EF">
        <w:rPr>
          <w:lang w:val="en-GB"/>
        </w:rPr>
        <w:t>.</w:t>
      </w:r>
      <w:r w:rsidR="006F3570" w:rsidRPr="00A268EF">
        <w:rPr>
          <w:lang w:val="en-GB"/>
        </w:rPr>
        <w:t xml:space="preserve"> </w:t>
      </w:r>
      <w:r w:rsidR="00AE4B88" w:rsidRPr="00A268EF">
        <w:rPr>
          <w:lang w:val="en-GB"/>
        </w:rPr>
        <w:t xml:space="preserve">The association </w:t>
      </w:r>
      <w:r w:rsidR="00A917F7" w:rsidRPr="00A268EF">
        <w:rPr>
          <w:lang w:val="en-GB"/>
        </w:rPr>
        <w:t>to preventable death was (OR 6.</w:t>
      </w:r>
      <w:r w:rsidR="0043273B" w:rsidRPr="00A268EF">
        <w:rPr>
          <w:lang w:val="en-GB"/>
        </w:rPr>
        <w:t>23</w:t>
      </w:r>
      <w:r w:rsidR="00A917F7" w:rsidRPr="00A268EF">
        <w:rPr>
          <w:lang w:val="en-GB"/>
        </w:rPr>
        <w:t xml:space="preserve">, 95% CI </w:t>
      </w:r>
      <w:r w:rsidR="00D07667" w:rsidRPr="00A268EF">
        <w:rPr>
          <w:lang w:val="en-GB"/>
        </w:rPr>
        <w:t>2.29</w:t>
      </w:r>
      <w:r w:rsidR="00A917F7" w:rsidRPr="00A268EF">
        <w:rPr>
          <w:lang w:val="en-GB"/>
        </w:rPr>
        <w:t>-</w:t>
      </w:r>
      <w:r w:rsidR="00D07667" w:rsidRPr="00A268EF">
        <w:rPr>
          <w:lang w:val="en-GB"/>
        </w:rPr>
        <w:t>16.19</w:t>
      </w:r>
      <w:r w:rsidR="00A917F7" w:rsidRPr="00A268EF">
        <w:rPr>
          <w:lang w:val="en-GB"/>
        </w:rPr>
        <w:t>, p-value &lt;0.001)</w:t>
      </w:r>
    </w:p>
    <w:p w14:paraId="500393F7" w14:textId="77777777" w:rsidR="00C03E95" w:rsidRPr="00A268EF" w:rsidRDefault="00C03E95" w:rsidP="00D570EE">
      <w:pPr>
        <w:pStyle w:val="Brdtext1"/>
        <w:rPr>
          <w:lang w:val="en-GB"/>
        </w:rPr>
      </w:pPr>
    </w:p>
    <w:p w14:paraId="599B2108" w14:textId="7DEC81FF" w:rsidR="00000DE3" w:rsidRPr="00A268EF" w:rsidRDefault="00EF7AC5" w:rsidP="00D570EE">
      <w:pPr>
        <w:pStyle w:val="Brdtext1"/>
        <w:rPr>
          <w:lang w:val="en-GB"/>
        </w:rPr>
      </w:pPr>
      <w:r w:rsidRPr="00A268EF">
        <w:rPr>
          <w:lang w:val="en-GB"/>
        </w:rPr>
        <w:t xml:space="preserve">BM with TBI had less significant results. </w:t>
      </w:r>
      <w:r w:rsidR="00BD5E50" w:rsidRPr="00A268EF">
        <w:rPr>
          <w:lang w:val="en-GB"/>
        </w:rPr>
        <w:t xml:space="preserve">Most </w:t>
      </w:r>
      <w:r w:rsidR="00E0767F" w:rsidRPr="00A268EF">
        <w:rPr>
          <w:lang w:val="en-GB"/>
        </w:rPr>
        <w:t>substantial</w:t>
      </w:r>
      <w:r w:rsidR="00BD5E50" w:rsidRPr="00A268EF">
        <w:rPr>
          <w:lang w:val="en-GB"/>
        </w:rPr>
        <w:t xml:space="preserve"> was</w:t>
      </w:r>
      <w:r w:rsidR="00463B1B" w:rsidRPr="00A268EF">
        <w:rPr>
          <w:lang w:val="en-GB"/>
        </w:rPr>
        <w:t xml:space="preserve"> </w:t>
      </w:r>
      <w:r w:rsidR="00097CEE" w:rsidRPr="00A268EF">
        <w:rPr>
          <w:lang w:val="en-GB"/>
        </w:rPr>
        <w:t>high risk of</w:t>
      </w:r>
      <w:r w:rsidR="00280955" w:rsidRPr="00A268EF">
        <w:rPr>
          <w:lang w:val="en-GB"/>
        </w:rPr>
        <w:t xml:space="preserve"> preventable deaths</w:t>
      </w:r>
      <w:r w:rsidR="00097CEE" w:rsidRPr="00A268EF">
        <w:rPr>
          <w:lang w:val="en-GB"/>
        </w:rPr>
        <w:t xml:space="preserve"> </w:t>
      </w:r>
      <w:r w:rsidR="00D07667" w:rsidRPr="00A268EF">
        <w:rPr>
          <w:lang w:val="en-GB"/>
        </w:rPr>
        <w:t xml:space="preserve">(OR 7.25, 95% CI </w:t>
      </w:r>
      <w:r w:rsidR="00EF4A16" w:rsidRPr="00A268EF">
        <w:rPr>
          <w:lang w:val="en-GB"/>
        </w:rPr>
        <w:t>2.00</w:t>
      </w:r>
      <w:r w:rsidR="00D07667" w:rsidRPr="00A268EF">
        <w:rPr>
          <w:lang w:val="en-GB"/>
        </w:rPr>
        <w:t>-</w:t>
      </w:r>
      <w:r w:rsidR="00EF4A16" w:rsidRPr="00A268EF">
        <w:rPr>
          <w:lang w:val="en-GB"/>
        </w:rPr>
        <w:t>26.2,</w:t>
      </w:r>
      <w:r w:rsidR="00D07667" w:rsidRPr="00A268EF">
        <w:rPr>
          <w:lang w:val="en-GB"/>
        </w:rPr>
        <w:t xml:space="preserve"> p-value 0.00</w:t>
      </w:r>
      <w:r w:rsidR="00EF4A16" w:rsidRPr="00A268EF">
        <w:rPr>
          <w:lang w:val="en-GB"/>
        </w:rPr>
        <w:t>3</w:t>
      </w:r>
      <w:r w:rsidR="00D07667" w:rsidRPr="00A268EF">
        <w:rPr>
          <w:lang w:val="en-GB"/>
        </w:rPr>
        <w:t>)</w:t>
      </w:r>
      <w:r w:rsidR="00000F7F" w:rsidRPr="00A268EF">
        <w:rPr>
          <w:lang w:val="en-GB"/>
        </w:rPr>
        <w:t xml:space="preserve">. </w:t>
      </w:r>
      <w:r w:rsidR="00B1344E" w:rsidRPr="00A268EF">
        <w:rPr>
          <w:lang w:val="en-GB"/>
        </w:rPr>
        <w:t>The cohort was also more likely to have delays in treatment</w:t>
      </w:r>
      <w:r w:rsidR="00AC4A38" w:rsidRPr="00A268EF">
        <w:rPr>
          <w:lang w:val="en-GB"/>
        </w:rPr>
        <w:t xml:space="preserve"> </w:t>
      </w:r>
      <w:r w:rsidR="00EF4A16" w:rsidRPr="00A268EF">
        <w:rPr>
          <w:lang w:val="en-GB"/>
        </w:rPr>
        <w:t xml:space="preserve">(OR </w:t>
      </w:r>
      <w:r w:rsidR="00FE2A99" w:rsidRPr="00A268EF">
        <w:rPr>
          <w:lang w:val="en-GB"/>
        </w:rPr>
        <w:t>3.62</w:t>
      </w:r>
      <w:r w:rsidR="00EF4A16" w:rsidRPr="00A268EF">
        <w:rPr>
          <w:lang w:val="en-GB"/>
        </w:rPr>
        <w:t xml:space="preserve">, 95% CI </w:t>
      </w:r>
      <w:r w:rsidR="00FE2A99" w:rsidRPr="00A268EF">
        <w:rPr>
          <w:lang w:val="en-GB"/>
        </w:rPr>
        <w:t>1.07</w:t>
      </w:r>
      <w:r w:rsidR="00EF4A16" w:rsidRPr="00A268EF">
        <w:rPr>
          <w:lang w:val="en-GB"/>
        </w:rPr>
        <w:t>-</w:t>
      </w:r>
      <w:r w:rsidR="00FE2A99" w:rsidRPr="00A268EF">
        <w:rPr>
          <w:lang w:val="en-GB"/>
        </w:rPr>
        <w:t>12.2</w:t>
      </w:r>
      <w:r w:rsidR="00EF4A16" w:rsidRPr="00A268EF">
        <w:rPr>
          <w:lang w:val="en-GB"/>
        </w:rPr>
        <w:t>, p-value</w:t>
      </w:r>
      <w:r w:rsidR="00FE2A99" w:rsidRPr="00A268EF">
        <w:rPr>
          <w:lang w:val="en-GB"/>
        </w:rPr>
        <w:t xml:space="preserve"> </w:t>
      </w:r>
      <w:r w:rsidR="00EF4A16" w:rsidRPr="00A268EF">
        <w:rPr>
          <w:lang w:val="en-GB"/>
        </w:rPr>
        <w:t>0.0</w:t>
      </w:r>
      <w:r w:rsidR="00FE2A99" w:rsidRPr="00A268EF">
        <w:rPr>
          <w:lang w:val="en-GB"/>
        </w:rPr>
        <w:t>38</w:t>
      </w:r>
      <w:r w:rsidR="00EF4A16" w:rsidRPr="00A268EF">
        <w:rPr>
          <w:lang w:val="en-GB"/>
        </w:rPr>
        <w:t xml:space="preserve">). </w:t>
      </w:r>
      <w:r w:rsidR="00AC4A38" w:rsidRPr="00A268EF">
        <w:rPr>
          <w:lang w:val="en-GB"/>
        </w:rPr>
        <w:t xml:space="preserve">Isolated TBI </w:t>
      </w:r>
      <w:r w:rsidR="00602AAE" w:rsidRPr="00A268EF">
        <w:rPr>
          <w:lang w:val="en-GB"/>
        </w:rPr>
        <w:t xml:space="preserve">had significant </w:t>
      </w:r>
      <w:r w:rsidR="00286FF4" w:rsidRPr="00A268EF">
        <w:rPr>
          <w:lang w:val="en-GB"/>
        </w:rPr>
        <w:t>association</w:t>
      </w:r>
      <w:r w:rsidR="00602AAE" w:rsidRPr="00A268EF">
        <w:rPr>
          <w:lang w:val="en-GB"/>
        </w:rPr>
        <w:t xml:space="preserve"> </w:t>
      </w:r>
      <w:r w:rsidR="00F211B5" w:rsidRPr="00A268EF">
        <w:rPr>
          <w:lang w:val="en-GB"/>
        </w:rPr>
        <w:t>to</w:t>
      </w:r>
      <w:r w:rsidR="00602AAE" w:rsidRPr="00A268EF">
        <w:rPr>
          <w:lang w:val="en-GB"/>
        </w:rPr>
        <w:t xml:space="preserve"> </w:t>
      </w:r>
      <w:r w:rsidR="002D785F" w:rsidRPr="00A268EF">
        <w:rPr>
          <w:lang w:val="en-GB"/>
        </w:rPr>
        <w:t xml:space="preserve">delays in treatment </w:t>
      </w:r>
      <w:r w:rsidR="00FE2A99" w:rsidRPr="00A268EF">
        <w:rPr>
          <w:lang w:val="en-GB"/>
        </w:rPr>
        <w:t>(OR 4.47, 95% CI 1.</w:t>
      </w:r>
      <w:r w:rsidR="00805E60" w:rsidRPr="00A268EF">
        <w:rPr>
          <w:lang w:val="en-GB"/>
        </w:rPr>
        <w:t>52</w:t>
      </w:r>
      <w:r w:rsidR="00FE2A99" w:rsidRPr="00A268EF">
        <w:rPr>
          <w:lang w:val="en-GB"/>
        </w:rPr>
        <w:t>-</w:t>
      </w:r>
      <w:r w:rsidR="00805E60" w:rsidRPr="00A268EF">
        <w:rPr>
          <w:lang w:val="en-GB"/>
        </w:rPr>
        <w:t>13.1</w:t>
      </w:r>
      <w:r w:rsidR="00FE2A99" w:rsidRPr="00A268EF">
        <w:rPr>
          <w:lang w:val="en-GB"/>
        </w:rPr>
        <w:t>, p-value 0.00</w:t>
      </w:r>
      <w:r w:rsidR="00805E60" w:rsidRPr="00A268EF">
        <w:rPr>
          <w:lang w:val="en-GB"/>
        </w:rPr>
        <w:t>6</w:t>
      </w:r>
      <w:r w:rsidR="00FE2A99" w:rsidRPr="00A268EF">
        <w:rPr>
          <w:lang w:val="en-GB"/>
        </w:rPr>
        <w:t>)</w:t>
      </w:r>
      <w:r w:rsidR="00475BAC" w:rsidRPr="00A268EF">
        <w:rPr>
          <w:lang w:val="en-GB"/>
        </w:rPr>
        <w:t xml:space="preserve">. </w:t>
      </w:r>
      <w:r w:rsidR="001B7C86" w:rsidRPr="00A268EF">
        <w:rPr>
          <w:lang w:val="en-GB"/>
        </w:rPr>
        <w:t>Patients suffering</w:t>
      </w:r>
      <w:r w:rsidR="00EF4A16" w:rsidRPr="00A268EF">
        <w:rPr>
          <w:lang w:val="en-GB"/>
        </w:rPr>
        <w:t xml:space="preserve"> </w:t>
      </w:r>
      <w:r w:rsidR="001B7C86" w:rsidRPr="00A268EF">
        <w:rPr>
          <w:lang w:val="en-GB"/>
        </w:rPr>
        <w:t>severe penetrating traum</w:t>
      </w:r>
      <w:r w:rsidR="0866FDBA" w:rsidRPr="00A268EF">
        <w:rPr>
          <w:lang w:val="en-GB"/>
        </w:rPr>
        <w:t>a</w:t>
      </w:r>
      <w:r w:rsidR="001B7C86" w:rsidRPr="00A268EF">
        <w:rPr>
          <w:lang w:val="en-GB"/>
        </w:rPr>
        <w:t xml:space="preserve"> were </w:t>
      </w:r>
      <w:r w:rsidR="005F6341" w:rsidRPr="00A268EF">
        <w:rPr>
          <w:lang w:val="en-GB"/>
        </w:rPr>
        <w:t xml:space="preserve">more likely to have technical errors </w:t>
      </w:r>
      <w:r w:rsidR="00805E60" w:rsidRPr="00A268EF">
        <w:rPr>
          <w:lang w:val="en-GB"/>
        </w:rPr>
        <w:t xml:space="preserve">(OR </w:t>
      </w:r>
      <w:r w:rsidR="00EE73E1" w:rsidRPr="00A268EF">
        <w:rPr>
          <w:lang w:val="en-GB"/>
        </w:rPr>
        <w:t>3.16</w:t>
      </w:r>
      <w:r w:rsidR="00805E60" w:rsidRPr="00A268EF">
        <w:rPr>
          <w:lang w:val="en-GB"/>
        </w:rPr>
        <w:t xml:space="preserve">, 95% CI </w:t>
      </w:r>
      <w:r w:rsidR="00EE73E1" w:rsidRPr="00A268EF">
        <w:rPr>
          <w:lang w:val="en-GB"/>
        </w:rPr>
        <w:t>1.08</w:t>
      </w:r>
      <w:r w:rsidR="00805E60" w:rsidRPr="00A268EF">
        <w:rPr>
          <w:lang w:val="en-GB"/>
        </w:rPr>
        <w:t>-9.</w:t>
      </w:r>
      <w:r w:rsidR="005A412F" w:rsidRPr="00A268EF">
        <w:rPr>
          <w:lang w:val="en-GB"/>
        </w:rPr>
        <w:t>27</w:t>
      </w:r>
      <w:r w:rsidR="00805E60" w:rsidRPr="00A268EF">
        <w:rPr>
          <w:lang w:val="en-GB"/>
        </w:rPr>
        <w:t>, p-value 0.0</w:t>
      </w:r>
      <w:r w:rsidR="005A412F" w:rsidRPr="00A268EF">
        <w:rPr>
          <w:lang w:val="en-GB"/>
        </w:rPr>
        <w:t>36</w:t>
      </w:r>
      <w:r w:rsidR="00805E60" w:rsidRPr="00A268EF">
        <w:rPr>
          <w:lang w:val="en-GB"/>
        </w:rPr>
        <w:t>)</w:t>
      </w:r>
      <w:r w:rsidR="009A53B4" w:rsidRPr="00A268EF">
        <w:rPr>
          <w:lang w:val="en-GB"/>
        </w:rPr>
        <w:t xml:space="preserve">, error in judgement </w:t>
      </w:r>
      <w:r w:rsidR="00597FD5" w:rsidRPr="00A268EF">
        <w:rPr>
          <w:lang w:val="en-GB"/>
        </w:rPr>
        <w:t xml:space="preserve">(OR </w:t>
      </w:r>
      <w:r w:rsidR="000B28CD" w:rsidRPr="00A268EF">
        <w:rPr>
          <w:lang w:val="en-GB"/>
        </w:rPr>
        <w:t>2.69</w:t>
      </w:r>
      <w:r w:rsidR="00597FD5" w:rsidRPr="00A268EF">
        <w:rPr>
          <w:lang w:val="en-GB"/>
        </w:rPr>
        <w:t xml:space="preserve">, 95% CI </w:t>
      </w:r>
      <w:r w:rsidR="000B28CD" w:rsidRPr="00A268EF">
        <w:rPr>
          <w:lang w:val="en-GB"/>
        </w:rPr>
        <w:t>1.44</w:t>
      </w:r>
      <w:r w:rsidR="00597FD5" w:rsidRPr="00A268EF">
        <w:rPr>
          <w:lang w:val="en-GB"/>
        </w:rPr>
        <w:t>-</w:t>
      </w:r>
      <w:r w:rsidR="00340359" w:rsidRPr="00A268EF">
        <w:rPr>
          <w:lang w:val="en-GB"/>
        </w:rPr>
        <w:t>5.01</w:t>
      </w:r>
      <w:r w:rsidR="00597FD5" w:rsidRPr="00A268EF">
        <w:rPr>
          <w:lang w:val="en-GB"/>
        </w:rPr>
        <w:t>, p-value 0.00</w:t>
      </w:r>
      <w:r w:rsidR="00340359" w:rsidRPr="00A268EF">
        <w:rPr>
          <w:lang w:val="en-GB"/>
        </w:rPr>
        <w:t>2</w:t>
      </w:r>
      <w:r w:rsidR="00597FD5" w:rsidRPr="00A268EF">
        <w:rPr>
          <w:lang w:val="en-GB"/>
        </w:rPr>
        <w:t xml:space="preserve">) </w:t>
      </w:r>
      <w:r w:rsidR="00041AD5" w:rsidRPr="00A268EF">
        <w:rPr>
          <w:lang w:val="en-GB"/>
        </w:rPr>
        <w:t xml:space="preserve">and preventable death </w:t>
      </w:r>
      <w:r w:rsidR="00340359" w:rsidRPr="00A268EF">
        <w:rPr>
          <w:lang w:val="en-GB"/>
        </w:rPr>
        <w:t>(OR 4.53, 95% CI 1.</w:t>
      </w:r>
      <w:r w:rsidR="00740B31" w:rsidRPr="00A268EF">
        <w:rPr>
          <w:lang w:val="en-GB"/>
        </w:rPr>
        <w:t>26</w:t>
      </w:r>
      <w:r w:rsidR="00340359" w:rsidRPr="00A268EF">
        <w:rPr>
          <w:lang w:val="en-GB"/>
        </w:rPr>
        <w:t>-</w:t>
      </w:r>
      <w:r w:rsidR="00740B31" w:rsidRPr="00A268EF">
        <w:rPr>
          <w:lang w:val="en-GB"/>
        </w:rPr>
        <w:t>16.3</w:t>
      </w:r>
      <w:r w:rsidR="00340359" w:rsidRPr="00A268EF">
        <w:rPr>
          <w:lang w:val="en-GB"/>
        </w:rPr>
        <w:t>, p-value 0.0</w:t>
      </w:r>
      <w:r w:rsidR="00740B31" w:rsidRPr="00A268EF">
        <w:rPr>
          <w:lang w:val="en-GB"/>
        </w:rPr>
        <w:t>53</w:t>
      </w:r>
      <w:r w:rsidR="00340359" w:rsidRPr="00A268EF">
        <w:rPr>
          <w:lang w:val="en-GB"/>
        </w:rPr>
        <w:t>)</w:t>
      </w:r>
      <w:r w:rsidR="0066135F" w:rsidRPr="00A268EF">
        <w:rPr>
          <w:lang w:val="en-GB"/>
        </w:rPr>
        <w:t xml:space="preserve">. </w:t>
      </w:r>
    </w:p>
    <w:p w14:paraId="313C57E0" w14:textId="77777777" w:rsidR="00475BAC" w:rsidRPr="00A268EF" w:rsidRDefault="00475BAC" w:rsidP="00D570EE">
      <w:pPr>
        <w:pStyle w:val="Brdtext1"/>
        <w:rPr>
          <w:lang w:val="en-GB"/>
        </w:rPr>
      </w:pPr>
    </w:p>
    <w:p w14:paraId="6AC6E7CA" w14:textId="28A1B162" w:rsidR="00EB3843" w:rsidRPr="00A268EF" w:rsidRDefault="00000DE3" w:rsidP="00D570EE">
      <w:pPr>
        <w:pStyle w:val="Brdtext1"/>
        <w:rPr>
          <w:lang w:val="en-GB"/>
        </w:rPr>
      </w:pPr>
      <w:r w:rsidRPr="00A268EF">
        <w:rPr>
          <w:lang w:val="en-GB"/>
        </w:rPr>
        <w:t>After</w:t>
      </w:r>
      <w:r w:rsidR="00B6592E" w:rsidRPr="00A268EF">
        <w:rPr>
          <w:lang w:val="en-GB"/>
        </w:rPr>
        <w:t xml:space="preserve"> adjusting for age, gender and NISS-score,</w:t>
      </w:r>
      <w:r w:rsidR="00E656FC" w:rsidRPr="00A268EF">
        <w:rPr>
          <w:lang w:val="en-GB"/>
        </w:rPr>
        <w:t xml:space="preserve"> </w:t>
      </w:r>
      <w:r w:rsidR="0011258C" w:rsidRPr="00A268EF">
        <w:rPr>
          <w:lang w:val="en-GB"/>
        </w:rPr>
        <w:t>statistical association between</w:t>
      </w:r>
      <w:r w:rsidR="0FC6E807" w:rsidRPr="00A268EF">
        <w:rPr>
          <w:lang w:val="en-GB"/>
        </w:rPr>
        <w:t xml:space="preserve"> BM without TBI </w:t>
      </w:r>
      <w:r w:rsidR="00C63E50" w:rsidRPr="00A268EF">
        <w:rPr>
          <w:lang w:val="en-GB"/>
        </w:rPr>
        <w:t>a</w:t>
      </w:r>
      <w:r w:rsidR="00807267" w:rsidRPr="00A268EF">
        <w:rPr>
          <w:lang w:val="en-GB"/>
        </w:rPr>
        <w:t xml:space="preserve">nd </w:t>
      </w:r>
      <w:r w:rsidR="009B45F3" w:rsidRPr="00A268EF">
        <w:rPr>
          <w:lang w:val="en-GB"/>
        </w:rPr>
        <w:t>delays, missed di</w:t>
      </w:r>
      <w:r w:rsidR="00C6749C" w:rsidRPr="00A268EF">
        <w:rPr>
          <w:lang w:val="en-GB"/>
        </w:rPr>
        <w:t xml:space="preserve">agnosis, judgement error, and other OFIs </w:t>
      </w:r>
      <w:r w:rsidR="00C87606" w:rsidRPr="00A268EF">
        <w:rPr>
          <w:lang w:val="en-GB"/>
        </w:rPr>
        <w:t>remained</w:t>
      </w:r>
      <w:r w:rsidR="2EEF9392" w:rsidRPr="00A268EF">
        <w:rPr>
          <w:lang w:val="en-GB"/>
        </w:rPr>
        <w:t xml:space="preserve">. </w:t>
      </w:r>
      <w:r w:rsidR="00A733B8" w:rsidRPr="00A268EF">
        <w:rPr>
          <w:lang w:val="en-GB"/>
        </w:rPr>
        <w:t>The OR</w:t>
      </w:r>
      <w:r w:rsidR="00D24586" w:rsidRPr="00A268EF">
        <w:rPr>
          <w:lang w:val="en-GB"/>
        </w:rPr>
        <w:t>s</w:t>
      </w:r>
      <w:r w:rsidR="00A733B8" w:rsidRPr="00A268EF">
        <w:rPr>
          <w:lang w:val="en-GB"/>
        </w:rPr>
        <w:t xml:space="preserve"> for </w:t>
      </w:r>
      <w:r w:rsidR="003B3E8A" w:rsidRPr="00A268EF">
        <w:rPr>
          <w:lang w:val="en-GB"/>
        </w:rPr>
        <w:t>NISS</w:t>
      </w:r>
      <w:r w:rsidR="00FD697A" w:rsidRPr="00A268EF">
        <w:rPr>
          <w:lang w:val="en-GB"/>
        </w:rPr>
        <w:t xml:space="preserve">, </w:t>
      </w:r>
      <w:r w:rsidR="00FD697A" w:rsidRPr="00A268EF">
        <w:rPr>
          <w:lang w:val="en-GB"/>
        </w:rPr>
        <w:lastRenderedPageBreak/>
        <w:t>age</w:t>
      </w:r>
      <w:r w:rsidR="003B3E8A" w:rsidRPr="00A268EF">
        <w:rPr>
          <w:lang w:val="en-GB"/>
        </w:rPr>
        <w:t xml:space="preserve"> and gender</w:t>
      </w:r>
      <w:r w:rsidR="00D24586" w:rsidRPr="00A268EF">
        <w:rPr>
          <w:lang w:val="en-GB"/>
        </w:rPr>
        <w:t xml:space="preserve">, </w:t>
      </w:r>
      <w:r w:rsidR="003B3E8A" w:rsidRPr="00A268EF">
        <w:rPr>
          <w:lang w:val="en-GB"/>
        </w:rPr>
        <w:t>with female set to reference</w:t>
      </w:r>
      <w:r w:rsidR="00D24586" w:rsidRPr="00A268EF">
        <w:rPr>
          <w:lang w:val="en-GB"/>
        </w:rPr>
        <w:t>,</w:t>
      </w:r>
      <w:r w:rsidR="003B3E8A" w:rsidRPr="00A268EF">
        <w:rPr>
          <w:lang w:val="en-GB"/>
        </w:rPr>
        <w:t xml:space="preserve"> w</w:t>
      </w:r>
      <w:r w:rsidR="00D24586" w:rsidRPr="00A268EF">
        <w:rPr>
          <w:lang w:val="en-GB"/>
        </w:rPr>
        <w:t>ere</w:t>
      </w:r>
      <w:r w:rsidR="003B3E8A" w:rsidRPr="00A268EF">
        <w:rPr>
          <w:lang w:val="en-GB"/>
        </w:rPr>
        <w:t xml:space="preserve"> </w:t>
      </w:r>
      <w:r w:rsidR="000F2FC6" w:rsidRPr="00A268EF">
        <w:rPr>
          <w:lang w:val="en-GB"/>
        </w:rPr>
        <w:t xml:space="preserve">approximately </w:t>
      </w:r>
      <w:r w:rsidR="00182DDA" w:rsidRPr="00A268EF">
        <w:rPr>
          <w:lang w:val="en-GB"/>
        </w:rPr>
        <w:t>1</w:t>
      </w:r>
      <w:r w:rsidR="00FD697A" w:rsidRPr="00A268EF">
        <w:rPr>
          <w:lang w:val="en-GB"/>
        </w:rPr>
        <w:t xml:space="preserve"> for all categories of OFI</w:t>
      </w:r>
      <w:r w:rsidR="003806C8" w:rsidRPr="00A268EF">
        <w:rPr>
          <w:lang w:val="en-GB"/>
        </w:rPr>
        <w:t xml:space="preserve">, implying </w:t>
      </w:r>
      <w:r w:rsidR="14F0F092" w:rsidRPr="00A268EF">
        <w:rPr>
          <w:lang w:val="en-GB"/>
        </w:rPr>
        <w:t xml:space="preserve">small </w:t>
      </w:r>
      <w:r w:rsidR="00DC6113" w:rsidRPr="00A268EF">
        <w:rPr>
          <w:lang w:val="en-GB"/>
        </w:rPr>
        <w:t>explanator</w:t>
      </w:r>
      <w:r w:rsidR="32784C43" w:rsidRPr="00A268EF">
        <w:rPr>
          <w:lang w:val="en-GB"/>
        </w:rPr>
        <w:t>y</w:t>
      </w:r>
      <w:r w:rsidR="00D25D56" w:rsidRPr="00A268EF">
        <w:rPr>
          <w:lang w:val="en-GB"/>
        </w:rPr>
        <w:t xml:space="preserve"> </w:t>
      </w:r>
      <w:r w:rsidR="001F0F3A" w:rsidRPr="00A268EF">
        <w:rPr>
          <w:lang w:val="en-GB"/>
        </w:rPr>
        <w:t>valu</w:t>
      </w:r>
      <w:r w:rsidR="00C775D4" w:rsidRPr="00A268EF">
        <w:rPr>
          <w:lang w:val="en-GB"/>
        </w:rPr>
        <w:t>e.</w:t>
      </w:r>
      <w:r w:rsidR="689F6E3A" w:rsidRPr="00A268EF">
        <w:rPr>
          <w:lang w:val="en-GB"/>
        </w:rPr>
        <w:t xml:space="preserve"> Statistical significance</w:t>
      </w:r>
      <w:r w:rsidR="00044417" w:rsidRPr="00A268EF">
        <w:rPr>
          <w:lang w:val="en-GB"/>
        </w:rPr>
        <w:t xml:space="preserve"> association</w:t>
      </w:r>
      <w:r w:rsidR="689F6E3A" w:rsidRPr="00A268EF">
        <w:rPr>
          <w:lang w:val="en-GB"/>
        </w:rPr>
        <w:t xml:space="preserve"> on a 0.05 level was however </w:t>
      </w:r>
      <w:r w:rsidR="00044417" w:rsidRPr="00A268EF">
        <w:rPr>
          <w:lang w:val="en-GB"/>
        </w:rPr>
        <w:t xml:space="preserve">lost for all </w:t>
      </w:r>
      <w:r w:rsidR="52DB3EB7" w:rsidRPr="00A268EF">
        <w:rPr>
          <w:lang w:val="en-GB"/>
        </w:rPr>
        <w:t>other cohorts</w:t>
      </w:r>
      <w:r w:rsidR="00044417" w:rsidRPr="00A268EF">
        <w:rPr>
          <w:lang w:val="en-GB"/>
        </w:rPr>
        <w:t xml:space="preserve"> and OFIs</w:t>
      </w:r>
      <w:r w:rsidR="52DB3EB7" w:rsidRPr="00A268EF">
        <w:rPr>
          <w:lang w:val="en-GB"/>
        </w:rPr>
        <w:t xml:space="preserve">. This could in part be explained by smaller </w:t>
      </w:r>
      <w:r w:rsidR="28258CC1" w:rsidRPr="00A268EF">
        <w:rPr>
          <w:lang w:val="en-GB"/>
        </w:rPr>
        <w:t xml:space="preserve">data in these groups. </w:t>
      </w:r>
    </w:p>
    <w:p w14:paraId="04220691" w14:textId="77777777" w:rsidR="00EB3843" w:rsidRPr="00A268EF" w:rsidRDefault="00EB3843">
      <w:pPr>
        <w:rPr>
          <w:bCs/>
          <w:lang w:val="en-GB"/>
        </w:rPr>
      </w:pPr>
      <w:r w:rsidRPr="00A268EF">
        <w:rPr>
          <w:lang w:val="en-GB"/>
        </w:rPr>
        <w:br w:type="page"/>
      </w:r>
    </w:p>
    <w:p w14:paraId="01320801" w14:textId="37063B52" w:rsidR="00BA17E0" w:rsidRPr="00A268EF" w:rsidRDefault="00EB3843" w:rsidP="00856FC9">
      <w:pPr>
        <w:pStyle w:val="Brdtext1"/>
        <w:jc w:val="left"/>
        <w:rPr>
          <w:lang w:val="en-GB"/>
        </w:rPr>
      </w:pPr>
      <w:r w:rsidRPr="00A268EF">
        <w:rPr>
          <w:bCs w:val="0"/>
          <w:noProof/>
          <w:lang w:val="en-GB"/>
        </w:rPr>
        <w:lastRenderedPageBreak/>
        <w:drawing>
          <wp:inline distT="0" distB="0" distL="0" distR="0" wp14:anchorId="1F60FDED" wp14:editId="237A6926">
            <wp:extent cx="8503264" cy="5216847"/>
            <wp:effectExtent l="4762"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4" t="10372" r="-116" b="28800"/>
                    <a:stretch/>
                  </pic:blipFill>
                  <pic:spPr bwMode="auto">
                    <a:xfrm rot="16200000">
                      <a:off x="0" y="0"/>
                      <a:ext cx="8621773" cy="5289553"/>
                    </a:xfrm>
                    <a:prstGeom prst="rect">
                      <a:avLst/>
                    </a:prstGeom>
                    <a:noFill/>
                    <a:ln>
                      <a:noFill/>
                    </a:ln>
                    <a:extLst>
                      <a:ext uri="{53640926-AAD7-44D8-BBD7-CCE9431645EC}">
                        <a14:shadowObscured xmlns:a14="http://schemas.microsoft.com/office/drawing/2010/main"/>
                      </a:ext>
                    </a:extLst>
                  </pic:spPr>
                </pic:pic>
              </a:graphicData>
            </a:graphic>
          </wp:inline>
        </w:drawing>
      </w:r>
    </w:p>
    <w:p w14:paraId="2103608B" w14:textId="7B136158" w:rsidR="00D124E5" w:rsidRPr="00A268EF" w:rsidRDefault="00E21B62" w:rsidP="00F4249D">
      <w:pPr>
        <w:tabs>
          <w:tab w:val="right" w:pos="9071"/>
        </w:tabs>
        <w:rPr>
          <w:rFonts w:eastAsiaTheme="majorEastAsia" w:cstheme="majorBidi"/>
          <w:b/>
          <w:bCs/>
          <w:sz w:val="32"/>
          <w:szCs w:val="28"/>
          <w:lang w:val="en-GB"/>
        </w:rPr>
      </w:pPr>
      <w:r w:rsidRPr="00A268EF">
        <w:rPr>
          <w:noProof/>
          <w:lang w:val="en-GB"/>
        </w:rPr>
        <w:lastRenderedPageBreak/>
        <w:drawing>
          <wp:inline distT="0" distB="0" distL="0" distR="0" wp14:anchorId="318A6588" wp14:editId="4F97DF41">
            <wp:extent cx="8956263" cy="4992371"/>
            <wp:effectExtent l="635" t="0" r="0" b="0"/>
            <wp:docPr id="15" name="Bildobjekt 1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descr="En bild som visar bord&#10;&#10;Automatiskt genererad beskrivning"/>
                    <pic:cNvPicPr/>
                  </pic:nvPicPr>
                  <pic:blipFill>
                    <a:blip r:embed="rId20"/>
                    <a:stretch>
                      <a:fillRect/>
                    </a:stretch>
                  </pic:blipFill>
                  <pic:spPr>
                    <a:xfrm rot="16200000">
                      <a:off x="0" y="0"/>
                      <a:ext cx="8987050" cy="5009532"/>
                    </a:xfrm>
                    <a:prstGeom prst="rect">
                      <a:avLst/>
                    </a:prstGeom>
                  </pic:spPr>
                </pic:pic>
              </a:graphicData>
            </a:graphic>
          </wp:inline>
        </w:drawing>
      </w:r>
      <w:r w:rsidR="00BD5EBD" w:rsidRPr="00A268EF">
        <w:rPr>
          <w:lang w:val="en-GB"/>
        </w:rPr>
        <w:br w:type="page"/>
      </w:r>
      <w:r w:rsidR="00F4249D" w:rsidRPr="00A268EF">
        <w:rPr>
          <w:noProof/>
          <w:lang w:val="en-GB"/>
        </w:rPr>
        <w:lastRenderedPageBreak/>
        <w:drawing>
          <wp:inline distT="0" distB="0" distL="0" distR="0" wp14:anchorId="4BA02FC2" wp14:editId="6BB6EA1C">
            <wp:extent cx="5238750" cy="7980271"/>
            <wp:effectExtent l="0" t="0" r="0" b="1905"/>
            <wp:docPr id="1"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kalender&#10;&#10;Automatiskt genererad beskrivning"/>
                    <pic:cNvPicPr/>
                  </pic:nvPicPr>
                  <pic:blipFill>
                    <a:blip r:embed="rId21"/>
                    <a:stretch>
                      <a:fillRect/>
                    </a:stretch>
                  </pic:blipFill>
                  <pic:spPr>
                    <a:xfrm>
                      <a:off x="0" y="0"/>
                      <a:ext cx="5247802" cy="7994060"/>
                    </a:xfrm>
                    <a:prstGeom prst="rect">
                      <a:avLst/>
                    </a:prstGeom>
                  </pic:spPr>
                </pic:pic>
              </a:graphicData>
            </a:graphic>
          </wp:inline>
        </w:drawing>
      </w:r>
    </w:p>
    <w:p w14:paraId="2D27A9D9" w14:textId="77777777" w:rsidR="00334882" w:rsidRPr="00A268EF" w:rsidRDefault="00334882">
      <w:pPr>
        <w:rPr>
          <w:rFonts w:eastAsiaTheme="majorEastAsia" w:cstheme="majorBidi"/>
          <w:b/>
          <w:bCs/>
          <w:sz w:val="32"/>
          <w:szCs w:val="28"/>
          <w:lang w:val="en-GB"/>
        </w:rPr>
      </w:pPr>
      <w:r w:rsidRPr="00A268EF">
        <w:rPr>
          <w:lang w:val="en-GB"/>
        </w:rPr>
        <w:br w:type="page"/>
      </w:r>
    </w:p>
    <w:p w14:paraId="107BE44D" w14:textId="6CEBCD16" w:rsidR="00501BB0" w:rsidRPr="00A268EF" w:rsidRDefault="00530496" w:rsidP="001F601F">
      <w:pPr>
        <w:pStyle w:val="Rubrik1"/>
        <w:rPr>
          <w:lang w:val="en-GB"/>
        </w:rPr>
      </w:pPr>
      <w:r w:rsidRPr="00A268EF">
        <w:rPr>
          <w:lang w:val="en-GB"/>
        </w:rPr>
        <w:lastRenderedPageBreak/>
        <w:t xml:space="preserve">Discussion </w:t>
      </w:r>
      <w:r w:rsidR="00535B75" w:rsidRPr="00A268EF">
        <w:rPr>
          <w:lang w:val="en-GB"/>
        </w:rPr>
        <w:t xml:space="preserve"> </w:t>
      </w:r>
    </w:p>
    <w:p w14:paraId="312F7B9B" w14:textId="18657980" w:rsidR="00F51377" w:rsidRPr="00A268EF" w:rsidRDefault="00D32F84" w:rsidP="00844F73">
      <w:pPr>
        <w:pStyle w:val="Brdtext1"/>
        <w:rPr>
          <w:lang w:val="en-GB"/>
        </w:rPr>
      </w:pPr>
      <w:r w:rsidRPr="00A268EF">
        <w:rPr>
          <w:lang w:val="en-GB"/>
        </w:rPr>
        <w:t>Trauma includes a diverse set of patien</w:t>
      </w:r>
      <w:r w:rsidR="00245FBE" w:rsidRPr="00A268EF">
        <w:rPr>
          <w:lang w:val="en-GB"/>
        </w:rPr>
        <w:t xml:space="preserve">t characteristics, both with respect to </w:t>
      </w:r>
      <w:r w:rsidR="006073BA" w:rsidRPr="00A268EF">
        <w:rPr>
          <w:lang w:val="en-GB"/>
        </w:rPr>
        <w:t>demographics</w:t>
      </w:r>
      <w:r w:rsidR="00A94B58">
        <w:rPr>
          <w:lang w:val="en-GB"/>
        </w:rPr>
        <w:t xml:space="preserve"> and </w:t>
      </w:r>
      <w:r w:rsidR="00A94B58" w:rsidRPr="00A268EF">
        <w:rPr>
          <w:lang w:val="en-GB"/>
        </w:rPr>
        <w:t>mechanism of injury</w:t>
      </w:r>
      <w:r w:rsidR="006073BA" w:rsidRPr="00A268EF">
        <w:rPr>
          <w:lang w:val="en-GB"/>
        </w:rPr>
        <w:t xml:space="preserve">. </w:t>
      </w:r>
      <w:r w:rsidR="0002202C" w:rsidRPr="00A268EF">
        <w:rPr>
          <w:lang w:val="en-GB"/>
        </w:rPr>
        <w:t xml:space="preserve">In this study we assessed association between </w:t>
      </w:r>
      <w:r w:rsidR="00BD40E4" w:rsidRPr="00A268EF">
        <w:rPr>
          <w:lang w:val="en-GB"/>
        </w:rPr>
        <w:t xml:space="preserve">four trauma cohorts and a set of </w:t>
      </w:r>
      <w:r w:rsidR="005F2D98">
        <w:rPr>
          <w:lang w:val="en-GB"/>
        </w:rPr>
        <w:t xml:space="preserve">specific </w:t>
      </w:r>
      <w:r w:rsidR="00BD40E4" w:rsidRPr="00A268EF">
        <w:rPr>
          <w:lang w:val="en-GB"/>
        </w:rPr>
        <w:t>OFIs identified at M&amp;M conference</w:t>
      </w:r>
      <w:r w:rsidR="00B0365B" w:rsidRPr="00A268EF">
        <w:rPr>
          <w:lang w:val="en-GB"/>
        </w:rPr>
        <w:t xml:space="preserve">s held at the </w:t>
      </w:r>
      <w:r w:rsidR="00844F73" w:rsidRPr="00A268EF">
        <w:rPr>
          <w:lang w:val="en-GB"/>
        </w:rPr>
        <w:t>Karolinska Univers</w:t>
      </w:r>
      <w:r w:rsidR="003C0EF4" w:rsidRPr="00A268EF">
        <w:rPr>
          <w:lang w:val="en-GB"/>
        </w:rPr>
        <w:t xml:space="preserve">ity Hospital. </w:t>
      </w:r>
    </w:p>
    <w:p w14:paraId="747B96F6" w14:textId="77777777" w:rsidR="00844F73" w:rsidRPr="00A268EF" w:rsidRDefault="00844F73" w:rsidP="00844F73">
      <w:pPr>
        <w:pStyle w:val="Brdtext1"/>
        <w:rPr>
          <w:lang w:val="en-GB"/>
        </w:rPr>
      </w:pPr>
    </w:p>
    <w:p w14:paraId="0D8B008B" w14:textId="1996C889" w:rsidR="006E1A15" w:rsidRPr="00A268EF" w:rsidRDefault="00F0226C" w:rsidP="00FA2E5B">
      <w:pPr>
        <w:pStyle w:val="Brdtext1"/>
        <w:rPr>
          <w:lang w:val="en-GB"/>
        </w:rPr>
      </w:pPr>
      <w:r w:rsidRPr="00A268EF">
        <w:rPr>
          <w:lang w:val="en-GB"/>
        </w:rPr>
        <w:t>The most common category of OFI was error in judgement</w:t>
      </w:r>
      <w:r w:rsidR="00EE54BE" w:rsidRPr="00A268EF">
        <w:rPr>
          <w:lang w:val="en-GB"/>
        </w:rPr>
        <w:t xml:space="preserve">. </w:t>
      </w:r>
      <w:r w:rsidR="006D6415" w:rsidRPr="00A268EF">
        <w:rPr>
          <w:lang w:val="en-GB"/>
        </w:rPr>
        <w:t xml:space="preserve">This is in line with </w:t>
      </w:r>
      <w:r w:rsidR="006443F9" w:rsidRPr="00A268EF">
        <w:rPr>
          <w:lang w:val="en-GB"/>
        </w:rPr>
        <w:t xml:space="preserve">findings of </w:t>
      </w:r>
      <w:r w:rsidR="00492007" w:rsidRPr="00A268EF">
        <w:rPr>
          <w:lang w:val="en-GB"/>
        </w:rPr>
        <w:t>G</w:t>
      </w:r>
      <w:r w:rsidR="005862A5" w:rsidRPr="00A268EF">
        <w:rPr>
          <w:lang w:val="en-GB"/>
        </w:rPr>
        <w:t xml:space="preserve">horbani and </w:t>
      </w:r>
      <w:proofErr w:type="spellStart"/>
      <w:r w:rsidR="005862A5" w:rsidRPr="00A268EF">
        <w:rPr>
          <w:lang w:val="en-GB"/>
        </w:rPr>
        <w:t>Strömmer</w:t>
      </w:r>
      <w:proofErr w:type="spellEnd"/>
      <w:r w:rsidR="001B07A3" w:rsidRPr="00A268EF">
        <w:rPr>
          <w:lang w:val="en-GB"/>
        </w:rPr>
        <w:t xml:space="preserve"> </w:t>
      </w:r>
      <w:r w:rsidR="478F9869" w:rsidRPr="00A268EF">
        <w:rPr>
          <w:lang w:val="en-GB"/>
        </w:rPr>
        <w:t>who</w:t>
      </w:r>
      <w:r w:rsidR="51695D66" w:rsidRPr="00A268EF">
        <w:rPr>
          <w:lang w:val="en-GB"/>
        </w:rPr>
        <w:t xml:space="preserve"> </w:t>
      </w:r>
      <w:r w:rsidR="00616F4D" w:rsidRPr="00A268EF">
        <w:rPr>
          <w:lang w:val="en-GB"/>
        </w:rPr>
        <w:t>analys</w:t>
      </w:r>
      <w:r w:rsidR="0CD68E19" w:rsidRPr="00A268EF">
        <w:rPr>
          <w:lang w:val="en-GB"/>
        </w:rPr>
        <w:t>ed</w:t>
      </w:r>
      <w:r w:rsidR="00616F4D" w:rsidRPr="00A268EF">
        <w:rPr>
          <w:lang w:val="en-GB"/>
        </w:rPr>
        <w:t xml:space="preserve"> preventable death at the Ka</w:t>
      </w:r>
      <w:r w:rsidR="00E039D8" w:rsidRPr="00A268EF">
        <w:rPr>
          <w:lang w:val="en-GB"/>
        </w:rPr>
        <w:t>rolinska University Hospital</w:t>
      </w:r>
      <w:r w:rsidR="4F9DEC44" w:rsidRPr="00A268EF">
        <w:rPr>
          <w:lang w:val="en-GB"/>
        </w:rPr>
        <w:t xml:space="preserve"> in 2</w:t>
      </w:r>
      <w:r w:rsidR="00942B66" w:rsidRPr="00A268EF">
        <w:rPr>
          <w:lang w:val="en-GB"/>
        </w:rPr>
        <w:t>012-2016</w:t>
      </w:r>
      <w:r w:rsidR="698E1989" w:rsidRPr="00A268EF">
        <w:rPr>
          <w:lang w:val="en-GB"/>
        </w:rPr>
        <w:t xml:space="preserve">. </w:t>
      </w:r>
      <w:r w:rsidR="5BEE1075" w:rsidRPr="00A268EF">
        <w:rPr>
          <w:lang w:val="en-GB"/>
        </w:rPr>
        <w:t>J</w:t>
      </w:r>
      <w:r w:rsidR="00942B66" w:rsidRPr="00A268EF">
        <w:rPr>
          <w:lang w:val="en-GB"/>
        </w:rPr>
        <w:t>u</w:t>
      </w:r>
      <w:r w:rsidR="5BEE1075" w:rsidRPr="00A268EF">
        <w:rPr>
          <w:lang w:val="en-GB"/>
        </w:rPr>
        <w:t xml:space="preserve">dgment </w:t>
      </w:r>
      <w:r w:rsidR="00007EAD" w:rsidRPr="00A268EF">
        <w:rPr>
          <w:lang w:val="en-GB"/>
        </w:rPr>
        <w:t xml:space="preserve">error </w:t>
      </w:r>
      <w:r w:rsidR="68BD48DE" w:rsidRPr="00A268EF">
        <w:rPr>
          <w:lang w:val="en-GB"/>
        </w:rPr>
        <w:t xml:space="preserve">was the most </w:t>
      </w:r>
      <w:r w:rsidR="00007EAD" w:rsidRPr="00A268EF">
        <w:rPr>
          <w:lang w:val="en-GB"/>
        </w:rPr>
        <w:t xml:space="preserve">common error in both </w:t>
      </w:r>
      <w:r w:rsidR="001C484B" w:rsidRPr="00A268EF">
        <w:rPr>
          <w:lang w:val="en-GB"/>
        </w:rPr>
        <w:t>preventable and non-preventable deaths</w:t>
      </w:r>
      <w:r w:rsidR="008D448D" w:rsidRPr="00A268EF">
        <w:rPr>
          <w:lang w:val="en-GB"/>
        </w:rPr>
        <w:t xml:space="preserve"> (14.9%)</w:t>
      </w:r>
      <w:r w:rsidR="00403AA2" w:rsidRPr="00A268EF">
        <w:rPr>
          <w:lang w:val="en-GB"/>
        </w:rPr>
        <w:t xml:space="preserve"> </w:t>
      </w:r>
      <w:r w:rsidR="00F055B4" w:rsidRPr="00A268EF">
        <w:rPr>
          <w:lang w:val="en-GB"/>
        </w:rPr>
        <w:fldChar w:fldCharType="begin"/>
      </w:r>
      <w:r w:rsidR="003779A5" w:rsidRPr="00A268EF">
        <w:rPr>
          <w:lang w:val="en-GB"/>
        </w:rPr>
        <w:instrText xml:space="preserve"> ADDIN ZOTERO_ITEM CSL_CITATION {"citationID":"mf0hfTKU","properties":{"formattedCitation":"(27)","plainCitation":"(27)","noteIndex":0},"citationItems":[{"id":111,"uris":["http://zotero.org/users/local/dRJOFA2S/items/3PXG4Y66"],"itemData":{"id":111,"type":"article-journal","abstract":"Background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F055B4" w:rsidRPr="00A268EF">
        <w:rPr>
          <w:lang w:val="en-GB"/>
        </w:rPr>
        <w:fldChar w:fldCharType="separate"/>
      </w:r>
      <w:r w:rsidR="003779A5" w:rsidRPr="00A268EF">
        <w:rPr>
          <w:lang w:val="en-GB"/>
        </w:rPr>
        <w:t>(27)</w:t>
      </w:r>
      <w:r w:rsidR="00F055B4" w:rsidRPr="00A268EF">
        <w:rPr>
          <w:lang w:val="en-GB"/>
        </w:rPr>
        <w:fldChar w:fldCharType="end"/>
      </w:r>
      <w:r w:rsidR="00D13455" w:rsidRPr="00A268EF">
        <w:rPr>
          <w:lang w:val="en-GB"/>
        </w:rPr>
        <w:t>.</w:t>
      </w:r>
      <w:r w:rsidR="00E2704F" w:rsidRPr="00A268EF">
        <w:rPr>
          <w:lang w:val="en-GB"/>
        </w:rPr>
        <w:t xml:space="preserve"> </w:t>
      </w:r>
      <w:r w:rsidR="03567678" w:rsidRPr="00A268EF">
        <w:rPr>
          <w:lang w:val="en-GB"/>
        </w:rPr>
        <w:t xml:space="preserve">Similar results have been reached in the US. </w:t>
      </w:r>
      <w:r w:rsidR="0E49FB01" w:rsidRPr="00A268EF">
        <w:rPr>
          <w:lang w:val="en-GB"/>
        </w:rPr>
        <w:t>W</w:t>
      </w:r>
      <w:r w:rsidR="00153683" w:rsidRPr="00A268EF">
        <w:rPr>
          <w:lang w:val="en-GB"/>
        </w:rPr>
        <w:t xml:space="preserve">hen </w:t>
      </w:r>
      <w:r w:rsidR="0038124E" w:rsidRPr="00A268EF">
        <w:rPr>
          <w:lang w:val="en-GB"/>
        </w:rPr>
        <w:t>T</w:t>
      </w:r>
      <w:r w:rsidR="00C54544" w:rsidRPr="00A268EF">
        <w:rPr>
          <w:lang w:val="en-GB"/>
        </w:rPr>
        <w:t xml:space="preserve">eixera </w:t>
      </w:r>
      <w:r w:rsidR="0038124E" w:rsidRPr="00A268EF">
        <w:rPr>
          <w:lang w:val="en-GB"/>
        </w:rPr>
        <w:t>et al</w:t>
      </w:r>
      <w:r w:rsidR="00C54544" w:rsidRPr="00A268EF">
        <w:rPr>
          <w:lang w:val="en-GB"/>
        </w:rPr>
        <w:t xml:space="preserve">. </w:t>
      </w:r>
      <w:r w:rsidR="00153683" w:rsidRPr="00A268EF">
        <w:rPr>
          <w:lang w:val="en-GB"/>
        </w:rPr>
        <w:t>studied</w:t>
      </w:r>
      <w:r w:rsidR="00C54544" w:rsidRPr="00A268EF">
        <w:rPr>
          <w:lang w:val="en-GB"/>
        </w:rPr>
        <w:t xml:space="preserve"> </w:t>
      </w:r>
      <w:r w:rsidR="00DB270D" w:rsidRPr="00A268EF">
        <w:rPr>
          <w:lang w:val="en-GB"/>
        </w:rPr>
        <w:t xml:space="preserve">preventable deaths in a </w:t>
      </w:r>
      <w:r w:rsidR="00F93888" w:rsidRPr="00A268EF">
        <w:rPr>
          <w:lang w:val="en-GB"/>
        </w:rPr>
        <w:t>level</w:t>
      </w:r>
      <w:r w:rsidR="00DA5854" w:rsidRPr="00A268EF">
        <w:rPr>
          <w:lang w:val="en-GB"/>
        </w:rPr>
        <w:t>-</w:t>
      </w:r>
      <w:r w:rsidR="00F93888" w:rsidRPr="00A268EF">
        <w:rPr>
          <w:lang w:val="en-GB"/>
        </w:rPr>
        <w:t xml:space="preserve">1 trauma centre </w:t>
      </w:r>
      <w:r w:rsidR="00BE4417" w:rsidRPr="00A268EF">
        <w:rPr>
          <w:lang w:val="en-GB"/>
        </w:rPr>
        <w:t xml:space="preserve">the years </w:t>
      </w:r>
      <w:r w:rsidR="0079682F" w:rsidRPr="00A268EF">
        <w:rPr>
          <w:lang w:val="en-GB"/>
        </w:rPr>
        <w:t>1</w:t>
      </w:r>
      <w:r w:rsidR="00550220" w:rsidRPr="00A268EF">
        <w:rPr>
          <w:lang w:val="en-GB"/>
        </w:rPr>
        <w:t>998-2005</w:t>
      </w:r>
      <w:r w:rsidR="00153683" w:rsidRPr="00A268EF">
        <w:rPr>
          <w:lang w:val="en-GB"/>
        </w:rPr>
        <w:t xml:space="preserve">, 21.6% could be derived to </w:t>
      </w:r>
      <w:r w:rsidR="000F5660" w:rsidRPr="00A268EF">
        <w:rPr>
          <w:lang w:val="en-GB"/>
        </w:rPr>
        <w:t>clinical judgement errors</w:t>
      </w:r>
      <w:r w:rsidR="009644F4" w:rsidRPr="00A268EF">
        <w:rPr>
          <w:lang w:val="en-GB"/>
        </w:rPr>
        <w:t xml:space="preserve"> </w:t>
      </w:r>
      <w:r w:rsidR="008E53E2" w:rsidRPr="00A268EF">
        <w:rPr>
          <w:lang w:val="en-GB"/>
        </w:rPr>
        <w:t>where most</w:t>
      </w:r>
      <w:r w:rsidR="3D728D5C" w:rsidRPr="00A268EF">
        <w:rPr>
          <w:lang w:val="en-GB"/>
        </w:rPr>
        <w:t xml:space="preserve"> were</w:t>
      </w:r>
      <w:r w:rsidR="008E53E2" w:rsidRPr="00A268EF">
        <w:rPr>
          <w:lang w:val="en-GB"/>
        </w:rPr>
        <w:t xml:space="preserve"> related to inadequate</w:t>
      </w:r>
      <w:r w:rsidR="00543D0A" w:rsidRPr="00A268EF">
        <w:rPr>
          <w:lang w:val="en-GB"/>
        </w:rPr>
        <w:t xml:space="preserve"> patient</w:t>
      </w:r>
      <w:r w:rsidR="008E53E2" w:rsidRPr="00A268EF">
        <w:rPr>
          <w:lang w:val="en-GB"/>
        </w:rPr>
        <w:t xml:space="preserve"> monitoring</w:t>
      </w:r>
      <w:r w:rsidR="009579B3" w:rsidRPr="00A268EF">
        <w:rPr>
          <w:lang w:val="en-GB"/>
        </w:rPr>
        <w:t xml:space="preserve">. </w:t>
      </w:r>
      <w:r w:rsidR="000D2A26" w:rsidRPr="00A268EF">
        <w:rPr>
          <w:lang w:val="en-GB"/>
        </w:rPr>
        <w:t>(</w:t>
      </w:r>
      <w:r w:rsidR="00D02140" w:rsidRPr="00A268EF">
        <w:rPr>
          <w:lang w:val="en-GB"/>
        </w:rPr>
        <w:t xml:space="preserve">52.9%) </w:t>
      </w:r>
      <w:r w:rsidR="00153683" w:rsidRPr="00A268EF">
        <w:rPr>
          <w:lang w:val="en-GB"/>
        </w:rPr>
        <w:fldChar w:fldCharType="begin"/>
      </w:r>
      <w:r w:rsidR="00BD160D" w:rsidRPr="00A268EF">
        <w:rPr>
          <w:lang w:val="en-GB"/>
        </w:rPr>
        <w:instrText xml:space="preserve"> ADDIN ZOTERO_ITEM CSL_CITATION {"citationID":"BcCfmgjm","properties":{"formattedCitation":"(20)","plainCitation":"(20)","noteIndex":0},"citationItems":[{"id":131,"uris":["http://zotero.org/users/local/dRJOFA2S/items/BXJQF5W4"],"itemData":{"id":131,"type":"article-journal","container-title":"Journal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00A268EF">
        <w:rPr>
          <w:lang w:val="en-GB"/>
        </w:rPr>
        <w:fldChar w:fldCharType="separate"/>
      </w:r>
      <w:r w:rsidR="00BD160D" w:rsidRPr="00A268EF">
        <w:rPr>
          <w:lang w:val="en-GB"/>
        </w:rPr>
        <w:t>(20)</w:t>
      </w:r>
      <w:r w:rsidR="00153683" w:rsidRPr="00A268EF">
        <w:rPr>
          <w:lang w:val="en-GB"/>
        </w:rPr>
        <w:fldChar w:fldCharType="end"/>
      </w:r>
      <w:r w:rsidR="00D97788" w:rsidRPr="00A268EF">
        <w:rPr>
          <w:lang w:val="en-GB"/>
        </w:rPr>
        <w:t xml:space="preserve">. </w:t>
      </w:r>
      <w:r w:rsidR="00766101" w:rsidRPr="00A268EF">
        <w:rPr>
          <w:lang w:val="en-GB"/>
        </w:rPr>
        <w:t>Equally,</w:t>
      </w:r>
      <w:r w:rsidR="008C5BA4" w:rsidRPr="00A268EF">
        <w:rPr>
          <w:lang w:val="en-GB"/>
        </w:rPr>
        <w:t xml:space="preserve"> </w:t>
      </w:r>
      <w:r w:rsidR="00D951C9" w:rsidRPr="00A268EF">
        <w:rPr>
          <w:lang w:val="en-GB"/>
        </w:rPr>
        <w:t xml:space="preserve">Matsumoto at el. </w:t>
      </w:r>
      <w:r w:rsidR="00776E1A" w:rsidRPr="00A268EF">
        <w:rPr>
          <w:lang w:val="en-GB"/>
        </w:rPr>
        <w:t xml:space="preserve"> found </w:t>
      </w:r>
      <w:r w:rsidR="00BB39E3" w:rsidRPr="00A268EF">
        <w:rPr>
          <w:lang w:val="en-GB"/>
        </w:rPr>
        <w:t xml:space="preserve">that 90.5% of all </w:t>
      </w:r>
      <w:r w:rsidR="00FA34D2" w:rsidRPr="00A268EF">
        <w:rPr>
          <w:lang w:val="en-GB"/>
        </w:rPr>
        <w:t>preventable and possibly preventable deaths</w:t>
      </w:r>
      <w:r w:rsidR="0031411B" w:rsidRPr="00A268EF">
        <w:rPr>
          <w:lang w:val="en-GB"/>
        </w:rPr>
        <w:t xml:space="preserve">, stored in a </w:t>
      </w:r>
      <w:r w:rsidR="007A634A" w:rsidRPr="00A268EF">
        <w:rPr>
          <w:lang w:val="en-GB"/>
        </w:rPr>
        <w:t xml:space="preserve"> Level</w:t>
      </w:r>
      <w:r w:rsidR="0089133E" w:rsidRPr="00A268EF">
        <w:rPr>
          <w:lang w:val="en-GB"/>
        </w:rPr>
        <w:t>-</w:t>
      </w:r>
      <w:r w:rsidR="007A634A" w:rsidRPr="00A268EF">
        <w:rPr>
          <w:lang w:val="en-GB"/>
        </w:rPr>
        <w:t>1 trauma registry at University of California San Diego</w:t>
      </w:r>
      <w:r w:rsidR="001E17B6" w:rsidRPr="00A268EF">
        <w:rPr>
          <w:lang w:val="en-GB"/>
        </w:rPr>
        <w:t xml:space="preserve"> </w:t>
      </w:r>
      <w:r w:rsidR="0031411B" w:rsidRPr="00A268EF">
        <w:rPr>
          <w:lang w:val="en-GB"/>
        </w:rPr>
        <w:t>in</w:t>
      </w:r>
      <w:r w:rsidR="001E17B6" w:rsidRPr="00A268EF">
        <w:rPr>
          <w:lang w:val="en-GB"/>
        </w:rPr>
        <w:t xml:space="preserve"> 2000-2014</w:t>
      </w:r>
      <w:r w:rsidR="0031411B" w:rsidRPr="00A268EF">
        <w:rPr>
          <w:lang w:val="en-GB"/>
        </w:rPr>
        <w:t xml:space="preserve">, </w:t>
      </w:r>
      <w:r w:rsidR="00E63357" w:rsidRPr="00A268EF">
        <w:rPr>
          <w:lang w:val="en-GB"/>
        </w:rPr>
        <w:t>could be derived to e</w:t>
      </w:r>
      <w:r w:rsidR="00B710CA" w:rsidRPr="00A268EF">
        <w:rPr>
          <w:lang w:val="en-GB"/>
        </w:rPr>
        <w:t>rrors in judgemen</w:t>
      </w:r>
      <w:r w:rsidR="00E63357" w:rsidRPr="00A268EF">
        <w:rPr>
          <w:lang w:val="en-GB"/>
        </w:rPr>
        <w:t>t</w:t>
      </w:r>
      <w:r w:rsidR="003B5123" w:rsidRPr="00A268EF">
        <w:rPr>
          <w:lang w:val="en-GB"/>
        </w:rPr>
        <w:t xml:space="preserve"> </w:t>
      </w:r>
      <w:r w:rsidR="00014077" w:rsidRPr="00A268EF">
        <w:rPr>
          <w:lang w:val="en-GB"/>
        </w:rPr>
        <w:fldChar w:fldCharType="begin"/>
      </w:r>
      <w:r w:rsidR="003779A5" w:rsidRPr="00A268EF">
        <w:rPr>
          <w:lang w:val="en-GB"/>
        </w:rPr>
        <w:instrText xml:space="preserve"> ADDIN ZOTERO_ITEM CSL_CITATION {"citationID":"8gXrALlT","properties":{"formattedCitation":"(28)","plainCitation":"(28)","noteIndex":0},"citationItems":[{"id":34,"uris":["http://zotero.org/users/local/dRJOFA2S/items/WDTZSL5Z"],"itemData":{"id":34,"type":"article-journal","abstract":"To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sidRPr="00A268EF">
        <w:rPr>
          <w:lang w:val="en-GB"/>
        </w:rPr>
        <w:fldChar w:fldCharType="separate"/>
      </w:r>
      <w:r w:rsidR="003779A5" w:rsidRPr="00A268EF">
        <w:rPr>
          <w:lang w:val="en-GB"/>
        </w:rPr>
        <w:t>(28)</w:t>
      </w:r>
      <w:r w:rsidR="00014077" w:rsidRPr="00A268EF">
        <w:rPr>
          <w:lang w:val="en-GB"/>
        </w:rPr>
        <w:fldChar w:fldCharType="end"/>
      </w:r>
      <w:r w:rsidR="003B5123" w:rsidRPr="00A268EF">
        <w:rPr>
          <w:lang w:val="en-GB"/>
        </w:rPr>
        <w:t xml:space="preserve">. </w:t>
      </w:r>
      <w:r w:rsidR="00E02739" w:rsidRPr="00A268EF">
        <w:rPr>
          <w:lang w:val="en-GB"/>
        </w:rPr>
        <w:t>Thus, wh</w:t>
      </w:r>
      <w:r w:rsidR="003B5123" w:rsidRPr="00A268EF">
        <w:rPr>
          <w:lang w:val="en-GB"/>
        </w:rPr>
        <w:t xml:space="preserve">ile OFIs related to </w:t>
      </w:r>
      <w:commentRangeStart w:id="5"/>
      <w:r w:rsidR="003B5123" w:rsidRPr="00A268EF">
        <w:rPr>
          <w:lang w:val="en-GB"/>
        </w:rPr>
        <w:t xml:space="preserve">technical issues </w:t>
      </w:r>
      <w:commentRangeEnd w:id="5"/>
      <w:r w:rsidR="00C01AB5" w:rsidRPr="00A268EF">
        <w:rPr>
          <w:rStyle w:val="Kommentarsreferens"/>
          <w:bCs w:val="0"/>
          <w:lang w:val="en-GB"/>
        </w:rPr>
        <w:commentReference w:id="5"/>
      </w:r>
      <w:r w:rsidR="004212DD" w:rsidRPr="00A268EF">
        <w:rPr>
          <w:lang w:val="en-GB"/>
        </w:rPr>
        <w:t xml:space="preserve">seems to be decreasing </w:t>
      </w:r>
      <w:r w:rsidR="00E009B3" w:rsidRPr="00A268EF">
        <w:rPr>
          <w:lang w:val="en-GB"/>
        </w:rPr>
        <w:t>with advancement in technology, err</w:t>
      </w:r>
      <w:r w:rsidR="00E52949" w:rsidRPr="00A268EF">
        <w:rPr>
          <w:lang w:val="en-GB"/>
        </w:rPr>
        <w:t>ors related to human decision</w:t>
      </w:r>
      <w:r w:rsidR="00E36A31" w:rsidRPr="00A268EF">
        <w:rPr>
          <w:lang w:val="en-GB"/>
        </w:rPr>
        <w:t xml:space="preserve"> making </w:t>
      </w:r>
      <w:r w:rsidR="00A652E1" w:rsidRPr="00A268EF">
        <w:rPr>
          <w:lang w:val="en-GB"/>
        </w:rPr>
        <w:t xml:space="preserve">prevail </w:t>
      </w:r>
      <w:r w:rsidR="00A652E1" w:rsidRPr="00A268EF">
        <w:rPr>
          <w:lang w:val="en-GB"/>
        </w:rPr>
        <w:fldChar w:fldCharType="begin"/>
      </w:r>
      <w:r w:rsidR="00C62D10" w:rsidRPr="00A268EF">
        <w:rPr>
          <w:lang w:val="en-GB"/>
        </w:rPr>
        <w:instrText xml:space="preserve"> ADDIN ZOTERO_ITEM CSL_CITATION {"citationID":"vg7GE2LC","properties":{"formattedCitation":"(1,19,20,28\\uc0\\u8211{}30)","plainCitation":"(1,19,20,28–30)","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sidRPr="00A268EF">
        <w:rPr>
          <w:lang w:val="en-GB"/>
        </w:rPr>
        <w:fldChar w:fldCharType="separate"/>
      </w:r>
      <w:r w:rsidR="00C62D10" w:rsidRPr="00A268EF">
        <w:rPr>
          <w:lang w:val="en-GB"/>
        </w:rPr>
        <w:t>(1,19,20,28–30)</w:t>
      </w:r>
      <w:r w:rsidR="00A652E1" w:rsidRPr="00A268EF">
        <w:rPr>
          <w:lang w:val="en-GB"/>
        </w:rPr>
        <w:fldChar w:fldCharType="end"/>
      </w:r>
      <w:r w:rsidR="00C83B66" w:rsidRPr="00A268EF">
        <w:rPr>
          <w:lang w:val="en-GB"/>
        </w:rPr>
        <w:t xml:space="preserve">. </w:t>
      </w:r>
    </w:p>
    <w:p w14:paraId="2928F8FB" w14:textId="6659B921" w:rsidR="006E1A15" w:rsidRPr="00A268EF" w:rsidRDefault="006E1A15" w:rsidP="00FA2E5B">
      <w:pPr>
        <w:pStyle w:val="Brdtext1"/>
        <w:rPr>
          <w:lang w:val="en-GB"/>
        </w:rPr>
      </w:pPr>
    </w:p>
    <w:p w14:paraId="3DFBF71D" w14:textId="1746E1C0" w:rsidR="00B70053" w:rsidRPr="00A268EF" w:rsidRDefault="006E1A15" w:rsidP="00FA2E5B">
      <w:pPr>
        <w:pStyle w:val="Brdtext1"/>
        <w:rPr>
          <w:lang w:val="en-GB"/>
        </w:rPr>
      </w:pPr>
      <w:r w:rsidRPr="00A268EF">
        <w:rPr>
          <w:lang w:val="en-GB"/>
        </w:rPr>
        <w:t>BM without TBI was the domin</w:t>
      </w:r>
      <w:r w:rsidR="00503032" w:rsidRPr="00A268EF">
        <w:rPr>
          <w:lang w:val="en-GB"/>
        </w:rPr>
        <w:t>ating cohort across all</w:t>
      </w:r>
      <w:r w:rsidR="00D36004" w:rsidRPr="00A268EF">
        <w:rPr>
          <w:lang w:val="en-GB"/>
        </w:rPr>
        <w:t xml:space="preserve"> categories of OFIs. It was also the largest cohort in the </w:t>
      </w:r>
      <w:r w:rsidR="00FD1AA7" w:rsidRPr="00A268EF">
        <w:rPr>
          <w:lang w:val="en-GB"/>
        </w:rPr>
        <w:t xml:space="preserve">study. One explanation </w:t>
      </w:r>
      <w:r w:rsidR="004D356C" w:rsidRPr="00A268EF">
        <w:rPr>
          <w:lang w:val="en-GB"/>
        </w:rPr>
        <w:t xml:space="preserve">could be </w:t>
      </w:r>
      <w:r w:rsidR="005557D7" w:rsidRPr="00A268EF">
        <w:rPr>
          <w:lang w:val="en-GB"/>
        </w:rPr>
        <w:t xml:space="preserve">the </w:t>
      </w:r>
      <w:r w:rsidR="00F244DF" w:rsidRPr="00A268EF">
        <w:rPr>
          <w:lang w:val="en-GB"/>
        </w:rPr>
        <w:t>higher risk of death related to TBI</w:t>
      </w:r>
      <w:r w:rsidR="00565054" w:rsidRPr="00A268EF">
        <w:rPr>
          <w:lang w:val="en-GB"/>
        </w:rPr>
        <w:t xml:space="preserve">. </w:t>
      </w:r>
      <w:r w:rsidR="005F7367" w:rsidRPr="00A268EF">
        <w:rPr>
          <w:lang w:val="en-GB"/>
        </w:rPr>
        <w:t xml:space="preserve">This is supported by higher </w:t>
      </w:r>
      <w:r w:rsidR="00E12EB6" w:rsidRPr="00A268EF">
        <w:rPr>
          <w:lang w:val="en-GB"/>
        </w:rPr>
        <w:t>mortality</w:t>
      </w:r>
      <w:r w:rsidR="00D643F9" w:rsidRPr="00A268EF">
        <w:rPr>
          <w:lang w:val="en-GB"/>
        </w:rPr>
        <w:t xml:space="preserve"> within 30 days</w:t>
      </w:r>
      <w:r w:rsidR="00EA62D0" w:rsidRPr="00A268EF">
        <w:rPr>
          <w:lang w:val="en-GB"/>
        </w:rPr>
        <w:t xml:space="preserve"> </w:t>
      </w:r>
      <w:r w:rsidR="00A16F34" w:rsidRPr="00A268EF">
        <w:rPr>
          <w:lang w:val="en-GB"/>
        </w:rPr>
        <w:t>o</w:t>
      </w:r>
      <w:r w:rsidR="00EE38F2" w:rsidRPr="00A268EF">
        <w:rPr>
          <w:lang w:val="en-GB"/>
        </w:rPr>
        <w:t xml:space="preserve">f </w:t>
      </w:r>
      <w:r w:rsidR="00EA62D0" w:rsidRPr="00A268EF">
        <w:rPr>
          <w:lang w:val="en-GB"/>
        </w:rPr>
        <w:t>trauma</w:t>
      </w:r>
      <w:r w:rsidR="00D643F9" w:rsidRPr="00A268EF">
        <w:rPr>
          <w:lang w:val="en-GB"/>
        </w:rPr>
        <w:t xml:space="preserve"> </w:t>
      </w:r>
      <w:r w:rsidR="00307AF0" w:rsidRPr="00A268EF">
        <w:rPr>
          <w:lang w:val="en-GB"/>
        </w:rPr>
        <w:t xml:space="preserve">for patients with </w:t>
      </w:r>
      <w:commentRangeStart w:id="6"/>
      <w:r w:rsidR="00307AF0" w:rsidRPr="00A268EF">
        <w:rPr>
          <w:lang w:val="en-GB"/>
        </w:rPr>
        <w:t>TBI</w:t>
      </w:r>
      <w:commentRangeEnd w:id="6"/>
      <w:r w:rsidR="00F51377" w:rsidRPr="00A268EF">
        <w:rPr>
          <w:rStyle w:val="Kommentarsreferens"/>
          <w:bCs w:val="0"/>
          <w:lang w:val="en-GB"/>
        </w:rPr>
        <w:commentReference w:id="6"/>
      </w:r>
      <w:r w:rsidR="00565054" w:rsidRPr="00A268EF">
        <w:rPr>
          <w:lang w:val="en-GB"/>
        </w:rPr>
        <w:t xml:space="preserve"> (both isolated and </w:t>
      </w:r>
      <w:r w:rsidR="000350E9" w:rsidRPr="00A268EF">
        <w:rPr>
          <w:lang w:val="en-GB"/>
        </w:rPr>
        <w:t>in BM with TBI)</w:t>
      </w:r>
      <w:r w:rsidR="00A16F34" w:rsidRPr="00A268EF">
        <w:rPr>
          <w:lang w:val="en-GB"/>
        </w:rPr>
        <w:t xml:space="preserve"> </w:t>
      </w:r>
      <w:r w:rsidR="00175EEF" w:rsidRPr="00A268EF">
        <w:rPr>
          <w:lang w:val="en-GB"/>
        </w:rPr>
        <w:t xml:space="preserve">as well as higher NISS scores </w:t>
      </w:r>
      <w:r w:rsidR="00A16F34" w:rsidRPr="00A268EF">
        <w:rPr>
          <w:lang w:val="en-GB"/>
        </w:rPr>
        <w:t>(table 3)</w:t>
      </w:r>
      <w:r w:rsidR="00307AF0" w:rsidRPr="00A268EF">
        <w:rPr>
          <w:lang w:val="en-GB"/>
        </w:rPr>
        <w:t xml:space="preserve">. </w:t>
      </w:r>
      <w:r w:rsidR="00E01218" w:rsidRPr="00A268EF">
        <w:rPr>
          <w:lang w:val="en-GB"/>
        </w:rPr>
        <w:t xml:space="preserve"> Further, if death occurs early after trauma, the pa</w:t>
      </w:r>
      <w:r w:rsidR="00EE38F2" w:rsidRPr="00A268EF">
        <w:rPr>
          <w:lang w:val="en-GB"/>
        </w:rPr>
        <w:t>tient</w:t>
      </w:r>
      <w:r w:rsidR="00F6208A" w:rsidRPr="00A268EF">
        <w:rPr>
          <w:lang w:val="en-GB"/>
        </w:rPr>
        <w:t xml:space="preserve"> may have passed before other errors in care can take place.</w:t>
      </w:r>
      <w:r w:rsidR="00FC0F6C" w:rsidRPr="00A268EF">
        <w:rPr>
          <w:lang w:val="en-GB"/>
        </w:rPr>
        <w:t xml:space="preserve"> Injury mortality is classically described with trimodal distribution; </w:t>
      </w:r>
      <w:r w:rsidR="00D13FEA" w:rsidRPr="00A268EF">
        <w:rPr>
          <w:lang w:val="en-GB"/>
        </w:rPr>
        <w:t xml:space="preserve">immediate deaths at scene, early deaths due to haemorrhage and late deaths from organ failure </w:t>
      </w:r>
      <w:r w:rsidR="004E0367" w:rsidRPr="00A268EF">
        <w:rPr>
          <w:lang w:val="en-GB"/>
        </w:rPr>
        <w:fldChar w:fldCharType="begin"/>
      </w:r>
      <w:r w:rsidR="003779A5" w:rsidRPr="00A268EF">
        <w:rPr>
          <w:lang w:val="en-GB"/>
        </w:rPr>
        <w:instrText xml:space="preserve"> ADDIN ZOTERO_ITEM CSL_CITATION {"citationID":"LCwdQPIZ","properties":{"formattedCitation":"(31)","plainCitation":"(31)","noteIndex":0},"citationItems":[{"id":155,"uris":["http://zotero.org/users/local/dRJOFA2S/items/JA9E6QSN"],"itemData":{"id":155,"type":"article-journal","abstract":"Injury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 </w:instrText>
      </w:r>
      <w:r w:rsidR="004E0367" w:rsidRPr="00A268EF">
        <w:rPr>
          <w:lang w:val="en-GB"/>
        </w:rPr>
        <w:fldChar w:fldCharType="separate"/>
      </w:r>
      <w:r w:rsidR="003779A5" w:rsidRPr="00A268EF">
        <w:rPr>
          <w:lang w:val="en-GB"/>
        </w:rPr>
        <w:t>(31)</w:t>
      </w:r>
      <w:r w:rsidR="004E0367" w:rsidRPr="00A268EF">
        <w:rPr>
          <w:lang w:val="en-GB"/>
        </w:rPr>
        <w:fldChar w:fldCharType="end"/>
      </w:r>
      <w:r w:rsidR="00EE38F2" w:rsidRPr="00A268EF">
        <w:rPr>
          <w:lang w:val="en-GB"/>
        </w:rPr>
        <w:t>.</w:t>
      </w:r>
      <w:r w:rsidR="0015558C" w:rsidRPr="00A268EF">
        <w:rPr>
          <w:lang w:val="en-GB"/>
        </w:rPr>
        <w:t xml:space="preserve"> A review </w:t>
      </w:r>
      <w:r w:rsidR="000C481F" w:rsidRPr="00A268EF">
        <w:rPr>
          <w:lang w:val="en-GB"/>
        </w:rPr>
        <w:t xml:space="preserve">by </w:t>
      </w:r>
      <w:r w:rsidR="0045740B" w:rsidRPr="00A268EF">
        <w:rPr>
          <w:lang w:val="en-GB"/>
        </w:rPr>
        <w:t xml:space="preserve">Sobrino and Shafi </w:t>
      </w:r>
      <w:r w:rsidR="001C55DF" w:rsidRPr="00A268EF">
        <w:rPr>
          <w:lang w:val="en-GB"/>
        </w:rPr>
        <w:t xml:space="preserve">on timing and cause of death after injury showed that </w:t>
      </w:r>
      <w:r w:rsidR="00695A30" w:rsidRPr="00A268EF">
        <w:rPr>
          <w:lang w:val="en-GB"/>
        </w:rPr>
        <w:t>brain</w:t>
      </w:r>
      <w:r w:rsidR="00F764E9" w:rsidRPr="00A268EF">
        <w:rPr>
          <w:lang w:val="en-GB"/>
        </w:rPr>
        <w:t xml:space="preserve"> injury is highly associated </w:t>
      </w:r>
      <w:r w:rsidR="00F011FA">
        <w:rPr>
          <w:lang w:val="en-GB"/>
        </w:rPr>
        <w:t>with</w:t>
      </w:r>
      <w:r w:rsidR="00897597" w:rsidRPr="00A268EF">
        <w:rPr>
          <w:lang w:val="en-GB"/>
        </w:rPr>
        <w:t xml:space="preserve"> immediate death </w:t>
      </w:r>
      <w:r w:rsidR="00897597" w:rsidRPr="00A268EF">
        <w:rPr>
          <w:lang w:val="en-GB"/>
        </w:rPr>
        <w:fldChar w:fldCharType="begin"/>
      </w:r>
      <w:r w:rsidR="003779A5" w:rsidRPr="00A268EF">
        <w:rPr>
          <w:lang w:val="en-GB"/>
        </w:rPr>
        <w:instrText xml:space="preserve"> ADDIN ZOTERO_ITEM CSL_CITATION {"citationID":"Kze6TC7Q","properties":{"formattedCitation":"(32)","plainCitation":"(32)","noteIndex":0},"citationItems":[{"id":152,"uris":["http://zotero.org/users/local/dRJOFA2S/items/KRS5YAAX"],"itemData":{"id":152,"type":"article-journal","abstract":"Currently,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 </w:instrText>
      </w:r>
      <w:r w:rsidR="00897597" w:rsidRPr="00A268EF">
        <w:rPr>
          <w:lang w:val="en-GB"/>
        </w:rPr>
        <w:fldChar w:fldCharType="separate"/>
      </w:r>
      <w:r w:rsidR="003779A5" w:rsidRPr="00A268EF">
        <w:rPr>
          <w:lang w:val="en-GB"/>
        </w:rPr>
        <w:t>(32)</w:t>
      </w:r>
      <w:r w:rsidR="00897597" w:rsidRPr="00A268EF">
        <w:rPr>
          <w:lang w:val="en-GB"/>
        </w:rPr>
        <w:fldChar w:fldCharType="end"/>
      </w:r>
      <w:r w:rsidR="00695A30" w:rsidRPr="00A268EF">
        <w:rPr>
          <w:lang w:val="en-GB"/>
        </w:rPr>
        <w:t xml:space="preserve">. </w:t>
      </w:r>
      <w:r w:rsidR="00A924F1" w:rsidRPr="00A268EF">
        <w:rPr>
          <w:lang w:val="en-GB"/>
        </w:rPr>
        <w:t xml:space="preserve">However, when adjusting for </w:t>
      </w:r>
      <w:r w:rsidR="00A02029" w:rsidRPr="00A268EF">
        <w:rPr>
          <w:lang w:val="en-GB"/>
        </w:rPr>
        <w:t>death on arrival</w:t>
      </w:r>
      <w:r w:rsidR="00011C02" w:rsidRPr="00A268EF">
        <w:rPr>
          <w:lang w:val="en-GB"/>
        </w:rPr>
        <w:t xml:space="preserve">, </w:t>
      </w:r>
      <w:r w:rsidR="00856298" w:rsidRPr="00A268EF">
        <w:rPr>
          <w:lang w:val="en-GB"/>
        </w:rPr>
        <w:t>Ghor</w:t>
      </w:r>
      <w:r w:rsidR="0069003C" w:rsidRPr="00A268EF">
        <w:rPr>
          <w:lang w:val="en-GB"/>
        </w:rPr>
        <w:t xml:space="preserve">bani and </w:t>
      </w:r>
      <w:proofErr w:type="spellStart"/>
      <w:r w:rsidR="0069003C" w:rsidRPr="00A268EF">
        <w:rPr>
          <w:lang w:val="en-GB"/>
        </w:rPr>
        <w:t>Strömmer</w:t>
      </w:r>
      <w:proofErr w:type="spellEnd"/>
      <w:r w:rsidR="0069003C" w:rsidRPr="00A268EF">
        <w:rPr>
          <w:lang w:val="en-GB"/>
        </w:rPr>
        <w:t xml:space="preserve"> </w:t>
      </w:r>
      <w:r w:rsidR="00B47098" w:rsidRPr="00A268EF">
        <w:rPr>
          <w:lang w:val="en-GB"/>
        </w:rPr>
        <w:t xml:space="preserve">found that </w:t>
      </w:r>
      <w:r w:rsidR="001C2D75" w:rsidRPr="00A268EF">
        <w:rPr>
          <w:lang w:val="en-GB"/>
        </w:rPr>
        <w:t>mortality related to TBI</w:t>
      </w:r>
      <w:r w:rsidR="002A46E1" w:rsidRPr="00A268EF">
        <w:rPr>
          <w:lang w:val="en-GB"/>
        </w:rPr>
        <w:t xml:space="preserve"> increased</w:t>
      </w:r>
      <w:r w:rsidR="00B40EB8" w:rsidRPr="00A268EF">
        <w:rPr>
          <w:lang w:val="en-GB"/>
        </w:rPr>
        <w:t xml:space="preserve"> and that most </w:t>
      </w:r>
      <w:r w:rsidR="000C6202" w:rsidRPr="00A268EF">
        <w:rPr>
          <w:lang w:val="en-GB"/>
        </w:rPr>
        <w:t xml:space="preserve">TBI </w:t>
      </w:r>
      <w:r w:rsidR="006448CE" w:rsidRPr="00A268EF">
        <w:rPr>
          <w:lang w:val="en-GB"/>
        </w:rPr>
        <w:t xml:space="preserve">related </w:t>
      </w:r>
      <w:r w:rsidR="000C6202" w:rsidRPr="00A268EF">
        <w:rPr>
          <w:lang w:val="en-GB"/>
        </w:rPr>
        <w:t>deaths occur late</w:t>
      </w:r>
      <w:r w:rsidR="00401F57" w:rsidRPr="00A268EF">
        <w:rPr>
          <w:lang w:val="en-GB"/>
        </w:rPr>
        <w:t>r</w:t>
      </w:r>
      <w:r w:rsidR="000C6202" w:rsidRPr="00A268EF">
        <w:rPr>
          <w:lang w:val="en-GB"/>
        </w:rPr>
        <w:t xml:space="preserve"> </w:t>
      </w:r>
      <w:r w:rsidR="000C6202" w:rsidRPr="00A268EF">
        <w:rPr>
          <w:lang w:val="en-GB"/>
        </w:rPr>
        <w:fldChar w:fldCharType="begin"/>
      </w:r>
      <w:r w:rsidR="003779A5" w:rsidRPr="00A268EF">
        <w:rPr>
          <w:lang w:val="en-GB"/>
        </w:rPr>
        <w:instrText xml:space="preserve"> ADDIN ZOTERO_ITEM CSL_CITATION {"citationID":"ZBTySd4R","properties":{"formattedCitation":"(27)","plainCitation":"(27)","noteIndex":0},"citationItems":[{"id":111,"uris":["http://zotero.org/users/local/dRJOFA2S/items/3PXG4Y66"],"itemData":{"id":111,"type":"article-journal","abstract":"Background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0C6202" w:rsidRPr="00A268EF">
        <w:rPr>
          <w:lang w:val="en-GB"/>
        </w:rPr>
        <w:fldChar w:fldCharType="separate"/>
      </w:r>
      <w:r w:rsidR="003779A5" w:rsidRPr="00A268EF">
        <w:rPr>
          <w:lang w:val="en-GB"/>
        </w:rPr>
        <w:t>(27)</w:t>
      </w:r>
      <w:r w:rsidR="000C6202" w:rsidRPr="00A268EF">
        <w:rPr>
          <w:lang w:val="en-GB"/>
        </w:rPr>
        <w:fldChar w:fldCharType="end"/>
      </w:r>
      <w:r w:rsidR="00880F5D" w:rsidRPr="00A268EF">
        <w:rPr>
          <w:lang w:val="en-GB"/>
        </w:rPr>
        <w:t xml:space="preserve">. </w:t>
      </w:r>
      <w:r w:rsidR="008058AC" w:rsidRPr="00A268EF">
        <w:rPr>
          <w:lang w:val="en-GB"/>
        </w:rPr>
        <w:t>The h</w:t>
      </w:r>
      <w:r w:rsidR="00E37C3C" w:rsidRPr="00A268EF">
        <w:rPr>
          <w:lang w:val="en-GB"/>
        </w:rPr>
        <w:t xml:space="preserve">igh association between BM without TBI and </w:t>
      </w:r>
      <w:r w:rsidR="008058AC" w:rsidRPr="00A268EF">
        <w:rPr>
          <w:lang w:val="en-GB"/>
        </w:rPr>
        <w:t xml:space="preserve">error in judgement is however </w:t>
      </w:r>
      <w:r w:rsidR="009451CA" w:rsidRPr="00A268EF">
        <w:rPr>
          <w:lang w:val="en-GB"/>
        </w:rPr>
        <w:t xml:space="preserve">conspicuous and should be further investigated. </w:t>
      </w:r>
    </w:p>
    <w:p w14:paraId="7872C5B2" w14:textId="77777777" w:rsidR="001F601F" w:rsidRPr="00A268EF" w:rsidRDefault="001F601F" w:rsidP="00FA2E5B">
      <w:pPr>
        <w:pStyle w:val="Brdtext1"/>
        <w:rPr>
          <w:lang w:val="en-GB"/>
        </w:rPr>
      </w:pPr>
    </w:p>
    <w:p w14:paraId="70D2E546" w14:textId="5653CDEC" w:rsidR="00712A8B" w:rsidRPr="00A268EF" w:rsidRDefault="00463705" w:rsidP="00FA2E5B">
      <w:pPr>
        <w:pStyle w:val="Brdtext1"/>
        <w:rPr>
          <w:lang w:val="en-GB"/>
        </w:rPr>
      </w:pPr>
      <w:r w:rsidRPr="00A268EF">
        <w:rPr>
          <w:lang w:val="en-GB"/>
        </w:rPr>
        <w:t>Patients with isolated TBI and MB with TBI were more likel</w:t>
      </w:r>
      <w:r w:rsidR="00A91A06" w:rsidRPr="00A268EF">
        <w:rPr>
          <w:lang w:val="en-GB"/>
        </w:rPr>
        <w:t>y to experience delays in treatmen</w:t>
      </w:r>
      <w:r w:rsidR="00A2441E" w:rsidRPr="00A268EF">
        <w:rPr>
          <w:lang w:val="en-GB"/>
        </w:rPr>
        <w:t>t</w:t>
      </w:r>
      <w:r w:rsidR="00C94E79" w:rsidRPr="00A268EF">
        <w:rPr>
          <w:lang w:val="en-GB"/>
        </w:rPr>
        <w:t>,</w:t>
      </w:r>
      <w:r w:rsidR="00A2441E" w:rsidRPr="00A268EF">
        <w:rPr>
          <w:lang w:val="en-GB"/>
        </w:rPr>
        <w:t xml:space="preserve"> more specifically long time to operation.</w:t>
      </w:r>
      <w:r w:rsidR="00770AFA" w:rsidRPr="00A268EF">
        <w:rPr>
          <w:lang w:val="en-GB"/>
        </w:rPr>
        <w:t xml:space="preserve"> </w:t>
      </w:r>
      <w:r w:rsidR="00332F6D" w:rsidRPr="00A268EF">
        <w:rPr>
          <w:lang w:val="en-GB"/>
        </w:rPr>
        <w:t xml:space="preserve">Studies of OFIs </w:t>
      </w:r>
      <w:r w:rsidR="00770AFA" w:rsidRPr="00A268EF">
        <w:rPr>
          <w:lang w:val="en-GB"/>
        </w:rPr>
        <w:t xml:space="preserve">may </w:t>
      </w:r>
      <w:r w:rsidR="001F2C72" w:rsidRPr="00A268EF">
        <w:rPr>
          <w:lang w:val="en-GB"/>
        </w:rPr>
        <w:t xml:space="preserve">be </w:t>
      </w:r>
      <w:r w:rsidR="00770AFA" w:rsidRPr="00A268EF">
        <w:rPr>
          <w:lang w:val="en-GB"/>
        </w:rPr>
        <w:t xml:space="preserve">complicated </w:t>
      </w:r>
      <w:r w:rsidR="00FE3FEB" w:rsidRPr="00A268EF">
        <w:rPr>
          <w:lang w:val="en-GB"/>
        </w:rPr>
        <w:t xml:space="preserve">by </w:t>
      </w:r>
      <w:r w:rsidR="00C57E30" w:rsidRPr="00A268EF">
        <w:rPr>
          <w:lang w:val="en-GB"/>
        </w:rPr>
        <w:t xml:space="preserve">distinguishment between </w:t>
      </w:r>
      <w:r w:rsidR="00577D73" w:rsidRPr="00A268EF">
        <w:rPr>
          <w:lang w:val="en-GB"/>
        </w:rPr>
        <w:t xml:space="preserve">active and latent </w:t>
      </w:r>
      <w:r w:rsidR="00E90BC2" w:rsidRPr="00A268EF">
        <w:rPr>
          <w:lang w:val="en-GB"/>
        </w:rPr>
        <w:t>errors. Active errors are</w:t>
      </w:r>
      <w:r w:rsidR="001F2C72" w:rsidRPr="00A268EF">
        <w:rPr>
          <w:lang w:val="en-GB"/>
        </w:rPr>
        <w:t xml:space="preserve"> failures that lead to direct </w:t>
      </w:r>
      <w:r w:rsidR="00C43AEA" w:rsidRPr="00A268EF">
        <w:rPr>
          <w:lang w:val="en-GB"/>
        </w:rPr>
        <w:lastRenderedPageBreak/>
        <w:t xml:space="preserve">adverse outcomes, </w:t>
      </w:r>
      <w:r w:rsidR="00AC78B7" w:rsidRPr="00A268EF">
        <w:rPr>
          <w:lang w:val="en-GB"/>
        </w:rPr>
        <w:t xml:space="preserve">whereas </w:t>
      </w:r>
      <w:r w:rsidR="00C43AEA" w:rsidRPr="00A268EF">
        <w:rPr>
          <w:lang w:val="en-GB"/>
        </w:rPr>
        <w:t xml:space="preserve">latent errors predispose for active errors or adverse outcomes </w:t>
      </w:r>
      <w:r w:rsidR="00252E9A" w:rsidRPr="00A268EF">
        <w:rPr>
          <w:lang w:val="en-GB"/>
        </w:rPr>
        <w:fldChar w:fldCharType="begin"/>
      </w:r>
      <w:r w:rsidR="00BD160D" w:rsidRPr="00A268EF">
        <w:rPr>
          <w:lang w:val="en-GB"/>
        </w:rPr>
        <w:instrText xml:space="preserve"> ADDIN ZOTERO_ITEM CSL_CITATION {"citationID":"0SAqmB4A","properties":{"formattedCitation":"(19)","plainCitation":"(19)","noteIndex":0},"citationItems":[{"id":72,"uris":["http://zotero.org/users/local/dRJOFA2S/items/WXERPQHE"],"itemData":{"id":72,"type":"article-journal","abstract":"Bleeding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252E9A" w:rsidRPr="00A268EF">
        <w:rPr>
          <w:lang w:val="en-GB"/>
        </w:rPr>
        <w:fldChar w:fldCharType="separate"/>
      </w:r>
      <w:r w:rsidR="00BD160D" w:rsidRPr="00A268EF">
        <w:rPr>
          <w:lang w:val="en-GB"/>
        </w:rPr>
        <w:t>(19)</w:t>
      </w:r>
      <w:r w:rsidR="00252E9A" w:rsidRPr="00A268EF">
        <w:rPr>
          <w:lang w:val="en-GB"/>
        </w:rPr>
        <w:fldChar w:fldCharType="end"/>
      </w:r>
      <w:r w:rsidR="00252E9A" w:rsidRPr="00A268EF">
        <w:rPr>
          <w:lang w:val="en-GB"/>
        </w:rPr>
        <w:t xml:space="preserve">. Delays in treatment might </w:t>
      </w:r>
      <w:r w:rsidR="00156122" w:rsidRPr="00A268EF">
        <w:rPr>
          <w:lang w:val="en-GB"/>
        </w:rPr>
        <w:t>th</w:t>
      </w:r>
      <w:r w:rsidR="00F76037" w:rsidRPr="00A268EF">
        <w:rPr>
          <w:lang w:val="en-GB"/>
        </w:rPr>
        <w:t>u</w:t>
      </w:r>
      <w:r w:rsidR="00156122" w:rsidRPr="00A268EF">
        <w:rPr>
          <w:lang w:val="en-GB"/>
        </w:rPr>
        <w:t xml:space="preserve">s be an </w:t>
      </w:r>
      <w:r w:rsidR="00FD5597" w:rsidRPr="00A268EF">
        <w:rPr>
          <w:lang w:val="en-GB"/>
        </w:rPr>
        <w:t xml:space="preserve">outcome of a latent error in judgement </w:t>
      </w:r>
      <w:r w:rsidR="00EC0781" w:rsidRPr="00A268EF">
        <w:rPr>
          <w:lang w:val="en-GB"/>
        </w:rPr>
        <w:t xml:space="preserve">such as </w:t>
      </w:r>
      <w:r w:rsidR="002E4BC1" w:rsidRPr="00A268EF">
        <w:rPr>
          <w:lang w:val="en-GB"/>
        </w:rPr>
        <w:t>f</w:t>
      </w:r>
      <w:r w:rsidR="00EC0781" w:rsidRPr="00A268EF">
        <w:rPr>
          <w:lang w:val="en-GB"/>
        </w:rPr>
        <w:t xml:space="preserve">ailure </w:t>
      </w:r>
      <w:r w:rsidR="00AF3866" w:rsidRPr="00A268EF">
        <w:rPr>
          <w:lang w:val="en-GB"/>
        </w:rPr>
        <w:t xml:space="preserve">in </w:t>
      </w:r>
      <w:r w:rsidR="001746E2" w:rsidRPr="00A268EF">
        <w:rPr>
          <w:lang w:val="en-GB"/>
        </w:rPr>
        <w:t xml:space="preserve">decision </w:t>
      </w:r>
      <w:r w:rsidR="00C559D1" w:rsidRPr="00A268EF">
        <w:rPr>
          <w:lang w:val="en-GB"/>
        </w:rPr>
        <w:t>to</w:t>
      </w:r>
      <w:r w:rsidR="001746E2" w:rsidRPr="00A268EF">
        <w:rPr>
          <w:lang w:val="en-GB"/>
        </w:rPr>
        <w:t xml:space="preserve"> </w:t>
      </w:r>
      <w:r w:rsidR="00C559D1" w:rsidRPr="00A268EF">
        <w:rPr>
          <w:lang w:val="en-GB"/>
        </w:rPr>
        <w:t>take</w:t>
      </w:r>
      <w:r w:rsidR="00FC522E" w:rsidRPr="00A268EF">
        <w:rPr>
          <w:lang w:val="en-GB"/>
        </w:rPr>
        <w:t xml:space="preserve"> the</w:t>
      </w:r>
      <w:r w:rsidR="001746E2" w:rsidRPr="00A268EF">
        <w:rPr>
          <w:lang w:val="en-GB"/>
        </w:rPr>
        <w:t xml:space="preserve"> patient to theatre</w:t>
      </w:r>
      <w:r w:rsidR="00AF3866" w:rsidRPr="00A268EF">
        <w:rPr>
          <w:lang w:val="en-GB"/>
        </w:rPr>
        <w:t xml:space="preserve"> or </w:t>
      </w:r>
      <w:r w:rsidR="001746E2" w:rsidRPr="00A268EF">
        <w:rPr>
          <w:lang w:val="en-GB"/>
        </w:rPr>
        <w:t>lack of adequate</w:t>
      </w:r>
      <w:r w:rsidR="00AF3866" w:rsidRPr="00A268EF">
        <w:rPr>
          <w:lang w:val="en-GB"/>
        </w:rPr>
        <w:t xml:space="preserve"> competence at </w:t>
      </w:r>
      <w:r w:rsidR="00156122" w:rsidRPr="00A268EF">
        <w:rPr>
          <w:lang w:val="en-GB"/>
        </w:rPr>
        <w:t xml:space="preserve">site to perform </w:t>
      </w:r>
      <w:r w:rsidR="00FC522E" w:rsidRPr="00A268EF">
        <w:rPr>
          <w:lang w:val="en-GB"/>
        </w:rPr>
        <w:t xml:space="preserve">the </w:t>
      </w:r>
      <w:r w:rsidR="00156122" w:rsidRPr="00A268EF">
        <w:rPr>
          <w:lang w:val="en-GB"/>
        </w:rPr>
        <w:t>operation</w:t>
      </w:r>
      <w:r w:rsidR="00B45C5E" w:rsidRPr="00A268EF">
        <w:rPr>
          <w:lang w:val="en-GB"/>
        </w:rPr>
        <w:t xml:space="preserve">. </w:t>
      </w:r>
      <w:r w:rsidR="00A2214A" w:rsidRPr="00A268EF">
        <w:rPr>
          <w:lang w:val="en-GB"/>
        </w:rPr>
        <w:t xml:space="preserve">When </w:t>
      </w:r>
      <w:r w:rsidR="009506B5" w:rsidRPr="00A268EF">
        <w:rPr>
          <w:lang w:val="en-GB"/>
        </w:rPr>
        <w:t xml:space="preserve">O’Reilly </w:t>
      </w:r>
      <w:r w:rsidR="00A2214A" w:rsidRPr="00A268EF">
        <w:rPr>
          <w:lang w:val="en-GB"/>
        </w:rPr>
        <w:t xml:space="preserve">studied patients who die from haemorrhage after trauma, </w:t>
      </w:r>
      <w:r w:rsidR="00882D57" w:rsidRPr="00A268EF">
        <w:rPr>
          <w:lang w:val="en-GB"/>
        </w:rPr>
        <w:t xml:space="preserve">OFIs related to </w:t>
      </w:r>
      <w:r w:rsidR="00184C1C" w:rsidRPr="00A268EF">
        <w:rPr>
          <w:lang w:val="en-GB"/>
        </w:rPr>
        <w:t xml:space="preserve">decision between </w:t>
      </w:r>
      <w:r w:rsidR="00900B14" w:rsidRPr="00A268EF">
        <w:rPr>
          <w:lang w:val="en-GB"/>
        </w:rPr>
        <w:t xml:space="preserve">surgery, radiology </w:t>
      </w:r>
      <w:r w:rsidR="003968CF" w:rsidRPr="00A268EF">
        <w:rPr>
          <w:lang w:val="en-GB"/>
        </w:rPr>
        <w:t>and further investigation w</w:t>
      </w:r>
      <w:r w:rsidR="00DC23CD" w:rsidRPr="00A268EF">
        <w:rPr>
          <w:lang w:val="en-GB"/>
        </w:rPr>
        <w:t xml:space="preserve">ere </w:t>
      </w:r>
      <w:r w:rsidR="009126C3" w:rsidRPr="00A268EF">
        <w:rPr>
          <w:lang w:val="en-GB"/>
        </w:rPr>
        <w:t xml:space="preserve">most </w:t>
      </w:r>
      <w:r w:rsidR="00DC23CD" w:rsidRPr="00A268EF">
        <w:rPr>
          <w:lang w:val="en-GB"/>
        </w:rPr>
        <w:t xml:space="preserve">common </w:t>
      </w:r>
      <w:r w:rsidR="009126C3" w:rsidRPr="00A268EF">
        <w:rPr>
          <w:lang w:val="en-GB"/>
        </w:rPr>
        <w:fldChar w:fldCharType="begin"/>
      </w:r>
      <w:r w:rsidR="00BD160D" w:rsidRPr="00A268EF">
        <w:rPr>
          <w:lang w:val="en-GB"/>
        </w:rPr>
        <w:instrText xml:space="preserve"> ADDIN ZOTERO_ITEM CSL_CITATION {"citationID":"5QLJtBO5","properties":{"formattedCitation":"(19)","plainCitation":"(19)","noteIndex":0},"citationItems":[{"id":72,"uris":["http://zotero.org/users/local/dRJOFA2S/items/WXERPQHE"],"itemData":{"id":72,"type":"article-journal","abstract":"Bleeding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9126C3" w:rsidRPr="00A268EF">
        <w:rPr>
          <w:lang w:val="en-GB"/>
        </w:rPr>
        <w:fldChar w:fldCharType="separate"/>
      </w:r>
      <w:r w:rsidR="00BD160D" w:rsidRPr="00A268EF">
        <w:rPr>
          <w:lang w:val="en-GB"/>
        </w:rPr>
        <w:t>(19)</w:t>
      </w:r>
      <w:r w:rsidR="009126C3" w:rsidRPr="00A268EF">
        <w:rPr>
          <w:lang w:val="en-GB"/>
        </w:rPr>
        <w:fldChar w:fldCharType="end"/>
      </w:r>
      <w:r w:rsidR="00805544" w:rsidRPr="00A268EF">
        <w:rPr>
          <w:lang w:val="en-GB"/>
        </w:rPr>
        <w:t xml:space="preserve">. </w:t>
      </w:r>
    </w:p>
    <w:p w14:paraId="326132BE" w14:textId="77777777" w:rsidR="00AB207D" w:rsidRPr="00A268EF" w:rsidRDefault="00AB207D" w:rsidP="00FA2E5B">
      <w:pPr>
        <w:pStyle w:val="Brdtext1"/>
        <w:rPr>
          <w:lang w:val="en-GB"/>
        </w:rPr>
      </w:pPr>
    </w:p>
    <w:p w14:paraId="6BB89F6D" w14:textId="25634EC5" w:rsidR="00CF2070" w:rsidRDefault="00CE1099" w:rsidP="00FA2E5B">
      <w:pPr>
        <w:pStyle w:val="Brdtext1"/>
        <w:rPr>
          <w:lang w:val="en-GB"/>
        </w:rPr>
      </w:pPr>
      <w:r w:rsidRPr="00A268EF">
        <w:rPr>
          <w:lang w:val="en-GB"/>
        </w:rPr>
        <w:t>BM</w:t>
      </w:r>
      <w:r w:rsidR="002A4A17">
        <w:rPr>
          <w:lang w:val="en-GB"/>
        </w:rPr>
        <w:t xml:space="preserve"> patients</w:t>
      </w:r>
      <w:r w:rsidRPr="00A268EF">
        <w:rPr>
          <w:lang w:val="en-GB"/>
        </w:rPr>
        <w:t xml:space="preserve"> with TBI </w:t>
      </w:r>
      <w:r w:rsidR="00F87FAC">
        <w:rPr>
          <w:lang w:val="en-GB"/>
        </w:rPr>
        <w:t>were associated to</w:t>
      </w:r>
      <w:r w:rsidRPr="00A268EF">
        <w:rPr>
          <w:lang w:val="en-GB"/>
        </w:rPr>
        <w:t xml:space="preserve"> preventable deat</w:t>
      </w:r>
      <w:r w:rsidR="00950B5F" w:rsidRPr="00A268EF">
        <w:rPr>
          <w:lang w:val="en-GB"/>
        </w:rPr>
        <w:t>h</w:t>
      </w:r>
      <w:r w:rsidRPr="00A268EF">
        <w:rPr>
          <w:lang w:val="en-GB"/>
        </w:rPr>
        <w:t>.</w:t>
      </w:r>
      <w:r w:rsidR="00FF56AC" w:rsidRPr="00A268EF">
        <w:rPr>
          <w:lang w:val="en-GB"/>
        </w:rPr>
        <w:t xml:space="preserve"> Association between isolated TBI and preventable death was however lower.</w:t>
      </w:r>
      <w:r w:rsidR="007F65D8">
        <w:rPr>
          <w:lang w:val="en-GB"/>
        </w:rPr>
        <w:t xml:space="preserve"> On explanation could be that age serves as</w:t>
      </w:r>
      <w:r w:rsidR="00882B29">
        <w:rPr>
          <w:lang w:val="en-GB"/>
        </w:rPr>
        <w:t xml:space="preserve"> an independent predictor of worse outcomes in TBI </w:t>
      </w:r>
      <w:r w:rsidR="00882B29" w:rsidRPr="00A268EF">
        <w:rPr>
          <w:lang w:val="en-GB"/>
        </w:rPr>
        <w:fldChar w:fldCharType="begin"/>
      </w:r>
      <w:r w:rsidR="00882B29" w:rsidRPr="00A268EF">
        <w:rPr>
          <w:lang w:val="en-GB"/>
        </w:rPr>
        <w:instrText xml:space="preserve"> ADDIN ZOTERO_ITEM CSL_CITATION {"citationID":"VRlZgf4Z","properties":{"formattedCitation":"(33\\uc0\\u8211{}35)","plainCitation":"(33–35)","noteIndex":0},"citationItems":[{"id":175,"uris":["http://zotero.org/users/local/dRJOFA2S/items/CT83FZAU"],"itemData":{"id":175,"type":"chapter","abstract":"Assessment of the geriatric trauma patient is unique, and this population requires special attention. As the elderly population increases, the number of geriatric trauma patients also rises. Age-related changes can make caring for geriatric patients challenging and places them at greater risk of morbidity and mortality. Geriatric patients often suffer from mild to severe cognitive impairment, cardiovascular, as well as pulmonary and other organ system insufficiency that can result in general frailty. These age-related physiologic changes often limit the geriatric patient’s response to traumatic injury and place them at high risk of complications and death compared to younger counterparts.[1][2][3]","call-number":"NBK442020","container-title":"StatPearls","event-place":"Treasure Island (FL)","language":"eng","license":"Copyright © 2023, StatPearls Publishing LLC.","note":"PMID: 28723049","publisher":"StatPearls Publishing","publisher-place":"Treasure Island (FL)","source":"PubMed","title":"Geriatric Trauma","URL":"http://www.ncbi.nlm.nih.gov/books/NBK442020/","author":[{"family":"Southern","given":"Alison P."},{"family":"Lopez","given":"Richard A."},{"family":"Jwayyed","given":"Sharhabeel"}],"accessed":{"date-parts":[["2023",4,26]]},"issued":{"date-parts":[["2023"]]}}},{"id":179,"uris":["http://zotero.org/users/local/dRJOFA2S/items/JEUQ8PLE"],"itemData":{"id":179,"type":"webpage","title":"IMAJ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 </w:instrText>
      </w:r>
      <w:r w:rsidR="00882B29" w:rsidRPr="00A268EF">
        <w:rPr>
          <w:lang w:val="en-GB"/>
        </w:rPr>
        <w:fldChar w:fldCharType="separate"/>
      </w:r>
      <w:r w:rsidR="00882B29" w:rsidRPr="00A268EF">
        <w:rPr>
          <w:lang w:val="en-GB"/>
        </w:rPr>
        <w:t>(33–35)</w:t>
      </w:r>
      <w:r w:rsidR="00882B29" w:rsidRPr="00A268EF">
        <w:rPr>
          <w:lang w:val="en-GB"/>
        </w:rPr>
        <w:fldChar w:fldCharType="end"/>
      </w:r>
      <w:r w:rsidR="00882B29" w:rsidRPr="00A268EF">
        <w:rPr>
          <w:lang w:val="en-GB"/>
        </w:rPr>
        <w:t xml:space="preserve">. </w:t>
      </w:r>
      <w:r w:rsidR="00882B29">
        <w:rPr>
          <w:lang w:val="en-GB"/>
        </w:rPr>
        <w:t xml:space="preserve"> </w:t>
      </w:r>
      <w:r w:rsidR="007C3568" w:rsidRPr="00A268EF">
        <w:rPr>
          <w:lang w:val="en-GB"/>
        </w:rPr>
        <w:t xml:space="preserve"> In our study</w:t>
      </w:r>
      <w:r w:rsidR="005F1626" w:rsidRPr="00A268EF">
        <w:rPr>
          <w:lang w:val="en-GB"/>
        </w:rPr>
        <w:t>, patients with i</w:t>
      </w:r>
      <w:r w:rsidR="00FE320D" w:rsidRPr="00A268EF">
        <w:rPr>
          <w:lang w:val="en-GB"/>
        </w:rPr>
        <w:t>solated TBIs</w:t>
      </w:r>
      <w:r w:rsidR="005F1626" w:rsidRPr="00A268EF">
        <w:rPr>
          <w:lang w:val="en-GB"/>
        </w:rPr>
        <w:t xml:space="preserve"> were older</w:t>
      </w:r>
      <w:r w:rsidR="00B2681A">
        <w:rPr>
          <w:lang w:val="en-GB"/>
        </w:rPr>
        <w:t xml:space="preserve"> than other trauma groups</w:t>
      </w:r>
      <w:r w:rsidR="007B204F">
        <w:rPr>
          <w:lang w:val="en-GB"/>
        </w:rPr>
        <w:t>, on median 59.5</w:t>
      </w:r>
      <w:r w:rsidR="00445645">
        <w:rPr>
          <w:lang w:val="en-GB"/>
        </w:rPr>
        <w:t xml:space="preserve"> years </w:t>
      </w:r>
      <w:r w:rsidR="000063E3" w:rsidRPr="00A268EF">
        <w:rPr>
          <w:lang w:val="en-GB"/>
        </w:rPr>
        <w:t>(Table 3.).</w:t>
      </w:r>
      <w:r w:rsidR="007C1BC6" w:rsidRPr="00A268EF">
        <w:rPr>
          <w:lang w:val="en-GB"/>
        </w:rPr>
        <w:t xml:space="preserve"> </w:t>
      </w:r>
      <w:r w:rsidR="009F09EA" w:rsidRPr="00A268EF">
        <w:rPr>
          <w:lang w:val="en-GB"/>
        </w:rPr>
        <w:t>In</w:t>
      </w:r>
      <w:r w:rsidR="009139AB">
        <w:rPr>
          <w:lang w:val="en-GB"/>
        </w:rPr>
        <w:t xml:space="preserve"> </w:t>
      </w:r>
      <w:r w:rsidR="009F09EA" w:rsidRPr="00A268EF">
        <w:rPr>
          <w:lang w:val="en-GB"/>
        </w:rPr>
        <w:t xml:space="preserve">the US, </w:t>
      </w:r>
      <w:r w:rsidR="00E32844" w:rsidRPr="00A268EF">
        <w:rPr>
          <w:lang w:val="en-GB"/>
        </w:rPr>
        <w:t xml:space="preserve">mortality rates for TBI-patients </w:t>
      </w:r>
      <w:r w:rsidR="0065107B" w:rsidRPr="00A268EF">
        <w:rPr>
          <w:lang w:val="en-GB"/>
        </w:rPr>
        <w:t>aged 65 or older were at least twice as hight compared wit</w:t>
      </w:r>
      <w:r w:rsidR="007F189B" w:rsidRPr="00A268EF">
        <w:rPr>
          <w:lang w:val="en-GB"/>
        </w:rPr>
        <w:t xml:space="preserve">h any younger age group </w:t>
      </w:r>
      <w:r w:rsidR="007F189B" w:rsidRPr="00A268EF">
        <w:rPr>
          <w:lang w:val="en-GB"/>
        </w:rPr>
        <w:fldChar w:fldCharType="begin"/>
      </w:r>
      <w:r w:rsidR="009B6DA3" w:rsidRPr="00A268EF">
        <w:rPr>
          <w:lang w:val="en-GB"/>
        </w:rPr>
        <w:instrText xml:space="preserve"> ADDIN ZOTERO_ITEM CSL_CITATION {"citationID":"uCA25Ehv","properties":{"formattedCitation":"(34,35)","plainCitation":"(34,35)","noteIndex":0},"citationItems":[{"id":179,"uris":["http://zotero.org/users/local/dRJOFA2S/items/JEUQ8PLE"],"itemData":{"id":179,"type":"webpage","title":"IMAJ | The Israel Medicine Association Journal | Volume 12, Number 12, December 2019 | Isolated Traumatic Brain Injury in the Very Old","URL":"https://www.ima.org.il/MedicineIMAJ/viewarticle.aspx?year=2019&amp;month=12&amp;page=779","accessed":{"date-parts":[["2023",4,27]]}}},{"id":183,"uris":["http://zotero.org/users/local/dRJOFA2S/items/AIHKF85M"],"itemData":{"id":183,"type":"article-journal","container-title":"The Lancet Neurology","DOI":"10.1016/S1474-4422(17)30371-X","ISSN":"1474-4422","issue":"12","journalAbbreviation":"The Lancet Neurology","language":"en","page":"987-1048","source":"ScienceDirect","title":"Traumatic brain injury: integrated approaches to improve prevention, clinical care, and research","title-short":"Traumatic brain injury","volume":"16","author":[{"family":"Maas","given":"Andrew I R"},{"family":"Menon","given":"David K"},{"family":"Adelson","given":"P David"},{"family":"Andelic","given":"Nada"},{"family":"Bell","given":"Michael J"},{"family":"Belli","given":"Antonio"},{"family":"Bragge","given":"Peter"},{"family":"Brazinova","given":"Alexandra"},{"family":"Büki","given":"András"},{"family":"Chesnut","given":"Randall M"},{"family":"Citerio","given":"Giuseppe"},{"family":"Coburn","given":"Mark"},{"family":"Cooper","given":"D Jamie"},{"family":"Crowder","given":"A Tamara"},{"family":"Czeiter","given":"Endre"},{"family":"Czosnyka","given":"Marek"},{"family":"Diaz-Arrastia","given":"Ramon"},{"family":"Dreier","given":"Jens P"},{"family":"Duhaime","given":"Ann-Christine"},{"family":"Ercole","given":"Ari"},{"family":"Essen","given":"Thomas A","non-dropping-particle":"van"},{"family":"Feigin","given":"Valery L"},{"family":"Gao","given":"Guoyi"},{"family":"Giacino","given":"Joseph"},{"family":"Gonzalez-Lara","given":"Laura E"},{"family":"Gruen","given":"Russell L"},{"family":"Gupta","given":"Deepak"},{"family":"Hartings","given":"Jed A"},{"family":"Hill","given":"Sean"},{"family":"Jiang","given":"Ji-yao"},{"family":"Ketharanathan","given":"Naomi"},{"family":"Kompanje","given":"Erwin J O"},{"family":"Lanyon","given":"Linda"},{"family":"Laureys","given":"Steven"},{"family":"Lecky","given":"Fiona"},{"family":"Levin","given":"Harvey"},{"family":"Lingsma","given":"Hester F"},{"family":"Maegele","given":"Marc"},{"family":"Majdan","given":"Marek"},{"family":"Manley","given":"Geoffrey"},{"family":"Marsteller","given":"Jill"},{"family":"Mascia","given":"Luciana"},{"family":"McFadyen","given":"Charles"},{"family":"Mondello","given":"Stefania"},{"family":"Newcombe","given":"Virginia"},{"family":"Palotie","given":"Aarno"},{"family":"Parizel","given":"Paul M"},{"family":"Peul","given":"Wilco"},{"family":"Piercy","given":"James"},{"family":"Polinder","given":"Suzanne"},{"family":"Puybasset","given":"Louis"},{"family":"Rasmussen","given":"Todd E"},{"family":"Rossaint","given":"Rolf"},{"family":"Smielewski","given":"Peter"},{"family":"Söderberg","given":"Jeannette"},{"family":"Stanworth","given":"Simon J"},{"family":"Stein","given":"Murray B"},{"family":"Steinbüchel","given":"Nicole","non-dropping-particle":"von"},{"family":"Stewart","given":"William"},{"family":"Steyerberg","given":"Ewout W"},{"family":"Stocchetti","given":"Nino"},{"family":"Synnot","given":"Anneliese"},{"family":"Te Ao","given":"Braden"},{"family":"Tenovuo","given":"Olli"},{"family":"Theadom","given":"Alice"},{"family":"Tibboel","given":"Dick"},{"family":"Videtta","given":"Walter"},{"family":"Wang","given":"Kevin K W"},{"family":"Williams","given":"W Huw"},{"family":"Wilson","given":"Lindsay"},{"family":"Yaffe","given":"Kristine"},{"family":"Adams","given":"Hadie"},{"family":"Agnoletti","given":"Vanni"},{"family":"Allanson","given":"Judith"},{"family":"Amrein","given":"Krisztina"},{"family":"Andaluz","given":"Norberto"},{"family":"Anke","given":"Audny"},{"family":"Antoni","given":"Anna"},{"family":"As","given":"Arjan Bastiaan","non-dropping-particle":"van"},{"family":"Audibert","given":"Gérard"},{"family":"Azaševac","given":"Antun"},{"family":"Azouvi","given":"Philippe"},{"family":"Azzolini","given":"Maria Luisa"},{"family":"Baciu","given":"Camelia"},{"family":"Badenes","given":"Rafael"},{"family":"Barlow","given":"Karen M"},{"family":"Bartels","given":"Ronald"},{"family":"Bauerfeind","given":"Ursula"},{"family":"Beauchamp","given":"Miriam"},{"family":"Beer","given":"Darcy"},{"family":"Beer","given":"Ronny"},{"family":"Belda","given":"Francisco Javier"},{"family":"Bellander","given":"Bo-Michael"},{"family":"Bellier","given":"Rémy"},{"family":"Benali","given":"Habib"},{"family":"Benard","given":"Thierry"},{"family":"Beqiri","given":"Valzerda"},{"family":"Beretta","given":"Luigi"},{"family":"Bernard","given":"Francis"},{"family":"Bertolini","given":"Guido"},{"family":"Bilotta","given":"Federico"},{"family":"Blaabjerg","given":"Morten"},{"family":"Boogert","given":"Hugo","non-dropping-particle":"den"},{"family":"Boutis","given":"Kathy"},{"family":"Bouzat","given":"Pierre"},{"family":"Brooks","given":"Brian"},{"family":"Brorsson","given":"Camilla"},{"family":"Bullinger","given":"Monika"},{"family":"Burns","given":"Emma"},{"family":"Calappi","given":"Emiliana"},{"family":"Cameron","given":"Peter"},{"family":"Carise","given":"Elsa"},{"family":"Castaño-León","given":"Ana M"},{"family":"Causin","given":"Francesco"},{"family":"Chevallard","given":"Giorgio"},{"family":"Chieregato","given":"Arturo"},{"family":"Christie","given":"Brian"},{"family":"Cnossen","given":"Maryse"},{"family":"Coles","given":"Jonathan"},{"family":"Collett","given":"Johnny"},{"family":"Della Corte","given":"Francesco"},{"family":"Craig","given":"William"},{"family":"Csato","given":"Gabor"},{"family":"Csomos","given":"Akos"},{"family":"Curry","given":"Nicola"},{"family":"Dahyot-Fizelier","given":"Claire"},{"family":"Dawes","given":"Helen"},{"family":"DeMatteo","given":"Carol"},{"family":"Depreitere","given":"Bart"},{"family":"Dewey","given":"Deborah"},{"family":"Dijck","given":"Jeroen","non-dropping-particle":"van"},{"family":"Đilvesi","given":"Đula"},{"family":"Dippel","given":"Diederik"},{"family":"Dizdarevic","given":"Kemal"},{"family":"Donoghue","given":"Emma"},{"family":"Duek","given":"Or"},{"family":"Dulière","given":"Guy-Loup"},{"family":"Dzeko","given":"Adelaida"},{"family":"Eapen","given":"George"},{"family":"Emery","given":"Carolyn A"},{"family":"English","given":"Shane"},{"family":"Esser","given":"Patrick"},{"family":"Ezer","given":"Erzsébet"},{"family":"Fabricius","given":"Martin"},{"family":"Feng","given":"Junfeng"},{"family":"Fergusson","given":"Dean"},{"family":"Figaji","given":"Anthony"},{"family":"Fleming","given":"Joanne"},{"family":"Foks","given":"Kelly"},{"family":"Francony","given":"Gilles"},{"family":"Freedman","given":"Stephen"},{"family":"Freo","given":"Ulderico"},{"family":"Frisvold","given":"Shirin K"},{"family":"Gagnon","given":"Isabelle"},{"family":"Galanaud","given":"Damien"},{"family":"Gantner","given":"Dashiell"},{"family":"Giraud","given":"Benoit"},{"family":"Glocker","given":"Ben"},{"family":"Golubovic","given":"Jagoš"},{"family":"Gómez López","given":"Pedro A"},{"family":"Gordon","given":"Wayne A"},{"family":"Gradisek","given":"Primoz"},{"family":"Gravel","given":"Jocelyn"},{"family":"Griesdale","given":"Donald"},{"family":"Grossi","given":"Francesca"},{"family":"Haagsma","given":"Juanita A"},{"family":"Håberg","given":"Asta Kristine"},{"family":"Haitsma","given":"Iain"},{"family":"Van Hecke","given":"Wim"},{"family":"Helbok","given":"Raimund"},{"family":"Helseth","given":"Eirik"},{"family":"Heugten","given":"Caroline","non-dropping-particle":"van"},{"family":"Hoedemaekers","given":"Cornelia"},{"family":"Höfer","given":"Stefan"},{"family":"Horton","given":"Lindsay"},{"family":"Hui","given":"Jiyuan"},{"family":"Huijben","given":"Jilske Antonia"},{"family":"Hutchinson","given":"Peter J"},{"family":"Jacobs","given":"Bram"},{"family":"Jagt","given":"Mathieu","non-dropping-particle":"van der"},{"family":"Jankowski","given":"Stefan"},{"family":"Janssens","given":"Koen"},{"family":"Jelaca","given":"Bojan"},{"family":"Jones","given":"Kelly M"},{"family":"Kamnitsas","given":"Konstantinos"},{"family":"Kaps","given":"Rafael"},{"family":"Karan","given":"Mladen"},{"family":"Katila","given":"Ari"},{"family":"Kaukonen","given":"Kirsi-Maija"},{"family":"De Keyser","given":"Véronique"},{"family":"Kivisaari","given":"Riku"},{"family":"Kolias","given":"Angelos G"},{"family":"Kolumbán","given":"Bálint"},{"family":"Kolundžija","given":"Ksenija"},{"family":"Kondziella","given":"Daniel"},{"family":"Koskinen","given":"Lars-Owe"},{"family":"Kovács","given":"Noémi"},{"family":"Kramer","given":"Andreas"},{"family":"Kutsogiannis","given":"Demitri"},{"family":"Kyprianou","given":"Theodoros"},{"family":"Lagares","given":"Alfonso"},{"family":"Lamontagne","given":"François"},{"family":"Latini","given":"Roberto"},{"family":"Lauzier","given":"François"},{"family":"Lazar","given":"Isaac"},{"family":"Ledig","given":"Christian"},{"family":"Lefering","given":"Rolf"},{"family":"Legrand","given":"Valerie"},{"family":"Levi","given":"Leon"},{"family":"Lightfoot","given":"Roger"},{"family":"Lozano","given":"Angels"},{"family":"MacDonald","given":"Stephen"},{"family":"Major","given":"Sebastian"},{"family":"Manara","given":"Alex"},{"family":"Manhes","given":"Pauline"},{"family":"Maréchal","given":"Hugues"},{"family":"Martino","given":"Costanza"},{"family":"Masala","given":"Alessandro"},{"family":"Masson","given":"Serge"},{"family":"Mattern","given":"Julia"},{"family":"McFadyen","given":"Bradford"},{"family":"McMahon","given":"Catherine"},{"family":"Meade","given":"Maureen"},{"family":"Melegh","given":"Béla"},{"family":"Menovsky","given":"Tomas"},{"family":"Moore","given":"Lynne"},{"family":"Morgado Correia","given":"Marta"},{"family":"Morganti-Kossmann","given":"Maria Cristina"},{"family":"Muehlan","given":"Holger"},{"family":"Mukherjee","given":"Pratik"},{"family":"Murray","given":"Lynnette"},{"family":"Naalt","given":"Joukje","non-dropping-particle":"van der"},{"family":"Negru","given":"Ancuta"},{"family":"Nelson","given":"David"},{"family":"Nieboer","given":"Daan"},{"family":"Noirhomme","given":"Quentin"},{"family":"Nyirádi","given":"József"},{"family":"Oddo","given":"Mauro"},{"family":"Okonkwo","given":"David O"},{"family":"Oldenbeuving","given":"Annemarie W"},{"family":"Ortolano","given":"Fabrizio"},{"family":"Osmond","given":"Martin"},{"family":"Payen","given":"Jean-François"},{"family":"Perlbarg","given":"Vincent"},{"family":"Persona","given":"Paolo"},{"family":"Pichon","given":"Nicolas"},{"family":"Piippo-Karjalainen","given":"Anna"},{"family":"Pili-Floury","given":"Sébastien"},{"family":"Pirinen","given":"Matti"},{"family":"Ple","given":"Horia"},{"family":"Poca","given":"Maria Antonia"},{"family":"Posti","given":"Jussi"},{"family":"Van Praag","given":"Dominique"},{"family":"Ptito","given":"Alain"},{"family":"Radoi","given":"Andreea"},{"family":"Ragauskas","given":"Arminas"},{"family":"Raj","given":"Rahul"},{"family":"Real","given":"Ruben G L"},{"family":"Reed","given":"Nick"},{"family":"Rhodes","given":"Jonathan"},{"family":"Robertson","given":"Claudia"},{"family":"Rocka","given":"Saulius"},{"family":"Røe","given":"Cecilie"},{"family":"Røise","given":"Olav"},{"family":"Roks","given":"Gerwin"},{"family":"Rosand","given":"Jonathan"},{"family":"Rosenfeld","given":"Jeffrey V"},{"family":"Rosenlund","given":"Christina"},{"family":"Rosenthal","given":"Guy"},{"family":"Rossi","given":"Sandra"},{"family":"Rueckert","given":"Daniel"},{"family":"Ruiter","given":"Godard C W","non-dropping-particle":"de"},{"family":"Sacchi","given":"Marco"},{"family":"Sahakian","given":"Barbara J"},{"family":"Sahuquillo","given":"Juan"},{"family":"Sakowitz","given":"Oliver"},{"family":"Salvato","given":"Gerardo"},{"family":"Sánchez-Porras","given":"Renán"},{"family":"Sándor","given":"János"},{"family":"Sangha","given":"Grinder"},{"family":"Schäfer","given":"Nadine"},{"family":"Schmidt","given":"Silke"},{"family":"Schneider","given":"Kathryn J"},{"family":"Schnyer","given":"David"},{"family":"Schöhl","given":"Herbert"},{"family":"Schoonman","given":"Guus G"},{"family":"Schou","given":"Rico Frederik"},{"family":"Sir","given":"Özcan"},{"family":"Skandsen","given":"Toril"},{"family":"Smeets","given":"Dirk"},{"family":"Sorinola","given":"Abayomi"},{"family":"Stamatakis","given":"Emmanuel"},{"family":"Stevanovic","given":"Ana"},{"family":"Stevens","given":"Robert D"},{"family":"Sundström","given":"Nina"},{"family":"Taccone","given":"Fabio Silvio"},{"family":"Takala","given":"Riikka"},{"family":"Tanskanen","given":"Päivi"},{"family":"Taylor","given":"Mark Steven"},{"family":"Telgmann","given":"Ralph"},{"family":"Temkin","given":"Nancy"},{"family":"Teodorani","given":"Guido"},{"family":"Thomas","given":"Matt"},{"family":"Tolias","given":"Christos M"},{"family":"Trapani","given":"Tony"},{"family":"Turgeon","given":"Alexis"},{"family":"Vajkoczy","given":"Peter"},{"family":"Valadka","given":"Alex B"},{"family":"Valeinis","given":"Egils"},{"family":"Vallance","given":"Shirley"},{"family":"Vámos","given":"Zoltán"},{"family":"Vargiolu","given":"Alessia"},{"family":"Vega","given":"Emmanuel"},{"family":"Verheyden","given":"Jan"},{"family":"Vik","given":"Anne"},{"family":"Vilcinis","given":"Rimantas"},{"family":"Vleggeert-Lankamp","given":"Carmen"},{"family":"Vogt","given":"Lidia"},{"family":"Volovici","given":"Victor"},{"family":"Voormolen","given":"Daphne C"},{"family":"Vulekovic","given":"Peter"},{"family":"Vande Vyvere","given":"Thijs"},{"family":"Van Waesberghe","given":"Julia"},{"family":"Wessels","given":"Lars"},{"family":"Wildschut","given":"Eno"},{"family":"Williams","given":"Guy"},{"family":"Winkler","given":"Maren K L"},{"family":"Wolf","given":"Stefan"},{"family":"Wood","given":"Gordon"},{"family":"Xirouchaki","given":"Nektaria"},{"family":"Younsi","given":"Alexander"},{"family":"Zaaroor","given":"Menashe"},{"family":"Zelinkova","given":"Veronika"},{"family":"Zemek","given":"Roger"},{"family":"Zumbo","given":"Fabrizio"}],"issued":{"date-parts":[["2017",12,1]]}}}],"schema":"https://github.com/citation-style-language/schema/raw/master/csl-citation.json"} </w:instrText>
      </w:r>
      <w:r w:rsidR="007F189B" w:rsidRPr="00A268EF">
        <w:rPr>
          <w:lang w:val="en-GB"/>
        </w:rPr>
        <w:fldChar w:fldCharType="separate"/>
      </w:r>
      <w:r w:rsidR="009B6DA3" w:rsidRPr="00A268EF">
        <w:rPr>
          <w:lang w:val="en-GB"/>
        </w:rPr>
        <w:t>(34,35)</w:t>
      </w:r>
      <w:r w:rsidR="007F189B" w:rsidRPr="00A268EF">
        <w:rPr>
          <w:lang w:val="en-GB"/>
        </w:rPr>
        <w:fldChar w:fldCharType="end"/>
      </w:r>
      <w:r w:rsidR="00A81182" w:rsidRPr="00A268EF">
        <w:rPr>
          <w:lang w:val="en-GB"/>
        </w:rPr>
        <w:t>.</w:t>
      </w:r>
      <w:r w:rsidR="000063E3" w:rsidRPr="00A268EF">
        <w:rPr>
          <w:lang w:val="en-GB"/>
        </w:rPr>
        <w:t xml:space="preserve"> </w:t>
      </w:r>
    </w:p>
    <w:p w14:paraId="4EB8859A" w14:textId="77777777" w:rsidR="00CF2070" w:rsidRDefault="00CF2070" w:rsidP="00FA2E5B">
      <w:pPr>
        <w:pStyle w:val="Brdtext1"/>
        <w:rPr>
          <w:lang w:val="en-GB"/>
        </w:rPr>
      </w:pPr>
    </w:p>
    <w:p w14:paraId="1AC63D66" w14:textId="2176ABEE" w:rsidR="00252DED" w:rsidRPr="00A268EF" w:rsidRDefault="00950B5F" w:rsidP="00FA2E5B">
      <w:pPr>
        <w:pStyle w:val="Brdtext1"/>
        <w:rPr>
          <w:lang w:val="en-GB"/>
        </w:rPr>
      </w:pPr>
      <w:r w:rsidRPr="00A268EF">
        <w:rPr>
          <w:lang w:val="en-GB"/>
        </w:rPr>
        <w:t>Both</w:t>
      </w:r>
      <w:r w:rsidR="00574961">
        <w:rPr>
          <w:lang w:val="en-GB"/>
        </w:rPr>
        <w:t xml:space="preserve"> patients with</w:t>
      </w:r>
      <w:r w:rsidRPr="00A268EF">
        <w:rPr>
          <w:lang w:val="en-GB"/>
        </w:rPr>
        <w:t xml:space="preserve"> </w:t>
      </w:r>
      <w:r w:rsidR="00EB02C1" w:rsidRPr="00A268EF">
        <w:rPr>
          <w:lang w:val="en-GB"/>
        </w:rPr>
        <w:t xml:space="preserve">isolated TBI and BM with TBI </w:t>
      </w:r>
      <w:r w:rsidR="00574961">
        <w:rPr>
          <w:lang w:val="en-GB"/>
        </w:rPr>
        <w:t>were significantly</w:t>
      </w:r>
      <w:r w:rsidR="00EB02C1" w:rsidRPr="00A268EF">
        <w:rPr>
          <w:lang w:val="en-GB"/>
        </w:rPr>
        <w:t xml:space="preserve"> </w:t>
      </w:r>
      <w:r w:rsidR="00445645">
        <w:rPr>
          <w:lang w:val="en-GB"/>
        </w:rPr>
        <w:t>more likely to be presented with</w:t>
      </w:r>
      <w:r w:rsidR="00EB02C1" w:rsidRPr="00A268EF">
        <w:rPr>
          <w:lang w:val="en-GB"/>
        </w:rPr>
        <w:t xml:space="preserve"> delay</w:t>
      </w:r>
      <w:r w:rsidR="00C458E5" w:rsidRPr="00A268EF">
        <w:rPr>
          <w:lang w:val="en-GB"/>
        </w:rPr>
        <w:t xml:space="preserve"> in time to operation</w:t>
      </w:r>
      <w:r w:rsidR="00B74056" w:rsidRPr="00A268EF">
        <w:rPr>
          <w:lang w:val="en-GB"/>
        </w:rPr>
        <w:t xml:space="preserve"> (</w:t>
      </w:r>
      <w:r w:rsidR="00DC41F9" w:rsidRPr="00A268EF">
        <w:rPr>
          <w:lang w:val="en-GB"/>
        </w:rPr>
        <w:t>Table</w:t>
      </w:r>
      <w:r w:rsidR="00C0060B" w:rsidRPr="00A268EF">
        <w:rPr>
          <w:lang w:val="en-GB"/>
        </w:rPr>
        <w:t>. 6</w:t>
      </w:r>
      <w:r w:rsidR="004E70D0" w:rsidRPr="00A268EF">
        <w:rPr>
          <w:lang w:val="en-GB"/>
        </w:rPr>
        <w:t xml:space="preserve">). </w:t>
      </w:r>
      <w:r w:rsidR="002C2151" w:rsidRPr="00A268EF">
        <w:rPr>
          <w:lang w:val="en-GB"/>
        </w:rPr>
        <w:t>This is in</w:t>
      </w:r>
      <w:r w:rsidR="00A06C64" w:rsidRPr="00A268EF">
        <w:rPr>
          <w:lang w:val="en-GB"/>
        </w:rPr>
        <w:t xml:space="preserve"> accordance with several </w:t>
      </w:r>
      <w:r w:rsidR="00F33F46" w:rsidRPr="00A268EF">
        <w:rPr>
          <w:lang w:val="en-GB"/>
        </w:rPr>
        <w:t xml:space="preserve">studies reporting </w:t>
      </w:r>
      <w:r w:rsidR="00891347" w:rsidRPr="00A268EF">
        <w:rPr>
          <w:lang w:val="en-GB"/>
        </w:rPr>
        <w:t>de</w:t>
      </w:r>
      <w:r w:rsidR="00241241" w:rsidRPr="00A268EF">
        <w:rPr>
          <w:lang w:val="en-GB"/>
        </w:rPr>
        <w:t>lay in evacuation of intrac</w:t>
      </w:r>
      <w:r w:rsidR="00F8594B" w:rsidRPr="00A268EF">
        <w:rPr>
          <w:lang w:val="en-GB"/>
        </w:rPr>
        <w:t xml:space="preserve">ranial hematoma as the most common </w:t>
      </w:r>
      <w:r w:rsidR="00891347" w:rsidRPr="00A268EF">
        <w:rPr>
          <w:lang w:val="en-GB"/>
        </w:rPr>
        <w:t>the most common cause of preve</w:t>
      </w:r>
      <w:r w:rsidR="00C9695C" w:rsidRPr="00A268EF">
        <w:rPr>
          <w:lang w:val="en-GB"/>
        </w:rPr>
        <w:t xml:space="preserve">ntable death in </w:t>
      </w:r>
      <w:r w:rsidR="00F33F46" w:rsidRPr="00A268EF">
        <w:rPr>
          <w:lang w:val="en-GB"/>
        </w:rPr>
        <w:t xml:space="preserve">patients with TBI </w:t>
      </w:r>
      <w:r w:rsidR="00F36512" w:rsidRPr="00A268EF">
        <w:rPr>
          <w:lang w:val="en-GB"/>
        </w:rPr>
        <w:fldChar w:fldCharType="begin"/>
      </w:r>
      <w:r w:rsidR="00374E94" w:rsidRPr="00A268EF">
        <w:rPr>
          <w:lang w:val="en-GB"/>
        </w:rPr>
        <w:instrText xml:space="preserve"> ADDIN ZOTERO_ITEM CSL_CITATION {"citationID":"vfklHyLe","properties":{"formattedCitation":"(36,37)","plainCitation":"(36,37)","noteIndex":0},"citationItems":[{"id":187,"uris":["http://zotero.org/users/local/dRJOFA2S/items/96XXUWFP"],"itemData":{"id":187,"type":"article-journal","abstract":"Methods: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injury","volume":"22","author":[{"family":"Kim","given":"Young-Ju"}],"issued":{"date-parts":[["2014",10]]}}},{"id":188,"uris":["http://zotero.org/users/local/dRJOFA2S/items/C6BHR43K"],"itemData":{"id":188,"type":"article-journal","abstract":"OBJECTIVE Traumatic brain injury (TBI) is a global epidemic with an increasing incidence in low- and middle-income countries (LMICs). The time from arrival at the hospital to receiving appropriate treatment (“third delay”) can vary widely in LMICs, although its association with mortality in TBI remains unknown. METHODS A retrospective cohort analysis with multivariable logistic regression was conducted using the Toward Improved Trauma Care Outcomes in India database, which contains data from 4 urban trauma centers in India from 2013–2015. RESULTS There were 6278 TBIs included in the cohort. The patients’ median age was 39 years (interquartile range 27–52 years) and 80% of patients were male. The most frequent mechanisms of injury were road traffic accidents (52%) and falls (34%). A majority of cases were transfers from other facilities (79%). In-hospital 30-day mortality was 27%; of patients who died, 21% died within 24 hours of arrival. The median third delay was 10 minutes (interquartile range 0–60 minutes); 34% of cases had moderate third delay (10–60 minutes) and 22% had extended third delay (≥ 61 minutes). Overall 30-day mortality was associated with moderate third delay (OR 1.3, p = 0.001) and extended third delay (OR 1.3, p = 0.001) after adjustment by pertinent covariates. This effect was pronounced for 24-hour mortality: moderate and extended third delays were independently associated with ORs of 3.4 and 3.8, respectively, for 24-hour mortality (both p &lt; 0.001). CONCLUSIONS Third delay is associated with early mortality in patients with TBI, and represents a target for process improvement in urban trauma centers.","container-title":"Journal of Neurosurgery","DOI":"10.3171/2018.8.JNS182182","ISSN":"1933-0693, 0022-3085","issue":"1","language":"en_US","note":"publisher: American Association of Neurological Surgeons\nsection: Journal of Neurosurgery","page":"289-295","source":"thejns-org.proxy.kib.ki.se","title":"Third delay in traumatic brain injury: time to management as a predictor of mortality","title-short":"Third delay in traumatic brain injury","volume":"132","author":[{"family":"Gupta","given":"Saksham"},{"family":"Khajanchi","given":"Monty"},{"family":"Kumar","given":"Vineet"},{"family":"Raykar","given":"Nakul P."},{"family":"Alkire","given":"Blake C."},{"family":"Roy","given":"Nobhojit"},{"family":"Park","given":"Kee B."}],"issued":{"date-parts":[["2019",1,18]]}}}],"schema":"https://github.com/citation-style-language/schema/raw/master/csl-citation.json"} </w:instrText>
      </w:r>
      <w:r w:rsidR="00F36512" w:rsidRPr="00A268EF">
        <w:rPr>
          <w:lang w:val="en-GB"/>
        </w:rPr>
        <w:fldChar w:fldCharType="separate"/>
      </w:r>
      <w:r w:rsidR="00586C94" w:rsidRPr="00A268EF">
        <w:rPr>
          <w:lang w:val="en-GB"/>
        </w:rPr>
        <w:t>(36,37)</w:t>
      </w:r>
      <w:r w:rsidR="00F36512" w:rsidRPr="00A268EF">
        <w:rPr>
          <w:lang w:val="en-GB"/>
        </w:rPr>
        <w:fldChar w:fldCharType="end"/>
      </w:r>
      <w:r w:rsidR="008665C0" w:rsidRPr="00A268EF">
        <w:rPr>
          <w:lang w:val="en-GB"/>
        </w:rPr>
        <w:t xml:space="preserve">. </w:t>
      </w:r>
      <w:r w:rsidR="005604E5" w:rsidRPr="00A268EF">
        <w:rPr>
          <w:lang w:val="en-GB"/>
        </w:rPr>
        <w:t xml:space="preserve"> </w:t>
      </w:r>
      <w:r w:rsidR="006E7413" w:rsidRPr="00A268EF">
        <w:rPr>
          <w:lang w:val="en-GB"/>
        </w:rPr>
        <w:t>Kim</w:t>
      </w:r>
      <w:r w:rsidR="00591CB0" w:rsidRPr="00A268EF">
        <w:rPr>
          <w:lang w:val="en-GB"/>
        </w:rPr>
        <w:t>.</w:t>
      </w:r>
      <w:r w:rsidR="006E7413" w:rsidRPr="00A268EF">
        <w:rPr>
          <w:lang w:val="en-GB"/>
        </w:rPr>
        <w:t xml:space="preserve"> has further showed that</w:t>
      </w:r>
      <w:r w:rsidR="009058E1" w:rsidRPr="00A268EF">
        <w:rPr>
          <w:lang w:val="en-GB"/>
        </w:rPr>
        <w:t xml:space="preserve"> </w:t>
      </w:r>
      <w:r w:rsidR="00E51207" w:rsidRPr="00A268EF">
        <w:rPr>
          <w:lang w:val="en-GB"/>
        </w:rPr>
        <w:t>patients who</w:t>
      </w:r>
      <w:r w:rsidR="000546E7" w:rsidRPr="00A268EF">
        <w:rPr>
          <w:lang w:val="en-GB"/>
        </w:rPr>
        <w:t xml:space="preserve"> had surgery within 4 hours of </w:t>
      </w:r>
      <w:r w:rsidR="0072001A" w:rsidRPr="00A268EF">
        <w:rPr>
          <w:lang w:val="en-GB"/>
        </w:rPr>
        <w:t xml:space="preserve">arrival to </w:t>
      </w:r>
      <w:r w:rsidR="00533475" w:rsidRPr="00A268EF">
        <w:rPr>
          <w:lang w:val="en-GB"/>
        </w:rPr>
        <w:t>the emergency room</w:t>
      </w:r>
      <w:r w:rsidR="000546E7" w:rsidRPr="00A268EF">
        <w:rPr>
          <w:lang w:val="en-GB"/>
        </w:rPr>
        <w:t xml:space="preserve"> had </w:t>
      </w:r>
      <w:r w:rsidR="000063C4" w:rsidRPr="00A268EF">
        <w:rPr>
          <w:lang w:val="en-GB"/>
        </w:rPr>
        <w:t xml:space="preserve">half the likelihood of mortality compared with </w:t>
      </w:r>
      <w:r w:rsidR="0072001A" w:rsidRPr="00A268EF">
        <w:rPr>
          <w:lang w:val="en-GB"/>
        </w:rPr>
        <w:t xml:space="preserve">those who </w:t>
      </w:r>
      <w:r w:rsidR="00966BFC" w:rsidRPr="00A268EF">
        <w:rPr>
          <w:lang w:val="en-GB"/>
        </w:rPr>
        <w:t>waited longer than 4 hour</w:t>
      </w:r>
      <w:r w:rsidR="00110424" w:rsidRPr="00A268EF">
        <w:rPr>
          <w:lang w:val="en-GB"/>
        </w:rPr>
        <w:t xml:space="preserve">s </w:t>
      </w:r>
      <w:r w:rsidR="00110424" w:rsidRPr="00A268EF">
        <w:rPr>
          <w:lang w:val="en-GB"/>
        </w:rPr>
        <w:fldChar w:fldCharType="begin"/>
      </w:r>
      <w:r w:rsidR="00110424" w:rsidRPr="00A268EF">
        <w:rPr>
          <w:lang w:val="en-GB"/>
        </w:rPr>
        <w:instrText xml:space="preserve"> ADDIN ZOTERO_ITEM CSL_CITATION {"citationID":"HO7WnsRa","properties":{"formattedCitation":"(38)","plainCitation":"(38)","noteIndex":0},"citationItems":[{"id":190,"uris":["http://zotero.org/users/local/dRJOFA2S/items/F7IKJ7E9"],"itemData":{"id":190,"type":"article-journal","abstract":"Introduction\nThe previous studies examining the benefits of timely surgery in patients with traumatic brain injury (TBI) have yielded inconsistent conclusions. This study examined how time from ED arrival to surgery in patients with TBI influenced two patient outcomes: hospital mortality and length of hospital stay.\nMethods\nUsing a multivariate and cross-sectional research design, the study sample included 493 patients from the 17 level I and II trauma centers that met inclusion criteria in the National Trauma Data Bank 4.0. The patient characteristics (eg, age, Glasgow Coma Scale score, Injury Severity score, and ED arrival time) and trauma center characteristics (eg, ownership, designation type, and center level) were examined. Student t test, χ2 test, analysis of variance, and multilevel regression models were used to analyze data.\nResults\nPatients who underwent craniotomy or drainage of hematoma within 4 hours of arrival had half the likelihood of mortality when compared with those who underwent surgery more than 4 hours after ED arrival (odds ratio = .49; 95% confidence interval = .24 to .99). When patients had surgery within 4 hours of arrival, they had a significantly shorter length of hospital stay than did patients who had surgery more than 4 hours after arrival in the emergency department (Estimate = –.10, 95% confidence interval = –.19 to –.01).\nDiscussion\nBased on the results of this study using a large sample from multiple centers and advanced statistics, benefits of early clinical assessment and quick access to neurosurgical surgery are substantiated in patients with TBI.","container-title":"Journal of Emergency Nursing","DOI":"10.1016/j.jen.2010.04.017","ISSN":"0099-1767","issue":"4","journalAbbreviation":"Journal of Emergency Nursing","language":"en","page":"328-333","source":"ScienceDirect","title":"The Impact of Time from ED Arrival to Surgery on Mortality and Hospital Length of Stay in Patients With Traumatic Brain Injury","volume":"37","author":[{"family":"Kim","given":"Young Ju"}],"issued":{"date-parts":[["2011",7,1]]}}}],"schema":"https://github.com/citation-style-language/schema/raw/master/csl-citation.json"} </w:instrText>
      </w:r>
      <w:r w:rsidR="00110424" w:rsidRPr="00A268EF">
        <w:rPr>
          <w:lang w:val="en-GB"/>
        </w:rPr>
        <w:fldChar w:fldCharType="separate"/>
      </w:r>
      <w:r w:rsidR="00110424" w:rsidRPr="00A268EF">
        <w:rPr>
          <w:lang w:val="en-GB"/>
        </w:rPr>
        <w:t>(38)</w:t>
      </w:r>
      <w:r w:rsidR="00110424" w:rsidRPr="00A268EF">
        <w:rPr>
          <w:lang w:val="en-GB"/>
        </w:rPr>
        <w:fldChar w:fldCharType="end"/>
      </w:r>
      <w:r w:rsidR="004D033E" w:rsidRPr="00A268EF">
        <w:rPr>
          <w:lang w:val="en-GB"/>
        </w:rPr>
        <w:t xml:space="preserve">. </w:t>
      </w:r>
      <w:r w:rsidR="00F45ACA">
        <w:rPr>
          <w:lang w:val="en-GB"/>
        </w:rPr>
        <w:t xml:space="preserve">However, in a </w:t>
      </w:r>
      <w:r w:rsidR="00AA0B2B">
        <w:rPr>
          <w:lang w:val="en-GB"/>
        </w:rPr>
        <w:t xml:space="preserve">literature </w:t>
      </w:r>
      <w:r w:rsidR="00F45ACA">
        <w:rPr>
          <w:lang w:val="en-GB"/>
        </w:rPr>
        <w:t>review</w:t>
      </w:r>
      <w:r w:rsidR="00AA0B2B">
        <w:rPr>
          <w:lang w:val="en-GB"/>
        </w:rPr>
        <w:t xml:space="preserve"> of time to surgery for TBI patients, he argues</w:t>
      </w:r>
      <w:r w:rsidR="00F45ACA">
        <w:rPr>
          <w:lang w:val="en-GB"/>
        </w:rPr>
        <w:t xml:space="preserve"> </w:t>
      </w:r>
      <w:r w:rsidR="00E7388C" w:rsidRPr="00A268EF">
        <w:rPr>
          <w:lang w:val="en-GB"/>
        </w:rPr>
        <w:t xml:space="preserve">that indication for surgery is </w:t>
      </w:r>
      <w:r w:rsidR="00384AC1" w:rsidRPr="00A268EF">
        <w:rPr>
          <w:lang w:val="en-GB"/>
        </w:rPr>
        <w:t>a dynamic process as hematomas e</w:t>
      </w:r>
      <w:r w:rsidR="00004929" w:rsidRPr="00A268EF">
        <w:rPr>
          <w:lang w:val="en-GB"/>
        </w:rPr>
        <w:t>volve</w:t>
      </w:r>
      <w:r w:rsidR="008A7F99">
        <w:rPr>
          <w:lang w:val="en-GB"/>
        </w:rPr>
        <w:t xml:space="preserve"> and that the most</w:t>
      </w:r>
      <w:r w:rsidR="00004929" w:rsidRPr="00A268EF">
        <w:rPr>
          <w:lang w:val="en-GB"/>
        </w:rPr>
        <w:t xml:space="preserve"> critical</w:t>
      </w:r>
      <w:r w:rsidR="00906C62">
        <w:rPr>
          <w:lang w:val="en-GB"/>
        </w:rPr>
        <w:t xml:space="preserve"> procedures</w:t>
      </w:r>
      <w:r w:rsidR="00E7388C" w:rsidRPr="00A268EF">
        <w:rPr>
          <w:lang w:val="en-GB"/>
        </w:rPr>
        <w:t xml:space="preserve"> after </w:t>
      </w:r>
      <w:r w:rsidR="00906C62">
        <w:rPr>
          <w:lang w:val="en-GB"/>
        </w:rPr>
        <w:t xml:space="preserve">arriving to the </w:t>
      </w:r>
      <w:r w:rsidR="003A3E4A">
        <w:rPr>
          <w:lang w:val="en-GB"/>
        </w:rPr>
        <w:t>emergency room</w:t>
      </w:r>
      <w:r w:rsidR="00205D7D" w:rsidRPr="00A268EF">
        <w:rPr>
          <w:lang w:val="en-GB"/>
        </w:rPr>
        <w:t xml:space="preserve"> </w:t>
      </w:r>
      <w:r w:rsidR="00004929" w:rsidRPr="00A268EF">
        <w:rPr>
          <w:lang w:val="en-GB"/>
        </w:rPr>
        <w:t>is</w:t>
      </w:r>
      <w:r w:rsidR="008A7F99">
        <w:rPr>
          <w:lang w:val="en-GB"/>
        </w:rPr>
        <w:t xml:space="preserve"> </w:t>
      </w:r>
      <w:r w:rsidR="00E7388C" w:rsidRPr="00A268EF">
        <w:rPr>
          <w:lang w:val="en-GB"/>
        </w:rPr>
        <w:t xml:space="preserve">rapid triage, early diagnosis and </w:t>
      </w:r>
      <w:r w:rsidR="007951BF" w:rsidRPr="00A268EF">
        <w:rPr>
          <w:lang w:val="en-GB"/>
        </w:rPr>
        <w:t xml:space="preserve">neurosurgical consultation </w:t>
      </w:r>
      <w:r w:rsidR="00110424" w:rsidRPr="00A268EF">
        <w:rPr>
          <w:lang w:val="en-GB"/>
        </w:rPr>
        <w:fldChar w:fldCharType="begin"/>
      </w:r>
      <w:r w:rsidR="00844F73" w:rsidRPr="00A268EF">
        <w:rPr>
          <w:lang w:val="en-GB"/>
        </w:rPr>
        <w:instrText xml:space="preserve"> ADDIN ZOTERO_ITEM CSL_CITATION {"citationID":"pYoa4KYP","properties":{"formattedCitation":"(36)","plainCitation":"(36)","noteIndex":0},"citationItems":[{"id":187,"uris":["http://zotero.org/users/local/dRJOFA2S/items/96XXUWFP"],"itemData":{"id":187,"type":"article-journal","abstract":"Methods: A literature review was conducted by employing several search strategies, including electronic database searches and footnote chasing. The quality of the selected studies was assessed in terms of internal and external validity. Data regarding authors, publication year, sample size, surgical procedure, time interval to surgery, and outcome was extracted.\nResults: Among 16 ﬁnally selected studies, ﬁve studies (31.3%) found that patient outcome was signiﬁcantly affected by the timing of surgery and 11 (68.7%) did not. The impact of time to surgery on outcomes was not signiﬁcant in most (75%) of the studies targeting patients with severe TBI. The effect of time to surgery on outcome showed different ﬁndings depending on the type of surgical procedure. A signiﬁcant effect of time to surgery on outcome was reported in one (14.2%) of the seven studies targeting patients who underwent haematoma evacuation and in four (44.4%) of the nine studies on patients who underwent decompressive craniectomy.\nConclusion: This review shows that current opinion is still divided regarding when to operate. Despite this discrepancy, most authors agree that the timing of decompression is crucial to outcome. Ó 2014 Elsevier Ltd. All rights reserved.","container-title":"International Emergency Nursing","DOI":"10.1016/j.ienj.2014.02.005","ISSN":"1755599X","issue":"4","journalAbbreviation":"International Emergency Nursing","language":"en","page":"214-219","source":"DOI.org (Crossref)","title":"The impact of time to surgery on outcomes in patients with traumatic brain injury: A literature review","title-short":"The impact of time to surgery on outcomes in patients with traumatic brain injury","volume":"22","author":[{"family":"Kim","given":"Young-Ju"}],"issued":{"date-parts":[["2014",10]]}}}],"schema":"https://github.com/citation-style-language/schema/raw/master/csl-citation.json"} </w:instrText>
      </w:r>
      <w:r w:rsidR="00110424" w:rsidRPr="00A268EF">
        <w:rPr>
          <w:lang w:val="en-GB"/>
        </w:rPr>
        <w:fldChar w:fldCharType="separate"/>
      </w:r>
      <w:r w:rsidR="00844F73" w:rsidRPr="00A268EF">
        <w:rPr>
          <w:lang w:val="en-GB"/>
        </w:rPr>
        <w:t>(36)</w:t>
      </w:r>
      <w:r w:rsidR="00110424" w:rsidRPr="00A268EF">
        <w:rPr>
          <w:lang w:val="en-GB"/>
        </w:rPr>
        <w:fldChar w:fldCharType="end"/>
      </w:r>
      <w:r w:rsidR="00110424" w:rsidRPr="00A268EF">
        <w:rPr>
          <w:lang w:val="en-GB"/>
        </w:rPr>
        <w:t xml:space="preserve">. </w:t>
      </w:r>
      <w:r w:rsidR="000D193D" w:rsidRPr="00A268EF">
        <w:rPr>
          <w:lang w:val="en-GB"/>
        </w:rPr>
        <w:t xml:space="preserve"> </w:t>
      </w:r>
    </w:p>
    <w:p w14:paraId="751C0DA3" w14:textId="77777777" w:rsidR="00C93BDD" w:rsidRPr="00A268EF" w:rsidRDefault="00C93BDD" w:rsidP="00FA2E5B">
      <w:pPr>
        <w:pStyle w:val="Brdtext1"/>
        <w:rPr>
          <w:lang w:val="en-GB"/>
        </w:rPr>
      </w:pPr>
    </w:p>
    <w:p w14:paraId="7DDB6680" w14:textId="4A6C14F6" w:rsidR="005F5D1F" w:rsidRPr="00A268EF" w:rsidRDefault="005F5D1F" w:rsidP="00FA2E5B">
      <w:pPr>
        <w:pStyle w:val="Brdtext1"/>
        <w:rPr>
          <w:lang w:val="en-GB"/>
        </w:rPr>
      </w:pPr>
      <w:commentRangeStart w:id="7"/>
      <w:r w:rsidRPr="00A268EF">
        <w:rPr>
          <w:lang w:val="en-GB"/>
        </w:rPr>
        <w:t xml:space="preserve">Penetrating </w:t>
      </w:r>
      <w:commentRangeEnd w:id="7"/>
      <w:r w:rsidR="00E559F2" w:rsidRPr="00A268EF">
        <w:rPr>
          <w:rStyle w:val="Kommentarsreferens"/>
          <w:bCs w:val="0"/>
          <w:lang w:val="en-GB"/>
        </w:rPr>
        <w:commentReference w:id="7"/>
      </w:r>
      <w:r w:rsidR="007A3E40" w:rsidRPr="00A268EF">
        <w:rPr>
          <w:lang w:val="en-GB"/>
        </w:rPr>
        <w:t xml:space="preserve">trauma was the smallest </w:t>
      </w:r>
      <w:r w:rsidR="00D9525C" w:rsidRPr="00A268EF">
        <w:rPr>
          <w:lang w:val="en-GB"/>
        </w:rPr>
        <w:t xml:space="preserve">cohort in the study. </w:t>
      </w:r>
    </w:p>
    <w:p w14:paraId="5EF22A82" w14:textId="77777777" w:rsidR="007B393B" w:rsidRPr="00A268EF" w:rsidRDefault="007B393B" w:rsidP="00C93BDD">
      <w:pPr>
        <w:pStyle w:val="Brdtext1"/>
        <w:rPr>
          <w:lang w:val="en-GB"/>
        </w:rPr>
      </w:pPr>
    </w:p>
    <w:p w14:paraId="5B08F620" w14:textId="0204A82F" w:rsidR="006075D9" w:rsidRPr="00A268EF" w:rsidRDefault="006075D9" w:rsidP="006075D9">
      <w:pPr>
        <w:pStyle w:val="Brdtext1"/>
        <w:jc w:val="left"/>
        <w:rPr>
          <w:b/>
          <w:bCs w:val="0"/>
          <w:lang w:val="en-GB"/>
        </w:rPr>
      </w:pPr>
      <w:r w:rsidRPr="00A268EF">
        <w:rPr>
          <w:b/>
          <w:bCs w:val="0"/>
          <w:lang w:val="en-GB"/>
        </w:rPr>
        <w:t>L</w:t>
      </w:r>
      <w:r w:rsidR="007B393B" w:rsidRPr="00A268EF">
        <w:rPr>
          <w:b/>
          <w:bCs w:val="0"/>
          <w:lang w:val="en-GB"/>
        </w:rPr>
        <w:t>imitations</w:t>
      </w:r>
    </w:p>
    <w:p w14:paraId="3D8FA664" w14:textId="31BDC139" w:rsidR="00055759" w:rsidRPr="00A268EF" w:rsidRDefault="006075D9" w:rsidP="005F0AE4">
      <w:pPr>
        <w:pStyle w:val="Brdtext1"/>
        <w:rPr>
          <w:lang w:val="en-GB"/>
        </w:rPr>
      </w:pPr>
      <w:r w:rsidRPr="00A268EF">
        <w:rPr>
          <w:lang w:val="en-GB"/>
        </w:rPr>
        <w:t>This study w</w:t>
      </w:r>
      <w:r w:rsidR="00C14AC6" w:rsidRPr="00A268EF">
        <w:rPr>
          <w:lang w:val="en-GB"/>
        </w:rPr>
        <w:t>as</w:t>
      </w:r>
      <w:r w:rsidRPr="00A268EF">
        <w:rPr>
          <w:lang w:val="en-GB"/>
        </w:rPr>
        <w:t xml:space="preserve"> limited to level-1 trauma patients</w:t>
      </w:r>
      <w:r w:rsidR="001B043D" w:rsidRPr="00A268EF">
        <w:rPr>
          <w:lang w:val="en-GB"/>
        </w:rPr>
        <w:t xml:space="preserve"> treated at the Karolinska University</w:t>
      </w:r>
      <w:r w:rsidR="00BB2E60" w:rsidRPr="00A268EF">
        <w:rPr>
          <w:lang w:val="en-GB"/>
        </w:rPr>
        <w:t xml:space="preserve"> </w:t>
      </w:r>
      <w:r w:rsidR="001B043D" w:rsidRPr="00A268EF">
        <w:rPr>
          <w:lang w:val="en-GB"/>
        </w:rPr>
        <w:t>Hospital.</w:t>
      </w:r>
      <w:r w:rsidR="003D7A92">
        <w:rPr>
          <w:lang w:val="en-GB"/>
        </w:rPr>
        <w:t xml:space="preserve"> </w:t>
      </w:r>
      <w:r w:rsidR="001C1F9D">
        <w:rPr>
          <w:lang w:val="en-GB"/>
        </w:rPr>
        <w:t xml:space="preserve">Since </w:t>
      </w:r>
      <w:r w:rsidR="003A3E4A">
        <w:rPr>
          <w:lang w:val="en-GB"/>
        </w:rPr>
        <w:t xml:space="preserve">the </w:t>
      </w:r>
      <w:r w:rsidR="001C1F9D">
        <w:rPr>
          <w:lang w:val="en-GB"/>
        </w:rPr>
        <w:t>KUH is the only trauma centre in Swede</w:t>
      </w:r>
      <w:r w:rsidR="00E77E36">
        <w:rPr>
          <w:lang w:val="en-GB"/>
        </w:rPr>
        <w:t xml:space="preserve">n designed to meet American standards, it diverges from </w:t>
      </w:r>
      <w:r w:rsidR="00852B30" w:rsidRPr="00A268EF">
        <w:rPr>
          <w:lang w:val="en-GB"/>
        </w:rPr>
        <w:t xml:space="preserve">other </w:t>
      </w:r>
      <w:r w:rsidR="002204BA" w:rsidRPr="00A268EF">
        <w:rPr>
          <w:lang w:val="en-GB"/>
        </w:rPr>
        <w:t>trauma facilitate</w:t>
      </w:r>
      <w:r w:rsidR="004A4AC8">
        <w:rPr>
          <w:lang w:val="en-GB"/>
        </w:rPr>
        <w:t>s</w:t>
      </w:r>
      <w:r w:rsidR="004645E2">
        <w:rPr>
          <w:lang w:val="en-GB"/>
        </w:rPr>
        <w:t xml:space="preserve"> </w:t>
      </w:r>
      <w:r w:rsidR="0042446E">
        <w:rPr>
          <w:lang w:val="en-GB"/>
        </w:rPr>
        <w:t>regarding</w:t>
      </w:r>
      <w:r w:rsidR="00980285">
        <w:rPr>
          <w:lang w:val="en-GB"/>
        </w:rPr>
        <w:t xml:space="preserve"> </w:t>
      </w:r>
      <w:r w:rsidR="001B2DDF">
        <w:rPr>
          <w:lang w:val="en-GB"/>
        </w:rPr>
        <w:t>competence and equipment</w:t>
      </w:r>
      <w:r w:rsidR="009F371E" w:rsidRPr="00A268EF">
        <w:rPr>
          <w:lang w:val="en-GB"/>
        </w:rPr>
        <w:t>.</w:t>
      </w:r>
      <w:r w:rsidR="007E441C" w:rsidRPr="00A268EF">
        <w:rPr>
          <w:lang w:val="en-GB"/>
        </w:rPr>
        <w:t xml:space="preserve">  </w:t>
      </w:r>
      <w:r w:rsidR="008C64F3" w:rsidRPr="00A268EF">
        <w:rPr>
          <w:lang w:val="en-GB"/>
        </w:rPr>
        <w:t>Consequently, results</w:t>
      </w:r>
      <w:r w:rsidR="00680C47">
        <w:rPr>
          <w:lang w:val="en-GB"/>
        </w:rPr>
        <w:t xml:space="preserve"> from this study</w:t>
      </w:r>
      <w:r w:rsidR="008C64F3" w:rsidRPr="00A268EF">
        <w:rPr>
          <w:lang w:val="en-GB"/>
        </w:rPr>
        <w:t xml:space="preserve"> cannot be </w:t>
      </w:r>
      <w:r w:rsidR="00044AB5">
        <w:rPr>
          <w:lang w:val="en-GB"/>
        </w:rPr>
        <w:t xml:space="preserve">directly </w:t>
      </w:r>
      <w:r w:rsidR="008C64F3" w:rsidRPr="00A268EF">
        <w:rPr>
          <w:lang w:val="en-GB"/>
        </w:rPr>
        <w:t xml:space="preserve">translated to other </w:t>
      </w:r>
      <w:r w:rsidR="00ED7A4C">
        <w:rPr>
          <w:lang w:val="en-GB"/>
        </w:rPr>
        <w:t>trauma care providers</w:t>
      </w:r>
      <w:r w:rsidR="008C64F3" w:rsidRPr="00A268EF">
        <w:rPr>
          <w:lang w:val="en-GB"/>
        </w:rPr>
        <w:t xml:space="preserve"> in the country.</w:t>
      </w:r>
      <w:r w:rsidR="00852B30" w:rsidRPr="00A268EF">
        <w:rPr>
          <w:lang w:val="en-GB"/>
        </w:rPr>
        <w:t xml:space="preserve"> </w:t>
      </w:r>
      <w:r w:rsidR="00055759" w:rsidRPr="00A268EF">
        <w:rPr>
          <w:lang w:val="en-GB"/>
        </w:rPr>
        <w:t>Further,</w:t>
      </w:r>
      <w:r w:rsidR="00D348F2" w:rsidRPr="00A268EF">
        <w:rPr>
          <w:lang w:val="en-GB"/>
        </w:rPr>
        <w:t xml:space="preserve"> </w:t>
      </w:r>
      <w:r w:rsidR="00D235A8">
        <w:rPr>
          <w:lang w:val="en-GB"/>
        </w:rPr>
        <w:t xml:space="preserve">the </w:t>
      </w:r>
      <w:r w:rsidR="00D348F2" w:rsidRPr="00A268EF">
        <w:rPr>
          <w:lang w:val="en-GB"/>
        </w:rPr>
        <w:t xml:space="preserve">majority of trauma in Sweden </w:t>
      </w:r>
      <w:r w:rsidR="00101DB7" w:rsidRPr="00A268EF">
        <w:rPr>
          <w:lang w:val="en-GB"/>
        </w:rPr>
        <w:t>is</w:t>
      </w:r>
      <w:r w:rsidR="00D348F2" w:rsidRPr="00A268EF">
        <w:rPr>
          <w:lang w:val="en-GB"/>
        </w:rPr>
        <w:t xml:space="preserve"> not </w:t>
      </w:r>
      <w:r w:rsidR="00593C6C" w:rsidRPr="00A268EF">
        <w:rPr>
          <w:lang w:val="en-GB"/>
        </w:rPr>
        <w:t>categorised</w:t>
      </w:r>
      <w:r w:rsidR="00055759" w:rsidRPr="00A268EF">
        <w:rPr>
          <w:lang w:val="en-GB"/>
        </w:rPr>
        <w:t xml:space="preserve"> as </w:t>
      </w:r>
      <w:r w:rsidR="00A829D1" w:rsidRPr="00A268EF">
        <w:rPr>
          <w:lang w:val="en-GB"/>
        </w:rPr>
        <w:t>level-1 tra</w:t>
      </w:r>
      <w:r w:rsidR="00BB2E60" w:rsidRPr="00A268EF">
        <w:rPr>
          <w:lang w:val="en-GB"/>
        </w:rPr>
        <w:t>uma</w:t>
      </w:r>
      <w:r w:rsidR="009C04C5" w:rsidRPr="00A268EF">
        <w:rPr>
          <w:lang w:val="en-GB"/>
        </w:rPr>
        <w:t xml:space="preserve"> </w:t>
      </w:r>
      <w:r w:rsidR="000934E5" w:rsidRPr="00A268EF">
        <w:rPr>
          <w:lang w:val="en-GB"/>
        </w:rPr>
        <w:fldChar w:fldCharType="begin"/>
      </w:r>
      <w:r w:rsidR="000934E5" w:rsidRPr="00A268EF">
        <w:rPr>
          <w:lang w:val="en-GB"/>
        </w:rPr>
        <w:instrText xml:space="preserve"> ADDIN ZOTERO_ITEM CSL_CITATION {"citationID":"qg0ocK3q","properties":{"formattedCitation":"(39)","plainCitation":"(39)","noteIndex":0},"citationItems":[{"id":197,"uris":["http://zotero.org/users/local/dRJOFA2S/items/HLEU4W37"],"itemData":{"id":197,"type":"article-journal","language":"sv","source":"Zotero","title":"Kartläggning av den prehospitala akutsjukvården"}}],"schema":"https://github.com/citation-style-language/schema/raw/master/csl-citation.json"} </w:instrText>
      </w:r>
      <w:r w:rsidR="000934E5" w:rsidRPr="00A268EF">
        <w:rPr>
          <w:lang w:val="en-GB"/>
        </w:rPr>
        <w:fldChar w:fldCharType="separate"/>
      </w:r>
      <w:r w:rsidR="000934E5" w:rsidRPr="00A268EF">
        <w:rPr>
          <w:lang w:val="en-GB"/>
        </w:rPr>
        <w:t>(39)</w:t>
      </w:r>
      <w:r w:rsidR="000934E5" w:rsidRPr="00A268EF">
        <w:rPr>
          <w:lang w:val="en-GB"/>
        </w:rPr>
        <w:fldChar w:fldCharType="end"/>
      </w:r>
      <w:r w:rsidR="006411BE">
        <w:rPr>
          <w:lang w:val="en-GB"/>
        </w:rPr>
        <w:t xml:space="preserve">, which is the group </w:t>
      </w:r>
      <w:r w:rsidR="00B63139">
        <w:rPr>
          <w:lang w:val="en-GB"/>
        </w:rPr>
        <w:t>of</w:t>
      </w:r>
      <w:r w:rsidR="006411BE">
        <w:rPr>
          <w:lang w:val="en-GB"/>
        </w:rPr>
        <w:t xml:space="preserve"> focus in this study. </w:t>
      </w:r>
    </w:p>
    <w:p w14:paraId="1D144478" w14:textId="77777777" w:rsidR="00055759" w:rsidRPr="00A268EF" w:rsidRDefault="00055759" w:rsidP="005F0AE4">
      <w:pPr>
        <w:pStyle w:val="Brdtext1"/>
        <w:rPr>
          <w:lang w:val="en-GB"/>
        </w:rPr>
      </w:pPr>
    </w:p>
    <w:p w14:paraId="63F4790F" w14:textId="7A54CDA3" w:rsidR="008068B7" w:rsidRPr="00A268EF" w:rsidRDefault="00593C6C" w:rsidP="005F0AE4">
      <w:pPr>
        <w:pStyle w:val="Brdtext1"/>
        <w:rPr>
          <w:lang w:val="en-GB"/>
        </w:rPr>
      </w:pPr>
      <w:r w:rsidRPr="00A268EF">
        <w:rPr>
          <w:lang w:val="en-GB"/>
        </w:rPr>
        <w:lastRenderedPageBreak/>
        <w:t>The study has b</w:t>
      </w:r>
      <w:r w:rsidR="008068B7" w:rsidRPr="00A268EF">
        <w:rPr>
          <w:lang w:val="en-GB"/>
        </w:rPr>
        <w:t xml:space="preserve">een conducted based </w:t>
      </w:r>
      <w:r w:rsidR="00C018F2" w:rsidRPr="00A268EF">
        <w:rPr>
          <w:lang w:val="en-GB"/>
        </w:rPr>
        <w:t>on</w:t>
      </w:r>
      <w:r w:rsidR="008068B7" w:rsidRPr="00A268EF">
        <w:rPr>
          <w:lang w:val="en-GB"/>
        </w:rPr>
        <w:t xml:space="preserve"> retrospective data</w:t>
      </w:r>
      <w:r w:rsidR="00507371">
        <w:rPr>
          <w:lang w:val="en-GB"/>
        </w:rPr>
        <w:t xml:space="preserve">, </w:t>
      </w:r>
      <w:r w:rsidR="009A4765">
        <w:rPr>
          <w:lang w:val="en-GB"/>
        </w:rPr>
        <w:t xml:space="preserve">highly </w:t>
      </w:r>
      <w:r w:rsidR="00507371">
        <w:rPr>
          <w:lang w:val="en-GB"/>
        </w:rPr>
        <w:t>dependent</w:t>
      </w:r>
      <w:r w:rsidR="004129C3" w:rsidRPr="00A268EF">
        <w:rPr>
          <w:lang w:val="en-GB"/>
        </w:rPr>
        <w:t xml:space="preserve"> on appropriate documentation</w:t>
      </w:r>
      <w:r w:rsidR="00ED1F3B" w:rsidRPr="00A268EF">
        <w:rPr>
          <w:lang w:val="en-GB"/>
        </w:rPr>
        <w:t xml:space="preserve"> and continuity in data </w:t>
      </w:r>
      <w:r w:rsidR="0068729D" w:rsidRPr="00A268EF">
        <w:rPr>
          <w:lang w:val="en-GB"/>
        </w:rPr>
        <w:t>registration</w:t>
      </w:r>
      <w:r w:rsidR="00797C65" w:rsidRPr="00A268EF">
        <w:rPr>
          <w:lang w:val="en-GB"/>
        </w:rPr>
        <w:t>. Before</w:t>
      </w:r>
      <w:r w:rsidR="005F0AE4" w:rsidRPr="00A268EF">
        <w:rPr>
          <w:lang w:val="en-GB"/>
        </w:rPr>
        <w:t xml:space="preserve"> the introduction of audit filters in </w:t>
      </w:r>
      <w:r w:rsidR="00797C65" w:rsidRPr="00A268EF">
        <w:rPr>
          <w:lang w:val="en-GB"/>
        </w:rPr>
        <w:t xml:space="preserve">2017, </w:t>
      </w:r>
      <w:r w:rsidR="00D6517E">
        <w:rPr>
          <w:lang w:val="en-GB"/>
        </w:rPr>
        <w:t xml:space="preserve">patients were randomly selected for </w:t>
      </w:r>
      <w:r w:rsidR="005F0AE4" w:rsidRPr="00A268EF">
        <w:rPr>
          <w:lang w:val="en-GB"/>
        </w:rPr>
        <w:t>reviewed at</w:t>
      </w:r>
      <w:r w:rsidR="009A4765">
        <w:rPr>
          <w:lang w:val="en-GB"/>
        </w:rPr>
        <w:t xml:space="preserve"> the</w:t>
      </w:r>
      <w:r w:rsidR="005F0AE4" w:rsidRPr="00A268EF">
        <w:rPr>
          <w:lang w:val="en-GB"/>
        </w:rPr>
        <w:t xml:space="preserve"> KUH. </w:t>
      </w:r>
      <w:r w:rsidR="001A2D76" w:rsidRPr="00A268EF">
        <w:rPr>
          <w:lang w:val="en-GB"/>
        </w:rPr>
        <w:t xml:space="preserve">Although the process of </w:t>
      </w:r>
      <w:r w:rsidR="00F97949">
        <w:rPr>
          <w:lang w:val="en-GB"/>
        </w:rPr>
        <w:t>selecting patients for evaluation</w:t>
      </w:r>
      <w:r w:rsidR="003E3F04">
        <w:rPr>
          <w:lang w:val="en-GB"/>
        </w:rPr>
        <w:t xml:space="preserve"> is</w:t>
      </w:r>
      <w:r w:rsidR="00F97949">
        <w:rPr>
          <w:lang w:val="en-GB"/>
        </w:rPr>
        <w:t xml:space="preserve"> now formalised</w:t>
      </w:r>
      <w:r w:rsidR="00EC241B" w:rsidRPr="00A268EF">
        <w:rPr>
          <w:lang w:val="en-GB"/>
        </w:rPr>
        <w:t>,</w:t>
      </w:r>
      <w:r w:rsidR="005926F4" w:rsidRPr="00A268EF">
        <w:rPr>
          <w:lang w:val="en-GB"/>
        </w:rPr>
        <w:t xml:space="preserve"> it is still </w:t>
      </w:r>
      <w:r w:rsidR="009A4765">
        <w:rPr>
          <w:lang w:val="en-GB"/>
        </w:rPr>
        <w:t>depending</w:t>
      </w:r>
      <w:r w:rsidR="005926F4" w:rsidRPr="00A268EF">
        <w:rPr>
          <w:lang w:val="en-GB"/>
        </w:rPr>
        <w:t xml:space="preserve"> on the people </w:t>
      </w:r>
      <w:r w:rsidR="00B9081D" w:rsidRPr="00A268EF">
        <w:rPr>
          <w:lang w:val="en-GB"/>
        </w:rPr>
        <w:t>involved.</w:t>
      </w:r>
      <w:r w:rsidR="00747C37">
        <w:rPr>
          <w:lang w:val="en-GB"/>
        </w:rPr>
        <w:t xml:space="preserve"> N</w:t>
      </w:r>
      <w:r w:rsidR="00B9081D" w:rsidRPr="00A268EF">
        <w:rPr>
          <w:lang w:val="en-GB"/>
        </w:rPr>
        <w:t>urses</w:t>
      </w:r>
      <w:r w:rsidR="00747C37">
        <w:rPr>
          <w:lang w:val="en-GB"/>
        </w:rPr>
        <w:t xml:space="preserve">, as well as </w:t>
      </w:r>
      <w:r w:rsidR="00B9081D" w:rsidRPr="00A268EF">
        <w:rPr>
          <w:lang w:val="en-GB"/>
        </w:rPr>
        <w:t xml:space="preserve">members of the multidisciplinary team </w:t>
      </w:r>
      <w:r w:rsidR="000D44EF">
        <w:rPr>
          <w:lang w:val="en-GB"/>
        </w:rPr>
        <w:t xml:space="preserve">assessing </w:t>
      </w:r>
      <w:r w:rsidR="00AF1049">
        <w:rPr>
          <w:lang w:val="en-GB"/>
        </w:rPr>
        <w:t>patients for</w:t>
      </w:r>
      <w:r w:rsidR="000D44EF">
        <w:rPr>
          <w:lang w:val="en-GB"/>
        </w:rPr>
        <w:t xml:space="preserve"> OFIs </w:t>
      </w:r>
      <w:r w:rsidR="001F7810" w:rsidRPr="00A268EF">
        <w:rPr>
          <w:lang w:val="en-GB"/>
        </w:rPr>
        <w:t>may be affected by</w:t>
      </w:r>
      <w:r w:rsidR="00346876">
        <w:rPr>
          <w:lang w:val="en-GB"/>
        </w:rPr>
        <w:t xml:space="preserve"> </w:t>
      </w:r>
      <w:r w:rsidR="00747C37">
        <w:rPr>
          <w:lang w:val="en-GB"/>
        </w:rPr>
        <w:t>cultural aspects</w:t>
      </w:r>
      <w:r w:rsidR="00346876">
        <w:rPr>
          <w:lang w:val="en-GB"/>
        </w:rPr>
        <w:t xml:space="preserve"> or </w:t>
      </w:r>
      <w:r w:rsidR="00747C37">
        <w:rPr>
          <w:lang w:val="en-GB"/>
        </w:rPr>
        <w:t>subjectivity</w:t>
      </w:r>
      <w:r w:rsidR="00AA0ACF">
        <w:rPr>
          <w:lang w:val="en-GB"/>
        </w:rPr>
        <w:t xml:space="preserve"> when reviewing</w:t>
      </w:r>
      <w:r w:rsidR="001E3CA9">
        <w:rPr>
          <w:lang w:val="en-GB"/>
        </w:rPr>
        <w:t xml:space="preserve"> peers.</w:t>
      </w:r>
    </w:p>
    <w:p w14:paraId="28AD61F5" w14:textId="6D112AF6" w:rsidR="005F0AE4" w:rsidRPr="00A268EF" w:rsidRDefault="005F0AE4" w:rsidP="005F0AE4">
      <w:pPr>
        <w:pStyle w:val="Brdtext1"/>
        <w:rPr>
          <w:lang w:val="en-GB"/>
        </w:rPr>
      </w:pPr>
    </w:p>
    <w:p w14:paraId="7AE7D811" w14:textId="2F387112" w:rsidR="0044679D" w:rsidRPr="00A268EF" w:rsidRDefault="00F961D4" w:rsidP="00C93BDD">
      <w:pPr>
        <w:pStyle w:val="Brdtext1"/>
        <w:rPr>
          <w:lang w:val="en-GB"/>
        </w:rPr>
      </w:pPr>
      <w:r w:rsidRPr="00A268EF">
        <w:rPr>
          <w:lang w:val="en-GB"/>
        </w:rPr>
        <w:t>Although a decent 6</w:t>
      </w:r>
      <w:r w:rsidR="00900866">
        <w:rPr>
          <w:lang w:val="en-GB"/>
        </w:rPr>
        <w:t>,</w:t>
      </w:r>
      <w:r w:rsidRPr="00A268EF">
        <w:rPr>
          <w:lang w:val="en-GB"/>
        </w:rPr>
        <w:t>310 patient</w:t>
      </w:r>
      <w:r w:rsidR="005C373D">
        <w:rPr>
          <w:lang w:val="en-GB"/>
        </w:rPr>
        <w:t xml:space="preserve">s </w:t>
      </w:r>
      <w:r w:rsidR="00AE3899">
        <w:rPr>
          <w:lang w:val="en-GB"/>
        </w:rPr>
        <w:t>were</w:t>
      </w:r>
      <w:r w:rsidRPr="00A268EF">
        <w:rPr>
          <w:lang w:val="en-GB"/>
        </w:rPr>
        <w:t xml:space="preserve"> eligible for study after</w:t>
      </w:r>
      <w:r w:rsidR="00296FC5">
        <w:rPr>
          <w:lang w:val="en-GB"/>
        </w:rPr>
        <w:t xml:space="preserve"> applying </w:t>
      </w:r>
      <w:r w:rsidR="00574AFF" w:rsidRPr="00A268EF">
        <w:rPr>
          <w:lang w:val="en-GB"/>
        </w:rPr>
        <w:t xml:space="preserve">inclusion criteria, only </w:t>
      </w:r>
      <w:r w:rsidR="007C706C" w:rsidRPr="00A268EF">
        <w:rPr>
          <w:lang w:val="en-GB"/>
        </w:rPr>
        <w:t>1,186 were fitted into one of the cohorts of interest. Of thes</w:t>
      </w:r>
      <w:r w:rsidR="00747C37">
        <w:rPr>
          <w:lang w:val="en-GB"/>
        </w:rPr>
        <w:t>e,</w:t>
      </w:r>
      <w:r w:rsidR="007C706C" w:rsidRPr="00A268EF">
        <w:rPr>
          <w:lang w:val="en-GB"/>
        </w:rPr>
        <w:t xml:space="preserve"> only </w:t>
      </w:r>
      <w:r w:rsidR="00196E30" w:rsidRPr="00A268EF">
        <w:rPr>
          <w:lang w:val="en-GB"/>
        </w:rPr>
        <w:t xml:space="preserve">400 were identified with specific OFIs, distributed across </w:t>
      </w:r>
      <w:r w:rsidR="003C7EB1" w:rsidRPr="00A268EF">
        <w:rPr>
          <w:lang w:val="en-GB"/>
        </w:rPr>
        <w:t>6 categories</w:t>
      </w:r>
      <w:r w:rsidR="003E23E5">
        <w:rPr>
          <w:lang w:val="en-GB"/>
        </w:rPr>
        <w:t>.</w:t>
      </w:r>
      <w:r w:rsidR="00BF0C33" w:rsidRPr="00A268EF">
        <w:rPr>
          <w:lang w:val="en-GB"/>
        </w:rPr>
        <w:t xml:space="preserve"> </w:t>
      </w:r>
      <w:r w:rsidR="003E23E5" w:rsidRPr="00A268EF">
        <w:rPr>
          <w:lang w:val="en-GB"/>
        </w:rPr>
        <w:t>Consequently</w:t>
      </w:r>
      <w:r w:rsidR="00CF470C" w:rsidRPr="00A268EF">
        <w:rPr>
          <w:lang w:val="en-GB"/>
        </w:rPr>
        <w:t>,</w:t>
      </w:r>
      <w:r w:rsidR="003E23E5">
        <w:rPr>
          <w:lang w:val="en-GB"/>
        </w:rPr>
        <w:t xml:space="preserve"> the</w:t>
      </w:r>
      <w:r w:rsidR="00CF470C" w:rsidRPr="00A268EF">
        <w:rPr>
          <w:lang w:val="en-GB"/>
        </w:rPr>
        <w:t xml:space="preserve"> number of patients </w:t>
      </w:r>
      <w:r w:rsidR="00747C37">
        <w:rPr>
          <w:lang w:val="en-GB"/>
        </w:rPr>
        <w:t>presented</w:t>
      </w:r>
      <w:r w:rsidR="00265EDA" w:rsidRPr="00A268EF">
        <w:rPr>
          <w:lang w:val="en-GB"/>
        </w:rPr>
        <w:t xml:space="preserve"> under each OFI were </w:t>
      </w:r>
      <w:r w:rsidR="00EC25EA" w:rsidRPr="00A268EF">
        <w:rPr>
          <w:lang w:val="en-GB"/>
        </w:rPr>
        <w:t>scar</w:t>
      </w:r>
      <w:r w:rsidR="00E15674">
        <w:rPr>
          <w:lang w:val="en-GB"/>
        </w:rPr>
        <w:t>ce</w:t>
      </w:r>
      <w:r w:rsidR="00EC25EA" w:rsidRPr="00A268EF">
        <w:rPr>
          <w:lang w:val="en-GB"/>
        </w:rPr>
        <w:t xml:space="preserve">, </w:t>
      </w:r>
      <w:r w:rsidR="00731B4A" w:rsidRPr="00A268EF">
        <w:rPr>
          <w:lang w:val="en-GB"/>
        </w:rPr>
        <w:t xml:space="preserve">leading to weaker statistics. </w:t>
      </w:r>
      <w:r w:rsidR="009115A0" w:rsidRPr="00A268EF">
        <w:rPr>
          <w:lang w:val="en-GB"/>
        </w:rPr>
        <w:t>Lastly, only the main category of OFI was registered</w:t>
      </w:r>
      <w:r w:rsidR="00EE004F" w:rsidRPr="00A268EF">
        <w:rPr>
          <w:lang w:val="en-GB"/>
        </w:rPr>
        <w:t xml:space="preserve">. Secondary OFIs and latent OFIs </w:t>
      </w:r>
      <w:r w:rsidR="00851C34" w:rsidRPr="00A268EF">
        <w:rPr>
          <w:lang w:val="en-GB"/>
        </w:rPr>
        <w:t xml:space="preserve">could hence not be studied. </w:t>
      </w:r>
      <w:r w:rsidR="009115A0" w:rsidRPr="00A268EF">
        <w:rPr>
          <w:lang w:val="en-GB"/>
        </w:rPr>
        <w:t xml:space="preserve"> </w:t>
      </w:r>
    </w:p>
    <w:p w14:paraId="3AAA8B90" w14:textId="64099F68" w:rsidR="00F02B33" w:rsidRPr="0022738B" w:rsidRDefault="00C92729" w:rsidP="00F02B33">
      <w:pPr>
        <w:pStyle w:val="Brdtext1"/>
        <w:rPr>
          <w:lang w:val="en-GB"/>
        </w:rPr>
      </w:pPr>
      <w:r w:rsidRPr="00A268EF">
        <w:rPr>
          <w:lang w:val="en-GB"/>
        </w:rPr>
        <w:t xml:space="preserve"> </w:t>
      </w:r>
    </w:p>
    <w:p w14:paraId="54CEBFD0" w14:textId="7325CA71" w:rsidR="00F02B33" w:rsidRPr="00A268EF" w:rsidRDefault="00F02B33" w:rsidP="00F02B33">
      <w:pPr>
        <w:pStyle w:val="Brdtext1"/>
        <w:rPr>
          <w:b/>
          <w:bCs w:val="0"/>
          <w:lang w:val="en-GB"/>
        </w:rPr>
      </w:pPr>
      <w:r w:rsidRPr="00A268EF">
        <w:rPr>
          <w:b/>
          <w:bCs w:val="0"/>
          <w:lang w:val="en-GB"/>
        </w:rPr>
        <w:t xml:space="preserve">Strengths </w:t>
      </w:r>
    </w:p>
    <w:p w14:paraId="2A31E959" w14:textId="434EA718" w:rsidR="008C49FD" w:rsidRDefault="00D23E12" w:rsidP="008379E0">
      <w:pPr>
        <w:pStyle w:val="Brdtext1"/>
        <w:rPr>
          <w:lang w:val="en-GB"/>
        </w:rPr>
      </w:pPr>
      <w:commentRangeStart w:id="8"/>
      <w:commentRangeStart w:id="9"/>
      <w:r w:rsidRPr="00A268EF">
        <w:rPr>
          <w:lang w:val="en-GB"/>
        </w:rPr>
        <w:t xml:space="preserve">Sweden </w:t>
      </w:r>
      <w:r w:rsidR="0044679D">
        <w:rPr>
          <w:lang w:val="en-GB"/>
        </w:rPr>
        <w:t>contrasts</w:t>
      </w:r>
      <w:r w:rsidRPr="00A268EF">
        <w:rPr>
          <w:lang w:val="en-GB"/>
        </w:rPr>
        <w:t xml:space="preserve"> from other countries with</w:t>
      </w:r>
      <w:r w:rsidR="00905F38" w:rsidRPr="00A268EF">
        <w:rPr>
          <w:lang w:val="en-GB"/>
        </w:rPr>
        <w:t xml:space="preserve"> older population, cold</w:t>
      </w:r>
      <w:r w:rsidR="004412BB" w:rsidRPr="00A268EF">
        <w:rPr>
          <w:lang w:val="en-GB"/>
        </w:rPr>
        <w:t>er</w:t>
      </w:r>
      <w:r w:rsidR="00905F38" w:rsidRPr="00A268EF">
        <w:rPr>
          <w:lang w:val="en-GB"/>
        </w:rPr>
        <w:t xml:space="preserve"> </w:t>
      </w:r>
      <w:r w:rsidR="004412BB" w:rsidRPr="00A268EF">
        <w:rPr>
          <w:lang w:val="en-GB"/>
        </w:rPr>
        <w:t>climate,</w:t>
      </w:r>
      <w:r w:rsidR="00905F38" w:rsidRPr="00A268EF">
        <w:rPr>
          <w:lang w:val="en-GB"/>
        </w:rPr>
        <w:t xml:space="preserve"> and </w:t>
      </w:r>
      <w:r w:rsidRPr="00A268EF">
        <w:rPr>
          <w:lang w:val="en-GB"/>
        </w:rPr>
        <w:t>highly centralised trauma care.</w:t>
      </w:r>
      <w:r w:rsidR="004E1936">
        <w:rPr>
          <w:lang w:val="en-GB"/>
        </w:rPr>
        <w:t xml:space="preserve"> </w:t>
      </w:r>
      <w:r w:rsidR="007828D8">
        <w:rPr>
          <w:lang w:val="en-GB"/>
        </w:rPr>
        <w:t>This study uses local and recent d</w:t>
      </w:r>
      <w:r w:rsidR="00C42C45">
        <w:rPr>
          <w:lang w:val="en-GB"/>
        </w:rPr>
        <w:t>ata with Swedish patients.</w:t>
      </w:r>
      <w:r w:rsidR="007828D8">
        <w:rPr>
          <w:lang w:val="en-GB"/>
        </w:rPr>
        <w:t xml:space="preserve"> </w:t>
      </w:r>
      <w:commentRangeEnd w:id="8"/>
      <w:r w:rsidR="007C4442">
        <w:rPr>
          <w:rStyle w:val="Kommentarsreferens"/>
          <w:bCs w:val="0"/>
          <w:lang w:val="sv-SE"/>
        </w:rPr>
        <w:commentReference w:id="8"/>
      </w:r>
      <w:commentRangeEnd w:id="9"/>
      <w:r w:rsidR="00197F13">
        <w:rPr>
          <w:rStyle w:val="Kommentarsreferens"/>
          <w:bCs w:val="0"/>
          <w:lang w:val="sv-SE"/>
        </w:rPr>
        <w:commentReference w:id="9"/>
      </w:r>
      <w:r w:rsidR="004E1936">
        <w:rPr>
          <w:lang w:val="en-GB"/>
        </w:rPr>
        <w:t>The KUH is the only level-1 quality trauma centre in Sweden</w:t>
      </w:r>
      <w:r w:rsidR="00C81532">
        <w:rPr>
          <w:lang w:val="en-GB"/>
        </w:rPr>
        <w:t>,</w:t>
      </w:r>
      <w:r w:rsidR="009B2404">
        <w:rPr>
          <w:lang w:val="en-GB"/>
        </w:rPr>
        <w:t xml:space="preserve"> treating more </w:t>
      </w:r>
      <w:r w:rsidR="00AC711F">
        <w:rPr>
          <w:lang w:val="en-GB"/>
        </w:rPr>
        <w:t>severely injured patients than any other hospital in Sweden. The quality database held at KUH</w:t>
      </w:r>
      <w:r w:rsidR="002F2AA9">
        <w:rPr>
          <w:lang w:val="en-GB"/>
        </w:rPr>
        <w:t xml:space="preserve"> and used in our study is this unique in covera</w:t>
      </w:r>
      <w:r w:rsidR="008C49FD">
        <w:rPr>
          <w:lang w:val="en-GB"/>
        </w:rPr>
        <w:t>ge</w:t>
      </w:r>
      <w:r w:rsidR="00507093">
        <w:rPr>
          <w:lang w:val="en-GB"/>
        </w:rPr>
        <w:t xml:space="preserve"> and comparability with global data.</w:t>
      </w:r>
      <w:r w:rsidR="00ED5C87">
        <w:rPr>
          <w:lang w:val="en-GB"/>
        </w:rPr>
        <w:t xml:space="preserve"> </w:t>
      </w:r>
    </w:p>
    <w:p w14:paraId="27CC2C15" w14:textId="77777777" w:rsidR="008C49FD" w:rsidRDefault="008C49FD" w:rsidP="008379E0">
      <w:pPr>
        <w:pStyle w:val="Brdtext1"/>
        <w:rPr>
          <w:lang w:val="en-GB"/>
        </w:rPr>
      </w:pPr>
    </w:p>
    <w:p w14:paraId="0400AB1A" w14:textId="1AEAB949" w:rsidR="00C10135" w:rsidRPr="00A268EF" w:rsidRDefault="004412BB" w:rsidP="00F02B33">
      <w:pPr>
        <w:pStyle w:val="Brdtext1"/>
        <w:rPr>
          <w:lang w:val="en-GB"/>
        </w:rPr>
      </w:pPr>
      <w:r w:rsidRPr="00A268EF">
        <w:rPr>
          <w:lang w:val="en-GB"/>
        </w:rPr>
        <w:t xml:space="preserve">Trauma is further a broad </w:t>
      </w:r>
      <w:r w:rsidR="008379E0" w:rsidRPr="00A268EF">
        <w:rPr>
          <w:lang w:val="en-GB"/>
        </w:rPr>
        <w:t xml:space="preserve">term </w:t>
      </w:r>
      <w:r w:rsidR="007A558D" w:rsidRPr="00A268EF">
        <w:rPr>
          <w:lang w:val="en-GB"/>
        </w:rPr>
        <w:t xml:space="preserve">covering all kinds of injuries and patient groups. To </w:t>
      </w:r>
      <w:r w:rsidR="00255693" w:rsidRPr="00A268EF">
        <w:rPr>
          <w:lang w:val="en-GB"/>
        </w:rPr>
        <w:t>assess</w:t>
      </w:r>
      <w:r w:rsidR="007A558D" w:rsidRPr="00A268EF">
        <w:rPr>
          <w:lang w:val="en-GB"/>
        </w:rPr>
        <w:t xml:space="preserve"> specific OFIs</w:t>
      </w:r>
      <w:r w:rsidR="00F636CF" w:rsidRPr="00A268EF">
        <w:rPr>
          <w:lang w:val="en-GB"/>
        </w:rPr>
        <w:t xml:space="preserve"> that can be applied </w:t>
      </w:r>
      <w:r w:rsidR="00777D28" w:rsidRPr="00A268EF">
        <w:rPr>
          <w:lang w:val="en-GB"/>
        </w:rPr>
        <w:t>clinically</w:t>
      </w:r>
      <w:r w:rsidR="00F636CF" w:rsidRPr="00A268EF">
        <w:rPr>
          <w:lang w:val="en-GB"/>
        </w:rPr>
        <w:t>, i</w:t>
      </w:r>
      <w:r w:rsidR="00DF6BE8" w:rsidRPr="00A268EF">
        <w:rPr>
          <w:lang w:val="en-GB"/>
        </w:rPr>
        <w:t xml:space="preserve">t is necessary to distinguish between different </w:t>
      </w:r>
      <w:r w:rsidR="00F67C6E" w:rsidRPr="00A268EF">
        <w:rPr>
          <w:lang w:val="en-GB"/>
        </w:rPr>
        <w:t xml:space="preserve">categories of trauma </w:t>
      </w:r>
      <w:r w:rsidR="00255693" w:rsidRPr="00A268EF">
        <w:rPr>
          <w:lang w:val="en-GB"/>
        </w:rPr>
        <w:t>and</w:t>
      </w:r>
      <w:r w:rsidR="00F67C6E" w:rsidRPr="00A268EF">
        <w:rPr>
          <w:lang w:val="en-GB"/>
        </w:rPr>
        <w:t xml:space="preserve"> </w:t>
      </w:r>
      <w:r w:rsidR="00BD32F0" w:rsidRPr="00A268EF">
        <w:rPr>
          <w:lang w:val="en-GB"/>
        </w:rPr>
        <w:t>patients’</w:t>
      </w:r>
      <w:r w:rsidR="00F67C6E" w:rsidRPr="00A268EF">
        <w:rPr>
          <w:lang w:val="en-GB"/>
        </w:rPr>
        <w:t xml:space="preserve"> demographics. In this study we </w:t>
      </w:r>
      <w:r w:rsidR="00BD32F0" w:rsidRPr="00A268EF">
        <w:rPr>
          <w:lang w:val="en-GB"/>
        </w:rPr>
        <w:t>analysed four significant patient cohort</w:t>
      </w:r>
      <w:r w:rsidR="00777D28" w:rsidRPr="00A268EF">
        <w:rPr>
          <w:lang w:val="en-GB"/>
        </w:rPr>
        <w:t>s</w:t>
      </w:r>
      <w:r w:rsidR="00BD32F0" w:rsidRPr="00A268EF">
        <w:rPr>
          <w:lang w:val="en-GB"/>
        </w:rPr>
        <w:t xml:space="preserve"> for specific OFIs</w:t>
      </w:r>
      <w:r w:rsidR="006231BC" w:rsidRPr="00A268EF">
        <w:rPr>
          <w:lang w:val="en-GB"/>
        </w:rPr>
        <w:t>. W</w:t>
      </w:r>
      <w:r w:rsidR="000769B9">
        <w:rPr>
          <w:lang w:val="en-GB"/>
        </w:rPr>
        <w:t xml:space="preserve">e also distinguished between </w:t>
      </w:r>
      <w:r w:rsidR="00735811">
        <w:rPr>
          <w:lang w:val="en-GB"/>
        </w:rPr>
        <w:t>suffering BM trauma with and without TBI to avoid overlap between cohorts</w:t>
      </w:r>
      <w:r w:rsidR="00D10229">
        <w:rPr>
          <w:lang w:val="en-GB"/>
        </w:rPr>
        <w:t>.</w:t>
      </w:r>
      <w:r w:rsidR="006301CB">
        <w:rPr>
          <w:lang w:val="en-GB"/>
        </w:rPr>
        <w:t xml:space="preserve"> The patient</w:t>
      </w:r>
      <w:r w:rsidR="00D3726C">
        <w:rPr>
          <w:lang w:val="en-GB"/>
        </w:rPr>
        <w:t xml:space="preserve"> c</w:t>
      </w:r>
      <w:r w:rsidR="006301CB">
        <w:rPr>
          <w:lang w:val="en-GB"/>
        </w:rPr>
        <w:t xml:space="preserve">ohorts were </w:t>
      </w:r>
      <w:r w:rsidR="00D3726C">
        <w:rPr>
          <w:lang w:val="en-GB"/>
        </w:rPr>
        <w:t xml:space="preserve">established </w:t>
      </w:r>
      <w:r w:rsidR="00450371">
        <w:rPr>
          <w:lang w:val="en-GB"/>
        </w:rPr>
        <w:t>based on</w:t>
      </w:r>
      <w:r w:rsidR="00D3726C">
        <w:rPr>
          <w:lang w:val="en-GB"/>
        </w:rPr>
        <w:t xml:space="preserve"> definitions recognised by the ACS</w:t>
      </w:r>
      <w:r w:rsidR="00B370CC">
        <w:rPr>
          <w:lang w:val="en-GB"/>
        </w:rPr>
        <w:t>, enabling</w:t>
      </w:r>
      <w:r w:rsidR="00D3726C">
        <w:rPr>
          <w:lang w:val="en-GB"/>
        </w:rPr>
        <w:t xml:space="preserve"> comparison of data </w:t>
      </w:r>
      <w:r w:rsidR="00B370CC">
        <w:rPr>
          <w:lang w:val="en-GB"/>
        </w:rPr>
        <w:t xml:space="preserve">in global context. </w:t>
      </w:r>
    </w:p>
    <w:p w14:paraId="4D927AE7" w14:textId="77777777" w:rsidR="00F02B33" w:rsidRPr="00A268EF" w:rsidRDefault="00F02B33" w:rsidP="00F02B33">
      <w:pPr>
        <w:pStyle w:val="Brdtext1"/>
        <w:rPr>
          <w:lang w:val="en-GB"/>
        </w:rPr>
      </w:pPr>
    </w:p>
    <w:p w14:paraId="66EE5648" w14:textId="3524E6C1" w:rsidR="0069303E" w:rsidRDefault="00B62BF9" w:rsidP="00FA2E5B">
      <w:pPr>
        <w:pStyle w:val="Brdtext1"/>
        <w:rPr>
          <w:b/>
          <w:bCs w:val="0"/>
          <w:lang w:val="en-GB"/>
        </w:rPr>
      </w:pPr>
      <w:commentRangeStart w:id="10"/>
      <w:r w:rsidRPr="00A268EF">
        <w:rPr>
          <w:b/>
          <w:bCs w:val="0"/>
          <w:lang w:val="en-GB"/>
        </w:rPr>
        <w:t xml:space="preserve">Clinical application </w:t>
      </w:r>
      <w:commentRangeEnd w:id="10"/>
      <w:r w:rsidR="00E02281">
        <w:rPr>
          <w:rStyle w:val="Kommentarsreferens"/>
          <w:bCs w:val="0"/>
          <w:lang w:val="sv-SE"/>
        </w:rPr>
        <w:commentReference w:id="10"/>
      </w:r>
    </w:p>
    <w:p w14:paraId="47B479BD" w14:textId="1348DB46" w:rsidR="00A10C05" w:rsidRDefault="000E3315" w:rsidP="00FA2E5B">
      <w:pPr>
        <w:pStyle w:val="Brdtext1"/>
        <w:rPr>
          <w:lang w:val="en-GB"/>
        </w:rPr>
      </w:pPr>
      <w:r>
        <w:rPr>
          <w:lang w:val="en-GB"/>
        </w:rPr>
        <w:t xml:space="preserve">Our study confirms </w:t>
      </w:r>
      <w:r w:rsidR="00866AE5">
        <w:rPr>
          <w:lang w:val="en-GB"/>
        </w:rPr>
        <w:t>previous findings of error in judgement as the dominating</w:t>
      </w:r>
      <w:r w:rsidR="00F8396B">
        <w:rPr>
          <w:lang w:val="en-GB"/>
        </w:rPr>
        <w:t xml:space="preserve"> OFI within tra</w:t>
      </w:r>
      <w:r w:rsidR="00EC5B96">
        <w:rPr>
          <w:lang w:val="en-GB"/>
        </w:rPr>
        <w:t xml:space="preserve">uma care. </w:t>
      </w:r>
      <w:r w:rsidR="00EF342A">
        <w:rPr>
          <w:lang w:val="en-GB"/>
        </w:rPr>
        <w:t xml:space="preserve">Many </w:t>
      </w:r>
      <w:r w:rsidR="007B0B48">
        <w:rPr>
          <w:lang w:val="en-GB"/>
        </w:rPr>
        <w:t>errors have been made avoidable through technological development</w:t>
      </w:r>
      <w:r w:rsidR="00C23179">
        <w:rPr>
          <w:lang w:val="en-GB"/>
        </w:rPr>
        <w:t xml:space="preserve"> </w:t>
      </w:r>
      <w:r w:rsidR="00A0075D">
        <w:rPr>
          <w:lang w:val="en-GB"/>
        </w:rPr>
        <w:t xml:space="preserve">and clinical practice guidelines </w:t>
      </w:r>
      <w:r w:rsidR="008E2F78">
        <w:rPr>
          <w:lang w:val="en-GB"/>
        </w:rPr>
        <w:fldChar w:fldCharType="begin"/>
      </w:r>
      <w:r w:rsidR="008E2F78">
        <w:rPr>
          <w:lang w:val="en-GB"/>
        </w:rPr>
        <w:instrText xml:space="preserve"> ADDIN ZOTERO_ITEM CSL_CITATION {"citationID":"5jlpNotp","properties":{"formattedCitation":"(28)","plainCitation":"(28)","noteIndex":0},"citationItems":[{"id":34,"uris":["http://zotero.org/users/local/dRJOFA2S/items/WDTZSL5Z"],"itemData":{"id":34,"type":"article-journal","abstract":"To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8E2F78">
        <w:rPr>
          <w:lang w:val="en-GB"/>
        </w:rPr>
        <w:fldChar w:fldCharType="separate"/>
      </w:r>
      <w:r w:rsidR="008E2F78" w:rsidRPr="008E2F78">
        <w:t>(28)</w:t>
      </w:r>
      <w:r w:rsidR="008E2F78">
        <w:rPr>
          <w:lang w:val="en-GB"/>
        </w:rPr>
        <w:fldChar w:fldCharType="end"/>
      </w:r>
      <w:r w:rsidR="00436E00">
        <w:rPr>
          <w:lang w:val="en-GB"/>
        </w:rPr>
        <w:t xml:space="preserve">. </w:t>
      </w:r>
      <w:r w:rsidR="00E51326">
        <w:rPr>
          <w:lang w:val="en-GB"/>
        </w:rPr>
        <w:t>When O’Reilly</w:t>
      </w:r>
      <w:r w:rsidR="008E49A1">
        <w:rPr>
          <w:lang w:val="en-GB"/>
        </w:rPr>
        <w:t xml:space="preserve"> at el. studied </w:t>
      </w:r>
      <w:r w:rsidR="0018347D">
        <w:rPr>
          <w:lang w:val="en-GB"/>
        </w:rPr>
        <w:t>OFIs</w:t>
      </w:r>
      <w:r w:rsidR="0030197B">
        <w:rPr>
          <w:lang w:val="en-GB"/>
        </w:rPr>
        <w:t xml:space="preserve"> in patient</w:t>
      </w:r>
      <w:r w:rsidR="007325DA">
        <w:rPr>
          <w:lang w:val="en-GB"/>
        </w:rPr>
        <w:t xml:space="preserve">s </w:t>
      </w:r>
      <w:r w:rsidR="0030197B">
        <w:rPr>
          <w:lang w:val="en-GB"/>
        </w:rPr>
        <w:t>who died from bleeding</w:t>
      </w:r>
      <w:r w:rsidR="0018347D">
        <w:rPr>
          <w:lang w:val="en-GB"/>
        </w:rPr>
        <w:t xml:space="preserve"> at the Royal London Hospital</w:t>
      </w:r>
      <w:r w:rsidR="00D00622">
        <w:rPr>
          <w:lang w:val="en-GB"/>
        </w:rPr>
        <w:t xml:space="preserve"> from 2006-2010,</w:t>
      </w:r>
      <w:r w:rsidR="007C260D">
        <w:rPr>
          <w:lang w:val="en-GB"/>
        </w:rPr>
        <w:t xml:space="preserve"> </w:t>
      </w:r>
      <w:r w:rsidR="009D50DC">
        <w:rPr>
          <w:lang w:val="en-GB"/>
        </w:rPr>
        <w:t xml:space="preserve">several </w:t>
      </w:r>
      <w:r w:rsidR="000D53FA">
        <w:rPr>
          <w:lang w:val="en-GB"/>
        </w:rPr>
        <w:t xml:space="preserve">interventions </w:t>
      </w:r>
      <w:r w:rsidR="009D50DC">
        <w:rPr>
          <w:lang w:val="en-GB"/>
        </w:rPr>
        <w:t xml:space="preserve">were </w:t>
      </w:r>
      <w:r w:rsidR="00A820AB">
        <w:rPr>
          <w:lang w:val="en-GB"/>
        </w:rPr>
        <w:t xml:space="preserve">implemented </w:t>
      </w:r>
      <w:r w:rsidR="004236F7">
        <w:rPr>
          <w:lang w:val="en-GB"/>
        </w:rPr>
        <w:t>during the study interval</w:t>
      </w:r>
      <w:r w:rsidR="006C28CC">
        <w:rPr>
          <w:lang w:val="en-GB"/>
        </w:rPr>
        <w:t xml:space="preserve">. </w:t>
      </w:r>
      <w:r w:rsidR="00F83B1D">
        <w:rPr>
          <w:lang w:val="en-GB"/>
        </w:rPr>
        <w:t>For instance, a</w:t>
      </w:r>
      <w:r w:rsidR="006C28CC">
        <w:rPr>
          <w:lang w:val="en-GB"/>
        </w:rPr>
        <w:t xml:space="preserve">ccess to </w:t>
      </w:r>
      <w:r w:rsidR="00435E13">
        <w:rPr>
          <w:lang w:val="en-GB"/>
        </w:rPr>
        <w:t>operating theatres</w:t>
      </w:r>
      <w:r w:rsidR="00F83B1D">
        <w:rPr>
          <w:lang w:val="en-GB"/>
        </w:rPr>
        <w:t xml:space="preserve"> an</w:t>
      </w:r>
      <w:r w:rsidR="00DD31A8">
        <w:rPr>
          <w:lang w:val="en-GB"/>
        </w:rPr>
        <w:t xml:space="preserve">d </w:t>
      </w:r>
      <w:r w:rsidR="00BF7AE1">
        <w:rPr>
          <w:lang w:val="en-GB"/>
        </w:rPr>
        <w:t>intensive care capacity</w:t>
      </w:r>
      <w:r w:rsidR="00F83B1D">
        <w:rPr>
          <w:lang w:val="en-GB"/>
        </w:rPr>
        <w:t xml:space="preserve"> were improved</w:t>
      </w:r>
      <w:r w:rsidR="00DD31A8">
        <w:rPr>
          <w:lang w:val="en-GB"/>
        </w:rPr>
        <w:t xml:space="preserve"> </w:t>
      </w:r>
      <w:r w:rsidR="00E67E23">
        <w:rPr>
          <w:lang w:val="en-GB"/>
        </w:rPr>
        <w:t>and</w:t>
      </w:r>
      <w:r w:rsidR="00E163AA">
        <w:rPr>
          <w:lang w:val="en-GB"/>
        </w:rPr>
        <w:t xml:space="preserve"> </w:t>
      </w:r>
      <w:r w:rsidR="00547F69">
        <w:rPr>
          <w:lang w:val="en-GB"/>
        </w:rPr>
        <w:t xml:space="preserve">a </w:t>
      </w:r>
      <w:r w:rsidR="00C01C39">
        <w:rPr>
          <w:lang w:val="en-GB"/>
        </w:rPr>
        <w:t>haemorrhage</w:t>
      </w:r>
      <w:r w:rsidR="007142C2">
        <w:rPr>
          <w:lang w:val="en-GB"/>
        </w:rPr>
        <w:t xml:space="preserve"> protocol</w:t>
      </w:r>
      <w:r w:rsidR="00E163AA">
        <w:rPr>
          <w:lang w:val="en-GB"/>
        </w:rPr>
        <w:t xml:space="preserve"> was introduced</w:t>
      </w:r>
      <w:r w:rsidR="00AA6757">
        <w:rPr>
          <w:lang w:val="en-GB"/>
        </w:rPr>
        <w:t xml:space="preserve">. Although </w:t>
      </w:r>
      <w:r w:rsidR="00785E98">
        <w:rPr>
          <w:lang w:val="en-GB"/>
        </w:rPr>
        <w:t xml:space="preserve">OFIs </w:t>
      </w:r>
      <w:r w:rsidR="00785E98">
        <w:rPr>
          <w:lang w:val="en-GB"/>
        </w:rPr>
        <w:lastRenderedPageBreak/>
        <w:t xml:space="preserve">related to </w:t>
      </w:r>
      <w:r w:rsidR="00C1024C">
        <w:rPr>
          <w:lang w:val="en-GB"/>
        </w:rPr>
        <w:t xml:space="preserve">laboratory services </w:t>
      </w:r>
      <w:r w:rsidR="009D62CF">
        <w:rPr>
          <w:lang w:val="en-GB"/>
        </w:rPr>
        <w:t xml:space="preserve">and provision of urgent blood products decreased, issues related to </w:t>
      </w:r>
      <w:r w:rsidR="00950955">
        <w:rPr>
          <w:lang w:val="en-GB"/>
        </w:rPr>
        <w:t xml:space="preserve">surgeon decision-making persisted </w:t>
      </w:r>
      <w:r w:rsidR="00950955">
        <w:rPr>
          <w:lang w:val="en-GB"/>
        </w:rPr>
        <w:fldChar w:fldCharType="begin"/>
      </w:r>
      <w:r w:rsidR="00950955">
        <w:rPr>
          <w:lang w:val="en-GB"/>
        </w:rPr>
        <w:instrText xml:space="preserve"> ADDIN ZOTERO_ITEM CSL_CITATION {"citationID":"fSgNr1t2","properties":{"formattedCitation":"(19)","plainCitation":"(19)","noteIndex":0},"citationItems":[{"id":72,"uris":["http://zotero.org/users/local/dRJOFA2S/items/WXERPQHE"],"itemData":{"id":72,"type":"article-journal","abstract":"Bleeding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950955">
        <w:rPr>
          <w:lang w:val="en-GB"/>
        </w:rPr>
        <w:fldChar w:fldCharType="separate"/>
      </w:r>
      <w:r w:rsidR="00950955" w:rsidRPr="00950955">
        <w:t>(19)</w:t>
      </w:r>
      <w:r w:rsidR="00950955">
        <w:rPr>
          <w:lang w:val="en-GB"/>
        </w:rPr>
        <w:fldChar w:fldCharType="end"/>
      </w:r>
      <w:r w:rsidR="00950955">
        <w:rPr>
          <w:lang w:val="en-GB"/>
        </w:rPr>
        <w:t>.</w:t>
      </w:r>
      <w:r w:rsidR="00AE176F">
        <w:rPr>
          <w:lang w:val="en-GB"/>
        </w:rPr>
        <w:t xml:space="preserve"> </w:t>
      </w:r>
      <w:r w:rsidR="00315096">
        <w:rPr>
          <w:lang w:val="en-GB"/>
        </w:rPr>
        <w:t>Studie</w:t>
      </w:r>
      <w:r w:rsidR="006A790F">
        <w:rPr>
          <w:lang w:val="en-GB"/>
        </w:rPr>
        <w:t xml:space="preserve">s </w:t>
      </w:r>
      <w:r w:rsidR="00AE176F">
        <w:rPr>
          <w:lang w:val="en-GB"/>
        </w:rPr>
        <w:t xml:space="preserve">have further showed that most errors in decision-making seem to occur early in treatment at the emergency department </w:t>
      </w:r>
      <w:r w:rsidR="00AE176F">
        <w:rPr>
          <w:lang w:val="en-GB"/>
        </w:rPr>
        <w:fldChar w:fldCharType="begin"/>
      </w:r>
      <w:r w:rsidR="009B45A1">
        <w:rPr>
          <w:lang w:val="en-GB"/>
        </w:rPr>
        <w:instrText xml:space="preserve"> ADDIN ZOTERO_ITEM CSL_CITATION {"citationID":"vuT3Gsud","properties":{"formattedCitation":"(19,27,40)","plainCitation":"(19,27,40)","noteIndex":0},"citationItems":[{"id":72,"uris":["http://zotero.org/users/local/dRJOFA2S/items/WXERPQHE"],"itemData":{"id":72,"type":"article-journal","abstract":"Bleeding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 </w:instrText>
      </w:r>
      <w:r w:rsidR="00AE176F">
        <w:rPr>
          <w:lang w:val="en-GB"/>
        </w:rPr>
        <w:fldChar w:fldCharType="separate"/>
      </w:r>
      <w:r w:rsidR="009B45A1" w:rsidRPr="009B45A1">
        <w:t>(19,27,40)</w:t>
      </w:r>
      <w:r w:rsidR="00AE176F">
        <w:rPr>
          <w:lang w:val="en-GB"/>
        </w:rPr>
        <w:fldChar w:fldCharType="end"/>
      </w:r>
    </w:p>
    <w:p w14:paraId="5B0D50B2" w14:textId="77777777" w:rsidR="00AD4F83" w:rsidRDefault="00AD4F83" w:rsidP="00FA2E5B">
      <w:pPr>
        <w:pStyle w:val="Brdtext1"/>
        <w:rPr>
          <w:lang w:val="en-GB"/>
        </w:rPr>
      </w:pPr>
    </w:p>
    <w:p w14:paraId="11EED856" w14:textId="43C734B6" w:rsidR="00942092" w:rsidRDefault="00771F4D" w:rsidP="00FA2E5B">
      <w:pPr>
        <w:pStyle w:val="Brdtext1"/>
        <w:rPr>
          <w:lang w:val="en-GB"/>
        </w:rPr>
      </w:pPr>
      <w:r>
        <w:rPr>
          <w:lang w:val="en-GB"/>
        </w:rPr>
        <w:t xml:space="preserve">In an </w:t>
      </w:r>
      <w:r w:rsidR="003F195D">
        <w:rPr>
          <w:lang w:val="en-GB"/>
        </w:rPr>
        <w:t xml:space="preserve">anonymous mortality reporting system developed by the ACS </w:t>
      </w:r>
      <w:r w:rsidR="00214179">
        <w:rPr>
          <w:lang w:val="en-GB"/>
        </w:rPr>
        <w:t>for trauma centres participating in TQIP</w:t>
      </w:r>
      <w:r w:rsidR="008668A8">
        <w:rPr>
          <w:lang w:val="en-GB"/>
        </w:rPr>
        <w:t>, trauma centres reported</w:t>
      </w:r>
      <w:r w:rsidR="006D7D00">
        <w:rPr>
          <w:lang w:val="en-GB"/>
        </w:rPr>
        <w:t xml:space="preserve"> preventability of mortality</w:t>
      </w:r>
      <w:r w:rsidR="00D321BE">
        <w:rPr>
          <w:lang w:val="en-GB"/>
        </w:rPr>
        <w:t>, contributing factor</w:t>
      </w:r>
      <w:r w:rsidR="006F2F9E">
        <w:rPr>
          <w:lang w:val="en-GB"/>
        </w:rPr>
        <w:t xml:space="preserve">s </w:t>
      </w:r>
      <w:r w:rsidR="00D321BE">
        <w:rPr>
          <w:lang w:val="en-GB"/>
        </w:rPr>
        <w:t xml:space="preserve">leading to death, </w:t>
      </w:r>
      <w:r w:rsidR="00DC6197">
        <w:rPr>
          <w:lang w:val="en-GB"/>
        </w:rPr>
        <w:t xml:space="preserve">as well as </w:t>
      </w:r>
      <w:r w:rsidR="0045122B">
        <w:rPr>
          <w:lang w:val="en-GB"/>
        </w:rPr>
        <w:t>type of errors</w:t>
      </w:r>
      <w:r w:rsidR="00715259">
        <w:rPr>
          <w:lang w:val="en-GB"/>
        </w:rPr>
        <w:t>, when they occurred and whether they</w:t>
      </w:r>
      <w:r w:rsidR="00003475">
        <w:rPr>
          <w:lang w:val="en-GB"/>
        </w:rPr>
        <w:t xml:space="preserve"> derived to</w:t>
      </w:r>
      <w:r w:rsidR="00552D91">
        <w:rPr>
          <w:lang w:val="en-GB"/>
        </w:rPr>
        <w:t xml:space="preserve"> human failure or faults in the system.</w:t>
      </w:r>
      <w:r w:rsidR="008A3F11">
        <w:rPr>
          <w:lang w:val="en-GB"/>
        </w:rPr>
        <w:t xml:space="preserve"> The respondent</w:t>
      </w:r>
      <w:r w:rsidR="00D075D4">
        <w:rPr>
          <w:lang w:val="en-GB"/>
        </w:rPr>
        <w:t>s were</w:t>
      </w:r>
      <w:r w:rsidR="008A3F11">
        <w:rPr>
          <w:lang w:val="en-GB"/>
        </w:rPr>
        <w:t xml:space="preserve"> also </w:t>
      </w:r>
      <w:r w:rsidR="00C0035D">
        <w:rPr>
          <w:lang w:val="en-GB"/>
        </w:rPr>
        <w:t>given the opportunity t</w:t>
      </w:r>
      <w:r w:rsidR="00227FF5">
        <w:rPr>
          <w:lang w:val="en-GB"/>
        </w:rPr>
        <w:t xml:space="preserve">o describe their narrative of events and </w:t>
      </w:r>
      <w:r w:rsidR="00223181">
        <w:rPr>
          <w:lang w:val="en-GB"/>
        </w:rPr>
        <w:t xml:space="preserve">suggest strategies that could </w:t>
      </w:r>
      <w:r w:rsidR="005C3E89">
        <w:rPr>
          <w:lang w:val="en-GB"/>
        </w:rPr>
        <w:t>help to prevent similar deaths in the future</w:t>
      </w:r>
      <w:r w:rsidR="00881F2C">
        <w:rPr>
          <w:lang w:val="en-GB"/>
        </w:rPr>
        <w:t xml:space="preserve"> </w:t>
      </w:r>
      <w:r w:rsidR="00881F2C">
        <w:rPr>
          <w:lang w:val="en-GB"/>
        </w:rPr>
        <w:fldChar w:fldCharType="begin"/>
      </w:r>
      <w:r w:rsidR="00881F2C">
        <w:rPr>
          <w:lang w:val="en-GB"/>
        </w:rPr>
        <w:instrText xml:space="preserve"> ADDIN ZOTERO_ITEM CSL_CITATION {"citationID":"t0QYJAhh","properties":{"formattedCitation":"(40,41)","plainCitation":"(40,41)","noteIndex":0},"citationItems":[{"id":201,"uris":["http://zotero.org/users/local/dRJOFA2S/items/SYB9TDN7"],"itemData":{"id":201,"type":"article-journal","abstract":"BACKGROUND: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B."}],"issued":{"date-parts":[["2022",3,1]]}}},{"id":214,"uris":["http://zotero.org/users/local/dRJOFA2S/items/4YPT6EFW"],"itemData":{"id":214,"type":"article-journal","abstract":"The Trauma Quality Improvement Program Mortality Reporting System is an online anonymous case reporting system designed to share experiences from rare events that may have contributed to unanticipated mortality at contributing trauma centers. The Trauma Quality Improvement Program Mortality Reporting System Working Group monitors submitted cases and organizes them into emblematic themes. This report summarizes unanticipated mortality from 3 cases of airway loss in injured patients and presents strategies to mitigate these events locally, with the hope of decreasing unanticipated mortality nationwide.","container-title":"Journal of Trauma and Acute Care Surgery","DOI":"10.1097/TA.0000000000003892","ISSN":"2163-0755","issue":"5","language":"en-US","page":"735","source":"journals-lww-com.proxy.kib.ki.se","title":"TQIP mortality reporting system case reports: Unanticipated mortality due to airway loss","title-short":"TQIP mortality reporting system case reports","volume":"94","author":[{"family":"Scott","given":"John W."},{"family":"Cole","given":"Frederic J. Jr"},{"family":"Group","given":"the ACS TQIP Mortality Reporting System Writing"}],"issued":{"date-parts":[["2023",5]]}}}],"schema":"https://github.com/citation-style-language/schema/raw/master/csl-citation.json"} </w:instrText>
      </w:r>
      <w:r w:rsidR="00881F2C">
        <w:rPr>
          <w:lang w:val="en-GB"/>
        </w:rPr>
        <w:fldChar w:fldCharType="separate"/>
      </w:r>
      <w:r w:rsidR="00881F2C" w:rsidRPr="00881F2C">
        <w:t>(40,41)</w:t>
      </w:r>
      <w:r w:rsidR="00881F2C">
        <w:rPr>
          <w:lang w:val="en-GB"/>
        </w:rPr>
        <w:fldChar w:fldCharType="end"/>
      </w:r>
      <w:r w:rsidR="005C3E89">
        <w:rPr>
          <w:lang w:val="en-GB"/>
        </w:rPr>
        <w:t xml:space="preserve">. </w:t>
      </w:r>
      <w:r w:rsidR="000E25C2">
        <w:rPr>
          <w:lang w:val="en-GB"/>
        </w:rPr>
        <w:t>Hamad et al. showed that more than half of the strategies w</w:t>
      </w:r>
      <w:r w:rsidR="00981653">
        <w:rPr>
          <w:lang w:val="en-GB"/>
        </w:rPr>
        <w:t>ere focused on individual improvement</w:t>
      </w:r>
      <w:r w:rsidR="00B83C30">
        <w:rPr>
          <w:lang w:val="en-GB"/>
        </w:rPr>
        <w:t xml:space="preserve">s </w:t>
      </w:r>
      <w:r w:rsidR="00981653">
        <w:rPr>
          <w:lang w:val="en-GB"/>
        </w:rPr>
        <w:t xml:space="preserve">(56.0%). </w:t>
      </w:r>
      <w:r w:rsidR="001E56DA">
        <w:rPr>
          <w:lang w:val="en-GB"/>
        </w:rPr>
        <w:t>Frequent reported strategies included</w:t>
      </w:r>
      <w:r w:rsidR="002341CC">
        <w:rPr>
          <w:lang w:val="en-GB"/>
        </w:rPr>
        <w:t xml:space="preserve"> giving direct feedback</w:t>
      </w:r>
      <w:r w:rsidR="00F556F1">
        <w:rPr>
          <w:lang w:val="en-GB"/>
        </w:rPr>
        <w:t xml:space="preserve">, </w:t>
      </w:r>
      <w:r w:rsidR="00232322">
        <w:rPr>
          <w:lang w:val="en-GB"/>
        </w:rPr>
        <w:t>education,</w:t>
      </w:r>
      <w:r w:rsidR="00F556F1">
        <w:rPr>
          <w:lang w:val="en-GB"/>
        </w:rPr>
        <w:t xml:space="preserve"> and review</w:t>
      </w:r>
      <w:r w:rsidR="00F5603A">
        <w:rPr>
          <w:lang w:val="en-GB"/>
        </w:rPr>
        <w:t xml:space="preserve"> of management guidelines relevant for the patients. </w:t>
      </w:r>
      <w:r w:rsidR="00232322">
        <w:rPr>
          <w:lang w:val="en-GB"/>
        </w:rPr>
        <w:t xml:space="preserve">Only </w:t>
      </w:r>
      <w:r w:rsidR="00BF21AC">
        <w:rPr>
          <w:lang w:val="en-GB"/>
        </w:rPr>
        <w:t>11.1% of the cases contained elements of process</w:t>
      </w:r>
      <w:r w:rsidR="002C5A24">
        <w:rPr>
          <w:lang w:val="en-GB"/>
        </w:rPr>
        <w:t xml:space="preserve"> standardisation or automatization, such as procedural checklists</w:t>
      </w:r>
      <w:r w:rsidR="000316EB">
        <w:rPr>
          <w:lang w:val="en-GB"/>
        </w:rPr>
        <w:t xml:space="preserve"> </w:t>
      </w:r>
      <w:r w:rsidR="000316EB">
        <w:rPr>
          <w:lang w:val="en-GB"/>
        </w:rPr>
        <w:fldChar w:fldCharType="begin"/>
      </w:r>
      <w:r w:rsidR="000316EB">
        <w:rPr>
          <w:lang w:val="en-GB"/>
        </w:rPr>
        <w:instrText xml:space="preserve"> ADDIN ZOTERO_ITEM CSL_CITATION {"citationID":"Zsqh1JGv","properties":{"formattedCitation":"(40)","plainCitation":"(40)","noteIndex":0},"citationItems":[{"id":201,"uris":["http://zotero.org/users/local/dRJOFA2S/items/SYB9TDN7"],"itemData":{"id":201,"type":"article-journal","abstract":"BACKGROUND: Twenty years ago, the landmark report To Err Is Human illustrated the importance of system-level solutions, in contrast to person-level interventions, to assure patient safety. Nevertheless, rates of preventable deaths, particularly in trauma care, have not materially changed. The American College of Surgeons Trauma Quality Improvement Program developed a voluntary Mortality Reporting System to better understand the underlying causes of preventable trauma deaths and the strategies used by centers to prevent future deaths. The objective of this work is to describe the factors contributing to potentially preventable deaths after injury and to evaluate the effectiveness of strategies identified by trauma centers to mitigate future harm, as reported in the Mortality Reporting System.\nMETHODS: An anonymous structured web-based reporting template based on the Joint Commission on Accreditation of Healthcare Organizations taxonomy was made available to trauma centers participating in the Trauma Quality Improvement Program to allow for reporting of deaths that were potentially preventable. Contributing factors leading to death were evaluated. The effectiveness of mitigating strategies was assessed using a validated framework and mapped to tiers of effectiveness ranging from person-focused to system-oriented interventions.\nRESULTS: Over a 2-year period, 395 deaths were reviewed. Of the mortalities, 33.7% were unanticipated. Errors pertained to management (50.9%), clinical performance (54.7%), and communication (56.2%). Human failures were cited in 61% of cases. Person-focused strategies like education were common (56.0%), while more effective system-based strategies were seldom used. In 7.3% of cases, centers could not identify a specific strategy to prevent future harm.\nCONCLUSION: Most strategies to reduce errors in trauma centers focus on changing the performance of providers rather than system-level interventions such as automation, standardization, and fail-safe approaches. Centers require additional support to develop more effective mitigations that will prevent recurrent errors and patient harm.\nLEVEL OF EVIDENCE: Therapeutic/Care Management, level V.","container-title":"The Journal of Trauma and Acute Care Surgery","DOI":"10.1097/TA.0000000000003485","ISSN":"2163-0763","issue":"3","journalAbbreviation":"J Trauma Acute Care Surg","language":"eng","note":"PMID: 34840270","page":"473-480","source":"PubMed","title":"Error reduction in trauma care: Lessons from an anonymized, national, multicenter mortality reporting system","title-short":"Error reduction in trauma care","volume":"92","author":[{"family":"Hamad","given":"Doulia M."},{"family":"Mandell","given":"Samuel P."},{"family":"Stewart","given":"Ronald M."},{"family":"Patel","given":"Bhavin"},{"family":"Guttman","given":"Matthew P."},{"family":"Williams","given":"Phillip"},{"family":"Thomas","given":"Arielle"},{"family":"Jerath","given":"Angela"},{"family":"Bulger","given":"Eileen M."},{"family":"Nathens","given":"Avery B."}],"issued":{"date-parts":[["2022",3,1]]}}}],"schema":"https://github.com/citation-style-language/schema/raw/master/csl-citation.json"} </w:instrText>
      </w:r>
      <w:r w:rsidR="000316EB">
        <w:rPr>
          <w:lang w:val="en-GB"/>
        </w:rPr>
        <w:fldChar w:fldCharType="separate"/>
      </w:r>
      <w:r w:rsidR="000316EB" w:rsidRPr="000316EB">
        <w:t>(40)</w:t>
      </w:r>
      <w:r w:rsidR="000316EB">
        <w:rPr>
          <w:lang w:val="en-GB"/>
        </w:rPr>
        <w:fldChar w:fldCharType="end"/>
      </w:r>
      <w:r w:rsidR="002C5A24">
        <w:rPr>
          <w:lang w:val="en-GB"/>
        </w:rPr>
        <w:t xml:space="preserve">. </w:t>
      </w:r>
    </w:p>
    <w:p w14:paraId="55D3BF4A" w14:textId="77777777" w:rsidR="00540ACD" w:rsidRDefault="00540ACD" w:rsidP="00FA2E5B">
      <w:pPr>
        <w:pStyle w:val="Brdtext1"/>
        <w:rPr>
          <w:lang w:val="en-GB"/>
        </w:rPr>
      </w:pPr>
    </w:p>
    <w:p w14:paraId="746A6076" w14:textId="541FC6C8" w:rsidR="00DE6DA6" w:rsidRDefault="005B0CB6" w:rsidP="00FA2E5B">
      <w:pPr>
        <w:pStyle w:val="Brdtext1"/>
        <w:rPr>
          <w:lang w:val="en-GB"/>
        </w:rPr>
      </w:pPr>
      <w:r>
        <w:rPr>
          <w:lang w:val="en-GB"/>
        </w:rPr>
        <w:t>Standardised trau</w:t>
      </w:r>
      <w:r w:rsidR="007143D5">
        <w:rPr>
          <w:lang w:val="en-GB"/>
        </w:rPr>
        <w:t>ma</w:t>
      </w:r>
      <w:r>
        <w:rPr>
          <w:lang w:val="en-GB"/>
        </w:rPr>
        <w:t xml:space="preserve"> protocols</w:t>
      </w:r>
      <w:r w:rsidR="008A2EB8">
        <w:rPr>
          <w:lang w:val="en-GB"/>
        </w:rPr>
        <w:t xml:space="preserve"> in tr</w:t>
      </w:r>
      <w:r w:rsidR="00BE0869">
        <w:rPr>
          <w:lang w:val="en-GB"/>
        </w:rPr>
        <w:t>igae, resuscitatio</w:t>
      </w:r>
      <w:r w:rsidR="00DB0EC5">
        <w:rPr>
          <w:lang w:val="en-GB"/>
        </w:rPr>
        <w:t>n etc</w:t>
      </w:r>
      <w:r>
        <w:rPr>
          <w:lang w:val="en-GB"/>
        </w:rPr>
        <w:t xml:space="preserve"> have </w:t>
      </w:r>
      <w:r w:rsidR="00DB0EC5">
        <w:rPr>
          <w:lang w:val="en-GB"/>
        </w:rPr>
        <w:t>been</w:t>
      </w:r>
      <w:r w:rsidR="00582E24">
        <w:rPr>
          <w:lang w:val="en-GB"/>
        </w:rPr>
        <w:t xml:space="preserve"> repeatedly</w:t>
      </w:r>
      <w:r w:rsidR="00DB0EC5">
        <w:rPr>
          <w:lang w:val="en-GB"/>
        </w:rPr>
        <w:t xml:space="preserve"> </w:t>
      </w:r>
      <w:r w:rsidR="00FB052D">
        <w:rPr>
          <w:lang w:val="en-GB"/>
        </w:rPr>
        <w:t xml:space="preserve">proved to decrease in-hospital mortality </w:t>
      </w:r>
      <w:r w:rsidR="001B54B6">
        <w:rPr>
          <w:lang w:val="en-GB"/>
        </w:rPr>
        <w:fldChar w:fldCharType="begin"/>
      </w:r>
      <w:r w:rsidR="00881F2C">
        <w:rPr>
          <w:lang w:val="en-GB"/>
        </w:rPr>
        <w:instrText xml:space="preserve"> ADDIN ZOTERO_ITEM CSL_CITATION {"citationID":"YNt9hyej","properties":{"formattedCitation":"(12,42\\uc0\\u8211{}44)","plainCitation":"(12,42–44)","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A."}],"issued":{"date-parts":[["2021",1,1]]}}},{"id":204,"uris":["http://zotero.org/users/local/dRJOFA2S/items/LGN79M7J"],"itemData":{"id":204,"type":"article-journal","abstract":"INTRODUCTION: Standardized trauma protocols (STP) have reduced morbidity and in-hospital mortality in mature trauma systems. Most hospitals in low- and middle-income countries (LMICs) have not implemented STPs, often because of financial and logistic limitations. We report the impact of an STP designed for the care of trauma patients in the emergency department (ED) at an LMIC hospital on patients with severe traumatic brain injury (STBI).\nMETHODS: We developed an STP based on generally accepted best practices and damage control resuscitation for a level I trauma centre in Colombia. Without a pre-existing trauma registry, we adapted an administrative electronic database to capture clinical information of adult patients with TBI, a head abbreviated injury score (AIS) ≥3, and who presented ≤12h from injury. Demographics, mechanisms of injury, and injury severity were compared. Primary outcome was in-hospital mortality. Secondary outcomes were Glasgow Coma Score (GCS), length of hospital and ICU stay, and prevalence of ED interventions recommended in the STP. Logistic regression was used to control for potential confounders.\nRESULTS: The pre-STP group was hospitalized between August 2010 and August 2011, the post-STP group between September 2011 and June 2012. There were 108 patients meeting inclusion criteria, 68 pre-STP implementation and 40 post-STP. The pre- and post-STP groups were similar in age (mean 37.1 vs. 38.6, p=0.644), head AIS (median 4.5 vs. 4.0, p=0.857), Injury Severity Scale (median 25 vs. 25, p=0.757), and initial GCS (median 7 vs. 7, p=0.384). Post-STP in-hospital mortality decreased (38% vs. 18%, p=0.024), and discharge GCS increased (median 10 vs. 14, p=0.034). After controlling for potential confounders, odds of in-hospital mortality post-STP compared to pre-STP were 0.248 (95%CI: 0.074-0.838, p=0.025). Hospital and ICU stay did not significantly change. The use of many ED interventions increased post-STP, including bladder catheterization (49% vs. 73%, p=0.015), hypertonic saline (38% vs. 63%, p=0.014), arterial blood gas draws (25% vs. 43%, p=0.059), and blood transfusions (3% vs. 18%, p=0.008).\nCONCLUSIONS: An STP in an LMIC decreased in-hospital mortality, increased discharge GCS, and increased use of vital ED interventions for patients with STBI. An STP in an LMIC can be implemented and measured without a pre-existing trauma registry.","container-title":"Injury","DOI":"10.1016/j.injury.2014.04.037","ISSN":"1879-0267","issue":"9","journalAbbreviation":"Injury","language":"eng","note":"PMID: 24861416","page":"1350-1354","source":"PubMed","title":"A standardized trauma care protocol decreased in-hospital mortality of patients with severe traumatic brain injury at a teaching hospital in a middle-income country","volume":"45","author":[{"family":"Kesinger","given":"Matthew R."},{"family":"Nagy","given":"Lisa R."},{"family":"Sequeira","given":"Denisse J."},{"family":"Charry","given":"Jose D."},{"family":"Puyana","given":"Juan C."},{"family":"Rubiano","given":"Andres M."}],"issued":{"date-parts":[["2014",9]]}}},{"id":209,"uris":["http://zotero.org/users/local/dRJOFA2S/items/XMTP7C9G"],"itemData":{"id":209,"type":"article-journal","abstract":"Standardized trauma protocols (STPs) have reduced morbidity and mortality in mature trauma systems. Most hospitals in low- and middle-income countries (LMICs) have not yet implemented such protocols, often due to financial and logistic limitations. We report preliminary findings from a trauma quality improvement (QI) initiative, using and evaluating the impact of a low-cost STP in an LMIC university hospital.","container-title":"World Journal of Surgery","DOI":"10.1007/s00268-014-2534-y","ISSN":"1432-2323","issue":"8","journalAbbreviation":"World J Surg","language":"en","page":"1869-1874","source":"Springer Link","title":"Improving Trauma Care in Low- and Middle-Income Countries by Implementing a Standardized Trauma Protocol","volume":"38","author":[{"family":"Kesinger","given":"Matthew Ryan"},{"family":"Puyana","given":"Juan Carlos"},{"family":"Rubiano","given":"Andres M."}],"issued":{"date-parts":[["2014",8,1]]}}},{"id":211,"uris":["http://zotero.org/users/local/dRJOFA2S/items/46WSPA79"],"itemData":{"id":211,"type":"article-journal","abstract":"INTRODUCTION: Administration of high ratios of plasma to packed red blood cells is a routine practice for in-hospital trauma resuscitation. Military and civilian emergency teams are increasingly carrying prehospital blood products (PHBP) for trauma resuscitation. This study systematically reviewed the clinical literature to determine the extent to which the available evidence supports this practice.\nMETHODS: Bibliographic databases and other sources were searched to July 2015 using keywords and index terms related to the intervention, setting, and condition. Standard systematic review methodology aimed at minimizing bias was used for study selection, data extraction, and quality assessment (protocol registration\nPROSPERO: CRD42014013794). Synthesis was mainly narrative with random effects model meta-analysis limited to mortality outcomes.\nRESULTS: No prospective comparative or randomized studies were identified. Sixteen case series and 11 comparative studies were included in the review. Seven studies included mixed populations of trauma and non-trauma patients. Twenty-five of 27 studies provided only very low quality evidence. No association between PHBP and survival was found (OR for mortality: 1.29, 95% CI: 0.84-1.96, P = 0.24). A single study showed improved survival in the first 24 h. No consistent physiological or biochemical benefit was identified, nor was there evidence of reduced in-hospital transfusion requirements. Transfusion reactions were rare, suggesting the short-term safety of PHBP administration.\nCONCLUSIONS: While PHBP resuscitation appears logical, the clinical literature is limited, provides only poor quality evidence, and does not demonstrate improved outcomes. No conclusions as to efficacy can be drawn. The results of randomized controlled trials are awaited.","container-title":"Shock (Augusta, Ga.)","DOI":"10.1097/SHK.0000000000000569","ISSN":"1540-0514","issue":"1","journalAbbreviation":"Shock","language":"eng","note":"PMID: 26825635\nPMCID: PMC4933578","page":"3-16","source":"PubMed","title":"Prehospital Blood Product Resuscitation for Trauma: A Systematic Review","title-short":"Prehospital Blood Product Resuscitation for Trauma","volume":"46","author":[{"family":"Smith","given":"Iain M."},{"family":"James","given":"Robert H."},{"family":"Dretzke","given":"Janine"},{"family":"Midwinter","given":"Mark J."}],"issued":{"date-parts":[["2016",7]]}}}],"schema":"https://github.com/citation-style-language/schema/raw/master/csl-citation.json"} </w:instrText>
      </w:r>
      <w:r w:rsidR="001B54B6">
        <w:rPr>
          <w:lang w:val="en-GB"/>
        </w:rPr>
        <w:fldChar w:fldCharType="separate"/>
      </w:r>
      <w:r w:rsidR="00881F2C" w:rsidRPr="00881F2C">
        <w:t>(12,42–44)</w:t>
      </w:r>
      <w:r w:rsidR="001B54B6">
        <w:rPr>
          <w:lang w:val="en-GB"/>
        </w:rPr>
        <w:fldChar w:fldCharType="end"/>
      </w:r>
      <w:r w:rsidR="00DB0EC5">
        <w:rPr>
          <w:lang w:val="en-GB"/>
        </w:rPr>
        <w:t xml:space="preserve"> With most </w:t>
      </w:r>
      <w:r w:rsidR="003922A0">
        <w:rPr>
          <w:lang w:val="en-GB"/>
        </w:rPr>
        <w:t xml:space="preserve">errors in judgement occurring </w:t>
      </w:r>
      <w:r w:rsidR="00765916">
        <w:rPr>
          <w:lang w:val="en-GB"/>
        </w:rPr>
        <w:t xml:space="preserve">in </w:t>
      </w:r>
      <w:r w:rsidR="003922A0">
        <w:rPr>
          <w:lang w:val="en-GB"/>
        </w:rPr>
        <w:t>the early, often chaotic phase of trauma, the importance of standardised protocols and decision-making</w:t>
      </w:r>
      <w:r w:rsidR="003773B3">
        <w:rPr>
          <w:lang w:val="en-GB"/>
        </w:rPr>
        <w:t xml:space="preserve"> is emphasised</w:t>
      </w:r>
      <w:r w:rsidR="00DA456C">
        <w:rPr>
          <w:lang w:val="en-GB"/>
        </w:rPr>
        <w:t>.</w:t>
      </w:r>
      <w:r w:rsidR="001E27C1">
        <w:rPr>
          <w:lang w:val="en-GB"/>
        </w:rPr>
        <w:t xml:space="preserve"> </w:t>
      </w:r>
    </w:p>
    <w:p w14:paraId="2F0822A4" w14:textId="77777777" w:rsidR="00DE6DA6" w:rsidRDefault="00DE6DA6" w:rsidP="00FA2E5B">
      <w:pPr>
        <w:pStyle w:val="Brdtext1"/>
        <w:rPr>
          <w:lang w:val="en-GB"/>
        </w:rPr>
      </w:pPr>
    </w:p>
    <w:p w14:paraId="633DE7A3" w14:textId="77777777" w:rsidR="00DE6DA6" w:rsidRPr="00E71CCB" w:rsidRDefault="00DE6DA6" w:rsidP="00FA2E5B">
      <w:pPr>
        <w:pStyle w:val="Brdtext1"/>
        <w:rPr>
          <w:b/>
          <w:bCs w:val="0"/>
          <w:lang w:val="en-GB"/>
        </w:rPr>
      </w:pPr>
      <w:commentRangeStart w:id="11"/>
      <w:r w:rsidRPr="00E71CCB">
        <w:rPr>
          <w:b/>
          <w:bCs w:val="0"/>
          <w:lang w:val="en-GB"/>
        </w:rPr>
        <w:t xml:space="preserve">Future research </w:t>
      </w:r>
    </w:p>
    <w:p w14:paraId="0B18FBA5" w14:textId="70A4A615" w:rsidR="00D23A20" w:rsidRDefault="00F4553C" w:rsidP="00FA2E5B">
      <w:pPr>
        <w:pStyle w:val="Brdtext1"/>
        <w:rPr>
          <w:lang w:val="en-GB"/>
        </w:rPr>
      </w:pPr>
      <w:r>
        <w:rPr>
          <w:lang w:val="en-GB"/>
        </w:rPr>
        <w:t xml:space="preserve">Further </w:t>
      </w:r>
      <w:r w:rsidR="00296BB1">
        <w:rPr>
          <w:lang w:val="en-GB"/>
        </w:rPr>
        <w:t>studies of the</w:t>
      </w:r>
      <w:r w:rsidR="00C97ED5">
        <w:rPr>
          <w:lang w:val="en-GB"/>
        </w:rPr>
        <w:t xml:space="preserve"> </w:t>
      </w:r>
      <w:r w:rsidR="00296BB1">
        <w:rPr>
          <w:lang w:val="en-GB"/>
        </w:rPr>
        <w:t>KUH trauma register</w:t>
      </w:r>
      <w:r w:rsidR="00C97ED5">
        <w:rPr>
          <w:lang w:val="en-GB"/>
        </w:rPr>
        <w:t xml:space="preserve"> should be done</w:t>
      </w:r>
      <w:r>
        <w:rPr>
          <w:lang w:val="en-GB"/>
        </w:rPr>
        <w:t xml:space="preserve"> to dig deeper into when, </w:t>
      </w:r>
      <w:r w:rsidR="008B7379">
        <w:rPr>
          <w:lang w:val="en-GB"/>
        </w:rPr>
        <w:t>how,</w:t>
      </w:r>
      <w:r w:rsidR="00E160DC">
        <w:rPr>
          <w:lang w:val="en-GB"/>
        </w:rPr>
        <w:t xml:space="preserve"> a</w:t>
      </w:r>
      <w:r>
        <w:rPr>
          <w:lang w:val="en-GB"/>
        </w:rPr>
        <w:t xml:space="preserve">nd where </w:t>
      </w:r>
      <w:r w:rsidR="00E160DC">
        <w:rPr>
          <w:lang w:val="en-GB"/>
        </w:rPr>
        <w:t xml:space="preserve">error in judgement occur. </w:t>
      </w:r>
      <w:r w:rsidR="008B7379">
        <w:rPr>
          <w:lang w:val="en-GB"/>
        </w:rPr>
        <w:t>The existence of complex OFIs, where series of tightly</w:t>
      </w:r>
      <w:r w:rsidR="005E476D">
        <w:rPr>
          <w:lang w:val="en-GB"/>
        </w:rPr>
        <w:t xml:space="preserve"> related</w:t>
      </w:r>
      <w:r w:rsidR="008B7379">
        <w:rPr>
          <w:lang w:val="en-GB"/>
        </w:rPr>
        <w:t xml:space="preserve"> </w:t>
      </w:r>
      <w:r w:rsidR="00D625C5">
        <w:rPr>
          <w:lang w:val="en-GB"/>
        </w:rPr>
        <w:t>event</w:t>
      </w:r>
      <w:r w:rsidR="005E476D">
        <w:rPr>
          <w:lang w:val="en-GB"/>
        </w:rPr>
        <w:t>s</w:t>
      </w:r>
      <w:r w:rsidR="00D625C5">
        <w:rPr>
          <w:lang w:val="en-GB"/>
        </w:rPr>
        <w:t xml:space="preserve"> may lead to adverse outcomes. </w:t>
      </w:r>
    </w:p>
    <w:p w14:paraId="4F248EA4" w14:textId="77777777" w:rsidR="00E160DC" w:rsidRDefault="00E160DC" w:rsidP="00FA2E5B">
      <w:pPr>
        <w:pStyle w:val="Brdtext1"/>
        <w:rPr>
          <w:lang w:val="en-GB"/>
        </w:rPr>
      </w:pPr>
    </w:p>
    <w:p w14:paraId="26BFC458" w14:textId="3BBB2755" w:rsidR="00E160DC" w:rsidRDefault="00E160DC" w:rsidP="00E160DC">
      <w:pPr>
        <w:pStyle w:val="Brdtext1"/>
        <w:rPr>
          <w:lang w:val="en-GB"/>
        </w:rPr>
      </w:pPr>
      <w:r>
        <w:rPr>
          <w:lang w:val="en-GB"/>
        </w:rPr>
        <w:t xml:space="preserve">Although several systematic decision-models, such as ATLS, are implemented and practiced in all ACS qualified trauma centres, they offer some degree of freedom and space for human mistakes. Artificial intelligence such as machine learning is on the verge </w:t>
      </w:r>
      <w:r w:rsidR="00D2676F">
        <w:rPr>
          <w:lang w:val="en-GB"/>
        </w:rPr>
        <w:t xml:space="preserve">of revolutionising health care. </w:t>
      </w:r>
      <w:r w:rsidR="003C325E">
        <w:rPr>
          <w:lang w:val="en-GB"/>
        </w:rPr>
        <w:t xml:space="preserve">AI </w:t>
      </w:r>
      <w:r w:rsidR="00F31B70">
        <w:rPr>
          <w:lang w:val="en-GB"/>
        </w:rPr>
        <w:t xml:space="preserve">has already proved superior to physicians when it comes to diagnostic imaging. </w:t>
      </w:r>
    </w:p>
    <w:p w14:paraId="25DC278E" w14:textId="3985CDCF" w:rsidR="00E160DC" w:rsidRDefault="00E160DC" w:rsidP="00E160DC">
      <w:pPr>
        <w:pStyle w:val="Brdtext1"/>
        <w:rPr>
          <w:lang w:val="en-GB"/>
        </w:rPr>
      </w:pPr>
      <w:r>
        <w:rPr>
          <w:lang w:val="en-GB"/>
        </w:rPr>
        <w:t xml:space="preserve">However, </w:t>
      </w:r>
      <w:proofErr w:type="spellStart"/>
      <w:r>
        <w:rPr>
          <w:lang w:val="en-GB"/>
        </w:rPr>
        <w:t>Kelbin</w:t>
      </w:r>
      <w:proofErr w:type="spellEnd"/>
      <w:r>
        <w:rPr>
          <w:lang w:val="en-GB"/>
        </w:rPr>
        <w:t xml:space="preserve"> and friends showed that .</w:t>
      </w:r>
      <w:commentRangeEnd w:id="11"/>
      <w:r w:rsidR="00B21375">
        <w:rPr>
          <w:rStyle w:val="Kommentarsreferens"/>
          <w:bCs w:val="0"/>
          <w:lang w:val="sv-SE"/>
        </w:rPr>
        <w:commentReference w:id="11"/>
      </w:r>
    </w:p>
    <w:p w14:paraId="77EC19B7" w14:textId="77777777" w:rsidR="00D57940" w:rsidRDefault="00D57940" w:rsidP="00D57940">
      <w:pPr>
        <w:pStyle w:val="Brdtext1"/>
        <w:rPr>
          <w:lang w:val="en-GB"/>
        </w:rPr>
      </w:pPr>
    </w:p>
    <w:p w14:paraId="4DDD981D" w14:textId="77777777" w:rsidR="00D57940" w:rsidRDefault="00D57940" w:rsidP="00D57940">
      <w:pPr>
        <w:pStyle w:val="Brdtext1"/>
        <w:rPr>
          <w:lang w:val="en-GB"/>
        </w:rPr>
      </w:pPr>
    </w:p>
    <w:p w14:paraId="4681A1BA" w14:textId="78C6F8E7" w:rsidR="00D57940" w:rsidRPr="00E71CCB" w:rsidRDefault="00D57940" w:rsidP="00D57940">
      <w:pPr>
        <w:pStyle w:val="Rubrik1"/>
        <w:rPr>
          <w:lang w:val="en-GB"/>
        </w:rPr>
      </w:pPr>
      <w:r>
        <w:rPr>
          <w:lang w:val="en-GB"/>
        </w:rPr>
        <w:lastRenderedPageBreak/>
        <w:t xml:space="preserve">Conclusion </w:t>
      </w:r>
      <w:r w:rsidRPr="00E71CCB">
        <w:rPr>
          <w:lang w:val="en-GB"/>
        </w:rPr>
        <w:t xml:space="preserve"> </w:t>
      </w:r>
    </w:p>
    <w:p w14:paraId="3A39626C" w14:textId="3B7B6B7B" w:rsidR="00D57940" w:rsidRDefault="005A13DE" w:rsidP="00FA2E5B">
      <w:pPr>
        <w:pStyle w:val="Brdtext1"/>
        <w:rPr>
          <w:lang w:val="en-GB"/>
        </w:rPr>
      </w:pPr>
      <w:r>
        <w:rPr>
          <w:lang w:val="en-GB"/>
        </w:rPr>
        <w:t xml:space="preserve">Error in judgement is the most common </w:t>
      </w:r>
      <w:r w:rsidR="00A06259">
        <w:rPr>
          <w:lang w:val="en-GB"/>
        </w:rPr>
        <w:t>OF</w:t>
      </w:r>
      <w:r w:rsidR="0057763D">
        <w:rPr>
          <w:lang w:val="en-GB"/>
        </w:rPr>
        <w:t>I</w:t>
      </w:r>
      <w:r w:rsidR="00134BB8">
        <w:rPr>
          <w:lang w:val="en-GB"/>
        </w:rPr>
        <w:t>, while technical errors are rare.</w:t>
      </w:r>
      <w:r w:rsidR="008C7647">
        <w:rPr>
          <w:lang w:val="en-GB"/>
        </w:rPr>
        <w:t xml:space="preserve"> </w:t>
      </w:r>
      <w:r w:rsidR="00A06259">
        <w:rPr>
          <w:lang w:val="en-GB"/>
        </w:rPr>
        <w:t>BM patients without TBI ha</w:t>
      </w:r>
      <w:r w:rsidR="00457E14">
        <w:rPr>
          <w:lang w:val="en-GB"/>
        </w:rPr>
        <w:t>d</w:t>
      </w:r>
      <w:r w:rsidR="00A06259">
        <w:rPr>
          <w:lang w:val="en-GB"/>
        </w:rPr>
        <w:t xml:space="preserve"> the highest association to </w:t>
      </w:r>
      <w:r w:rsidR="00DE5BC7">
        <w:rPr>
          <w:lang w:val="en-GB"/>
        </w:rPr>
        <w:t>all OFIs compared with other cohorts in the study</w:t>
      </w:r>
      <w:r w:rsidR="005B71D9">
        <w:rPr>
          <w:lang w:val="en-GB"/>
        </w:rPr>
        <w:t>, partly due to being the lar</w:t>
      </w:r>
      <w:r w:rsidR="00CE7B18">
        <w:rPr>
          <w:lang w:val="en-GB"/>
        </w:rPr>
        <w:t>g</w:t>
      </w:r>
      <w:r w:rsidR="005B71D9">
        <w:rPr>
          <w:lang w:val="en-GB"/>
        </w:rPr>
        <w:t>est cohort.</w:t>
      </w:r>
      <w:r w:rsidR="00033056">
        <w:rPr>
          <w:lang w:val="en-GB"/>
        </w:rPr>
        <w:t xml:space="preserve"> </w:t>
      </w:r>
    </w:p>
    <w:p w14:paraId="1DF0448B" w14:textId="77777777" w:rsidR="00D74F2C" w:rsidRDefault="00D74F2C">
      <w:pPr>
        <w:rPr>
          <w:rFonts w:eastAsiaTheme="majorEastAsia" w:cstheme="majorBidi"/>
          <w:b/>
          <w:bCs/>
          <w:sz w:val="32"/>
          <w:szCs w:val="28"/>
          <w:lang w:val="en-GB"/>
        </w:rPr>
      </w:pPr>
      <w:r>
        <w:rPr>
          <w:lang w:val="en-GB"/>
        </w:rPr>
        <w:br w:type="page"/>
      </w:r>
    </w:p>
    <w:p w14:paraId="684B81CD" w14:textId="0C972843" w:rsidR="00834926" w:rsidRPr="00A268EF" w:rsidRDefault="00BC5206" w:rsidP="00BC5206">
      <w:pPr>
        <w:pStyle w:val="Rubrik1"/>
        <w:rPr>
          <w:lang w:val="en-GB"/>
        </w:rPr>
      </w:pPr>
      <w:r w:rsidRPr="00A268EF">
        <w:rPr>
          <w:lang w:val="en-GB"/>
        </w:rPr>
        <w:lastRenderedPageBreak/>
        <w:t xml:space="preserve">References </w:t>
      </w:r>
      <w:r w:rsidR="005749C8" w:rsidRPr="00A268EF">
        <w:rPr>
          <w:lang w:val="en-GB"/>
        </w:rPr>
        <w:t xml:space="preserve"> </w:t>
      </w:r>
    </w:p>
    <w:p w14:paraId="62F67B96" w14:textId="7A5BEF94" w:rsidR="71BBE52F" w:rsidRPr="00A268EF" w:rsidRDefault="71BBE52F" w:rsidP="71BBE52F">
      <w:pPr>
        <w:rPr>
          <w:lang w:val="en-GB"/>
        </w:rPr>
      </w:pPr>
    </w:p>
    <w:p w14:paraId="58C14267" w14:textId="77777777" w:rsidR="00765916" w:rsidRPr="00765916" w:rsidRDefault="00983EED" w:rsidP="00765916">
      <w:pPr>
        <w:pStyle w:val="Litteraturfrteckning"/>
        <w:rPr>
          <w:lang w:val="en-GB"/>
        </w:rPr>
      </w:pPr>
      <w:r w:rsidRPr="00A268EF">
        <w:rPr>
          <w:lang w:val="en-GB"/>
        </w:rPr>
        <w:fldChar w:fldCharType="begin"/>
      </w:r>
      <w:r w:rsidR="00765916">
        <w:rPr>
          <w:lang w:val="en-GB"/>
        </w:rPr>
        <w:instrText xml:space="preserve"> ADDIN ZOTERO_BIBL {"uncited":[],"omitted":[],"custom":[]} CSL_BIBLIOGRAPHY </w:instrText>
      </w:r>
      <w:r w:rsidRPr="00A268EF">
        <w:rPr>
          <w:lang w:val="en-GB"/>
        </w:rPr>
        <w:fldChar w:fldCharType="separate"/>
      </w:r>
      <w:r w:rsidR="00765916" w:rsidRPr="00765916">
        <w:rPr>
          <w:lang w:val="en-GB"/>
        </w:rPr>
        <w:t>1.</w:t>
      </w:r>
      <w:r w:rsidR="00765916" w:rsidRPr="00765916">
        <w:rPr>
          <w:lang w:val="en-GB"/>
        </w:rPr>
        <w:tab/>
        <w:t xml:space="preserve">Chiara O, </w:t>
      </w:r>
      <w:proofErr w:type="spellStart"/>
      <w:r w:rsidR="00765916" w:rsidRPr="00765916">
        <w:rPr>
          <w:lang w:val="en-GB"/>
        </w:rPr>
        <w:t>Cimbanassi</w:t>
      </w:r>
      <w:proofErr w:type="spellEnd"/>
      <w:r w:rsidR="00765916" w:rsidRPr="00765916">
        <w:rPr>
          <w:lang w:val="en-GB"/>
        </w:rPr>
        <w:t xml:space="preserve"> S, </w:t>
      </w:r>
      <w:proofErr w:type="spellStart"/>
      <w:r w:rsidR="00765916" w:rsidRPr="00765916">
        <w:rPr>
          <w:lang w:val="en-GB"/>
        </w:rPr>
        <w:t>Pitidis</w:t>
      </w:r>
      <w:proofErr w:type="spellEnd"/>
      <w:r w:rsidR="00765916" w:rsidRPr="00765916">
        <w:rPr>
          <w:lang w:val="en-GB"/>
        </w:rPr>
        <w:t xml:space="preserve"> A, </w:t>
      </w:r>
      <w:proofErr w:type="spellStart"/>
      <w:r w:rsidR="00765916" w:rsidRPr="00765916">
        <w:rPr>
          <w:lang w:val="en-GB"/>
        </w:rPr>
        <w:t>Vesconi</w:t>
      </w:r>
      <w:proofErr w:type="spellEnd"/>
      <w:r w:rsidR="00765916" w:rsidRPr="00765916">
        <w:rPr>
          <w:lang w:val="en-GB"/>
        </w:rPr>
        <w:t xml:space="preserve"> S. Preventable trauma deaths: from panel review to population based-studies. World J Emerg Surg. 2006 Apr 11;1:12. </w:t>
      </w:r>
    </w:p>
    <w:p w14:paraId="091D5C23" w14:textId="77777777" w:rsidR="00765916" w:rsidRPr="00765916" w:rsidRDefault="00765916" w:rsidP="00765916">
      <w:pPr>
        <w:pStyle w:val="Litteraturfrteckning"/>
        <w:rPr>
          <w:lang w:val="en-GB"/>
        </w:rPr>
      </w:pPr>
      <w:r w:rsidRPr="00765916">
        <w:rPr>
          <w:lang w:val="en-GB"/>
        </w:rPr>
        <w:t>2.</w:t>
      </w:r>
      <w:r w:rsidRPr="00765916">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466461B6" w14:textId="77777777" w:rsidR="00765916" w:rsidRPr="00765916" w:rsidRDefault="00765916" w:rsidP="00765916">
      <w:pPr>
        <w:pStyle w:val="Litteraturfrteckning"/>
        <w:rPr>
          <w:lang w:val="en-GB"/>
        </w:rPr>
      </w:pPr>
      <w:r w:rsidRPr="00765916">
        <w:rPr>
          <w:lang w:val="en-GB"/>
        </w:rPr>
        <w:t>3.</w:t>
      </w:r>
      <w:r w:rsidRPr="00765916">
        <w:rPr>
          <w:lang w:val="en-GB"/>
        </w:rPr>
        <w:tab/>
        <w:t>Injuries and violence [Internet]. [cited 2023 Feb 2]. Available from: https://www.who.int/news-room/fact-sheets/detail/injuries-and-violence</w:t>
      </w:r>
    </w:p>
    <w:p w14:paraId="14056966" w14:textId="77777777" w:rsidR="00765916" w:rsidRPr="00765916" w:rsidRDefault="00765916" w:rsidP="00765916">
      <w:pPr>
        <w:pStyle w:val="Litteraturfrteckning"/>
        <w:rPr>
          <w:lang w:val="en-GB"/>
        </w:rPr>
      </w:pPr>
      <w:r w:rsidRPr="00765916">
        <w:t>4.</w:t>
      </w:r>
      <w:r w:rsidRPr="00765916">
        <w:tab/>
        <w:t xml:space="preserve">årsrapport | Sökresultat | </w:t>
      </w:r>
      <w:proofErr w:type="spellStart"/>
      <w:r w:rsidRPr="00765916">
        <w:t>SweTrau</w:t>
      </w:r>
      <w:proofErr w:type="spellEnd"/>
      <w:r w:rsidRPr="00765916">
        <w:t xml:space="preserve"> [Internet]. 2022 [</w:t>
      </w:r>
      <w:proofErr w:type="spellStart"/>
      <w:r w:rsidRPr="00765916">
        <w:t>cited</w:t>
      </w:r>
      <w:proofErr w:type="spellEnd"/>
      <w:r w:rsidRPr="00765916">
        <w:t xml:space="preserve"> 2023 Mar 3]. </w:t>
      </w:r>
      <w:r w:rsidRPr="00765916">
        <w:rPr>
          <w:lang w:val="en-GB"/>
        </w:rPr>
        <w:t>Available from: https://rcsyd.se/swetrau/?s=%C3%A5rsrapport</w:t>
      </w:r>
    </w:p>
    <w:p w14:paraId="2EA91F36" w14:textId="77777777" w:rsidR="00765916" w:rsidRPr="00765916" w:rsidRDefault="00765916" w:rsidP="00765916">
      <w:pPr>
        <w:pStyle w:val="Litteraturfrteckning"/>
        <w:rPr>
          <w:lang w:val="en-GB"/>
        </w:rPr>
      </w:pPr>
      <w:r w:rsidRPr="00765916">
        <w:rPr>
          <w:lang w:val="en-GB"/>
        </w:rPr>
        <w:t>5.</w:t>
      </w:r>
      <w:r w:rsidRPr="00765916">
        <w:rPr>
          <w:lang w:val="en-GB"/>
        </w:rPr>
        <w:tab/>
        <w:t xml:space="preserve">Blackmore AR, Leonard J, Madayag R, Bourg PW. Using the Trauma Quality Improvement Program Metrics Data to Enhance Clinical Practice. J Trauma </w:t>
      </w:r>
      <w:proofErr w:type="spellStart"/>
      <w:r w:rsidRPr="00765916">
        <w:rPr>
          <w:lang w:val="en-GB"/>
        </w:rPr>
        <w:t>Nurs</w:t>
      </w:r>
      <w:proofErr w:type="spellEnd"/>
      <w:r w:rsidRPr="00765916">
        <w:rPr>
          <w:lang w:val="en-GB"/>
        </w:rPr>
        <w:t xml:space="preserve">. 2019 May;26(3):121–7. </w:t>
      </w:r>
    </w:p>
    <w:p w14:paraId="291F1417" w14:textId="77777777" w:rsidR="00765916" w:rsidRPr="00765916" w:rsidRDefault="00765916" w:rsidP="00765916">
      <w:pPr>
        <w:pStyle w:val="Litteraturfrteckning"/>
        <w:rPr>
          <w:lang w:val="en-GB"/>
        </w:rPr>
      </w:pPr>
      <w:r w:rsidRPr="00765916">
        <w:rPr>
          <w:lang w:val="en-GB"/>
        </w:rPr>
        <w:t>6.</w:t>
      </w:r>
      <w:r w:rsidRPr="00765916">
        <w:rPr>
          <w:lang w:val="en-GB"/>
        </w:rPr>
        <w:tab/>
        <w:t xml:space="preserve">Kapanadze G, Berg J, Sun Y, Gerdin </w:t>
      </w:r>
      <w:proofErr w:type="spellStart"/>
      <w:r w:rsidRPr="00765916">
        <w:rPr>
          <w:lang w:val="en-GB"/>
        </w:rPr>
        <w:t>Wärnberg</w:t>
      </w:r>
      <w:proofErr w:type="spellEnd"/>
      <w:r w:rsidRPr="00765916">
        <w:rPr>
          <w:lang w:val="en-GB"/>
        </w:rPr>
        <w:t xml:space="preserve"> M. Facilitators and barriers impacting in-hospital Trauma Quality Improvement Program (TQIP) implementation across country income levels: a scoping review. BMJ Open. 2023 Feb;13(2):e068219. </w:t>
      </w:r>
    </w:p>
    <w:p w14:paraId="2852760C" w14:textId="77777777" w:rsidR="00765916" w:rsidRPr="00765916" w:rsidRDefault="00765916" w:rsidP="00765916">
      <w:pPr>
        <w:pStyle w:val="Litteraturfrteckning"/>
        <w:rPr>
          <w:lang w:val="en-GB"/>
        </w:rPr>
      </w:pPr>
      <w:r w:rsidRPr="00765916">
        <w:rPr>
          <w:lang w:val="en-GB"/>
        </w:rPr>
        <w:t>7.</w:t>
      </w:r>
      <w:r w:rsidRPr="00765916">
        <w:rPr>
          <w:lang w:val="en-GB"/>
        </w:rPr>
        <w:tab/>
        <w:t>Santos CD. Student Course Manual ATLS ® Advanced Trauma Life Support. ATLS 10th Ed [Internet]. 2018 Jan 1 [cited 2023 Feb 23]; Available from: https://www.academia.edu/39781997/Student_Course_Manual_ATLS_Advanced_Trauma_Life_Support</w:t>
      </w:r>
    </w:p>
    <w:p w14:paraId="7E876CF8" w14:textId="77777777" w:rsidR="00765916" w:rsidRPr="00765916" w:rsidRDefault="00765916" w:rsidP="00765916">
      <w:pPr>
        <w:pStyle w:val="Litteraturfrteckning"/>
        <w:rPr>
          <w:lang w:val="en-GB"/>
        </w:rPr>
      </w:pPr>
      <w:r w:rsidRPr="00765916">
        <w:rPr>
          <w:lang w:val="en-GB"/>
        </w:rPr>
        <w:t>8.</w:t>
      </w:r>
      <w:r w:rsidRPr="00765916">
        <w:rPr>
          <w:lang w:val="en-GB"/>
        </w:rPr>
        <w:tab/>
        <w:t xml:space="preserve">Ghorbani P, </w:t>
      </w:r>
      <w:proofErr w:type="spellStart"/>
      <w:r w:rsidRPr="00765916">
        <w:rPr>
          <w:lang w:val="en-GB"/>
        </w:rPr>
        <w:t>Falkén</w:t>
      </w:r>
      <w:proofErr w:type="spellEnd"/>
      <w:r w:rsidRPr="00765916">
        <w:rPr>
          <w:lang w:val="en-GB"/>
        </w:rPr>
        <w:t xml:space="preserve"> M, </w:t>
      </w:r>
      <w:proofErr w:type="spellStart"/>
      <w:r w:rsidRPr="00765916">
        <w:rPr>
          <w:lang w:val="en-GB"/>
        </w:rPr>
        <w:t>Riddez</w:t>
      </w:r>
      <w:proofErr w:type="spellEnd"/>
      <w:r w:rsidRPr="00765916">
        <w:rPr>
          <w:lang w:val="en-GB"/>
        </w:rPr>
        <w:t xml:space="preserve"> L, </w:t>
      </w:r>
      <w:proofErr w:type="spellStart"/>
      <w:r w:rsidRPr="00765916">
        <w:rPr>
          <w:lang w:val="en-GB"/>
        </w:rPr>
        <w:t>Sundelöf</w:t>
      </w:r>
      <w:proofErr w:type="spellEnd"/>
      <w:r w:rsidRPr="00765916">
        <w:rPr>
          <w:lang w:val="en-GB"/>
        </w:rPr>
        <w:t xml:space="preserve"> M, Oldner A, </w:t>
      </w:r>
      <w:proofErr w:type="spellStart"/>
      <w:r w:rsidRPr="00765916">
        <w:rPr>
          <w:lang w:val="en-GB"/>
        </w:rPr>
        <w:t>Strömmer</w:t>
      </w:r>
      <w:proofErr w:type="spellEnd"/>
      <w:r w:rsidRPr="00765916">
        <w:rPr>
          <w:lang w:val="en-GB"/>
        </w:rPr>
        <w:t xml:space="preserve"> L. Clinical review is essential to evaluate 30-day mortality after trauma. Scand J Trauma </w:t>
      </w:r>
      <w:proofErr w:type="spellStart"/>
      <w:r w:rsidRPr="00765916">
        <w:rPr>
          <w:lang w:val="en-GB"/>
        </w:rPr>
        <w:t>Resusc</w:t>
      </w:r>
      <w:proofErr w:type="spellEnd"/>
      <w:r w:rsidRPr="00765916">
        <w:rPr>
          <w:lang w:val="en-GB"/>
        </w:rPr>
        <w:t xml:space="preserve"> Emerg Med. 2014 Mar 13;22:18. </w:t>
      </w:r>
    </w:p>
    <w:p w14:paraId="2C6C524B" w14:textId="77777777" w:rsidR="00765916" w:rsidRPr="00765916" w:rsidRDefault="00765916" w:rsidP="00765916">
      <w:pPr>
        <w:pStyle w:val="Litteraturfrteckning"/>
        <w:rPr>
          <w:lang w:val="en-GB"/>
        </w:rPr>
      </w:pPr>
      <w:r w:rsidRPr="00765916">
        <w:rPr>
          <w:lang w:val="en-GB"/>
        </w:rPr>
        <w:t>9.</w:t>
      </w:r>
      <w:r w:rsidRPr="00765916">
        <w:rPr>
          <w:lang w:val="en-GB"/>
        </w:rPr>
        <w:tab/>
        <w:t xml:space="preserve">Roy N, </w:t>
      </w:r>
      <w:proofErr w:type="spellStart"/>
      <w:r w:rsidRPr="00765916">
        <w:rPr>
          <w:lang w:val="en-GB"/>
        </w:rPr>
        <w:t>Kizhakke</w:t>
      </w:r>
      <w:proofErr w:type="spellEnd"/>
      <w:r w:rsidRPr="00765916">
        <w:rPr>
          <w:lang w:val="en-GB"/>
        </w:rPr>
        <w:t xml:space="preserve"> </w:t>
      </w:r>
      <w:proofErr w:type="spellStart"/>
      <w:r w:rsidRPr="00765916">
        <w:rPr>
          <w:lang w:val="en-GB"/>
        </w:rPr>
        <w:t>Veetil</w:t>
      </w:r>
      <w:proofErr w:type="spellEnd"/>
      <w:r w:rsidRPr="00765916">
        <w:rPr>
          <w:lang w:val="en-GB"/>
        </w:rPr>
        <w:t xml:space="preserve"> D, </w:t>
      </w:r>
      <w:proofErr w:type="spellStart"/>
      <w:r w:rsidRPr="00765916">
        <w:rPr>
          <w:lang w:val="en-GB"/>
        </w:rPr>
        <w:t>Khajanchi</w:t>
      </w:r>
      <w:proofErr w:type="spellEnd"/>
      <w:r w:rsidRPr="00765916">
        <w:rPr>
          <w:lang w:val="en-GB"/>
        </w:rPr>
        <w:t xml:space="preserve"> MU, Kumar V, Solomon H, Kamble J, et al. Learning from 2523 trauma deaths in India- opportunities to prevent in-hospital deaths. BMC Health </w:t>
      </w:r>
      <w:proofErr w:type="spellStart"/>
      <w:r w:rsidRPr="00765916">
        <w:rPr>
          <w:lang w:val="en-GB"/>
        </w:rPr>
        <w:t>Serv</w:t>
      </w:r>
      <w:proofErr w:type="spellEnd"/>
      <w:r w:rsidRPr="00765916">
        <w:rPr>
          <w:lang w:val="en-GB"/>
        </w:rPr>
        <w:t xml:space="preserve"> Res. 2017 Feb 16;17:142. </w:t>
      </w:r>
    </w:p>
    <w:p w14:paraId="529DC5CF" w14:textId="77777777" w:rsidR="00765916" w:rsidRPr="00765916" w:rsidRDefault="00765916" w:rsidP="00765916">
      <w:pPr>
        <w:pStyle w:val="Litteraturfrteckning"/>
        <w:rPr>
          <w:lang w:val="en-GB"/>
        </w:rPr>
      </w:pPr>
      <w:r w:rsidRPr="00765916">
        <w:rPr>
          <w:lang w:val="en-GB"/>
        </w:rPr>
        <w:t>10.</w:t>
      </w:r>
      <w:r w:rsidRPr="00765916">
        <w:rPr>
          <w:lang w:val="en-GB"/>
        </w:rPr>
        <w:tab/>
        <w:t xml:space="preserve">Gennarelli TA, </w:t>
      </w:r>
      <w:proofErr w:type="spellStart"/>
      <w:r w:rsidRPr="00765916">
        <w:rPr>
          <w:lang w:val="en-GB"/>
        </w:rPr>
        <w:t>Wodzin</w:t>
      </w:r>
      <w:proofErr w:type="spellEnd"/>
      <w:r w:rsidRPr="00765916">
        <w:rPr>
          <w:lang w:val="en-GB"/>
        </w:rPr>
        <w:t xml:space="preserve"> E. AIS 2005: A contemporary injury scale. Injury. 2006 Dec 1;37(12):1083–91. </w:t>
      </w:r>
    </w:p>
    <w:p w14:paraId="09BA89BE" w14:textId="77777777" w:rsidR="00765916" w:rsidRPr="00765916" w:rsidRDefault="00765916" w:rsidP="00765916">
      <w:pPr>
        <w:pStyle w:val="Litteraturfrteckning"/>
        <w:rPr>
          <w:lang w:val="en-GB"/>
        </w:rPr>
      </w:pPr>
      <w:r w:rsidRPr="00765916">
        <w:rPr>
          <w:lang w:val="en-GB"/>
        </w:rPr>
        <w:t>11.</w:t>
      </w:r>
      <w:r w:rsidRPr="00765916">
        <w:rPr>
          <w:lang w:val="en-GB"/>
        </w:rPr>
        <w:tab/>
        <w:t>The Abbreviated Injury Scale [Internet]. https://cochranfirm.com/new-orleans/. [cited 2023 Feb 2]. Available from: https://cochranfirm.com/new-orleans/injury-scale/</w:t>
      </w:r>
    </w:p>
    <w:p w14:paraId="5442F4F2" w14:textId="77777777" w:rsidR="00765916" w:rsidRPr="00765916" w:rsidRDefault="00765916" w:rsidP="00765916">
      <w:pPr>
        <w:pStyle w:val="Litteraturfrteckning"/>
        <w:rPr>
          <w:lang w:val="en-GB"/>
        </w:rPr>
      </w:pPr>
      <w:r w:rsidRPr="00765916">
        <w:rPr>
          <w:lang w:val="en-GB"/>
        </w:rPr>
        <w:t>12.</w:t>
      </w:r>
      <w:r w:rsidRPr="00765916">
        <w:rPr>
          <w:lang w:val="en-GB"/>
        </w:rPr>
        <w:tab/>
        <w:t xml:space="preserve">Choi J, Carlos G, Nassar AK, Knowlton LM, Spain DA. The impact of trauma systems on patient outcomes. </w:t>
      </w:r>
      <w:proofErr w:type="spellStart"/>
      <w:r w:rsidRPr="00765916">
        <w:rPr>
          <w:lang w:val="en-GB"/>
        </w:rPr>
        <w:t>Curr</w:t>
      </w:r>
      <w:proofErr w:type="spellEnd"/>
      <w:r w:rsidRPr="00765916">
        <w:rPr>
          <w:lang w:val="en-GB"/>
        </w:rPr>
        <w:t xml:space="preserve"> </w:t>
      </w:r>
      <w:proofErr w:type="spellStart"/>
      <w:r w:rsidRPr="00765916">
        <w:rPr>
          <w:lang w:val="en-GB"/>
        </w:rPr>
        <w:t>Probl</w:t>
      </w:r>
      <w:proofErr w:type="spellEnd"/>
      <w:r w:rsidRPr="00765916">
        <w:rPr>
          <w:lang w:val="en-GB"/>
        </w:rPr>
        <w:t xml:space="preserve"> Surg. 2021 Jan 1;58(1):100840. </w:t>
      </w:r>
    </w:p>
    <w:p w14:paraId="27BBC73A" w14:textId="77777777" w:rsidR="00765916" w:rsidRPr="00765916" w:rsidRDefault="00765916" w:rsidP="00765916">
      <w:pPr>
        <w:pStyle w:val="Litteraturfrteckning"/>
        <w:rPr>
          <w:lang w:val="en-GB"/>
        </w:rPr>
      </w:pPr>
      <w:r w:rsidRPr="00765916">
        <w:rPr>
          <w:lang w:val="en-GB"/>
        </w:rPr>
        <w:t>13.</w:t>
      </w:r>
      <w:r w:rsidRPr="00765916">
        <w:rPr>
          <w:lang w:val="en-GB"/>
        </w:rPr>
        <w:tab/>
        <w:t xml:space="preserve">Trauma </w:t>
      </w:r>
      <w:proofErr w:type="spellStart"/>
      <w:r w:rsidRPr="00765916">
        <w:rPr>
          <w:lang w:val="en-GB"/>
        </w:rPr>
        <w:t>Center</w:t>
      </w:r>
      <w:proofErr w:type="spellEnd"/>
      <w:r w:rsidRPr="00765916">
        <w:rPr>
          <w:lang w:val="en-GB"/>
        </w:rPr>
        <w:t xml:space="preserve"> Levels Explained - American Trauma Society [Internet]. [cited 2023 Mar 7]. Available from: https://www.amtrauma.org/page/traumalevels</w:t>
      </w:r>
    </w:p>
    <w:p w14:paraId="69D6B158" w14:textId="77777777" w:rsidR="00765916" w:rsidRPr="00765916" w:rsidRDefault="00765916" w:rsidP="00765916">
      <w:pPr>
        <w:pStyle w:val="Litteraturfrteckning"/>
        <w:rPr>
          <w:lang w:val="en-GB"/>
        </w:rPr>
      </w:pPr>
      <w:r w:rsidRPr="00765916">
        <w:rPr>
          <w:lang w:val="en-GB"/>
        </w:rPr>
        <w:lastRenderedPageBreak/>
        <w:t>14.</w:t>
      </w:r>
      <w:r w:rsidRPr="00765916">
        <w:rPr>
          <w:lang w:val="en-GB"/>
        </w:rPr>
        <w:tab/>
        <w:t xml:space="preserve">Darnell T. What is a Level 1 trauma </w:t>
      </w:r>
      <w:proofErr w:type="spellStart"/>
      <w:r w:rsidRPr="00765916">
        <w:rPr>
          <w:lang w:val="en-GB"/>
        </w:rPr>
        <w:t>center</w:t>
      </w:r>
      <w:proofErr w:type="spellEnd"/>
      <w:r w:rsidRPr="00765916">
        <w:rPr>
          <w:lang w:val="en-GB"/>
        </w:rPr>
        <w:t>? [Internet]. https://www.atlantanewsfirst.com. [cited 2023 Mar 12]. Available from: https://www.atlantanewsfirst.com/2022/09/01/what-is-level-1-trauma-center/</w:t>
      </w:r>
    </w:p>
    <w:p w14:paraId="6C5E5C6D" w14:textId="77777777" w:rsidR="00765916" w:rsidRPr="00765916" w:rsidRDefault="00765916" w:rsidP="00765916">
      <w:pPr>
        <w:pStyle w:val="Litteraturfrteckning"/>
        <w:rPr>
          <w:lang w:val="en-GB"/>
        </w:rPr>
      </w:pPr>
      <w:r w:rsidRPr="00765916">
        <w:rPr>
          <w:lang w:val="en-GB"/>
        </w:rPr>
        <w:t>15.</w:t>
      </w:r>
      <w:r w:rsidRPr="00765916">
        <w:rPr>
          <w:lang w:val="en-GB"/>
        </w:rPr>
        <w:tab/>
        <w:t xml:space="preserve">Conducting effective Morbidity and Mortality Meetings for improved patient care. </w:t>
      </w:r>
    </w:p>
    <w:p w14:paraId="7B0CAB2B" w14:textId="77777777" w:rsidR="00765916" w:rsidRPr="00765916" w:rsidRDefault="00765916" w:rsidP="00765916">
      <w:pPr>
        <w:pStyle w:val="Litteraturfrteckning"/>
        <w:rPr>
          <w:lang w:val="en-GB"/>
        </w:rPr>
      </w:pPr>
      <w:r w:rsidRPr="00765916">
        <w:rPr>
          <w:lang w:val="en-GB"/>
        </w:rPr>
        <w:t>16.</w:t>
      </w:r>
      <w:r w:rsidRPr="00765916">
        <w:rPr>
          <w:lang w:val="en-GB"/>
        </w:rPr>
        <w:tab/>
        <w:t>Analysis of Preventable Trauma Deaths and Opportunities for Trauma Care Improvement in Utah [Internet]. [cited 2023 Jan 30]. Available from: https://oce-ovid-com.proxy.kib.ki.se/article/00005373-201104000-00032/HTML</w:t>
      </w:r>
    </w:p>
    <w:p w14:paraId="300F8E47" w14:textId="77777777" w:rsidR="00765916" w:rsidRPr="00765916" w:rsidRDefault="00765916" w:rsidP="00765916">
      <w:pPr>
        <w:pStyle w:val="Litteraturfrteckning"/>
        <w:rPr>
          <w:lang w:val="en-GB"/>
        </w:rPr>
      </w:pPr>
      <w:r w:rsidRPr="00765916">
        <w:t>17.</w:t>
      </w:r>
      <w:r w:rsidRPr="00765916">
        <w:tab/>
        <w:t xml:space="preserve">Förtydligad definition av variabeln ”Genomförd dödsfallsanalys” | </w:t>
      </w:r>
      <w:proofErr w:type="spellStart"/>
      <w:r w:rsidRPr="00765916">
        <w:t>SweTrau</w:t>
      </w:r>
      <w:proofErr w:type="spellEnd"/>
      <w:r w:rsidRPr="00765916">
        <w:t xml:space="preserve"> [Internet]. </w:t>
      </w:r>
      <w:r w:rsidRPr="00765916">
        <w:rPr>
          <w:lang w:val="en-GB"/>
        </w:rPr>
        <w:t>[cited 2023 Jan 19]. Available from: https://rcsyd.se/swetrau/blog/nyheter/fortydligad-definition-av-variabeln-genomford-dodsfallsanalys</w:t>
      </w:r>
    </w:p>
    <w:p w14:paraId="5FD204CB" w14:textId="77777777" w:rsidR="00765916" w:rsidRPr="00765916" w:rsidRDefault="00765916" w:rsidP="00765916">
      <w:pPr>
        <w:pStyle w:val="Litteraturfrteckning"/>
        <w:rPr>
          <w:lang w:val="en-GB"/>
        </w:rPr>
      </w:pPr>
      <w:r w:rsidRPr="00765916">
        <w:rPr>
          <w:lang w:val="en-GB"/>
        </w:rPr>
        <w:t>18.</w:t>
      </w:r>
      <w:r w:rsidRPr="00765916">
        <w:rPr>
          <w:lang w:val="en-GB"/>
        </w:rPr>
        <w:tab/>
        <w:t xml:space="preserve">Bixby S, Torres D. TRAUMA PERFORMANCE IMPROVEMENT PLAN 2016. </w:t>
      </w:r>
    </w:p>
    <w:p w14:paraId="170ED922" w14:textId="77777777" w:rsidR="00765916" w:rsidRPr="00765916" w:rsidRDefault="00765916" w:rsidP="00765916">
      <w:pPr>
        <w:pStyle w:val="Litteraturfrteckning"/>
        <w:rPr>
          <w:lang w:val="en-GB"/>
        </w:rPr>
      </w:pPr>
      <w:r w:rsidRPr="00765916">
        <w:rPr>
          <w:lang w:val="en-GB"/>
        </w:rPr>
        <w:t>19.</w:t>
      </w:r>
      <w:r w:rsidRPr="00765916">
        <w:rPr>
          <w:lang w:val="en-GB"/>
        </w:rPr>
        <w:tab/>
        <w:t xml:space="preserve">O’Reilly D, Mahendran K, West A, Shirley P, Walsh M, Tai N. Opportunities for improvement in the management of patients who die from haemorrhage after trauma. Br J Surg. 2013 May 1;100(6):749–55. </w:t>
      </w:r>
    </w:p>
    <w:p w14:paraId="2FACAAB8" w14:textId="77777777" w:rsidR="00765916" w:rsidRPr="00765916" w:rsidRDefault="00765916" w:rsidP="00765916">
      <w:pPr>
        <w:pStyle w:val="Litteraturfrteckning"/>
        <w:rPr>
          <w:lang w:val="en-GB"/>
        </w:rPr>
      </w:pPr>
      <w:r w:rsidRPr="00765916">
        <w:rPr>
          <w:lang w:val="en-GB"/>
        </w:rPr>
        <w:t>20.</w:t>
      </w:r>
      <w:r w:rsidRPr="00765916">
        <w:rPr>
          <w:lang w:val="en-GB"/>
        </w:rPr>
        <w:tab/>
        <w:t xml:space="preserve">Teixeira PGR, Inaba K, </w:t>
      </w:r>
      <w:proofErr w:type="spellStart"/>
      <w:r w:rsidRPr="00765916">
        <w:rPr>
          <w:lang w:val="en-GB"/>
        </w:rPr>
        <w:t>Hadjizacharia</w:t>
      </w:r>
      <w:proofErr w:type="spellEnd"/>
      <w:r w:rsidRPr="00765916">
        <w:rPr>
          <w:lang w:val="en-GB"/>
        </w:rPr>
        <w:t xml:space="preserve"> P, Brown C, Salim A, Rhee P, et al. Preventable or Potentially Preventable Mortality at a Mature Trauma </w:t>
      </w:r>
      <w:proofErr w:type="spellStart"/>
      <w:r w:rsidRPr="00765916">
        <w:rPr>
          <w:lang w:val="en-GB"/>
        </w:rPr>
        <w:t>Center</w:t>
      </w:r>
      <w:proofErr w:type="spellEnd"/>
      <w:r w:rsidRPr="00765916">
        <w:rPr>
          <w:lang w:val="en-GB"/>
        </w:rPr>
        <w:t xml:space="preserve">. J Trauma </w:t>
      </w:r>
      <w:proofErr w:type="spellStart"/>
      <w:r w:rsidRPr="00765916">
        <w:rPr>
          <w:lang w:val="en-GB"/>
        </w:rPr>
        <w:t>Inj</w:t>
      </w:r>
      <w:proofErr w:type="spellEnd"/>
      <w:r w:rsidRPr="00765916">
        <w:rPr>
          <w:lang w:val="en-GB"/>
        </w:rPr>
        <w:t xml:space="preserve"> Infect Crit Care. 2007 Dec;63(6):1338–47. </w:t>
      </w:r>
    </w:p>
    <w:p w14:paraId="0E1E259F" w14:textId="77777777" w:rsidR="00765916" w:rsidRPr="00765916" w:rsidRDefault="00765916" w:rsidP="00765916">
      <w:pPr>
        <w:pStyle w:val="Litteraturfrteckning"/>
        <w:rPr>
          <w:lang w:val="en-GB"/>
        </w:rPr>
      </w:pPr>
      <w:r w:rsidRPr="00765916">
        <w:rPr>
          <w:lang w:val="en-GB"/>
        </w:rPr>
        <w:t>21.</w:t>
      </w:r>
      <w:r w:rsidRPr="00765916">
        <w:rPr>
          <w:lang w:val="en-GB"/>
        </w:rPr>
        <w:tab/>
        <w:t xml:space="preserve">Heim C, Cole E, West A, Tai N, </w:t>
      </w:r>
      <w:proofErr w:type="spellStart"/>
      <w:r w:rsidRPr="00765916">
        <w:rPr>
          <w:lang w:val="en-GB"/>
        </w:rPr>
        <w:t>Brohi</w:t>
      </w:r>
      <w:proofErr w:type="spellEnd"/>
      <w:r w:rsidRPr="00765916">
        <w:rPr>
          <w:lang w:val="en-GB"/>
        </w:rPr>
        <w:t xml:space="preserve"> K. Survival prediction algorithms miss significant opportunities for improvement if used for case selection in trauma quality improvement programs. Injury. 2016 Sep 1;47(9):1960–5. </w:t>
      </w:r>
    </w:p>
    <w:p w14:paraId="3595F0E5" w14:textId="77777777" w:rsidR="00765916" w:rsidRPr="00765916" w:rsidRDefault="00765916" w:rsidP="00765916">
      <w:pPr>
        <w:pStyle w:val="Litteraturfrteckning"/>
        <w:rPr>
          <w:lang w:val="en-GB"/>
        </w:rPr>
      </w:pPr>
      <w:r w:rsidRPr="00765916">
        <w:rPr>
          <w:lang w:val="en-GB"/>
        </w:rPr>
        <w:t>22.</w:t>
      </w:r>
      <w:r w:rsidRPr="00765916">
        <w:rPr>
          <w:lang w:val="en-GB"/>
        </w:rPr>
        <w:tab/>
        <w:t xml:space="preserve">Jiang HY, MacLean A, Yoon J, Hughes S, Kim MJ, Anantha RV, et al. Evaluation of trauma resources in rural northern Alberta identifies opportunities for improvement. Can J Surg. 2020 Oct;63(5):E383–90. </w:t>
      </w:r>
    </w:p>
    <w:p w14:paraId="54475A81" w14:textId="77777777" w:rsidR="00765916" w:rsidRPr="00765916" w:rsidRDefault="00765916" w:rsidP="00765916">
      <w:pPr>
        <w:pStyle w:val="Litteraturfrteckning"/>
        <w:rPr>
          <w:lang w:val="en-GB"/>
        </w:rPr>
      </w:pPr>
      <w:r w:rsidRPr="00765916">
        <w:rPr>
          <w:lang w:val="en-GB"/>
        </w:rPr>
        <w:t>23.</w:t>
      </w:r>
      <w:r w:rsidRPr="00765916">
        <w:rPr>
          <w:lang w:val="en-GB"/>
        </w:rPr>
        <w:tab/>
        <w:t xml:space="preserve">Jeppesen E, Iversen VV, Hansen IS, </w:t>
      </w:r>
      <w:proofErr w:type="spellStart"/>
      <w:r w:rsidRPr="00765916">
        <w:rPr>
          <w:lang w:val="en-GB"/>
        </w:rPr>
        <w:t>Reierth</w:t>
      </w:r>
      <w:proofErr w:type="spellEnd"/>
      <w:r w:rsidRPr="00765916">
        <w:rPr>
          <w:lang w:val="en-GB"/>
        </w:rPr>
        <w:t xml:space="preserve"> E, Wisborg T. Trauma research in the Nordic countries, 1995–2018 – a systematic review. Scand J Trauma </w:t>
      </w:r>
      <w:proofErr w:type="spellStart"/>
      <w:r w:rsidRPr="00765916">
        <w:rPr>
          <w:lang w:val="en-GB"/>
        </w:rPr>
        <w:t>Resusc</w:t>
      </w:r>
      <w:proofErr w:type="spellEnd"/>
      <w:r w:rsidRPr="00765916">
        <w:rPr>
          <w:lang w:val="en-GB"/>
        </w:rPr>
        <w:t xml:space="preserve"> Emerg Med. 2020 Mar 12;28(1):20. </w:t>
      </w:r>
    </w:p>
    <w:p w14:paraId="5067F47C" w14:textId="77777777" w:rsidR="00765916" w:rsidRPr="00765916" w:rsidRDefault="00765916" w:rsidP="00765916">
      <w:pPr>
        <w:pStyle w:val="Litteraturfrteckning"/>
        <w:rPr>
          <w:lang w:val="en-GB"/>
        </w:rPr>
      </w:pPr>
      <w:r w:rsidRPr="00765916">
        <w:rPr>
          <w:lang w:val="en-GB"/>
        </w:rPr>
        <w:t>24.</w:t>
      </w:r>
      <w:r w:rsidRPr="00765916">
        <w:rPr>
          <w:lang w:val="en-GB"/>
        </w:rPr>
        <w:tab/>
      </w:r>
      <w:proofErr w:type="spellStart"/>
      <w:r w:rsidRPr="00765916">
        <w:rPr>
          <w:lang w:val="en-GB"/>
        </w:rPr>
        <w:t>Strömmer</w:t>
      </w:r>
      <w:proofErr w:type="spellEnd"/>
      <w:r w:rsidRPr="00765916">
        <w:rPr>
          <w:lang w:val="en-GB"/>
        </w:rPr>
        <w:t xml:space="preserve"> L, Lundgren F, Ghorbani P, </w:t>
      </w:r>
      <w:proofErr w:type="spellStart"/>
      <w:r w:rsidRPr="00765916">
        <w:rPr>
          <w:lang w:val="en-GB"/>
        </w:rPr>
        <w:t>Troëng</w:t>
      </w:r>
      <w:proofErr w:type="spellEnd"/>
      <w:r w:rsidRPr="00765916">
        <w:rPr>
          <w:lang w:val="en-GB"/>
        </w:rPr>
        <w:t xml:space="preserve"> T. Risk-adjusted mortality in severely injured adult trauma patients in Sweden. BJS Open. 2022 Apr 1;6(2):zrac017. </w:t>
      </w:r>
    </w:p>
    <w:p w14:paraId="3F1B08EC" w14:textId="77777777" w:rsidR="00765916" w:rsidRPr="00765916" w:rsidRDefault="00765916" w:rsidP="00765916">
      <w:pPr>
        <w:pStyle w:val="Litteraturfrteckning"/>
      </w:pPr>
      <w:r w:rsidRPr="00765916">
        <w:rPr>
          <w:lang w:val="en-GB"/>
        </w:rPr>
        <w:t>25.</w:t>
      </w:r>
      <w:r w:rsidRPr="00765916">
        <w:rPr>
          <w:lang w:val="en-GB"/>
        </w:rPr>
        <w:tab/>
      </w:r>
      <w:proofErr w:type="spellStart"/>
      <w:r w:rsidRPr="00765916">
        <w:rPr>
          <w:lang w:val="en-GB"/>
        </w:rPr>
        <w:t>Steinvik</w:t>
      </w:r>
      <w:proofErr w:type="spellEnd"/>
      <w:r w:rsidRPr="00765916">
        <w:rPr>
          <w:lang w:val="en-GB"/>
        </w:rPr>
        <w:t xml:space="preserve"> T, </w:t>
      </w:r>
      <w:proofErr w:type="spellStart"/>
      <w:r w:rsidRPr="00765916">
        <w:rPr>
          <w:lang w:val="en-GB"/>
        </w:rPr>
        <w:t>Raatiniemi</w:t>
      </w:r>
      <w:proofErr w:type="spellEnd"/>
      <w:r w:rsidRPr="00765916">
        <w:rPr>
          <w:lang w:val="en-GB"/>
        </w:rPr>
        <w:t xml:space="preserve"> L, Mogensen B, Steingrímsdóttir GB, Beer T, Eriksson A, et al. Epidemiology of trauma in the subarctic regions of the Nordic countries. </w:t>
      </w:r>
      <w:r w:rsidRPr="00765916">
        <w:t xml:space="preserve">BMC </w:t>
      </w:r>
      <w:proofErr w:type="spellStart"/>
      <w:r w:rsidRPr="00765916">
        <w:t>Emerg</w:t>
      </w:r>
      <w:proofErr w:type="spellEnd"/>
      <w:r w:rsidRPr="00765916">
        <w:t xml:space="preserve"> Med. 2022 Jan 11;22(1):7. </w:t>
      </w:r>
    </w:p>
    <w:p w14:paraId="0B321157" w14:textId="77777777" w:rsidR="00765916" w:rsidRPr="00765916" w:rsidRDefault="00765916" w:rsidP="00765916">
      <w:pPr>
        <w:pStyle w:val="Litteraturfrteckning"/>
        <w:rPr>
          <w:lang w:val="en-GB"/>
        </w:rPr>
      </w:pPr>
      <w:r w:rsidRPr="00765916">
        <w:t>26.</w:t>
      </w:r>
      <w:r w:rsidRPr="00765916">
        <w:tab/>
        <w:t>Välkommen till Traumacentrum Karolinska [Internet]. [</w:t>
      </w:r>
      <w:proofErr w:type="spellStart"/>
      <w:r w:rsidRPr="00765916">
        <w:t>cited</w:t>
      </w:r>
      <w:proofErr w:type="spellEnd"/>
      <w:r w:rsidRPr="00765916">
        <w:t xml:space="preserve"> 2023 Jan 18]. </w:t>
      </w:r>
      <w:r w:rsidRPr="00765916">
        <w:rPr>
          <w:lang w:val="en-GB"/>
        </w:rPr>
        <w:t>Available from: https://www.karolinska.se/for-vardgivare/tema-akut-och-reparativ-medicin/trauma-akutkirurgi-och-ortopedi2/traumacentrum-karolinska-tck/</w:t>
      </w:r>
    </w:p>
    <w:p w14:paraId="1ACFF4A6" w14:textId="77777777" w:rsidR="00765916" w:rsidRPr="00765916" w:rsidRDefault="00765916" w:rsidP="00765916">
      <w:pPr>
        <w:pStyle w:val="Litteraturfrteckning"/>
        <w:rPr>
          <w:lang w:val="en-GB"/>
        </w:rPr>
      </w:pPr>
      <w:r w:rsidRPr="00765916">
        <w:rPr>
          <w:lang w:val="en-GB"/>
        </w:rPr>
        <w:t>27.</w:t>
      </w:r>
      <w:r w:rsidRPr="00765916">
        <w:rPr>
          <w:lang w:val="en-GB"/>
        </w:rPr>
        <w:tab/>
        <w:t xml:space="preserve">Ghorbani P, </w:t>
      </w:r>
      <w:proofErr w:type="spellStart"/>
      <w:r w:rsidRPr="00765916">
        <w:rPr>
          <w:lang w:val="en-GB"/>
        </w:rPr>
        <w:t>Strömmer</w:t>
      </w:r>
      <w:proofErr w:type="spellEnd"/>
      <w:r w:rsidRPr="00765916">
        <w:rPr>
          <w:lang w:val="en-GB"/>
        </w:rPr>
        <w:t xml:space="preserve"> L. Analysis of preventable deaths and errors in trauma care in a Scandinavian trauma level-I centre. Acta </w:t>
      </w:r>
      <w:proofErr w:type="spellStart"/>
      <w:r w:rsidRPr="00765916">
        <w:rPr>
          <w:lang w:val="en-GB"/>
        </w:rPr>
        <w:t>Anaesthesiol</w:t>
      </w:r>
      <w:proofErr w:type="spellEnd"/>
      <w:r w:rsidRPr="00765916">
        <w:rPr>
          <w:lang w:val="en-GB"/>
        </w:rPr>
        <w:t xml:space="preserve"> Scand. 2018;62(8):1146–53. </w:t>
      </w:r>
    </w:p>
    <w:p w14:paraId="36E94711" w14:textId="77777777" w:rsidR="00765916" w:rsidRPr="00765916" w:rsidRDefault="00765916" w:rsidP="00765916">
      <w:pPr>
        <w:pStyle w:val="Litteraturfrteckning"/>
        <w:rPr>
          <w:lang w:val="en-GB"/>
        </w:rPr>
      </w:pPr>
      <w:r w:rsidRPr="00765916">
        <w:rPr>
          <w:lang w:val="en-GB"/>
        </w:rPr>
        <w:lastRenderedPageBreak/>
        <w:t>28.</w:t>
      </w:r>
      <w:r w:rsidRPr="00765916">
        <w:rPr>
          <w:lang w:val="en-GB"/>
        </w:rPr>
        <w:tab/>
        <w:t xml:space="preserve">Matsumoto S, Jung K, Smith A, Coimbra R. Trauma </w:t>
      </w:r>
      <w:proofErr w:type="spellStart"/>
      <w:r w:rsidRPr="00765916">
        <w:rPr>
          <w:lang w:val="en-GB"/>
        </w:rPr>
        <w:t>center</w:t>
      </w:r>
      <w:proofErr w:type="spellEnd"/>
      <w:r w:rsidRPr="00765916">
        <w:rPr>
          <w:lang w:val="en-GB"/>
        </w:rPr>
        <w:t xml:space="preserve"> maturity measured by an analysis of preventable and potentially preventable deaths: there is always something to be learned…. </w:t>
      </w:r>
      <w:proofErr w:type="spellStart"/>
      <w:r w:rsidRPr="00765916">
        <w:rPr>
          <w:lang w:val="en-GB"/>
        </w:rPr>
        <w:t>Surg</w:t>
      </w:r>
      <w:proofErr w:type="spellEnd"/>
      <w:r w:rsidRPr="00765916">
        <w:rPr>
          <w:lang w:val="en-GB"/>
        </w:rPr>
        <w:t xml:space="preserve"> Today. 2018 Nov 1;48(11):1004–10. </w:t>
      </w:r>
    </w:p>
    <w:p w14:paraId="2E582AF2" w14:textId="77777777" w:rsidR="00765916" w:rsidRPr="00765916" w:rsidRDefault="00765916" w:rsidP="00765916">
      <w:pPr>
        <w:pStyle w:val="Litteraturfrteckning"/>
        <w:rPr>
          <w:lang w:val="en-GB"/>
        </w:rPr>
      </w:pPr>
      <w:r w:rsidRPr="00765916">
        <w:rPr>
          <w:lang w:val="en-GB"/>
        </w:rPr>
        <w:t>29.</w:t>
      </w:r>
      <w:r w:rsidRPr="00765916">
        <w:rPr>
          <w:lang w:val="en-GB"/>
        </w:rPr>
        <w:tab/>
      </w:r>
      <w:proofErr w:type="spellStart"/>
      <w:r w:rsidRPr="00765916">
        <w:rPr>
          <w:lang w:val="en-GB"/>
        </w:rPr>
        <w:t>Saltzherr</w:t>
      </w:r>
      <w:proofErr w:type="spellEnd"/>
      <w:r w:rsidRPr="00765916">
        <w:rPr>
          <w:lang w:val="en-GB"/>
        </w:rPr>
        <w:t xml:space="preserve"> TP, Wendt KW, Nieboer P, </w:t>
      </w:r>
      <w:proofErr w:type="spellStart"/>
      <w:r w:rsidRPr="00765916">
        <w:rPr>
          <w:lang w:val="en-GB"/>
        </w:rPr>
        <w:t>Nijsten</w:t>
      </w:r>
      <w:proofErr w:type="spellEnd"/>
      <w:r w:rsidRPr="00765916">
        <w:rPr>
          <w:lang w:val="en-GB"/>
        </w:rPr>
        <w:t xml:space="preserve"> MWN, Valk JP, </w:t>
      </w:r>
      <w:proofErr w:type="spellStart"/>
      <w:r w:rsidRPr="00765916">
        <w:rPr>
          <w:lang w:val="en-GB"/>
        </w:rPr>
        <w:t>Luitse</w:t>
      </w:r>
      <w:proofErr w:type="spellEnd"/>
      <w:r w:rsidRPr="00765916">
        <w:rPr>
          <w:lang w:val="en-GB"/>
        </w:rPr>
        <w:t xml:space="preserve"> JSK, et al. Preventability of trauma deaths in a Dutch Level-1 trauma centre. Injury. 2011 Sep 1;42(9):870–3. </w:t>
      </w:r>
    </w:p>
    <w:p w14:paraId="0774629B" w14:textId="77777777" w:rsidR="00765916" w:rsidRPr="00765916" w:rsidRDefault="00765916" w:rsidP="00765916">
      <w:pPr>
        <w:pStyle w:val="Litteraturfrteckning"/>
        <w:rPr>
          <w:lang w:val="en-GB"/>
        </w:rPr>
      </w:pPr>
      <w:r w:rsidRPr="00765916">
        <w:rPr>
          <w:lang w:val="en-GB"/>
        </w:rPr>
        <w:t>30.</w:t>
      </w:r>
      <w:r w:rsidRPr="00765916">
        <w:rPr>
          <w:lang w:val="en-GB"/>
        </w:rPr>
        <w:tab/>
        <w:t xml:space="preserve">Gruen RL, Jurkovich GJ, McIntyre LK, Foy HM, Maier RV. Patterns of Errors Contributing to Trauma Mortality: Lessons Learned From 2594 Deaths. Ann Surg. 2006 Sep;244(3):371–80. </w:t>
      </w:r>
    </w:p>
    <w:p w14:paraId="16F77BE0" w14:textId="77777777" w:rsidR="00765916" w:rsidRPr="00765916" w:rsidRDefault="00765916" w:rsidP="00765916">
      <w:pPr>
        <w:pStyle w:val="Litteraturfrteckning"/>
        <w:rPr>
          <w:lang w:val="en-GB"/>
        </w:rPr>
      </w:pPr>
      <w:r w:rsidRPr="00765916">
        <w:rPr>
          <w:lang w:val="en-GB"/>
        </w:rPr>
        <w:t>31.</w:t>
      </w:r>
      <w:r w:rsidRPr="00765916">
        <w:rPr>
          <w:lang w:val="en-GB"/>
        </w:rPr>
        <w:tab/>
        <w:t xml:space="preserve">Gunst M, Ghaemmaghami V, Gruszecki A, Urban J, Frankel H, Shafi S. Changing epidemiology of trauma deaths leads to a bimodal distribution. Proc </w:t>
      </w:r>
      <w:proofErr w:type="spellStart"/>
      <w:r w:rsidRPr="00765916">
        <w:rPr>
          <w:lang w:val="en-GB"/>
        </w:rPr>
        <w:t>Bayl</w:t>
      </w:r>
      <w:proofErr w:type="spellEnd"/>
      <w:r w:rsidRPr="00765916">
        <w:rPr>
          <w:lang w:val="en-GB"/>
        </w:rPr>
        <w:t xml:space="preserve"> </w:t>
      </w:r>
      <w:proofErr w:type="spellStart"/>
      <w:r w:rsidRPr="00765916">
        <w:rPr>
          <w:lang w:val="en-GB"/>
        </w:rPr>
        <w:t>Univ</w:t>
      </w:r>
      <w:proofErr w:type="spellEnd"/>
      <w:r w:rsidRPr="00765916">
        <w:rPr>
          <w:lang w:val="en-GB"/>
        </w:rPr>
        <w:t xml:space="preserve"> Med Cent. 2010 Oct;23(4):349–54. </w:t>
      </w:r>
    </w:p>
    <w:p w14:paraId="2F57F041" w14:textId="77777777" w:rsidR="00765916" w:rsidRPr="00765916" w:rsidRDefault="00765916" w:rsidP="00765916">
      <w:pPr>
        <w:pStyle w:val="Litteraturfrteckning"/>
        <w:rPr>
          <w:lang w:val="en-GB"/>
        </w:rPr>
      </w:pPr>
      <w:r w:rsidRPr="00765916">
        <w:rPr>
          <w:lang w:val="en-GB"/>
        </w:rPr>
        <w:t>32.</w:t>
      </w:r>
      <w:r w:rsidRPr="00765916">
        <w:rPr>
          <w:lang w:val="en-GB"/>
        </w:rPr>
        <w:tab/>
        <w:t xml:space="preserve">Sobrino J, Shafi S. Timing and causes of death after injuries. Proc </w:t>
      </w:r>
      <w:proofErr w:type="spellStart"/>
      <w:r w:rsidRPr="00765916">
        <w:rPr>
          <w:lang w:val="en-GB"/>
        </w:rPr>
        <w:t>Bayl</w:t>
      </w:r>
      <w:proofErr w:type="spellEnd"/>
      <w:r w:rsidRPr="00765916">
        <w:rPr>
          <w:lang w:val="en-GB"/>
        </w:rPr>
        <w:t xml:space="preserve"> </w:t>
      </w:r>
      <w:proofErr w:type="spellStart"/>
      <w:r w:rsidRPr="00765916">
        <w:rPr>
          <w:lang w:val="en-GB"/>
        </w:rPr>
        <w:t>Univ</w:t>
      </w:r>
      <w:proofErr w:type="spellEnd"/>
      <w:r w:rsidRPr="00765916">
        <w:rPr>
          <w:lang w:val="en-GB"/>
        </w:rPr>
        <w:t xml:space="preserve"> Med Cent. 2013 Apr;26(2):120–3. </w:t>
      </w:r>
    </w:p>
    <w:p w14:paraId="5BA8CA13" w14:textId="77777777" w:rsidR="00765916" w:rsidRPr="00765916" w:rsidRDefault="00765916" w:rsidP="00765916">
      <w:pPr>
        <w:pStyle w:val="Litteraturfrteckning"/>
        <w:rPr>
          <w:lang w:val="en-GB"/>
        </w:rPr>
      </w:pPr>
      <w:r w:rsidRPr="00765916">
        <w:rPr>
          <w:lang w:val="en-GB"/>
        </w:rPr>
        <w:t>33.</w:t>
      </w:r>
      <w:r w:rsidRPr="00765916">
        <w:rPr>
          <w:lang w:val="en-GB"/>
        </w:rPr>
        <w:tab/>
        <w:t xml:space="preserve">Southern AP, Lopez RA, </w:t>
      </w:r>
      <w:proofErr w:type="spellStart"/>
      <w:r w:rsidRPr="00765916">
        <w:rPr>
          <w:lang w:val="en-GB"/>
        </w:rPr>
        <w:t>Jwayyed</w:t>
      </w:r>
      <w:proofErr w:type="spellEnd"/>
      <w:r w:rsidRPr="00765916">
        <w:rPr>
          <w:lang w:val="en-GB"/>
        </w:rPr>
        <w:t xml:space="preserve"> S. Geriatric Trauma. In: </w:t>
      </w:r>
      <w:proofErr w:type="spellStart"/>
      <w:r w:rsidRPr="00765916">
        <w:rPr>
          <w:lang w:val="en-GB"/>
        </w:rPr>
        <w:t>StatPearls</w:t>
      </w:r>
      <w:proofErr w:type="spellEnd"/>
      <w:r w:rsidRPr="00765916">
        <w:rPr>
          <w:lang w:val="en-GB"/>
        </w:rPr>
        <w:t xml:space="preserve"> [Internet]. Treasure Island (FL): </w:t>
      </w:r>
      <w:proofErr w:type="spellStart"/>
      <w:r w:rsidRPr="00765916">
        <w:rPr>
          <w:lang w:val="en-GB"/>
        </w:rPr>
        <w:t>StatPearls</w:t>
      </w:r>
      <w:proofErr w:type="spellEnd"/>
      <w:r w:rsidRPr="00765916">
        <w:rPr>
          <w:lang w:val="en-GB"/>
        </w:rPr>
        <w:t xml:space="preserve"> Publishing; 2023 [cited 2023 Apr 26]. Available from: http://www.ncbi.nlm.nih.gov/books/NBK442020/</w:t>
      </w:r>
    </w:p>
    <w:p w14:paraId="755D1A48" w14:textId="77777777" w:rsidR="00765916" w:rsidRPr="00765916" w:rsidRDefault="00765916" w:rsidP="00765916">
      <w:pPr>
        <w:pStyle w:val="Litteraturfrteckning"/>
        <w:rPr>
          <w:lang w:val="en-GB"/>
        </w:rPr>
      </w:pPr>
      <w:r w:rsidRPr="00765916">
        <w:rPr>
          <w:lang w:val="en-GB"/>
        </w:rPr>
        <w:t>34.</w:t>
      </w:r>
      <w:r w:rsidRPr="00765916">
        <w:rPr>
          <w:lang w:val="en-GB"/>
        </w:rPr>
        <w:tab/>
        <w:t>IMAJ | The Israel Medicine Association Journal | Volume 12, Number 12, December 2019 | Isolated Traumatic Brain Injury in the Very Old [Internet]. [cited 2023 Apr 27]. Available from: https://www.ima.org.il/MedicineIMAJ/viewarticle.aspx?year=2019&amp;month=12&amp;page=779</w:t>
      </w:r>
    </w:p>
    <w:p w14:paraId="0FC64521" w14:textId="77777777" w:rsidR="00765916" w:rsidRPr="00765916" w:rsidRDefault="00765916" w:rsidP="00765916">
      <w:pPr>
        <w:pStyle w:val="Litteraturfrteckning"/>
        <w:rPr>
          <w:lang w:val="en-GB"/>
        </w:rPr>
      </w:pPr>
      <w:r w:rsidRPr="00765916">
        <w:rPr>
          <w:lang w:val="en-GB"/>
        </w:rPr>
        <w:t>35.</w:t>
      </w:r>
      <w:r w:rsidRPr="00765916">
        <w:rPr>
          <w:lang w:val="en-GB"/>
        </w:rPr>
        <w:tab/>
        <w:t xml:space="preserve">Maas AIR, Menon DK, Adelson PD, </w:t>
      </w:r>
      <w:proofErr w:type="spellStart"/>
      <w:r w:rsidRPr="00765916">
        <w:rPr>
          <w:lang w:val="en-GB"/>
        </w:rPr>
        <w:t>Andelic</w:t>
      </w:r>
      <w:proofErr w:type="spellEnd"/>
      <w:r w:rsidRPr="00765916">
        <w:rPr>
          <w:lang w:val="en-GB"/>
        </w:rPr>
        <w:t xml:space="preserve"> N, Bell MJ, Belli A, et al. Traumatic brain injury: integrated approaches to improve prevention, clinical care, and research. Lancet Neurol. 2017 Dec 1;16(12):987–1048. </w:t>
      </w:r>
    </w:p>
    <w:p w14:paraId="4456B7F6" w14:textId="77777777" w:rsidR="00765916" w:rsidRPr="00765916" w:rsidRDefault="00765916" w:rsidP="00765916">
      <w:pPr>
        <w:pStyle w:val="Litteraturfrteckning"/>
        <w:rPr>
          <w:lang w:val="en-GB"/>
        </w:rPr>
      </w:pPr>
      <w:r w:rsidRPr="00765916">
        <w:rPr>
          <w:lang w:val="en-GB"/>
        </w:rPr>
        <w:t>36.</w:t>
      </w:r>
      <w:r w:rsidRPr="00765916">
        <w:rPr>
          <w:lang w:val="en-GB"/>
        </w:rPr>
        <w:tab/>
        <w:t xml:space="preserve">Kim YJ. The impact of time to surgery on outcomes in patients with traumatic brain injury: A literature review. Int Emerg </w:t>
      </w:r>
      <w:proofErr w:type="spellStart"/>
      <w:r w:rsidRPr="00765916">
        <w:rPr>
          <w:lang w:val="en-GB"/>
        </w:rPr>
        <w:t>Nurs</w:t>
      </w:r>
      <w:proofErr w:type="spellEnd"/>
      <w:r w:rsidRPr="00765916">
        <w:rPr>
          <w:lang w:val="en-GB"/>
        </w:rPr>
        <w:t xml:space="preserve">. 2014 Oct;22(4):214–9. </w:t>
      </w:r>
    </w:p>
    <w:p w14:paraId="4DDC4251" w14:textId="77777777" w:rsidR="00765916" w:rsidRPr="00765916" w:rsidRDefault="00765916" w:rsidP="00765916">
      <w:pPr>
        <w:pStyle w:val="Litteraturfrteckning"/>
        <w:rPr>
          <w:lang w:val="en-GB"/>
        </w:rPr>
      </w:pPr>
      <w:r w:rsidRPr="00765916">
        <w:rPr>
          <w:lang w:val="en-GB"/>
        </w:rPr>
        <w:t>37.</w:t>
      </w:r>
      <w:r w:rsidRPr="00765916">
        <w:rPr>
          <w:lang w:val="en-GB"/>
        </w:rPr>
        <w:tab/>
        <w:t xml:space="preserve">Gupta S, </w:t>
      </w:r>
      <w:proofErr w:type="spellStart"/>
      <w:r w:rsidRPr="00765916">
        <w:rPr>
          <w:lang w:val="en-GB"/>
        </w:rPr>
        <w:t>Khajanchi</w:t>
      </w:r>
      <w:proofErr w:type="spellEnd"/>
      <w:r w:rsidRPr="00765916">
        <w:rPr>
          <w:lang w:val="en-GB"/>
        </w:rPr>
        <w:t xml:space="preserve"> M, Kumar V, </w:t>
      </w:r>
      <w:proofErr w:type="spellStart"/>
      <w:r w:rsidRPr="00765916">
        <w:rPr>
          <w:lang w:val="en-GB"/>
        </w:rPr>
        <w:t>Raykar</w:t>
      </w:r>
      <w:proofErr w:type="spellEnd"/>
      <w:r w:rsidRPr="00765916">
        <w:rPr>
          <w:lang w:val="en-GB"/>
        </w:rPr>
        <w:t xml:space="preserve"> NP, Alkire BC, Roy N, et al. Third delay in traumatic brain injury: time to management as a predictor of mortality. J </w:t>
      </w:r>
      <w:proofErr w:type="spellStart"/>
      <w:r w:rsidRPr="00765916">
        <w:rPr>
          <w:lang w:val="en-GB"/>
        </w:rPr>
        <w:t>Neurosurg</w:t>
      </w:r>
      <w:proofErr w:type="spellEnd"/>
      <w:r w:rsidRPr="00765916">
        <w:rPr>
          <w:lang w:val="en-GB"/>
        </w:rPr>
        <w:t xml:space="preserve">. 2019 Jan 18;132(1):289–95. </w:t>
      </w:r>
    </w:p>
    <w:p w14:paraId="15E8F120" w14:textId="77777777" w:rsidR="00765916" w:rsidRPr="00765916" w:rsidRDefault="00765916" w:rsidP="00765916">
      <w:pPr>
        <w:pStyle w:val="Litteraturfrteckning"/>
      </w:pPr>
      <w:r w:rsidRPr="00765916">
        <w:rPr>
          <w:lang w:val="en-GB"/>
        </w:rPr>
        <w:t>38.</w:t>
      </w:r>
      <w:r w:rsidRPr="00765916">
        <w:rPr>
          <w:lang w:val="en-GB"/>
        </w:rPr>
        <w:tab/>
        <w:t xml:space="preserve">Kim YJ. The Impact of Time from ED Arrival to Surgery on Mortality and Hospital Length of Stay in Patients With Traumatic Brain Injury. </w:t>
      </w:r>
      <w:r w:rsidRPr="00765916">
        <w:t xml:space="preserve">J </w:t>
      </w:r>
      <w:proofErr w:type="spellStart"/>
      <w:r w:rsidRPr="00765916">
        <w:t>Emerg</w:t>
      </w:r>
      <w:proofErr w:type="spellEnd"/>
      <w:r w:rsidRPr="00765916">
        <w:t xml:space="preserve"> </w:t>
      </w:r>
      <w:proofErr w:type="spellStart"/>
      <w:r w:rsidRPr="00765916">
        <w:t>Nurs</w:t>
      </w:r>
      <w:proofErr w:type="spellEnd"/>
      <w:r w:rsidRPr="00765916">
        <w:t xml:space="preserve">. 2011 Jul 1;37(4):328–33. </w:t>
      </w:r>
    </w:p>
    <w:p w14:paraId="247707FB" w14:textId="77777777" w:rsidR="00765916" w:rsidRPr="00765916" w:rsidRDefault="00765916" w:rsidP="00765916">
      <w:pPr>
        <w:pStyle w:val="Litteraturfrteckning"/>
      </w:pPr>
      <w:r w:rsidRPr="00765916">
        <w:t>39.</w:t>
      </w:r>
      <w:r w:rsidRPr="00765916">
        <w:tab/>
        <w:t xml:space="preserve">Kartläggning av den </w:t>
      </w:r>
      <w:proofErr w:type="spellStart"/>
      <w:r w:rsidRPr="00765916">
        <w:t>prehospitala</w:t>
      </w:r>
      <w:proofErr w:type="spellEnd"/>
      <w:r w:rsidRPr="00765916">
        <w:t xml:space="preserve"> akutsjukvården. </w:t>
      </w:r>
    </w:p>
    <w:p w14:paraId="0579FA3C" w14:textId="77777777" w:rsidR="00765916" w:rsidRPr="00765916" w:rsidRDefault="00765916" w:rsidP="00765916">
      <w:pPr>
        <w:pStyle w:val="Litteraturfrteckning"/>
        <w:rPr>
          <w:lang w:val="en-GB"/>
        </w:rPr>
      </w:pPr>
      <w:r w:rsidRPr="00765916">
        <w:t>40.</w:t>
      </w:r>
      <w:r w:rsidRPr="00765916">
        <w:tab/>
      </w:r>
      <w:proofErr w:type="spellStart"/>
      <w:r w:rsidRPr="00765916">
        <w:t>Hamad</w:t>
      </w:r>
      <w:proofErr w:type="spellEnd"/>
      <w:r w:rsidRPr="00765916">
        <w:t xml:space="preserve"> DM, </w:t>
      </w:r>
      <w:proofErr w:type="spellStart"/>
      <w:r w:rsidRPr="00765916">
        <w:t>Mandell</w:t>
      </w:r>
      <w:proofErr w:type="spellEnd"/>
      <w:r w:rsidRPr="00765916">
        <w:t xml:space="preserve"> SP, Stewart RM, </w:t>
      </w:r>
      <w:proofErr w:type="spellStart"/>
      <w:r w:rsidRPr="00765916">
        <w:t>Patel</w:t>
      </w:r>
      <w:proofErr w:type="spellEnd"/>
      <w:r w:rsidRPr="00765916">
        <w:t xml:space="preserve"> B, </w:t>
      </w:r>
      <w:proofErr w:type="spellStart"/>
      <w:r w:rsidRPr="00765916">
        <w:t>Guttman</w:t>
      </w:r>
      <w:proofErr w:type="spellEnd"/>
      <w:r w:rsidRPr="00765916">
        <w:t xml:space="preserve"> MP, Williams P, et al. </w:t>
      </w:r>
      <w:r w:rsidRPr="00765916">
        <w:rPr>
          <w:lang w:val="en-GB"/>
        </w:rPr>
        <w:t xml:space="preserve">Error reduction in trauma care: Lessons from an anonymized, national, </w:t>
      </w:r>
      <w:proofErr w:type="spellStart"/>
      <w:r w:rsidRPr="00765916">
        <w:rPr>
          <w:lang w:val="en-GB"/>
        </w:rPr>
        <w:t>multicenter</w:t>
      </w:r>
      <w:proofErr w:type="spellEnd"/>
      <w:r w:rsidRPr="00765916">
        <w:rPr>
          <w:lang w:val="en-GB"/>
        </w:rPr>
        <w:t xml:space="preserve"> mortality reporting system. J Trauma Acute Care Surg. 2022 Mar 1;92(3):473–80. </w:t>
      </w:r>
    </w:p>
    <w:p w14:paraId="33817F4D" w14:textId="77777777" w:rsidR="00765916" w:rsidRPr="00765916" w:rsidRDefault="00765916" w:rsidP="00765916">
      <w:pPr>
        <w:pStyle w:val="Litteraturfrteckning"/>
        <w:rPr>
          <w:lang w:val="en-GB"/>
        </w:rPr>
      </w:pPr>
      <w:r w:rsidRPr="00765916">
        <w:rPr>
          <w:lang w:val="en-GB"/>
        </w:rPr>
        <w:lastRenderedPageBreak/>
        <w:t>41.</w:t>
      </w:r>
      <w:r w:rsidRPr="00765916">
        <w:rPr>
          <w:lang w:val="en-GB"/>
        </w:rPr>
        <w:tab/>
        <w:t xml:space="preserve">Scott JW, Cole FJJ, Group  the ATMRSW. TQIP mortality reporting system case reports: Unanticipated mortality due to airway loss. J Trauma Acute Care Surg. 2023 May;94(5):735. </w:t>
      </w:r>
    </w:p>
    <w:p w14:paraId="09FD8CF6" w14:textId="77777777" w:rsidR="00765916" w:rsidRPr="00765916" w:rsidRDefault="00765916" w:rsidP="00765916">
      <w:pPr>
        <w:pStyle w:val="Litteraturfrteckning"/>
        <w:rPr>
          <w:lang w:val="en-GB"/>
        </w:rPr>
      </w:pPr>
      <w:r w:rsidRPr="00765916">
        <w:rPr>
          <w:lang w:val="en-GB"/>
        </w:rPr>
        <w:t>42.</w:t>
      </w:r>
      <w:r w:rsidRPr="00765916">
        <w:rPr>
          <w:lang w:val="en-GB"/>
        </w:rPr>
        <w:tab/>
        <w:t xml:space="preserve">Kesinger MR, Nagy LR, Sequeira DJ, Charry JD, </w:t>
      </w:r>
      <w:proofErr w:type="spellStart"/>
      <w:r w:rsidRPr="00765916">
        <w:rPr>
          <w:lang w:val="en-GB"/>
        </w:rPr>
        <w:t>Puyana</w:t>
      </w:r>
      <w:proofErr w:type="spellEnd"/>
      <w:r w:rsidRPr="00765916">
        <w:rPr>
          <w:lang w:val="en-GB"/>
        </w:rPr>
        <w:t xml:space="preserve"> JC, Rubiano AM. A standardized trauma care protocol decreased in-hospital mortality of patients with severe traumatic brain injury at a teaching hospital in a middle-income country. Injury. 2014 Sep;45(9):1350–4. </w:t>
      </w:r>
    </w:p>
    <w:p w14:paraId="5F1560A1" w14:textId="77777777" w:rsidR="00765916" w:rsidRPr="00765916" w:rsidRDefault="00765916" w:rsidP="00765916">
      <w:pPr>
        <w:pStyle w:val="Litteraturfrteckning"/>
        <w:rPr>
          <w:lang w:val="en-GB"/>
        </w:rPr>
      </w:pPr>
      <w:r w:rsidRPr="00765916">
        <w:rPr>
          <w:lang w:val="en-GB"/>
        </w:rPr>
        <w:t>43.</w:t>
      </w:r>
      <w:r w:rsidRPr="00765916">
        <w:rPr>
          <w:lang w:val="en-GB"/>
        </w:rPr>
        <w:tab/>
        <w:t xml:space="preserve">Kesinger MR, </w:t>
      </w:r>
      <w:proofErr w:type="spellStart"/>
      <w:r w:rsidRPr="00765916">
        <w:rPr>
          <w:lang w:val="en-GB"/>
        </w:rPr>
        <w:t>Puyana</w:t>
      </w:r>
      <w:proofErr w:type="spellEnd"/>
      <w:r w:rsidRPr="00765916">
        <w:rPr>
          <w:lang w:val="en-GB"/>
        </w:rPr>
        <w:t xml:space="preserve"> JC, Rubiano AM. Improving Trauma Care in Low- and Middle-Income Countries by Implementing a Standardized Trauma Protocol. World J Surg. 2014 Aug 1;38(8):1869–74. </w:t>
      </w:r>
    </w:p>
    <w:p w14:paraId="5228E138" w14:textId="77777777" w:rsidR="00765916" w:rsidRPr="00765916" w:rsidRDefault="00765916" w:rsidP="00765916">
      <w:pPr>
        <w:pStyle w:val="Litteraturfrteckning"/>
      </w:pPr>
      <w:r w:rsidRPr="00765916">
        <w:rPr>
          <w:lang w:val="en-GB"/>
        </w:rPr>
        <w:t>44.</w:t>
      </w:r>
      <w:r w:rsidRPr="00765916">
        <w:rPr>
          <w:lang w:val="en-GB"/>
        </w:rPr>
        <w:tab/>
        <w:t xml:space="preserve">Smith IM, James RH, </w:t>
      </w:r>
      <w:proofErr w:type="spellStart"/>
      <w:r w:rsidRPr="00765916">
        <w:rPr>
          <w:lang w:val="en-GB"/>
        </w:rPr>
        <w:t>Dretzke</w:t>
      </w:r>
      <w:proofErr w:type="spellEnd"/>
      <w:r w:rsidRPr="00765916">
        <w:rPr>
          <w:lang w:val="en-GB"/>
        </w:rPr>
        <w:t xml:space="preserve"> J, Midwinter MJ. Prehospital Blood Product Resuscitation for Trauma: A Systematic Review. </w:t>
      </w:r>
      <w:proofErr w:type="spellStart"/>
      <w:r w:rsidRPr="00765916">
        <w:t>Shock</w:t>
      </w:r>
      <w:proofErr w:type="spellEnd"/>
      <w:r w:rsidRPr="00765916">
        <w:t xml:space="preserve"> Augusta Ga. 2016 Jul;46(1):3–16. </w:t>
      </w:r>
    </w:p>
    <w:p w14:paraId="3F02909D" w14:textId="2B120AC5" w:rsidR="005D6FA2" w:rsidRPr="00A268EF" w:rsidRDefault="00983EED" w:rsidP="00FD7FA8">
      <w:pPr>
        <w:spacing w:after="0" w:line="360" w:lineRule="auto"/>
        <w:jc w:val="both"/>
        <w:rPr>
          <w:lang w:val="en-GB"/>
        </w:rPr>
      </w:pPr>
      <w:r w:rsidRPr="00A268EF">
        <w:rPr>
          <w:lang w:val="en-GB"/>
        </w:rPr>
        <w:fldChar w:fldCharType="end"/>
      </w:r>
    </w:p>
    <w:sectPr w:rsidR="005D6FA2" w:rsidRPr="00A268EF" w:rsidSect="00FB78FE">
      <w:footerReference w:type="default" r:id="rId22"/>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ja Martos" w:date="2023-04-27T15:15:00Z" w:initials="MM">
    <w:p w14:paraId="2EFF7CE1" w14:textId="77777777" w:rsidR="00E320F1" w:rsidRDefault="00E320F1" w:rsidP="001845E0">
      <w:pPr>
        <w:pStyle w:val="Kommentarer"/>
      </w:pPr>
      <w:r>
        <w:rPr>
          <w:rStyle w:val="Kommentarsreferens"/>
        </w:rPr>
        <w:annotationRef/>
      </w:r>
      <w:r>
        <w:t>Ha med? Är ändå hyfsat återkommande?</w:t>
      </w:r>
    </w:p>
  </w:comment>
  <w:comment w:id="2" w:author="Maja Martos" w:date="2023-04-30T17:40:00Z" w:initials="MM">
    <w:p w14:paraId="5492E7A1" w14:textId="77777777" w:rsidR="00112162" w:rsidRDefault="00112162" w:rsidP="00381FEF">
      <w:pPr>
        <w:pStyle w:val="Kommentarer"/>
      </w:pPr>
      <w:r>
        <w:rPr>
          <w:rStyle w:val="Kommentarsreferens"/>
        </w:rPr>
        <w:annotationRef/>
      </w:r>
      <w:r>
        <w:t>nytt</w:t>
      </w:r>
    </w:p>
  </w:comment>
  <w:comment w:id="3" w:author="Maja Martos" w:date="2023-04-27T11:57:00Z" w:initials="MM">
    <w:p w14:paraId="72207C7C" w14:textId="477E18BC" w:rsidR="001800A2" w:rsidRDefault="001800A2">
      <w:pPr>
        <w:pStyle w:val="Kommentarer"/>
      </w:pPr>
      <w:r>
        <w:rPr>
          <w:rStyle w:val="Kommentarsreferens"/>
        </w:rPr>
        <w:annotationRef/>
      </w:r>
      <w:r>
        <w:t xml:space="preserve">Tabellerna: </w:t>
      </w:r>
    </w:p>
    <w:p w14:paraId="63549363" w14:textId="77777777" w:rsidR="001800A2" w:rsidRDefault="001800A2">
      <w:pPr>
        <w:pStyle w:val="Kommentarer"/>
      </w:pPr>
      <w:r>
        <w:t>1. audit filters</w:t>
      </w:r>
    </w:p>
    <w:p w14:paraId="3EA71DFF" w14:textId="77777777" w:rsidR="001800A2" w:rsidRDefault="001800A2">
      <w:pPr>
        <w:pStyle w:val="Kommentarer"/>
      </w:pPr>
      <w:r>
        <w:t>2. categories of OFIs</w:t>
      </w:r>
    </w:p>
    <w:p w14:paraId="2C36A218" w14:textId="77777777" w:rsidR="001800A2" w:rsidRDefault="001800A2">
      <w:pPr>
        <w:pStyle w:val="Kommentarer"/>
      </w:pPr>
      <w:r>
        <w:t xml:space="preserve">3. Missing data/ exclusion table </w:t>
      </w:r>
    </w:p>
    <w:p w14:paraId="46F5401F" w14:textId="77777777" w:rsidR="001800A2" w:rsidRDefault="001800A2">
      <w:pPr>
        <w:pStyle w:val="Kommentarer"/>
      </w:pPr>
      <w:r>
        <w:t xml:space="preserve">4. Cohort demograpgics </w:t>
      </w:r>
    </w:p>
    <w:p w14:paraId="49A9B117" w14:textId="77777777" w:rsidR="001800A2" w:rsidRDefault="001800A2">
      <w:pPr>
        <w:pStyle w:val="Kommentarer"/>
      </w:pPr>
      <w:r>
        <w:t xml:space="preserve">5. OFI demographics </w:t>
      </w:r>
    </w:p>
    <w:p w14:paraId="0DFB924E" w14:textId="77777777" w:rsidR="001800A2" w:rsidRDefault="001800A2">
      <w:pPr>
        <w:pStyle w:val="Kommentarer"/>
      </w:pPr>
      <w:r>
        <w:t xml:space="preserve">6. Unadjusted regression </w:t>
      </w:r>
    </w:p>
    <w:p w14:paraId="6FC17B18" w14:textId="77777777" w:rsidR="001800A2" w:rsidRDefault="001800A2" w:rsidP="003178CE">
      <w:pPr>
        <w:pStyle w:val="Kommentarer"/>
      </w:pPr>
    </w:p>
  </w:comment>
  <w:comment w:id="4" w:author="Maja Martos" w:date="2023-04-20T22:55:00Z" w:initials="MM">
    <w:p w14:paraId="186C7F99" w14:textId="3579B131" w:rsidR="009E42B8" w:rsidRDefault="008212C0" w:rsidP="00B00176">
      <w:pPr>
        <w:pStyle w:val="Kommentarer"/>
      </w:pPr>
      <w:r>
        <w:rPr>
          <w:rStyle w:val="Kommentarsreferens"/>
        </w:rPr>
        <w:annotationRef/>
      </w:r>
      <w:r w:rsidR="009E42B8">
        <w:t>Ska läggas in som text under tabellen</w:t>
      </w:r>
    </w:p>
  </w:comment>
  <w:comment w:id="5" w:author="Maja Martos" w:date="2023-04-25T15:33:00Z" w:initials="MM">
    <w:p w14:paraId="5465C4A0" w14:textId="77777777" w:rsidR="00C01AB5" w:rsidRDefault="00C01AB5" w:rsidP="006E2ED1">
      <w:pPr>
        <w:pStyle w:val="Kommentarer"/>
      </w:pPr>
      <w:r>
        <w:rPr>
          <w:rStyle w:val="Kommentarsreferens"/>
        </w:rPr>
        <w:annotationRef/>
      </w:r>
      <w:r>
        <w:t>Blir det för plumpt? Ska jag ta upp att technical errors var en liten post i övriga studier mer utförligt?</w:t>
      </w:r>
    </w:p>
  </w:comment>
  <w:comment w:id="6" w:author="Maja Martos" w:date="2023-04-27T11:37:00Z" w:initials="MM">
    <w:p w14:paraId="3CE73EAB" w14:textId="77777777" w:rsidR="00F51377" w:rsidRDefault="00F51377" w:rsidP="00705BF9">
      <w:pPr>
        <w:pStyle w:val="Kommentarer"/>
      </w:pPr>
      <w:r>
        <w:rPr>
          <w:rStyle w:val="Kommentarsreferens"/>
        </w:rPr>
        <w:annotationRef/>
      </w:r>
      <w:r>
        <w:t>Tänkte på  din kommentar Jonatan - det är MB med TBI som har högst dödlighet och NISS</w:t>
      </w:r>
    </w:p>
  </w:comment>
  <w:comment w:id="7" w:author="Maja Martos" w:date="2023-04-27T15:07:00Z" w:initials="MM">
    <w:p w14:paraId="610CC811" w14:textId="77777777" w:rsidR="00D9198A" w:rsidRDefault="00E559F2" w:rsidP="007E04F6">
      <w:pPr>
        <w:pStyle w:val="Kommentarer"/>
      </w:pPr>
      <w:r>
        <w:rPr>
          <w:rStyle w:val="Kommentarsreferens"/>
        </w:rPr>
        <w:annotationRef/>
      </w:r>
      <w:r w:rsidR="00D9198A">
        <w:t>Inte hittat något vettigt att kommentera penetrating med, behövs det tycker ni?</w:t>
      </w:r>
    </w:p>
  </w:comment>
  <w:comment w:id="8" w:author="Maja Martos" w:date="2023-04-27T21:12:00Z" w:initials="MM">
    <w:p w14:paraId="7779094C" w14:textId="05EC63A7" w:rsidR="001146D9" w:rsidRDefault="007C4442" w:rsidP="00B83A3A">
      <w:pPr>
        <w:pStyle w:val="Kommentarer"/>
      </w:pPr>
      <w:r>
        <w:rPr>
          <w:rStyle w:val="Kommentarsreferens"/>
        </w:rPr>
        <w:annotationRef/>
      </w:r>
      <w:r w:rsidR="001146D9">
        <w:t xml:space="preserve">Blabla. Känns som att mycket blir upprepning under strengths . Det är KI som ska ha en satans rubrik för precis allt </w:t>
      </w:r>
    </w:p>
  </w:comment>
  <w:comment w:id="9" w:author="Maja Martos" w:date="2023-04-29T19:08:00Z" w:initials="MM">
    <w:p w14:paraId="55019CC4" w14:textId="77777777" w:rsidR="00197F13" w:rsidRDefault="00197F13" w:rsidP="00434328">
      <w:pPr>
        <w:pStyle w:val="Kommentarer"/>
      </w:pPr>
      <w:r>
        <w:rPr>
          <w:rStyle w:val="Kommentarsreferens"/>
        </w:rPr>
        <w:annotationRef/>
      </w:r>
      <w:r>
        <w:t>Utveckla eller ta bort?</w:t>
      </w:r>
    </w:p>
  </w:comment>
  <w:comment w:id="10" w:author="Maja Martos" w:date="2023-04-30T17:30:00Z" w:initials="MM">
    <w:p w14:paraId="5F333BD2" w14:textId="77777777" w:rsidR="00E02281" w:rsidRDefault="00E02281" w:rsidP="001C13AA">
      <w:pPr>
        <w:pStyle w:val="Kommentarer"/>
      </w:pPr>
      <w:r>
        <w:rPr>
          <w:rStyle w:val="Kommentarsreferens"/>
        </w:rPr>
        <w:annotationRef/>
      </w:r>
      <w:r>
        <w:t xml:space="preserve">Känns lite rörigt och frånkopplat. Skita i de andra artiklarna`? Tanken var ett resonemang kring att judgement errors kräver standardisering tex protokol för att minska human error - men att trauma centres,  enligt ACS rapporteringsystem, likväl tycks komma med förslag ser ger lösningar på individnivå.  Jag känner att jag saknar insikt i hur man gör på trauma nks, det är ju den kontexten som är mest relevant. </w:t>
      </w:r>
    </w:p>
  </w:comment>
  <w:comment w:id="11" w:author="Maja Martos" w:date="2023-04-30T17:23:00Z" w:initials="MM">
    <w:p w14:paraId="1CE8C502" w14:textId="7A070333" w:rsidR="00B21375" w:rsidRDefault="00B21375" w:rsidP="006359BE">
      <w:pPr>
        <w:pStyle w:val="Kommentarer"/>
      </w:pPr>
      <w:r>
        <w:rPr>
          <w:rStyle w:val="Kommentarsreferens"/>
        </w:rPr>
        <w:annotationRef/>
      </w:r>
      <w:r>
        <w:t xml:space="preserve">Råder tydligen förvirring i klassen kring huruvida future research behöver vara med eller inte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F7CE1" w15:done="0"/>
  <w15:commentEx w15:paraId="5492E7A1" w15:done="0"/>
  <w15:commentEx w15:paraId="6FC17B18" w15:done="0"/>
  <w15:commentEx w15:paraId="186C7F99" w15:done="0"/>
  <w15:commentEx w15:paraId="5465C4A0" w15:done="0"/>
  <w15:commentEx w15:paraId="3CE73EAB" w15:done="0"/>
  <w15:commentEx w15:paraId="610CC811" w15:done="0"/>
  <w15:commentEx w15:paraId="7779094C" w15:done="0"/>
  <w15:commentEx w15:paraId="55019CC4" w15:paraIdParent="7779094C" w15:done="0"/>
  <w15:commentEx w15:paraId="5F333BD2" w15:done="0"/>
  <w15:commentEx w15:paraId="1CE8C5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1009" w16cex:dateUtc="2023-04-27T13:15:00Z"/>
  <w16cex:commentExtensible w16cex:durableId="27F92685" w16cex:dateUtc="2023-04-30T15:40:00Z"/>
  <w16cex:commentExtensible w16cex:durableId="27F4E19E" w16cex:dateUtc="2023-04-27T09:57:00Z"/>
  <w16cex:commentExtensible w16cex:durableId="27EC4172" w16cex:dateUtc="2023-04-20T20:55:00Z"/>
  <w16cex:commentExtensible w16cex:durableId="27F27160" w16cex:dateUtc="2023-04-25T13:33:00Z"/>
  <w16cex:commentExtensible w16cex:durableId="27F4DD0A" w16cex:dateUtc="2023-04-27T09:37:00Z"/>
  <w16cex:commentExtensible w16cex:durableId="27F50E2C" w16cex:dateUtc="2023-04-27T13:07:00Z"/>
  <w16cex:commentExtensible w16cex:durableId="27F563CA" w16cex:dateUtc="2023-04-27T19:12:00Z"/>
  <w16cex:commentExtensible w16cex:durableId="27F7E9B2" w16cex:dateUtc="2023-04-29T17:08:00Z"/>
  <w16cex:commentExtensible w16cex:durableId="27F9243A" w16cex:dateUtc="2023-04-30T15:30:00Z"/>
  <w16cex:commentExtensible w16cex:durableId="27F9228B" w16cex:dateUtc="2023-04-3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F7CE1" w16cid:durableId="27F51009"/>
  <w16cid:commentId w16cid:paraId="5492E7A1" w16cid:durableId="27F92685"/>
  <w16cid:commentId w16cid:paraId="6FC17B18" w16cid:durableId="27F4E19E"/>
  <w16cid:commentId w16cid:paraId="186C7F99" w16cid:durableId="27EC4172"/>
  <w16cid:commentId w16cid:paraId="5465C4A0" w16cid:durableId="27F27160"/>
  <w16cid:commentId w16cid:paraId="3CE73EAB" w16cid:durableId="27F4DD0A"/>
  <w16cid:commentId w16cid:paraId="610CC811" w16cid:durableId="27F50E2C"/>
  <w16cid:commentId w16cid:paraId="7779094C" w16cid:durableId="27F563CA"/>
  <w16cid:commentId w16cid:paraId="55019CC4" w16cid:durableId="27F7E9B2"/>
  <w16cid:commentId w16cid:paraId="5F333BD2" w16cid:durableId="27F9243A"/>
  <w16cid:commentId w16cid:paraId="1CE8C502" w16cid:durableId="27F92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918BF" w14:textId="77777777" w:rsidR="00370734" w:rsidRDefault="00370734" w:rsidP="00CE6E4F">
      <w:pPr>
        <w:spacing w:after="0" w:line="240" w:lineRule="auto"/>
      </w:pPr>
      <w:r>
        <w:separator/>
      </w:r>
    </w:p>
  </w:endnote>
  <w:endnote w:type="continuationSeparator" w:id="0">
    <w:p w14:paraId="76942A91" w14:textId="77777777" w:rsidR="00370734" w:rsidRDefault="00370734" w:rsidP="00CE6E4F">
      <w:pPr>
        <w:spacing w:after="0" w:line="240" w:lineRule="auto"/>
      </w:pPr>
      <w:r>
        <w:continuationSeparator/>
      </w:r>
    </w:p>
  </w:endnote>
  <w:endnote w:type="continuationNotice" w:id="1">
    <w:p w14:paraId="7315262B" w14:textId="77777777" w:rsidR="00370734" w:rsidRDefault="003707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1A4C7" w14:textId="77777777" w:rsidR="00370734" w:rsidRDefault="00370734" w:rsidP="00CE6E4F">
      <w:pPr>
        <w:spacing w:after="0" w:line="240" w:lineRule="auto"/>
      </w:pPr>
      <w:r>
        <w:separator/>
      </w:r>
    </w:p>
  </w:footnote>
  <w:footnote w:type="continuationSeparator" w:id="0">
    <w:p w14:paraId="047C08CF" w14:textId="77777777" w:rsidR="00370734" w:rsidRDefault="00370734" w:rsidP="00CE6E4F">
      <w:pPr>
        <w:spacing w:after="0" w:line="240" w:lineRule="auto"/>
      </w:pPr>
      <w:r>
        <w:continuationSeparator/>
      </w:r>
    </w:p>
  </w:footnote>
  <w:footnote w:type="continuationNotice" w:id="1">
    <w:p w14:paraId="04137C03" w14:textId="77777777" w:rsidR="00370734" w:rsidRDefault="003707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06C8C6"/>
    <w:lvl w:ilvl="0">
      <w:start w:val="1"/>
      <w:numFmt w:val="bullet"/>
      <w:pStyle w:val="Punktlista"/>
      <w:lvlText w:val=""/>
      <w:lvlJc w:val="left"/>
      <w:pPr>
        <w:tabs>
          <w:tab w:val="num" w:pos="360"/>
        </w:tabs>
        <w:ind w:left="360" w:hanging="360"/>
      </w:pPr>
      <w:rPr>
        <w:rFonts w:ascii="Symbol" w:hAnsi="Symbol" w:hint="default"/>
      </w:rPr>
    </w:lvl>
  </w:abstractNum>
  <w:abstractNum w:abstractNumId="1"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05A7A61"/>
    <w:multiLevelType w:val="hybridMultilevel"/>
    <w:tmpl w:val="3D289FA2"/>
    <w:lvl w:ilvl="0" w:tplc="A3464F30">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7" w15:restartNumberingAfterBreak="0">
    <w:nsid w:val="510E4D03"/>
    <w:multiLevelType w:val="hybridMultilevel"/>
    <w:tmpl w:val="6136B414"/>
    <w:lvl w:ilvl="0" w:tplc="041D000F">
      <w:start w:val="1"/>
      <w:numFmt w:val="decimal"/>
      <w:lvlText w:val="%1."/>
      <w:lvlJc w:val="left"/>
      <w:pPr>
        <w:ind w:left="360" w:hanging="360"/>
      </w:pPr>
      <w:rPr>
        <w:rFonts w:hint="default"/>
      </w:rPr>
    </w:lvl>
    <w:lvl w:ilvl="1" w:tplc="041D0019">
      <w:start w:val="1"/>
      <w:numFmt w:val="lowerLetter"/>
      <w:lvlText w:val="%2."/>
      <w:lvlJc w:val="left"/>
      <w:pPr>
        <w:ind w:left="786" w:hanging="360"/>
      </w:p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3"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9"/>
  </w:num>
  <w:num w:numId="2" w16cid:durableId="1408918439">
    <w:abstractNumId w:val="5"/>
  </w:num>
  <w:num w:numId="3" w16cid:durableId="1437869592">
    <w:abstractNumId w:val="1"/>
  </w:num>
  <w:num w:numId="4" w16cid:durableId="229199861">
    <w:abstractNumId w:val="10"/>
  </w:num>
  <w:num w:numId="5" w16cid:durableId="558058118">
    <w:abstractNumId w:val="7"/>
  </w:num>
  <w:num w:numId="6" w16cid:durableId="56321762">
    <w:abstractNumId w:val="3"/>
  </w:num>
  <w:num w:numId="7" w16cid:durableId="105927662">
    <w:abstractNumId w:val="4"/>
  </w:num>
  <w:num w:numId="8" w16cid:durableId="844826170">
    <w:abstractNumId w:val="13"/>
  </w:num>
  <w:num w:numId="9" w16cid:durableId="380785115">
    <w:abstractNumId w:val="11"/>
  </w:num>
  <w:num w:numId="10" w16cid:durableId="69206497">
    <w:abstractNumId w:val="6"/>
  </w:num>
  <w:num w:numId="11" w16cid:durableId="2092921766">
    <w:abstractNumId w:val="12"/>
  </w:num>
  <w:num w:numId="12" w16cid:durableId="122308014">
    <w:abstractNumId w:val="8"/>
  </w:num>
  <w:num w:numId="13" w16cid:durableId="425736807">
    <w:abstractNumId w:val="2"/>
  </w:num>
  <w:num w:numId="14" w16cid:durableId="15723064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56F"/>
    <w:rsid w:val="00000DE3"/>
    <w:rsid w:val="00000E42"/>
    <w:rsid w:val="00000F7F"/>
    <w:rsid w:val="0000189A"/>
    <w:rsid w:val="00003475"/>
    <w:rsid w:val="0000466F"/>
    <w:rsid w:val="00004929"/>
    <w:rsid w:val="00004DA9"/>
    <w:rsid w:val="00005637"/>
    <w:rsid w:val="000063C4"/>
    <w:rsid w:val="000063E3"/>
    <w:rsid w:val="00006525"/>
    <w:rsid w:val="00007D49"/>
    <w:rsid w:val="00007EAD"/>
    <w:rsid w:val="0001088B"/>
    <w:rsid w:val="00011C02"/>
    <w:rsid w:val="00011DDC"/>
    <w:rsid w:val="00011E2C"/>
    <w:rsid w:val="00014077"/>
    <w:rsid w:val="000165AF"/>
    <w:rsid w:val="00020A54"/>
    <w:rsid w:val="00020B4B"/>
    <w:rsid w:val="00020BC3"/>
    <w:rsid w:val="00020D56"/>
    <w:rsid w:val="0002202C"/>
    <w:rsid w:val="00023AD0"/>
    <w:rsid w:val="0002557A"/>
    <w:rsid w:val="00026949"/>
    <w:rsid w:val="00027821"/>
    <w:rsid w:val="000316EB"/>
    <w:rsid w:val="00033056"/>
    <w:rsid w:val="00033297"/>
    <w:rsid w:val="000334D6"/>
    <w:rsid w:val="00033907"/>
    <w:rsid w:val="000343F3"/>
    <w:rsid w:val="0003446B"/>
    <w:rsid w:val="00034B76"/>
    <w:rsid w:val="000350E9"/>
    <w:rsid w:val="00035564"/>
    <w:rsid w:val="0003749D"/>
    <w:rsid w:val="00040B83"/>
    <w:rsid w:val="00040D8B"/>
    <w:rsid w:val="00041AD5"/>
    <w:rsid w:val="000423E9"/>
    <w:rsid w:val="000431AE"/>
    <w:rsid w:val="00043A22"/>
    <w:rsid w:val="00044417"/>
    <w:rsid w:val="00044AB5"/>
    <w:rsid w:val="00045417"/>
    <w:rsid w:val="00046E01"/>
    <w:rsid w:val="00047772"/>
    <w:rsid w:val="00047A68"/>
    <w:rsid w:val="00047E6E"/>
    <w:rsid w:val="00052D40"/>
    <w:rsid w:val="00052F6F"/>
    <w:rsid w:val="000546E7"/>
    <w:rsid w:val="00054DE4"/>
    <w:rsid w:val="00055759"/>
    <w:rsid w:val="0005606E"/>
    <w:rsid w:val="00056184"/>
    <w:rsid w:val="000562BC"/>
    <w:rsid w:val="00057323"/>
    <w:rsid w:val="0005762E"/>
    <w:rsid w:val="00060C92"/>
    <w:rsid w:val="0006134D"/>
    <w:rsid w:val="0006185B"/>
    <w:rsid w:val="00063046"/>
    <w:rsid w:val="00063444"/>
    <w:rsid w:val="00063AF5"/>
    <w:rsid w:val="000640EF"/>
    <w:rsid w:val="00064F38"/>
    <w:rsid w:val="00065084"/>
    <w:rsid w:val="00065317"/>
    <w:rsid w:val="000656C8"/>
    <w:rsid w:val="00065D96"/>
    <w:rsid w:val="00066423"/>
    <w:rsid w:val="00066B1E"/>
    <w:rsid w:val="00066ED2"/>
    <w:rsid w:val="00072C5E"/>
    <w:rsid w:val="00073D99"/>
    <w:rsid w:val="00073F57"/>
    <w:rsid w:val="0007493E"/>
    <w:rsid w:val="000751E6"/>
    <w:rsid w:val="000759D2"/>
    <w:rsid w:val="00076627"/>
    <w:rsid w:val="000767F3"/>
    <w:rsid w:val="000769B9"/>
    <w:rsid w:val="00077458"/>
    <w:rsid w:val="00077FBB"/>
    <w:rsid w:val="000809F2"/>
    <w:rsid w:val="00080A32"/>
    <w:rsid w:val="000815CB"/>
    <w:rsid w:val="00082237"/>
    <w:rsid w:val="000827D7"/>
    <w:rsid w:val="0008280E"/>
    <w:rsid w:val="000832D0"/>
    <w:rsid w:val="00083628"/>
    <w:rsid w:val="000842FD"/>
    <w:rsid w:val="00084A29"/>
    <w:rsid w:val="00084FC2"/>
    <w:rsid w:val="00085336"/>
    <w:rsid w:val="000858A1"/>
    <w:rsid w:val="00090713"/>
    <w:rsid w:val="000909F1"/>
    <w:rsid w:val="00091CFC"/>
    <w:rsid w:val="00092874"/>
    <w:rsid w:val="00092A9C"/>
    <w:rsid w:val="00092AFE"/>
    <w:rsid w:val="000934E5"/>
    <w:rsid w:val="00096503"/>
    <w:rsid w:val="00097CEE"/>
    <w:rsid w:val="000A0DBC"/>
    <w:rsid w:val="000A16BC"/>
    <w:rsid w:val="000A1E95"/>
    <w:rsid w:val="000A24DD"/>
    <w:rsid w:val="000A3122"/>
    <w:rsid w:val="000A3D74"/>
    <w:rsid w:val="000A4551"/>
    <w:rsid w:val="000A4F67"/>
    <w:rsid w:val="000A7F46"/>
    <w:rsid w:val="000B0D33"/>
    <w:rsid w:val="000B0EAC"/>
    <w:rsid w:val="000B1776"/>
    <w:rsid w:val="000B1A0F"/>
    <w:rsid w:val="000B215D"/>
    <w:rsid w:val="000B28CD"/>
    <w:rsid w:val="000B2A27"/>
    <w:rsid w:val="000B2F87"/>
    <w:rsid w:val="000B451F"/>
    <w:rsid w:val="000B564A"/>
    <w:rsid w:val="000B5FC7"/>
    <w:rsid w:val="000B6575"/>
    <w:rsid w:val="000B6590"/>
    <w:rsid w:val="000B695C"/>
    <w:rsid w:val="000B7A08"/>
    <w:rsid w:val="000B7C62"/>
    <w:rsid w:val="000B7CC8"/>
    <w:rsid w:val="000C0623"/>
    <w:rsid w:val="000C07A9"/>
    <w:rsid w:val="000C1A73"/>
    <w:rsid w:val="000C2494"/>
    <w:rsid w:val="000C2BCC"/>
    <w:rsid w:val="000C2CFE"/>
    <w:rsid w:val="000C3764"/>
    <w:rsid w:val="000C481F"/>
    <w:rsid w:val="000C5E61"/>
    <w:rsid w:val="000C6202"/>
    <w:rsid w:val="000C6900"/>
    <w:rsid w:val="000C6DCB"/>
    <w:rsid w:val="000D09FE"/>
    <w:rsid w:val="000D0A57"/>
    <w:rsid w:val="000D0FF4"/>
    <w:rsid w:val="000D193D"/>
    <w:rsid w:val="000D2A26"/>
    <w:rsid w:val="000D3020"/>
    <w:rsid w:val="000D30F9"/>
    <w:rsid w:val="000D4071"/>
    <w:rsid w:val="000D44EF"/>
    <w:rsid w:val="000D479D"/>
    <w:rsid w:val="000D5143"/>
    <w:rsid w:val="000D53FA"/>
    <w:rsid w:val="000D556F"/>
    <w:rsid w:val="000D56CF"/>
    <w:rsid w:val="000D597E"/>
    <w:rsid w:val="000D614D"/>
    <w:rsid w:val="000D70CB"/>
    <w:rsid w:val="000E0C3C"/>
    <w:rsid w:val="000E0D19"/>
    <w:rsid w:val="000E1BCC"/>
    <w:rsid w:val="000E1C2D"/>
    <w:rsid w:val="000E25C2"/>
    <w:rsid w:val="000E27CE"/>
    <w:rsid w:val="000E2EB5"/>
    <w:rsid w:val="000E3315"/>
    <w:rsid w:val="000E35D0"/>
    <w:rsid w:val="000E40D4"/>
    <w:rsid w:val="000E4124"/>
    <w:rsid w:val="000E4454"/>
    <w:rsid w:val="000E4D41"/>
    <w:rsid w:val="000E6002"/>
    <w:rsid w:val="000E6D3E"/>
    <w:rsid w:val="000F10D8"/>
    <w:rsid w:val="000F1A90"/>
    <w:rsid w:val="000F2FC6"/>
    <w:rsid w:val="000F5660"/>
    <w:rsid w:val="000F5948"/>
    <w:rsid w:val="000F5D37"/>
    <w:rsid w:val="000F640B"/>
    <w:rsid w:val="000F6BDF"/>
    <w:rsid w:val="00100C78"/>
    <w:rsid w:val="00100E26"/>
    <w:rsid w:val="00101D73"/>
    <w:rsid w:val="00101DB7"/>
    <w:rsid w:val="00102A33"/>
    <w:rsid w:val="001042B6"/>
    <w:rsid w:val="0010441F"/>
    <w:rsid w:val="00104698"/>
    <w:rsid w:val="00104F08"/>
    <w:rsid w:val="0010623A"/>
    <w:rsid w:val="001068C0"/>
    <w:rsid w:val="00107765"/>
    <w:rsid w:val="00107E1D"/>
    <w:rsid w:val="00107F60"/>
    <w:rsid w:val="00110424"/>
    <w:rsid w:val="00111364"/>
    <w:rsid w:val="00111EA1"/>
    <w:rsid w:val="00112162"/>
    <w:rsid w:val="0011258C"/>
    <w:rsid w:val="00112798"/>
    <w:rsid w:val="00113C3B"/>
    <w:rsid w:val="001146D9"/>
    <w:rsid w:val="00115EEE"/>
    <w:rsid w:val="001160F3"/>
    <w:rsid w:val="001208D0"/>
    <w:rsid w:val="00120D60"/>
    <w:rsid w:val="0012140C"/>
    <w:rsid w:val="001219B2"/>
    <w:rsid w:val="00121D7E"/>
    <w:rsid w:val="00121F48"/>
    <w:rsid w:val="0012267C"/>
    <w:rsid w:val="00122888"/>
    <w:rsid w:val="00122A88"/>
    <w:rsid w:val="001231AA"/>
    <w:rsid w:val="00123AE5"/>
    <w:rsid w:val="00123D5F"/>
    <w:rsid w:val="001249C8"/>
    <w:rsid w:val="00124E86"/>
    <w:rsid w:val="00124F2E"/>
    <w:rsid w:val="0012503A"/>
    <w:rsid w:val="00127930"/>
    <w:rsid w:val="00127A6A"/>
    <w:rsid w:val="00130034"/>
    <w:rsid w:val="00131579"/>
    <w:rsid w:val="001315A1"/>
    <w:rsid w:val="0013248E"/>
    <w:rsid w:val="001336DB"/>
    <w:rsid w:val="001349AA"/>
    <w:rsid w:val="00134BB8"/>
    <w:rsid w:val="0013538E"/>
    <w:rsid w:val="00136B7A"/>
    <w:rsid w:val="001379BD"/>
    <w:rsid w:val="001406C0"/>
    <w:rsid w:val="001408B8"/>
    <w:rsid w:val="00140903"/>
    <w:rsid w:val="001410A4"/>
    <w:rsid w:val="001420FC"/>
    <w:rsid w:val="0014273D"/>
    <w:rsid w:val="001445A0"/>
    <w:rsid w:val="0014476E"/>
    <w:rsid w:val="00144F01"/>
    <w:rsid w:val="0014666F"/>
    <w:rsid w:val="00146825"/>
    <w:rsid w:val="00147181"/>
    <w:rsid w:val="00150324"/>
    <w:rsid w:val="00150587"/>
    <w:rsid w:val="0015074F"/>
    <w:rsid w:val="00150D75"/>
    <w:rsid w:val="00151812"/>
    <w:rsid w:val="00152951"/>
    <w:rsid w:val="00152ACA"/>
    <w:rsid w:val="00152BA5"/>
    <w:rsid w:val="00153683"/>
    <w:rsid w:val="00154C63"/>
    <w:rsid w:val="00154F77"/>
    <w:rsid w:val="001554EC"/>
    <w:rsid w:val="0015558C"/>
    <w:rsid w:val="00155B44"/>
    <w:rsid w:val="00156122"/>
    <w:rsid w:val="00156790"/>
    <w:rsid w:val="001574D7"/>
    <w:rsid w:val="00160EAB"/>
    <w:rsid w:val="001612EC"/>
    <w:rsid w:val="00162005"/>
    <w:rsid w:val="0016284C"/>
    <w:rsid w:val="00162881"/>
    <w:rsid w:val="001634F3"/>
    <w:rsid w:val="0016411B"/>
    <w:rsid w:val="00164BA2"/>
    <w:rsid w:val="001659AC"/>
    <w:rsid w:val="00165A2F"/>
    <w:rsid w:val="00165DEC"/>
    <w:rsid w:val="00166273"/>
    <w:rsid w:val="00166A31"/>
    <w:rsid w:val="0017046A"/>
    <w:rsid w:val="001709E7"/>
    <w:rsid w:val="00170AAC"/>
    <w:rsid w:val="0017130C"/>
    <w:rsid w:val="0017179E"/>
    <w:rsid w:val="001734B9"/>
    <w:rsid w:val="001736C8"/>
    <w:rsid w:val="001742CD"/>
    <w:rsid w:val="001746E2"/>
    <w:rsid w:val="00175EEF"/>
    <w:rsid w:val="00176650"/>
    <w:rsid w:val="001771E5"/>
    <w:rsid w:val="001800A2"/>
    <w:rsid w:val="001802BD"/>
    <w:rsid w:val="001802C0"/>
    <w:rsid w:val="00180785"/>
    <w:rsid w:val="00180AA8"/>
    <w:rsid w:val="00180EAD"/>
    <w:rsid w:val="00181E0B"/>
    <w:rsid w:val="00182D96"/>
    <w:rsid w:val="00182DDA"/>
    <w:rsid w:val="0018347D"/>
    <w:rsid w:val="00184C1C"/>
    <w:rsid w:val="00185297"/>
    <w:rsid w:val="0018786C"/>
    <w:rsid w:val="001907EA"/>
    <w:rsid w:val="00191824"/>
    <w:rsid w:val="001924C0"/>
    <w:rsid w:val="001928A4"/>
    <w:rsid w:val="00192B6A"/>
    <w:rsid w:val="0019330F"/>
    <w:rsid w:val="001944E1"/>
    <w:rsid w:val="00194B60"/>
    <w:rsid w:val="00194EED"/>
    <w:rsid w:val="00196E30"/>
    <w:rsid w:val="00197846"/>
    <w:rsid w:val="00197F13"/>
    <w:rsid w:val="001A0372"/>
    <w:rsid w:val="001A0411"/>
    <w:rsid w:val="001A145A"/>
    <w:rsid w:val="001A2D76"/>
    <w:rsid w:val="001A31D7"/>
    <w:rsid w:val="001A34C4"/>
    <w:rsid w:val="001A37DD"/>
    <w:rsid w:val="001A398D"/>
    <w:rsid w:val="001A3D79"/>
    <w:rsid w:val="001A6A33"/>
    <w:rsid w:val="001A7A81"/>
    <w:rsid w:val="001B0284"/>
    <w:rsid w:val="001B02EB"/>
    <w:rsid w:val="001B043D"/>
    <w:rsid w:val="001B07A3"/>
    <w:rsid w:val="001B2042"/>
    <w:rsid w:val="001B2DDF"/>
    <w:rsid w:val="001B32AC"/>
    <w:rsid w:val="001B49E4"/>
    <w:rsid w:val="001B5363"/>
    <w:rsid w:val="001B54B6"/>
    <w:rsid w:val="001B5A4E"/>
    <w:rsid w:val="001B5E12"/>
    <w:rsid w:val="001B6184"/>
    <w:rsid w:val="001B78BA"/>
    <w:rsid w:val="001B7C86"/>
    <w:rsid w:val="001C0AE6"/>
    <w:rsid w:val="001C1DF8"/>
    <w:rsid w:val="001C1F9D"/>
    <w:rsid w:val="001C2D75"/>
    <w:rsid w:val="001C2D94"/>
    <w:rsid w:val="001C2F93"/>
    <w:rsid w:val="001C43D0"/>
    <w:rsid w:val="001C484B"/>
    <w:rsid w:val="001C4A05"/>
    <w:rsid w:val="001C4FF2"/>
    <w:rsid w:val="001C5010"/>
    <w:rsid w:val="001C510B"/>
    <w:rsid w:val="001C55DF"/>
    <w:rsid w:val="001C5908"/>
    <w:rsid w:val="001C5F6D"/>
    <w:rsid w:val="001D4067"/>
    <w:rsid w:val="001D4C7C"/>
    <w:rsid w:val="001D4CAE"/>
    <w:rsid w:val="001D4F74"/>
    <w:rsid w:val="001D5A78"/>
    <w:rsid w:val="001D73C4"/>
    <w:rsid w:val="001E0543"/>
    <w:rsid w:val="001E0EC8"/>
    <w:rsid w:val="001E1740"/>
    <w:rsid w:val="001E17B6"/>
    <w:rsid w:val="001E1BCE"/>
    <w:rsid w:val="001E2119"/>
    <w:rsid w:val="001E24C6"/>
    <w:rsid w:val="001E26D4"/>
    <w:rsid w:val="001E27C1"/>
    <w:rsid w:val="001E2CA6"/>
    <w:rsid w:val="001E3CA9"/>
    <w:rsid w:val="001E4331"/>
    <w:rsid w:val="001E5277"/>
    <w:rsid w:val="001E56DA"/>
    <w:rsid w:val="001E6DE8"/>
    <w:rsid w:val="001E7465"/>
    <w:rsid w:val="001E750A"/>
    <w:rsid w:val="001F03BC"/>
    <w:rsid w:val="001F07AD"/>
    <w:rsid w:val="001F0F3A"/>
    <w:rsid w:val="001F2307"/>
    <w:rsid w:val="001F25A0"/>
    <w:rsid w:val="001F2C72"/>
    <w:rsid w:val="001F44F1"/>
    <w:rsid w:val="001F4E5F"/>
    <w:rsid w:val="001F4ED7"/>
    <w:rsid w:val="001F50ED"/>
    <w:rsid w:val="001F601F"/>
    <w:rsid w:val="001F68F7"/>
    <w:rsid w:val="001F6A3F"/>
    <w:rsid w:val="001F7537"/>
    <w:rsid w:val="001F7760"/>
    <w:rsid w:val="001F7810"/>
    <w:rsid w:val="0020184A"/>
    <w:rsid w:val="002021EB"/>
    <w:rsid w:val="00202B27"/>
    <w:rsid w:val="00202B4E"/>
    <w:rsid w:val="00202DA1"/>
    <w:rsid w:val="002035B9"/>
    <w:rsid w:val="00203A26"/>
    <w:rsid w:val="0020495E"/>
    <w:rsid w:val="00204A25"/>
    <w:rsid w:val="00204AB9"/>
    <w:rsid w:val="0020573E"/>
    <w:rsid w:val="00205930"/>
    <w:rsid w:val="00205D7D"/>
    <w:rsid w:val="00210735"/>
    <w:rsid w:val="002112FF"/>
    <w:rsid w:val="00212E78"/>
    <w:rsid w:val="00212F17"/>
    <w:rsid w:val="0021322A"/>
    <w:rsid w:val="00214179"/>
    <w:rsid w:val="00214182"/>
    <w:rsid w:val="0021798D"/>
    <w:rsid w:val="002204BA"/>
    <w:rsid w:val="00220687"/>
    <w:rsid w:val="002213D4"/>
    <w:rsid w:val="00221748"/>
    <w:rsid w:val="00221844"/>
    <w:rsid w:val="00223181"/>
    <w:rsid w:val="002233F9"/>
    <w:rsid w:val="00223F8F"/>
    <w:rsid w:val="002248D8"/>
    <w:rsid w:val="00226B5E"/>
    <w:rsid w:val="0022738B"/>
    <w:rsid w:val="00227475"/>
    <w:rsid w:val="00227514"/>
    <w:rsid w:val="00227FF5"/>
    <w:rsid w:val="0023002A"/>
    <w:rsid w:val="0023029C"/>
    <w:rsid w:val="00232322"/>
    <w:rsid w:val="002328F5"/>
    <w:rsid w:val="00233389"/>
    <w:rsid w:val="00233E83"/>
    <w:rsid w:val="002341CC"/>
    <w:rsid w:val="002342C2"/>
    <w:rsid w:val="0023461D"/>
    <w:rsid w:val="00234DFC"/>
    <w:rsid w:val="00235786"/>
    <w:rsid w:val="002362FF"/>
    <w:rsid w:val="00237F8B"/>
    <w:rsid w:val="00241241"/>
    <w:rsid w:val="00242326"/>
    <w:rsid w:val="00243554"/>
    <w:rsid w:val="00243FE6"/>
    <w:rsid w:val="002445EE"/>
    <w:rsid w:val="002450CA"/>
    <w:rsid w:val="0024529B"/>
    <w:rsid w:val="00245472"/>
    <w:rsid w:val="002455D2"/>
    <w:rsid w:val="00245E07"/>
    <w:rsid w:val="00245FBE"/>
    <w:rsid w:val="0024663F"/>
    <w:rsid w:val="0025123A"/>
    <w:rsid w:val="00251558"/>
    <w:rsid w:val="00252823"/>
    <w:rsid w:val="00252DED"/>
    <w:rsid w:val="00252E9A"/>
    <w:rsid w:val="00254136"/>
    <w:rsid w:val="002551EA"/>
    <w:rsid w:val="00255570"/>
    <w:rsid w:val="00255693"/>
    <w:rsid w:val="00255FC2"/>
    <w:rsid w:val="002562E3"/>
    <w:rsid w:val="002569C3"/>
    <w:rsid w:val="00256B6E"/>
    <w:rsid w:val="002574FD"/>
    <w:rsid w:val="00263F2A"/>
    <w:rsid w:val="002641D8"/>
    <w:rsid w:val="002643D0"/>
    <w:rsid w:val="00265C30"/>
    <w:rsid w:val="00265EDA"/>
    <w:rsid w:val="00265F11"/>
    <w:rsid w:val="002670E9"/>
    <w:rsid w:val="0027160F"/>
    <w:rsid w:val="0027180B"/>
    <w:rsid w:val="0027221A"/>
    <w:rsid w:val="002734AE"/>
    <w:rsid w:val="00273A6E"/>
    <w:rsid w:val="002761F1"/>
    <w:rsid w:val="00276C55"/>
    <w:rsid w:val="00277ACB"/>
    <w:rsid w:val="00280955"/>
    <w:rsid w:val="00280B27"/>
    <w:rsid w:val="00281D6F"/>
    <w:rsid w:val="00282676"/>
    <w:rsid w:val="00283575"/>
    <w:rsid w:val="002838E2"/>
    <w:rsid w:val="002850AC"/>
    <w:rsid w:val="00286EDD"/>
    <w:rsid w:val="00286FF4"/>
    <w:rsid w:val="00287A51"/>
    <w:rsid w:val="00290FB2"/>
    <w:rsid w:val="00291A40"/>
    <w:rsid w:val="002936C2"/>
    <w:rsid w:val="002952C2"/>
    <w:rsid w:val="00295314"/>
    <w:rsid w:val="00295704"/>
    <w:rsid w:val="0029583E"/>
    <w:rsid w:val="00295C94"/>
    <w:rsid w:val="00296251"/>
    <w:rsid w:val="00296BB1"/>
    <w:rsid w:val="00296FC5"/>
    <w:rsid w:val="002976D7"/>
    <w:rsid w:val="00297A2B"/>
    <w:rsid w:val="002A016F"/>
    <w:rsid w:val="002A01BA"/>
    <w:rsid w:val="002A0D45"/>
    <w:rsid w:val="002A0F80"/>
    <w:rsid w:val="002A32CC"/>
    <w:rsid w:val="002A3916"/>
    <w:rsid w:val="002A4104"/>
    <w:rsid w:val="002A46E1"/>
    <w:rsid w:val="002A46E2"/>
    <w:rsid w:val="002A4A17"/>
    <w:rsid w:val="002A5616"/>
    <w:rsid w:val="002A59AC"/>
    <w:rsid w:val="002A7F01"/>
    <w:rsid w:val="002A7F58"/>
    <w:rsid w:val="002A7FA9"/>
    <w:rsid w:val="002B03A1"/>
    <w:rsid w:val="002B0887"/>
    <w:rsid w:val="002B0996"/>
    <w:rsid w:val="002B21B4"/>
    <w:rsid w:val="002B27E8"/>
    <w:rsid w:val="002B288E"/>
    <w:rsid w:val="002B2EB0"/>
    <w:rsid w:val="002B5D61"/>
    <w:rsid w:val="002B6426"/>
    <w:rsid w:val="002B6909"/>
    <w:rsid w:val="002B746B"/>
    <w:rsid w:val="002B7585"/>
    <w:rsid w:val="002B7981"/>
    <w:rsid w:val="002C09F5"/>
    <w:rsid w:val="002C0D05"/>
    <w:rsid w:val="002C1A5B"/>
    <w:rsid w:val="002C2124"/>
    <w:rsid w:val="002C2151"/>
    <w:rsid w:val="002C2D70"/>
    <w:rsid w:val="002C2DE2"/>
    <w:rsid w:val="002C3835"/>
    <w:rsid w:val="002C3DDC"/>
    <w:rsid w:val="002C3FE1"/>
    <w:rsid w:val="002C4258"/>
    <w:rsid w:val="002C4F08"/>
    <w:rsid w:val="002C548B"/>
    <w:rsid w:val="002C54BD"/>
    <w:rsid w:val="002C55A0"/>
    <w:rsid w:val="002C5A24"/>
    <w:rsid w:val="002C79C0"/>
    <w:rsid w:val="002D008A"/>
    <w:rsid w:val="002D06C5"/>
    <w:rsid w:val="002D1001"/>
    <w:rsid w:val="002D3343"/>
    <w:rsid w:val="002D4D1B"/>
    <w:rsid w:val="002D5AA7"/>
    <w:rsid w:val="002D5BB8"/>
    <w:rsid w:val="002D65C4"/>
    <w:rsid w:val="002D65F5"/>
    <w:rsid w:val="002D785F"/>
    <w:rsid w:val="002D7AE2"/>
    <w:rsid w:val="002E0106"/>
    <w:rsid w:val="002E179F"/>
    <w:rsid w:val="002E1A77"/>
    <w:rsid w:val="002E3046"/>
    <w:rsid w:val="002E32F6"/>
    <w:rsid w:val="002E3677"/>
    <w:rsid w:val="002E368B"/>
    <w:rsid w:val="002E36B6"/>
    <w:rsid w:val="002E3DBC"/>
    <w:rsid w:val="002E463C"/>
    <w:rsid w:val="002E470E"/>
    <w:rsid w:val="002E4BC1"/>
    <w:rsid w:val="002E57B0"/>
    <w:rsid w:val="002E673B"/>
    <w:rsid w:val="002E6F3F"/>
    <w:rsid w:val="002E7AEF"/>
    <w:rsid w:val="002F0023"/>
    <w:rsid w:val="002F0D32"/>
    <w:rsid w:val="002F1572"/>
    <w:rsid w:val="002F1779"/>
    <w:rsid w:val="002F1DEE"/>
    <w:rsid w:val="002F2AA9"/>
    <w:rsid w:val="002F2E18"/>
    <w:rsid w:val="002F30F0"/>
    <w:rsid w:val="002F324C"/>
    <w:rsid w:val="002F3846"/>
    <w:rsid w:val="002F3B8F"/>
    <w:rsid w:val="002F3F2B"/>
    <w:rsid w:val="002F4B9D"/>
    <w:rsid w:val="002F4EEE"/>
    <w:rsid w:val="002F589A"/>
    <w:rsid w:val="002F5C6B"/>
    <w:rsid w:val="002F5F09"/>
    <w:rsid w:val="002F6758"/>
    <w:rsid w:val="002F70C5"/>
    <w:rsid w:val="00300009"/>
    <w:rsid w:val="00300C2D"/>
    <w:rsid w:val="00300EAC"/>
    <w:rsid w:val="00301665"/>
    <w:rsid w:val="0030197B"/>
    <w:rsid w:val="00301F66"/>
    <w:rsid w:val="00302E4D"/>
    <w:rsid w:val="003032B7"/>
    <w:rsid w:val="00304613"/>
    <w:rsid w:val="00305C4A"/>
    <w:rsid w:val="00306FF5"/>
    <w:rsid w:val="00307017"/>
    <w:rsid w:val="003076BA"/>
    <w:rsid w:val="00307AF0"/>
    <w:rsid w:val="00307DDF"/>
    <w:rsid w:val="00310BCA"/>
    <w:rsid w:val="00310F5B"/>
    <w:rsid w:val="00312448"/>
    <w:rsid w:val="00312CE4"/>
    <w:rsid w:val="0031411B"/>
    <w:rsid w:val="00314A96"/>
    <w:rsid w:val="00315096"/>
    <w:rsid w:val="00317212"/>
    <w:rsid w:val="00317596"/>
    <w:rsid w:val="0031789D"/>
    <w:rsid w:val="00317FAB"/>
    <w:rsid w:val="00320B44"/>
    <w:rsid w:val="0032137D"/>
    <w:rsid w:val="00321C38"/>
    <w:rsid w:val="0032451A"/>
    <w:rsid w:val="00325E13"/>
    <w:rsid w:val="0032675E"/>
    <w:rsid w:val="0032698C"/>
    <w:rsid w:val="003324B7"/>
    <w:rsid w:val="00332F6D"/>
    <w:rsid w:val="00333B4A"/>
    <w:rsid w:val="00334882"/>
    <w:rsid w:val="0033534F"/>
    <w:rsid w:val="003353FF"/>
    <w:rsid w:val="00335F37"/>
    <w:rsid w:val="003379A6"/>
    <w:rsid w:val="00337A76"/>
    <w:rsid w:val="0034006E"/>
    <w:rsid w:val="00340359"/>
    <w:rsid w:val="00340571"/>
    <w:rsid w:val="003407B4"/>
    <w:rsid w:val="00340D44"/>
    <w:rsid w:val="003418FE"/>
    <w:rsid w:val="00342646"/>
    <w:rsid w:val="0034318A"/>
    <w:rsid w:val="0034587B"/>
    <w:rsid w:val="00345A1C"/>
    <w:rsid w:val="003462C0"/>
    <w:rsid w:val="00346876"/>
    <w:rsid w:val="00347448"/>
    <w:rsid w:val="00350DC0"/>
    <w:rsid w:val="00350DC3"/>
    <w:rsid w:val="00350DCB"/>
    <w:rsid w:val="003515F1"/>
    <w:rsid w:val="00351F89"/>
    <w:rsid w:val="0035230C"/>
    <w:rsid w:val="0035272A"/>
    <w:rsid w:val="00352768"/>
    <w:rsid w:val="00352BAA"/>
    <w:rsid w:val="0035305D"/>
    <w:rsid w:val="0035331F"/>
    <w:rsid w:val="00353403"/>
    <w:rsid w:val="0035368F"/>
    <w:rsid w:val="003539BE"/>
    <w:rsid w:val="0035475F"/>
    <w:rsid w:val="00354BF0"/>
    <w:rsid w:val="00355821"/>
    <w:rsid w:val="00356287"/>
    <w:rsid w:val="00356D0C"/>
    <w:rsid w:val="00356D1F"/>
    <w:rsid w:val="00357775"/>
    <w:rsid w:val="00357F58"/>
    <w:rsid w:val="00360BB0"/>
    <w:rsid w:val="00360EC9"/>
    <w:rsid w:val="0036104E"/>
    <w:rsid w:val="003611EE"/>
    <w:rsid w:val="00361849"/>
    <w:rsid w:val="00362017"/>
    <w:rsid w:val="003634A5"/>
    <w:rsid w:val="00364513"/>
    <w:rsid w:val="00364FFC"/>
    <w:rsid w:val="0036614A"/>
    <w:rsid w:val="003672DA"/>
    <w:rsid w:val="00370734"/>
    <w:rsid w:val="00371078"/>
    <w:rsid w:val="0037311C"/>
    <w:rsid w:val="00373DBC"/>
    <w:rsid w:val="003745F1"/>
    <w:rsid w:val="003745FF"/>
    <w:rsid w:val="00374E94"/>
    <w:rsid w:val="0037638A"/>
    <w:rsid w:val="00376FD2"/>
    <w:rsid w:val="003773B3"/>
    <w:rsid w:val="00377955"/>
    <w:rsid w:val="00377965"/>
    <w:rsid w:val="003779A5"/>
    <w:rsid w:val="00377B09"/>
    <w:rsid w:val="003806C8"/>
    <w:rsid w:val="0038124E"/>
    <w:rsid w:val="00381A66"/>
    <w:rsid w:val="003824D9"/>
    <w:rsid w:val="0038464B"/>
    <w:rsid w:val="00384AC1"/>
    <w:rsid w:val="003853E9"/>
    <w:rsid w:val="00385567"/>
    <w:rsid w:val="00385A4E"/>
    <w:rsid w:val="003860F4"/>
    <w:rsid w:val="00386362"/>
    <w:rsid w:val="003863EA"/>
    <w:rsid w:val="003867EF"/>
    <w:rsid w:val="00386C5A"/>
    <w:rsid w:val="00386ECA"/>
    <w:rsid w:val="003905A9"/>
    <w:rsid w:val="00390CA5"/>
    <w:rsid w:val="00390D88"/>
    <w:rsid w:val="00391C37"/>
    <w:rsid w:val="003922A0"/>
    <w:rsid w:val="00392529"/>
    <w:rsid w:val="0039544F"/>
    <w:rsid w:val="00395F3F"/>
    <w:rsid w:val="003968CF"/>
    <w:rsid w:val="00396A88"/>
    <w:rsid w:val="00396D4C"/>
    <w:rsid w:val="00397202"/>
    <w:rsid w:val="003976C4"/>
    <w:rsid w:val="00397F2D"/>
    <w:rsid w:val="003A04E3"/>
    <w:rsid w:val="003A1160"/>
    <w:rsid w:val="003A124D"/>
    <w:rsid w:val="003A3E4A"/>
    <w:rsid w:val="003A49DD"/>
    <w:rsid w:val="003A5F40"/>
    <w:rsid w:val="003A61EC"/>
    <w:rsid w:val="003A6821"/>
    <w:rsid w:val="003B0434"/>
    <w:rsid w:val="003B0E0B"/>
    <w:rsid w:val="003B1F96"/>
    <w:rsid w:val="003B2401"/>
    <w:rsid w:val="003B249A"/>
    <w:rsid w:val="003B298F"/>
    <w:rsid w:val="003B3578"/>
    <w:rsid w:val="003B3E8A"/>
    <w:rsid w:val="003B3FCD"/>
    <w:rsid w:val="003B5123"/>
    <w:rsid w:val="003B5C01"/>
    <w:rsid w:val="003B6443"/>
    <w:rsid w:val="003B7CDD"/>
    <w:rsid w:val="003C0EF4"/>
    <w:rsid w:val="003C1059"/>
    <w:rsid w:val="003C1151"/>
    <w:rsid w:val="003C15B4"/>
    <w:rsid w:val="003C22DA"/>
    <w:rsid w:val="003C325E"/>
    <w:rsid w:val="003C4A43"/>
    <w:rsid w:val="003C5186"/>
    <w:rsid w:val="003C54A3"/>
    <w:rsid w:val="003C5D04"/>
    <w:rsid w:val="003C5F6E"/>
    <w:rsid w:val="003C6738"/>
    <w:rsid w:val="003C7220"/>
    <w:rsid w:val="003C72A7"/>
    <w:rsid w:val="003C7EB1"/>
    <w:rsid w:val="003D085B"/>
    <w:rsid w:val="003D0BF6"/>
    <w:rsid w:val="003D195F"/>
    <w:rsid w:val="003D1D72"/>
    <w:rsid w:val="003D1F32"/>
    <w:rsid w:val="003D207B"/>
    <w:rsid w:val="003D28DC"/>
    <w:rsid w:val="003D31D5"/>
    <w:rsid w:val="003D397E"/>
    <w:rsid w:val="003D3A3C"/>
    <w:rsid w:val="003D3E1E"/>
    <w:rsid w:val="003D4D3F"/>
    <w:rsid w:val="003D5B91"/>
    <w:rsid w:val="003D6B8D"/>
    <w:rsid w:val="003D717B"/>
    <w:rsid w:val="003D7A4B"/>
    <w:rsid w:val="003D7A92"/>
    <w:rsid w:val="003D7C61"/>
    <w:rsid w:val="003E0248"/>
    <w:rsid w:val="003E23E5"/>
    <w:rsid w:val="003E2602"/>
    <w:rsid w:val="003E3F04"/>
    <w:rsid w:val="003E411B"/>
    <w:rsid w:val="003E47B6"/>
    <w:rsid w:val="003E56D1"/>
    <w:rsid w:val="003E596F"/>
    <w:rsid w:val="003E605C"/>
    <w:rsid w:val="003E679D"/>
    <w:rsid w:val="003F02B1"/>
    <w:rsid w:val="003F0C7F"/>
    <w:rsid w:val="003F1455"/>
    <w:rsid w:val="003F1524"/>
    <w:rsid w:val="003F195D"/>
    <w:rsid w:val="003F1F52"/>
    <w:rsid w:val="003F3A2F"/>
    <w:rsid w:val="003F3E2A"/>
    <w:rsid w:val="003F4C91"/>
    <w:rsid w:val="003F5021"/>
    <w:rsid w:val="003F688D"/>
    <w:rsid w:val="003F6A1A"/>
    <w:rsid w:val="003F6BCB"/>
    <w:rsid w:val="003F6E00"/>
    <w:rsid w:val="003F7195"/>
    <w:rsid w:val="003F788F"/>
    <w:rsid w:val="0040079F"/>
    <w:rsid w:val="00401661"/>
    <w:rsid w:val="00401665"/>
    <w:rsid w:val="00401B1C"/>
    <w:rsid w:val="00401BAE"/>
    <w:rsid w:val="00401F57"/>
    <w:rsid w:val="0040272E"/>
    <w:rsid w:val="00402F95"/>
    <w:rsid w:val="00403534"/>
    <w:rsid w:val="00403AA2"/>
    <w:rsid w:val="004041F3"/>
    <w:rsid w:val="0040596B"/>
    <w:rsid w:val="00405BA6"/>
    <w:rsid w:val="004062F7"/>
    <w:rsid w:val="00406EDB"/>
    <w:rsid w:val="00406F1E"/>
    <w:rsid w:val="00407889"/>
    <w:rsid w:val="0041121C"/>
    <w:rsid w:val="00412831"/>
    <w:rsid w:val="004129C3"/>
    <w:rsid w:val="0041308B"/>
    <w:rsid w:val="004144A0"/>
    <w:rsid w:val="00416A26"/>
    <w:rsid w:val="00416D12"/>
    <w:rsid w:val="00416F74"/>
    <w:rsid w:val="00417597"/>
    <w:rsid w:val="004175EF"/>
    <w:rsid w:val="00420A71"/>
    <w:rsid w:val="00420F70"/>
    <w:rsid w:val="004212DD"/>
    <w:rsid w:val="00421E53"/>
    <w:rsid w:val="00422107"/>
    <w:rsid w:val="00422517"/>
    <w:rsid w:val="0042260B"/>
    <w:rsid w:val="00422E68"/>
    <w:rsid w:val="0042356C"/>
    <w:rsid w:val="004236F7"/>
    <w:rsid w:val="0042446E"/>
    <w:rsid w:val="00424E93"/>
    <w:rsid w:val="00425023"/>
    <w:rsid w:val="00425D11"/>
    <w:rsid w:val="00427610"/>
    <w:rsid w:val="00430627"/>
    <w:rsid w:val="0043217B"/>
    <w:rsid w:val="00432638"/>
    <w:rsid w:val="0043273B"/>
    <w:rsid w:val="00432E39"/>
    <w:rsid w:val="00433149"/>
    <w:rsid w:val="004332C9"/>
    <w:rsid w:val="00433E6A"/>
    <w:rsid w:val="0043536C"/>
    <w:rsid w:val="0043581F"/>
    <w:rsid w:val="00435E13"/>
    <w:rsid w:val="0043695C"/>
    <w:rsid w:val="00436E00"/>
    <w:rsid w:val="004412BB"/>
    <w:rsid w:val="004418E9"/>
    <w:rsid w:val="00443E80"/>
    <w:rsid w:val="00444405"/>
    <w:rsid w:val="00445645"/>
    <w:rsid w:val="00445BD0"/>
    <w:rsid w:val="00445D0A"/>
    <w:rsid w:val="00445F4B"/>
    <w:rsid w:val="00445FC3"/>
    <w:rsid w:val="0044679D"/>
    <w:rsid w:val="00447982"/>
    <w:rsid w:val="00447B28"/>
    <w:rsid w:val="00447E5F"/>
    <w:rsid w:val="00450371"/>
    <w:rsid w:val="0045053C"/>
    <w:rsid w:val="0045122B"/>
    <w:rsid w:val="00451A88"/>
    <w:rsid w:val="00452336"/>
    <w:rsid w:val="00452518"/>
    <w:rsid w:val="00452726"/>
    <w:rsid w:val="00452AFE"/>
    <w:rsid w:val="00453C7B"/>
    <w:rsid w:val="00453F47"/>
    <w:rsid w:val="00454628"/>
    <w:rsid w:val="0045497B"/>
    <w:rsid w:val="0045526B"/>
    <w:rsid w:val="00455802"/>
    <w:rsid w:val="00455AA2"/>
    <w:rsid w:val="00455ADB"/>
    <w:rsid w:val="0045670A"/>
    <w:rsid w:val="0045740B"/>
    <w:rsid w:val="0045796A"/>
    <w:rsid w:val="00457E14"/>
    <w:rsid w:val="004624D9"/>
    <w:rsid w:val="0046274A"/>
    <w:rsid w:val="00462A48"/>
    <w:rsid w:val="00463705"/>
    <w:rsid w:val="00463B1B"/>
    <w:rsid w:val="004645E2"/>
    <w:rsid w:val="0046472E"/>
    <w:rsid w:val="00466AC8"/>
    <w:rsid w:val="004702FE"/>
    <w:rsid w:val="004706BC"/>
    <w:rsid w:val="00470C5E"/>
    <w:rsid w:val="0047191C"/>
    <w:rsid w:val="00471DBF"/>
    <w:rsid w:val="00471F53"/>
    <w:rsid w:val="00472498"/>
    <w:rsid w:val="0047286E"/>
    <w:rsid w:val="00472BC1"/>
    <w:rsid w:val="00472E47"/>
    <w:rsid w:val="004730E1"/>
    <w:rsid w:val="00475BAC"/>
    <w:rsid w:val="004769BA"/>
    <w:rsid w:val="004774A3"/>
    <w:rsid w:val="004775BB"/>
    <w:rsid w:val="00477D1D"/>
    <w:rsid w:val="004812CB"/>
    <w:rsid w:val="004831DB"/>
    <w:rsid w:val="00483C73"/>
    <w:rsid w:val="00487C47"/>
    <w:rsid w:val="004919BE"/>
    <w:rsid w:val="00491B8B"/>
    <w:rsid w:val="00491EC1"/>
    <w:rsid w:val="00491F62"/>
    <w:rsid w:val="00492007"/>
    <w:rsid w:val="0049297D"/>
    <w:rsid w:val="00493756"/>
    <w:rsid w:val="00494197"/>
    <w:rsid w:val="00494D4C"/>
    <w:rsid w:val="004A054A"/>
    <w:rsid w:val="004A094E"/>
    <w:rsid w:val="004A1215"/>
    <w:rsid w:val="004A12E9"/>
    <w:rsid w:val="004A2715"/>
    <w:rsid w:val="004A4372"/>
    <w:rsid w:val="004A4AC8"/>
    <w:rsid w:val="004A5710"/>
    <w:rsid w:val="004A5E54"/>
    <w:rsid w:val="004A7EFC"/>
    <w:rsid w:val="004B0D9C"/>
    <w:rsid w:val="004B2009"/>
    <w:rsid w:val="004B2CF0"/>
    <w:rsid w:val="004B2FF4"/>
    <w:rsid w:val="004B3EE7"/>
    <w:rsid w:val="004B47F4"/>
    <w:rsid w:val="004B59A9"/>
    <w:rsid w:val="004B5AA2"/>
    <w:rsid w:val="004B6C02"/>
    <w:rsid w:val="004C0ADC"/>
    <w:rsid w:val="004C0BA1"/>
    <w:rsid w:val="004C0F2F"/>
    <w:rsid w:val="004C1DF1"/>
    <w:rsid w:val="004C2467"/>
    <w:rsid w:val="004C2EDA"/>
    <w:rsid w:val="004C45BC"/>
    <w:rsid w:val="004C4633"/>
    <w:rsid w:val="004C463C"/>
    <w:rsid w:val="004C49DF"/>
    <w:rsid w:val="004C6364"/>
    <w:rsid w:val="004D033E"/>
    <w:rsid w:val="004D3069"/>
    <w:rsid w:val="004D356C"/>
    <w:rsid w:val="004D58D6"/>
    <w:rsid w:val="004D625D"/>
    <w:rsid w:val="004D6CF2"/>
    <w:rsid w:val="004D7078"/>
    <w:rsid w:val="004D7722"/>
    <w:rsid w:val="004E0367"/>
    <w:rsid w:val="004E063C"/>
    <w:rsid w:val="004E0872"/>
    <w:rsid w:val="004E0E88"/>
    <w:rsid w:val="004E176E"/>
    <w:rsid w:val="004E1936"/>
    <w:rsid w:val="004E21BC"/>
    <w:rsid w:val="004E28AF"/>
    <w:rsid w:val="004E28B3"/>
    <w:rsid w:val="004E2944"/>
    <w:rsid w:val="004E2E62"/>
    <w:rsid w:val="004E375F"/>
    <w:rsid w:val="004E39FD"/>
    <w:rsid w:val="004E3ADB"/>
    <w:rsid w:val="004E3F16"/>
    <w:rsid w:val="004E4AD9"/>
    <w:rsid w:val="004E4D12"/>
    <w:rsid w:val="004E61B1"/>
    <w:rsid w:val="004E6F46"/>
    <w:rsid w:val="004E70D0"/>
    <w:rsid w:val="004E746B"/>
    <w:rsid w:val="004E7B44"/>
    <w:rsid w:val="004F380E"/>
    <w:rsid w:val="004F42C0"/>
    <w:rsid w:val="004F45E1"/>
    <w:rsid w:val="004F4BA2"/>
    <w:rsid w:val="004F6F93"/>
    <w:rsid w:val="004F74A3"/>
    <w:rsid w:val="004F777A"/>
    <w:rsid w:val="00500223"/>
    <w:rsid w:val="00500C87"/>
    <w:rsid w:val="005019C1"/>
    <w:rsid w:val="00501A9F"/>
    <w:rsid w:val="00501BB0"/>
    <w:rsid w:val="00502086"/>
    <w:rsid w:val="00503032"/>
    <w:rsid w:val="005033F7"/>
    <w:rsid w:val="00503DD7"/>
    <w:rsid w:val="00504327"/>
    <w:rsid w:val="005059B7"/>
    <w:rsid w:val="005068F9"/>
    <w:rsid w:val="00507093"/>
    <w:rsid w:val="00507371"/>
    <w:rsid w:val="00510EE9"/>
    <w:rsid w:val="00511018"/>
    <w:rsid w:val="005114BA"/>
    <w:rsid w:val="005120DC"/>
    <w:rsid w:val="00512577"/>
    <w:rsid w:val="005126F9"/>
    <w:rsid w:val="00512D90"/>
    <w:rsid w:val="00514482"/>
    <w:rsid w:val="005150E9"/>
    <w:rsid w:val="005152F5"/>
    <w:rsid w:val="005165B0"/>
    <w:rsid w:val="00516AD1"/>
    <w:rsid w:val="00516CBF"/>
    <w:rsid w:val="00516D66"/>
    <w:rsid w:val="00517141"/>
    <w:rsid w:val="00517A23"/>
    <w:rsid w:val="00520570"/>
    <w:rsid w:val="00520CD5"/>
    <w:rsid w:val="00521703"/>
    <w:rsid w:val="00521E2E"/>
    <w:rsid w:val="00523ACF"/>
    <w:rsid w:val="0052434C"/>
    <w:rsid w:val="00524832"/>
    <w:rsid w:val="005255D7"/>
    <w:rsid w:val="005257F4"/>
    <w:rsid w:val="005263A0"/>
    <w:rsid w:val="005269D4"/>
    <w:rsid w:val="0052719B"/>
    <w:rsid w:val="00530496"/>
    <w:rsid w:val="0053188A"/>
    <w:rsid w:val="00532344"/>
    <w:rsid w:val="005325C9"/>
    <w:rsid w:val="00532EC2"/>
    <w:rsid w:val="00533475"/>
    <w:rsid w:val="005335E2"/>
    <w:rsid w:val="0053450C"/>
    <w:rsid w:val="00534A46"/>
    <w:rsid w:val="00535B75"/>
    <w:rsid w:val="00536590"/>
    <w:rsid w:val="00536DC0"/>
    <w:rsid w:val="0053746E"/>
    <w:rsid w:val="00540ACD"/>
    <w:rsid w:val="00540B78"/>
    <w:rsid w:val="00541161"/>
    <w:rsid w:val="00542253"/>
    <w:rsid w:val="005438D5"/>
    <w:rsid w:val="00543D0A"/>
    <w:rsid w:val="00544753"/>
    <w:rsid w:val="00544829"/>
    <w:rsid w:val="00544CD2"/>
    <w:rsid w:val="00546CCE"/>
    <w:rsid w:val="0054784E"/>
    <w:rsid w:val="00547D38"/>
    <w:rsid w:val="00547F69"/>
    <w:rsid w:val="00550220"/>
    <w:rsid w:val="005508DE"/>
    <w:rsid w:val="0055118E"/>
    <w:rsid w:val="005511A2"/>
    <w:rsid w:val="005516CD"/>
    <w:rsid w:val="00551C3D"/>
    <w:rsid w:val="00551D14"/>
    <w:rsid w:val="0055244D"/>
    <w:rsid w:val="00552CC8"/>
    <w:rsid w:val="00552D91"/>
    <w:rsid w:val="00554A89"/>
    <w:rsid w:val="005557D7"/>
    <w:rsid w:val="00556051"/>
    <w:rsid w:val="0055662D"/>
    <w:rsid w:val="005604E5"/>
    <w:rsid w:val="00560952"/>
    <w:rsid w:val="00561CB9"/>
    <w:rsid w:val="00562323"/>
    <w:rsid w:val="00562BA5"/>
    <w:rsid w:val="00562F05"/>
    <w:rsid w:val="00563C8C"/>
    <w:rsid w:val="00563FD3"/>
    <w:rsid w:val="00564C9A"/>
    <w:rsid w:val="00565054"/>
    <w:rsid w:val="00565134"/>
    <w:rsid w:val="00570B68"/>
    <w:rsid w:val="00572594"/>
    <w:rsid w:val="00572CA1"/>
    <w:rsid w:val="005737FC"/>
    <w:rsid w:val="0057458B"/>
    <w:rsid w:val="00574765"/>
    <w:rsid w:val="00574961"/>
    <w:rsid w:val="005749C8"/>
    <w:rsid w:val="00574AFF"/>
    <w:rsid w:val="00576034"/>
    <w:rsid w:val="005763AE"/>
    <w:rsid w:val="0057763D"/>
    <w:rsid w:val="0057794E"/>
    <w:rsid w:val="00577D73"/>
    <w:rsid w:val="00580987"/>
    <w:rsid w:val="00580C59"/>
    <w:rsid w:val="00580E39"/>
    <w:rsid w:val="005812A6"/>
    <w:rsid w:val="00581370"/>
    <w:rsid w:val="00582132"/>
    <w:rsid w:val="005822BF"/>
    <w:rsid w:val="00582E24"/>
    <w:rsid w:val="00583975"/>
    <w:rsid w:val="00583EFA"/>
    <w:rsid w:val="00584258"/>
    <w:rsid w:val="00584EF2"/>
    <w:rsid w:val="005862A5"/>
    <w:rsid w:val="00586375"/>
    <w:rsid w:val="00586901"/>
    <w:rsid w:val="005869B4"/>
    <w:rsid w:val="00586C94"/>
    <w:rsid w:val="00586CA9"/>
    <w:rsid w:val="0059181F"/>
    <w:rsid w:val="005919E1"/>
    <w:rsid w:val="00591CB0"/>
    <w:rsid w:val="005926F4"/>
    <w:rsid w:val="005931C0"/>
    <w:rsid w:val="00593753"/>
    <w:rsid w:val="00593C6C"/>
    <w:rsid w:val="00593EC8"/>
    <w:rsid w:val="005950BC"/>
    <w:rsid w:val="005960DD"/>
    <w:rsid w:val="00596E4A"/>
    <w:rsid w:val="00597FD5"/>
    <w:rsid w:val="005A00A0"/>
    <w:rsid w:val="005A0ADC"/>
    <w:rsid w:val="005A0D40"/>
    <w:rsid w:val="005A11A0"/>
    <w:rsid w:val="005A13DE"/>
    <w:rsid w:val="005A1F36"/>
    <w:rsid w:val="005A2057"/>
    <w:rsid w:val="005A27EB"/>
    <w:rsid w:val="005A2874"/>
    <w:rsid w:val="005A2A78"/>
    <w:rsid w:val="005A384E"/>
    <w:rsid w:val="005A3936"/>
    <w:rsid w:val="005A4103"/>
    <w:rsid w:val="005A412F"/>
    <w:rsid w:val="005A5365"/>
    <w:rsid w:val="005A5775"/>
    <w:rsid w:val="005A5FE2"/>
    <w:rsid w:val="005B0CB6"/>
    <w:rsid w:val="005B3250"/>
    <w:rsid w:val="005B35AA"/>
    <w:rsid w:val="005B4B28"/>
    <w:rsid w:val="005B4EDD"/>
    <w:rsid w:val="005B6067"/>
    <w:rsid w:val="005B6980"/>
    <w:rsid w:val="005B703A"/>
    <w:rsid w:val="005B71D9"/>
    <w:rsid w:val="005B7D30"/>
    <w:rsid w:val="005B7F1A"/>
    <w:rsid w:val="005C24B8"/>
    <w:rsid w:val="005C322D"/>
    <w:rsid w:val="005C373D"/>
    <w:rsid w:val="005C37FC"/>
    <w:rsid w:val="005C393B"/>
    <w:rsid w:val="005C3E89"/>
    <w:rsid w:val="005C7047"/>
    <w:rsid w:val="005D01CD"/>
    <w:rsid w:val="005D0B33"/>
    <w:rsid w:val="005D0E94"/>
    <w:rsid w:val="005D0FD1"/>
    <w:rsid w:val="005D18BD"/>
    <w:rsid w:val="005D1A55"/>
    <w:rsid w:val="005D1D15"/>
    <w:rsid w:val="005D3119"/>
    <w:rsid w:val="005D378F"/>
    <w:rsid w:val="005D3A54"/>
    <w:rsid w:val="005D3B89"/>
    <w:rsid w:val="005D413A"/>
    <w:rsid w:val="005D61DD"/>
    <w:rsid w:val="005D693A"/>
    <w:rsid w:val="005D6FA2"/>
    <w:rsid w:val="005E0751"/>
    <w:rsid w:val="005E3643"/>
    <w:rsid w:val="005E4298"/>
    <w:rsid w:val="005E476D"/>
    <w:rsid w:val="005E47C9"/>
    <w:rsid w:val="005E5BDF"/>
    <w:rsid w:val="005F02FD"/>
    <w:rsid w:val="005F04E9"/>
    <w:rsid w:val="005F06C9"/>
    <w:rsid w:val="005F0AE4"/>
    <w:rsid w:val="005F0C43"/>
    <w:rsid w:val="005F110C"/>
    <w:rsid w:val="005F1626"/>
    <w:rsid w:val="005F18AA"/>
    <w:rsid w:val="005F2D98"/>
    <w:rsid w:val="005F2EE4"/>
    <w:rsid w:val="005F3FB8"/>
    <w:rsid w:val="005F48C8"/>
    <w:rsid w:val="005F5933"/>
    <w:rsid w:val="005F5D1F"/>
    <w:rsid w:val="005F6341"/>
    <w:rsid w:val="005F7092"/>
    <w:rsid w:val="005F72F1"/>
    <w:rsid w:val="005F7367"/>
    <w:rsid w:val="005F7DCA"/>
    <w:rsid w:val="006019D7"/>
    <w:rsid w:val="00602AAE"/>
    <w:rsid w:val="006030E4"/>
    <w:rsid w:val="0060330C"/>
    <w:rsid w:val="00604435"/>
    <w:rsid w:val="00604A41"/>
    <w:rsid w:val="006058F3"/>
    <w:rsid w:val="00605BA3"/>
    <w:rsid w:val="006073BA"/>
    <w:rsid w:val="006075D9"/>
    <w:rsid w:val="00610083"/>
    <w:rsid w:val="006102C8"/>
    <w:rsid w:val="006103D5"/>
    <w:rsid w:val="00611D26"/>
    <w:rsid w:val="00612866"/>
    <w:rsid w:val="00613F11"/>
    <w:rsid w:val="0061447A"/>
    <w:rsid w:val="006149D6"/>
    <w:rsid w:val="006158DE"/>
    <w:rsid w:val="00616F4D"/>
    <w:rsid w:val="00617335"/>
    <w:rsid w:val="00620B0A"/>
    <w:rsid w:val="00622421"/>
    <w:rsid w:val="00622727"/>
    <w:rsid w:val="00622BFD"/>
    <w:rsid w:val="006231BC"/>
    <w:rsid w:val="00623DA3"/>
    <w:rsid w:val="00625975"/>
    <w:rsid w:val="00625DC1"/>
    <w:rsid w:val="00626D28"/>
    <w:rsid w:val="00626FD0"/>
    <w:rsid w:val="006301CB"/>
    <w:rsid w:val="00630D7F"/>
    <w:rsid w:val="0063168F"/>
    <w:rsid w:val="00631892"/>
    <w:rsid w:val="00632269"/>
    <w:rsid w:val="0063246B"/>
    <w:rsid w:val="006328FA"/>
    <w:rsid w:val="00633B53"/>
    <w:rsid w:val="00634868"/>
    <w:rsid w:val="00634E35"/>
    <w:rsid w:val="00637CAD"/>
    <w:rsid w:val="006411BE"/>
    <w:rsid w:val="00642E1C"/>
    <w:rsid w:val="00643A2F"/>
    <w:rsid w:val="006443F9"/>
    <w:rsid w:val="006446AC"/>
    <w:rsid w:val="006448CE"/>
    <w:rsid w:val="00644C5E"/>
    <w:rsid w:val="006455D9"/>
    <w:rsid w:val="00645AEE"/>
    <w:rsid w:val="00645EA9"/>
    <w:rsid w:val="00646AF2"/>
    <w:rsid w:val="00646BA3"/>
    <w:rsid w:val="00646E5A"/>
    <w:rsid w:val="006474F2"/>
    <w:rsid w:val="00647B6C"/>
    <w:rsid w:val="00647EFD"/>
    <w:rsid w:val="006500FF"/>
    <w:rsid w:val="00650836"/>
    <w:rsid w:val="00650CA4"/>
    <w:rsid w:val="0065107B"/>
    <w:rsid w:val="00651165"/>
    <w:rsid w:val="00652C4B"/>
    <w:rsid w:val="00653A67"/>
    <w:rsid w:val="00654AF2"/>
    <w:rsid w:val="006569F3"/>
    <w:rsid w:val="00656CFA"/>
    <w:rsid w:val="00657F0C"/>
    <w:rsid w:val="00657F47"/>
    <w:rsid w:val="0066135F"/>
    <w:rsid w:val="006627B9"/>
    <w:rsid w:val="006627F9"/>
    <w:rsid w:val="00662A88"/>
    <w:rsid w:val="00663B64"/>
    <w:rsid w:val="00663C60"/>
    <w:rsid w:val="00663E9A"/>
    <w:rsid w:val="00672EB3"/>
    <w:rsid w:val="006751FD"/>
    <w:rsid w:val="006752DC"/>
    <w:rsid w:val="0067577C"/>
    <w:rsid w:val="00675918"/>
    <w:rsid w:val="0067672F"/>
    <w:rsid w:val="006774B3"/>
    <w:rsid w:val="006774DE"/>
    <w:rsid w:val="00677ED0"/>
    <w:rsid w:val="00680C47"/>
    <w:rsid w:val="0068165D"/>
    <w:rsid w:val="006819F8"/>
    <w:rsid w:val="00682041"/>
    <w:rsid w:val="0068226B"/>
    <w:rsid w:val="00682A54"/>
    <w:rsid w:val="00682CD5"/>
    <w:rsid w:val="0068327F"/>
    <w:rsid w:val="00683FF8"/>
    <w:rsid w:val="00684424"/>
    <w:rsid w:val="00684564"/>
    <w:rsid w:val="006845E8"/>
    <w:rsid w:val="00685B96"/>
    <w:rsid w:val="00685BB9"/>
    <w:rsid w:val="00685BBA"/>
    <w:rsid w:val="00685C8F"/>
    <w:rsid w:val="00686974"/>
    <w:rsid w:val="00686AC7"/>
    <w:rsid w:val="00686D41"/>
    <w:rsid w:val="006870FD"/>
    <w:rsid w:val="0068729D"/>
    <w:rsid w:val="00687AE2"/>
    <w:rsid w:val="0069003C"/>
    <w:rsid w:val="00690285"/>
    <w:rsid w:val="006908C4"/>
    <w:rsid w:val="006909D1"/>
    <w:rsid w:val="00690BFE"/>
    <w:rsid w:val="0069303E"/>
    <w:rsid w:val="00693887"/>
    <w:rsid w:val="00694CF9"/>
    <w:rsid w:val="00695600"/>
    <w:rsid w:val="00695A30"/>
    <w:rsid w:val="00695EDD"/>
    <w:rsid w:val="00696091"/>
    <w:rsid w:val="00696160"/>
    <w:rsid w:val="006A023C"/>
    <w:rsid w:val="006A03F3"/>
    <w:rsid w:val="006A0ECA"/>
    <w:rsid w:val="006A1B9C"/>
    <w:rsid w:val="006A229E"/>
    <w:rsid w:val="006A247F"/>
    <w:rsid w:val="006A2942"/>
    <w:rsid w:val="006A2ADF"/>
    <w:rsid w:val="006A2CA4"/>
    <w:rsid w:val="006A2E1C"/>
    <w:rsid w:val="006A50C8"/>
    <w:rsid w:val="006A5B43"/>
    <w:rsid w:val="006A7173"/>
    <w:rsid w:val="006A790F"/>
    <w:rsid w:val="006B0041"/>
    <w:rsid w:val="006B0678"/>
    <w:rsid w:val="006B197E"/>
    <w:rsid w:val="006B1FA8"/>
    <w:rsid w:val="006B2BD9"/>
    <w:rsid w:val="006B3CC7"/>
    <w:rsid w:val="006B4F2E"/>
    <w:rsid w:val="006B533B"/>
    <w:rsid w:val="006B56F2"/>
    <w:rsid w:val="006B6A41"/>
    <w:rsid w:val="006B6C83"/>
    <w:rsid w:val="006B7206"/>
    <w:rsid w:val="006B73AB"/>
    <w:rsid w:val="006C00AD"/>
    <w:rsid w:val="006C098D"/>
    <w:rsid w:val="006C1B2B"/>
    <w:rsid w:val="006C26B4"/>
    <w:rsid w:val="006C28CC"/>
    <w:rsid w:val="006C298B"/>
    <w:rsid w:val="006C2FA0"/>
    <w:rsid w:val="006C34B0"/>
    <w:rsid w:val="006C42F7"/>
    <w:rsid w:val="006C4891"/>
    <w:rsid w:val="006C4A18"/>
    <w:rsid w:val="006C627D"/>
    <w:rsid w:val="006C6A0B"/>
    <w:rsid w:val="006C6B8B"/>
    <w:rsid w:val="006C7572"/>
    <w:rsid w:val="006C75FB"/>
    <w:rsid w:val="006C77DD"/>
    <w:rsid w:val="006C787E"/>
    <w:rsid w:val="006C7CC8"/>
    <w:rsid w:val="006D0DDC"/>
    <w:rsid w:val="006D14B2"/>
    <w:rsid w:val="006D15E3"/>
    <w:rsid w:val="006D1764"/>
    <w:rsid w:val="006D1CF1"/>
    <w:rsid w:val="006D2238"/>
    <w:rsid w:val="006D2994"/>
    <w:rsid w:val="006D2D04"/>
    <w:rsid w:val="006D3AC1"/>
    <w:rsid w:val="006D5E68"/>
    <w:rsid w:val="006D617C"/>
    <w:rsid w:val="006D6271"/>
    <w:rsid w:val="006D6415"/>
    <w:rsid w:val="006D6F8B"/>
    <w:rsid w:val="006D795C"/>
    <w:rsid w:val="006D7D00"/>
    <w:rsid w:val="006D7E72"/>
    <w:rsid w:val="006D7EBF"/>
    <w:rsid w:val="006D7F61"/>
    <w:rsid w:val="006E0D76"/>
    <w:rsid w:val="006E1A15"/>
    <w:rsid w:val="006E2E87"/>
    <w:rsid w:val="006E3401"/>
    <w:rsid w:val="006E4514"/>
    <w:rsid w:val="006E5E22"/>
    <w:rsid w:val="006E6276"/>
    <w:rsid w:val="006E7413"/>
    <w:rsid w:val="006E76D5"/>
    <w:rsid w:val="006F0789"/>
    <w:rsid w:val="006F257D"/>
    <w:rsid w:val="006F27E6"/>
    <w:rsid w:val="006F2983"/>
    <w:rsid w:val="006F2D27"/>
    <w:rsid w:val="006F2F9E"/>
    <w:rsid w:val="006F3310"/>
    <w:rsid w:val="006F3440"/>
    <w:rsid w:val="006F3570"/>
    <w:rsid w:val="006F6193"/>
    <w:rsid w:val="006F629E"/>
    <w:rsid w:val="006F6529"/>
    <w:rsid w:val="006F6D45"/>
    <w:rsid w:val="006F6D54"/>
    <w:rsid w:val="006F6FAB"/>
    <w:rsid w:val="006F732D"/>
    <w:rsid w:val="006F73C9"/>
    <w:rsid w:val="006F7AAB"/>
    <w:rsid w:val="006F7D17"/>
    <w:rsid w:val="00700250"/>
    <w:rsid w:val="00700B2A"/>
    <w:rsid w:val="00700B59"/>
    <w:rsid w:val="00701031"/>
    <w:rsid w:val="0070108C"/>
    <w:rsid w:val="007048F2"/>
    <w:rsid w:val="00704B5A"/>
    <w:rsid w:val="007056E1"/>
    <w:rsid w:val="00706A24"/>
    <w:rsid w:val="00706D9A"/>
    <w:rsid w:val="0071122C"/>
    <w:rsid w:val="007113CB"/>
    <w:rsid w:val="00711531"/>
    <w:rsid w:val="00711608"/>
    <w:rsid w:val="00711B43"/>
    <w:rsid w:val="00711E40"/>
    <w:rsid w:val="00712A8B"/>
    <w:rsid w:val="007134BE"/>
    <w:rsid w:val="0071373D"/>
    <w:rsid w:val="00713852"/>
    <w:rsid w:val="00714257"/>
    <w:rsid w:val="007142C2"/>
    <w:rsid w:val="007143D5"/>
    <w:rsid w:val="007145F9"/>
    <w:rsid w:val="00715259"/>
    <w:rsid w:val="00716BBE"/>
    <w:rsid w:val="007191F4"/>
    <w:rsid w:val="0072001A"/>
    <w:rsid w:val="0072112D"/>
    <w:rsid w:val="007214CA"/>
    <w:rsid w:val="00721D1D"/>
    <w:rsid w:val="00723D92"/>
    <w:rsid w:val="007242AA"/>
    <w:rsid w:val="007259A7"/>
    <w:rsid w:val="00731B4A"/>
    <w:rsid w:val="007325DA"/>
    <w:rsid w:val="00733AE7"/>
    <w:rsid w:val="0073414A"/>
    <w:rsid w:val="00734E77"/>
    <w:rsid w:val="00735811"/>
    <w:rsid w:val="00735947"/>
    <w:rsid w:val="007363B4"/>
    <w:rsid w:val="00736BBC"/>
    <w:rsid w:val="00737A0A"/>
    <w:rsid w:val="00740B31"/>
    <w:rsid w:val="00741954"/>
    <w:rsid w:val="00741E09"/>
    <w:rsid w:val="007439E3"/>
    <w:rsid w:val="007448E0"/>
    <w:rsid w:val="00744FBB"/>
    <w:rsid w:val="007452CD"/>
    <w:rsid w:val="00745A66"/>
    <w:rsid w:val="00745BFF"/>
    <w:rsid w:val="00745C95"/>
    <w:rsid w:val="00746736"/>
    <w:rsid w:val="007477FB"/>
    <w:rsid w:val="00747C37"/>
    <w:rsid w:val="00751AF5"/>
    <w:rsid w:val="00752183"/>
    <w:rsid w:val="00752315"/>
    <w:rsid w:val="00752439"/>
    <w:rsid w:val="007527E3"/>
    <w:rsid w:val="007566FD"/>
    <w:rsid w:val="00756930"/>
    <w:rsid w:val="007602AD"/>
    <w:rsid w:val="00761407"/>
    <w:rsid w:val="00762A8D"/>
    <w:rsid w:val="00762D2A"/>
    <w:rsid w:val="007638FA"/>
    <w:rsid w:val="0076443F"/>
    <w:rsid w:val="00765916"/>
    <w:rsid w:val="00765E97"/>
    <w:rsid w:val="007660AB"/>
    <w:rsid w:val="00766101"/>
    <w:rsid w:val="00770A0B"/>
    <w:rsid w:val="00770AFA"/>
    <w:rsid w:val="00770B42"/>
    <w:rsid w:val="00770CF5"/>
    <w:rsid w:val="00770D09"/>
    <w:rsid w:val="00770F54"/>
    <w:rsid w:val="00771E87"/>
    <w:rsid w:val="00771F4D"/>
    <w:rsid w:val="007732C7"/>
    <w:rsid w:val="00774F84"/>
    <w:rsid w:val="00775F01"/>
    <w:rsid w:val="00776E1A"/>
    <w:rsid w:val="00777122"/>
    <w:rsid w:val="00777D28"/>
    <w:rsid w:val="00780FA0"/>
    <w:rsid w:val="0078212A"/>
    <w:rsid w:val="007828D8"/>
    <w:rsid w:val="00782AA9"/>
    <w:rsid w:val="00783562"/>
    <w:rsid w:val="00785242"/>
    <w:rsid w:val="007857BB"/>
    <w:rsid w:val="00785E98"/>
    <w:rsid w:val="00787142"/>
    <w:rsid w:val="00790636"/>
    <w:rsid w:val="00791459"/>
    <w:rsid w:val="00792056"/>
    <w:rsid w:val="0079284C"/>
    <w:rsid w:val="007929EA"/>
    <w:rsid w:val="00793635"/>
    <w:rsid w:val="0079463E"/>
    <w:rsid w:val="00794810"/>
    <w:rsid w:val="007951BF"/>
    <w:rsid w:val="00795C8E"/>
    <w:rsid w:val="00796283"/>
    <w:rsid w:val="0079682F"/>
    <w:rsid w:val="007969AA"/>
    <w:rsid w:val="00796A5F"/>
    <w:rsid w:val="00797C22"/>
    <w:rsid w:val="00797C65"/>
    <w:rsid w:val="007A06EE"/>
    <w:rsid w:val="007A15A4"/>
    <w:rsid w:val="007A1FAA"/>
    <w:rsid w:val="007A2F27"/>
    <w:rsid w:val="007A3443"/>
    <w:rsid w:val="007A3E40"/>
    <w:rsid w:val="007A4601"/>
    <w:rsid w:val="007A4B47"/>
    <w:rsid w:val="007A519C"/>
    <w:rsid w:val="007A558D"/>
    <w:rsid w:val="007A5BC0"/>
    <w:rsid w:val="007A5CC7"/>
    <w:rsid w:val="007A634A"/>
    <w:rsid w:val="007A6A7E"/>
    <w:rsid w:val="007A7366"/>
    <w:rsid w:val="007B0205"/>
    <w:rsid w:val="007B0B48"/>
    <w:rsid w:val="007B19A9"/>
    <w:rsid w:val="007B204F"/>
    <w:rsid w:val="007B2484"/>
    <w:rsid w:val="007B24C2"/>
    <w:rsid w:val="007B27F1"/>
    <w:rsid w:val="007B393B"/>
    <w:rsid w:val="007B5133"/>
    <w:rsid w:val="007B641C"/>
    <w:rsid w:val="007B6CF0"/>
    <w:rsid w:val="007B7419"/>
    <w:rsid w:val="007B7557"/>
    <w:rsid w:val="007B7B5C"/>
    <w:rsid w:val="007C039C"/>
    <w:rsid w:val="007C0409"/>
    <w:rsid w:val="007C0A80"/>
    <w:rsid w:val="007C1A93"/>
    <w:rsid w:val="007C1BC6"/>
    <w:rsid w:val="007C2590"/>
    <w:rsid w:val="007C260D"/>
    <w:rsid w:val="007C2B80"/>
    <w:rsid w:val="007C3520"/>
    <w:rsid w:val="007C3568"/>
    <w:rsid w:val="007C3C86"/>
    <w:rsid w:val="007C4442"/>
    <w:rsid w:val="007C4A89"/>
    <w:rsid w:val="007C4B83"/>
    <w:rsid w:val="007C6AD0"/>
    <w:rsid w:val="007C706C"/>
    <w:rsid w:val="007C70DD"/>
    <w:rsid w:val="007D284C"/>
    <w:rsid w:val="007D380F"/>
    <w:rsid w:val="007D41BA"/>
    <w:rsid w:val="007D4384"/>
    <w:rsid w:val="007D43EE"/>
    <w:rsid w:val="007D4D1F"/>
    <w:rsid w:val="007D5338"/>
    <w:rsid w:val="007D67A1"/>
    <w:rsid w:val="007D7549"/>
    <w:rsid w:val="007D798D"/>
    <w:rsid w:val="007E0198"/>
    <w:rsid w:val="007E02AF"/>
    <w:rsid w:val="007E0604"/>
    <w:rsid w:val="007E0902"/>
    <w:rsid w:val="007E0E8C"/>
    <w:rsid w:val="007E1C37"/>
    <w:rsid w:val="007E441C"/>
    <w:rsid w:val="007E442F"/>
    <w:rsid w:val="007E4441"/>
    <w:rsid w:val="007E4DCB"/>
    <w:rsid w:val="007E502B"/>
    <w:rsid w:val="007E6067"/>
    <w:rsid w:val="007E74EE"/>
    <w:rsid w:val="007E7685"/>
    <w:rsid w:val="007F0952"/>
    <w:rsid w:val="007F154C"/>
    <w:rsid w:val="007F189B"/>
    <w:rsid w:val="007F1DE3"/>
    <w:rsid w:val="007F3341"/>
    <w:rsid w:val="007F3684"/>
    <w:rsid w:val="007F3D64"/>
    <w:rsid w:val="007F41D5"/>
    <w:rsid w:val="007F4C40"/>
    <w:rsid w:val="007F4E58"/>
    <w:rsid w:val="007F5852"/>
    <w:rsid w:val="007F65D8"/>
    <w:rsid w:val="008001D1"/>
    <w:rsid w:val="008009E9"/>
    <w:rsid w:val="008024F4"/>
    <w:rsid w:val="00802C57"/>
    <w:rsid w:val="00803349"/>
    <w:rsid w:val="00803730"/>
    <w:rsid w:val="00805242"/>
    <w:rsid w:val="00805544"/>
    <w:rsid w:val="00805617"/>
    <w:rsid w:val="008058AC"/>
    <w:rsid w:val="00805E60"/>
    <w:rsid w:val="008068B7"/>
    <w:rsid w:val="00807267"/>
    <w:rsid w:val="00807441"/>
    <w:rsid w:val="00807781"/>
    <w:rsid w:val="0081112A"/>
    <w:rsid w:val="00813446"/>
    <w:rsid w:val="00813474"/>
    <w:rsid w:val="00813FCB"/>
    <w:rsid w:val="0081434F"/>
    <w:rsid w:val="00814886"/>
    <w:rsid w:val="00814FDC"/>
    <w:rsid w:val="00815224"/>
    <w:rsid w:val="0081587D"/>
    <w:rsid w:val="00815CE8"/>
    <w:rsid w:val="00816348"/>
    <w:rsid w:val="00816584"/>
    <w:rsid w:val="008203C5"/>
    <w:rsid w:val="00820F17"/>
    <w:rsid w:val="008212C0"/>
    <w:rsid w:val="0082183E"/>
    <w:rsid w:val="0082201C"/>
    <w:rsid w:val="00823C55"/>
    <w:rsid w:val="0082549C"/>
    <w:rsid w:val="00826516"/>
    <w:rsid w:val="0082681A"/>
    <w:rsid w:val="00826E1F"/>
    <w:rsid w:val="00827C7E"/>
    <w:rsid w:val="008304F0"/>
    <w:rsid w:val="00830E63"/>
    <w:rsid w:val="00831C7C"/>
    <w:rsid w:val="00831FAC"/>
    <w:rsid w:val="00833F7D"/>
    <w:rsid w:val="008347B5"/>
    <w:rsid w:val="00834926"/>
    <w:rsid w:val="00835725"/>
    <w:rsid w:val="00835AC1"/>
    <w:rsid w:val="008379E0"/>
    <w:rsid w:val="00840D86"/>
    <w:rsid w:val="008424CF"/>
    <w:rsid w:val="00843D67"/>
    <w:rsid w:val="0084431E"/>
    <w:rsid w:val="00844C29"/>
    <w:rsid w:val="00844F73"/>
    <w:rsid w:val="00845209"/>
    <w:rsid w:val="008505D3"/>
    <w:rsid w:val="00850D9B"/>
    <w:rsid w:val="00851C34"/>
    <w:rsid w:val="00852B30"/>
    <w:rsid w:val="00852C2D"/>
    <w:rsid w:val="0085325E"/>
    <w:rsid w:val="00853467"/>
    <w:rsid w:val="00855459"/>
    <w:rsid w:val="00856298"/>
    <w:rsid w:val="00856FC9"/>
    <w:rsid w:val="0085784F"/>
    <w:rsid w:val="00857DB4"/>
    <w:rsid w:val="00860D2E"/>
    <w:rsid w:val="0086179D"/>
    <w:rsid w:val="008617EF"/>
    <w:rsid w:val="00861853"/>
    <w:rsid w:val="00862DB9"/>
    <w:rsid w:val="0086339A"/>
    <w:rsid w:val="00864E8F"/>
    <w:rsid w:val="008657A1"/>
    <w:rsid w:val="008665C0"/>
    <w:rsid w:val="008668A8"/>
    <w:rsid w:val="00866AE5"/>
    <w:rsid w:val="00867380"/>
    <w:rsid w:val="00872346"/>
    <w:rsid w:val="00872B84"/>
    <w:rsid w:val="00873349"/>
    <w:rsid w:val="00873568"/>
    <w:rsid w:val="008746EB"/>
    <w:rsid w:val="008759F8"/>
    <w:rsid w:val="00876556"/>
    <w:rsid w:val="00876B7A"/>
    <w:rsid w:val="00876C8B"/>
    <w:rsid w:val="008774FE"/>
    <w:rsid w:val="00880F5D"/>
    <w:rsid w:val="0088153F"/>
    <w:rsid w:val="00881717"/>
    <w:rsid w:val="00881F2C"/>
    <w:rsid w:val="00882B29"/>
    <w:rsid w:val="00882D57"/>
    <w:rsid w:val="0088331B"/>
    <w:rsid w:val="00883AED"/>
    <w:rsid w:val="00885353"/>
    <w:rsid w:val="00885461"/>
    <w:rsid w:val="00885DAA"/>
    <w:rsid w:val="0088656D"/>
    <w:rsid w:val="00886ED3"/>
    <w:rsid w:val="0089133E"/>
    <w:rsid w:val="00891347"/>
    <w:rsid w:val="00891CE8"/>
    <w:rsid w:val="00891EE8"/>
    <w:rsid w:val="00891F2D"/>
    <w:rsid w:val="00892FCA"/>
    <w:rsid w:val="00893424"/>
    <w:rsid w:val="0089470D"/>
    <w:rsid w:val="00894710"/>
    <w:rsid w:val="00896470"/>
    <w:rsid w:val="00896901"/>
    <w:rsid w:val="00896B74"/>
    <w:rsid w:val="00897240"/>
    <w:rsid w:val="00897597"/>
    <w:rsid w:val="00897923"/>
    <w:rsid w:val="008A006B"/>
    <w:rsid w:val="008A0F39"/>
    <w:rsid w:val="008A1F17"/>
    <w:rsid w:val="008A263E"/>
    <w:rsid w:val="008A2A70"/>
    <w:rsid w:val="008A2C15"/>
    <w:rsid w:val="008A2EB8"/>
    <w:rsid w:val="008A3F11"/>
    <w:rsid w:val="008A415F"/>
    <w:rsid w:val="008A48B2"/>
    <w:rsid w:val="008A4BC1"/>
    <w:rsid w:val="008A6D4B"/>
    <w:rsid w:val="008A71B8"/>
    <w:rsid w:val="008A7984"/>
    <w:rsid w:val="008A7F99"/>
    <w:rsid w:val="008B046E"/>
    <w:rsid w:val="008B228A"/>
    <w:rsid w:val="008B318B"/>
    <w:rsid w:val="008B319D"/>
    <w:rsid w:val="008B3B2C"/>
    <w:rsid w:val="008B5576"/>
    <w:rsid w:val="008B70AD"/>
    <w:rsid w:val="008B7379"/>
    <w:rsid w:val="008B751A"/>
    <w:rsid w:val="008C0262"/>
    <w:rsid w:val="008C179F"/>
    <w:rsid w:val="008C1A9B"/>
    <w:rsid w:val="008C2DBE"/>
    <w:rsid w:val="008C3862"/>
    <w:rsid w:val="008C3DE6"/>
    <w:rsid w:val="008C4487"/>
    <w:rsid w:val="008C49FD"/>
    <w:rsid w:val="008C525D"/>
    <w:rsid w:val="008C5A4F"/>
    <w:rsid w:val="008C5BA4"/>
    <w:rsid w:val="008C64F3"/>
    <w:rsid w:val="008C6B3C"/>
    <w:rsid w:val="008C6D9A"/>
    <w:rsid w:val="008C7647"/>
    <w:rsid w:val="008C7981"/>
    <w:rsid w:val="008C7BE3"/>
    <w:rsid w:val="008D01B7"/>
    <w:rsid w:val="008D163B"/>
    <w:rsid w:val="008D1E1E"/>
    <w:rsid w:val="008D2867"/>
    <w:rsid w:val="008D3606"/>
    <w:rsid w:val="008D448D"/>
    <w:rsid w:val="008D452F"/>
    <w:rsid w:val="008D6047"/>
    <w:rsid w:val="008D679A"/>
    <w:rsid w:val="008D6D00"/>
    <w:rsid w:val="008D705C"/>
    <w:rsid w:val="008D73F5"/>
    <w:rsid w:val="008D7B13"/>
    <w:rsid w:val="008D7E1B"/>
    <w:rsid w:val="008D7E55"/>
    <w:rsid w:val="008E09A0"/>
    <w:rsid w:val="008E0B37"/>
    <w:rsid w:val="008E0E65"/>
    <w:rsid w:val="008E0FD8"/>
    <w:rsid w:val="008E186E"/>
    <w:rsid w:val="008E1C4A"/>
    <w:rsid w:val="008E2461"/>
    <w:rsid w:val="008E2F78"/>
    <w:rsid w:val="008E2F7E"/>
    <w:rsid w:val="008E35D7"/>
    <w:rsid w:val="008E3813"/>
    <w:rsid w:val="008E3DAE"/>
    <w:rsid w:val="008E49A1"/>
    <w:rsid w:val="008E4FE4"/>
    <w:rsid w:val="008E53E2"/>
    <w:rsid w:val="008E64FA"/>
    <w:rsid w:val="008F05CF"/>
    <w:rsid w:val="008F1C8D"/>
    <w:rsid w:val="008F2188"/>
    <w:rsid w:val="008F2694"/>
    <w:rsid w:val="008F43D8"/>
    <w:rsid w:val="008F4C2D"/>
    <w:rsid w:val="008F5057"/>
    <w:rsid w:val="008F6125"/>
    <w:rsid w:val="008F686F"/>
    <w:rsid w:val="008F6FA8"/>
    <w:rsid w:val="008F7F72"/>
    <w:rsid w:val="009004EE"/>
    <w:rsid w:val="00900866"/>
    <w:rsid w:val="00900B14"/>
    <w:rsid w:val="009018E5"/>
    <w:rsid w:val="00902737"/>
    <w:rsid w:val="00902CDF"/>
    <w:rsid w:val="009031E5"/>
    <w:rsid w:val="0090324C"/>
    <w:rsid w:val="00903755"/>
    <w:rsid w:val="00903EEC"/>
    <w:rsid w:val="00904879"/>
    <w:rsid w:val="00904D74"/>
    <w:rsid w:val="009058E1"/>
    <w:rsid w:val="0090597E"/>
    <w:rsid w:val="00905F38"/>
    <w:rsid w:val="0090634F"/>
    <w:rsid w:val="00906979"/>
    <w:rsid w:val="0090698F"/>
    <w:rsid w:val="00906A4B"/>
    <w:rsid w:val="00906C62"/>
    <w:rsid w:val="0090761F"/>
    <w:rsid w:val="009115A0"/>
    <w:rsid w:val="009126C3"/>
    <w:rsid w:val="009136AB"/>
    <w:rsid w:val="0091373C"/>
    <w:rsid w:val="009139A7"/>
    <w:rsid w:val="009139AB"/>
    <w:rsid w:val="009169E0"/>
    <w:rsid w:val="009203A1"/>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1894"/>
    <w:rsid w:val="0093267B"/>
    <w:rsid w:val="00932F52"/>
    <w:rsid w:val="009331F4"/>
    <w:rsid w:val="009336FA"/>
    <w:rsid w:val="00933739"/>
    <w:rsid w:val="00933D35"/>
    <w:rsid w:val="00936737"/>
    <w:rsid w:val="00937219"/>
    <w:rsid w:val="00937433"/>
    <w:rsid w:val="0093758F"/>
    <w:rsid w:val="009379CD"/>
    <w:rsid w:val="00937EAA"/>
    <w:rsid w:val="0094093D"/>
    <w:rsid w:val="00941527"/>
    <w:rsid w:val="00941765"/>
    <w:rsid w:val="00942092"/>
    <w:rsid w:val="00942517"/>
    <w:rsid w:val="00942B66"/>
    <w:rsid w:val="00944D55"/>
    <w:rsid w:val="009451CA"/>
    <w:rsid w:val="00945B7E"/>
    <w:rsid w:val="0094608D"/>
    <w:rsid w:val="00946E77"/>
    <w:rsid w:val="009502EB"/>
    <w:rsid w:val="009506B5"/>
    <w:rsid w:val="00950955"/>
    <w:rsid w:val="00950B5F"/>
    <w:rsid w:val="00952206"/>
    <w:rsid w:val="009523D7"/>
    <w:rsid w:val="009532C8"/>
    <w:rsid w:val="009536B4"/>
    <w:rsid w:val="00953B15"/>
    <w:rsid w:val="00954CA7"/>
    <w:rsid w:val="00955AE7"/>
    <w:rsid w:val="00955F26"/>
    <w:rsid w:val="00956F82"/>
    <w:rsid w:val="00957089"/>
    <w:rsid w:val="009579B3"/>
    <w:rsid w:val="00960597"/>
    <w:rsid w:val="0096073B"/>
    <w:rsid w:val="009644F4"/>
    <w:rsid w:val="009650D5"/>
    <w:rsid w:val="009651E1"/>
    <w:rsid w:val="00966BFC"/>
    <w:rsid w:val="00966DE2"/>
    <w:rsid w:val="00967140"/>
    <w:rsid w:val="0096747B"/>
    <w:rsid w:val="00967963"/>
    <w:rsid w:val="00967AD0"/>
    <w:rsid w:val="00970ED7"/>
    <w:rsid w:val="00970F26"/>
    <w:rsid w:val="009715F7"/>
    <w:rsid w:val="009721B8"/>
    <w:rsid w:val="00972AD5"/>
    <w:rsid w:val="00972D00"/>
    <w:rsid w:val="00973C04"/>
    <w:rsid w:val="00974A1A"/>
    <w:rsid w:val="00974ACA"/>
    <w:rsid w:val="00974FA6"/>
    <w:rsid w:val="009754B8"/>
    <w:rsid w:val="00975FFE"/>
    <w:rsid w:val="0097608D"/>
    <w:rsid w:val="009770F5"/>
    <w:rsid w:val="009776B2"/>
    <w:rsid w:val="00980285"/>
    <w:rsid w:val="00980384"/>
    <w:rsid w:val="00980B22"/>
    <w:rsid w:val="00981653"/>
    <w:rsid w:val="009828F3"/>
    <w:rsid w:val="00982AA9"/>
    <w:rsid w:val="00983082"/>
    <w:rsid w:val="00983B45"/>
    <w:rsid w:val="00983DD1"/>
    <w:rsid w:val="00983E3E"/>
    <w:rsid w:val="00983EED"/>
    <w:rsid w:val="00984283"/>
    <w:rsid w:val="00984F36"/>
    <w:rsid w:val="00985056"/>
    <w:rsid w:val="00985AAC"/>
    <w:rsid w:val="00985AD2"/>
    <w:rsid w:val="00986EEE"/>
    <w:rsid w:val="00987422"/>
    <w:rsid w:val="00987DEE"/>
    <w:rsid w:val="00987EE9"/>
    <w:rsid w:val="009904C4"/>
    <w:rsid w:val="009906EA"/>
    <w:rsid w:val="009909D1"/>
    <w:rsid w:val="00992551"/>
    <w:rsid w:val="00993A5E"/>
    <w:rsid w:val="0099415B"/>
    <w:rsid w:val="00994187"/>
    <w:rsid w:val="00994A73"/>
    <w:rsid w:val="00995AD0"/>
    <w:rsid w:val="00995B34"/>
    <w:rsid w:val="00996657"/>
    <w:rsid w:val="00997C4B"/>
    <w:rsid w:val="00997DD1"/>
    <w:rsid w:val="009A156D"/>
    <w:rsid w:val="009A20D8"/>
    <w:rsid w:val="009A2E0D"/>
    <w:rsid w:val="009A45D0"/>
    <w:rsid w:val="009A4765"/>
    <w:rsid w:val="009A53B4"/>
    <w:rsid w:val="009A545F"/>
    <w:rsid w:val="009A552B"/>
    <w:rsid w:val="009A55D0"/>
    <w:rsid w:val="009A5853"/>
    <w:rsid w:val="009A6811"/>
    <w:rsid w:val="009B0BD6"/>
    <w:rsid w:val="009B1DCE"/>
    <w:rsid w:val="009B2178"/>
    <w:rsid w:val="009B2404"/>
    <w:rsid w:val="009B2C90"/>
    <w:rsid w:val="009B429D"/>
    <w:rsid w:val="009B45A1"/>
    <w:rsid w:val="009B45F3"/>
    <w:rsid w:val="009B5151"/>
    <w:rsid w:val="009B6A63"/>
    <w:rsid w:val="009B6DA3"/>
    <w:rsid w:val="009B7273"/>
    <w:rsid w:val="009C04C5"/>
    <w:rsid w:val="009C05EF"/>
    <w:rsid w:val="009C0B68"/>
    <w:rsid w:val="009C22DF"/>
    <w:rsid w:val="009C2A7D"/>
    <w:rsid w:val="009C4506"/>
    <w:rsid w:val="009C4E99"/>
    <w:rsid w:val="009C5788"/>
    <w:rsid w:val="009C597E"/>
    <w:rsid w:val="009C5A87"/>
    <w:rsid w:val="009C633B"/>
    <w:rsid w:val="009C650B"/>
    <w:rsid w:val="009C6964"/>
    <w:rsid w:val="009C6B70"/>
    <w:rsid w:val="009C6C66"/>
    <w:rsid w:val="009C7DC0"/>
    <w:rsid w:val="009D00B6"/>
    <w:rsid w:val="009D17C4"/>
    <w:rsid w:val="009D2B68"/>
    <w:rsid w:val="009D3B83"/>
    <w:rsid w:val="009D3CF0"/>
    <w:rsid w:val="009D50DC"/>
    <w:rsid w:val="009D5166"/>
    <w:rsid w:val="009D5377"/>
    <w:rsid w:val="009D5789"/>
    <w:rsid w:val="009D62CF"/>
    <w:rsid w:val="009D66AC"/>
    <w:rsid w:val="009D6833"/>
    <w:rsid w:val="009D6C39"/>
    <w:rsid w:val="009D6DEC"/>
    <w:rsid w:val="009D727F"/>
    <w:rsid w:val="009D78FA"/>
    <w:rsid w:val="009D7AEF"/>
    <w:rsid w:val="009E0902"/>
    <w:rsid w:val="009E1333"/>
    <w:rsid w:val="009E169C"/>
    <w:rsid w:val="009E3EB2"/>
    <w:rsid w:val="009E40FA"/>
    <w:rsid w:val="009E42B8"/>
    <w:rsid w:val="009E506C"/>
    <w:rsid w:val="009E5674"/>
    <w:rsid w:val="009E5A6F"/>
    <w:rsid w:val="009E6A82"/>
    <w:rsid w:val="009E6F77"/>
    <w:rsid w:val="009E737D"/>
    <w:rsid w:val="009E7694"/>
    <w:rsid w:val="009F021E"/>
    <w:rsid w:val="009F09EA"/>
    <w:rsid w:val="009F0EEC"/>
    <w:rsid w:val="009F20D9"/>
    <w:rsid w:val="009F22B9"/>
    <w:rsid w:val="009F34E7"/>
    <w:rsid w:val="009F3500"/>
    <w:rsid w:val="009F371E"/>
    <w:rsid w:val="009F41C7"/>
    <w:rsid w:val="009F431E"/>
    <w:rsid w:val="009F45F6"/>
    <w:rsid w:val="009F5076"/>
    <w:rsid w:val="009F6154"/>
    <w:rsid w:val="009F6814"/>
    <w:rsid w:val="00A001AC"/>
    <w:rsid w:val="00A0075D"/>
    <w:rsid w:val="00A01E32"/>
    <w:rsid w:val="00A02029"/>
    <w:rsid w:val="00A02A23"/>
    <w:rsid w:val="00A02E1E"/>
    <w:rsid w:val="00A04187"/>
    <w:rsid w:val="00A046D0"/>
    <w:rsid w:val="00A05DEC"/>
    <w:rsid w:val="00A0602F"/>
    <w:rsid w:val="00A0621A"/>
    <w:rsid w:val="00A06259"/>
    <w:rsid w:val="00A0631C"/>
    <w:rsid w:val="00A0641B"/>
    <w:rsid w:val="00A06772"/>
    <w:rsid w:val="00A06C64"/>
    <w:rsid w:val="00A06F39"/>
    <w:rsid w:val="00A072A9"/>
    <w:rsid w:val="00A07682"/>
    <w:rsid w:val="00A103F0"/>
    <w:rsid w:val="00A107F7"/>
    <w:rsid w:val="00A10C05"/>
    <w:rsid w:val="00A11332"/>
    <w:rsid w:val="00A1168C"/>
    <w:rsid w:val="00A121DD"/>
    <w:rsid w:val="00A14FE1"/>
    <w:rsid w:val="00A15950"/>
    <w:rsid w:val="00A15D91"/>
    <w:rsid w:val="00A15E52"/>
    <w:rsid w:val="00A16CB5"/>
    <w:rsid w:val="00A16F34"/>
    <w:rsid w:val="00A211BA"/>
    <w:rsid w:val="00A21883"/>
    <w:rsid w:val="00A21C92"/>
    <w:rsid w:val="00A2214A"/>
    <w:rsid w:val="00A2323D"/>
    <w:rsid w:val="00A234CB"/>
    <w:rsid w:val="00A23517"/>
    <w:rsid w:val="00A23613"/>
    <w:rsid w:val="00A2441E"/>
    <w:rsid w:val="00A246E9"/>
    <w:rsid w:val="00A24D50"/>
    <w:rsid w:val="00A25CE5"/>
    <w:rsid w:val="00A260E9"/>
    <w:rsid w:val="00A26749"/>
    <w:rsid w:val="00A268EF"/>
    <w:rsid w:val="00A26D84"/>
    <w:rsid w:val="00A301D5"/>
    <w:rsid w:val="00A311A0"/>
    <w:rsid w:val="00A31BA4"/>
    <w:rsid w:val="00A3314E"/>
    <w:rsid w:val="00A3380E"/>
    <w:rsid w:val="00A344A8"/>
    <w:rsid w:val="00A35719"/>
    <w:rsid w:val="00A36087"/>
    <w:rsid w:val="00A360A7"/>
    <w:rsid w:val="00A36D07"/>
    <w:rsid w:val="00A3703E"/>
    <w:rsid w:val="00A40347"/>
    <w:rsid w:val="00A40E15"/>
    <w:rsid w:val="00A418D1"/>
    <w:rsid w:val="00A41D09"/>
    <w:rsid w:val="00A44B38"/>
    <w:rsid w:val="00A451F9"/>
    <w:rsid w:val="00A47301"/>
    <w:rsid w:val="00A47305"/>
    <w:rsid w:val="00A50EA8"/>
    <w:rsid w:val="00A51AF1"/>
    <w:rsid w:val="00A52838"/>
    <w:rsid w:val="00A528E9"/>
    <w:rsid w:val="00A53E1B"/>
    <w:rsid w:val="00A544A5"/>
    <w:rsid w:val="00A5570E"/>
    <w:rsid w:val="00A55D53"/>
    <w:rsid w:val="00A55F88"/>
    <w:rsid w:val="00A55FF3"/>
    <w:rsid w:val="00A56768"/>
    <w:rsid w:val="00A610AD"/>
    <w:rsid w:val="00A6163C"/>
    <w:rsid w:val="00A617B5"/>
    <w:rsid w:val="00A618C1"/>
    <w:rsid w:val="00A63DDF"/>
    <w:rsid w:val="00A64038"/>
    <w:rsid w:val="00A652E1"/>
    <w:rsid w:val="00A65968"/>
    <w:rsid w:val="00A65B36"/>
    <w:rsid w:val="00A66283"/>
    <w:rsid w:val="00A66726"/>
    <w:rsid w:val="00A67323"/>
    <w:rsid w:val="00A677F9"/>
    <w:rsid w:val="00A708F5"/>
    <w:rsid w:val="00A72E8E"/>
    <w:rsid w:val="00A733B8"/>
    <w:rsid w:val="00A74748"/>
    <w:rsid w:val="00A74CDE"/>
    <w:rsid w:val="00A75972"/>
    <w:rsid w:val="00A7759D"/>
    <w:rsid w:val="00A80981"/>
    <w:rsid w:val="00A809E5"/>
    <w:rsid w:val="00A81182"/>
    <w:rsid w:val="00A81226"/>
    <w:rsid w:val="00A820AB"/>
    <w:rsid w:val="00A829D1"/>
    <w:rsid w:val="00A83704"/>
    <w:rsid w:val="00A8559C"/>
    <w:rsid w:val="00A85A75"/>
    <w:rsid w:val="00A86795"/>
    <w:rsid w:val="00A9041B"/>
    <w:rsid w:val="00A90686"/>
    <w:rsid w:val="00A90F50"/>
    <w:rsid w:val="00A9160A"/>
    <w:rsid w:val="00A917F7"/>
    <w:rsid w:val="00A919F6"/>
    <w:rsid w:val="00A91A06"/>
    <w:rsid w:val="00A91C48"/>
    <w:rsid w:val="00A924F1"/>
    <w:rsid w:val="00A928E9"/>
    <w:rsid w:val="00A93491"/>
    <w:rsid w:val="00A94B58"/>
    <w:rsid w:val="00A9505D"/>
    <w:rsid w:val="00A952DA"/>
    <w:rsid w:val="00A96DEE"/>
    <w:rsid w:val="00AA0ACF"/>
    <w:rsid w:val="00AA0B2B"/>
    <w:rsid w:val="00AA0D83"/>
    <w:rsid w:val="00AA1517"/>
    <w:rsid w:val="00AA23F8"/>
    <w:rsid w:val="00AA3D0B"/>
    <w:rsid w:val="00AA3FA4"/>
    <w:rsid w:val="00AA42D1"/>
    <w:rsid w:val="00AA49D4"/>
    <w:rsid w:val="00AA4F8A"/>
    <w:rsid w:val="00AA5570"/>
    <w:rsid w:val="00AA5F31"/>
    <w:rsid w:val="00AA6376"/>
    <w:rsid w:val="00AA64C5"/>
    <w:rsid w:val="00AA6757"/>
    <w:rsid w:val="00AA6F62"/>
    <w:rsid w:val="00AA7258"/>
    <w:rsid w:val="00AA74BD"/>
    <w:rsid w:val="00AA7E47"/>
    <w:rsid w:val="00AB12E9"/>
    <w:rsid w:val="00AB207D"/>
    <w:rsid w:val="00AB286D"/>
    <w:rsid w:val="00AB29FD"/>
    <w:rsid w:val="00AB3051"/>
    <w:rsid w:val="00AB3C82"/>
    <w:rsid w:val="00AB3E3D"/>
    <w:rsid w:val="00AB400B"/>
    <w:rsid w:val="00AB4018"/>
    <w:rsid w:val="00AB470B"/>
    <w:rsid w:val="00AB6273"/>
    <w:rsid w:val="00AB687D"/>
    <w:rsid w:val="00AB6E34"/>
    <w:rsid w:val="00AB6E63"/>
    <w:rsid w:val="00AC00F4"/>
    <w:rsid w:val="00AC0CF4"/>
    <w:rsid w:val="00AC1C4A"/>
    <w:rsid w:val="00AC1D2A"/>
    <w:rsid w:val="00AC2813"/>
    <w:rsid w:val="00AC2864"/>
    <w:rsid w:val="00AC4A38"/>
    <w:rsid w:val="00AC4AC7"/>
    <w:rsid w:val="00AC586D"/>
    <w:rsid w:val="00AC672C"/>
    <w:rsid w:val="00AC711F"/>
    <w:rsid w:val="00AC7668"/>
    <w:rsid w:val="00AC78B7"/>
    <w:rsid w:val="00AD088E"/>
    <w:rsid w:val="00AD0B92"/>
    <w:rsid w:val="00AD133B"/>
    <w:rsid w:val="00AD1BF8"/>
    <w:rsid w:val="00AD22B8"/>
    <w:rsid w:val="00AD2436"/>
    <w:rsid w:val="00AD42ED"/>
    <w:rsid w:val="00AD4DBB"/>
    <w:rsid w:val="00AD4F83"/>
    <w:rsid w:val="00AD580D"/>
    <w:rsid w:val="00AD6777"/>
    <w:rsid w:val="00AD6C81"/>
    <w:rsid w:val="00AE074B"/>
    <w:rsid w:val="00AE0A35"/>
    <w:rsid w:val="00AE176F"/>
    <w:rsid w:val="00AE1BF9"/>
    <w:rsid w:val="00AE2941"/>
    <w:rsid w:val="00AE2CB0"/>
    <w:rsid w:val="00AE3171"/>
    <w:rsid w:val="00AE3899"/>
    <w:rsid w:val="00AE4B40"/>
    <w:rsid w:val="00AE4B88"/>
    <w:rsid w:val="00AE4E41"/>
    <w:rsid w:val="00AE5A97"/>
    <w:rsid w:val="00AE5AD4"/>
    <w:rsid w:val="00AE646B"/>
    <w:rsid w:val="00AE79E9"/>
    <w:rsid w:val="00AF07D7"/>
    <w:rsid w:val="00AF1049"/>
    <w:rsid w:val="00AF1855"/>
    <w:rsid w:val="00AF3866"/>
    <w:rsid w:val="00AF4124"/>
    <w:rsid w:val="00AF4A15"/>
    <w:rsid w:val="00AF5DA1"/>
    <w:rsid w:val="00AF6418"/>
    <w:rsid w:val="00AF7A7B"/>
    <w:rsid w:val="00AF7E46"/>
    <w:rsid w:val="00B000BD"/>
    <w:rsid w:val="00B00197"/>
    <w:rsid w:val="00B014A3"/>
    <w:rsid w:val="00B0271B"/>
    <w:rsid w:val="00B02D34"/>
    <w:rsid w:val="00B031B1"/>
    <w:rsid w:val="00B0365B"/>
    <w:rsid w:val="00B03E2D"/>
    <w:rsid w:val="00B03F2C"/>
    <w:rsid w:val="00B042D2"/>
    <w:rsid w:val="00B04E12"/>
    <w:rsid w:val="00B05322"/>
    <w:rsid w:val="00B05324"/>
    <w:rsid w:val="00B059FB"/>
    <w:rsid w:val="00B05DE9"/>
    <w:rsid w:val="00B05DF8"/>
    <w:rsid w:val="00B06C4B"/>
    <w:rsid w:val="00B06FFB"/>
    <w:rsid w:val="00B076D5"/>
    <w:rsid w:val="00B07FAC"/>
    <w:rsid w:val="00B10648"/>
    <w:rsid w:val="00B1080C"/>
    <w:rsid w:val="00B112ED"/>
    <w:rsid w:val="00B119FD"/>
    <w:rsid w:val="00B12AB7"/>
    <w:rsid w:val="00B1344E"/>
    <w:rsid w:val="00B14C96"/>
    <w:rsid w:val="00B14EED"/>
    <w:rsid w:val="00B15C3A"/>
    <w:rsid w:val="00B16858"/>
    <w:rsid w:val="00B16F93"/>
    <w:rsid w:val="00B20186"/>
    <w:rsid w:val="00B20D3F"/>
    <w:rsid w:val="00B21375"/>
    <w:rsid w:val="00B22600"/>
    <w:rsid w:val="00B227B2"/>
    <w:rsid w:val="00B232B5"/>
    <w:rsid w:val="00B247C3"/>
    <w:rsid w:val="00B2681A"/>
    <w:rsid w:val="00B27617"/>
    <w:rsid w:val="00B27AD3"/>
    <w:rsid w:val="00B27B41"/>
    <w:rsid w:val="00B32022"/>
    <w:rsid w:val="00B3250C"/>
    <w:rsid w:val="00B32B51"/>
    <w:rsid w:val="00B333BB"/>
    <w:rsid w:val="00B33467"/>
    <w:rsid w:val="00B33CB6"/>
    <w:rsid w:val="00B34A60"/>
    <w:rsid w:val="00B35803"/>
    <w:rsid w:val="00B370CC"/>
    <w:rsid w:val="00B40295"/>
    <w:rsid w:val="00B40EB8"/>
    <w:rsid w:val="00B411CA"/>
    <w:rsid w:val="00B4238D"/>
    <w:rsid w:val="00B4239E"/>
    <w:rsid w:val="00B429C6"/>
    <w:rsid w:val="00B42CB0"/>
    <w:rsid w:val="00B44596"/>
    <w:rsid w:val="00B451A8"/>
    <w:rsid w:val="00B45C5E"/>
    <w:rsid w:val="00B46E2A"/>
    <w:rsid w:val="00B47098"/>
    <w:rsid w:val="00B477D2"/>
    <w:rsid w:val="00B47FB6"/>
    <w:rsid w:val="00B511A7"/>
    <w:rsid w:val="00B513F5"/>
    <w:rsid w:val="00B51E0A"/>
    <w:rsid w:val="00B528E2"/>
    <w:rsid w:val="00B530E7"/>
    <w:rsid w:val="00B5410A"/>
    <w:rsid w:val="00B5430B"/>
    <w:rsid w:val="00B57063"/>
    <w:rsid w:val="00B60B5E"/>
    <w:rsid w:val="00B61FBD"/>
    <w:rsid w:val="00B6235C"/>
    <w:rsid w:val="00B62BF9"/>
    <w:rsid w:val="00B63139"/>
    <w:rsid w:val="00B63610"/>
    <w:rsid w:val="00B648F9"/>
    <w:rsid w:val="00B64A38"/>
    <w:rsid w:val="00B65757"/>
    <w:rsid w:val="00B6592E"/>
    <w:rsid w:val="00B667C2"/>
    <w:rsid w:val="00B67868"/>
    <w:rsid w:val="00B70053"/>
    <w:rsid w:val="00B70DA6"/>
    <w:rsid w:val="00B70DD3"/>
    <w:rsid w:val="00B70DFF"/>
    <w:rsid w:val="00B710CA"/>
    <w:rsid w:val="00B71B39"/>
    <w:rsid w:val="00B734E9"/>
    <w:rsid w:val="00B73AA8"/>
    <w:rsid w:val="00B73D74"/>
    <w:rsid w:val="00B74056"/>
    <w:rsid w:val="00B74A67"/>
    <w:rsid w:val="00B74F5A"/>
    <w:rsid w:val="00B75D36"/>
    <w:rsid w:val="00B80AF9"/>
    <w:rsid w:val="00B81097"/>
    <w:rsid w:val="00B817C8"/>
    <w:rsid w:val="00B81F45"/>
    <w:rsid w:val="00B82825"/>
    <w:rsid w:val="00B83C30"/>
    <w:rsid w:val="00B853E5"/>
    <w:rsid w:val="00B85B59"/>
    <w:rsid w:val="00B878FE"/>
    <w:rsid w:val="00B87A60"/>
    <w:rsid w:val="00B9063D"/>
    <w:rsid w:val="00B9081D"/>
    <w:rsid w:val="00B9137C"/>
    <w:rsid w:val="00B917A7"/>
    <w:rsid w:val="00B91945"/>
    <w:rsid w:val="00B91ABF"/>
    <w:rsid w:val="00B92D98"/>
    <w:rsid w:val="00B92DD7"/>
    <w:rsid w:val="00B92F2E"/>
    <w:rsid w:val="00B941FC"/>
    <w:rsid w:val="00B94AE6"/>
    <w:rsid w:val="00B94E5C"/>
    <w:rsid w:val="00B94F18"/>
    <w:rsid w:val="00B94F1F"/>
    <w:rsid w:val="00B957E0"/>
    <w:rsid w:val="00B9608A"/>
    <w:rsid w:val="00B97583"/>
    <w:rsid w:val="00B977BD"/>
    <w:rsid w:val="00BA155C"/>
    <w:rsid w:val="00BA17E0"/>
    <w:rsid w:val="00BA19E1"/>
    <w:rsid w:val="00BA36CB"/>
    <w:rsid w:val="00BA3AD6"/>
    <w:rsid w:val="00BA3F87"/>
    <w:rsid w:val="00BA4BC3"/>
    <w:rsid w:val="00BA5B49"/>
    <w:rsid w:val="00BA5BF7"/>
    <w:rsid w:val="00BA5C93"/>
    <w:rsid w:val="00BA69D8"/>
    <w:rsid w:val="00BA76CC"/>
    <w:rsid w:val="00BB1575"/>
    <w:rsid w:val="00BB1FFF"/>
    <w:rsid w:val="00BB2CB2"/>
    <w:rsid w:val="00BB2E60"/>
    <w:rsid w:val="00BB39E3"/>
    <w:rsid w:val="00BB3F34"/>
    <w:rsid w:val="00BB470E"/>
    <w:rsid w:val="00BB4F9C"/>
    <w:rsid w:val="00BB5CEB"/>
    <w:rsid w:val="00BB5EA6"/>
    <w:rsid w:val="00BB5EA8"/>
    <w:rsid w:val="00BB6F25"/>
    <w:rsid w:val="00BC09AC"/>
    <w:rsid w:val="00BC0C5A"/>
    <w:rsid w:val="00BC1826"/>
    <w:rsid w:val="00BC2732"/>
    <w:rsid w:val="00BC2BEF"/>
    <w:rsid w:val="00BC5206"/>
    <w:rsid w:val="00BC5B22"/>
    <w:rsid w:val="00BC7039"/>
    <w:rsid w:val="00BC745C"/>
    <w:rsid w:val="00BD0902"/>
    <w:rsid w:val="00BD160D"/>
    <w:rsid w:val="00BD1D5F"/>
    <w:rsid w:val="00BD24BC"/>
    <w:rsid w:val="00BD32F0"/>
    <w:rsid w:val="00BD3469"/>
    <w:rsid w:val="00BD40E4"/>
    <w:rsid w:val="00BD46D7"/>
    <w:rsid w:val="00BD51B8"/>
    <w:rsid w:val="00BD5E3D"/>
    <w:rsid w:val="00BD5E50"/>
    <w:rsid w:val="00BD5E6F"/>
    <w:rsid w:val="00BD5EBD"/>
    <w:rsid w:val="00BD6582"/>
    <w:rsid w:val="00BD6FF5"/>
    <w:rsid w:val="00BD72FA"/>
    <w:rsid w:val="00BD7C24"/>
    <w:rsid w:val="00BE06D7"/>
    <w:rsid w:val="00BE0869"/>
    <w:rsid w:val="00BE0978"/>
    <w:rsid w:val="00BE0E52"/>
    <w:rsid w:val="00BE0EA5"/>
    <w:rsid w:val="00BE15DB"/>
    <w:rsid w:val="00BE2127"/>
    <w:rsid w:val="00BE31D1"/>
    <w:rsid w:val="00BE41D9"/>
    <w:rsid w:val="00BE4417"/>
    <w:rsid w:val="00BE4B2B"/>
    <w:rsid w:val="00BE54B0"/>
    <w:rsid w:val="00BE55DD"/>
    <w:rsid w:val="00BE560B"/>
    <w:rsid w:val="00BE5841"/>
    <w:rsid w:val="00BE5F38"/>
    <w:rsid w:val="00BE7617"/>
    <w:rsid w:val="00BF0A72"/>
    <w:rsid w:val="00BF0C33"/>
    <w:rsid w:val="00BF1816"/>
    <w:rsid w:val="00BF21AC"/>
    <w:rsid w:val="00BF2982"/>
    <w:rsid w:val="00BF4302"/>
    <w:rsid w:val="00BF64DA"/>
    <w:rsid w:val="00BF78A5"/>
    <w:rsid w:val="00BF7AE1"/>
    <w:rsid w:val="00BF7ED7"/>
    <w:rsid w:val="00C0035D"/>
    <w:rsid w:val="00C0060B"/>
    <w:rsid w:val="00C00D6F"/>
    <w:rsid w:val="00C00D73"/>
    <w:rsid w:val="00C0105A"/>
    <w:rsid w:val="00C018F2"/>
    <w:rsid w:val="00C01A1F"/>
    <w:rsid w:val="00C01AB5"/>
    <w:rsid w:val="00C01C39"/>
    <w:rsid w:val="00C01C3E"/>
    <w:rsid w:val="00C03E95"/>
    <w:rsid w:val="00C045C2"/>
    <w:rsid w:val="00C046FE"/>
    <w:rsid w:val="00C04791"/>
    <w:rsid w:val="00C053F1"/>
    <w:rsid w:val="00C057FE"/>
    <w:rsid w:val="00C06545"/>
    <w:rsid w:val="00C07596"/>
    <w:rsid w:val="00C07690"/>
    <w:rsid w:val="00C07929"/>
    <w:rsid w:val="00C10135"/>
    <w:rsid w:val="00C1024C"/>
    <w:rsid w:val="00C1091D"/>
    <w:rsid w:val="00C10B4A"/>
    <w:rsid w:val="00C1114C"/>
    <w:rsid w:val="00C1123C"/>
    <w:rsid w:val="00C1143D"/>
    <w:rsid w:val="00C12088"/>
    <w:rsid w:val="00C127B1"/>
    <w:rsid w:val="00C12F69"/>
    <w:rsid w:val="00C14AC6"/>
    <w:rsid w:val="00C1579E"/>
    <w:rsid w:val="00C15C6C"/>
    <w:rsid w:val="00C163F0"/>
    <w:rsid w:val="00C16926"/>
    <w:rsid w:val="00C1720F"/>
    <w:rsid w:val="00C175BA"/>
    <w:rsid w:val="00C178DA"/>
    <w:rsid w:val="00C20765"/>
    <w:rsid w:val="00C21B8B"/>
    <w:rsid w:val="00C23179"/>
    <w:rsid w:val="00C233CB"/>
    <w:rsid w:val="00C2386D"/>
    <w:rsid w:val="00C2404A"/>
    <w:rsid w:val="00C263DD"/>
    <w:rsid w:val="00C26F64"/>
    <w:rsid w:val="00C27FD5"/>
    <w:rsid w:val="00C30A3F"/>
    <w:rsid w:val="00C31269"/>
    <w:rsid w:val="00C3187E"/>
    <w:rsid w:val="00C31A17"/>
    <w:rsid w:val="00C31ACD"/>
    <w:rsid w:val="00C31BD5"/>
    <w:rsid w:val="00C33734"/>
    <w:rsid w:val="00C33F85"/>
    <w:rsid w:val="00C34E7B"/>
    <w:rsid w:val="00C350D9"/>
    <w:rsid w:val="00C35E1F"/>
    <w:rsid w:val="00C36C41"/>
    <w:rsid w:val="00C40E1C"/>
    <w:rsid w:val="00C41EE7"/>
    <w:rsid w:val="00C42C45"/>
    <w:rsid w:val="00C432A7"/>
    <w:rsid w:val="00C43AEA"/>
    <w:rsid w:val="00C45436"/>
    <w:rsid w:val="00C457B5"/>
    <w:rsid w:val="00C4582A"/>
    <w:rsid w:val="00C458E5"/>
    <w:rsid w:val="00C4637B"/>
    <w:rsid w:val="00C46E83"/>
    <w:rsid w:val="00C47964"/>
    <w:rsid w:val="00C50039"/>
    <w:rsid w:val="00C5063B"/>
    <w:rsid w:val="00C50C19"/>
    <w:rsid w:val="00C51B3E"/>
    <w:rsid w:val="00C52FFE"/>
    <w:rsid w:val="00C537E1"/>
    <w:rsid w:val="00C53B83"/>
    <w:rsid w:val="00C53F09"/>
    <w:rsid w:val="00C540AE"/>
    <w:rsid w:val="00C54392"/>
    <w:rsid w:val="00C54544"/>
    <w:rsid w:val="00C54F49"/>
    <w:rsid w:val="00C559D1"/>
    <w:rsid w:val="00C56128"/>
    <w:rsid w:val="00C56311"/>
    <w:rsid w:val="00C569A2"/>
    <w:rsid w:val="00C56F69"/>
    <w:rsid w:val="00C571CF"/>
    <w:rsid w:val="00C57601"/>
    <w:rsid w:val="00C57E30"/>
    <w:rsid w:val="00C6028A"/>
    <w:rsid w:val="00C619A9"/>
    <w:rsid w:val="00C62D10"/>
    <w:rsid w:val="00C63C16"/>
    <w:rsid w:val="00C63E50"/>
    <w:rsid w:val="00C640D1"/>
    <w:rsid w:val="00C64A6D"/>
    <w:rsid w:val="00C64F97"/>
    <w:rsid w:val="00C654DC"/>
    <w:rsid w:val="00C65905"/>
    <w:rsid w:val="00C65BFE"/>
    <w:rsid w:val="00C6749C"/>
    <w:rsid w:val="00C722B9"/>
    <w:rsid w:val="00C72984"/>
    <w:rsid w:val="00C73F24"/>
    <w:rsid w:val="00C744FB"/>
    <w:rsid w:val="00C74BF6"/>
    <w:rsid w:val="00C74DDE"/>
    <w:rsid w:val="00C75293"/>
    <w:rsid w:val="00C768B2"/>
    <w:rsid w:val="00C76AD5"/>
    <w:rsid w:val="00C76EB0"/>
    <w:rsid w:val="00C775D4"/>
    <w:rsid w:val="00C77B1D"/>
    <w:rsid w:val="00C81532"/>
    <w:rsid w:val="00C83B66"/>
    <w:rsid w:val="00C84455"/>
    <w:rsid w:val="00C84A19"/>
    <w:rsid w:val="00C84EFA"/>
    <w:rsid w:val="00C85984"/>
    <w:rsid w:val="00C85C09"/>
    <w:rsid w:val="00C85F47"/>
    <w:rsid w:val="00C86E25"/>
    <w:rsid w:val="00C87032"/>
    <w:rsid w:val="00C87606"/>
    <w:rsid w:val="00C90765"/>
    <w:rsid w:val="00C907CD"/>
    <w:rsid w:val="00C90800"/>
    <w:rsid w:val="00C92182"/>
    <w:rsid w:val="00C92370"/>
    <w:rsid w:val="00C924D6"/>
    <w:rsid w:val="00C92729"/>
    <w:rsid w:val="00C92C07"/>
    <w:rsid w:val="00C93664"/>
    <w:rsid w:val="00C93BDD"/>
    <w:rsid w:val="00C9481C"/>
    <w:rsid w:val="00C94DF4"/>
    <w:rsid w:val="00C94E79"/>
    <w:rsid w:val="00C94F4C"/>
    <w:rsid w:val="00C958FF"/>
    <w:rsid w:val="00C95EC4"/>
    <w:rsid w:val="00C960A9"/>
    <w:rsid w:val="00C9695C"/>
    <w:rsid w:val="00C96C5B"/>
    <w:rsid w:val="00C96E90"/>
    <w:rsid w:val="00C97ED5"/>
    <w:rsid w:val="00CA0ADC"/>
    <w:rsid w:val="00CA10D3"/>
    <w:rsid w:val="00CA1301"/>
    <w:rsid w:val="00CA1442"/>
    <w:rsid w:val="00CA21BF"/>
    <w:rsid w:val="00CA2B72"/>
    <w:rsid w:val="00CA3187"/>
    <w:rsid w:val="00CA3936"/>
    <w:rsid w:val="00CA40E7"/>
    <w:rsid w:val="00CA5867"/>
    <w:rsid w:val="00CA5F8F"/>
    <w:rsid w:val="00CA65BE"/>
    <w:rsid w:val="00CA6FC0"/>
    <w:rsid w:val="00CA7EE5"/>
    <w:rsid w:val="00CB012C"/>
    <w:rsid w:val="00CB01F1"/>
    <w:rsid w:val="00CB25D6"/>
    <w:rsid w:val="00CB2C59"/>
    <w:rsid w:val="00CB33A4"/>
    <w:rsid w:val="00CB4CD3"/>
    <w:rsid w:val="00CB550F"/>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0CE5"/>
    <w:rsid w:val="00CD18B1"/>
    <w:rsid w:val="00CD1DAA"/>
    <w:rsid w:val="00CD26B7"/>
    <w:rsid w:val="00CD3810"/>
    <w:rsid w:val="00CD3E9B"/>
    <w:rsid w:val="00CD6176"/>
    <w:rsid w:val="00CD71E2"/>
    <w:rsid w:val="00CD7B81"/>
    <w:rsid w:val="00CD7E91"/>
    <w:rsid w:val="00CE03C8"/>
    <w:rsid w:val="00CE0E64"/>
    <w:rsid w:val="00CE1099"/>
    <w:rsid w:val="00CE16E6"/>
    <w:rsid w:val="00CE1964"/>
    <w:rsid w:val="00CE2F94"/>
    <w:rsid w:val="00CE3367"/>
    <w:rsid w:val="00CE3E70"/>
    <w:rsid w:val="00CE40DC"/>
    <w:rsid w:val="00CE4E97"/>
    <w:rsid w:val="00CE5EAA"/>
    <w:rsid w:val="00CE683A"/>
    <w:rsid w:val="00CE6A86"/>
    <w:rsid w:val="00CE6C1C"/>
    <w:rsid w:val="00CE6E4F"/>
    <w:rsid w:val="00CE7ADC"/>
    <w:rsid w:val="00CE7B18"/>
    <w:rsid w:val="00CF1576"/>
    <w:rsid w:val="00CF1B54"/>
    <w:rsid w:val="00CF2070"/>
    <w:rsid w:val="00CF2901"/>
    <w:rsid w:val="00CF2E42"/>
    <w:rsid w:val="00CF36E6"/>
    <w:rsid w:val="00CF42F0"/>
    <w:rsid w:val="00CF470C"/>
    <w:rsid w:val="00CF4F48"/>
    <w:rsid w:val="00CF5D23"/>
    <w:rsid w:val="00CF6C9B"/>
    <w:rsid w:val="00CF6D7F"/>
    <w:rsid w:val="00CF6F79"/>
    <w:rsid w:val="00CF7151"/>
    <w:rsid w:val="00CF7553"/>
    <w:rsid w:val="00D00622"/>
    <w:rsid w:val="00D010D2"/>
    <w:rsid w:val="00D010FA"/>
    <w:rsid w:val="00D0195A"/>
    <w:rsid w:val="00D01CC4"/>
    <w:rsid w:val="00D02140"/>
    <w:rsid w:val="00D03715"/>
    <w:rsid w:val="00D03967"/>
    <w:rsid w:val="00D03A83"/>
    <w:rsid w:val="00D04005"/>
    <w:rsid w:val="00D0546D"/>
    <w:rsid w:val="00D054B2"/>
    <w:rsid w:val="00D064FF"/>
    <w:rsid w:val="00D06D41"/>
    <w:rsid w:val="00D06EF6"/>
    <w:rsid w:val="00D07468"/>
    <w:rsid w:val="00D075D4"/>
    <w:rsid w:val="00D07667"/>
    <w:rsid w:val="00D077F4"/>
    <w:rsid w:val="00D07A7F"/>
    <w:rsid w:val="00D07AC7"/>
    <w:rsid w:val="00D07EF0"/>
    <w:rsid w:val="00D10229"/>
    <w:rsid w:val="00D10B1A"/>
    <w:rsid w:val="00D10F3F"/>
    <w:rsid w:val="00D11B0A"/>
    <w:rsid w:val="00D124E5"/>
    <w:rsid w:val="00D127C5"/>
    <w:rsid w:val="00D13455"/>
    <w:rsid w:val="00D13FEA"/>
    <w:rsid w:val="00D17C6A"/>
    <w:rsid w:val="00D22C8D"/>
    <w:rsid w:val="00D235A8"/>
    <w:rsid w:val="00D23961"/>
    <w:rsid w:val="00D23A20"/>
    <w:rsid w:val="00D23E12"/>
    <w:rsid w:val="00D24586"/>
    <w:rsid w:val="00D24781"/>
    <w:rsid w:val="00D25D56"/>
    <w:rsid w:val="00D2606E"/>
    <w:rsid w:val="00D26340"/>
    <w:rsid w:val="00D2676F"/>
    <w:rsid w:val="00D26B7F"/>
    <w:rsid w:val="00D2727D"/>
    <w:rsid w:val="00D315D8"/>
    <w:rsid w:val="00D317A9"/>
    <w:rsid w:val="00D318A7"/>
    <w:rsid w:val="00D31D31"/>
    <w:rsid w:val="00D321BE"/>
    <w:rsid w:val="00D32F84"/>
    <w:rsid w:val="00D336F5"/>
    <w:rsid w:val="00D33DF7"/>
    <w:rsid w:val="00D34124"/>
    <w:rsid w:val="00D348F2"/>
    <w:rsid w:val="00D36004"/>
    <w:rsid w:val="00D36D04"/>
    <w:rsid w:val="00D3726C"/>
    <w:rsid w:val="00D3746B"/>
    <w:rsid w:val="00D37925"/>
    <w:rsid w:val="00D37A4D"/>
    <w:rsid w:val="00D37D96"/>
    <w:rsid w:val="00D408E9"/>
    <w:rsid w:val="00D421BF"/>
    <w:rsid w:val="00D42300"/>
    <w:rsid w:val="00D42FF2"/>
    <w:rsid w:val="00D43DE8"/>
    <w:rsid w:val="00D44826"/>
    <w:rsid w:val="00D449EC"/>
    <w:rsid w:val="00D46B49"/>
    <w:rsid w:val="00D510D9"/>
    <w:rsid w:val="00D52053"/>
    <w:rsid w:val="00D54188"/>
    <w:rsid w:val="00D54911"/>
    <w:rsid w:val="00D55175"/>
    <w:rsid w:val="00D557B7"/>
    <w:rsid w:val="00D55DEC"/>
    <w:rsid w:val="00D56738"/>
    <w:rsid w:val="00D570EE"/>
    <w:rsid w:val="00D57360"/>
    <w:rsid w:val="00D57940"/>
    <w:rsid w:val="00D607AD"/>
    <w:rsid w:val="00D61458"/>
    <w:rsid w:val="00D61C4A"/>
    <w:rsid w:val="00D624B5"/>
    <w:rsid w:val="00D625C5"/>
    <w:rsid w:val="00D62D02"/>
    <w:rsid w:val="00D6337F"/>
    <w:rsid w:val="00D63CA2"/>
    <w:rsid w:val="00D643F9"/>
    <w:rsid w:val="00D64C3B"/>
    <w:rsid w:val="00D6517E"/>
    <w:rsid w:val="00D65524"/>
    <w:rsid w:val="00D67BC4"/>
    <w:rsid w:val="00D67CBE"/>
    <w:rsid w:val="00D7311E"/>
    <w:rsid w:val="00D7439D"/>
    <w:rsid w:val="00D743C4"/>
    <w:rsid w:val="00D749C3"/>
    <w:rsid w:val="00D74F2C"/>
    <w:rsid w:val="00D757C1"/>
    <w:rsid w:val="00D77B96"/>
    <w:rsid w:val="00D8041D"/>
    <w:rsid w:val="00D805DC"/>
    <w:rsid w:val="00D811F2"/>
    <w:rsid w:val="00D82E75"/>
    <w:rsid w:val="00D8470B"/>
    <w:rsid w:val="00D86B50"/>
    <w:rsid w:val="00D86CF4"/>
    <w:rsid w:val="00D86DFB"/>
    <w:rsid w:val="00D87517"/>
    <w:rsid w:val="00D8785C"/>
    <w:rsid w:val="00D87EEE"/>
    <w:rsid w:val="00D9198A"/>
    <w:rsid w:val="00D92414"/>
    <w:rsid w:val="00D92734"/>
    <w:rsid w:val="00D92AC0"/>
    <w:rsid w:val="00D93B0D"/>
    <w:rsid w:val="00D948DF"/>
    <w:rsid w:val="00D94E79"/>
    <w:rsid w:val="00D951C9"/>
    <w:rsid w:val="00D9525C"/>
    <w:rsid w:val="00D9549D"/>
    <w:rsid w:val="00D95E33"/>
    <w:rsid w:val="00D96F1A"/>
    <w:rsid w:val="00D96FD4"/>
    <w:rsid w:val="00D970C9"/>
    <w:rsid w:val="00D97788"/>
    <w:rsid w:val="00DA0254"/>
    <w:rsid w:val="00DA06F6"/>
    <w:rsid w:val="00DA0EA1"/>
    <w:rsid w:val="00DA30BB"/>
    <w:rsid w:val="00DA3643"/>
    <w:rsid w:val="00DA38DF"/>
    <w:rsid w:val="00DA39CA"/>
    <w:rsid w:val="00DA456C"/>
    <w:rsid w:val="00DA4B39"/>
    <w:rsid w:val="00DA5854"/>
    <w:rsid w:val="00DA7730"/>
    <w:rsid w:val="00DA7CA6"/>
    <w:rsid w:val="00DA7F4C"/>
    <w:rsid w:val="00DB066E"/>
    <w:rsid w:val="00DB0EC5"/>
    <w:rsid w:val="00DB127A"/>
    <w:rsid w:val="00DB1369"/>
    <w:rsid w:val="00DB270D"/>
    <w:rsid w:val="00DB294E"/>
    <w:rsid w:val="00DB29BF"/>
    <w:rsid w:val="00DB2EEC"/>
    <w:rsid w:val="00DB3E97"/>
    <w:rsid w:val="00DB59F7"/>
    <w:rsid w:val="00DB7166"/>
    <w:rsid w:val="00DB7380"/>
    <w:rsid w:val="00DC0587"/>
    <w:rsid w:val="00DC23CD"/>
    <w:rsid w:val="00DC41F9"/>
    <w:rsid w:val="00DC4C7E"/>
    <w:rsid w:val="00DC5122"/>
    <w:rsid w:val="00DC52AD"/>
    <w:rsid w:val="00DC5EEA"/>
    <w:rsid w:val="00DC6113"/>
    <w:rsid w:val="00DC6197"/>
    <w:rsid w:val="00DC674B"/>
    <w:rsid w:val="00DD1151"/>
    <w:rsid w:val="00DD11EE"/>
    <w:rsid w:val="00DD31A8"/>
    <w:rsid w:val="00DD3B43"/>
    <w:rsid w:val="00DD4E54"/>
    <w:rsid w:val="00DD4F4B"/>
    <w:rsid w:val="00DD635C"/>
    <w:rsid w:val="00DD6439"/>
    <w:rsid w:val="00DD6F38"/>
    <w:rsid w:val="00DD7F64"/>
    <w:rsid w:val="00DE0309"/>
    <w:rsid w:val="00DE03DB"/>
    <w:rsid w:val="00DE0414"/>
    <w:rsid w:val="00DE07F6"/>
    <w:rsid w:val="00DE3F89"/>
    <w:rsid w:val="00DE5A81"/>
    <w:rsid w:val="00DE5BC7"/>
    <w:rsid w:val="00DE6CD0"/>
    <w:rsid w:val="00DE6DA6"/>
    <w:rsid w:val="00DE7D9A"/>
    <w:rsid w:val="00DF0EBF"/>
    <w:rsid w:val="00DF12AF"/>
    <w:rsid w:val="00DF170F"/>
    <w:rsid w:val="00DF2F4B"/>
    <w:rsid w:val="00DF3ECB"/>
    <w:rsid w:val="00DF4106"/>
    <w:rsid w:val="00DF5235"/>
    <w:rsid w:val="00DF57EE"/>
    <w:rsid w:val="00DF58F5"/>
    <w:rsid w:val="00DF6BE8"/>
    <w:rsid w:val="00DF6C5F"/>
    <w:rsid w:val="00DF72A1"/>
    <w:rsid w:val="00DF7370"/>
    <w:rsid w:val="00DF7953"/>
    <w:rsid w:val="00E009B3"/>
    <w:rsid w:val="00E009DB"/>
    <w:rsid w:val="00E0117E"/>
    <w:rsid w:val="00E01218"/>
    <w:rsid w:val="00E013CA"/>
    <w:rsid w:val="00E02281"/>
    <w:rsid w:val="00E02739"/>
    <w:rsid w:val="00E039D8"/>
    <w:rsid w:val="00E043CC"/>
    <w:rsid w:val="00E04A6B"/>
    <w:rsid w:val="00E04D09"/>
    <w:rsid w:val="00E0650A"/>
    <w:rsid w:val="00E075E3"/>
    <w:rsid w:val="00E0767F"/>
    <w:rsid w:val="00E079DC"/>
    <w:rsid w:val="00E10DCD"/>
    <w:rsid w:val="00E11ED0"/>
    <w:rsid w:val="00E1224B"/>
    <w:rsid w:val="00E12E33"/>
    <w:rsid w:val="00E12EB6"/>
    <w:rsid w:val="00E13779"/>
    <w:rsid w:val="00E14747"/>
    <w:rsid w:val="00E14F8B"/>
    <w:rsid w:val="00E15674"/>
    <w:rsid w:val="00E160DC"/>
    <w:rsid w:val="00E16191"/>
    <w:rsid w:val="00E163AA"/>
    <w:rsid w:val="00E20A8F"/>
    <w:rsid w:val="00E20EDD"/>
    <w:rsid w:val="00E21B62"/>
    <w:rsid w:val="00E21E6A"/>
    <w:rsid w:val="00E24CB6"/>
    <w:rsid w:val="00E2704F"/>
    <w:rsid w:val="00E2778C"/>
    <w:rsid w:val="00E313E9"/>
    <w:rsid w:val="00E31B30"/>
    <w:rsid w:val="00E320F1"/>
    <w:rsid w:val="00E3234C"/>
    <w:rsid w:val="00E32844"/>
    <w:rsid w:val="00E32917"/>
    <w:rsid w:val="00E33B71"/>
    <w:rsid w:val="00E3594A"/>
    <w:rsid w:val="00E35FFF"/>
    <w:rsid w:val="00E365F3"/>
    <w:rsid w:val="00E36A31"/>
    <w:rsid w:val="00E36BBB"/>
    <w:rsid w:val="00E37A84"/>
    <w:rsid w:val="00E37C3C"/>
    <w:rsid w:val="00E41C5F"/>
    <w:rsid w:val="00E41E05"/>
    <w:rsid w:val="00E421E2"/>
    <w:rsid w:val="00E4229D"/>
    <w:rsid w:val="00E42878"/>
    <w:rsid w:val="00E4368F"/>
    <w:rsid w:val="00E43D44"/>
    <w:rsid w:val="00E44455"/>
    <w:rsid w:val="00E4558A"/>
    <w:rsid w:val="00E46F1A"/>
    <w:rsid w:val="00E50AC0"/>
    <w:rsid w:val="00E51207"/>
    <w:rsid w:val="00E51326"/>
    <w:rsid w:val="00E52610"/>
    <w:rsid w:val="00E5274F"/>
    <w:rsid w:val="00E52949"/>
    <w:rsid w:val="00E5301C"/>
    <w:rsid w:val="00E534F2"/>
    <w:rsid w:val="00E53F23"/>
    <w:rsid w:val="00E54E26"/>
    <w:rsid w:val="00E5514F"/>
    <w:rsid w:val="00E552BE"/>
    <w:rsid w:val="00E553C7"/>
    <w:rsid w:val="00E559F2"/>
    <w:rsid w:val="00E56D1F"/>
    <w:rsid w:val="00E572FA"/>
    <w:rsid w:val="00E5C25E"/>
    <w:rsid w:val="00E60CE9"/>
    <w:rsid w:val="00E610C0"/>
    <w:rsid w:val="00E61158"/>
    <w:rsid w:val="00E61ABE"/>
    <w:rsid w:val="00E6248D"/>
    <w:rsid w:val="00E627B4"/>
    <w:rsid w:val="00E63357"/>
    <w:rsid w:val="00E63540"/>
    <w:rsid w:val="00E63A50"/>
    <w:rsid w:val="00E644B3"/>
    <w:rsid w:val="00E64E3F"/>
    <w:rsid w:val="00E656FC"/>
    <w:rsid w:val="00E65816"/>
    <w:rsid w:val="00E65C56"/>
    <w:rsid w:val="00E66AB1"/>
    <w:rsid w:val="00E67A61"/>
    <w:rsid w:val="00E67E23"/>
    <w:rsid w:val="00E70893"/>
    <w:rsid w:val="00E70B43"/>
    <w:rsid w:val="00E70C8F"/>
    <w:rsid w:val="00E70FAE"/>
    <w:rsid w:val="00E716B4"/>
    <w:rsid w:val="00E71CCB"/>
    <w:rsid w:val="00E7388C"/>
    <w:rsid w:val="00E7450B"/>
    <w:rsid w:val="00E74C19"/>
    <w:rsid w:val="00E77E36"/>
    <w:rsid w:val="00E8028D"/>
    <w:rsid w:val="00E80EDA"/>
    <w:rsid w:val="00E80F59"/>
    <w:rsid w:val="00E81249"/>
    <w:rsid w:val="00E81DE4"/>
    <w:rsid w:val="00E836FE"/>
    <w:rsid w:val="00E839EF"/>
    <w:rsid w:val="00E83B28"/>
    <w:rsid w:val="00E83DD7"/>
    <w:rsid w:val="00E85731"/>
    <w:rsid w:val="00E85A2D"/>
    <w:rsid w:val="00E85E0D"/>
    <w:rsid w:val="00E86771"/>
    <w:rsid w:val="00E86972"/>
    <w:rsid w:val="00E90BC2"/>
    <w:rsid w:val="00E93D8B"/>
    <w:rsid w:val="00E94FF7"/>
    <w:rsid w:val="00E95D76"/>
    <w:rsid w:val="00E95DE7"/>
    <w:rsid w:val="00E96134"/>
    <w:rsid w:val="00E96496"/>
    <w:rsid w:val="00E96509"/>
    <w:rsid w:val="00E968B6"/>
    <w:rsid w:val="00E9774E"/>
    <w:rsid w:val="00EA238C"/>
    <w:rsid w:val="00EA2691"/>
    <w:rsid w:val="00EA2F71"/>
    <w:rsid w:val="00EA50ED"/>
    <w:rsid w:val="00EA51C5"/>
    <w:rsid w:val="00EA5EDD"/>
    <w:rsid w:val="00EA62D0"/>
    <w:rsid w:val="00EA6571"/>
    <w:rsid w:val="00EA6AA4"/>
    <w:rsid w:val="00EA7418"/>
    <w:rsid w:val="00EA74D3"/>
    <w:rsid w:val="00EA75CE"/>
    <w:rsid w:val="00EA7EF1"/>
    <w:rsid w:val="00EB02C1"/>
    <w:rsid w:val="00EB043D"/>
    <w:rsid w:val="00EB0A80"/>
    <w:rsid w:val="00EB0CA1"/>
    <w:rsid w:val="00EB0D33"/>
    <w:rsid w:val="00EB0D48"/>
    <w:rsid w:val="00EB1071"/>
    <w:rsid w:val="00EB2144"/>
    <w:rsid w:val="00EB3843"/>
    <w:rsid w:val="00EB39EE"/>
    <w:rsid w:val="00EB66A1"/>
    <w:rsid w:val="00EC05E9"/>
    <w:rsid w:val="00EC0781"/>
    <w:rsid w:val="00EC0CD2"/>
    <w:rsid w:val="00EC1755"/>
    <w:rsid w:val="00EC1C6B"/>
    <w:rsid w:val="00EC241B"/>
    <w:rsid w:val="00EC25EA"/>
    <w:rsid w:val="00EC26BD"/>
    <w:rsid w:val="00EC2B8E"/>
    <w:rsid w:val="00EC2E79"/>
    <w:rsid w:val="00EC40EC"/>
    <w:rsid w:val="00EC421A"/>
    <w:rsid w:val="00EC4D64"/>
    <w:rsid w:val="00EC5B96"/>
    <w:rsid w:val="00EC61EC"/>
    <w:rsid w:val="00EC7371"/>
    <w:rsid w:val="00ED0A83"/>
    <w:rsid w:val="00ED1822"/>
    <w:rsid w:val="00ED1C38"/>
    <w:rsid w:val="00ED1F3B"/>
    <w:rsid w:val="00ED2211"/>
    <w:rsid w:val="00ED22AB"/>
    <w:rsid w:val="00ED27F1"/>
    <w:rsid w:val="00ED3F35"/>
    <w:rsid w:val="00ED43FE"/>
    <w:rsid w:val="00ED47D7"/>
    <w:rsid w:val="00ED5652"/>
    <w:rsid w:val="00ED5C87"/>
    <w:rsid w:val="00ED5F3C"/>
    <w:rsid w:val="00ED723F"/>
    <w:rsid w:val="00ED7A4C"/>
    <w:rsid w:val="00EE004F"/>
    <w:rsid w:val="00EE02FE"/>
    <w:rsid w:val="00EE0498"/>
    <w:rsid w:val="00EE08FA"/>
    <w:rsid w:val="00EE0F33"/>
    <w:rsid w:val="00EE19AA"/>
    <w:rsid w:val="00EE2D27"/>
    <w:rsid w:val="00EE38F2"/>
    <w:rsid w:val="00EE3E14"/>
    <w:rsid w:val="00EE4F5F"/>
    <w:rsid w:val="00EE54BE"/>
    <w:rsid w:val="00EE54BF"/>
    <w:rsid w:val="00EE70CD"/>
    <w:rsid w:val="00EE73E1"/>
    <w:rsid w:val="00EF00D4"/>
    <w:rsid w:val="00EF0AB9"/>
    <w:rsid w:val="00EF1486"/>
    <w:rsid w:val="00EF342A"/>
    <w:rsid w:val="00EF3690"/>
    <w:rsid w:val="00EF3AA0"/>
    <w:rsid w:val="00EF4A16"/>
    <w:rsid w:val="00EF4D50"/>
    <w:rsid w:val="00EF5A99"/>
    <w:rsid w:val="00EF5CF4"/>
    <w:rsid w:val="00EF7AC5"/>
    <w:rsid w:val="00F00061"/>
    <w:rsid w:val="00F003CC"/>
    <w:rsid w:val="00F005B2"/>
    <w:rsid w:val="00F00F5F"/>
    <w:rsid w:val="00F011FA"/>
    <w:rsid w:val="00F02093"/>
    <w:rsid w:val="00F0225D"/>
    <w:rsid w:val="00F0226C"/>
    <w:rsid w:val="00F02289"/>
    <w:rsid w:val="00F02856"/>
    <w:rsid w:val="00F02B33"/>
    <w:rsid w:val="00F05523"/>
    <w:rsid w:val="00F055B4"/>
    <w:rsid w:val="00F10009"/>
    <w:rsid w:val="00F11405"/>
    <w:rsid w:val="00F11543"/>
    <w:rsid w:val="00F1189E"/>
    <w:rsid w:val="00F12F88"/>
    <w:rsid w:val="00F13597"/>
    <w:rsid w:val="00F1523A"/>
    <w:rsid w:val="00F1537D"/>
    <w:rsid w:val="00F15486"/>
    <w:rsid w:val="00F15588"/>
    <w:rsid w:val="00F156E0"/>
    <w:rsid w:val="00F170BA"/>
    <w:rsid w:val="00F17226"/>
    <w:rsid w:val="00F17235"/>
    <w:rsid w:val="00F17FBE"/>
    <w:rsid w:val="00F200B4"/>
    <w:rsid w:val="00F20AD9"/>
    <w:rsid w:val="00F20D22"/>
    <w:rsid w:val="00F20FC0"/>
    <w:rsid w:val="00F211B5"/>
    <w:rsid w:val="00F21C75"/>
    <w:rsid w:val="00F21EF7"/>
    <w:rsid w:val="00F222FE"/>
    <w:rsid w:val="00F22EEB"/>
    <w:rsid w:val="00F23755"/>
    <w:rsid w:val="00F239BF"/>
    <w:rsid w:val="00F23E8D"/>
    <w:rsid w:val="00F244DF"/>
    <w:rsid w:val="00F24C0D"/>
    <w:rsid w:val="00F25460"/>
    <w:rsid w:val="00F26953"/>
    <w:rsid w:val="00F2758F"/>
    <w:rsid w:val="00F27F1D"/>
    <w:rsid w:val="00F3119B"/>
    <w:rsid w:val="00F3120F"/>
    <w:rsid w:val="00F31B70"/>
    <w:rsid w:val="00F31D82"/>
    <w:rsid w:val="00F32C08"/>
    <w:rsid w:val="00F33A71"/>
    <w:rsid w:val="00F33F46"/>
    <w:rsid w:val="00F3460F"/>
    <w:rsid w:val="00F348F3"/>
    <w:rsid w:val="00F36512"/>
    <w:rsid w:val="00F37539"/>
    <w:rsid w:val="00F37CF2"/>
    <w:rsid w:val="00F40563"/>
    <w:rsid w:val="00F407D2"/>
    <w:rsid w:val="00F41306"/>
    <w:rsid w:val="00F4249D"/>
    <w:rsid w:val="00F427D4"/>
    <w:rsid w:val="00F444D5"/>
    <w:rsid w:val="00F44E95"/>
    <w:rsid w:val="00F4553C"/>
    <w:rsid w:val="00F45ACA"/>
    <w:rsid w:val="00F45B99"/>
    <w:rsid w:val="00F45F24"/>
    <w:rsid w:val="00F4770E"/>
    <w:rsid w:val="00F47D7E"/>
    <w:rsid w:val="00F50410"/>
    <w:rsid w:val="00F510A8"/>
    <w:rsid w:val="00F51377"/>
    <w:rsid w:val="00F5230A"/>
    <w:rsid w:val="00F52CA1"/>
    <w:rsid w:val="00F53B7B"/>
    <w:rsid w:val="00F54131"/>
    <w:rsid w:val="00F556F1"/>
    <w:rsid w:val="00F5603A"/>
    <w:rsid w:val="00F56C56"/>
    <w:rsid w:val="00F5740C"/>
    <w:rsid w:val="00F57ABD"/>
    <w:rsid w:val="00F60C18"/>
    <w:rsid w:val="00F6205F"/>
    <w:rsid w:val="00F6208A"/>
    <w:rsid w:val="00F62A0B"/>
    <w:rsid w:val="00F63150"/>
    <w:rsid w:val="00F636CF"/>
    <w:rsid w:val="00F6384C"/>
    <w:rsid w:val="00F64339"/>
    <w:rsid w:val="00F653DF"/>
    <w:rsid w:val="00F6578A"/>
    <w:rsid w:val="00F662B6"/>
    <w:rsid w:val="00F66AD9"/>
    <w:rsid w:val="00F6703D"/>
    <w:rsid w:val="00F67996"/>
    <w:rsid w:val="00F67A2F"/>
    <w:rsid w:val="00F67C6E"/>
    <w:rsid w:val="00F70064"/>
    <w:rsid w:val="00F7096C"/>
    <w:rsid w:val="00F712C4"/>
    <w:rsid w:val="00F71EBD"/>
    <w:rsid w:val="00F722D1"/>
    <w:rsid w:val="00F72DF9"/>
    <w:rsid w:val="00F73013"/>
    <w:rsid w:val="00F73314"/>
    <w:rsid w:val="00F741B7"/>
    <w:rsid w:val="00F748EF"/>
    <w:rsid w:val="00F76037"/>
    <w:rsid w:val="00F764E9"/>
    <w:rsid w:val="00F772B0"/>
    <w:rsid w:val="00F77792"/>
    <w:rsid w:val="00F804FE"/>
    <w:rsid w:val="00F819B5"/>
    <w:rsid w:val="00F81B01"/>
    <w:rsid w:val="00F8396B"/>
    <w:rsid w:val="00F83B1D"/>
    <w:rsid w:val="00F83C9D"/>
    <w:rsid w:val="00F84147"/>
    <w:rsid w:val="00F85391"/>
    <w:rsid w:val="00F855A4"/>
    <w:rsid w:val="00F8594B"/>
    <w:rsid w:val="00F85A69"/>
    <w:rsid w:val="00F86485"/>
    <w:rsid w:val="00F871F1"/>
    <w:rsid w:val="00F87FAC"/>
    <w:rsid w:val="00F90D6C"/>
    <w:rsid w:val="00F924E6"/>
    <w:rsid w:val="00F93888"/>
    <w:rsid w:val="00F93A47"/>
    <w:rsid w:val="00F95420"/>
    <w:rsid w:val="00F95AE3"/>
    <w:rsid w:val="00F961D4"/>
    <w:rsid w:val="00F97949"/>
    <w:rsid w:val="00FA092B"/>
    <w:rsid w:val="00FA25EC"/>
    <w:rsid w:val="00FA2E5B"/>
    <w:rsid w:val="00FA3100"/>
    <w:rsid w:val="00FA34D2"/>
    <w:rsid w:val="00FA3A32"/>
    <w:rsid w:val="00FA4483"/>
    <w:rsid w:val="00FA4A0C"/>
    <w:rsid w:val="00FA5A44"/>
    <w:rsid w:val="00FA5E14"/>
    <w:rsid w:val="00FA5FFD"/>
    <w:rsid w:val="00FA6433"/>
    <w:rsid w:val="00FB04AF"/>
    <w:rsid w:val="00FB052D"/>
    <w:rsid w:val="00FB4F68"/>
    <w:rsid w:val="00FB57BD"/>
    <w:rsid w:val="00FB60BF"/>
    <w:rsid w:val="00FB60C7"/>
    <w:rsid w:val="00FB62FB"/>
    <w:rsid w:val="00FB6322"/>
    <w:rsid w:val="00FB63E1"/>
    <w:rsid w:val="00FB6AB2"/>
    <w:rsid w:val="00FB6D85"/>
    <w:rsid w:val="00FB78FE"/>
    <w:rsid w:val="00FC0124"/>
    <w:rsid w:val="00FC0147"/>
    <w:rsid w:val="00FC0832"/>
    <w:rsid w:val="00FC0F6C"/>
    <w:rsid w:val="00FC1272"/>
    <w:rsid w:val="00FC4A65"/>
    <w:rsid w:val="00FC522E"/>
    <w:rsid w:val="00FC57B6"/>
    <w:rsid w:val="00FC6E78"/>
    <w:rsid w:val="00FC6F96"/>
    <w:rsid w:val="00FC7010"/>
    <w:rsid w:val="00FC7D5B"/>
    <w:rsid w:val="00FD09B6"/>
    <w:rsid w:val="00FD1549"/>
    <w:rsid w:val="00FD17FE"/>
    <w:rsid w:val="00FD19BA"/>
    <w:rsid w:val="00FD1AA7"/>
    <w:rsid w:val="00FD1C58"/>
    <w:rsid w:val="00FD1F17"/>
    <w:rsid w:val="00FD1F2A"/>
    <w:rsid w:val="00FD294E"/>
    <w:rsid w:val="00FD2EFD"/>
    <w:rsid w:val="00FD479A"/>
    <w:rsid w:val="00FD5597"/>
    <w:rsid w:val="00FD6432"/>
    <w:rsid w:val="00FD661A"/>
    <w:rsid w:val="00FD697A"/>
    <w:rsid w:val="00FD7FA8"/>
    <w:rsid w:val="00FE041E"/>
    <w:rsid w:val="00FE213A"/>
    <w:rsid w:val="00FE2735"/>
    <w:rsid w:val="00FE2A99"/>
    <w:rsid w:val="00FE312C"/>
    <w:rsid w:val="00FE320D"/>
    <w:rsid w:val="00FE3658"/>
    <w:rsid w:val="00FE3FEB"/>
    <w:rsid w:val="00FE4797"/>
    <w:rsid w:val="00FE5619"/>
    <w:rsid w:val="00FE5AAF"/>
    <w:rsid w:val="00FF00FD"/>
    <w:rsid w:val="00FF11DD"/>
    <w:rsid w:val="00FF2664"/>
    <w:rsid w:val="00FF33C0"/>
    <w:rsid w:val="00FF378F"/>
    <w:rsid w:val="00FF3B17"/>
    <w:rsid w:val="00FF3F9B"/>
    <w:rsid w:val="00FF4CBC"/>
    <w:rsid w:val="00FF560C"/>
    <w:rsid w:val="00FF56AC"/>
    <w:rsid w:val="00FF6136"/>
    <w:rsid w:val="00FF61E3"/>
    <w:rsid w:val="00FF674E"/>
    <w:rsid w:val="00FF764E"/>
    <w:rsid w:val="00FF7DB1"/>
    <w:rsid w:val="00FF7ECC"/>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 w:type="paragraph" w:styleId="Punktlista">
    <w:name w:val="List Bullet"/>
    <w:basedOn w:val="Normal"/>
    <w:uiPriority w:val="99"/>
    <w:unhideWhenUsed/>
    <w:rsid w:val="00CE4E97"/>
    <w:pPr>
      <w:numPr>
        <w:numId w:val="14"/>
      </w:numPr>
      <w:contextualSpacing/>
    </w:pPr>
  </w:style>
  <w:style w:type="paragraph" w:styleId="Liststycke">
    <w:name w:val="List Paragraph"/>
    <w:basedOn w:val="Normal"/>
    <w:uiPriority w:val="34"/>
    <w:qFormat/>
    <w:rsid w:val="005D3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customXml/itemProps2.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3.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A67A5E-7828-4D56-9580-0D4681E8CA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34665</Words>
  <Characters>183730</Characters>
  <Application>Microsoft Office Word</Application>
  <DocSecurity>0</DocSecurity>
  <Lines>1531</Lines>
  <Paragraphs>435</Paragraphs>
  <ScaleCrop>false</ScaleCrop>
  <Company>MEB</Company>
  <LinksUpToDate>false</LinksUpToDate>
  <CharactersWithSpaces>217960</CharactersWithSpaces>
  <SharedDoc>false</SharedDoc>
  <HLinks>
    <vt:vector size="84" baseType="variant">
      <vt:variant>
        <vt:i4>5242958</vt:i4>
      </vt:variant>
      <vt:variant>
        <vt:i4>176</vt:i4>
      </vt:variant>
      <vt:variant>
        <vt:i4>0</vt:i4>
      </vt:variant>
      <vt:variant>
        <vt:i4>5</vt:i4>
      </vt:variant>
      <vt:variant>
        <vt:lpwstr>https://pubmed-ncbi-nlm-nih-gov.proxy.kib.ki.se/35593705/</vt:lpwstr>
      </vt:variant>
      <vt:variant>
        <vt:lpwstr/>
      </vt:variant>
      <vt:variant>
        <vt:i4>4587592</vt:i4>
      </vt:variant>
      <vt:variant>
        <vt:i4>173</vt:i4>
      </vt:variant>
      <vt:variant>
        <vt:i4>0</vt:i4>
      </vt:variant>
      <vt:variant>
        <vt:i4>5</vt:i4>
      </vt:variant>
      <vt:variant>
        <vt:lpwstr>https://pubmed-ncbi-nlm-nih-gov.proxy.kib.ki.se/1642533/</vt:lpwstr>
      </vt:variant>
      <vt:variant>
        <vt:lpwstr/>
      </vt:variant>
      <vt:variant>
        <vt:i4>5570624</vt:i4>
      </vt:variant>
      <vt:variant>
        <vt:i4>170</vt:i4>
      </vt:variant>
      <vt:variant>
        <vt:i4>0</vt:i4>
      </vt:variant>
      <vt:variant>
        <vt:i4>5</vt:i4>
      </vt:variant>
      <vt:variant>
        <vt:lpwstr>https://pubmed-ncbi-nlm-nih-gov.proxy.kib.ki.se/32923328/</vt:lpwstr>
      </vt:variant>
      <vt:variant>
        <vt:lpwstr/>
      </vt:variant>
      <vt:variant>
        <vt:i4>5570632</vt:i4>
      </vt:variant>
      <vt:variant>
        <vt:i4>167</vt:i4>
      </vt:variant>
      <vt:variant>
        <vt:i4>0</vt:i4>
      </vt:variant>
      <vt:variant>
        <vt:i4>5</vt:i4>
      </vt:variant>
      <vt:variant>
        <vt:lpwstr>https://pubmed-ncbi-nlm-nih-gov.proxy.kib.ki.se/17495732/</vt:lpwstr>
      </vt:variant>
      <vt:variant>
        <vt:lpwstr/>
      </vt:variant>
      <vt:variant>
        <vt:i4>5505099</vt:i4>
      </vt:variant>
      <vt:variant>
        <vt:i4>164</vt:i4>
      </vt:variant>
      <vt:variant>
        <vt:i4>0</vt:i4>
      </vt:variant>
      <vt:variant>
        <vt:i4>5</vt:i4>
      </vt:variant>
      <vt:variant>
        <vt:lpwstr>https://pubmed-ncbi-nlm-nih-gov.proxy.kib.ki.se/27359088/</vt:lpwstr>
      </vt:variant>
      <vt:variant>
        <vt:lpwstr/>
      </vt:variant>
      <vt:variant>
        <vt:i4>5898315</vt:i4>
      </vt:variant>
      <vt:variant>
        <vt:i4>161</vt:i4>
      </vt:variant>
      <vt:variant>
        <vt:i4>0</vt:i4>
      </vt:variant>
      <vt:variant>
        <vt:i4>5</vt:i4>
      </vt:variant>
      <vt:variant>
        <vt:lpwstr>https://pubmed-ncbi-nlm-nih-gov.proxy.kib.ki.se/35383831/</vt:lpwstr>
      </vt:variant>
      <vt:variant>
        <vt:lpwstr/>
      </vt:variant>
      <vt:variant>
        <vt:i4>5701702</vt:i4>
      </vt:variant>
      <vt:variant>
        <vt:i4>158</vt:i4>
      </vt:variant>
      <vt:variant>
        <vt:i4>0</vt:i4>
      </vt:variant>
      <vt:variant>
        <vt:i4>5</vt:i4>
      </vt:variant>
      <vt:variant>
        <vt:lpwstr>https://pubmed-ncbi-nlm-nih-gov.proxy.kib.ki.se/10568718/</vt:lpwstr>
      </vt:variant>
      <vt:variant>
        <vt:lpwstr/>
      </vt:variant>
      <vt:variant>
        <vt:i4>3801139</vt:i4>
      </vt:variant>
      <vt:variant>
        <vt:i4>155</vt:i4>
      </vt:variant>
      <vt:variant>
        <vt:i4>0</vt:i4>
      </vt:variant>
      <vt:variant>
        <vt:i4>5</vt:i4>
      </vt:variant>
      <vt:variant>
        <vt:lpwstr>https://www-sciencedirect-com.proxy.kib.ki.se/science/article/pii/S0012369221000465</vt:lpwstr>
      </vt:variant>
      <vt:variant>
        <vt:lpwstr/>
      </vt:variant>
      <vt:variant>
        <vt:i4>5505101</vt:i4>
      </vt:variant>
      <vt:variant>
        <vt:i4>152</vt:i4>
      </vt:variant>
      <vt:variant>
        <vt:i4>0</vt:i4>
      </vt:variant>
      <vt:variant>
        <vt:i4>5</vt:i4>
      </vt:variant>
      <vt:variant>
        <vt:lpwstr>https://pubmed-ncbi-nlm-nih-gov.proxy.kib.ki.se/23483534/</vt:lpwstr>
      </vt:variant>
      <vt:variant>
        <vt:lpwstr/>
      </vt:variant>
      <vt:variant>
        <vt:i4>1179717</vt:i4>
      </vt:variant>
      <vt:variant>
        <vt:i4>149</vt:i4>
      </vt:variant>
      <vt:variant>
        <vt:i4>0</vt:i4>
      </vt:variant>
      <vt:variant>
        <vt:i4>5</vt:i4>
      </vt:variant>
      <vt:variant>
        <vt:lpwstr>https://www.ncbi.nlm.nih.gov/pmc/articles/PMC1475565/</vt:lpwstr>
      </vt:variant>
      <vt:variant>
        <vt:lpwstr/>
      </vt:variant>
      <vt:variant>
        <vt:i4>852037</vt:i4>
      </vt:variant>
      <vt:variant>
        <vt:i4>146</vt:i4>
      </vt:variant>
      <vt:variant>
        <vt:i4>0</vt:i4>
      </vt:variant>
      <vt:variant>
        <vt:i4>5</vt:i4>
      </vt:variant>
      <vt:variant>
        <vt:lpwstr>https://onlinelibrary.wiley.com/doi/abs/10.1111/aas.13151</vt:lpwstr>
      </vt:variant>
      <vt:variant>
        <vt:lpwstr/>
      </vt:variant>
      <vt:variant>
        <vt:i4>1310819</vt:i4>
      </vt:variant>
      <vt:variant>
        <vt:i4>143</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140</vt:i4>
      </vt:variant>
      <vt:variant>
        <vt:i4>0</vt:i4>
      </vt:variant>
      <vt:variant>
        <vt:i4>5</vt:i4>
      </vt:variant>
      <vt:variant>
        <vt:lpwstr>https://www.ncbi.nlm.nih.gov/pmc/articles/PMC1475565/</vt:lpwstr>
      </vt:variant>
      <vt:variant>
        <vt:lpwstr/>
      </vt:variant>
      <vt:variant>
        <vt:i4>3604576</vt:i4>
      </vt:variant>
      <vt:variant>
        <vt:i4>137</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Maja Martos</cp:lastModifiedBy>
  <cp:revision>3</cp:revision>
  <cp:lastPrinted>2012-03-20T05:17:00Z</cp:lastPrinted>
  <dcterms:created xsi:type="dcterms:W3CDTF">2023-04-30T16:18:00Z</dcterms:created>
  <dcterms:modified xsi:type="dcterms:W3CDTF">2023-04-30T16:20:00Z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id="6feceRwh"/&gt;&lt;style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