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B2AF" w14:textId="1EDCB911" w:rsidR="00AC1BC5" w:rsidRDefault="00594279" w:rsidP="00594279">
      <w:pPr>
        <w:pStyle w:val="Tytu"/>
        <w:jc w:val="center"/>
        <w:rPr>
          <w:sz w:val="40"/>
          <w:szCs w:val="40"/>
        </w:rPr>
      </w:pPr>
      <w:r w:rsidRPr="00594279">
        <w:rPr>
          <w:sz w:val="40"/>
          <w:szCs w:val="40"/>
        </w:rPr>
        <w:t>Dokumentacja Specyfikacji Wymagań</w:t>
      </w:r>
      <w:r w:rsidRPr="00594279">
        <w:rPr>
          <w:sz w:val="40"/>
          <w:szCs w:val="40"/>
        </w:rPr>
        <w:t xml:space="preserve"> </w:t>
      </w:r>
      <w:r w:rsidR="00AC1BC5" w:rsidRPr="00DE6060">
        <w:rPr>
          <w:sz w:val="40"/>
          <w:szCs w:val="40"/>
        </w:rPr>
        <w:t>(SRS)</w:t>
      </w:r>
    </w:p>
    <w:p w14:paraId="2A5513E0" w14:textId="77777777" w:rsidR="00AC1BC5" w:rsidRPr="00AC1BC5" w:rsidRDefault="00AC1BC5" w:rsidP="00594279">
      <w:pPr>
        <w:spacing w:line="240" w:lineRule="auto"/>
      </w:pPr>
    </w:p>
    <w:p w14:paraId="3ED2D142" w14:textId="3409AF7B" w:rsidR="00AC1BC5" w:rsidRPr="00594279" w:rsidRDefault="00AC1BC5" w:rsidP="00594279">
      <w:pPr>
        <w:pStyle w:val="Tytu"/>
        <w:rPr>
          <w:rFonts w:asciiTheme="minorHAnsi" w:eastAsiaTheme="minorEastAsia" w:hAnsiTheme="minorHAnsi" w:cstheme="minorBidi"/>
          <w:b/>
          <w:bCs/>
          <w:spacing w:val="0"/>
          <w:kern w:val="0"/>
          <w:sz w:val="28"/>
          <w:szCs w:val="28"/>
        </w:rPr>
      </w:pPr>
      <w:r w:rsidRPr="00594279">
        <w:rPr>
          <w:rFonts w:asciiTheme="minorHAnsi" w:eastAsiaTheme="minorEastAsia" w:hAnsiTheme="minorHAnsi" w:cstheme="minorBidi"/>
          <w:b/>
          <w:bCs/>
          <w:spacing w:val="0"/>
          <w:kern w:val="0"/>
          <w:sz w:val="28"/>
          <w:szCs w:val="28"/>
        </w:rPr>
        <w:t>Projekt: Pełna analiza Text Mining jednego pliku</w:t>
      </w:r>
    </w:p>
    <w:p w14:paraId="32ADDF1A" w14:textId="77777777" w:rsidR="00594279" w:rsidRPr="00594279" w:rsidRDefault="00AC1BC5" w:rsidP="00594279">
      <w:pPr>
        <w:spacing w:line="240" w:lineRule="auto"/>
        <w:rPr>
          <w:b/>
          <w:bCs/>
          <w:sz w:val="28"/>
          <w:szCs w:val="28"/>
        </w:rPr>
      </w:pPr>
      <w:r w:rsidRPr="00594279">
        <w:rPr>
          <w:b/>
          <w:bCs/>
          <w:sz w:val="28"/>
          <w:szCs w:val="28"/>
        </w:rPr>
        <w:t>Wersja: 1.</w:t>
      </w:r>
      <w:r w:rsidRPr="00594279">
        <w:rPr>
          <w:b/>
          <w:bCs/>
          <w:sz w:val="28"/>
          <w:szCs w:val="28"/>
        </w:rPr>
        <w:t>0</w:t>
      </w:r>
    </w:p>
    <w:p w14:paraId="0C7D01C5" w14:textId="6D961B9A" w:rsidR="00AC1BC5" w:rsidRPr="00594279" w:rsidRDefault="00AC1BC5" w:rsidP="00594279">
      <w:pPr>
        <w:spacing w:line="240" w:lineRule="auto"/>
        <w:rPr>
          <w:b/>
          <w:bCs/>
          <w:sz w:val="28"/>
          <w:szCs w:val="28"/>
        </w:rPr>
      </w:pPr>
      <w:r w:rsidRPr="00594279">
        <w:rPr>
          <w:b/>
          <w:bCs/>
          <w:sz w:val="28"/>
          <w:szCs w:val="28"/>
        </w:rPr>
        <w:t>Data: 26.05.2025</w:t>
      </w:r>
    </w:p>
    <w:p w14:paraId="32B9893B" w14:textId="77777777" w:rsidR="00AC1BC5" w:rsidRPr="00594279" w:rsidRDefault="00AC1BC5" w:rsidP="00594279">
      <w:pPr>
        <w:spacing w:line="240" w:lineRule="auto"/>
        <w:rPr>
          <w:b/>
          <w:bCs/>
          <w:sz w:val="28"/>
          <w:szCs w:val="28"/>
        </w:rPr>
      </w:pPr>
      <w:r w:rsidRPr="00594279">
        <w:rPr>
          <w:b/>
          <w:bCs/>
          <w:sz w:val="28"/>
          <w:szCs w:val="28"/>
        </w:rPr>
        <w:t>Autorzy: Małgorzata Kowalczyk, Weronika Rudowska, Maja Tęczyńska</w:t>
      </w:r>
    </w:p>
    <w:p w14:paraId="12D26BC9" w14:textId="77777777" w:rsidR="00AC1BC5" w:rsidRPr="00594279" w:rsidRDefault="00AC1BC5" w:rsidP="00AC1BC5">
      <w:pPr>
        <w:pStyle w:val="Nagwek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00594279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1. Wprowadzenie</w:t>
      </w:r>
    </w:p>
    <w:p w14:paraId="2D7DBF35" w14:textId="77777777" w:rsidR="00AC1BC5" w:rsidRPr="00594279" w:rsidRDefault="00AC1BC5" w:rsidP="00AC1BC5">
      <w:pPr>
        <w:rPr>
          <w:sz w:val="24"/>
          <w:szCs w:val="24"/>
        </w:rPr>
      </w:pPr>
      <w:r w:rsidRPr="00594279">
        <w:rPr>
          <w:sz w:val="24"/>
          <w:szCs w:val="24"/>
        </w:rPr>
        <w:t>Niniejszy dokument zawiera specyfikację wymagań dla projektu analizy tekstu (Text Mining) na podstawie jednego pliku wejściowego. System umożliwia wczytywanie tekstu, jego czyszczenie, analizę częstości słów, ocenę sentymentu z użyciem różnych słowników oraz zastosowanie techniki TF-IDF do oceny ważności słów. Projekt obejmuje także generowanie wykresów i raportów wizualnych.</w:t>
      </w:r>
    </w:p>
    <w:p w14:paraId="4C1D2F24" w14:textId="77777777" w:rsidR="00AC1BC5" w:rsidRPr="00594279" w:rsidRDefault="00AC1BC5" w:rsidP="00AC1BC5">
      <w:pPr>
        <w:pStyle w:val="Nagwek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00594279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2. Cel systemu</w:t>
      </w:r>
    </w:p>
    <w:p w14:paraId="3D8DD05A" w14:textId="77777777" w:rsidR="00594279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Wczytanie tekstu wejściowego (plik .txt) z odpowiednim kodowaniem (UTF-8) </w:t>
      </w:r>
    </w:p>
    <w:p w14:paraId="7AF5CB97" w14:textId="77777777" w:rsidR="00594279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Przetwarzanie i oczyszczanie tekstu (normalizacja, tokenizacja, stemming) </w:t>
      </w:r>
    </w:p>
    <w:p w14:paraId="2B94DF95" w14:textId="77777777" w:rsidR="00594279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Usunięcie nieistotnych słów (stopwords) </w:t>
      </w:r>
    </w:p>
    <w:p w14:paraId="7442613F" w14:textId="77777777" w:rsidR="008F531D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Zliczenie częstości występowania słów oraz ich wizualizacja w formie chmury </w:t>
      </w:r>
    </w:p>
    <w:p w14:paraId="2A4D7DD7" w14:textId="77777777" w:rsidR="008F531D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Przeprowadzenie analizy sentymentu z użyciem słowników: </w:t>
      </w:r>
    </w:p>
    <w:p w14:paraId="259C6C19" w14:textId="77777777" w:rsidR="008F531D" w:rsidRPr="008F531D" w:rsidRDefault="00594279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w plikach CSV (AFINN, Bing, NRC, Loughran) </w:t>
      </w:r>
    </w:p>
    <w:p w14:paraId="6BDCB491" w14:textId="0035A8E1" w:rsidR="008F531D" w:rsidRPr="008F531D" w:rsidRDefault="00594279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wbudowanych w pakiet SentimentAnalysis (GI, HE, LM, QDAP) </w:t>
      </w:r>
    </w:p>
    <w:p w14:paraId="756B85EB" w14:textId="77777777" w:rsidR="008F531D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Wizualizacja wyników sentymentu za pomocą wykresów słupkowych i czasowych </w:t>
      </w:r>
    </w:p>
    <w:p w14:paraId="0A0EA729" w14:textId="77777777" w:rsidR="008F531D" w:rsidRDefault="00594279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Porównanie wyników sentymentu między słownikami </w:t>
      </w:r>
    </w:p>
    <w:p w14:paraId="1869D24D" w14:textId="282EE7F2" w:rsidR="00AC1BC5" w:rsidRPr="00594279" w:rsidRDefault="008F531D" w:rsidP="00AC1BC5">
      <w:pPr>
        <w:pStyle w:val="Listapunktowana"/>
        <w:rPr>
          <w:sz w:val="24"/>
          <w:szCs w:val="24"/>
        </w:rPr>
      </w:pPr>
      <w:r>
        <w:rPr>
          <w:sz w:val="24"/>
          <w:szCs w:val="24"/>
        </w:rPr>
        <w:t xml:space="preserve">Umożliwienie wizualizacji </w:t>
      </w:r>
      <w:r w:rsidR="00AC1BC5" w:rsidRPr="00594279">
        <w:rPr>
          <w:sz w:val="24"/>
          <w:szCs w:val="24"/>
        </w:rPr>
        <w:t>danych: wykresy słupkowe, liniowe, chmury słów, analiza w czasie</w:t>
      </w:r>
    </w:p>
    <w:p w14:paraId="2EB592B0" w14:textId="77777777" w:rsidR="00AC1BC5" w:rsidRPr="008F531D" w:rsidRDefault="00AC1BC5" w:rsidP="00AC1BC5">
      <w:pPr>
        <w:pStyle w:val="Nagwek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008F531D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3. Wymagania funkcjonalne</w:t>
      </w:r>
    </w:p>
    <w:p w14:paraId="06C9450E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Wczytywanie danych </w:t>
      </w:r>
    </w:p>
    <w:p w14:paraId="726AD8C3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wczytanie danych tekstowych z lokalnego pliku .txt. </w:t>
      </w:r>
    </w:p>
    <w:p w14:paraId="080AB744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obsługiwać kodowanie UTF-8</w:t>
      </w:r>
    </w:p>
    <w:p w14:paraId="1E255A16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>Przetwarzanie I czyszczenie tekstu:</w:t>
      </w:r>
    </w:p>
    <w:p w14:paraId="19FDC22E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normalizację apostrofów na apostrof klasyczny. </w:t>
      </w:r>
    </w:p>
    <w:p w14:paraId="370F1D6D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usunięcie liczb, interpunkcji oraz form skróconych zawierających apostrofy. </w:t>
      </w:r>
    </w:p>
    <w:p w14:paraId="59E8B9B6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lastRenderedPageBreak/>
        <w:t xml:space="preserve">Skrypt powinien umożliwiać usunięcie pustych elementów oraz zbędnych znaków specjalnych. </w:t>
      </w:r>
    </w:p>
    <w:p w14:paraId="50295029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usunięcie stopwords z pakietów tidytext i tm. </w:t>
      </w:r>
    </w:p>
    <w:p w14:paraId="5BF514F4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umożliwiać wykonanie stemmingu i uzupełnienia rdzeni słów.</w:t>
      </w:r>
    </w:p>
    <w:p w14:paraId="6431A93C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pownien umożliwiać tokenizację tekstu i konwersję do małych liter</w:t>
      </w:r>
    </w:p>
    <w:p w14:paraId="60363F68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Analiza częstości: </w:t>
      </w:r>
    </w:p>
    <w:p w14:paraId="1C2B661B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zliczenie liczby wystąpień słów. </w:t>
      </w:r>
    </w:p>
    <w:p w14:paraId="47F8CDCF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umożliwiać posortowanie słów według częstości.</w:t>
      </w:r>
    </w:p>
    <w:p w14:paraId="2EFC5A4A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umożliwiać obliczanie wartości TF-IDF dla każdego słowa</w:t>
      </w:r>
    </w:p>
    <w:p w14:paraId="2220856D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umożliwiać wizualizacę częstości słów oraz wartości TF-IDF (chmury,tabele)</w:t>
      </w:r>
    </w:p>
    <w:p w14:paraId="54AB7772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Analiza sentymentu (słowniki w plikach CSV): </w:t>
      </w:r>
    </w:p>
    <w:p w14:paraId="511229E1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wczytanie słowników: afinn.csv, bing.csv, nrc.csv, loughran.csv. </w:t>
      </w:r>
    </w:p>
    <w:p w14:paraId="40DD71EF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dopasowanie słów do słowników i zliczenie sentymentów. Skrypt powinien umożliwiać filtrowanie słów o sentymencie pozytywnym lub negatywnym. </w:t>
      </w:r>
    </w:p>
    <w:p w14:paraId="0A68A576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Analiza sentymentu (słowniki wbudowane w pakiet SentimentAnalysis): </w:t>
      </w:r>
    </w:p>
    <w:p w14:paraId="6BA045DA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przeprowadzać analizę sentymentu tekstu z wykorzystaniem biblioteki SentimentAnalysis. </w:t>
      </w:r>
    </w:p>
    <w:p w14:paraId="7EA4BFEA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wykorzystywać słowniki GI, HE, LM, QDAP. </w:t>
      </w:r>
    </w:p>
    <w:p w14:paraId="116380CD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konwertować ciągłe wartości sentymentu na wartości kierunkowe. Skrypt powinien umożliwiać podział tekstu na segmenty o ustalonej długości.</w:t>
      </w:r>
    </w:p>
    <w:p w14:paraId="3150F7A3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Wizualizacja danych: </w:t>
      </w:r>
    </w:p>
    <w:p w14:paraId="0A3906C7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umożliwiać wizualizację wyników (wykresy ggplot2). </w:t>
      </w:r>
    </w:p>
    <w:p w14:paraId="48C5BC9C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generować wykresy skumulowanego sentymentu dla każdego słownika. </w:t>
      </w:r>
    </w:p>
    <w:p w14:paraId="64E18EFA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generować wykres porównujący sentyment na podstawie różnych słowników. </w:t>
      </w:r>
    </w:p>
    <w:p w14:paraId="3C36F2A6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 xml:space="preserve">Skrypt powinien generować wykresy przedstawiające ewolucję sentymentu w czasie (wykresy liniowe i wygładzone). </w:t>
      </w:r>
    </w:p>
    <w:p w14:paraId="23079E60" w14:textId="77777777" w:rsidR="00AC1BC5" w:rsidRPr="00594279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Agregacja danych: </w:t>
      </w:r>
    </w:p>
    <w:p w14:paraId="76539B11" w14:textId="77777777" w:rsidR="00AC1BC5" w:rsidRPr="00594279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agregować sentyment z różnych słowników w jednej ramce danych.</w:t>
      </w:r>
    </w:p>
    <w:p w14:paraId="061B38B7" w14:textId="5DC9878E" w:rsidR="00AC1BC5" w:rsidRPr="008F531D" w:rsidRDefault="00AC1BC5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594279">
        <w:rPr>
          <w:sz w:val="24"/>
          <w:szCs w:val="24"/>
        </w:rPr>
        <w:t>Skrypt powinien usuwać brakujące wartości (NA).</w:t>
      </w:r>
    </w:p>
    <w:p w14:paraId="5D5B6C7E" w14:textId="77777777" w:rsidR="00AC1BC5" w:rsidRPr="00594279" w:rsidRDefault="00AC1BC5" w:rsidP="008F531D">
      <w:pPr>
        <w:pStyle w:val="Nagwek1"/>
        <w:rPr>
          <w:sz w:val="24"/>
          <w:szCs w:val="24"/>
        </w:rPr>
      </w:pPr>
      <w:r w:rsidRPr="00594279">
        <w:rPr>
          <w:rFonts w:eastAsiaTheme="minorEastAsia"/>
          <w:sz w:val="24"/>
          <w:szCs w:val="24"/>
        </w:rPr>
        <w:t xml:space="preserve"> </w:t>
      </w:r>
      <w:r w:rsidRPr="008F531D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4. Wymagania niefunkcjonalne</w:t>
      </w:r>
    </w:p>
    <w:p w14:paraId="0C700AF0" w14:textId="77777777" w:rsidR="008F531D" w:rsidRPr="008F531D" w:rsidRDefault="008F531D" w:rsidP="008F531D">
      <w:pPr>
        <w:pStyle w:val="Listapunktowana"/>
        <w:rPr>
          <w:sz w:val="24"/>
          <w:szCs w:val="24"/>
        </w:rPr>
      </w:pPr>
      <w:r w:rsidRPr="008F531D">
        <w:rPr>
          <w:sz w:val="24"/>
          <w:szCs w:val="24"/>
        </w:rPr>
        <w:t xml:space="preserve">Wydajność: </w:t>
      </w:r>
    </w:p>
    <w:p w14:paraId="5A0ADD29" w14:textId="320BDED3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>Analiza pliku o długości 1000 zdań powinna trwać nie dłużej niż 15 sekund.</w:t>
      </w:r>
    </w:p>
    <w:p w14:paraId="2566CA38" w14:textId="77777777" w:rsidR="008F531D" w:rsidRPr="008F531D" w:rsidRDefault="008F531D" w:rsidP="008F531D">
      <w:pPr>
        <w:pStyle w:val="Listapunktowana"/>
        <w:rPr>
          <w:sz w:val="24"/>
          <w:szCs w:val="24"/>
        </w:rPr>
      </w:pPr>
      <w:r w:rsidRPr="008F531D">
        <w:rPr>
          <w:sz w:val="24"/>
          <w:szCs w:val="24"/>
        </w:rPr>
        <w:t xml:space="preserve">Bezpieczeństwo: </w:t>
      </w:r>
    </w:p>
    <w:p w14:paraId="0C10B49F" w14:textId="01AEAE71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System powinien zapewnić poprawność danych wyjściowych. </w:t>
      </w:r>
    </w:p>
    <w:p w14:paraId="5F8C6864" w14:textId="77777777" w:rsidR="008F531D" w:rsidRPr="008F531D" w:rsidRDefault="008F531D" w:rsidP="008F531D">
      <w:pPr>
        <w:pStyle w:val="Listapunktowana"/>
        <w:rPr>
          <w:sz w:val="24"/>
          <w:szCs w:val="24"/>
        </w:rPr>
      </w:pPr>
      <w:r w:rsidRPr="008F531D">
        <w:rPr>
          <w:sz w:val="24"/>
          <w:szCs w:val="24"/>
        </w:rPr>
        <w:t xml:space="preserve">Niezawodność: </w:t>
      </w:r>
    </w:p>
    <w:p w14:paraId="0D641EFE" w14:textId="77777777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lastRenderedPageBreak/>
        <w:t xml:space="preserve">Skrypt powinien poprawnie obsługiwać różne formaty danych tekstowych. </w:t>
      </w:r>
    </w:p>
    <w:p w14:paraId="50F93CA4" w14:textId="7A2C37C3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Skrypt powinien poprawnie obsługiwać brakujące wartości. </w:t>
      </w:r>
    </w:p>
    <w:p w14:paraId="2EFF7266" w14:textId="77777777" w:rsidR="008F531D" w:rsidRPr="008F531D" w:rsidRDefault="008F531D" w:rsidP="008F531D">
      <w:pPr>
        <w:pStyle w:val="Listapunktowana"/>
        <w:rPr>
          <w:sz w:val="24"/>
          <w:szCs w:val="24"/>
        </w:rPr>
      </w:pPr>
      <w:r w:rsidRPr="008F531D">
        <w:rPr>
          <w:sz w:val="24"/>
          <w:szCs w:val="24"/>
        </w:rPr>
        <w:t xml:space="preserve">Użyteczność: </w:t>
      </w:r>
    </w:p>
    <w:p w14:paraId="2AF2E400" w14:textId="77777777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Wykresy powinny być czytelne i zawierać odpowiednie etykiety. </w:t>
      </w:r>
    </w:p>
    <w:p w14:paraId="7300F390" w14:textId="77777777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Skrypt powinien umożliwiać wykonanie wizualizacji z użyciem ggplot2 i motywu theme_gdocs dla lepszej czytelności. </w:t>
      </w:r>
    </w:p>
    <w:p w14:paraId="7AA2AABD" w14:textId="0C6AA9CE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>Skrypt powinien umożliwiać generowanie chmury słów z wykorzystaniem kolorystyki RColorBrewer.</w:t>
      </w:r>
    </w:p>
    <w:p w14:paraId="0D51C19E" w14:textId="77777777" w:rsidR="008F531D" w:rsidRPr="008F531D" w:rsidRDefault="008F531D" w:rsidP="008F531D">
      <w:pPr>
        <w:pStyle w:val="Listapunktowana"/>
        <w:rPr>
          <w:sz w:val="24"/>
          <w:szCs w:val="24"/>
        </w:rPr>
      </w:pPr>
      <w:r w:rsidRPr="008F531D">
        <w:rPr>
          <w:sz w:val="24"/>
          <w:szCs w:val="24"/>
        </w:rPr>
        <w:t xml:space="preserve">Kompatybilność: </w:t>
      </w:r>
    </w:p>
    <w:p w14:paraId="1B2D02C4" w14:textId="77777777" w:rsidR="008F531D" w:rsidRPr="008F531D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 xml:space="preserve">Skrypt powinien być kompatybilny z R w wersji 4.0 lub nowszej. </w:t>
      </w:r>
    </w:p>
    <w:p w14:paraId="48B50C52" w14:textId="77777777" w:rsidR="008F531D" w:rsidRPr="00B919AA" w:rsidRDefault="008F531D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8F531D">
        <w:rPr>
          <w:sz w:val="24"/>
          <w:szCs w:val="24"/>
        </w:rPr>
        <w:t>Skrypt powinien korzystać z bibliotek tm, tidytext, stringr, ggplot2, ggthemes, SentimentAnalysis, SnowballC, tidyverse..</w:t>
      </w:r>
      <w:r w:rsidRPr="00B919AA">
        <w:rPr>
          <w:sz w:val="24"/>
          <w:szCs w:val="24"/>
        </w:rPr>
        <w:t xml:space="preserve"> </w:t>
      </w:r>
    </w:p>
    <w:p w14:paraId="6DC7C9D6" w14:textId="77777777" w:rsidR="008F531D" w:rsidRPr="008F531D" w:rsidRDefault="008F531D" w:rsidP="008F531D">
      <w:pPr>
        <w:pStyle w:val="Listapunktowana"/>
        <w:numPr>
          <w:ilvl w:val="0"/>
          <w:numId w:val="0"/>
        </w:numPr>
        <w:ind w:left="720"/>
      </w:pPr>
    </w:p>
    <w:p w14:paraId="20F7F4CD" w14:textId="28CFD898" w:rsidR="00AC1BC5" w:rsidRPr="008F531D" w:rsidRDefault="00AC1BC5" w:rsidP="008F531D">
      <w:pPr>
        <w:pStyle w:val="Listapunktowana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8F531D">
        <w:rPr>
          <w:b/>
          <w:bCs/>
          <w:sz w:val="28"/>
          <w:szCs w:val="28"/>
        </w:rPr>
        <w:t>5. Interfejsy użytkownika</w:t>
      </w:r>
    </w:p>
    <w:p w14:paraId="2316C624" w14:textId="77777777" w:rsidR="00B919AA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Wejście: </w:t>
      </w:r>
    </w:p>
    <w:p w14:paraId="6BB09C0D" w14:textId="5B3C5CCB" w:rsidR="00B919AA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C1BC5" w:rsidRPr="00B919AA">
        <w:rPr>
          <w:sz w:val="24"/>
          <w:szCs w:val="24"/>
        </w:rPr>
        <w:t xml:space="preserve">lik .txt lub .html z treścią (np. recenzją) </w:t>
      </w:r>
    </w:p>
    <w:p w14:paraId="637726E0" w14:textId="3E918055" w:rsidR="00AC1BC5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C1BC5" w:rsidRPr="00B919AA">
        <w:rPr>
          <w:sz w:val="24"/>
          <w:szCs w:val="24"/>
        </w:rPr>
        <w:t>liki słowników .csv</w:t>
      </w:r>
    </w:p>
    <w:p w14:paraId="60D8A319" w14:textId="77777777" w:rsidR="00B919AA" w:rsidRDefault="00AC1BC5" w:rsidP="00AC1BC5">
      <w:pPr>
        <w:pStyle w:val="Listapunktowana"/>
        <w:rPr>
          <w:sz w:val="24"/>
          <w:szCs w:val="24"/>
        </w:rPr>
      </w:pPr>
      <w:r w:rsidRPr="00594279">
        <w:rPr>
          <w:sz w:val="24"/>
          <w:szCs w:val="24"/>
        </w:rPr>
        <w:t xml:space="preserve">Wyjście: </w:t>
      </w:r>
    </w:p>
    <w:p w14:paraId="445EFE6E" w14:textId="77777777" w:rsidR="00B919AA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B919AA">
        <w:rPr>
          <w:sz w:val="24"/>
          <w:szCs w:val="24"/>
        </w:rPr>
        <w:t>Tabela z częstością występowania słów</w:t>
      </w:r>
      <w:r w:rsidRPr="00B919AA">
        <w:rPr>
          <w:sz w:val="24"/>
          <w:szCs w:val="24"/>
        </w:rPr>
        <w:t xml:space="preserve"> </w:t>
      </w:r>
    </w:p>
    <w:p w14:paraId="6086061B" w14:textId="45753C0C" w:rsidR="00B919AA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B919AA">
        <w:rPr>
          <w:sz w:val="24"/>
          <w:szCs w:val="24"/>
        </w:rPr>
        <w:t>C</w:t>
      </w:r>
      <w:r w:rsidR="00AC1BC5" w:rsidRPr="00B919AA">
        <w:rPr>
          <w:sz w:val="24"/>
          <w:szCs w:val="24"/>
        </w:rPr>
        <w:t>hmury słów</w:t>
      </w:r>
    </w:p>
    <w:p w14:paraId="29A43661" w14:textId="78A4A634" w:rsidR="00B919AA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B919AA">
        <w:rPr>
          <w:sz w:val="24"/>
          <w:szCs w:val="24"/>
        </w:rPr>
        <w:t>W</w:t>
      </w:r>
      <w:r w:rsidR="00AC1BC5" w:rsidRPr="00B919AA">
        <w:rPr>
          <w:sz w:val="24"/>
          <w:szCs w:val="24"/>
        </w:rPr>
        <w:t>ykresy słupkowe</w:t>
      </w:r>
    </w:p>
    <w:p w14:paraId="0BF3BFB9" w14:textId="261C4781" w:rsidR="00B919AA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B919AA">
        <w:rPr>
          <w:sz w:val="24"/>
          <w:szCs w:val="24"/>
        </w:rPr>
        <w:t>W</w:t>
      </w:r>
      <w:r w:rsidR="00AC1BC5" w:rsidRPr="00B919AA">
        <w:rPr>
          <w:sz w:val="24"/>
          <w:szCs w:val="24"/>
        </w:rPr>
        <w:t>ykresy liniowe (sentyment, TF-IDF)</w:t>
      </w:r>
    </w:p>
    <w:p w14:paraId="6D1B475F" w14:textId="7FAD7E31" w:rsidR="00AC1BC5" w:rsidRPr="00B919AA" w:rsidRDefault="00B919AA" w:rsidP="00B919AA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B919AA">
        <w:rPr>
          <w:sz w:val="24"/>
          <w:szCs w:val="24"/>
        </w:rPr>
        <w:t>R</w:t>
      </w:r>
      <w:r w:rsidR="00AC1BC5" w:rsidRPr="00B919AA">
        <w:rPr>
          <w:sz w:val="24"/>
          <w:szCs w:val="24"/>
        </w:rPr>
        <w:t>aport HTML</w:t>
      </w:r>
    </w:p>
    <w:p w14:paraId="52374D35" w14:textId="77777777" w:rsidR="00B919AA" w:rsidRPr="00B919AA" w:rsidRDefault="00AC1BC5" w:rsidP="00AC1BC5">
      <w:pPr>
        <w:pStyle w:val="Nagwek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00B919AA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6. Wymagania dotyczące danych</w:t>
      </w:r>
    </w:p>
    <w:p w14:paraId="562E4321" w14:textId="77777777" w:rsidR="00B919AA" w:rsidRDefault="00B919AA" w:rsidP="00B919AA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Skrypt zakłada, że dane tekstowe są w języku angielskim. </w:t>
      </w:r>
    </w:p>
    <w:p w14:paraId="13D22A26" w14:textId="77777777" w:rsidR="00B919AA" w:rsidRDefault="00B919AA" w:rsidP="00B919AA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Skrypt nie obsługuje analizy sentymentu dla innych języków. </w:t>
      </w:r>
    </w:p>
    <w:p w14:paraId="0B0BDA1C" w14:textId="0650186B" w:rsidR="00B919AA" w:rsidRDefault="00B919AA" w:rsidP="00B919AA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>Skrypt wykorzystuje słowniki sentymentów dostępne w plikach .CSV oraz w pakiecie</w:t>
      </w:r>
      <w:r>
        <w:rPr>
          <w:sz w:val="24"/>
          <w:szCs w:val="24"/>
        </w:rPr>
        <w:t xml:space="preserve"> </w:t>
      </w:r>
      <w:r w:rsidRPr="00B919AA">
        <w:rPr>
          <w:sz w:val="24"/>
          <w:szCs w:val="24"/>
        </w:rPr>
        <w:t xml:space="preserve">SentimentAnalysis. </w:t>
      </w:r>
    </w:p>
    <w:p w14:paraId="00464FD0" w14:textId="77777777" w:rsidR="00B919AA" w:rsidRDefault="00B919AA" w:rsidP="00B919AA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Skrypt nie obsługuje analizy sentymentu dla danych tekstowych z innych źródeł niż pliki .txt. </w:t>
      </w:r>
    </w:p>
    <w:p w14:paraId="56B18EAB" w14:textId="77777777" w:rsidR="00B919AA" w:rsidRDefault="00B919AA" w:rsidP="00B919AA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>Skrypt nie obsługuje plików o rozmiarze powyżej 100 MB.</w:t>
      </w:r>
      <w:r w:rsidRPr="00B919AA">
        <w:rPr>
          <w:sz w:val="24"/>
          <w:szCs w:val="24"/>
        </w:rPr>
        <w:t xml:space="preserve"> </w:t>
      </w:r>
    </w:p>
    <w:p w14:paraId="4A108881" w14:textId="77777777" w:rsidR="00B919AA" w:rsidRDefault="00B919AA">
      <w:pPr>
        <w:rPr>
          <w:sz w:val="24"/>
          <w:szCs w:val="24"/>
        </w:rPr>
      </w:pPr>
    </w:p>
    <w:p w14:paraId="2565A8F4" w14:textId="124D7F17" w:rsidR="00B919AA" w:rsidRPr="003C0845" w:rsidRDefault="00B919AA">
      <w:pPr>
        <w:rPr>
          <w:b/>
          <w:bCs/>
          <w:sz w:val="28"/>
          <w:szCs w:val="28"/>
        </w:rPr>
      </w:pPr>
      <w:r w:rsidRPr="003C0845">
        <w:rPr>
          <w:b/>
          <w:bCs/>
          <w:sz w:val="28"/>
          <w:szCs w:val="28"/>
        </w:rPr>
        <w:t xml:space="preserve">Słownictwo dokumentacji: </w:t>
      </w:r>
    </w:p>
    <w:p w14:paraId="4DA3812D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Token: pojedynczy element tekstu (słowo). </w:t>
      </w:r>
    </w:p>
    <w:p w14:paraId="6727308A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Stopwords: słowa niewnoszące wartości semantycznej do analizy. </w:t>
      </w:r>
    </w:p>
    <w:p w14:paraId="5E4C7B2B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lastRenderedPageBreak/>
        <w:t xml:space="preserve">Sentyment: emocjonalne nastawienie w tekście. </w:t>
      </w:r>
    </w:p>
    <w:p w14:paraId="4F322F89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Słownik sentymentów: lista słów i ich ocen wg sentymentu. </w:t>
      </w:r>
    </w:p>
    <w:p w14:paraId="7E3D8316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Skumulowany sentyment: suma ocen sentymentu dla całego tekstu. </w:t>
      </w:r>
    </w:p>
    <w:p w14:paraId="00165FCB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Wartości kierunkowe: konwersja ciągłych wartości sentymentu na kategorie (np. pozytywny, negatywny, neutralny). </w:t>
      </w:r>
    </w:p>
    <w:p w14:paraId="526D1D26" w14:textId="77777777" w:rsidR="003C0845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Ewolucja sentymentu: zmiana sentymentu w czasie (wzdłuż czasu narracyjnego). </w:t>
      </w:r>
    </w:p>
    <w:p w14:paraId="105FC572" w14:textId="1A0E0F42" w:rsidR="00B919AA" w:rsidRDefault="00B919AA" w:rsidP="003C0845">
      <w:pPr>
        <w:pStyle w:val="Listapunktowana"/>
        <w:rPr>
          <w:sz w:val="24"/>
          <w:szCs w:val="24"/>
        </w:rPr>
      </w:pPr>
      <w:r w:rsidRPr="00B919AA">
        <w:rPr>
          <w:sz w:val="24"/>
          <w:szCs w:val="24"/>
        </w:rPr>
        <w:t xml:space="preserve">Stem: forma słowa po sprowadzeniu go do rdzenia. </w:t>
      </w:r>
    </w:p>
    <w:p w14:paraId="28F000C5" w14:textId="77777777" w:rsidR="00464CD3" w:rsidRDefault="00464CD3" w:rsidP="00464CD3">
      <w:pPr>
        <w:pStyle w:val="Listapunktowana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1F9B236" w14:textId="2A8037EF" w:rsidR="00464CD3" w:rsidRPr="00464CD3" w:rsidRDefault="00464CD3" w:rsidP="00464CD3">
      <w:pPr>
        <w:jc w:val="center"/>
        <w:rPr>
          <w:b/>
          <w:bCs/>
          <w:sz w:val="28"/>
          <w:szCs w:val="28"/>
        </w:rPr>
      </w:pPr>
      <w:r w:rsidRPr="00464CD3">
        <w:rPr>
          <w:b/>
          <w:bCs/>
          <w:sz w:val="28"/>
          <w:szCs w:val="28"/>
        </w:rPr>
        <w:t>Przypadki użycia (use cases)</w:t>
      </w:r>
    </w:p>
    <w:p w14:paraId="633677F0" w14:textId="13EE9914" w:rsidR="00464CD3" w:rsidRPr="00464CD3" w:rsidRDefault="00464CD3" w:rsidP="00464CD3">
      <w:pPr>
        <w:pStyle w:val="Listapunktowana"/>
        <w:numPr>
          <w:ilvl w:val="0"/>
          <w:numId w:val="31"/>
        </w:numPr>
        <w:ind w:left="284" w:hanging="284"/>
        <w:rPr>
          <w:sz w:val="24"/>
          <w:szCs w:val="24"/>
        </w:rPr>
      </w:pPr>
      <w:r w:rsidRPr="00464CD3">
        <w:rPr>
          <w:sz w:val="24"/>
          <w:szCs w:val="24"/>
        </w:rPr>
        <w:t>Użytkownik:</w:t>
      </w:r>
    </w:p>
    <w:p w14:paraId="3BA4267B" w14:textId="0BE01BFE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wczytuje plik .txt lub .csv</w:t>
      </w:r>
    </w:p>
    <w:p w14:paraId="23650391" w14:textId="76D2B113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uruchamia analizę</w:t>
      </w:r>
    </w:p>
    <w:p w14:paraId="7546A511" w14:textId="74B23BEA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wyświetla wyniki</w:t>
      </w:r>
    </w:p>
    <w:p w14:paraId="323783C0" w14:textId="579EF43A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generuje wykresy i raport html</w:t>
      </w:r>
    </w:p>
    <w:p w14:paraId="16C618EC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48B6C3BD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sz w:val="24"/>
          <w:szCs w:val="24"/>
        </w:rPr>
        <w:t>Skrypt/system:</w:t>
      </w:r>
    </w:p>
    <w:p w14:paraId="268017BB" w14:textId="1411FA54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przetwarza tekst</w:t>
      </w:r>
    </w:p>
    <w:p w14:paraId="1B1B3442" w14:textId="42A84848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oczyszcza tekst</w:t>
      </w:r>
    </w:p>
    <w:p w14:paraId="7DB07AD9" w14:textId="3F103526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analizuje sentyment tekstu przy użyciu słowników</w:t>
      </w:r>
    </w:p>
    <w:p w14:paraId="7665E3D8" w14:textId="3464E9E3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analizuje istotność słów w recenzjach za pomocą wskaźnika TF-IDF</w:t>
      </w:r>
    </w:p>
    <w:p w14:paraId="3DE2CFFA" w14:textId="6733FCF5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generuje chmurę słów</w:t>
      </w:r>
    </w:p>
    <w:p w14:paraId="4151830F" w14:textId="4950A3C1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generuje wykresy skumulowanego sentymentu</w:t>
      </w:r>
    </w:p>
    <w:p w14:paraId="6F1DBD19" w14:textId="63232439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generuje wykres porównujący rodzaj sentymentu wg słowników</w:t>
      </w:r>
    </w:p>
    <w:p w14:paraId="62EC6270" w14:textId="466B3C2E" w:rsidR="00464CD3" w:rsidRPr="00464CD3" w:rsidRDefault="00464CD3" w:rsidP="00464CD3">
      <w:pPr>
        <w:pStyle w:val="Listapunktowana"/>
        <w:numPr>
          <w:ilvl w:val="1"/>
          <w:numId w:val="4"/>
        </w:numPr>
        <w:rPr>
          <w:sz w:val="24"/>
          <w:szCs w:val="24"/>
        </w:rPr>
      </w:pPr>
      <w:r w:rsidRPr="00464CD3">
        <w:rPr>
          <w:sz w:val="24"/>
          <w:szCs w:val="24"/>
        </w:rPr>
        <w:t>generuje wykresy zmiany sentymentu w czasie narracyjnym</w:t>
      </w:r>
    </w:p>
    <w:p w14:paraId="2189545B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2C75EF97" w14:textId="75A22EC1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8"/>
          <w:szCs w:val="28"/>
        </w:rPr>
      </w:pPr>
      <w:r w:rsidRPr="00464CD3">
        <w:rPr>
          <w:b/>
          <w:bCs/>
          <w:sz w:val="28"/>
          <w:szCs w:val="28"/>
        </w:rPr>
        <w:t>Testowe przypadki użycia:</w:t>
      </w:r>
    </w:p>
    <w:p w14:paraId="4375471A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>• Test z plikiem .txt zawierającym tekst o pozytywnym sentymencie.</w:t>
      </w:r>
    </w:p>
    <w:p w14:paraId="053582B8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>• Test z plikiem .txt zawierającym tekst o negatywnym sentymencie.</w:t>
      </w:r>
    </w:p>
    <w:p w14:paraId="70E49140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>• Test z plikiem .txt zawierającym tekst o mieszanym sentymencie.</w:t>
      </w:r>
    </w:p>
    <w:p w14:paraId="0BA53E3D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>• Test z plikiem .txt zawierającym znaki specjalne.</w:t>
      </w:r>
    </w:p>
    <w:p w14:paraId="5D51528C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13D89B08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77C03108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232609C7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0551D32A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2F1EAAC1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4689864E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24F23029" w14:textId="77777777" w:rsidR="00464CD3" w:rsidRPr="00464CD3" w:rsidRDefault="00464CD3" w:rsidP="00464CD3">
      <w:pPr>
        <w:pStyle w:val="Listapunktowan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464CD3">
        <w:rPr>
          <w:b/>
          <w:bCs/>
          <w:sz w:val="28"/>
          <w:szCs w:val="28"/>
        </w:rPr>
        <w:t>Scenariusze użytkownika (user stories)</w:t>
      </w:r>
    </w:p>
    <w:p w14:paraId="7A2E55DB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4"/>
          <w:szCs w:val="24"/>
          <w:lang w:val="pl-PL"/>
        </w:rPr>
      </w:pPr>
      <w:r w:rsidRPr="00464CD3">
        <w:rPr>
          <w:b/>
          <w:bCs/>
          <w:sz w:val="24"/>
          <w:szCs w:val="24"/>
          <w:lang w:val="pl-PL"/>
        </w:rPr>
        <w:t>Scenariusz 1: Monitorowanie opinii po wprowadzeniu zmian w menu</w:t>
      </w:r>
    </w:p>
    <w:p w14:paraId="5EA09EE7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 xml:space="preserve">• </w:t>
      </w:r>
      <w:r w:rsidRPr="00464CD3">
        <w:rPr>
          <w:b/>
          <w:bCs/>
          <w:sz w:val="24"/>
          <w:szCs w:val="24"/>
        </w:rPr>
        <w:t>Jako:</w:t>
      </w:r>
      <w:r w:rsidRPr="00464CD3">
        <w:rPr>
          <w:sz w:val="24"/>
          <w:szCs w:val="24"/>
        </w:rPr>
        <w:t xml:space="preserve"> Menedżer restauracji</w:t>
      </w:r>
    </w:p>
    <w:p w14:paraId="52FCF6EF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 xml:space="preserve">• </w:t>
      </w:r>
      <w:r w:rsidRPr="00464CD3">
        <w:rPr>
          <w:b/>
          <w:bCs/>
          <w:sz w:val="24"/>
          <w:szCs w:val="24"/>
        </w:rPr>
        <w:t>Chcę:</w:t>
      </w:r>
      <w:r w:rsidRPr="00464CD3">
        <w:rPr>
          <w:sz w:val="24"/>
          <w:szCs w:val="24"/>
        </w:rPr>
        <w:t xml:space="preserve"> Porównać sentyment opinii przed i po zmianach w menu</w:t>
      </w:r>
    </w:p>
    <w:p w14:paraId="4D9A01B2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  <w:r w:rsidRPr="00464CD3">
        <w:rPr>
          <w:sz w:val="24"/>
          <w:szCs w:val="24"/>
        </w:rPr>
        <w:t xml:space="preserve">• </w:t>
      </w:r>
      <w:r w:rsidRPr="00464CD3">
        <w:rPr>
          <w:b/>
          <w:bCs/>
          <w:sz w:val="24"/>
          <w:szCs w:val="24"/>
        </w:rPr>
        <w:t>Aby:</w:t>
      </w:r>
      <w:r w:rsidRPr="00464CD3">
        <w:rPr>
          <w:sz w:val="24"/>
          <w:szCs w:val="24"/>
        </w:rPr>
        <w:t xml:space="preserve"> Sprawdzić, czy nowa oferta wpłynęła pozytywnie na opinie klientów.</w:t>
      </w:r>
    </w:p>
    <w:p w14:paraId="283FDF75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356C6485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4"/>
          <w:szCs w:val="24"/>
          <w:lang w:val="pl-PL"/>
        </w:rPr>
      </w:pPr>
      <w:r w:rsidRPr="00464CD3">
        <w:rPr>
          <w:b/>
          <w:bCs/>
          <w:sz w:val="24"/>
          <w:szCs w:val="24"/>
          <w:lang w:val="pl-PL"/>
        </w:rPr>
        <w:t>Kryteria akceptacji:</w:t>
      </w:r>
    </w:p>
    <w:p w14:paraId="1A591411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Użytkownik może wczytać plik z recenzjami restauracji (.txt lub .csv).</w:t>
      </w:r>
    </w:p>
    <w:p w14:paraId="66638A2B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Skrypt przeprowadza analizę sentymentu za pomocą różnych słowników.</w:t>
      </w:r>
    </w:p>
    <w:p w14:paraId="13B88417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Skrypt generuje wykresy skumulowanego sentymentu i porównuje wyniki z różnych słowników.</w:t>
      </w:r>
    </w:p>
    <w:p w14:paraId="28B0327C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Skrypt generuje wykresy ewolucji sentymentu w czasie.</w:t>
      </w:r>
    </w:p>
    <w:p w14:paraId="0A8D8782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Użytkownik może zidentyfikować ogólny sentyment klientów i obszary, które wymagają poprawy.</w:t>
      </w:r>
    </w:p>
    <w:p w14:paraId="72942C23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396E3779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4"/>
          <w:szCs w:val="24"/>
          <w:lang w:val="pl-PL"/>
        </w:rPr>
      </w:pPr>
      <w:r w:rsidRPr="00464CD3">
        <w:rPr>
          <w:b/>
          <w:bCs/>
          <w:sz w:val="24"/>
          <w:szCs w:val="24"/>
          <w:lang w:val="pl-PL"/>
        </w:rPr>
        <w:t>Scenariusz 2: Wykrycie nietypowych i krytycznych opinii klientów</w:t>
      </w:r>
    </w:p>
    <w:p w14:paraId="5452E111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b/>
          <w:bCs/>
          <w:sz w:val="24"/>
          <w:szCs w:val="24"/>
          <w:lang w:val="pl-PL"/>
        </w:rPr>
        <w:t>Jako:</w:t>
      </w:r>
      <w:r w:rsidRPr="00464CD3">
        <w:rPr>
          <w:sz w:val="24"/>
          <w:szCs w:val="24"/>
          <w:lang w:val="pl-PL"/>
        </w:rPr>
        <w:t xml:space="preserve"> Właściciel restauracji</w:t>
      </w:r>
    </w:p>
    <w:p w14:paraId="0A91274A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b/>
          <w:bCs/>
          <w:sz w:val="24"/>
          <w:szCs w:val="24"/>
          <w:lang w:val="pl-PL"/>
        </w:rPr>
        <w:t>Chcę:</w:t>
      </w:r>
      <w:r w:rsidRPr="00464CD3">
        <w:rPr>
          <w:sz w:val="24"/>
          <w:szCs w:val="24"/>
          <w:lang w:val="pl-PL"/>
        </w:rPr>
        <w:t xml:space="preserve"> Przeanalizować recenzje klientów, aby zidentyfikować rzadko występujące, ale potencjalnie poważne sytuacje opisane w opiniach (np. przypadki naruszenia diety, jak podanie glutenu osobie z celiakią)</w:t>
      </w:r>
    </w:p>
    <w:p w14:paraId="7D9CFAC0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b/>
          <w:bCs/>
          <w:sz w:val="24"/>
          <w:szCs w:val="24"/>
          <w:lang w:val="pl-PL"/>
        </w:rPr>
        <w:t>Aby:</w:t>
      </w:r>
      <w:r w:rsidRPr="00464CD3">
        <w:rPr>
          <w:sz w:val="24"/>
          <w:szCs w:val="24"/>
          <w:lang w:val="pl-PL"/>
        </w:rPr>
        <w:t xml:space="preserve"> Szybko reagować na incydenty i poprawić jakość obsługi</w:t>
      </w:r>
    </w:p>
    <w:p w14:paraId="0A4C92C9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36A7E663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4"/>
          <w:szCs w:val="24"/>
          <w:lang w:val="pl-PL"/>
        </w:rPr>
      </w:pPr>
      <w:r w:rsidRPr="00464CD3">
        <w:rPr>
          <w:b/>
          <w:bCs/>
          <w:sz w:val="24"/>
          <w:szCs w:val="24"/>
          <w:lang w:val="pl-PL"/>
        </w:rPr>
        <w:t>Kryteria akceptacji:</w:t>
      </w:r>
    </w:p>
    <w:p w14:paraId="623E34BC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Użytkownik może wczytać plik z recenzjami restauracji (.txt lub .csv).</w:t>
      </w:r>
    </w:p>
    <w:p w14:paraId="077A0929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Skrypt wykonuje analizę TF-IDF i identyfikuje słowa lub frazy o wysokim znaczeniu lokalnym. </w:t>
      </w:r>
    </w:p>
    <w:p w14:paraId="6FBE1CD8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Użytkownik może zobaczyć listę recenzji zawierających rzadkie, potencjalnie alarmujące słownictwo (np. „alergia”, „celiakia”, „zatrucie”, „gluten”, „skandaliczne”). </w:t>
      </w:r>
    </w:p>
    <w:p w14:paraId="6B657816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Skrypt umożliwia jednoczesne przeprowadzenie analizy sentymentu dla zidentyfikowanych recenzji.</w:t>
      </w:r>
    </w:p>
    <w:p w14:paraId="1E0FB4FC" w14:textId="793E791E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Właściciel restauracji może szybko wychwycić i przeanalizować incydenty, które wymagają pilnej reakcji lub zmiany procedur wewnętrznych.</w:t>
      </w:r>
    </w:p>
    <w:p w14:paraId="5B9EE86F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7A47CFB3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4"/>
          <w:szCs w:val="24"/>
          <w:lang w:val="pl-PL"/>
        </w:rPr>
      </w:pPr>
      <w:r w:rsidRPr="00464CD3">
        <w:rPr>
          <w:b/>
          <w:bCs/>
          <w:sz w:val="24"/>
          <w:szCs w:val="24"/>
          <w:lang w:val="pl-PL"/>
        </w:rPr>
        <w:t>Scenariusz 3: Monitorowanie sentymentu w mediach społecznościowych</w:t>
      </w:r>
    </w:p>
    <w:p w14:paraId="2FF7FD04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b/>
          <w:bCs/>
          <w:sz w:val="24"/>
          <w:szCs w:val="24"/>
          <w:lang w:val="pl-PL"/>
        </w:rPr>
        <w:t>Jako:</w:t>
      </w:r>
      <w:r w:rsidRPr="00464CD3">
        <w:rPr>
          <w:sz w:val="24"/>
          <w:szCs w:val="24"/>
          <w:lang w:val="pl-PL"/>
        </w:rPr>
        <w:t xml:space="preserve"> Specjalista ds. mediów społecznościowych</w:t>
      </w:r>
    </w:p>
    <w:p w14:paraId="57B24703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b/>
          <w:bCs/>
          <w:sz w:val="24"/>
          <w:szCs w:val="24"/>
          <w:lang w:val="pl-PL"/>
        </w:rPr>
        <w:t>Chcę:</w:t>
      </w:r>
      <w:r w:rsidRPr="00464CD3">
        <w:rPr>
          <w:sz w:val="24"/>
          <w:szCs w:val="24"/>
          <w:lang w:val="pl-PL"/>
        </w:rPr>
        <w:t xml:space="preserve"> Monitorować sentyment w mediach społecznościowych</w:t>
      </w:r>
    </w:p>
    <w:p w14:paraId="6D5B1FA5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</w:t>
      </w:r>
      <w:r w:rsidRPr="00464CD3">
        <w:rPr>
          <w:b/>
          <w:bCs/>
          <w:sz w:val="24"/>
          <w:szCs w:val="24"/>
          <w:lang w:val="pl-PL"/>
        </w:rPr>
        <w:t>Aby:</w:t>
      </w:r>
      <w:r w:rsidRPr="00464CD3">
        <w:rPr>
          <w:sz w:val="24"/>
          <w:szCs w:val="24"/>
          <w:lang w:val="pl-PL"/>
        </w:rPr>
        <w:t xml:space="preserve"> Sprawdzić, czy nowa oferta wpłynęła pozytywnie na opinie klientów.</w:t>
      </w:r>
    </w:p>
    <w:p w14:paraId="5BD9E9D0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</w:p>
    <w:p w14:paraId="51EBA78E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b/>
          <w:bCs/>
          <w:sz w:val="24"/>
          <w:szCs w:val="24"/>
          <w:lang w:val="pl-PL"/>
        </w:rPr>
      </w:pPr>
      <w:r w:rsidRPr="00464CD3">
        <w:rPr>
          <w:b/>
          <w:bCs/>
          <w:sz w:val="24"/>
          <w:szCs w:val="24"/>
          <w:lang w:val="pl-PL"/>
        </w:rPr>
        <w:t>Kryteria akceptacji:</w:t>
      </w:r>
    </w:p>
    <w:p w14:paraId="5887C801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 xml:space="preserve">• Użytkownik może wczytać plik z recenzjami restauracji z mediów społecznościowych (.txt lub .csv). </w:t>
      </w:r>
    </w:p>
    <w:p w14:paraId="6C10AAE6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Skrypt przeprowadza analizę sentymentu i generuje wykresy ewolucji sentymentu w czasie.</w:t>
      </w:r>
    </w:p>
    <w:p w14:paraId="56791FE8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lastRenderedPageBreak/>
        <w:t>• Użytkownik może monitorować zmiany sentymentu.</w:t>
      </w:r>
    </w:p>
    <w:p w14:paraId="7FC9E5EA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Użytkownik może identyfikować nagłe zmiany sentymentu i reagować na nie.</w:t>
      </w:r>
    </w:p>
    <w:p w14:paraId="7F862BA7" w14:textId="77777777" w:rsidR="00464CD3" w:rsidRPr="00464CD3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  <w:lang w:val="pl-PL"/>
        </w:rPr>
      </w:pPr>
      <w:r w:rsidRPr="00464CD3">
        <w:rPr>
          <w:sz w:val="24"/>
          <w:szCs w:val="24"/>
          <w:lang w:val="pl-PL"/>
        </w:rPr>
        <w:t>• Użytkownik może generować raporty z analizy sentymentu.</w:t>
      </w:r>
    </w:p>
    <w:p w14:paraId="141FB797" w14:textId="77777777" w:rsidR="00464CD3" w:rsidRPr="00594279" w:rsidRDefault="00464CD3" w:rsidP="00464CD3">
      <w:pPr>
        <w:pStyle w:val="Listapunktowana"/>
        <w:numPr>
          <w:ilvl w:val="0"/>
          <w:numId w:val="0"/>
        </w:numPr>
        <w:rPr>
          <w:sz w:val="24"/>
          <w:szCs w:val="24"/>
        </w:rPr>
      </w:pPr>
    </w:p>
    <w:sectPr w:rsidR="00464CD3" w:rsidRPr="00594279" w:rsidSect="00AC1BC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0E2FE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E1137"/>
    <w:multiLevelType w:val="hybridMultilevel"/>
    <w:tmpl w:val="4B62563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2BE0"/>
    <w:multiLevelType w:val="hybridMultilevel"/>
    <w:tmpl w:val="B91E467E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D4DA5"/>
    <w:multiLevelType w:val="hybridMultilevel"/>
    <w:tmpl w:val="EC6A587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9D4FBA"/>
    <w:multiLevelType w:val="hybridMultilevel"/>
    <w:tmpl w:val="B7ACEC3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2331"/>
    <w:multiLevelType w:val="hybridMultilevel"/>
    <w:tmpl w:val="7D86DD0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0238F9"/>
    <w:multiLevelType w:val="hybridMultilevel"/>
    <w:tmpl w:val="20C0B28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D0752B"/>
    <w:multiLevelType w:val="hybridMultilevel"/>
    <w:tmpl w:val="A6E2A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4043">
    <w:abstractNumId w:val="0"/>
  </w:num>
  <w:num w:numId="2" w16cid:durableId="1688555994">
    <w:abstractNumId w:val="5"/>
  </w:num>
  <w:num w:numId="3" w16cid:durableId="1889369052">
    <w:abstractNumId w:val="3"/>
  </w:num>
  <w:num w:numId="4" w16cid:durableId="1816945847">
    <w:abstractNumId w:val="6"/>
  </w:num>
  <w:num w:numId="5" w16cid:durableId="117842612">
    <w:abstractNumId w:val="0"/>
  </w:num>
  <w:num w:numId="6" w16cid:durableId="1518305075">
    <w:abstractNumId w:val="0"/>
  </w:num>
  <w:num w:numId="7" w16cid:durableId="1227718552">
    <w:abstractNumId w:val="0"/>
  </w:num>
  <w:num w:numId="8" w16cid:durableId="1505120538">
    <w:abstractNumId w:val="0"/>
  </w:num>
  <w:num w:numId="9" w16cid:durableId="271322213">
    <w:abstractNumId w:val="0"/>
  </w:num>
  <w:num w:numId="10" w16cid:durableId="2083867214">
    <w:abstractNumId w:val="0"/>
  </w:num>
  <w:num w:numId="11" w16cid:durableId="1499232885">
    <w:abstractNumId w:val="0"/>
  </w:num>
  <w:num w:numId="12" w16cid:durableId="783692189">
    <w:abstractNumId w:val="0"/>
  </w:num>
  <w:num w:numId="13" w16cid:durableId="1547444815">
    <w:abstractNumId w:val="0"/>
  </w:num>
  <w:num w:numId="14" w16cid:durableId="478808828">
    <w:abstractNumId w:val="0"/>
  </w:num>
  <w:num w:numId="15" w16cid:durableId="1058280641">
    <w:abstractNumId w:val="0"/>
  </w:num>
  <w:num w:numId="16" w16cid:durableId="656303373">
    <w:abstractNumId w:val="0"/>
  </w:num>
  <w:num w:numId="17" w16cid:durableId="1613171256">
    <w:abstractNumId w:val="0"/>
  </w:num>
  <w:num w:numId="18" w16cid:durableId="876117615">
    <w:abstractNumId w:val="0"/>
  </w:num>
  <w:num w:numId="19" w16cid:durableId="807093822">
    <w:abstractNumId w:val="0"/>
  </w:num>
  <w:num w:numId="20" w16cid:durableId="504051293">
    <w:abstractNumId w:val="0"/>
  </w:num>
  <w:num w:numId="21" w16cid:durableId="175464941">
    <w:abstractNumId w:val="0"/>
  </w:num>
  <w:num w:numId="22" w16cid:durableId="1243611752">
    <w:abstractNumId w:val="0"/>
  </w:num>
  <w:num w:numId="23" w16cid:durableId="1217280636">
    <w:abstractNumId w:val="2"/>
  </w:num>
  <w:num w:numId="24" w16cid:durableId="2144881023">
    <w:abstractNumId w:val="0"/>
  </w:num>
  <w:num w:numId="25" w16cid:durableId="1289432803">
    <w:abstractNumId w:val="0"/>
  </w:num>
  <w:num w:numId="26" w16cid:durableId="768158768">
    <w:abstractNumId w:val="0"/>
  </w:num>
  <w:num w:numId="27" w16cid:durableId="849298947">
    <w:abstractNumId w:val="0"/>
  </w:num>
  <w:num w:numId="28" w16cid:durableId="730539587">
    <w:abstractNumId w:val="1"/>
  </w:num>
  <w:num w:numId="29" w16cid:durableId="1033460423">
    <w:abstractNumId w:val="4"/>
  </w:num>
  <w:num w:numId="30" w16cid:durableId="566771792">
    <w:abstractNumId w:val="0"/>
  </w:num>
  <w:num w:numId="31" w16cid:durableId="152719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C5"/>
    <w:rsid w:val="000F59AA"/>
    <w:rsid w:val="00225B12"/>
    <w:rsid w:val="003046AF"/>
    <w:rsid w:val="003C0845"/>
    <w:rsid w:val="00464CD3"/>
    <w:rsid w:val="004D379C"/>
    <w:rsid w:val="00594279"/>
    <w:rsid w:val="005D6627"/>
    <w:rsid w:val="008F531D"/>
    <w:rsid w:val="00987E69"/>
    <w:rsid w:val="00AC1BC5"/>
    <w:rsid w:val="00AF6F67"/>
    <w:rsid w:val="00B919AA"/>
    <w:rsid w:val="00F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EE3C"/>
  <w15:chartTrackingRefBased/>
  <w15:docId w15:val="{BDA8B74C-1EAC-4E76-A359-7B3C57E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1BC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1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1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1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1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1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1BC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1BC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1B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1B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1B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1B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1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1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1B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1B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1BC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1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1BC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1BC5"/>
    <w:rPr>
      <w:b/>
      <w:bCs/>
      <w:smallCaps/>
      <w:color w:val="2F5496" w:themeColor="accent1" w:themeShade="BF"/>
      <w:spacing w:val="5"/>
    </w:rPr>
  </w:style>
  <w:style w:type="paragraph" w:styleId="Listapunktowana">
    <w:name w:val="List Bullet"/>
    <w:basedOn w:val="Normalny"/>
    <w:uiPriority w:val="99"/>
    <w:unhideWhenUsed/>
    <w:rsid w:val="00AC1BC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1DE6-5F3F-4384-87E8-11F76C5A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1213</Words>
  <Characters>7283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Kowalczyk</dc:creator>
  <cp:keywords/>
  <dc:description/>
  <cp:lastModifiedBy>Małgosia Kowalczyk</cp:lastModifiedBy>
  <cp:revision>3</cp:revision>
  <dcterms:created xsi:type="dcterms:W3CDTF">2025-05-26T17:46:00Z</dcterms:created>
  <dcterms:modified xsi:type="dcterms:W3CDTF">2025-05-26T17:58:00Z</dcterms:modified>
</cp:coreProperties>
</file>