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E2" w:rsidRPr="00892D81" w:rsidRDefault="00C92EE2" w:rsidP="00C92EE2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Тема</w:t>
      </w:r>
      <w:r w:rsidRPr="00105D7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892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bookmarkStart w:id="0" w:name="_GoBack"/>
      <w:r>
        <w:rPr>
          <w:rFonts w:ascii="Times New Roman" w:hAnsi="Times New Roman" w:cs="Times New Roman"/>
        </w:rPr>
        <w:t>Правила безопасности работы с электричеством. Короткое замыкание, дуговые вспышки</w:t>
      </w:r>
      <w:bookmarkEnd w:id="0"/>
      <w:r>
        <w:rPr>
          <w:rFonts w:ascii="Times New Roman" w:hAnsi="Times New Roman" w:cs="Times New Roman"/>
        </w:rPr>
        <w:t>»</w:t>
      </w:r>
    </w:p>
    <w:p w:rsidR="00C92EE2" w:rsidRPr="006532C5" w:rsidRDefault="00C92EE2" w:rsidP="00C92EE2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Повторить грамматический материал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продолжить изучать лексическую тему «электричество, правила безопасности электрика на рабочем месте».</w:t>
      </w:r>
    </w:p>
    <w:p w:rsidR="00C92EE2" w:rsidRDefault="00C92EE2" w:rsidP="00C92EE2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Задачи:</w:t>
      </w:r>
      <w:r w:rsidRPr="006532C5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6532C5">
        <w:rPr>
          <w:rFonts w:ascii="Times New Roman" w:hAnsi="Times New Roman" w:cs="Times New Roman"/>
        </w:rPr>
        <w:t>т.ч</w:t>
      </w:r>
      <w:proofErr w:type="spellEnd"/>
      <w:r w:rsidRPr="006532C5">
        <w:rPr>
          <w:rFonts w:ascii="Times New Roman" w:hAnsi="Times New Roman" w:cs="Times New Roman"/>
        </w:rPr>
        <w:t>. перевода) с профессиональной лексикой по теме «электричество», повторить тематический материал, актуализировать имеющиеся знания</w:t>
      </w:r>
      <w:r>
        <w:rPr>
          <w:rFonts w:ascii="Times New Roman" w:hAnsi="Times New Roman" w:cs="Times New Roman"/>
        </w:rPr>
        <w:t>.</w:t>
      </w:r>
    </w:p>
    <w:p w:rsidR="00C92EE2" w:rsidRPr="00892D81" w:rsidRDefault="00C92EE2" w:rsidP="00C92EE2">
      <w:pPr>
        <w:contextualSpacing/>
        <w:rPr>
          <w:rFonts w:ascii="Times New Roman" w:hAnsi="Times New Roman"/>
        </w:rPr>
      </w:pPr>
      <w:r w:rsidRPr="006532C5">
        <w:rPr>
          <w:rFonts w:ascii="Times New Roman" w:hAnsi="Times New Roman" w:cs="Times New Roman"/>
          <w:b/>
        </w:rPr>
        <w:t>Специальность:</w:t>
      </w:r>
      <w:r w:rsidRPr="006532C5">
        <w:rPr>
          <w:rFonts w:ascii="Times New Roman" w:hAnsi="Times New Roman" w:cs="Times New Roman"/>
        </w:rPr>
        <w:t xml:space="preserve"> </w:t>
      </w:r>
      <w:r w:rsidRPr="006532C5">
        <w:rPr>
          <w:rFonts w:ascii="Times New Roman" w:hAnsi="Times New Roman"/>
        </w:rPr>
        <w:t>13.02.09 Монтаж эксплуатации линий электропередачи</w:t>
      </w:r>
      <w:r>
        <w:rPr>
          <w:rFonts w:ascii="Times New Roman" w:hAnsi="Times New Roman"/>
        </w:rPr>
        <w:t xml:space="preserve">, </w:t>
      </w:r>
      <w:r w:rsidRPr="006532C5">
        <w:rPr>
          <w:rFonts w:ascii="Times New Roman" w:hAnsi="Times New Roman"/>
        </w:rPr>
        <w:t>13.02.11 Техническая эксплуатация и обслуживание электрического и электромеханического оборудования (по отраслям</w:t>
      </w:r>
      <w:r>
        <w:rPr>
          <w:rFonts w:ascii="Times New Roman" w:hAnsi="Times New Roman"/>
        </w:rPr>
        <w:t>)</w:t>
      </w:r>
    </w:p>
    <w:p w:rsidR="00C92EE2" w:rsidRDefault="00C92EE2" w:rsidP="00E91A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975F36" w:rsidRPr="00975F36" w:rsidRDefault="00975F36" w:rsidP="00E91A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Learn the glossary</w:t>
      </w:r>
    </w:p>
    <w:p w:rsidR="00975F36" w:rsidRPr="00975F36" w:rsidRDefault="00975F36" w:rsidP="00E91A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Read the text</w:t>
      </w:r>
    </w:p>
    <w:p w:rsidR="00975F36" w:rsidRDefault="00975F36" w:rsidP="00E91A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975F36">
        <w:rPr>
          <w:rFonts w:ascii="Times New Roman" w:hAnsi="Times New Roman" w:cs="Times New Roman"/>
          <w:b/>
          <w:lang w:val="en-US"/>
        </w:rPr>
        <w:t>Do the tasks</w:t>
      </w:r>
    </w:p>
    <w:p w:rsidR="00975F36" w:rsidRDefault="00975F36" w:rsidP="00E91A58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975F36" w:rsidRPr="00975F36" w:rsidRDefault="00975F36" w:rsidP="00E91A58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975F36">
        <w:rPr>
          <w:rFonts w:ascii="Times New Roman" w:hAnsi="Times New Roman" w:cs="Times New Roman"/>
          <w:b/>
          <w:lang w:val="en-US"/>
        </w:rPr>
        <w:t>Electric Shock</w:t>
      </w:r>
    </w:p>
    <w:p w:rsidR="00975F36" w:rsidRPr="00651640" w:rsidRDefault="00975F36" w:rsidP="00E91A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C92EE2">
        <w:rPr>
          <w:rFonts w:ascii="Times New Roman" w:hAnsi="Times New Roman" w:cs="Times New Roman"/>
          <w:i/>
          <w:lang w:val="en-US"/>
        </w:rPr>
        <w:t xml:space="preserve">There are many factors that influence the </w:t>
      </w:r>
      <w:r w:rsidRPr="00C92EE2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severity</w:t>
      </w:r>
      <w:r w:rsidRPr="00C92EE2">
        <w:rPr>
          <w:rFonts w:ascii="Times New Roman" w:hAnsi="Times New Roman" w:cs="Times New Roman"/>
          <w:i/>
          <w:lang w:val="en-US"/>
        </w:rPr>
        <w:t xml:space="preserve"> of the electrical shock that results when a person comes into contact with a live conductor.</w:t>
      </w:r>
      <w:r w:rsidRPr="00975F36">
        <w:rPr>
          <w:rFonts w:ascii="Times New Roman" w:hAnsi="Times New Roman" w:cs="Times New Roman"/>
          <w:lang w:val="en-US"/>
        </w:rPr>
        <w:t xml:space="preserve"> </w:t>
      </w:r>
      <w:r w:rsidRPr="00C721D7">
        <w:rPr>
          <w:rFonts w:ascii="Times New Roman" w:hAnsi="Times New Roman" w:cs="Times New Roman"/>
          <w:i/>
          <w:lang w:val="en-US"/>
        </w:rPr>
        <w:t xml:space="preserve">These factors include voltage, current, </w:t>
      </w:r>
      <w:r w:rsidRPr="00C721D7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waveform</w:t>
      </w:r>
      <w:r w:rsidRPr="00C721D7">
        <w:rPr>
          <w:rFonts w:ascii="Times New Roman" w:hAnsi="Times New Roman" w:cs="Times New Roman"/>
          <w:i/>
          <w:lang w:val="en-US"/>
        </w:rPr>
        <w:t>, whether it’s alternating current or direct current, the frequency of AC, and the length of time of exposure</w:t>
      </w:r>
      <w:r w:rsidRPr="00975F36">
        <w:rPr>
          <w:rFonts w:ascii="Times New Roman" w:hAnsi="Times New Roman" w:cs="Times New Roman"/>
          <w:lang w:val="en-US"/>
        </w:rPr>
        <w:t>. In addition, the impedance</w:t>
      </w:r>
      <w:r>
        <w:rPr>
          <w:rFonts w:ascii="Times New Roman" w:hAnsi="Times New Roman" w:cs="Times New Roman"/>
          <w:lang w:val="en-US"/>
        </w:rPr>
        <w:t xml:space="preserve"> of the human body has a direct</w:t>
      </w:r>
      <w:r w:rsidRPr="00975F36">
        <w:rPr>
          <w:rFonts w:ascii="Times New Roman" w:hAnsi="Times New Roman" w:cs="Times New Roman"/>
          <w:lang w:val="en-US"/>
        </w:rPr>
        <w:t xml:space="preserve"> effect on the </w:t>
      </w:r>
      <w:r w:rsidRPr="00975F36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severity</w:t>
      </w:r>
      <w:r w:rsidRPr="00975F36">
        <w:rPr>
          <w:rFonts w:ascii="Times New Roman" w:hAnsi="Times New Roman" w:cs="Times New Roman"/>
          <w:lang w:val="en-US"/>
        </w:rPr>
        <w:t xml:space="preserve"> of the </w:t>
      </w:r>
      <w:r w:rsidRPr="00975F36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shock</w:t>
      </w:r>
      <w:r w:rsidRPr="00975F36">
        <w:rPr>
          <w:rFonts w:ascii="Times New Roman" w:hAnsi="Times New Roman" w:cs="Times New Roman"/>
          <w:lang w:val="en-US"/>
        </w:rPr>
        <w:t xml:space="preserve">. The </w:t>
      </w:r>
      <w:r>
        <w:rPr>
          <w:rFonts w:ascii="Times New Roman" w:hAnsi="Times New Roman" w:cs="Times New Roman"/>
          <w:lang w:val="en-US"/>
        </w:rPr>
        <w:t>average person has an impedance</w:t>
      </w:r>
      <w:r w:rsidRPr="00975F36">
        <w:rPr>
          <w:rFonts w:ascii="Times New Roman" w:hAnsi="Times New Roman" w:cs="Times New Roman"/>
          <w:lang w:val="en-US"/>
        </w:rPr>
        <w:t xml:space="preserve"> of about 1000 ohms from one hand to the other, but this can vary</w:t>
      </w:r>
      <w:r>
        <w:rPr>
          <w:rFonts w:ascii="Times New Roman" w:hAnsi="Times New Roman" w:cs="Times New Roman"/>
          <w:lang w:val="en-US"/>
        </w:rPr>
        <w:t xml:space="preserve"> </w:t>
      </w:r>
      <w:r w:rsidRPr="00975F36">
        <w:rPr>
          <w:rFonts w:ascii="Times New Roman" w:hAnsi="Times New Roman" w:cs="Times New Roman"/>
          <w:lang w:val="en-US"/>
        </w:rPr>
        <w:t>depending on body shape, age, weigh</w:t>
      </w:r>
      <w:r>
        <w:rPr>
          <w:rFonts w:ascii="Times New Roman" w:hAnsi="Times New Roman" w:cs="Times New Roman"/>
          <w:lang w:val="en-US"/>
        </w:rPr>
        <w:t>t, sex, the path of the current</w:t>
      </w:r>
      <w:r w:rsidRPr="00975F36">
        <w:rPr>
          <w:rFonts w:ascii="Times New Roman" w:hAnsi="Times New Roman" w:cs="Times New Roman"/>
          <w:lang w:val="en-US"/>
        </w:rPr>
        <w:t xml:space="preserve"> through the body (if it’s other than hand t</w:t>
      </w:r>
      <w:r>
        <w:rPr>
          <w:rFonts w:ascii="Times New Roman" w:hAnsi="Times New Roman" w:cs="Times New Roman"/>
          <w:lang w:val="en-US"/>
        </w:rPr>
        <w:t>o hand), the amount of clothing</w:t>
      </w:r>
      <w:r w:rsidRPr="00975F36">
        <w:rPr>
          <w:rFonts w:ascii="Times New Roman" w:hAnsi="Times New Roman" w:cs="Times New Roman"/>
          <w:lang w:val="en-US"/>
        </w:rPr>
        <w:t xml:space="preserve"> worn, and the amount of moisture involved.</w:t>
      </w:r>
      <w:r w:rsidR="00651640" w:rsidRPr="00651640">
        <w:rPr>
          <w:rFonts w:ascii="Times New Roman" w:hAnsi="Times New Roman" w:cs="Times New Roman"/>
          <w:lang w:val="en-US"/>
        </w:rPr>
        <w:t xml:space="preserve"> </w:t>
      </w:r>
      <w:r w:rsidRPr="00975F36">
        <w:rPr>
          <w:rFonts w:ascii="Times New Roman" w:hAnsi="Times New Roman" w:cs="Times New Roman"/>
          <w:lang w:val="en-US"/>
        </w:rPr>
        <w:t>It doesn’t take much current to make a human hea</w:t>
      </w:r>
      <w:r>
        <w:rPr>
          <w:rFonts w:ascii="Times New Roman" w:hAnsi="Times New Roman" w:cs="Times New Roman"/>
          <w:lang w:val="en-US"/>
        </w:rPr>
        <w:t xml:space="preserve">rt go into </w:t>
      </w:r>
      <w:r w:rsidRPr="00975F36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defibrillation</w:t>
      </w:r>
      <w:r>
        <w:rPr>
          <w:rFonts w:ascii="Times New Roman" w:hAnsi="Times New Roman" w:cs="Times New Roman"/>
          <w:lang w:val="en-US"/>
        </w:rPr>
        <w:t>.</w:t>
      </w:r>
      <w:r w:rsidRPr="00975F36">
        <w:rPr>
          <w:rFonts w:ascii="Times New Roman" w:hAnsi="Times New Roman" w:cs="Times New Roman"/>
          <w:lang w:val="en-US"/>
        </w:rPr>
        <w:t xml:space="preserve"> The body’s own natural electrical pu</w:t>
      </w:r>
      <w:r>
        <w:rPr>
          <w:rFonts w:ascii="Times New Roman" w:hAnsi="Times New Roman" w:cs="Times New Roman"/>
          <w:lang w:val="en-US"/>
        </w:rPr>
        <w:t>lses that pace the heart are on</w:t>
      </w:r>
      <w:r w:rsidRPr="00975F36">
        <w:rPr>
          <w:rFonts w:ascii="Times New Roman" w:hAnsi="Times New Roman" w:cs="Times New Roman"/>
          <w:lang w:val="en-US"/>
        </w:rPr>
        <w:t xml:space="preserve"> the order of a millionth of an amp. As</w:t>
      </w:r>
      <w:r>
        <w:rPr>
          <w:rFonts w:ascii="Times New Roman" w:hAnsi="Times New Roman" w:cs="Times New Roman"/>
          <w:lang w:val="en-US"/>
        </w:rPr>
        <w:t xml:space="preserve"> little as 100 to 300 milliamps</w:t>
      </w:r>
      <w:r w:rsidRPr="00975F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passing via</w:t>
      </w:r>
      <w:r w:rsidRPr="00975F36">
        <w:rPr>
          <w:rFonts w:ascii="Times New Roman" w:hAnsi="Times New Roman" w:cs="Times New Roman"/>
          <w:lang w:val="en-US"/>
        </w:rPr>
        <w:t xml:space="preserve"> the heart can interrupt </w:t>
      </w:r>
      <w:r>
        <w:rPr>
          <w:rFonts w:ascii="Times New Roman" w:hAnsi="Times New Roman" w:cs="Times New Roman"/>
          <w:lang w:val="en-US"/>
        </w:rPr>
        <w:t>its natural rhythm and cause it</w:t>
      </w:r>
      <w:r w:rsidRPr="00975F36">
        <w:rPr>
          <w:rFonts w:ascii="Times New Roman" w:hAnsi="Times New Roman" w:cs="Times New Roman"/>
          <w:lang w:val="en-US"/>
        </w:rPr>
        <w:t xml:space="preserve"> to go into fibrillation. </w:t>
      </w:r>
      <w:r w:rsidRPr="00651640">
        <w:rPr>
          <w:rFonts w:ascii="Times New Roman" w:hAnsi="Times New Roman" w:cs="Times New Roman"/>
          <w:i/>
          <w:lang w:val="en-US"/>
        </w:rPr>
        <w:t>When that happe</w:t>
      </w:r>
      <w:r w:rsidR="00651640" w:rsidRPr="00651640">
        <w:rPr>
          <w:rFonts w:ascii="Times New Roman" w:hAnsi="Times New Roman" w:cs="Times New Roman"/>
          <w:i/>
          <w:lang w:val="en-US"/>
        </w:rPr>
        <w:t xml:space="preserve">ns, the heart flutters and can’ </w:t>
      </w:r>
      <w:r w:rsidRPr="00651640">
        <w:rPr>
          <w:rFonts w:ascii="Times New Roman" w:hAnsi="Times New Roman" w:cs="Times New Roman"/>
          <w:i/>
          <w:lang w:val="en-US"/>
        </w:rPr>
        <w:t xml:space="preserve">deliver the </w:t>
      </w:r>
      <w:r w:rsidRPr="00651640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necessary oxygen</w:t>
      </w:r>
      <w:r w:rsidRPr="00651640">
        <w:rPr>
          <w:rFonts w:ascii="Times New Roman" w:hAnsi="Times New Roman" w:cs="Times New Roman"/>
          <w:i/>
          <w:lang w:val="en-US"/>
        </w:rPr>
        <w:t xml:space="preserve"> to the blood, eventually causing death.</w:t>
      </w:r>
      <w:r w:rsidRPr="00975F36">
        <w:rPr>
          <w:rFonts w:ascii="Times New Roman" w:hAnsi="Times New Roman" w:cs="Times New Roman"/>
          <w:lang w:val="en-US"/>
        </w:rPr>
        <w:t xml:space="preserve"> Fortunately, we have a certain amoun</w:t>
      </w:r>
      <w:r>
        <w:rPr>
          <w:rFonts w:ascii="Times New Roman" w:hAnsi="Times New Roman" w:cs="Times New Roman"/>
          <w:lang w:val="en-US"/>
        </w:rPr>
        <w:t>t of control over the impedance</w:t>
      </w:r>
      <w:r w:rsidRPr="00975F36">
        <w:rPr>
          <w:rFonts w:ascii="Times New Roman" w:hAnsi="Times New Roman" w:cs="Times New Roman"/>
          <w:lang w:val="en-US"/>
        </w:rPr>
        <w:t xml:space="preserve"> we present to a power source. We can increase our impedance by wea</w:t>
      </w:r>
      <w:r>
        <w:rPr>
          <w:rFonts w:ascii="Times New Roman" w:hAnsi="Times New Roman" w:cs="Times New Roman"/>
          <w:lang w:val="en-US"/>
        </w:rPr>
        <w:t>ring</w:t>
      </w:r>
      <w:r w:rsidRPr="00975F36">
        <w:rPr>
          <w:rFonts w:ascii="Times New Roman" w:hAnsi="Times New Roman" w:cs="Times New Roman"/>
          <w:lang w:val="en-US"/>
        </w:rPr>
        <w:t xml:space="preserve"> protective clothing, including </w:t>
      </w:r>
      <w:r w:rsidRPr="00975F36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V-rated gloves</w:t>
      </w:r>
      <w:r>
        <w:rPr>
          <w:rFonts w:ascii="Times New Roman" w:hAnsi="Times New Roman" w:cs="Times New Roman"/>
          <w:lang w:val="en-US"/>
        </w:rPr>
        <w:t xml:space="preserve">, </w:t>
      </w:r>
      <w:r w:rsidRPr="00975F36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rubber-soled shoes</w:t>
      </w:r>
      <w:r>
        <w:rPr>
          <w:rFonts w:ascii="Times New Roman" w:hAnsi="Times New Roman" w:cs="Times New Roman"/>
          <w:lang w:val="en-US"/>
        </w:rPr>
        <w:t>, long</w:t>
      </w:r>
      <w:r w:rsidRPr="00975F36">
        <w:rPr>
          <w:rFonts w:ascii="Times New Roman" w:hAnsi="Times New Roman" w:cs="Times New Roman"/>
          <w:lang w:val="en-US"/>
        </w:rPr>
        <w:t xml:space="preserve"> pants and shirt made of cotton (rather than nylon or other synthetic</w:t>
      </w:r>
      <w:r w:rsidR="00651640" w:rsidRPr="00651640">
        <w:rPr>
          <w:rFonts w:ascii="Times New Roman" w:hAnsi="Times New Roman" w:cs="Times New Roman"/>
          <w:lang w:val="en-US"/>
        </w:rPr>
        <w:t xml:space="preserve"> </w:t>
      </w:r>
      <w:r w:rsidRPr="00975F36">
        <w:rPr>
          <w:rFonts w:ascii="Times New Roman" w:hAnsi="Times New Roman" w:cs="Times New Roman"/>
          <w:lang w:val="en-US"/>
        </w:rPr>
        <w:t xml:space="preserve">fabrics that will melt to the skin), </w:t>
      </w:r>
      <w:r w:rsidRPr="00C721D7">
        <w:rPr>
          <w:rFonts w:ascii="Times New Roman" w:hAnsi="Times New Roman" w:cs="Times New Roman"/>
          <w:shd w:val="clear" w:color="auto" w:fill="FFFFFF" w:themeFill="background1"/>
          <w:lang w:val="en-US"/>
        </w:rPr>
        <w:t>a hat</w:t>
      </w:r>
      <w:r w:rsidRPr="00975F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— preferably a</w:t>
      </w:r>
      <w:r w:rsidRPr="00C721D7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 xml:space="preserve"> hard hat </w:t>
      </w:r>
      <w:r>
        <w:rPr>
          <w:rFonts w:ascii="Times New Roman" w:hAnsi="Times New Roman" w:cs="Times New Roman"/>
          <w:lang w:val="en-US"/>
        </w:rPr>
        <w:t>or some</w:t>
      </w:r>
      <w:r w:rsidRPr="00975F36">
        <w:rPr>
          <w:rFonts w:ascii="Times New Roman" w:hAnsi="Times New Roman" w:cs="Times New Roman"/>
          <w:lang w:val="en-US"/>
        </w:rPr>
        <w:t xml:space="preserve"> other insulating material — and thick </w:t>
      </w:r>
      <w:r>
        <w:rPr>
          <w:rFonts w:ascii="Times New Roman" w:hAnsi="Times New Roman" w:cs="Times New Roman"/>
          <w:lang w:val="en-US"/>
        </w:rPr>
        <w:t>socks. We can take off dangling</w:t>
      </w:r>
      <w:r w:rsidRPr="00975F36">
        <w:rPr>
          <w:rFonts w:ascii="Times New Roman" w:hAnsi="Times New Roman" w:cs="Times New Roman"/>
          <w:lang w:val="en-US"/>
        </w:rPr>
        <w:t xml:space="preserve"> jewelry like necklaces or earrings, and ca</w:t>
      </w:r>
      <w:r>
        <w:rPr>
          <w:rFonts w:ascii="Times New Roman" w:hAnsi="Times New Roman" w:cs="Times New Roman"/>
          <w:lang w:val="en-US"/>
        </w:rPr>
        <w:t>rry a carpet to stand on in the</w:t>
      </w:r>
      <w:r w:rsidRPr="00975F36">
        <w:rPr>
          <w:rFonts w:ascii="Times New Roman" w:hAnsi="Times New Roman" w:cs="Times New Roman"/>
          <w:lang w:val="en-US"/>
        </w:rPr>
        <w:t xml:space="preserve"> event our work environment is bare </w:t>
      </w:r>
      <w:r w:rsidRPr="0072359A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concrete</w:t>
      </w:r>
      <w:r>
        <w:rPr>
          <w:rFonts w:ascii="Times New Roman" w:hAnsi="Times New Roman" w:cs="Times New Roman"/>
          <w:lang w:val="en-US"/>
        </w:rPr>
        <w:t xml:space="preserve">. We can use </w:t>
      </w:r>
      <w:r w:rsidRPr="00823B30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V-rated tools</w:t>
      </w:r>
      <w:r w:rsidRPr="00975F36">
        <w:rPr>
          <w:rFonts w:ascii="Times New Roman" w:hAnsi="Times New Roman" w:cs="Times New Roman"/>
          <w:lang w:val="en-US"/>
        </w:rPr>
        <w:t xml:space="preserve"> and we can ensure that we are not stand</w:t>
      </w:r>
      <w:r>
        <w:rPr>
          <w:rFonts w:ascii="Times New Roman" w:hAnsi="Times New Roman" w:cs="Times New Roman"/>
          <w:lang w:val="en-US"/>
        </w:rPr>
        <w:t>ing in water when we’re working</w:t>
      </w:r>
      <w:r w:rsidRPr="00975F36">
        <w:rPr>
          <w:rFonts w:ascii="Times New Roman" w:hAnsi="Times New Roman" w:cs="Times New Roman"/>
          <w:lang w:val="en-US"/>
        </w:rPr>
        <w:t xml:space="preserve"> on live electrical equipment.</w:t>
      </w:r>
    </w:p>
    <w:p w:rsidR="00975F36" w:rsidRPr="00975F36" w:rsidRDefault="00975F36" w:rsidP="00E91A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</w:t>
      </w:r>
      <w:r w:rsidRPr="00975F36">
        <w:rPr>
          <w:rFonts w:ascii="Times New Roman" w:hAnsi="Times New Roman" w:cs="Times New Roman"/>
          <w:b/>
          <w:lang w:val="en-US"/>
        </w:rPr>
        <w:t>Arc Flash and Arc Blast</w:t>
      </w:r>
    </w:p>
    <w:p w:rsidR="00975F36" w:rsidRDefault="00975F36" w:rsidP="00E91A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651640">
        <w:rPr>
          <w:rFonts w:ascii="Times New Roman" w:hAnsi="Times New Roman" w:cs="Times New Roman"/>
          <w:i/>
          <w:lang w:val="en-US"/>
        </w:rPr>
        <w:t xml:space="preserve">In addition to the hazards of direct electrical shock, the production electrician faces other </w:t>
      </w:r>
      <w:r w:rsidRPr="00651640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hazards</w:t>
      </w:r>
      <w:r w:rsidRPr="00651640">
        <w:rPr>
          <w:rFonts w:ascii="Times New Roman" w:hAnsi="Times New Roman" w:cs="Times New Roman"/>
          <w:i/>
          <w:lang w:val="en-US"/>
        </w:rPr>
        <w:t xml:space="preserve"> as well, including </w:t>
      </w:r>
      <w:r w:rsidRPr="0072359A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arc flash</w:t>
      </w:r>
      <w:r w:rsidRPr="00651640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 xml:space="preserve"> and arc blast</w:t>
      </w:r>
      <w:r w:rsidRPr="00651640">
        <w:rPr>
          <w:rFonts w:ascii="Times New Roman" w:hAnsi="Times New Roman" w:cs="Times New Roman"/>
          <w:i/>
          <w:lang w:val="en-US"/>
        </w:rPr>
        <w:t>.</w:t>
      </w:r>
      <w:r w:rsidRPr="00975F36">
        <w:rPr>
          <w:rFonts w:ascii="Times New Roman" w:hAnsi="Times New Roman" w:cs="Times New Roman"/>
          <w:lang w:val="en-US"/>
        </w:rPr>
        <w:t xml:space="preserve"> In fact, according</w:t>
      </w:r>
      <w:r w:rsidR="00ED2270" w:rsidRPr="00ED227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D2270">
        <w:rPr>
          <w:rFonts w:ascii="Times New Roman" w:hAnsi="Times New Roman" w:cs="Times New Roman"/>
          <w:lang w:val="en-US"/>
        </w:rPr>
        <w:t>to</w:t>
      </w:r>
      <w:r w:rsidR="00ED2270" w:rsidRPr="00ED2270">
        <w:rPr>
          <w:rFonts w:ascii="Times New Roman" w:hAnsi="Times New Roman" w:cs="Times New Roman"/>
          <w:lang w:val="en-US"/>
        </w:rPr>
        <w:t xml:space="preserve"> </w:t>
      </w:r>
      <w:r w:rsidRPr="00975F36">
        <w:rPr>
          <w:rFonts w:ascii="Times New Roman" w:hAnsi="Times New Roman" w:cs="Times New Roman"/>
          <w:lang w:val="en-US"/>
        </w:rPr>
        <w:t xml:space="preserve"> the</w:t>
      </w:r>
      <w:proofErr w:type="gramEnd"/>
      <w:r w:rsidRPr="00975F36">
        <w:rPr>
          <w:rFonts w:ascii="Times New Roman" w:hAnsi="Times New Roman" w:cs="Times New Roman"/>
          <w:lang w:val="en-US"/>
        </w:rPr>
        <w:t xml:space="preserve"> National Fire Protec</w:t>
      </w:r>
      <w:r>
        <w:rPr>
          <w:rFonts w:ascii="Times New Roman" w:hAnsi="Times New Roman" w:cs="Times New Roman"/>
          <w:lang w:val="en-US"/>
        </w:rPr>
        <w:t>tion Association (NFPA), most</w:t>
      </w:r>
      <w:r w:rsidRPr="00975F36">
        <w:rPr>
          <w:rFonts w:ascii="Times New Roman" w:hAnsi="Times New Roman" w:cs="Times New Roman"/>
          <w:lang w:val="en-US"/>
        </w:rPr>
        <w:t xml:space="preserve"> electrical accidents that require admissio</w:t>
      </w:r>
      <w:r>
        <w:rPr>
          <w:rFonts w:ascii="Times New Roman" w:hAnsi="Times New Roman" w:cs="Times New Roman"/>
          <w:lang w:val="en-US"/>
        </w:rPr>
        <w:t>n to the hospital are caused by</w:t>
      </w:r>
      <w:r w:rsidRPr="00975F36">
        <w:rPr>
          <w:rFonts w:ascii="Times New Roman" w:hAnsi="Times New Roman" w:cs="Times New Roman"/>
          <w:lang w:val="en-US"/>
        </w:rPr>
        <w:t xml:space="preserve"> arc </w:t>
      </w:r>
      <w:r w:rsidRPr="00B90734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flash burns</w:t>
      </w:r>
      <w:r w:rsidRPr="00975F36">
        <w:rPr>
          <w:rFonts w:ascii="Times New Roman" w:hAnsi="Times New Roman" w:cs="Times New Roman"/>
          <w:lang w:val="en-US"/>
        </w:rPr>
        <w:t>, not because of electri</w:t>
      </w:r>
      <w:r>
        <w:rPr>
          <w:rFonts w:ascii="Times New Roman" w:hAnsi="Times New Roman" w:cs="Times New Roman"/>
          <w:lang w:val="en-US"/>
        </w:rPr>
        <w:t>cal shock. In the United States</w:t>
      </w:r>
      <w:r w:rsidRPr="00975F36">
        <w:rPr>
          <w:rFonts w:ascii="Times New Roman" w:hAnsi="Times New Roman" w:cs="Times New Roman"/>
          <w:lang w:val="en-US"/>
        </w:rPr>
        <w:t xml:space="preserve"> alone, over 2000 people are admitted to</w:t>
      </w:r>
      <w:r w:rsidR="00B90734">
        <w:rPr>
          <w:rFonts w:ascii="Times New Roman" w:hAnsi="Times New Roman" w:cs="Times New Roman"/>
          <w:lang w:val="en-US"/>
        </w:rPr>
        <w:t xml:space="preserve"> burn centers with severe burns </w:t>
      </w:r>
      <w:r w:rsidRPr="00975F36">
        <w:rPr>
          <w:rFonts w:ascii="Times New Roman" w:hAnsi="Times New Roman" w:cs="Times New Roman"/>
          <w:lang w:val="en-US"/>
        </w:rPr>
        <w:t>due to arc</w:t>
      </w:r>
      <w:r>
        <w:rPr>
          <w:rFonts w:ascii="Times New Roman" w:hAnsi="Times New Roman" w:cs="Times New Roman"/>
          <w:lang w:val="en-US"/>
        </w:rPr>
        <w:t xml:space="preserve"> flash each year.</w:t>
      </w:r>
      <w:r w:rsidRPr="00975F36">
        <w:rPr>
          <w:rFonts w:ascii="Times New Roman" w:hAnsi="Times New Roman" w:cs="Times New Roman"/>
          <w:lang w:val="en-US"/>
        </w:rPr>
        <w:t xml:space="preserve"> </w:t>
      </w:r>
      <w:r w:rsidRPr="00651640">
        <w:rPr>
          <w:rFonts w:ascii="Times New Roman" w:hAnsi="Times New Roman" w:cs="Times New Roman"/>
          <w:i/>
          <w:lang w:val="en-US"/>
        </w:rPr>
        <w:t>An arc flash is when the air around a conductor becomes ionized and changes from an insulator to a conductor.</w:t>
      </w:r>
      <w:r w:rsidRPr="00975F36">
        <w:rPr>
          <w:rFonts w:ascii="Times New Roman" w:hAnsi="Times New Roman" w:cs="Times New Roman"/>
          <w:lang w:val="en-US"/>
        </w:rPr>
        <w:t xml:space="preserve"> When that happens, the live</w:t>
      </w:r>
      <w:r w:rsidR="00B90734">
        <w:rPr>
          <w:rFonts w:ascii="Times New Roman" w:hAnsi="Times New Roman" w:cs="Times New Roman"/>
          <w:lang w:val="en-US"/>
        </w:rPr>
        <w:t xml:space="preserve"> </w:t>
      </w:r>
      <w:r w:rsidRPr="00975F36">
        <w:rPr>
          <w:rFonts w:ascii="Times New Roman" w:hAnsi="Times New Roman" w:cs="Times New Roman"/>
          <w:lang w:val="en-US"/>
        </w:rPr>
        <w:t xml:space="preserve">conductor can discharge through the air </w:t>
      </w:r>
      <w:r>
        <w:rPr>
          <w:rFonts w:ascii="Times New Roman" w:hAnsi="Times New Roman" w:cs="Times New Roman"/>
          <w:lang w:val="en-US"/>
        </w:rPr>
        <w:t>to another live conductor or to</w:t>
      </w:r>
      <w:r w:rsidRPr="00975F36">
        <w:rPr>
          <w:rFonts w:ascii="Times New Roman" w:hAnsi="Times New Roman" w:cs="Times New Roman"/>
          <w:lang w:val="en-US"/>
        </w:rPr>
        <w:t xml:space="preserve"> a </w:t>
      </w:r>
      <w:r w:rsidRPr="00B90734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grounded conductor</w:t>
      </w:r>
      <w:r w:rsidRPr="00975F36">
        <w:rPr>
          <w:rFonts w:ascii="Times New Roman" w:hAnsi="Times New Roman" w:cs="Times New Roman"/>
          <w:lang w:val="en-US"/>
        </w:rPr>
        <w:t>. The surrounding</w:t>
      </w:r>
      <w:r>
        <w:rPr>
          <w:rFonts w:ascii="Times New Roman" w:hAnsi="Times New Roman" w:cs="Times New Roman"/>
          <w:lang w:val="en-US"/>
        </w:rPr>
        <w:t xml:space="preserve"> air can erupt in a plasma ball</w:t>
      </w:r>
      <w:r w:rsidRPr="00975F36">
        <w:rPr>
          <w:rFonts w:ascii="Times New Roman" w:hAnsi="Times New Roman" w:cs="Times New Roman"/>
          <w:lang w:val="en-US"/>
        </w:rPr>
        <w:t xml:space="preserve"> that engulfs the air and then dissipates</w:t>
      </w:r>
      <w:r>
        <w:rPr>
          <w:rFonts w:ascii="Times New Roman" w:hAnsi="Times New Roman" w:cs="Times New Roman"/>
          <w:lang w:val="en-US"/>
        </w:rPr>
        <w:t xml:space="preserve"> in a fraction of a second. The</w:t>
      </w:r>
      <w:r w:rsidRPr="00975F36">
        <w:rPr>
          <w:rFonts w:ascii="Times New Roman" w:hAnsi="Times New Roman" w:cs="Times New Roman"/>
          <w:lang w:val="en-US"/>
        </w:rPr>
        <w:t xml:space="preserve"> temperature of the air can reach 19</w:t>
      </w:r>
      <w:r>
        <w:rPr>
          <w:rFonts w:ascii="Times New Roman" w:hAnsi="Times New Roman" w:cs="Times New Roman"/>
          <w:lang w:val="en-US"/>
        </w:rPr>
        <w:t>,427°C (35,000°F). If anyone is</w:t>
      </w:r>
      <w:r w:rsidRPr="00975F36">
        <w:rPr>
          <w:rFonts w:ascii="Times New Roman" w:hAnsi="Times New Roman" w:cs="Times New Roman"/>
          <w:lang w:val="en-US"/>
        </w:rPr>
        <w:t xml:space="preserve"> unfortunate enough to be in the arc fla</w:t>
      </w:r>
      <w:r>
        <w:rPr>
          <w:rFonts w:ascii="Times New Roman" w:hAnsi="Times New Roman" w:cs="Times New Roman"/>
          <w:lang w:val="en-US"/>
        </w:rPr>
        <w:t>sh zone, they could be severely</w:t>
      </w:r>
      <w:r w:rsidRPr="00975F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burned.</w:t>
      </w:r>
      <w:r w:rsidRPr="00975F36">
        <w:rPr>
          <w:rFonts w:ascii="Times New Roman" w:hAnsi="Times New Roman" w:cs="Times New Roman"/>
          <w:lang w:val="en-US"/>
        </w:rPr>
        <w:t xml:space="preserve"> In addition to the danger of the flash, </w:t>
      </w:r>
      <w:r>
        <w:rPr>
          <w:rFonts w:ascii="Times New Roman" w:hAnsi="Times New Roman" w:cs="Times New Roman"/>
          <w:lang w:val="en-US"/>
        </w:rPr>
        <w:t>an arcing conductor can produce</w:t>
      </w:r>
      <w:r w:rsidRPr="00975F36">
        <w:rPr>
          <w:rFonts w:ascii="Times New Roman" w:hAnsi="Times New Roman" w:cs="Times New Roman"/>
          <w:lang w:val="en-US"/>
        </w:rPr>
        <w:t xml:space="preserve"> an </w:t>
      </w:r>
      <w:r w:rsidRPr="004720FF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explosive blast</w:t>
      </w:r>
      <w:r w:rsidRPr="00975F36">
        <w:rPr>
          <w:rFonts w:ascii="Times New Roman" w:hAnsi="Times New Roman" w:cs="Times New Roman"/>
          <w:lang w:val="en-US"/>
        </w:rPr>
        <w:t xml:space="preserve"> with tremendous pressure</w:t>
      </w:r>
      <w:r w:rsidRPr="00651640">
        <w:rPr>
          <w:rFonts w:ascii="Times New Roman" w:hAnsi="Times New Roman" w:cs="Times New Roman"/>
          <w:i/>
          <w:lang w:val="en-US"/>
        </w:rPr>
        <w:t xml:space="preserve">. In the presence of the ultrahigh temperatures produced by an arc flash, copper can vaporize and expand 67,000 times, producing </w:t>
      </w:r>
      <w:r w:rsidRPr="00651640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a shower of molten metal</w:t>
      </w:r>
      <w:r w:rsidRPr="00651640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The blast</w:t>
      </w:r>
      <w:r w:rsidRPr="00975F36">
        <w:rPr>
          <w:rFonts w:ascii="Times New Roman" w:hAnsi="Times New Roman" w:cs="Times New Roman"/>
          <w:lang w:val="en-US"/>
        </w:rPr>
        <w:t xml:space="preserve"> can reach thousands of pounds per square foot and cause great </w:t>
      </w:r>
      <w:r w:rsidR="00ED2270" w:rsidRPr="00975F36">
        <w:rPr>
          <w:rFonts w:ascii="Times New Roman" w:hAnsi="Times New Roman" w:cs="Times New Roman"/>
          <w:lang w:val="en-US"/>
        </w:rPr>
        <w:t>damage;</w:t>
      </w:r>
      <w:r w:rsidRPr="00975F3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5F36">
        <w:rPr>
          <w:rFonts w:ascii="Times New Roman" w:hAnsi="Times New Roman" w:cs="Times New Roman"/>
          <w:lang w:val="en-US"/>
        </w:rPr>
        <w:t>An</w:t>
      </w:r>
      <w:proofErr w:type="gramEnd"/>
      <w:r w:rsidRPr="00975F36">
        <w:rPr>
          <w:rFonts w:ascii="Times New Roman" w:hAnsi="Times New Roman" w:cs="Times New Roman"/>
          <w:lang w:val="en-US"/>
        </w:rPr>
        <w:t xml:space="preserve"> arc can be</w:t>
      </w:r>
      <w:r w:rsidR="0072359A">
        <w:rPr>
          <w:rFonts w:ascii="Times New Roman" w:hAnsi="Times New Roman" w:cs="Times New Roman"/>
          <w:lang w:val="en-US"/>
        </w:rPr>
        <w:t xml:space="preserve"> initiated by several triggers: d</w:t>
      </w:r>
      <w:r w:rsidRPr="00975F36">
        <w:rPr>
          <w:rFonts w:ascii="Times New Roman" w:hAnsi="Times New Roman" w:cs="Times New Roman"/>
          <w:lang w:val="en-US"/>
        </w:rPr>
        <w:t>ust, impuriti</w:t>
      </w:r>
      <w:r>
        <w:rPr>
          <w:rFonts w:ascii="Times New Roman" w:hAnsi="Times New Roman" w:cs="Times New Roman"/>
          <w:lang w:val="en-US"/>
        </w:rPr>
        <w:t>es, and corrosion of insulators</w:t>
      </w:r>
      <w:r w:rsidRPr="00975F36">
        <w:rPr>
          <w:rFonts w:ascii="Times New Roman" w:hAnsi="Times New Roman" w:cs="Times New Roman"/>
          <w:lang w:val="en-US"/>
        </w:rPr>
        <w:t xml:space="preserve"> can initiate an </w:t>
      </w:r>
      <w:r>
        <w:rPr>
          <w:rFonts w:ascii="Times New Roman" w:hAnsi="Times New Roman" w:cs="Times New Roman"/>
          <w:lang w:val="en-US"/>
        </w:rPr>
        <w:t>arc and cause it to flash over.</w:t>
      </w:r>
      <w:r w:rsidRPr="00975F36">
        <w:rPr>
          <w:rFonts w:ascii="Times New Roman" w:hAnsi="Times New Roman" w:cs="Times New Roman"/>
          <w:lang w:val="en-US"/>
        </w:rPr>
        <w:t xml:space="preserve"> Water condensati</w:t>
      </w:r>
      <w:r>
        <w:rPr>
          <w:rFonts w:ascii="Times New Roman" w:hAnsi="Times New Roman" w:cs="Times New Roman"/>
          <w:lang w:val="en-US"/>
        </w:rPr>
        <w:t>on or dripping water can</w:t>
      </w:r>
      <w:r w:rsidRPr="00975F36">
        <w:rPr>
          <w:rFonts w:ascii="Times New Roman" w:hAnsi="Times New Roman" w:cs="Times New Roman"/>
          <w:lang w:val="en-US"/>
        </w:rPr>
        <w:t xml:space="preserve"> also create </w:t>
      </w:r>
      <w:r>
        <w:rPr>
          <w:rFonts w:ascii="Times New Roman" w:hAnsi="Times New Roman" w:cs="Times New Roman"/>
          <w:lang w:val="en-US"/>
        </w:rPr>
        <w:t xml:space="preserve">a </w:t>
      </w:r>
      <w:r w:rsidRPr="004720FF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 xml:space="preserve">conductive path </w:t>
      </w:r>
      <w:r>
        <w:rPr>
          <w:rFonts w:ascii="Times New Roman" w:hAnsi="Times New Roman" w:cs="Times New Roman"/>
          <w:lang w:val="en-US"/>
        </w:rPr>
        <w:t>for an arc to</w:t>
      </w:r>
      <w:r w:rsidR="004720FF">
        <w:rPr>
          <w:rFonts w:ascii="Times New Roman" w:hAnsi="Times New Roman" w:cs="Times New Roman"/>
          <w:lang w:val="en-US"/>
        </w:rPr>
        <w:t xml:space="preserve"> </w:t>
      </w:r>
      <w:r w:rsidRPr="00975F36">
        <w:rPr>
          <w:rFonts w:ascii="Times New Roman" w:hAnsi="Times New Roman" w:cs="Times New Roman"/>
          <w:lang w:val="en-US"/>
        </w:rPr>
        <w:t>flash over.</w:t>
      </w:r>
      <w:r>
        <w:rPr>
          <w:rFonts w:ascii="Times New Roman" w:hAnsi="Times New Roman" w:cs="Times New Roman"/>
          <w:lang w:val="en-US"/>
        </w:rPr>
        <w:t xml:space="preserve"> Sometimes arcs are caused by a</w:t>
      </w:r>
      <w:r w:rsidRPr="00975F36">
        <w:rPr>
          <w:rFonts w:ascii="Times New Roman" w:hAnsi="Times New Roman" w:cs="Times New Roman"/>
          <w:lang w:val="en-US"/>
        </w:rPr>
        <w:t xml:space="preserve"> person accid</w:t>
      </w:r>
      <w:r>
        <w:rPr>
          <w:rFonts w:ascii="Times New Roman" w:hAnsi="Times New Roman" w:cs="Times New Roman"/>
          <w:lang w:val="en-US"/>
        </w:rPr>
        <w:t>entally touching a live part or</w:t>
      </w:r>
      <w:r w:rsidRPr="00975F36">
        <w:rPr>
          <w:rFonts w:ascii="Times New Roman" w:hAnsi="Times New Roman" w:cs="Times New Roman"/>
          <w:lang w:val="en-US"/>
        </w:rPr>
        <w:t xml:space="preserve"> dropping a tool </w:t>
      </w:r>
      <w:r>
        <w:rPr>
          <w:rFonts w:ascii="Times New Roman" w:hAnsi="Times New Roman" w:cs="Times New Roman"/>
          <w:lang w:val="en-US"/>
        </w:rPr>
        <w:t>into live equipment. Conductors</w:t>
      </w:r>
      <w:r w:rsidRPr="00975F36">
        <w:rPr>
          <w:rFonts w:ascii="Times New Roman" w:hAnsi="Times New Roman" w:cs="Times New Roman"/>
          <w:lang w:val="en-US"/>
        </w:rPr>
        <w:t xml:space="preserve"> can also flash over if the voltage is high enough an</w:t>
      </w:r>
      <w:r>
        <w:rPr>
          <w:rFonts w:ascii="Times New Roman" w:hAnsi="Times New Roman" w:cs="Times New Roman"/>
          <w:lang w:val="en-US"/>
        </w:rPr>
        <w:t>d the gap</w:t>
      </w:r>
      <w:r w:rsidRPr="00975F36">
        <w:rPr>
          <w:rFonts w:ascii="Times New Roman" w:hAnsi="Times New Roman" w:cs="Times New Roman"/>
          <w:lang w:val="en-US"/>
        </w:rPr>
        <w:t xml:space="preserve"> to another conductor or ground is </w:t>
      </w:r>
      <w:r>
        <w:rPr>
          <w:rFonts w:ascii="Times New Roman" w:hAnsi="Times New Roman" w:cs="Times New Roman"/>
          <w:lang w:val="en-US"/>
        </w:rPr>
        <w:t>short enough. And sometimes the</w:t>
      </w:r>
      <w:r w:rsidRPr="00975F36">
        <w:rPr>
          <w:rFonts w:ascii="Times New Roman" w:hAnsi="Times New Roman" w:cs="Times New Roman"/>
          <w:lang w:val="en-US"/>
        </w:rPr>
        <w:t xml:space="preserve"> insulating material breaks down, </w:t>
      </w:r>
      <w:r w:rsidR="00651640">
        <w:rPr>
          <w:rFonts w:ascii="Times New Roman" w:hAnsi="Times New Roman" w:cs="Times New Roman"/>
          <w:lang w:val="en-US"/>
        </w:rPr>
        <w:t>allowing an arc to jump via</w:t>
      </w:r>
      <w:r w:rsidRPr="00975F36">
        <w:rPr>
          <w:rFonts w:ascii="Times New Roman" w:hAnsi="Times New Roman" w:cs="Times New Roman"/>
          <w:lang w:val="en-US"/>
        </w:rPr>
        <w:t xml:space="preserve"> it or around it.</w:t>
      </w:r>
    </w:p>
    <w:p w:rsidR="004720FF" w:rsidRDefault="004720FF" w:rsidP="00E91A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</w:p>
    <w:p w:rsidR="0072359A" w:rsidRPr="0072359A" w:rsidRDefault="00C92EE2" w:rsidP="0072359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Translate the lines given in italics into Russian.</w:t>
      </w:r>
    </w:p>
    <w:p w:rsidR="0072359A" w:rsidRPr="0072359A" w:rsidRDefault="006673A6" w:rsidP="0072359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Answer the following questions using the text:</w:t>
      </w:r>
    </w:p>
    <w:p w:rsidR="0072359A" w:rsidRDefault="0072359A" w:rsidP="0072359A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6673A6" w:rsidRPr="0072359A" w:rsidRDefault="006673A6" w:rsidP="006673A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72359A">
        <w:rPr>
          <w:rFonts w:ascii="Times New Roman" w:hAnsi="Times New Roman" w:cs="Times New Roman"/>
          <w:lang w:val="en-US"/>
        </w:rPr>
        <w:t>What is the arc flash?</w:t>
      </w:r>
    </w:p>
    <w:p w:rsidR="006673A6" w:rsidRPr="0072359A" w:rsidRDefault="006673A6" w:rsidP="006673A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72359A">
        <w:rPr>
          <w:rFonts w:ascii="Times New Roman" w:hAnsi="Times New Roman" w:cs="Times New Roman"/>
          <w:lang w:val="en-US"/>
        </w:rPr>
        <w:t>What are the reasons of arc flashes as well as short circuits?</w:t>
      </w:r>
    </w:p>
    <w:p w:rsidR="006673A6" w:rsidRPr="0072359A" w:rsidRDefault="006673A6" w:rsidP="006673A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72359A">
        <w:rPr>
          <w:rFonts w:ascii="Times New Roman" w:hAnsi="Times New Roman" w:cs="Times New Roman"/>
          <w:lang w:val="en-US"/>
        </w:rPr>
        <w:lastRenderedPageBreak/>
        <w:t>What happens when human body is being electrocuted?</w:t>
      </w:r>
    </w:p>
    <w:p w:rsidR="006673A6" w:rsidRPr="0072359A" w:rsidRDefault="006673A6" w:rsidP="006673A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72359A">
        <w:rPr>
          <w:rFonts w:ascii="Times New Roman" w:hAnsi="Times New Roman" w:cs="Times New Roman"/>
          <w:lang w:val="en-US"/>
        </w:rPr>
        <w:t xml:space="preserve"> </w:t>
      </w:r>
      <w:r w:rsidR="0072359A" w:rsidRPr="0072359A">
        <w:rPr>
          <w:rFonts w:ascii="Times New Roman" w:hAnsi="Times New Roman" w:cs="Times New Roman"/>
          <w:lang w:val="en-US"/>
        </w:rPr>
        <w:t>How can you avoid SCs and AF?</w:t>
      </w:r>
    </w:p>
    <w:p w:rsidR="0072359A" w:rsidRPr="00C92EE2" w:rsidRDefault="0072359A" w:rsidP="0072359A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C721D7" w:rsidRPr="00C721D7" w:rsidRDefault="00C721D7" w:rsidP="00E91A5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Find English equivalents from the </w:t>
      </w:r>
      <w:proofErr w:type="spellStart"/>
      <w:r>
        <w:rPr>
          <w:rFonts w:ascii="Times New Roman" w:hAnsi="Times New Roman" w:cs="Times New Roman"/>
          <w:b/>
          <w:lang w:val="en-US"/>
        </w:rPr>
        <w:t>ext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for the followings:</w:t>
      </w:r>
    </w:p>
    <w:p w:rsidR="00C721D7" w:rsidRDefault="00C721D7" w:rsidP="00C721D7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C721D7" w:rsidRPr="00ED2270" w:rsidRDefault="00C721D7" w:rsidP="00C721D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ED2270">
        <w:rPr>
          <w:rFonts w:ascii="Times New Roman" w:hAnsi="Times New Roman" w:cs="Times New Roman"/>
        </w:rPr>
        <w:t>Провод под напряжением</w:t>
      </w:r>
    </w:p>
    <w:p w:rsidR="00C721D7" w:rsidRPr="00ED2270" w:rsidRDefault="00C721D7" w:rsidP="00C721D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ED2270">
        <w:rPr>
          <w:rFonts w:ascii="Times New Roman" w:hAnsi="Times New Roman" w:cs="Times New Roman"/>
        </w:rPr>
        <w:t>Нарушить естественный ритм</w:t>
      </w:r>
    </w:p>
    <w:p w:rsidR="00C721D7" w:rsidRPr="00ED2270" w:rsidRDefault="00C721D7" w:rsidP="00C721D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ED2270">
        <w:rPr>
          <w:rFonts w:ascii="Times New Roman" w:hAnsi="Times New Roman" w:cs="Times New Roman"/>
        </w:rPr>
        <w:t>Прикипеть к коже</w:t>
      </w:r>
    </w:p>
    <w:p w:rsidR="00C721D7" w:rsidRPr="00ED2270" w:rsidRDefault="00ED2270" w:rsidP="00C721D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proofErr w:type="gramStart"/>
      <w:r w:rsidRPr="00ED2270">
        <w:rPr>
          <w:rFonts w:ascii="Times New Roman" w:hAnsi="Times New Roman" w:cs="Times New Roman"/>
        </w:rPr>
        <w:t>Доставлены в ожоговые центры</w:t>
      </w:r>
      <w:proofErr w:type="gramEnd"/>
    </w:p>
    <w:p w:rsidR="00ED2270" w:rsidRPr="00ED2270" w:rsidRDefault="00ED2270" w:rsidP="00C721D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ED2270">
        <w:rPr>
          <w:rFonts w:ascii="Times New Roman" w:hAnsi="Times New Roman" w:cs="Times New Roman"/>
        </w:rPr>
        <w:t>Распадаться на составляющие</w:t>
      </w:r>
    </w:p>
    <w:p w:rsidR="00ED2270" w:rsidRPr="00ED2270" w:rsidRDefault="00ED2270" w:rsidP="00C721D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ED2270">
        <w:rPr>
          <w:rFonts w:ascii="Times New Roman" w:hAnsi="Times New Roman" w:cs="Times New Roman"/>
        </w:rPr>
        <w:t>Передать заряд по воздуху</w:t>
      </w:r>
    </w:p>
    <w:p w:rsidR="00ED2270" w:rsidRPr="00ED2270" w:rsidRDefault="00ED2270" w:rsidP="00C721D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ED2270">
        <w:rPr>
          <w:rFonts w:ascii="Times New Roman" w:hAnsi="Times New Roman" w:cs="Times New Roman"/>
        </w:rPr>
        <w:t>Изоляция истончается</w:t>
      </w:r>
    </w:p>
    <w:p w:rsidR="00ED2270" w:rsidRDefault="00ED2270" w:rsidP="00ED2270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72359A" w:rsidRDefault="007A03EE" w:rsidP="00E91A5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Match the word with </w:t>
      </w:r>
      <w:proofErr w:type="spellStart"/>
      <w:r>
        <w:rPr>
          <w:rFonts w:ascii="Times New Roman" w:hAnsi="Times New Roman" w:cs="Times New Roman"/>
          <w:b/>
          <w:lang w:val="en-US"/>
        </w:rPr>
        <w:t>it’s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definition:</w:t>
      </w:r>
    </w:p>
    <w:p w:rsidR="007A03EE" w:rsidRDefault="007A03EE" w:rsidP="007A03EE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77"/>
        <w:gridCol w:w="4985"/>
      </w:tblGrid>
      <w:tr w:rsidR="007A03EE" w:rsidRPr="00C721D7" w:rsidTr="007A03EE"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7A03EE">
              <w:rPr>
                <w:rFonts w:ascii="Times New Roman" w:hAnsi="Times New Roman" w:cs="Times New Roman"/>
                <w:lang w:val="en-US"/>
              </w:rPr>
              <w:t>Grounding</w:t>
            </w:r>
          </w:p>
        </w:tc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</w:t>
            </w:r>
            <w:proofErr w:type="gramEnd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  <w:r w:rsidRPr="007A03EE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a measure of the opposition to current flow in an electrical circuit</w:t>
            </w:r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 </w:t>
            </w:r>
          </w:p>
        </w:tc>
      </w:tr>
      <w:tr w:rsidR="007A03EE" w:rsidRPr="00C721D7" w:rsidTr="007A03EE"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7A03EE">
              <w:rPr>
                <w:rFonts w:ascii="Times New Roman" w:hAnsi="Times New Roman" w:cs="Times New Roman"/>
                <w:lang w:val="en-US"/>
              </w:rPr>
              <w:t xml:space="preserve">Impedance </w:t>
            </w:r>
          </w:p>
        </w:tc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</w:t>
            </w:r>
            <w:proofErr w:type="gramEnd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an object or type of </w:t>
            </w:r>
            <w:hyperlink r:id="rId6" w:tooltip="Material" w:history="1">
              <w:r w:rsidRPr="007A03EE">
                <w:rPr>
                  <w:rStyle w:val="a6"/>
                  <w:rFonts w:ascii="Times New Roman" w:hAnsi="Times New Roman" w:cs="Times New Roman"/>
                  <w:color w:val="auto"/>
                  <w:u w:val="none"/>
                  <w:shd w:val="clear" w:color="auto" w:fill="FFFFFF"/>
                  <w:lang w:val="en-US"/>
                </w:rPr>
                <w:t>material</w:t>
              </w:r>
            </w:hyperlink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that allows the flow of </w:t>
            </w:r>
            <w:hyperlink r:id="rId7" w:tooltip="Electric charge" w:history="1">
              <w:r w:rsidRPr="007A03EE">
                <w:rPr>
                  <w:rStyle w:val="a6"/>
                  <w:rFonts w:ascii="Times New Roman" w:hAnsi="Times New Roman" w:cs="Times New Roman"/>
                  <w:color w:val="auto"/>
                  <w:u w:val="none"/>
                  <w:shd w:val="clear" w:color="auto" w:fill="FFFFFF"/>
                  <w:lang w:val="en-US"/>
                </w:rPr>
                <w:t>charge</w:t>
              </w:r>
            </w:hyperlink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(</w:t>
            </w:r>
            <w:hyperlink r:id="rId8" w:tooltip="Electrical current" w:history="1">
              <w:r w:rsidRPr="007A03EE">
                <w:rPr>
                  <w:rStyle w:val="a6"/>
                  <w:rFonts w:ascii="Times New Roman" w:hAnsi="Times New Roman" w:cs="Times New Roman"/>
                  <w:color w:val="auto"/>
                  <w:u w:val="none"/>
                  <w:shd w:val="clear" w:color="auto" w:fill="FFFFFF"/>
                  <w:lang w:val="en-US"/>
                </w:rPr>
                <w:t>electrical current</w:t>
              </w:r>
            </w:hyperlink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) in one or more directions.</w:t>
            </w:r>
          </w:p>
        </w:tc>
      </w:tr>
      <w:tr w:rsidR="007A03EE" w:rsidRPr="00C721D7" w:rsidTr="007A03EE"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7A03EE">
              <w:rPr>
                <w:rFonts w:ascii="Times New Roman" w:hAnsi="Times New Roman" w:cs="Times New Roman"/>
                <w:lang w:val="en-US"/>
              </w:rPr>
              <w:t>Resistance</w:t>
            </w:r>
          </w:p>
        </w:tc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 </w:t>
            </w:r>
            <w:r w:rsidRPr="007A03EE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a closed loop that electrons can travel in</w:t>
            </w:r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</w:t>
            </w:r>
          </w:p>
        </w:tc>
      </w:tr>
      <w:tr w:rsidR="007A03EE" w:rsidRPr="00C721D7" w:rsidTr="007A03EE"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7A03EE">
              <w:rPr>
                <w:rFonts w:ascii="Times New Roman" w:hAnsi="Times New Roman" w:cs="Times New Roman"/>
                <w:lang w:val="en-US"/>
              </w:rPr>
              <w:t>Arc flash</w:t>
            </w:r>
          </w:p>
        </w:tc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</w:t>
            </w:r>
            <w:proofErr w:type="gramEnd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  <w:r w:rsidRPr="007A03EE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a therapeutic technique that involves doing activities that “ground” or electrically reconnect you to the earth</w:t>
            </w:r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 </w:t>
            </w:r>
          </w:p>
        </w:tc>
      </w:tr>
      <w:tr w:rsidR="007A03EE" w:rsidRPr="00C721D7" w:rsidTr="007A03EE"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7A03EE">
              <w:rPr>
                <w:rFonts w:ascii="Times New Roman" w:hAnsi="Times New Roman" w:cs="Times New Roman"/>
                <w:lang w:val="en-US"/>
              </w:rPr>
              <w:t>Conductor</w:t>
            </w:r>
          </w:p>
        </w:tc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is</w:t>
            </w:r>
            <w:proofErr w:type="gramEnd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  <w:r w:rsidRPr="007A03EE">
              <w:rPr>
                <w:rFonts w:ascii="Times New Roman" w:hAnsi="Times New Roman" w:cs="Times New Roman"/>
                <w:bCs/>
                <w:shd w:val="clear" w:color="auto" w:fill="FFFFFF"/>
                <w:lang w:val="en-US"/>
              </w:rPr>
              <w:t>a measure of the opposition to electrical flow</w:t>
            </w:r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</w:t>
            </w:r>
          </w:p>
        </w:tc>
      </w:tr>
      <w:tr w:rsidR="007A03EE" w:rsidRPr="00C721D7" w:rsidTr="007A03EE">
        <w:tc>
          <w:tcPr>
            <w:tcW w:w="5341" w:type="dxa"/>
          </w:tcPr>
          <w:p w:rsidR="007A03EE" w:rsidRPr="007A03EE" w:rsidRDefault="00353C8A" w:rsidP="007A03E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7A03EE">
              <w:rPr>
                <w:rFonts w:ascii="Times New Roman" w:hAnsi="Times New Roman" w:cs="Times New Roman"/>
                <w:lang w:val="en-US"/>
              </w:rPr>
              <w:t>Circuit</w:t>
            </w:r>
          </w:p>
        </w:tc>
        <w:tc>
          <w:tcPr>
            <w:tcW w:w="5341" w:type="dxa"/>
          </w:tcPr>
          <w:p w:rsidR="007A03EE" w:rsidRPr="007A03EE" w:rsidRDefault="007A03EE" w:rsidP="007A03EE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A03EE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  <w:lang w:val="en-US"/>
              </w:rPr>
              <w:t>is</w:t>
            </w:r>
            <w:proofErr w:type="gramEnd"/>
            <w:r w:rsidRPr="007A03E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the light and heat produced from an electric arc supplied with sufficient electrical energy to cause substantial damage, harm, fire, or injury.</w:t>
            </w:r>
          </w:p>
        </w:tc>
      </w:tr>
    </w:tbl>
    <w:p w:rsidR="007A03EE" w:rsidRDefault="007A03EE" w:rsidP="007A03EE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4720FF" w:rsidRPr="00E91A58" w:rsidRDefault="004720FF" w:rsidP="00ED227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E91A58">
        <w:rPr>
          <w:rFonts w:ascii="Times New Roman" w:hAnsi="Times New Roman" w:cs="Times New Roman"/>
          <w:b/>
          <w:lang w:val="en-US"/>
        </w:rPr>
        <w:t>Fill in the gaps wit</w:t>
      </w:r>
      <w:r w:rsidR="00C721D7">
        <w:rPr>
          <w:rFonts w:ascii="Times New Roman" w:hAnsi="Times New Roman" w:cs="Times New Roman"/>
          <w:b/>
          <w:lang w:val="en-US"/>
        </w:rPr>
        <w:t>h the words from your glossary</w:t>
      </w:r>
      <w:r w:rsidRPr="00E91A58">
        <w:rPr>
          <w:rFonts w:ascii="Times New Roman" w:hAnsi="Times New Roman" w:cs="Times New Roman"/>
          <w:b/>
          <w:lang w:val="en-US"/>
        </w:rPr>
        <w:t>:</w:t>
      </w:r>
    </w:p>
    <w:p w:rsidR="00E91A58" w:rsidRDefault="00E91A58" w:rsidP="00ED2270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</w:p>
    <w:p w:rsidR="004720FF" w:rsidRDefault="004720FF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of us need love! – You are the romantic idiot! You better need </w:t>
      </w: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>
        <w:rPr>
          <w:rFonts w:ascii="Times New Roman" w:hAnsi="Times New Roman" w:cs="Times New Roman"/>
          <w:lang w:val="en-US"/>
        </w:rPr>
        <w:t xml:space="preserve"> _____________________!</w:t>
      </w:r>
    </w:p>
    <w:p w:rsidR="004720FF" w:rsidRDefault="004720FF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electricity blast may cause __________________________________or even death</w:t>
      </w:r>
    </w:p>
    <w:p w:rsidR="004720FF" w:rsidRDefault="004720FF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C721D7">
        <w:rPr>
          <w:rFonts w:ascii="Times New Roman" w:hAnsi="Times New Roman" w:cs="Times New Roman"/>
          <w:lang w:val="en-US"/>
        </w:rPr>
        <w:t>intensity</w:t>
      </w:r>
      <w:r>
        <w:rPr>
          <w:rFonts w:ascii="Times New Roman" w:hAnsi="Times New Roman" w:cs="Times New Roman"/>
          <w:lang w:val="en-US"/>
        </w:rPr>
        <w:t xml:space="preserve"> of current </w:t>
      </w:r>
      <w:r w:rsidR="00C721D7">
        <w:rPr>
          <w:rFonts w:ascii="Times New Roman" w:hAnsi="Times New Roman" w:cs="Times New Roman"/>
          <w:lang w:val="en-US"/>
        </w:rPr>
        <w:t>depends</w:t>
      </w:r>
      <w:r>
        <w:rPr>
          <w:rFonts w:ascii="Times New Roman" w:hAnsi="Times New Roman" w:cs="Times New Roman"/>
          <w:lang w:val="en-US"/>
        </w:rPr>
        <w:t xml:space="preserve"> on_____________________________________</w:t>
      </w:r>
    </w:p>
    <w:p w:rsidR="004720FF" w:rsidRDefault="004720FF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is your _______________________________? You </w:t>
      </w:r>
      <w:proofErr w:type="spellStart"/>
      <w:r>
        <w:rPr>
          <w:rFonts w:ascii="Times New Roman" w:hAnsi="Times New Roman" w:cs="Times New Roman"/>
          <w:lang w:val="en-US"/>
        </w:rPr>
        <w:t>can not</w:t>
      </w:r>
      <w:proofErr w:type="spellEnd"/>
      <w:r>
        <w:rPr>
          <w:rFonts w:ascii="Times New Roman" w:hAnsi="Times New Roman" w:cs="Times New Roman"/>
          <w:lang w:val="en-US"/>
        </w:rPr>
        <w:t xml:space="preserve"> work without them!</w:t>
      </w:r>
    </w:p>
    <w:p w:rsidR="004720FF" w:rsidRDefault="004720FF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Flash arc may not only scary you, but also it may cause______________________________</w:t>
      </w:r>
    </w:p>
    <w:p w:rsidR="004720FF" w:rsidRDefault="004720FF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____________________________of electrical shock depends on the voltage</w:t>
      </w:r>
    </w:p>
    <w:p w:rsidR="004720FF" w:rsidRDefault="00E91A58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 survived at that incident for that he had a ___________________________on his head</w:t>
      </w:r>
    </w:p>
    <w:p w:rsidR="00E91A58" w:rsidRPr="004720FF" w:rsidRDefault="00E91A58" w:rsidP="00ED227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wire can be considered as a ___________________________for the AC</w:t>
      </w:r>
    </w:p>
    <w:sectPr w:rsidR="00E91A58" w:rsidRPr="004720FF" w:rsidSect="00975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27905"/>
    <w:multiLevelType w:val="hybridMultilevel"/>
    <w:tmpl w:val="1CD213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2E023D"/>
    <w:multiLevelType w:val="hybridMultilevel"/>
    <w:tmpl w:val="140EB2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201044"/>
    <w:multiLevelType w:val="hybridMultilevel"/>
    <w:tmpl w:val="EE26D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F3C01"/>
    <w:multiLevelType w:val="hybridMultilevel"/>
    <w:tmpl w:val="688AD9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F76CB"/>
    <w:multiLevelType w:val="hybridMultilevel"/>
    <w:tmpl w:val="0494F3B6"/>
    <w:lvl w:ilvl="0" w:tplc="141CD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17F3F"/>
    <w:multiLevelType w:val="hybridMultilevel"/>
    <w:tmpl w:val="F07AFA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A3DE5"/>
    <w:multiLevelType w:val="hybridMultilevel"/>
    <w:tmpl w:val="54F809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C320DF"/>
    <w:multiLevelType w:val="hybridMultilevel"/>
    <w:tmpl w:val="B986E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B3"/>
    <w:rsid w:val="0006562B"/>
    <w:rsid w:val="002115B3"/>
    <w:rsid w:val="002457F8"/>
    <w:rsid w:val="00353C8A"/>
    <w:rsid w:val="004720FF"/>
    <w:rsid w:val="00517A08"/>
    <w:rsid w:val="00651640"/>
    <w:rsid w:val="006673A6"/>
    <w:rsid w:val="0072359A"/>
    <w:rsid w:val="007A03EE"/>
    <w:rsid w:val="00823B30"/>
    <w:rsid w:val="008D4CD1"/>
    <w:rsid w:val="00975F36"/>
    <w:rsid w:val="00AC5F88"/>
    <w:rsid w:val="00B90734"/>
    <w:rsid w:val="00C721D7"/>
    <w:rsid w:val="00C92EE2"/>
    <w:rsid w:val="00E91A58"/>
    <w:rsid w:val="00ED2270"/>
    <w:rsid w:val="00F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36"/>
    <w:pPr>
      <w:ind w:left="720"/>
      <w:contextualSpacing/>
    </w:pPr>
  </w:style>
  <w:style w:type="table" w:styleId="a4">
    <w:name w:val="Table Grid"/>
    <w:basedOn w:val="a1"/>
    <w:uiPriority w:val="59"/>
    <w:rsid w:val="007A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7A03EE"/>
    <w:rPr>
      <w:i/>
      <w:iCs/>
    </w:rPr>
  </w:style>
  <w:style w:type="character" w:styleId="a6">
    <w:name w:val="Hyperlink"/>
    <w:basedOn w:val="a0"/>
    <w:uiPriority w:val="99"/>
    <w:semiHidden/>
    <w:unhideWhenUsed/>
    <w:rsid w:val="007A03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36"/>
    <w:pPr>
      <w:ind w:left="720"/>
      <w:contextualSpacing/>
    </w:pPr>
  </w:style>
  <w:style w:type="table" w:styleId="a4">
    <w:name w:val="Table Grid"/>
    <w:basedOn w:val="a1"/>
    <w:uiPriority w:val="59"/>
    <w:rsid w:val="007A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7A03EE"/>
    <w:rPr>
      <w:i/>
      <w:iCs/>
    </w:rPr>
  </w:style>
  <w:style w:type="character" w:styleId="a6">
    <w:name w:val="Hyperlink"/>
    <w:basedOn w:val="a0"/>
    <w:uiPriority w:val="99"/>
    <w:semiHidden/>
    <w:unhideWhenUsed/>
    <w:rsid w:val="007A0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ical_curr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Electric_cha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eri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Daria</cp:lastModifiedBy>
  <cp:revision>5</cp:revision>
  <cp:lastPrinted>2021-10-20T04:46:00Z</cp:lastPrinted>
  <dcterms:created xsi:type="dcterms:W3CDTF">2020-01-13T05:37:00Z</dcterms:created>
  <dcterms:modified xsi:type="dcterms:W3CDTF">2024-02-23T16:10:00Z</dcterms:modified>
</cp:coreProperties>
</file>