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9F0" w:rsidRPr="00CB39F0" w:rsidRDefault="00CB39F0" w:rsidP="00CB39F0">
      <w:pPr>
        <w:contextualSpacing/>
        <w:rPr>
          <w:rFonts w:ascii="Times New Roman" w:hAnsi="Times New Roman" w:cs="Times New Roman"/>
          <w:b/>
        </w:rPr>
      </w:pPr>
    </w:p>
    <w:p w:rsidR="00CB39F0" w:rsidRPr="00950F69" w:rsidRDefault="00CB39F0" w:rsidP="00950F69">
      <w:pPr>
        <w:ind w:right="-166"/>
        <w:contextualSpacing/>
        <w:jc w:val="both"/>
        <w:rPr>
          <w:rFonts w:ascii="Times New Roman" w:hAnsi="Times New Roman" w:cs="Times New Roman"/>
        </w:rPr>
      </w:pPr>
      <w:r w:rsidRPr="00950F69">
        <w:rPr>
          <w:rFonts w:ascii="Times New Roman" w:hAnsi="Times New Roman" w:cs="Times New Roman"/>
          <w:b/>
        </w:rPr>
        <w:t>Тема:</w:t>
      </w:r>
      <w:r w:rsidRPr="00950F69">
        <w:rPr>
          <w:rFonts w:ascii="Times New Roman" w:hAnsi="Times New Roman" w:cs="Times New Roman"/>
        </w:rPr>
        <w:t xml:space="preserve"> «</w:t>
      </w:r>
      <w:bookmarkStart w:id="0" w:name="_GoBack"/>
      <w:r w:rsidRPr="00950F69">
        <w:rPr>
          <w:rFonts w:ascii="Times New Roman" w:hAnsi="Times New Roman" w:cs="Times New Roman"/>
        </w:rPr>
        <w:t>Эпохальные изобретения в химии\биологии</w:t>
      </w:r>
      <w:proofErr w:type="gramStart"/>
      <w:r w:rsidR="00950F69">
        <w:rPr>
          <w:rFonts w:ascii="Times New Roman" w:hAnsi="Times New Roman" w:cs="Times New Roman"/>
        </w:rPr>
        <w:t xml:space="preserve">. </w:t>
      </w:r>
      <w:proofErr w:type="gramEnd"/>
      <w:r w:rsidR="00950F69">
        <w:rPr>
          <w:rFonts w:ascii="Times New Roman" w:hAnsi="Times New Roman" w:cs="Times New Roman"/>
        </w:rPr>
        <w:t>Пенициллин</w:t>
      </w:r>
      <w:bookmarkEnd w:id="0"/>
      <w:r w:rsidRPr="00950F69">
        <w:rPr>
          <w:rFonts w:ascii="Times New Roman" w:hAnsi="Times New Roman" w:cs="Times New Roman"/>
        </w:rPr>
        <w:t>»</w:t>
      </w:r>
      <w:r w:rsidRPr="00950F69">
        <w:rPr>
          <w:rFonts w:ascii="Times New Roman" w:hAnsi="Times New Roman" w:cs="Times New Roman"/>
          <w:b/>
        </w:rPr>
        <w:t xml:space="preserve"> </w:t>
      </w:r>
    </w:p>
    <w:p w:rsidR="00CB39F0" w:rsidRPr="00950F69" w:rsidRDefault="00CB39F0" w:rsidP="00950F69">
      <w:pPr>
        <w:contextualSpacing/>
        <w:jc w:val="both"/>
        <w:rPr>
          <w:rFonts w:ascii="Times New Roman" w:hAnsi="Times New Roman" w:cs="Times New Roman"/>
        </w:rPr>
      </w:pPr>
      <w:r w:rsidRPr="00950F69">
        <w:rPr>
          <w:rFonts w:ascii="Times New Roman" w:hAnsi="Times New Roman" w:cs="Times New Roman"/>
          <w:b/>
        </w:rPr>
        <w:t>Цель:</w:t>
      </w:r>
      <w:r w:rsidRPr="00950F69">
        <w:rPr>
          <w:rFonts w:ascii="Times New Roman" w:hAnsi="Times New Roman" w:cs="Times New Roman"/>
        </w:rPr>
        <w:t xml:space="preserve"> Повторить грамматический материал  по теме, продолжить изучать глоссарий по теме </w:t>
      </w:r>
      <w:proofErr w:type="spellStart"/>
      <w:r w:rsidRPr="00950F69">
        <w:rPr>
          <w:rFonts w:ascii="Times New Roman" w:hAnsi="Times New Roman" w:cs="Times New Roman"/>
        </w:rPr>
        <w:t>проф</w:t>
      </w:r>
      <w:proofErr w:type="gramStart"/>
      <w:r w:rsidRPr="00950F69">
        <w:rPr>
          <w:rFonts w:ascii="Times New Roman" w:hAnsi="Times New Roman" w:cs="Times New Roman"/>
        </w:rPr>
        <w:t>.б</w:t>
      </w:r>
      <w:proofErr w:type="gramEnd"/>
      <w:r w:rsidRPr="00950F69">
        <w:rPr>
          <w:rFonts w:ascii="Times New Roman" w:hAnsi="Times New Roman" w:cs="Times New Roman"/>
        </w:rPr>
        <w:t>лока</w:t>
      </w:r>
      <w:proofErr w:type="spellEnd"/>
      <w:r w:rsidRPr="00950F69">
        <w:rPr>
          <w:rFonts w:ascii="Times New Roman" w:hAnsi="Times New Roman" w:cs="Times New Roman"/>
        </w:rPr>
        <w:t>.</w:t>
      </w:r>
    </w:p>
    <w:p w:rsidR="00CB39F0" w:rsidRPr="00950F69" w:rsidRDefault="00CB39F0" w:rsidP="00950F69">
      <w:pPr>
        <w:contextualSpacing/>
        <w:jc w:val="both"/>
        <w:rPr>
          <w:rFonts w:ascii="Times New Roman" w:hAnsi="Times New Roman" w:cs="Times New Roman"/>
        </w:rPr>
      </w:pPr>
      <w:r w:rsidRPr="00950F69">
        <w:rPr>
          <w:rFonts w:ascii="Times New Roman" w:hAnsi="Times New Roman" w:cs="Times New Roman"/>
          <w:b/>
        </w:rPr>
        <w:t>Задачи:</w:t>
      </w:r>
      <w:r w:rsidRPr="00950F69">
        <w:rPr>
          <w:rFonts w:ascii="Times New Roman" w:hAnsi="Times New Roman" w:cs="Times New Roman"/>
        </w:rPr>
        <w:t xml:space="preserve"> Отработать навык работы (в </w:t>
      </w:r>
      <w:proofErr w:type="spellStart"/>
      <w:r w:rsidRPr="00950F69">
        <w:rPr>
          <w:rFonts w:ascii="Times New Roman" w:hAnsi="Times New Roman" w:cs="Times New Roman"/>
        </w:rPr>
        <w:t>т.ч</w:t>
      </w:r>
      <w:proofErr w:type="spellEnd"/>
      <w:r w:rsidRPr="00950F69">
        <w:rPr>
          <w:rFonts w:ascii="Times New Roman" w:hAnsi="Times New Roman" w:cs="Times New Roman"/>
        </w:rPr>
        <w:t>. перевода) с профессиональной лексикой по теме профессионального блока, повторить тематический материал, актуализировать имеющиеся знания.</w:t>
      </w:r>
    </w:p>
    <w:p w:rsidR="00CB39F0" w:rsidRPr="00950F69" w:rsidRDefault="00CB39F0" w:rsidP="00950F69">
      <w:pPr>
        <w:widowControl w:val="0"/>
        <w:shd w:val="clear" w:color="auto" w:fill="FFFFFF"/>
        <w:autoSpaceDE w:val="0"/>
        <w:autoSpaceDN w:val="0"/>
        <w:adjustRightInd w:val="0"/>
        <w:spacing w:after="0"/>
        <w:contextualSpacing/>
        <w:jc w:val="both"/>
        <w:rPr>
          <w:rFonts w:ascii="Times New Roman" w:eastAsia="Times New Roman" w:hAnsi="Times New Roman" w:cs="Times New Roman"/>
          <w:lang w:eastAsia="ru-RU"/>
        </w:rPr>
      </w:pPr>
      <w:r w:rsidRPr="00950F69">
        <w:rPr>
          <w:rFonts w:ascii="Times New Roman" w:hAnsi="Times New Roman" w:cs="Times New Roman"/>
          <w:b/>
        </w:rPr>
        <w:t>Специальность:</w:t>
      </w:r>
      <w:r w:rsidRPr="00950F69">
        <w:rPr>
          <w:rFonts w:ascii="Times New Roman" w:hAnsi="Times New Roman" w:cs="Times New Roman"/>
        </w:rPr>
        <w:t xml:space="preserve"> ОГСЭ.03</w:t>
      </w:r>
    </w:p>
    <w:p w:rsidR="00CB39F0" w:rsidRPr="00950F69" w:rsidRDefault="00CB39F0" w:rsidP="00950F69">
      <w:pPr>
        <w:contextualSpacing/>
        <w:jc w:val="both"/>
        <w:rPr>
          <w:rFonts w:ascii="Times New Roman" w:hAnsi="Times New Roman" w:cs="Times New Roman"/>
          <w:lang w:val="en-US"/>
        </w:rPr>
      </w:pPr>
      <w:r w:rsidRPr="00950F69">
        <w:rPr>
          <w:rFonts w:ascii="Times New Roman" w:hAnsi="Times New Roman" w:cs="Times New Roman"/>
          <w:b/>
        </w:rPr>
        <w:t xml:space="preserve">Время выполнения: </w:t>
      </w:r>
      <w:r w:rsidRPr="00950F69">
        <w:rPr>
          <w:rFonts w:ascii="Times New Roman" w:hAnsi="Times New Roman" w:cs="Times New Roman"/>
        </w:rPr>
        <w:t>90 минут</w:t>
      </w:r>
    </w:p>
    <w:p w:rsidR="00CB39F0" w:rsidRPr="00950F69" w:rsidRDefault="00CB39F0" w:rsidP="00950F69">
      <w:pPr>
        <w:pStyle w:val="a4"/>
        <w:jc w:val="both"/>
        <w:rPr>
          <w:rFonts w:ascii="Times New Roman" w:hAnsi="Times New Roman"/>
          <w:b/>
          <w:lang w:val="en-US"/>
        </w:rPr>
      </w:pPr>
    </w:p>
    <w:p w:rsidR="00A51D38" w:rsidRPr="00950F69" w:rsidRDefault="00A51D38" w:rsidP="00950F69">
      <w:pPr>
        <w:pStyle w:val="a4"/>
        <w:numPr>
          <w:ilvl w:val="0"/>
          <w:numId w:val="4"/>
        </w:numPr>
        <w:jc w:val="both"/>
        <w:rPr>
          <w:rFonts w:ascii="Times New Roman" w:hAnsi="Times New Roman"/>
          <w:b/>
          <w:lang w:val="en-US"/>
        </w:rPr>
      </w:pPr>
      <w:r w:rsidRPr="00950F69">
        <w:rPr>
          <w:rFonts w:ascii="Times New Roman" w:hAnsi="Times New Roman"/>
          <w:b/>
          <w:lang w:val="en-US"/>
        </w:rPr>
        <w:t>Study the new words.</w:t>
      </w:r>
    </w:p>
    <w:p w:rsidR="00A51D38" w:rsidRPr="00950F69" w:rsidRDefault="00A51D38" w:rsidP="00950F69">
      <w:pPr>
        <w:pStyle w:val="a4"/>
        <w:numPr>
          <w:ilvl w:val="0"/>
          <w:numId w:val="4"/>
        </w:numPr>
        <w:jc w:val="both"/>
        <w:rPr>
          <w:rFonts w:ascii="Times New Roman" w:hAnsi="Times New Roman"/>
          <w:b/>
          <w:lang w:val="en-US"/>
        </w:rPr>
      </w:pPr>
      <w:r w:rsidRPr="00950F69">
        <w:rPr>
          <w:rFonts w:ascii="Times New Roman" w:hAnsi="Times New Roman"/>
          <w:b/>
          <w:lang w:val="en-US"/>
        </w:rPr>
        <w:t>Read the text.</w:t>
      </w:r>
    </w:p>
    <w:p w:rsidR="00A51D38" w:rsidRPr="00950F69" w:rsidRDefault="0042579F" w:rsidP="00950F69">
      <w:pPr>
        <w:pStyle w:val="a4"/>
        <w:numPr>
          <w:ilvl w:val="0"/>
          <w:numId w:val="4"/>
        </w:numPr>
        <w:jc w:val="both"/>
        <w:rPr>
          <w:rFonts w:ascii="Times New Roman" w:hAnsi="Times New Roman"/>
          <w:b/>
          <w:lang w:val="en-US"/>
        </w:rPr>
      </w:pPr>
      <w:r w:rsidRPr="00950F69">
        <w:rPr>
          <w:rFonts w:ascii="Times New Roman" w:hAnsi="Times New Roman"/>
          <w:b/>
          <w:lang w:val="en-US"/>
        </w:rPr>
        <w:t>Do the tasks.</w:t>
      </w:r>
    </w:p>
    <w:p w:rsidR="0042579F" w:rsidRPr="00950F69" w:rsidRDefault="0042579F" w:rsidP="00950F69">
      <w:pPr>
        <w:pStyle w:val="a4"/>
        <w:jc w:val="both"/>
        <w:rPr>
          <w:rFonts w:ascii="Times New Roman" w:hAnsi="Times New Roman"/>
          <w:b/>
          <w:lang w:val="en-US"/>
        </w:rPr>
      </w:pPr>
    </w:p>
    <w:p w:rsidR="00C179C8" w:rsidRPr="00950F69" w:rsidRDefault="00D34248" w:rsidP="00950F69">
      <w:pPr>
        <w:pStyle w:val="a4"/>
        <w:numPr>
          <w:ilvl w:val="0"/>
          <w:numId w:val="7"/>
        </w:numPr>
        <w:jc w:val="both"/>
        <w:rPr>
          <w:rFonts w:ascii="Times New Roman" w:hAnsi="Times New Roman"/>
          <w:b/>
          <w:lang w:val="en-US"/>
        </w:rPr>
      </w:pPr>
      <w:r w:rsidRPr="00950F69">
        <w:rPr>
          <w:rFonts w:ascii="Times New Roman" w:hAnsi="Times New Roman"/>
          <w:b/>
          <w:lang w:val="en-US"/>
        </w:rPr>
        <w:t>Study the new words</w:t>
      </w:r>
      <w:r w:rsidR="00B82D79" w:rsidRPr="00950F69">
        <w:rPr>
          <w:rFonts w:ascii="Times New Roman" w:hAnsi="Times New Roman"/>
          <w:b/>
          <w:lang w:val="en-US"/>
        </w:rPr>
        <w:t xml:space="preserve"> </w:t>
      </w:r>
      <w:r w:rsidRPr="00950F69">
        <w:rPr>
          <w:rFonts w:ascii="Times New Roman" w:hAnsi="Times New Roman"/>
          <w:b/>
          <w:lang w:val="en-US"/>
        </w:rPr>
        <w:t>and give a translation:</w:t>
      </w:r>
    </w:p>
    <w:p w:rsidR="0042579F" w:rsidRPr="00950F69" w:rsidRDefault="00C15DAC" w:rsidP="00950F69">
      <w:pPr>
        <w:pStyle w:val="a4"/>
        <w:ind w:left="1080"/>
        <w:jc w:val="both"/>
        <w:rPr>
          <w:rFonts w:ascii="Times New Roman" w:hAnsi="Times New Roman"/>
          <w:b/>
          <w:lang w:val="en-US"/>
        </w:rPr>
      </w:pPr>
      <w:r w:rsidRPr="00950F69">
        <w:rPr>
          <w:rFonts w:ascii="Times New Roman" w:hAnsi="Times New Roman"/>
          <w:b/>
          <w:lang w:val="en-US"/>
        </w:rPr>
        <w:t>Glossary:</w:t>
      </w:r>
    </w:p>
    <w:p w:rsidR="00CB39F0" w:rsidRPr="00950F69" w:rsidRDefault="00CB39F0" w:rsidP="00950F69">
      <w:pPr>
        <w:pStyle w:val="a4"/>
        <w:ind w:left="1080"/>
        <w:jc w:val="both"/>
        <w:rPr>
          <w:rFonts w:ascii="Times New Roman" w:hAnsi="Times New Roman"/>
          <w:lang w:val="en-US"/>
        </w:rPr>
        <w:sectPr w:rsidR="00CB39F0" w:rsidRPr="00950F69" w:rsidSect="00C3152F">
          <w:pgSz w:w="11906" w:h="16838" w:code="9"/>
          <w:pgMar w:top="720" w:right="720" w:bottom="720" w:left="720" w:header="425" w:footer="720" w:gutter="0"/>
          <w:cols w:space="708"/>
          <w:titlePg/>
          <w:docGrid w:linePitch="326"/>
        </w:sectPr>
      </w:pPr>
    </w:p>
    <w:p w:rsidR="00C3152F" w:rsidRPr="00950F69" w:rsidRDefault="00C3152F" w:rsidP="00950F69">
      <w:pPr>
        <w:pStyle w:val="a4"/>
        <w:ind w:left="1080"/>
        <w:jc w:val="both"/>
        <w:rPr>
          <w:rFonts w:ascii="Times New Roman" w:hAnsi="Times New Roman"/>
          <w:shd w:val="clear" w:color="auto" w:fill="FFFFFF"/>
          <w:lang w:val="en-US"/>
        </w:rPr>
      </w:pPr>
      <w:proofErr w:type="gramStart"/>
      <w:r w:rsidRPr="00950F69">
        <w:rPr>
          <w:rFonts w:ascii="Times New Roman" w:hAnsi="Times New Roman"/>
          <w:lang w:val="en-US"/>
        </w:rPr>
        <w:lastRenderedPageBreak/>
        <w:t>heralded</w:t>
      </w:r>
      <w:proofErr w:type="gramEnd"/>
      <w:r w:rsidRPr="00950F69">
        <w:rPr>
          <w:rFonts w:ascii="Times New Roman" w:hAnsi="Times New Roman"/>
          <w:shd w:val="clear" w:color="auto" w:fill="FFFFFF"/>
          <w:lang w:val="en-US"/>
        </w:rPr>
        <w:t xml:space="preserve"> </w:t>
      </w:r>
    </w:p>
    <w:p w:rsidR="00CB4E3E" w:rsidRPr="00950F69" w:rsidRDefault="00C3152F" w:rsidP="00950F69">
      <w:pPr>
        <w:pStyle w:val="a4"/>
        <w:ind w:left="1080"/>
        <w:jc w:val="both"/>
        <w:rPr>
          <w:rFonts w:ascii="Times New Roman" w:hAnsi="Times New Roman"/>
          <w:lang w:val="en-US"/>
        </w:rPr>
      </w:pPr>
      <w:proofErr w:type="gramStart"/>
      <w:r w:rsidRPr="00950F69">
        <w:rPr>
          <w:rFonts w:ascii="Times New Roman" w:hAnsi="Times New Roman"/>
          <w:lang w:val="en-US"/>
        </w:rPr>
        <w:t>treatment</w:t>
      </w:r>
      <w:proofErr w:type="gramEnd"/>
      <w:r w:rsidRPr="00950F69">
        <w:rPr>
          <w:rFonts w:ascii="Times New Roman" w:hAnsi="Times New Roman"/>
          <w:lang w:val="en-US"/>
        </w:rPr>
        <w:t xml:space="preserve"> </w:t>
      </w:r>
    </w:p>
    <w:p w:rsidR="00C3152F" w:rsidRPr="00950F69" w:rsidRDefault="00C3152F" w:rsidP="00950F69">
      <w:pPr>
        <w:pStyle w:val="a4"/>
        <w:ind w:left="1080"/>
        <w:jc w:val="both"/>
        <w:rPr>
          <w:rFonts w:ascii="Times New Roman" w:hAnsi="Times New Roman"/>
          <w:lang w:val="en-US"/>
        </w:rPr>
      </w:pPr>
      <w:proofErr w:type="gramStart"/>
      <w:r w:rsidRPr="00950F69">
        <w:rPr>
          <w:rFonts w:ascii="Times New Roman" w:hAnsi="Times New Roman"/>
          <w:lang w:val="en-US"/>
        </w:rPr>
        <w:t>blood</w:t>
      </w:r>
      <w:proofErr w:type="gramEnd"/>
      <w:r w:rsidRPr="00950F69">
        <w:rPr>
          <w:rFonts w:ascii="Times New Roman" w:hAnsi="Times New Roman"/>
          <w:lang w:val="en-US"/>
        </w:rPr>
        <w:t xml:space="preserve"> poisoning </w:t>
      </w:r>
    </w:p>
    <w:p w:rsidR="00C3152F" w:rsidRPr="00950F69" w:rsidRDefault="00C3152F" w:rsidP="00950F69">
      <w:pPr>
        <w:pStyle w:val="a4"/>
        <w:ind w:left="1080"/>
        <w:jc w:val="both"/>
        <w:rPr>
          <w:rFonts w:ascii="Times New Roman" w:hAnsi="Times New Roman"/>
          <w:shd w:val="clear" w:color="auto" w:fill="FFFFFF"/>
          <w:lang w:val="en-US"/>
        </w:rPr>
      </w:pPr>
      <w:proofErr w:type="gramStart"/>
      <w:r w:rsidRPr="00950F69">
        <w:rPr>
          <w:rFonts w:ascii="Times New Roman" w:hAnsi="Times New Roman"/>
          <w:lang w:val="en-US"/>
        </w:rPr>
        <w:t>compounds</w:t>
      </w:r>
      <w:proofErr w:type="gramEnd"/>
      <w:r w:rsidRPr="00950F69">
        <w:rPr>
          <w:rFonts w:ascii="Times New Roman" w:hAnsi="Times New Roman"/>
          <w:shd w:val="clear" w:color="auto" w:fill="FFFFFF"/>
          <w:lang w:val="en-US"/>
        </w:rPr>
        <w:t xml:space="preserve"> </w:t>
      </w:r>
    </w:p>
    <w:p w:rsidR="00C3152F" w:rsidRPr="00950F69" w:rsidRDefault="00C3152F" w:rsidP="00950F69">
      <w:pPr>
        <w:pStyle w:val="a4"/>
        <w:ind w:left="1080"/>
        <w:jc w:val="both"/>
        <w:rPr>
          <w:rFonts w:ascii="Times New Roman" w:hAnsi="Times New Roman"/>
          <w:shd w:val="clear" w:color="auto" w:fill="FFFFFF"/>
          <w:lang w:val="en-US"/>
        </w:rPr>
      </w:pPr>
      <w:proofErr w:type="gramStart"/>
      <w:r w:rsidRPr="00950F69">
        <w:rPr>
          <w:rFonts w:ascii="Times New Roman" w:hAnsi="Times New Roman"/>
          <w:lang w:val="en-US"/>
        </w:rPr>
        <w:t>fungi</w:t>
      </w:r>
      <w:proofErr w:type="gramEnd"/>
      <w:r w:rsidRPr="00950F69">
        <w:rPr>
          <w:rFonts w:ascii="Times New Roman" w:hAnsi="Times New Roman"/>
          <w:shd w:val="clear" w:color="auto" w:fill="FFFFFF"/>
          <w:lang w:val="en-US"/>
        </w:rPr>
        <w:t xml:space="preserve"> </w:t>
      </w:r>
    </w:p>
    <w:p w:rsidR="00C3152F" w:rsidRPr="00950F69" w:rsidRDefault="00C3152F" w:rsidP="00950F69">
      <w:pPr>
        <w:pStyle w:val="a4"/>
        <w:ind w:left="1080"/>
        <w:jc w:val="both"/>
        <w:rPr>
          <w:rFonts w:ascii="Times New Roman" w:hAnsi="Times New Roman"/>
          <w:shd w:val="clear" w:color="auto" w:fill="FFFFFF"/>
          <w:lang w:val="en-US"/>
        </w:rPr>
      </w:pPr>
      <w:proofErr w:type="gramStart"/>
      <w:r w:rsidRPr="00950F69">
        <w:rPr>
          <w:rFonts w:ascii="Times New Roman" w:hAnsi="Times New Roman"/>
          <w:lang w:val="en-US"/>
        </w:rPr>
        <w:t>capable</w:t>
      </w:r>
      <w:proofErr w:type="gramEnd"/>
      <w:r w:rsidRPr="00950F69">
        <w:rPr>
          <w:rFonts w:ascii="Times New Roman" w:hAnsi="Times New Roman"/>
          <w:lang w:val="en-US"/>
        </w:rPr>
        <w:t xml:space="preserve"> of killing</w:t>
      </w:r>
      <w:r w:rsidRPr="00950F69">
        <w:rPr>
          <w:rFonts w:ascii="Times New Roman" w:hAnsi="Times New Roman"/>
          <w:shd w:val="clear" w:color="auto" w:fill="FFFFFF"/>
          <w:lang w:val="en-US"/>
        </w:rPr>
        <w:t xml:space="preserve"> </w:t>
      </w:r>
    </w:p>
    <w:p w:rsidR="00C3152F" w:rsidRPr="00950F69" w:rsidRDefault="00C3152F" w:rsidP="00950F69">
      <w:pPr>
        <w:pStyle w:val="a4"/>
        <w:ind w:left="1080"/>
        <w:jc w:val="both"/>
        <w:rPr>
          <w:rFonts w:ascii="Times New Roman" w:hAnsi="Times New Roman"/>
          <w:shd w:val="clear" w:color="auto" w:fill="FFFFFF"/>
          <w:lang w:val="en-US"/>
        </w:rPr>
      </w:pPr>
      <w:proofErr w:type="gramStart"/>
      <w:r w:rsidRPr="00950F69">
        <w:rPr>
          <w:rFonts w:ascii="Times New Roman" w:hAnsi="Times New Roman"/>
          <w:lang w:val="en-US"/>
        </w:rPr>
        <w:t>inhibiting</w:t>
      </w:r>
      <w:proofErr w:type="gramEnd"/>
      <w:r w:rsidRPr="00950F69">
        <w:rPr>
          <w:rFonts w:ascii="Times New Roman" w:hAnsi="Times New Roman"/>
          <w:shd w:val="clear" w:color="auto" w:fill="FFFFFF"/>
          <w:lang w:val="en-US"/>
        </w:rPr>
        <w:t xml:space="preserve"> </w:t>
      </w:r>
    </w:p>
    <w:p w:rsidR="00C3152F" w:rsidRPr="00950F69" w:rsidRDefault="00C3152F" w:rsidP="00950F69">
      <w:pPr>
        <w:pStyle w:val="a4"/>
        <w:ind w:left="1080"/>
        <w:jc w:val="both"/>
        <w:rPr>
          <w:rFonts w:ascii="Times New Roman" w:hAnsi="Times New Roman"/>
          <w:shd w:val="clear" w:color="auto" w:fill="FFFFFF"/>
          <w:lang w:val="en-US"/>
        </w:rPr>
      </w:pPr>
      <w:proofErr w:type="gramStart"/>
      <w:r w:rsidRPr="00950F69">
        <w:rPr>
          <w:rFonts w:ascii="Times New Roman" w:hAnsi="Times New Roman"/>
          <w:lang w:val="en-US"/>
        </w:rPr>
        <w:lastRenderedPageBreak/>
        <w:t>poultice</w:t>
      </w:r>
      <w:proofErr w:type="gramEnd"/>
      <w:r w:rsidRPr="00950F69">
        <w:rPr>
          <w:rFonts w:ascii="Times New Roman" w:hAnsi="Times New Roman"/>
          <w:shd w:val="clear" w:color="auto" w:fill="FFFFFF"/>
          <w:lang w:val="en-US"/>
        </w:rPr>
        <w:t xml:space="preserve"> </w:t>
      </w:r>
    </w:p>
    <w:p w:rsidR="00C3152F" w:rsidRPr="00950F69" w:rsidRDefault="00C3152F" w:rsidP="00950F69">
      <w:pPr>
        <w:pStyle w:val="a4"/>
        <w:ind w:left="1080"/>
        <w:jc w:val="both"/>
        <w:rPr>
          <w:rFonts w:ascii="Times New Roman" w:hAnsi="Times New Roman"/>
          <w:shd w:val="clear" w:color="auto" w:fill="FFFFFF"/>
          <w:lang w:val="en-US"/>
        </w:rPr>
      </w:pPr>
      <w:proofErr w:type="gramStart"/>
      <w:r w:rsidRPr="00950F69">
        <w:rPr>
          <w:rFonts w:ascii="Times New Roman" w:hAnsi="Times New Roman"/>
          <w:lang w:val="en-US"/>
        </w:rPr>
        <w:t>moldy</w:t>
      </w:r>
      <w:proofErr w:type="gramEnd"/>
    </w:p>
    <w:p w:rsidR="00C3152F" w:rsidRPr="00950F69" w:rsidRDefault="00C3152F" w:rsidP="00950F69">
      <w:pPr>
        <w:pStyle w:val="a4"/>
        <w:ind w:left="1080"/>
        <w:jc w:val="both"/>
        <w:rPr>
          <w:rFonts w:ascii="Times New Roman" w:hAnsi="Times New Roman"/>
          <w:spacing w:val="-1"/>
          <w:shd w:val="clear" w:color="auto" w:fill="FFFFFF"/>
          <w:lang w:val="en-US"/>
        </w:rPr>
      </w:pPr>
      <w:proofErr w:type="gramStart"/>
      <w:r w:rsidRPr="00950F69">
        <w:rPr>
          <w:rFonts w:ascii="Times New Roman" w:hAnsi="Times New Roman"/>
          <w:lang w:val="en-US"/>
        </w:rPr>
        <w:t>wounds</w:t>
      </w:r>
      <w:proofErr w:type="gramEnd"/>
      <w:r w:rsidRPr="00950F69">
        <w:rPr>
          <w:rFonts w:ascii="Times New Roman" w:hAnsi="Times New Roman"/>
          <w:spacing w:val="-1"/>
          <w:shd w:val="clear" w:color="auto" w:fill="FFFFFF"/>
          <w:lang w:val="en-US"/>
        </w:rPr>
        <w:t xml:space="preserve"> </w:t>
      </w:r>
    </w:p>
    <w:p w:rsidR="00C3152F" w:rsidRPr="00950F69" w:rsidRDefault="00C3152F" w:rsidP="00950F69">
      <w:pPr>
        <w:pStyle w:val="a4"/>
        <w:ind w:left="1080"/>
        <w:jc w:val="both"/>
        <w:rPr>
          <w:rFonts w:ascii="Times New Roman" w:hAnsi="Times New Roman"/>
          <w:spacing w:val="-1"/>
          <w:shd w:val="clear" w:color="auto" w:fill="FFFFFF"/>
          <w:lang w:val="en-US"/>
        </w:rPr>
      </w:pPr>
      <w:proofErr w:type="gramStart"/>
      <w:r w:rsidRPr="00950F69">
        <w:rPr>
          <w:rFonts w:ascii="Times New Roman" w:hAnsi="Times New Roman"/>
          <w:lang w:val="en-US"/>
        </w:rPr>
        <w:t>rare</w:t>
      </w:r>
      <w:proofErr w:type="gramEnd"/>
      <w:r w:rsidRPr="00950F69">
        <w:rPr>
          <w:rFonts w:ascii="Times New Roman" w:hAnsi="Times New Roman"/>
          <w:spacing w:val="-1"/>
          <w:shd w:val="clear" w:color="auto" w:fill="FFFFFF"/>
          <w:lang w:val="en-US"/>
        </w:rPr>
        <w:t xml:space="preserve"> </w:t>
      </w:r>
    </w:p>
    <w:p w:rsidR="00C3152F" w:rsidRPr="00950F69" w:rsidRDefault="00C3152F" w:rsidP="00950F69">
      <w:pPr>
        <w:pStyle w:val="a4"/>
        <w:ind w:left="1080"/>
        <w:jc w:val="both"/>
        <w:rPr>
          <w:rFonts w:ascii="Times New Roman" w:hAnsi="Times New Roman"/>
          <w:shd w:val="clear" w:color="auto" w:fill="FFFFFF"/>
          <w:lang w:val="en-US"/>
        </w:rPr>
      </w:pPr>
      <w:proofErr w:type="gramStart"/>
      <w:r w:rsidRPr="00950F69">
        <w:rPr>
          <w:rFonts w:ascii="Times New Roman" w:hAnsi="Times New Roman"/>
          <w:lang w:val="en-US"/>
        </w:rPr>
        <w:t>therapeutic</w:t>
      </w:r>
      <w:proofErr w:type="gramEnd"/>
      <w:r w:rsidRPr="00950F69">
        <w:rPr>
          <w:rFonts w:ascii="Times New Roman" w:hAnsi="Times New Roman"/>
          <w:lang w:val="en-US"/>
        </w:rPr>
        <w:t xml:space="preserve"> benefits</w:t>
      </w:r>
    </w:p>
    <w:p w:rsidR="00C179C8" w:rsidRPr="00950F69" w:rsidRDefault="00C3152F" w:rsidP="00950F69">
      <w:pPr>
        <w:pStyle w:val="a4"/>
        <w:ind w:left="1080"/>
        <w:jc w:val="both"/>
        <w:rPr>
          <w:rFonts w:ascii="Times New Roman" w:hAnsi="Times New Roman"/>
          <w:lang w:val="en-US"/>
        </w:rPr>
      </w:pPr>
      <w:proofErr w:type="gramStart"/>
      <w:r w:rsidRPr="00950F69">
        <w:rPr>
          <w:rFonts w:ascii="Times New Roman" w:hAnsi="Times New Roman"/>
          <w:lang w:val="en-US"/>
        </w:rPr>
        <w:t>to</w:t>
      </w:r>
      <w:proofErr w:type="gramEnd"/>
      <w:r w:rsidRPr="00950F69">
        <w:rPr>
          <w:rFonts w:ascii="Times New Roman" w:hAnsi="Times New Roman"/>
          <w:lang w:val="en-US"/>
        </w:rPr>
        <w:t xml:space="preserve"> purify</w:t>
      </w:r>
    </w:p>
    <w:p w:rsidR="00CB39F0" w:rsidRPr="00950F69" w:rsidRDefault="00CB39F0" w:rsidP="00950F69">
      <w:pPr>
        <w:pStyle w:val="a4"/>
        <w:ind w:left="1080"/>
        <w:jc w:val="both"/>
        <w:rPr>
          <w:rFonts w:ascii="Times New Roman" w:hAnsi="Times New Roman"/>
          <w:spacing w:val="-1"/>
          <w:shd w:val="clear" w:color="auto" w:fill="FFFFFF"/>
          <w:lang w:val="en-US"/>
        </w:rPr>
        <w:sectPr w:rsidR="00CB39F0" w:rsidRPr="00950F69" w:rsidSect="00CB39F0">
          <w:type w:val="continuous"/>
          <w:pgSz w:w="11906" w:h="16838" w:code="9"/>
          <w:pgMar w:top="720" w:right="720" w:bottom="720" w:left="720" w:header="425" w:footer="720" w:gutter="0"/>
          <w:cols w:num="2" w:space="708"/>
          <w:titlePg/>
          <w:docGrid w:linePitch="326"/>
        </w:sectPr>
      </w:pPr>
    </w:p>
    <w:p w:rsidR="00CB39F0" w:rsidRPr="00950F69" w:rsidRDefault="00CB39F0" w:rsidP="00950F69">
      <w:pPr>
        <w:pStyle w:val="a4"/>
        <w:ind w:left="1080"/>
        <w:jc w:val="both"/>
        <w:rPr>
          <w:rFonts w:ascii="Times New Roman" w:hAnsi="Times New Roman"/>
          <w:spacing w:val="-1"/>
          <w:shd w:val="clear" w:color="auto" w:fill="FFFFFF"/>
          <w:lang w:val="en-US"/>
        </w:rPr>
      </w:pPr>
    </w:p>
    <w:p w:rsidR="00677DA1" w:rsidRPr="00950F69" w:rsidRDefault="00677DA1" w:rsidP="00950F69">
      <w:pPr>
        <w:pStyle w:val="a4"/>
        <w:numPr>
          <w:ilvl w:val="0"/>
          <w:numId w:val="7"/>
        </w:numPr>
        <w:jc w:val="both"/>
        <w:rPr>
          <w:rFonts w:ascii="Times New Roman" w:hAnsi="Times New Roman"/>
          <w:b/>
          <w:kern w:val="36"/>
          <w:lang w:val="en-US" w:eastAsia="ru-RU"/>
        </w:rPr>
      </w:pPr>
      <w:r w:rsidRPr="00950F69">
        <w:rPr>
          <w:rFonts w:ascii="Times New Roman" w:hAnsi="Times New Roman"/>
          <w:b/>
          <w:kern w:val="36"/>
          <w:lang w:val="en-US" w:eastAsia="ru-RU"/>
        </w:rPr>
        <w:t>Read the text, do the tasks.</w:t>
      </w:r>
    </w:p>
    <w:p w:rsidR="00677DA1" w:rsidRPr="00950F69" w:rsidRDefault="00677DA1" w:rsidP="00950F69">
      <w:pPr>
        <w:pStyle w:val="a4"/>
        <w:ind w:left="1080"/>
        <w:jc w:val="both"/>
        <w:rPr>
          <w:rFonts w:ascii="Times New Roman" w:hAnsi="Times New Roman"/>
          <w:b/>
          <w:kern w:val="36"/>
          <w:lang w:val="en-US" w:eastAsia="ru-RU"/>
        </w:rPr>
      </w:pPr>
    </w:p>
    <w:p w:rsidR="00C3152F" w:rsidRPr="00950F69" w:rsidRDefault="00C3152F" w:rsidP="00950F69">
      <w:pPr>
        <w:pStyle w:val="3"/>
        <w:shd w:val="clear" w:color="auto" w:fill="FFFFFF"/>
        <w:spacing w:before="0" w:after="120"/>
        <w:contextualSpacing/>
        <w:jc w:val="center"/>
        <w:rPr>
          <w:rFonts w:ascii="Times New Roman" w:hAnsi="Times New Roman" w:cs="Times New Roman"/>
          <w:color w:val="auto"/>
          <w:lang w:val="en-US"/>
        </w:rPr>
      </w:pPr>
      <w:r w:rsidRPr="00950F69">
        <w:rPr>
          <w:rFonts w:ascii="Times New Roman" w:hAnsi="Times New Roman" w:cs="Times New Roman"/>
          <w:color w:val="auto"/>
          <w:lang w:val="en-US"/>
        </w:rPr>
        <w:t>Alexander Fleming’s Discovery of Penicillin</w:t>
      </w:r>
      <w:r w:rsidRPr="00950F69">
        <w:rPr>
          <w:rFonts w:ascii="Times New Roman" w:hAnsi="Times New Roman" w:cs="Times New Roman"/>
          <w:color w:val="auto"/>
          <w:lang w:val="en-US"/>
        </w:rPr>
        <w:br/>
      </w:r>
    </w:p>
    <w:p w:rsidR="00C3152F" w:rsidRPr="00950F69" w:rsidRDefault="00C3152F" w:rsidP="00950F69">
      <w:pPr>
        <w:pStyle w:val="a9"/>
        <w:shd w:val="clear" w:color="auto" w:fill="FFFFFF"/>
        <w:spacing w:before="0" w:beforeAutospacing="0" w:after="365" w:afterAutospacing="0" w:line="276" w:lineRule="auto"/>
        <w:contextualSpacing/>
        <w:jc w:val="both"/>
        <w:rPr>
          <w:sz w:val="22"/>
          <w:szCs w:val="22"/>
          <w:lang w:val="en-US"/>
        </w:rPr>
      </w:pPr>
      <w:r w:rsidRPr="00950F69">
        <w:rPr>
          <w:sz w:val="22"/>
          <w:szCs w:val="22"/>
          <w:lang w:val="en-US"/>
        </w:rPr>
        <w:t xml:space="preserve">     Penicillin heralded the dawn of the antibiotic age. Before its introduction there was no effective treatment for infections such as pneumonia, gonorrhea or rheumatic fever. Hospitals were full of people with blood poisoning contracted from a cut or a scratch, and doctors could do little for them but wait and hope.</w:t>
      </w:r>
    </w:p>
    <w:p w:rsidR="00C3152F" w:rsidRPr="00950F69" w:rsidRDefault="00C3152F" w:rsidP="00950F69">
      <w:pPr>
        <w:pStyle w:val="a9"/>
        <w:shd w:val="clear" w:color="auto" w:fill="FFFFFF"/>
        <w:spacing w:before="0" w:beforeAutospacing="0" w:after="365" w:afterAutospacing="0" w:line="276" w:lineRule="auto"/>
        <w:contextualSpacing/>
        <w:jc w:val="both"/>
        <w:rPr>
          <w:sz w:val="22"/>
          <w:szCs w:val="22"/>
          <w:lang w:val="en-US"/>
        </w:rPr>
      </w:pPr>
      <w:r w:rsidRPr="00950F69">
        <w:rPr>
          <w:i/>
          <w:sz w:val="22"/>
          <w:szCs w:val="22"/>
          <w:lang w:val="en-US"/>
        </w:rPr>
        <w:t xml:space="preserve">      Antibiotics are compounds produced by bacteria and fungi which are capable of killing, or inhibiting, competing microbial species.</w:t>
      </w:r>
      <w:r w:rsidRPr="00950F69">
        <w:rPr>
          <w:sz w:val="22"/>
          <w:szCs w:val="22"/>
          <w:lang w:val="en-US"/>
        </w:rPr>
        <w:t xml:space="preserve"> This phenomenon has long been known; it may explain why the ancient Egyptians had the practice of applying a poultice of moldy bread to infected wounds. But it was not until 1928 that penicillin, the first true antibiotic, was discovered by Alexander Fleming, Professor of Bacteriology at St. Mary's Hospital in London.</w:t>
      </w:r>
    </w:p>
    <w:p w:rsidR="00C3152F" w:rsidRPr="00950F69" w:rsidRDefault="00C3152F" w:rsidP="00950F69">
      <w:pPr>
        <w:pStyle w:val="a9"/>
        <w:shd w:val="clear" w:color="auto" w:fill="FFFFFF"/>
        <w:spacing w:before="0" w:beforeAutospacing="0" w:after="365" w:afterAutospacing="0" w:line="276" w:lineRule="auto"/>
        <w:contextualSpacing/>
        <w:jc w:val="both"/>
        <w:rPr>
          <w:i/>
          <w:sz w:val="22"/>
          <w:szCs w:val="22"/>
          <w:lang w:val="en-US"/>
        </w:rPr>
      </w:pPr>
      <w:r w:rsidRPr="00950F69">
        <w:rPr>
          <w:sz w:val="22"/>
          <w:szCs w:val="22"/>
          <w:lang w:val="en-US"/>
        </w:rPr>
        <w:t xml:space="preserve">     Returning from holiday on September 3, 1928, Fleming began to sort through petri dishes containing colonies of Staphylococcus, bacteria that cause boils, sore throats and abscesses. He noticed something unusual on one dish. It was dotted with colonies, save for one area where a blob of mold was growing</w:t>
      </w:r>
      <w:r w:rsidRPr="00950F69">
        <w:rPr>
          <w:i/>
          <w:sz w:val="22"/>
          <w:szCs w:val="22"/>
          <w:lang w:val="en-US"/>
        </w:rPr>
        <w:t xml:space="preserve">. The zone immediately around the mold—later identified as a rare strain of </w:t>
      </w:r>
      <w:proofErr w:type="spellStart"/>
      <w:r w:rsidRPr="00950F69">
        <w:rPr>
          <w:i/>
          <w:sz w:val="22"/>
          <w:szCs w:val="22"/>
          <w:lang w:val="en-US"/>
        </w:rPr>
        <w:t>Penicillium</w:t>
      </w:r>
      <w:proofErr w:type="spellEnd"/>
      <w:r w:rsidRPr="00950F69">
        <w:rPr>
          <w:i/>
          <w:sz w:val="22"/>
          <w:szCs w:val="22"/>
          <w:lang w:val="en-US"/>
        </w:rPr>
        <w:t xml:space="preserve"> </w:t>
      </w:r>
      <w:proofErr w:type="spellStart"/>
      <w:r w:rsidRPr="00950F69">
        <w:rPr>
          <w:i/>
          <w:sz w:val="22"/>
          <w:szCs w:val="22"/>
          <w:lang w:val="en-US"/>
        </w:rPr>
        <w:t>notatum</w:t>
      </w:r>
      <w:proofErr w:type="spellEnd"/>
      <w:r w:rsidRPr="00950F69">
        <w:rPr>
          <w:i/>
          <w:sz w:val="22"/>
          <w:szCs w:val="22"/>
          <w:lang w:val="en-US"/>
        </w:rPr>
        <w:t>—was clear, as if the mold had secreted something that inhibited bacterial growth.</w:t>
      </w:r>
    </w:p>
    <w:p w:rsidR="00C57F8E" w:rsidRPr="00950F69" w:rsidRDefault="00C3152F" w:rsidP="00950F69">
      <w:pPr>
        <w:pStyle w:val="a9"/>
        <w:shd w:val="clear" w:color="auto" w:fill="FFFFFF"/>
        <w:spacing w:before="0" w:beforeAutospacing="0" w:after="365" w:afterAutospacing="0" w:line="276" w:lineRule="auto"/>
        <w:contextualSpacing/>
        <w:jc w:val="both"/>
        <w:rPr>
          <w:sz w:val="22"/>
          <w:szCs w:val="22"/>
          <w:lang w:val="en-US"/>
        </w:rPr>
      </w:pPr>
      <w:r w:rsidRPr="00950F69">
        <w:rPr>
          <w:sz w:val="22"/>
          <w:szCs w:val="22"/>
          <w:lang w:val="en-US"/>
        </w:rPr>
        <w:t xml:space="preserve">     Fleming found that his "mold juice" was capable of killing a wide range of harmful bacteria, such as streptococcus, meningococcus and the diphtheria bacillus. He then set his assistants, Stuart Craddock and Frederick Ridley, the difficult task of isolating pure penicillin from the mold juice. It proved to be very unstable, and they were only able to prepare solutions of crude material to work with. Fleming published his findings in the British Journal of Experimental Pathology in June 1929, with only a passing reference to penicillin's potential therapeutic benefits. </w:t>
      </w:r>
      <w:r w:rsidRPr="00950F69">
        <w:rPr>
          <w:i/>
          <w:sz w:val="22"/>
          <w:szCs w:val="22"/>
          <w:lang w:val="en-US"/>
        </w:rPr>
        <w:t>At this stage it looked as if its main application would be in isolating penicillin-insensitive bacteria from penicillin-sensitive bacteria in a mixed culture.</w:t>
      </w:r>
      <w:r w:rsidRPr="00950F69">
        <w:rPr>
          <w:sz w:val="22"/>
          <w:szCs w:val="22"/>
          <w:lang w:val="en-US"/>
        </w:rPr>
        <w:t xml:space="preserve"> This at least was of practical benefit to bacteriologists, and kept interest in penicillin going. Others, including Harold </w:t>
      </w:r>
      <w:proofErr w:type="spellStart"/>
      <w:r w:rsidRPr="00950F69">
        <w:rPr>
          <w:sz w:val="22"/>
          <w:szCs w:val="22"/>
          <w:lang w:val="en-US"/>
        </w:rPr>
        <w:t>Raistrick</w:t>
      </w:r>
      <w:proofErr w:type="spellEnd"/>
      <w:r w:rsidRPr="00950F69">
        <w:rPr>
          <w:sz w:val="22"/>
          <w:szCs w:val="22"/>
          <w:lang w:val="en-US"/>
        </w:rPr>
        <w:t>, Professor of Biochemistry at the London School of Hygiene and Tropical Medicine, tried to purify penicillin but failed.</w:t>
      </w:r>
    </w:p>
    <w:p w:rsidR="0064350D" w:rsidRPr="00950F69" w:rsidRDefault="0064350D" w:rsidP="00950F69">
      <w:pPr>
        <w:shd w:val="clear" w:color="auto" w:fill="FFFFFF"/>
        <w:spacing w:before="100" w:beforeAutospacing="1" w:after="210"/>
        <w:contextualSpacing/>
        <w:jc w:val="both"/>
        <w:rPr>
          <w:rFonts w:ascii="Times New Roman" w:hAnsi="Times New Roman" w:cs="Times New Roman"/>
          <w:b/>
          <w:spacing w:val="-1"/>
          <w:lang w:val="en-US" w:eastAsia="ru-RU"/>
        </w:rPr>
      </w:pPr>
      <w:r w:rsidRPr="00950F69">
        <w:rPr>
          <w:rFonts w:ascii="Times New Roman" w:hAnsi="Times New Roman" w:cs="Times New Roman"/>
          <w:b/>
          <w:spacing w:val="-1"/>
          <w:lang w:val="en-US" w:eastAsia="ru-RU"/>
        </w:rPr>
        <w:t>Do the following tasks:</w:t>
      </w:r>
    </w:p>
    <w:p w:rsidR="005E3C68" w:rsidRPr="00950F69" w:rsidRDefault="005E3C68" w:rsidP="00950F69">
      <w:pPr>
        <w:pStyle w:val="a4"/>
        <w:shd w:val="clear" w:color="auto" w:fill="FFFFFF"/>
        <w:spacing w:before="100" w:beforeAutospacing="1" w:after="210"/>
        <w:ind w:left="1080"/>
        <w:jc w:val="both"/>
        <w:rPr>
          <w:rFonts w:ascii="Times New Roman" w:hAnsi="Times New Roman"/>
          <w:b/>
          <w:spacing w:val="-1"/>
          <w:lang w:val="en-US" w:eastAsia="ru-RU"/>
        </w:rPr>
      </w:pPr>
    </w:p>
    <w:p w:rsidR="00CB39F0" w:rsidRPr="00950F69" w:rsidRDefault="00CB39F0" w:rsidP="00950F69">
      <w:pPr>
        <w:pStyle w:val="a4"/>
        <w:numPr>
          <w:ilvl w:val="0"/>
          <w:numId w:val="11"/>
        </w:numPr>
        <w:shd w:val="clear" w:color="auto" w:fill="FFFFFF"/>
        <w:spacing w:before="100" w:beforeAutospacing="1" w:after="210"/>
        <w:jc w:val="both"/>
        <w:rPr>
          <w:rFonts w:ascii="Times New Roman" w:hAnsi="Times New Roman"/>
          <w:b/>
          <w:spacing w:val="-1"/>
          <w:lang w:val="en-US" w:eastAsia="ru-RU"/>
        </w:rPr>
      </w:pPr>
      <w:r w:rsidRPr="00950F69">
        <w:rPr>
          <w:rFonts w:ascii="Times New Roman" w:hAnsi="Times New Roman"/>
          <w:b/>
          <w:spacing w:val="-1"/>
          <w:lang w:val="en-US" w:eastAsia="ru-RU"/>
        </w:rPr>
        <w:lastRenderedPageBreak/>
        <w:t>Translate the lines given in italics.</w:t>
      </w:r>
    </w:p>
    <w:p w:rsidR="0064350D" w:rsidRPr="00950F69" w:rsidRDefault="005E3C68" w:rsidP="00950F69">
      <w:pPr>
        <w:pStyle w:val="a4"/>
        <w:numPr>
          <w:ilvl w:val="0"/>
          <w:numId w:val="11"/>
        </w:numPr>
        <w:shd w:val="clear" w:color="auto" w:fill="FFFFFF"/>
        <w:spacing w:before="100" w:beforeAutospacing="1" w:after="210"/>
        <w:jc w:val="both"/>
        <w:rPr>
          <w:rFonts w:ascii="Times New Roman" w:hAnsi="Times New Roman"/>
          <w:b/>
          <w:spacing w:val="-1"/>
          <w:lang w:val="en-US" w:eastAsia="ru-RU"/>
        </w:rPr>
      </w:pPr>
      <w:r w:rsidRPr="00950F69">
        <w:rPr>
          <w:rFonts w:ascii="Times New Roman" w:hAnsi="Times New Roman"/>
          <w:b/>
          <w:spacing w:val="-1"/>
          <w:lang w:val="en-US" w:eastAsia="ru-RU"/>
        </w:rPr>
        <w:t>Find the equivalents to the following word combination in the text:</w:t>
      </w:r>
    </w:p>
    <w:p w:rsidR="005E3C68" w:rsidRPr="00950F69" w:rsidRDefault="005E3C68" w:rsidP="00950F69">
      <w:pPr>
        <w:pStyle w:val="a4"/>
        <w:shd w:val="clear" w:color="auto" w:fill="FFFFFF"/>
        <w:spacing w:before="100" w:beforeAutospacing="1" w:after="210"/>
        <w:jc w:val="both"/>
        <w:rPr>
          <w:rFonts w:ascii="Times New Roman" w:hAnsi="Times New Roman"/>
          <w:spacing w:val="-1"/>
          <w:lang w:val="en-US" w:eastAsia="ru-RU"/>
        </w:rPr>
      </w:pPr>
    </w:p>
    <w:p w:rsidR="00C3152F" w:rsidRPr="00950F69" w:rsidRDefault="00C3152F" w:rsidP="00950F69">
      <w:pPr>
        <w:pStyle w:val="a4"/>
        <w:numPr>
          <w:ilvl w:val="0"/>
          <w:numId w:val="8"/>
        </w:numPr>
        <w:shd w:val="clear" w:color="auto" w:fill="FFFFFF"/>
        <w:spacing w:before="100" w:beforeAutospacing="1" w:after="210"/>
        <w:jc w:val="both"/>
        <w:rPr>
          <w:rFonts w:ascii="Times New Roman" w:hAnsi="Times New Roman"/>
          <w:spacing w:val="-1"/>
          <w:lang w:val="en-US" w:eastAsia="ru-RU"/>
        </w:rPr>
      </w:pPr>
      <w:r w:rsidRPr="00950F69">
        <w:rPr>
          <w:rFonts w:ascii="Times New Roman" w:hAnsi="Times New Roman"/>
          <w:spacing w:val="-1"/>
          <w:shd w:val="clear" w:color="auto" w:fill="FFFFFF"/>
        </w:rPr>
        <w:t>Эффективное лечение</w:t>
      </w:r>
    </w:p>
    <w:p w:rsidR="00677DA1" w:rsidRPr="00950F69" w:rsidRDefault="00DD1BE6" w:rsidP="00950F69">
      <w:pPr>
        <w:pStyle w:val="a4"/>
        <w:numPr>
          <w:ilvl w:val="0"/>
          <w:numId w:val="8"/>
        </w:numPr>
        <w:shd w:val="clear" w:color="auto" w:fill="FFFFFF"/>
        <w:spacing w:before="100" w:beforeAutospacing="1" w:after="210"/>
        <w:jc w:val="both"/>
        <w:rPr>
          <w:rStyle w:val="a6"/>
          <w:rFonts w:ascii="Times New Roman" w:hAnsi="Times New Roman"/>
          <w:b w:val="0"/>
          <w:bCs w:val="0"/>
          <w:spacing w:val="-1"/>
          <w:lang w:val="en-US" w:eastAsia="ru-RU"/>
        </w:rPr>
      </w:pPr>
      <w:r w:rsidRPr="00950F69">
        <w:rPr>
          <w:rFonts w:ascii="Times New Roman" w:hAnsi="Times New Roman"/>
          <w:spacing w:val="-1"/>
          <w:shd w:val="clear" w:color="auto" w:fill="FFFFFF"/>
        </w:rPr>
        <w:t>Препятствовать размножению микроорганизмов</w:t>
      </w:r>
    </w:p>
    <w:p w:rsidR="005E3C68" w:rsidRPr="00950F69" w:rsidRDefault="00DD1BE6" w:rsidP="00950F69">
      <w:pPr>
        <w:pStyle w:val="a4"/>
        <w:numPr>
          <w:ilvl w:val="0"/>
          <w:numId w:val="8"/>
        </w:numPr>
        <w:shd w:val="clear" w:color="auto" w:fill="FFFFFF"/>
        <w:spacing w:before="100" w:beforeAutospacing="1" w:after="210"/>
        <w:jc w:val="both"/>
        <w:rPr>
          <w:rStyle w:val="a6"/>
          <w:rFonts w:ascii="Times New Roman" w:hAnsi="Times New Roman"/>
          <w:b w:val="0"/>
          <w:bCs w:val="0"/>
          <w:spacing w:val="-1"/>
          <w:lang w:val="en-US" w:eastAsia="ru-RU"/>
        </w:rPr>
      </w:pPr>
      <w:r w:rsidRPr="00950F69">
        <w:rPr>
          <w:rStyle w:val="a6"/>
          <w:rFonts w:ascii="Times New Roman" w:hAnsi="Times New Roman"/>
          <w:b w:val="0"/>
          <w:spacing w:val="-1"/>
          <w:shd w:val="clear" w:color="auto" w:fill="FFFFFF"/>
        </w:rPr>
        <w:t>Первый настоящий антибиотик</w:t>
      </w:r>
    </w:p>
    <w:p w:rsidR="0064350D" w:rsidRPr="00950F69" w:rsidRDefault="00DD1BE6" w:rsidP="00950F69">
      <w:pPr>
        <w:pStyle w:val="a4"/>
        <w:numPr>
          <w:ilvl w:val="0"/>
          <w:numId w:val="8"/>
        </w:numPr>
        <w:shd w:val="clear" w:color="auto" w:fill="FFFFFF"/>
        <w:spacing w:before="100" w:beforeAutospacing="1" w:after="210"/>
        <w:jc w:val="both"/>
        <w:rPr>
          <w:rFonts w:ascii="Times New Roman" w:hAnsi="Times New Roman"/>
          <w:spacing w:val="-1"/>
          <w:lang w:val="en-US" w:eastAsia="ru-RU"/>
        </w:rPr>
      </w:pPr>
      <w:r w:rsidRPr="00950F69">
        <w:rPr>
          <w:rFonts w:ascii="Times New Roman" w:hAnsi="Times New Roman"/>
          <w:spacing w:val="-1"/>
          <w:shd w:val="clear" w:color="auto" w:fill="FFFFFF"/>
        </w:rPr>
        <w:t>Разбираться в содержимом чашек Петри</w:t>
      </w:r>
    </w:p>
    <w:p w:rsidR="0064350D" w:rsidRPr="00950F69" w:rsidRDefault="00DD1BE6" w:rsidP="00950F69">
      <w:pPr>
        <w:pStyle w:val="a4"/>
        <w:numPr>
          <w:ilvl w:val="0"/>
          <w:numId w:val="8"/>
        </w:numPr>
        <w:shd w:val="clear" w:color="auto" w:fill="FFFFFF"/>
        <w:spacing w:before="100" w:beforeAutospacing="1" w:after="210"/>
        <w:jc w:val="both"/>
        <w:rPr>
          <w:rFonts w:ascii="Times New Roman" w:hAnsi="Times New Roman"/>
          <w:spacing w:val="-1"/>
          <w:lang w:val="en-US" w:eastAsia="ru-RU"/>
        </w:rPr>
      </w:pPr>
      <w:r w:rsidRPr="00950F69">
        <w:rPr>
          <w:rFonts w:ascii="Times New Roman" w:hAnsi="Times New Roman"/>
          <w:spacing w:val="-1"/>
          <w:lang w:eastAsia="ru-RU"/>
        </w:rPr>
        <w:t>Вредоносная бактерия</w:t>
      </w:r>
    </w:p>
    <w:p w:rsidR="005E3C68" w:rsidRPr="00950F69" w:rsidRDefault="00DD1BE6" w:rsidP="00950F69">
      <w:pPr>
        <w:pStyle w:val="a4"/>
        <w:numPr>
          <w:ilvl w:val="0"/>
          <w:numId w:val="8"/>
        </w:numPr>
        <w:shd w:val="clear" w:color="auto" w:fill="FFFFFF"/>
        <w:spacing w:before="100" w:beforeAutospacing="1" w:after="210"/>
        <w:jc w:val="both"/>
        <w:rPr>
          <w:rFonts w:ascii="Times New Roman" w:hAnsi="Times New Roman"/>
          <w:spacing w:val="-1"/>
          <w:lang w:val="en-US" w:eastAsia="ru-RU"/>
        </w:rPr>
      </w:pPr>
      <w:proofErr w:type="gramStart"/>
      <w:r w:rsidRPr="00950F69">
        <w:rPr>
          <w:rFonts w:ascii="Times New Roman" w:hAnsi="Times New Roman"/>
          <w:spacing w:val="-1"/>
          <w:lang w:eastAsia="ru-RU"/>
        </w:rPr>
        <w:t>Пенициллин-устойчивая</w:t>
      </w:r>
      <w:proofErr w:type="gramEnd"/>
      <w:r w:rsidRPr="00950F69">
        <w:rPr>
          <w:rFonts w:ascii="Times New Roman" w:hAnsi="Times New Roman"/>
          <w:spacing w:val="-1"/>
          <w:lang w:eastAsia="ru-RU"/>
        </w:rPr>
        <w:t xml:space="preserve"> бактерия</w:t>
      </w:r>
    </w:p>
    <w:p w:rsidR="005E3C68" w:rsidRPr="00950F69" w:rsidRDefault="00DD1BE6" w:rsidP="00950F69">
      <w:pPr>
        <w:pStyle w:val="a4"/>
        <w:numPr>
          <w:ilvl w:val="0"/>
          <w:numId w:val="8"/>
        </w:numPr>
        <w:shd w:val="clear" w:color="auto" w:fill="FFFFFF"/>
        <w:spacing w:before="100" w:beforeAutospacing="1" w:after="210"/>
        <w:jc w:val="both"/>
        <w:rPr>
          <w:rFonts w:ascii="Times New Roman" w:hAnsi="Times New Roman"/>
          <w:spacing w:val="-1"/>
          <w:lang w:val="en-US" w:eastAsia="ru-RU"/>
        </w:rPr>
      </w:pPr>
      <w:r w:rsidRPr="00950F69">
        <w:rPr>
          <w:rFonts w:ascii="Times New Roman" w:hAnsi="Times New Roman"/>
          <w:spacing w:val="-1"/>
          <w:lang w:eastAsia="ru-RU"/>
        </w:rPr>
        <w:t>Практическое преимущество бактериологов</w:t>
      </w:r>
    </w:p>
    <w:p w:rsidR="0064350D" w:rsidRPr="00950F69" w:rsidRDefault="00677DA1" w:rsidP="00950F69">
      <w:pPr>
        <w:pStyle w:val="a4"/>
        <w:shd w:val="clear" w:color="auto" w:fill="FFFFFF"/>
        <w:tabs>
          <w:tab w:val="left" w:pos="4181"/>
        </w:tabs>
        <w:spacing w:before="100" w:beforeAutospacing="1" w:after="210"/>
        <w:ind w:left="1080"/>
        <w:jc w:val="both"/>
        <w:rPr>
          <w:rFonts w:ascii="Times New Roman" w:hAnsi="Times New Roman"/>
          <w:spacing w:val="-1"/>
          <w:lang w:val="en-US" w:eastAsia="ru-RU"/>
        </w:rPr>
      </w:pPr>
      <w:r w:rsidRPr="00950F69">
        <w:rPr>
          <w:rFonts w:ascii="Times New Roman" w:hAnsi="Times New Roman"/>
          <w:spacing w:val="-1"/>
          <w:lang w:val="en-US" w:eastAsia="ru-RU"/>
        </w:rPr>
        <w:tab/>
      </w:r>
    </w:p>
    <w:p w:rsidR="00E4126C" w:rsidRPr="00950F69" w:rsidRDefault="00E4126C" w:rsidP="00950F69">
      <w:pPr>
        <w:pStyle w:val="a4"/>
        <w:numPr>
          <w:ilvl w:val="0"/>
          <w:numId w:val="11"/>
        </w:numPr>
        <w:shd w:val="clear" w:color="auto" w:fill="FFFFFF"/>
        <w:spacing w:before="100" w:beforeAutospacing="1" w:after="210"/>
        <w:jc w:val="both"/>
        <w:rPr>
          <w:rFonts w:ascii="Times New Roman" w:hAnsi="Times New Roman"/>
          <w:b/>
          <w:spacing w:val="-1"/>
          <w:lang w:val="en-US" w:eastAsia="ru-RU"/>
        </w:rPr>
      </w:pPr>
      <w:r w:rsidRPr="00950F69">
        <w:rPr>
          <w:rFonts w:ascii="Times New Roman" w:hAnsi="Times New Roman"/>
          <w:b/>
          <w:spacing w:val="-1"/>
          <w:lang w:val="en-US" w:eastAsia="ru-RU"/>
        </w:rPr>
        <w:t>Give a proper translation to the following sentences:</w:t>
      </w:r>
    </w:p>
    <w:p w:rsidR="00BA3D98" w:rsidRPr="00950F69" w:rsidRDefault="00BA3D98" w:rsidP="00950F69">
      <w:pPr>
        <w:pStyle w:val="a4"/>
        <w:shd w:val="clear" w:color="auto" w:fill="FFFFFF"/>
        <w:spacing w:before="100" w:beforeAutospacing="1" w:after="210"/>
        <w:jc w:val="both"/>
        <w:rPr>
          <w:rFonts w:ascii="Times New Roman" w:hAnsi="Times New Roman"/>
          <w:spacing w:val="-1"/>
          <w:lang w:val="en-US" w:eastAsia="ru-RU"/>
        </w:rPr>
      </w:pPr>
    </w:p>
    <w:p w:rsidR="00DD1BE6" w:rsidRPr="00950F69" w:rsidRDefault="00DD1BE6" w:rsidP="00950F69">
      <w:pPr>
        <w:pStyle w:val="a4"/>
        <w:numPr>
          <w:ilvl w:val="0"/>
          <w:numId w:val="12"/>
        </w:numPr>
        <w:shd w:val="clear" w:color="auto" w:fill="FFFFFF"/>
        <w:spacing w:before="100" w:beforeAutospacing="1" w:after="210"/>
        <w:jc w:val="both"/>
        <w:rPr>
          <w:rFonts w:ascii="Times New Roman" w:hAnsi="Times New Roman"/>
          <w:spacing w:val="-1"/>
          <w:lang w:val="en-US" w:eastAsia="ru-RU"/>
        </w:rPr>
      </w:pPr>
      <w:r w:rsidRPr="00950F69">
        <w:rPr>
          <w:rFonts w:ascii="Times New Roman" w:hAnsi="Times New Roman"/>
          <w:lang w:val="en-US"/>
        </w:rPr>
        <w:t>The bacteria that cause boils, sore throats and abscesses</w:t>
      </w:r>
    </w:p>
    <w:p w:rsidR="00DD1BE6" w:rsidRPr="00950F69" w:rsidRDefault="00DD1BE6" w:rsidP="00950F69">
      <w:pPr>
        <w:pStyle w:val="a4"/>
        <w:numPr>
          <w:ilvl w:val="0"/>
          <w:numId w:val="12"/>
        </w:numPr>
        <w:shd w:val="clear" w:color="auto" w:fill="FFFFFF"/>
        <w:spacing w:before="100" w:beforeAutospacing="1" w:after="210"/>
        <w:jc w:val="both"/>
        <w:rPr>
          <w:rFonts w:ascii="Times New Roman" w:hAnsi="Times New Roman"/>
          <w:spacing w:val="-1"/>
          <w:lang w:val="en-US" w:eastAsia="ru-RU"/>
        </w:rPr>
      </w:pPr>
      <w:r w:rsidRPr="00950F69">
        <w:rPr>
          <w:rFonts w:ascii="Times New Roman" w:hAnsi="Times New Roman"/>
          <w:lang w:val="en-US"/>
        </w:rPr>
        <w:t>The difficult task of isolating pure penicillin from the mold juice</w:t>
      </w:r>
      <w:r w:rsidRPr="00950F69">
        <w:rPr>
          <w:rFonts w:ascii="Times New Roman" w:hAnsi="Times New Roman"/>
          <w:shd w:val="clear" w:color="auto" w:fill="FFFFFF"/>
          <w:lang w:val="en-US"/>
        </w:rPr>
        <w:t xml:space="preserve"> </w:t>
      </w:r>
    </w:p>
    <w:p w:rsidR="00DD1BE6" w:rsidRPr="00950F69" w:rsidRDefault="00DD1BE6" w:rsidP="00950F69">
      <w:pPr>
        <w:pStyle w:val="a4"/>
        <w:numPr>
          <w:ilvl w:val="0"/>
          <w:numId w:val="12"/>
        </w:numPr>
        <w:shd w:val="clear" w:color="auto" w:fill="FFFFFF"/>
        <w:spacing w:before="100" w:beforeAutospacing="1" w:after="210"/>
        <w:jc w:val="both"/>
        <w:rPr>
          <w:rFonts w:ascii="Times New Roman" w:hAnsi="Times New Roman"/>
          <w:spacing w:val="-1"/>
          <w:lang w:val="en-US" w:eastAsia="ru-RU"/>
        </w:rPr>
      </w:pPr>
      <w:r w:rsidRPr="00950F69">
        <w:rPr>
          <w:rFonts w:ascii="Times New Roman" w:hAnsi="Times New Roman"/>
          <w:lang w:val="en-US"/>
        </w:rPr>
        <w:t>It proved to be very unstable</w:t>
      </w:r>
      <w:r w:rsidRPr="00950F69">
        <w:rPr>
          <w:rFonts w:ascii="Times New Roman" w:hAnsi="Times New Roman"/>
          <w:shd w:val="clear" w:color="auto" w:fill="FFFFFF"/>
          <w:lang w:val="en-US"/>
        </w:rPr>
        <w:t>.</w:t>
      </w:r>
    </w:p>
    <w:p w:rsidR="00DD1BE6" w:rsidRPr="00950F69" w:rsidRDefault="00DD1BE6" w:rsidP="00950F69">
      <w:pPr>
        <w:pStyle w:val="a4"/>
        <w:numPr>
          <w:ilvl w:val="0"/>
          <w:numId w:val="12"/>
        </w:numPr>
        <w:shd w:val="clear" w:color="auto" w:fill="FFFFFF"/>
        <w:spacing w:before="100" w:beforeAutospacing="1" w:after="210"/>
        <w:jc w:val="both"/>
        <w:rPr>
          <w:rFonts w:ascii="Times New Roman" w:hAnsi="Times New Roman"/>
          <w:spacing w:val="-1"/>
          <w:lang w:val="en-US" w:eastAsia="ru-RU"/>
        </w:rPr>
      </w:pPr>
      <w:r w:rsidRPr="00950F69">
        <w:rPr>
          <w:rFonts w:ascii="Times New Roman" w:hAnsi="Times New Roman"/>
          <w:lang w:val="en-US"/>
        </w:rPr>
        <w:t>It looked as if its main application would be in isolating penicillin-insensitive bacteria from penicillin-sensitive bacteria in a mixed culture</w:t>
      </w:r>
      <w:r w:rsidRPr="00950F69">
        <w:rPr>
          <w:rFonts w:ascii="Times New Roman" w:hAnsi="Times New Roman"/>
          <w:shd w:val="clear" w:color="auto" w:fill="FFFFFF"/>
          <w:lang w:val="en-US"/>
        </w:rPr>
        <w:t xml:space="preserve"> </w:t>
      </w:r>
    </w:p>
    <w:p w:rsidR="00DD1BE6" w:rsidRPr="00950F69" w:rsidRDefault="00DD1BE6" w:rsidP="00950F69">
      <w:pPr>
        <w:pStyle w:val="a4"/>
        <w:shd w:val="clear" w:color="auto" w:fill="FFFFFF"/>
        <w:spacing w:before="100" w:beforeAutospacing="1" w:after="210"/>
        <w:jc w:val="both"/>
        <w:rPr>
          <w:rFonts w:ascii="Times New Roman" w:hAnsi="Times New Roman"/>
          <w:spacing w:val="-1"/>
          <w:lang w:val="en-US" w:eastAsia="ru-RU"/>
        </w:rPr>
      </w:pPr>
    </w:p>
    <w:p w:rsidR="00181310" w:rsidRPr="00950F69" w:rsidRDefault="00E4126C" w:rsidP="00950F69">
      <w:pPr>
        <w:pStyle w:val="a4"/>
        <w:numPr>
          <w:ilvl w:val="0"/>
          <w:numId w:val="11"/>
        </w:numPr>
        <w:shd w:val="clear" w:color="auto" w:fill="FFFFFF"/>
        <w:spacing w:before="100" w:beforeAutospacing="1" w:after="210"/>
        <w:jc w:val="both"/>
        <w:rPr>
          <w:rFonts w:ascii="Times New Roman" w:hAnsi="Times New Roman"/>
          <w:b/>
          <w:spacing w:val="-1"/>
          <w:lang w:val="en-US" w:eastAsia="ru-RU"/>
        </w:rPr>
      </w:pPr>
      <w:r w:rsidRPr="00950F69">
        <w:rPr>
          <w:rFonts w:ascii="Times New Roman" w:hAnsi="Times New Roman"/>
          <w:b/>
          <w:spacing w:val="-1"/>
          <w:lang w:val="en-US" w:eastAsia="ru-RU"/>
        </w:rPr>
        <w:t>Fill the gaps with the proper words, using your glossary.</w:t>
      </w:r>
    </w:p>
    <w:p w:rsidR="00B82D79" w:rsidRPr="00950F69" w:rsidRDefault="00B82D79" w:rsidP="00950F69">
      <w:pPr>
        <w:pStyle w:val="a4"/>
        <w:shd w:val="clear" w:color="auto" w:fill="FFFFFF"/>
        <w:spacing w:before="100" w:beforeAutospacing="1" w:after="210"/>
        <w:jc w:val="both"/>
        <w:rPr>
          <w:rFonts w:ascii="Times New Roman" w:hAnsi="Times New Roman"/>
          <w:spacing w:val="-1"/>
          <w:lang w:val="en-US" w:eastAsia="ru-RU"/>
        </w:rPr>
      </w:pPr>
    </w:p>
    <w:p w:rsidR="00C57F8E" w:rsidRPr="00950F69" w:rsidRDefault="00C57F8E" w:rsidP="00950F69">
      <w:pPr>
        <w:pStyle w:val="a4"/>
        <w:numPr>
          <w:ilvl w:val="0"/>
          <w:numId w:val="13"/>
        </w:numPr>
        <w:shd w:val="clear" w:color="auto" w:fill="FFFFFF"/>
        <w:spacing w:before="100" w:beforeAutospacing="1" w:after="210"/>
        <w:jc w:val="both"/>
        <w:rPr>
          <w:rFonts w:ascii="Times New Roman" w:hAnsi="Times New Roman"/>
          <w:spacing w:val="-1"/>
          <w:lang w:val="en-US" w:eastAsia="ru-RU"/>
        </w:rPr>
      </w:pPr>
      <w:r w:rsidRPr="00950F69">
        <w:rPr>
          <w:rFonts w:ascii="Times New Roman" w:hAnsi="Times New Roman"/>
          <w:spacing w:val="-1"/>
          <w:lang w:val="en-US" w:eastAsia="ru-RU"/>
        </w:rPr>
        <w:t>These __________________won’t heal by themselves</w:t>
      </w:r>
    </w:p>
    <w:p w:rsidR="00C57F8E" w:rsidRPr="00950F69" w:rsidRDefault="00C57F8E" w:rsidP="00950F69">
      <w:pPr>
        <w:pStyle w:val="a4"/>
        <w:numPr>
          <w:ilvl w:val="0"/>
          <w:numId w:val="13"/>
        </w:numPr>
        <w:shd w:val="clear" w:color="auto" w:fill="FFFFFF"/>
        <w:spacing w:before="100" w:beforeAutospacing="1" w:after="210"/>
        <w:jc w:val="both"/>
        <w:rPr>
          <w:rFonts w:ascii="Times New Roman" w:hAnsi="Times New Roman"/>
          <w:spacing w:val="-1"/>
          <w:lang w:val="en-US" w:eastAsia="ru-RU"/>
        </w:rPr>
      </w:pPr>
      <w:r w:rsidRPr="00950F69">
        <w:rPr>
          <w:rFonts w:ascii="Times New Roman" w:hAnsi="Times New Roman"/>
          <w:lang w:val="en-US"/>
        </w:rPr>
        <w:t>Antibiotics are capable of killing, or ______________ microbial species.</w:t>
      </w:r>
      <w:r w:rsidRPr="00950F69">
        <w:rPr>
          <w:rFonts w:ascii="Times New Roman" w:hAnsi="Times New Roman"/>
          <w:spacing w:val="-1"/>
          <w:lang w:val="en-US" w:eastAsia="ru-RU"/>
        </w:rPr>
        <w:t xml:space="preserve"> </w:t>
      </w:r>
    </w:p>
    <w:p w:rsidR="00C57F8E" w:rsidRPr="00950F69" w:rsidRDefault="00C57F8E" w:rsidP="00950F69">
      <w:pPr>
        <w:pStyle w:val="a4"/>
        <w:numPr>
          <w:ilvl w:val="0"/>
          <w:numId w:val="13"/>
        </w:numPr>
        <w:shd w:val="clear" w:color="auto" w:fill="FFFFFF"/>
        <w:spacing w:before="100" w:beforeAutospacing="1" w:after="210"/>
        <w:jc w:val="both"/>
        <w:rPr>
          <w:rFonts w:ascii="Times New Roman" w:hAnsi="Times New Roman"/>
          <w:spacing w:val="-1"/>
          <w:lang w:val="en-US" w:eastAsia="ru-RU"/>
        </w:rPr>
      </w:pPr>
      <w:r w:rsidRPr="00950F69">
        <w:rPr>
          <w:rFonts w:ascii="Times New Roman" w:hAnsi="Times New Roman"/>
          <w:spacing w:val="-1"/>
          <w:lang w:val="en-US" w:eastAsia="ru-RU"/>
        </w:rPr>
        <w:t>Do not through the bread. But it is already________________________.</w:t>
      </w:r>
    </w:p>
    <w:p w:rsidR="00D34248" w:rsidRPr="00950F69" w:rsidRDefault="00C57F8E" w:rsidP="00950F69">
      <w:pPr>
        <w:pStyle w:val="a4"/>
        <w:numPr>
          <w:ilvl w:val="0"/>
          <w:numId w:val="13"/>
        </w:numPr>
        <w:shd w:val="clear" w:color="auto" w:fill="FFFFFF"/>
        <w:spacing w:before="100" w:beforeAutospacing="1" w:after="210"/>
        <w:jc w:val="both"/>
        <w:rPr>
          <w:rFonts w:ascii="Times New Roman" w:hAnsi="Times New Roman"/>
          <w:spacing w:val="-1"/>
          <w:lang w:val="en-US" w:eastAsia="ru-RU"/>
        </w:rPr>
      </w:pPr>
      <w:r w:rsidRPr="00950F69">
        <w:rPr>
          <w:rFonts w:ascii="Times New Roman" w:hAnsi="Times New Roman"/>
          <w:spacing w:val="-1"/>
          <w:lang w:val="en-US" w:eastAsia="ru-RU"/>
        </w:rPr>
        <w:t>It was a ____________case, when the infected wound recovered by itself</w:t>
      </w:r>
    </w:p>
    <w:p w:rsidR="00D34248" w:rsidRPr="00950F69" w:rsidRDefault="00C57F8E" w:rsidP="00950F69">
      <w:pPr>
        <w:pStyle w:val="a4"/>
        <w:numPr>
          <w:ilvl w:val="0"/>
          <w:numId w:val="13"/>
        </w:numPr>
        <w:shd w:val="clear" w:color="auto" w:fill="FFFFFF"/>
        <w:spacing w:before="100" w:beforeAutospacing="1" w:after="210"/>
        <w:jc w:val="both"/>
        <w:rPr>
          <w:rFonts w:ascii="Times New Roman" w:hAnsi="Times New Roman"/>
          <w:spacing w:val="-1"/>
          <w:lang w:val="en-US" w:eastAsia="ru-RU"/>
        </w:rPr>
      </w:pPr>
      <w:r w:rsidRPr="00950F69">
        <w:rPr>
          <w:rFonts w:ascii="Times New Roman" w:hAnsi="Times New Roman"/>
          <w:spacing w:val="-1"/>
          <w:lang w:val="en-US" w:eastAsia="ru-RU"/>
        </w:rPr>
        <w:t>____________________________are hard to get rid off</w:t>
      </w:r>
    </w:p>
    <w:p w:rsidR="00B81CE0" w:rsidRPr="00950F69" w:rsidRDefault="00B81CE0" w:rsidP="00950F69">
      <w:pPr>
        <w:pStyle w:val="a4"/>
        <w:numPr>
          <w:ilvl w:val="0"/>
          <w:numId w:val="13"/>
        </w:numPr>
        <w:shd w:val="clear" w:color="auto" w:fill="FFFFFF"/>
        <w:spacing w:before="100" w:beforeAutospacing="1" w:after="210"/>
        <w:jc w:val="both"/>
        <w:rPr>
          <w:rFonts w:ascii="Times New Roman" w:hAnsi="Times New Roman"/>
          <w:spacing w:val="-1"/>
          <w:lang w:val="en-US" w:eastAsia="ru-RU"/>
        </w:rPr>
      </w:pPr>
      <w:r w:rsidRPr="00950F69">
        <w:rPr>
          <w:rFonts w:ascii="Times New Roman" w:hAnsi="Times New Roman"/>
          <w:spacing w:val="-1"/>
          <w:lang w:val="en-US" w:eastAsia="ru-RU"/>
        </w:rPr>
        <w:t xml:space="preserve">The scientists need </w:t>
      </w:r>
      <w:proofErr w:type="spellStart"/>
      <w:r w:rsidRPr="00950F69">
        <w:rPr>
          <w:rFonts w:ascii="Times New Roman" w:hAnsi="Times New Roman"/>
          <w:spacing w:val="-1"/>
          <w:lang w:val="en-US" w:eastAsia="ru-RU"/>
        </w:rPr>
        <w:t>to___________________the</w:t>
      </w:r>
      <w:proofErr w:type="spellEnd"/>
      <w:r w:rsidRPr="00950F69">
        <w:rPr>
          <w:rFonts w:ascii="Times New Roman" w:hAnsi="Times New Roman"/>
          <w:spacing w:val="-1"/>
          <w:lang w:val="en-US" w:eastAsia="ru-RU"/>
        </w:rPr>
        <w:t xml:space="preserve"> vaccine before giving it to people</w:t>
      </w:r>
    </w:p>
    <w:p w:rsidR="00C57F8E" w:rsidRPr="00950F69" w:rsidRDefault="00B81CE0" w:rsidP="00950F69">
      <w:pPr>
        <w:pStyle w:val="a4"/>
        <w:numPr>
          <w:ilvl w:val="0"/>
          <w:numId w:val="13"/>
        </w:numPr>
        <w:shd w:val="clear" w:color="auto" w:fill="FFFFFF"/>
        <w:spacing w:before="100" w:beforeAutospacing="1" w:after="210"/>
        <w:jc w:val="both"/>
        <w:rPr>
          <w:rFonts w:ascii="Times New Roman" w:hAnsi="Times New Roman"/>
          <w:spacing w:val="-1"/>
          <w:lang w:val="en-US" w:eastAsia="ru-RU"/>
        </w:rPr>
      </w:pPr>
      <w:r w:rsidRPr="00950F69">
        <w:rPr>
          <w:rFonts w:ascii="Times New Roman" w:hAnsi="Times New Roman"/>
          <w:spacing w:val="-1"/>
          <w:lang w:val="en-US" w:eastAsia="ru-RU"/>
        </w:rPr>
        <w:t>It is not a _____________________incident when an infection becomes resistant to antibiotics</w:t>
      </w:r>
    </w:p>
    <w:p w:rsidR="00B81CE0" w:rsidRPr="00950F69" w:rsidRDefault="00B81CE0" w:rsidP="00950F69">
      <w:pPr>
        <w:pStyle w:val="a4"/>
        <w:numPr>
          <w:ilvl w:val="0"/>
          <w:numId w:val="13"/>
        </w:numPr>
        <w:shd w:val="clear" w:color="auto" w:fill="FFFFFF"/>
        <w:spacing w:before="100" w:beforeAutospacing="1" w:after="210"/>
        <w:jc w:val="both"/>
        <w:rPr>
          <w:rFonts w:ascii="Times New Roman" w:hAnsi="Times New Roman"/>
          <w:spacing w:val="-1"/>
          <w:lang w:val="en-US" w:eastAsia="ru-RU"/>
        </w:rPr>
      </w:pPr>
      <w:proofErr w:type="spellStart"/>
      <w:r w:rsidRPr="00950F69">
        <w:rPr>
          <w:rFonts w:ascii="Times New Roman" w:hAnsi="Times New Roman"/>
          <w:spacing w:val="-1"/>
          <w:lang w:val="en-US" w:eastAsia="ru-RU"/>
        </w:rPr>
        <w:t>Patric</w:t>
      </w:r>
      <w:proofErr w:type="spellEnd"/>
      <w:r w:rsidRPr="00950F69">
        <w:rPr>
          <w:rFonts w:ascii="Times New Roman" w:hAnsi="Times New Roman"/>
          <w:spacing w:val="-1"/>
          <w:lang w:val="en-US" w:eastAsia="ru-RU"/>
        </w:rPr>
        <w:t xml:space="preserve"> needs a very specific and thorough ____________________. We need to calculate the actual dose.</w:t>
      </w:r>
    </w:p>
    <w:p w:rsidR="00221675" w:rsidRPr="00950F69" w:rsidRDefault="00B81CE0" w:rsidP="00950F69">
      <w:pPr>
        <w:pStyle w:val="a4"/>
        <w:numPr>
          <w:ilvl w:val="0"/>
          <w:numId w:val="13"/>
        </w:numPr>
        <w:shd w:val="clear" w:color="auto" w:fill="FFFFFF"/>
        <w:spacing w:before="100" w:beforeAutospacing="1" w:after="210"/>
        <w:jc w:val="both"/>
        <w:rPr>
          <w:rFonts w:ascii="Times New Roman" w:hAnsi="Times New Roman"/>
          <w:spacing w:val="-1"/>
          <w:lang w:val="en-US" w:eastAsia="ru-RU"/>
        </w:rPr>
      </w:pPr>
      <w:proofErr w:type="spellStart"/>
      <w:r w:rsidRPr="00950F69">
        <w:rPr>
          <w:rFonts w:ascii="Times New Roman" w:hAnsi="Times New Roman"/>
          <w:spacing w:val="-1"/>
          <w:lang w:val="en-US" w:eastAsia="ru-RU"/>
        </w:rPr>
        <w:t>The________________________________was</w:t>
      </w:r>
      <w:proofErr w:type="spellEnd"/>
      <w:r w:rsidRPr="00950F69">
        <w:rPr>
          <w:rFonts w:ascii="Times New Roman" w:hAnsi="Times New Roman"/>
          <w:spacing w:val="-1"/>
          <w:lang w:val="en-US" w:eastAsia="ru-RU"/>
        </w:rPr>
        <w:t xml:space="preserve"> the most </w:t>
      </w:r>
      <w:r w:rsidR="00221675" w:rsidRPr="00950F69">
        <w:rPr>
          <w:rFonts w:ascii="Times New Roman" w:hAnsi="Times New Roman"/>
          <w:spacing w:val="-1"/>
          <w:lang w:val="en-US" w:eastAsia="ru-RU"/>
        </w:rPr>
        <w:t>spread cause of death in the medieval times.</w:t>
      </w:r>
    </w:p>
    <w:p w:rsidR="00B81CE0" w:rsidRPr="00950F69" w:rsidRDefault="00221675" w:rsidP="00950F69">
      <w:pPr>
        <w:pStyle w:val="a4"/>
        <w:numPr>
          <w:ilvl w:val="0"/>
          <w:numId w:val="13"/>
        </w:numPr>
        <w:shd w:val="clear" w:color="auto" w:fill="FFFFFF"/>
        <w:spacing w:before="100" w:beforeAutospacing="1" w:after="210"/>
        <w:jc w:val="both"/>
        <w:rPr>
          <w:rFonts w:ascii="Times New Roman" w:hAnsi="Times New Roman"/>
          <w:spacing w:val="-1"/>
          <w:lang w:val="en-US" w:eastAsia="ru-RU"/>
        </w:rPr>
      </w:pPr>
      <w:r w:rsidRPr="00950F69">
        <w:rPr>
          <w:rFonts w:ascii="Times New Roman" w:hAnsi="Times New Roman"/>
          <w:spacing w:val="-1"/>
          <w:lang w:val="en-US" w:eastAsia="ru-RU"/>
        </w:rPr>
        <w:t xml:space="preserve">This </w:t>
      </w:r>
      <w:proofErr w:type="spellStart"/>
      <w:r w:rsidRPr="00950F69">
        <w:rPr>
          <w:rFonts w:ascii="Times New Roman" w:hAnsi="Times New Roman"/>
          <w:spacing w:val="-1"/>
          <w:lang w:val="en-US" w:eastAsia="ru-RU"/>
        </w:rPr>
        <w:t>invention___________________________the</w:t>
      </w:r>
      <w:proofErr w:type="spellEnd"/>
      <w:r w:rsidRPr="00950F69">
        <w:rPr>
          <w:rFonts w:ascii="Times New Roman" w:hAnsi="Times New Roman"/>
          <w:spacing w:val="-1"/>
          <w:lang w:val="en-US" w:eastAsia="ru-RU"/>
        </w:rPr>
        <w:t xml:space="preserve"> beginning of human domination in the world of predatory bacterium. </w:t>
      </w:r>
    </w:p>
    <w:p w:rsidR="00221675" w:rsidRPr="00950F69" w:rsidRDefault="00221675" w:rsidP="00950F69">
      <w:pPr>
        <w:pStyle w:val="a4"/>
        <w:shd w:val="clear" w:color="auto" w:fill="FFFFFF"/>
        <w:spacing w:before="100" w:beforeAutospacing="1" w:after="210"/>
        <w:ind w:left="1080"/>
        <w:jc w:val="both"/>
        <w:rPr>
          <w:rFonts w:ascii="Times New Roman" w:hAnsi="Times New Roman"/>
          <w:spacing w:val="-1"/>
          <w:lang w:val="en-US" w:eastAsia="ru-RU"/>
        </w:rPr>
      </w:pPr>
    </w:p>
    <w:p w:rsidR="003A587C" w:rsidRPr="00950F69" w:rsidRDefault="003A587C" w:rsidP="00950F69">
      <w:pPr>
        <w:pStyle w:val="a4"/>
        <w:numPr>
          <w:ilvl w:val="0"/>
          <w:numId w:val="11"/>
        </w:numPr>
        <w:shd w:val="clear" w:color="auto" w:fill="FFFFFF"/>
        <w:spacing w:before="100" w:beforeAutospacing="1" w:after="210"/>
        <w:jc w:val="both"/>
        <w:rPr>
          <w:rFonts w:ascii="Times New Roman" w:hAnsi="Times New Roman"/>
          <w:b/>
          <w:spacing w:val="-1"/>
          <w:lang w:val="en-US" w:eastAsia="ru-RU"/>
        </w:rPr>
      </w:pPr>
      <w:r w:rsidRPr="00950F69">
        <w:rPr>
          <w:rFonts w:ascii="Times New Roman" w:hAnsi="Times New Roman"/>
          <w:b/>
          <w:spacing w:val="-1"/>
          <w:lang w:val="en-US" w:eastAsia="ru-RU"/>
        </w:rPr>
        <w:t>Listen to the text and answer the questions:</w:t>
      </w:r>
    </w:p>
    <w:p w:rsidR="003A587C" w:rsidRPr="00950F69" w:rsidRDefault="003A587C" w:rsidP="00950F69">
      <w:pPr>
        <w:pStyle w:val="a4"/>
        <w:numPr>
          <w:ilvl w:val="0"/>
          <w:numId w:val="14"/>
        </w:numPr>
        <w:shd w:val="clear" w:color="auto" w:fill="FFFFFF"/>
        <w:spacing w:before="100" w:beforeAutospacing="1" w:after="210"/>
        <w:jc w:val="both"/>
        <w:rPr>
          <w:rFonts w:ascii="Times New Roman" w:hAnsi="Times New Roman"/>
          <w:spacing w:val="-1"/>
          <w:lang w:val="en-US" w:eastAsia="ru-RU"/>
        </w:rPr>
      </w:pPr>
      <w:r w:rsidRPr="00950F69">
        <w:rPr>
          <w:rFonts w:ascii="Times New Roman" w:hAnsi="Times New Roman"/>
          <w:spacing w:val="-1"/>
          <w:lang w:val="en-US" w:eastAsia="ru-RU"/>
        </w:rPr>
        <w:t xml:space="preserve">What is the name of </w:t>
      </w:r>
      <w:proofErr w:type="gramStart"/>
      <w:r w:rsidRPr="00950F69">
        <w:rPr>
          <w:rFonts w:ascii="Times New Roman" w:hAnsi="Times New Roman"/>
          <w:spacing w:val="-1"/>
          <w:lang w:val="en-US" w:eastAsia="ru-RU"/>
        </w:rPr>
        <w:t>extract, that</w:t>
      </w:r>
      <w:proofErr w:type="gramEnd"/>
      <w:r w:rsidRPr="00950F69">
        <w:rPr>
          <w:rFonts w:ascii="Times New Roman" w:hAnsi="Times New Roman"/>
          <w:spacing w:val="-1"/>
          <w:lang w:val="en-US" w:eastAsia="ru-RU"/>
        </w:rPr>
        <w:t xml:space="preserve"> fungi produce?</w:t>
      </w:r>
    </w:p>
    <w:p w:rsidR="003A587C" w:rsidRPr="00950F69" w:rsidRDefault="003A587C" w:rsidP="00950F69">
      <w:pPr>
        <w:pStyle w:val="a4"/>
        <w:numPr>
          <w:ilvl w:val="0"/>
          <w:numId w:val="14"/>
        </w:numPr>
        <w:shd w:val="clear" w:color="auto" w:fill="FFFFFF"/>
        <w:spacing w:before="100" w:beforeAutospacing="1" w:after="210"/>
        <w:jc w:val="both"/>
        <w:rPr>
          <w:rFonts w:ascii="Times New Roman" w:hAnsi="Times New Roman"/>
          <w:spacing w:val="-1"/>
          <w:lang w:val="en-US" w:eastAsia="ru-RU"/>
        </w:rPr>
      </w:pPr>
      <w:r w:rsidRPr="00950F69">
        <w:rPr>
          <w:rFonts w:ascii="Times New Roman" w:hAnsi="Times New Roman"/>
          <w:spacing w:val="-1"/>
          <w:lang w:val="en-US" w:eastAsia="ru-RU"/>
        </w:rPr>
        <w:t>How does penicillin work?</w:t>
      </w:r>
    </w:p>
    <w:p w:rsidR="003A587C" w:rsidRPr="00950F69" w:rsidRDefault="008D0B17" w:rsidP="00950F69">
      <w:pPr>
        <w:pStyle w:val="a4"/>
        <w:numPr>
          <w:ilvl w:val="0"/>
          <w:numId w:val="14"/>
        </w:numPr>
        <w:shd w:val="clear" w:color="auto" w:fill="FFFFFF"/>
        <w:spacing w:before="100" w:beforeAutospacing="1" w:after="210"/>
        <w:jc w:val="both"/>
        <w:rPr>
          <w:rFonts w:ascii="Times New Roman" w:hAnsi="Times New Roman"/>
          <w:spacing w:val="-1"/>
          <w:lang w:val="en-US" w:eastAsia="ru-RU"/>
        </w:rPr>
      </w:pPr>
      <w:r>
        <w:rPr>
          <w:noProof/>
          <w:lang w:eastAsia="ru-RU"/>
        </w:rPr>
        <w:drawing>
          <wp:anchor distT="0" distB="0" distL="114300" distR="114300" simplePos="0" relativeHeight="251658240" behindDoc="0" locked="0" layoutInCell="1" allowOverlap="1" wp14:anchorId="2DAE3530" wp14:editId="0F3B422A">
            <wp:simplePos x="0" y="0"/>
            <wp:positionH relativeFrom="margin">
              <wp:posOffset>4589780</wp:posOffset>
            </wp:positionH>
            <wp:positionV relativeFrom="margin">
              <wp:posOffset>6758305</wp:posOffset>
            </wp:positionV>
            <wp:extent cx="1562100" cy="1562100"/>
            <wp:effectExtent l="0" t="0" r="0" b="0"/>
            <wp:wrapSquare wrapText="bothSides"/>
            <wp:docPr id="1" name="Рисунок 1" descr="http://qrcoder.ru/code/?https%3A%2F%2Fwww.youtube.com%2Fwatch%3Fv%3DCNbnLgetqHs%26ab_channel%3DTED-Ed&amp;4&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www.youtube.com%2Fwatch%3Fv%3DCNbnLgetqHs%26ab_channel%3DTED-Ed&amp;4&amp;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a:ln>
                      <a:noFill/>
                    </a:ln>
                  </pic:spPr>
                </pic:pic>
              </a:graphicData>
            </a:graphic>
          </wp:anchor>
        </w:drawing>
      </w:r>
      <w:r w:rsidR="003A587C" w:rsidRPr="00950F69">
        <w:rPr>
          <w:rFonts w:ascii="Times New Roman" w:hAnsi="Times New Roman"/>
          <w:spacing w:val="-1"/>
          <w:lang w:val="en-US" w:eastAsia="ru-RU"/>
        </w:rPr>
        <w:t>What is the danger of using antibiotics?</w:t>
      </w:r>
    </w:p>
    <w:p w:rsidR="003A587C" w:rsidRPr="00950F69" w:rsidRDefault="003A587C" w:rsidP="00950F69">
      <w:pPr>
        <w:pStyle w:val="a4"/>
        <w:shd w:val="clear" w:color="auto" w:fill="FFFFFF"/>
        <w:spacing w:before="100" w:beforeAutospacing="1" w:after="210"/>
        <w:ind w:left="1080"/>
        <w:jc w:val="both"/>
        <w:rPr>
          <w:rFonts w:ascii="Times New Roman" w:hAnsi="Times New Roman"/>
          <w:spacing w:val="-1"/>
          <w:lang w:val="en-US" w:eastAsia="ru-RU"/>
        </w:rPr>
      </w:pPr>
    </w:p>
    <w:p w:rsidR="003A587C" w:rsidRDefault="003A587C" w:rsidP="003A587C">
      <w:pPr>
        <w:pStyle w:val="a4"/>
        <w:shd w:val="clear" w:color="auto" w:fill="FFFFFF"/>
        <w:spacing w:before="100" w:beforeAutospacing="1" w:after="210"/>
        <w:ind w:left="1080"/>
        <w:rPr>
          <w:rFonts w:ascii="Times New Roman" w:hAnsi="Times New Roman"/>
          <w:spacing w:val="-1"/>
          <w:lang w:val="en-US" w:eastAsia="ru-RU"/>
        </w:rPr>
      </w:pPr>
    </w:p>
    <w:p w:rsidR="003A587C" w:rsidRDefault="003A587C" w:rsidP="003A587C">
      <w:pPr>
        <w:pStyle w:val="a4"/>
        <w:shd w:val="clear" w:color="auto" w:fill="FFFFFF"/>
        <w:spacing w:before="100" w:beforeAutospacing="1" w:after="210"/>
        <w:ind w:left="1080"/>
        <w:rPr>
          <w:rFonts w:ascii="Times New Roman" w:hAnsi="Times New Roman"/>
          <w:spacing w:val="-1"/>
          <w:lang w:val="en-US" w:eastAsia="ru-RU"/>
        </w:rPr>
      </w:pPr>
    </w:p>
    <w:p w:rsidR="003A587C" w:rsidRDefault="003A587C" w:rsidP="003A587C">
      <w:pPr>
        <w:pStyle w:val="a4"/>
        <w:shd w:val="clear" w:color="auto" w:fill="FFFFFF"/>
        <w:spacing w:before="100" w:beforeAutospacing="1" w:after="210"/>
        <w:ind w:left="1080"/>
        <w:rPr>
          <w:rFonts w:ascii="Times New Roman" w:hAnsi="Times New Roman"/>
          <w:spacing w:val="-1"/>
          <w:lang w:val="en-US" w:eastAsia="ru-RU"/>
        </w:rPr>
      </w:pPr>
    </w:p>
    <w:p w:rsidR="003A587C" w:rsidRPr="008D0B17" w:rsidRDefault="003A587C" w:rsidP="003A587C">
      <w:pPr>
        <w:pStyle w:val="a4"/>
        <w:shd w:val="clear" w:color="auto" w:fill="FFFFFF"/>
        <w:spacing w:before="100" w:beforeAutospacing="1" w:after="210"/>
        <w:ind w:left="1080"/>
        <w:rPr>
          <w:rFonts w:ascii="Times New Roman" w:hAnsi="Times New Roman"/>
          <w:spacing w:val="-1"/>
          <w:lang w:val="en-US" w:eastAsia="ru-RU"/>
        </w:rPr>
      </w:pPr>
    </w:p>
    <w:p w:rsidR="00950F69" w:rsidRPr="008D0B17" w:rsidRDefault="00950F69" w:rsidP="003A587C">
      <w:pPr>
        <w:pStyle w:val="a4"/>
        <w:shd w:val="clear" w:color="auto" w:fill="FFFFFF"/>
        <w:spacing w:before="100" w:beforeAutospacing="1" w:after="210"/>
        <w:ind w:left="1080"/>
        <w:rPr>
          <w:rFonts w:ascii="Times New Roman" w:hAnsi="Times New Roman"/>
          <w:spacing w:val="-1"/>
          <w:lang w:val="en-US" w:eastAsia="ru-RU"/>
        </w:rPr>
      </w:pPr>
    </w:p>
    <w:p w:rsidR="00950F69" w:rsidRPr="008D0B17" w:rsidRDefault="00950F69" w:rsidP="003A587C">
      <w:pPr>
        <w:pStyle w:val="a4"/>
        <w:shd w:val="clear" w:color="auto" w:fill="FFFFFF"/>
        <w:spacing w:before="100" w:beforeAutospacing="1" w:after="210"/>
        <w:ind w:left="1080"/>
        <w:rPr>
          <w:rFonts w:ascii="Times New Roman" w:hAnsi="Times New Roman"/>
          <w:spacing w:val="-1"/>
          <w:lang w:val="en-US" w:eastAsia="ru-RU"/>
        </w:rPr>
      </w:pPr>
    </w:p>
    <w:p w:rsidR="00950F69" w:rsidRPr="008D0B17" w:rsidRDefault="00950F69" w:rsidP="003A587C">
      <w:pPr>
        <w:pStyle w:val="a4"/>
        <w:shd w:val="clear" w:color="auto" w:fill="FFFFFF"/>
        <w:spacing w:before="100" w:beforeAutospacing="1" w:after="210"/>
        <w:ind w:left="1080"/>
        <w:rPr>
          <w:rFonts w:ascii="Times New Roman" w:hAnsi="Times New Roman"/>
          <w:spacing w:val="-1"/>
          <w:lang w:val="en-US" w:eastAsia="ru-RU"/>
        </w:rPr>
      </w:pPr>
    </w:p>
    <w:p w:rsidR="003A587C" w:rsidRDefault="003A587C" w:rsidP="003A587C">
      <w:pPr>
        <w:pStyle w:val="a4"/>
        <w:shd w:val="clear" w:color="auto" w:fill="FFFFFF"/>
        <w:spacing w:before="100" w:beforeAutospacing="1" w:after="210"/>
        <w:ind w:left="1080"/>
        <w:rPr>
          <w:rFonts w:ascii="Times New Roman" w:hAnsi="Times New Roman"/>
          <w:spacing w:val="-1"/>
          <w:lang w:val="en-US" w:eastAsia="ru-RU"/>
        </w:rPr>
      </w:pPr>
    </w:p>
    <w:p w:rsidR="003A587C" w:rsidRDefault="003A587C" w:rsidP="003A587C">
      <w:pPr>
        <w:pStyle w:val="a4"/>
        <w:shd w:val="clear" w:color="auto" w:fill="FFFFFF"/>
        <w:spacing w:before="100" w:beforeAutospacing="1" w:after="210"/>
        <w:ind w:left="1080"/>
        <w:rPr>
          <w:rFonts w:ascii="Times New Roman" w:hAnsi="Times New Roman"/>
          <w:spacing w:val="-1"/>
          <w:lang w:val="en-US" w:eastAsia="ru-RU"/>
        </w:rPr>
      </w:pPr>
    </w:p>
    <w:p w:rsidR="003A587C" w:rsidRDefault="003A587C" w:rsidP="003A587C">
      <w:pPr>
        <w:pStyle w:val="a4"/>
        <w:shd w:val="clear" w:color="auto" w:fill="FFFFFF"/>
        <w:spacing w:before="100" w:beforeAutospacing="1" w:after="210"/>
        <w:ind w:left="1080"/>
        <w:rPr>
          <w:rFonts w:ascii="Times New Roman" w:hAnsi="Times New Roman"/>
          <w:spacing w:val="-1"/>
          <w:lang w:val="en-US" w:eastAsia="ru-RU"/>
        </w:rPr>
      </w:pPr>
    </w:p>
    <w:p w:rsidR="003A587C" w:rsidRDefault="003A587C" w:rsidP="003A587C">
      <w:pPr>
        <w:pStyle w:val="a4"/>
        <w:shd w:val="clear" w:color="auto" w:fill="FFFFFF"/>
        <w:spacing w:before="100" w:beforeAutospacing="1" w:after="210"/>
        <w:ind w:left="1080"/>
        <w:rPr>
          <w:rFonts w:ascii="Times New Roman" w:hAnsi="Times New Roman"/>
          <w:spacing w:val="-1"/>
          <w:lang w:val="en-US" w:eastAsia="ru-RU"/>
        </w:rPr>
      </w:pPr>
    </w:p>
    <w:p w:rsidR="003A587C" w:rsidRDefault="003A587C" w:rsidP="003A587C">
      <w:pPr>
        <w:pStyle w:val="a4"/>
        <w:shd w:val="clear" w:color="auto" w:fill="FFFFFF"/>
        <w:spacing w:before="100" w:beforeAutospacing="1" w:after="210"/>
        <w:ind w:left="1080"/>
        <w:rPr>
          <w:rFonts w:ascii="Times New Roman" w:hAnsi="Times New Roman"/>
          <w:spacing w:val="-1"/>
          <w:lang w:val="en-US" w:eastAsia="ru-RU"/>
        </w:rPr>
      </w:pPr>
    </w:p>
    <w:p w:rsidR="003A587C" w:rsidRDefault="003A587C" w:rsidP="003A587C">
      <w:pPr>
        <w:pStyle w:val="a4"/>
        <w:shd w:val="clear" w:color="auto" w:fill="FFFFFF"/>
        <w:spacing w:before="100" w:beforeAutospacing="1" w:after="210"/>
        <w:ind w:left="1080"/>
        <w:rPr>
          <w:rFonts w:ascii="Times New Roman" w:hAnsi="Times New Roman"/>
          <w:spacing w:val="-1"/>
          <w:lang w:val="en-US" w:eastAsia="ru-RU"/>
        </w:rPr>
      </w:pPr>
    </w:p>
    <w:p w:rsidR="003A587C" w:rsidRDefault="003A587C" w:rsidP="003A587C">
      <w:pPr>
        <w:pStyle w:val="a4"/>
        <w:shd w:val="clear" w:color="auto" w:fill="FFFFFF"/>
        <w:spacing w:before="100" w:beforeAutospacing="1" w:after="210"/>
        <w:ind w:left="1080"/>
        <w:rPr>
          <w:rFonts w:ascii="Times New Roman" w:hAnsi="Times New Roman"/>
          <w:spacing w:val="-1"/>
          <w:lang w:val="en-US" w:eastAsia="ru-RU"/>
        </w:rPr>
      </w:pPr>
    </w:p>
    <w:p w:rsidR="003A587C" w:rsidRDefault="003A587C" w:rsidP="003A587C">
      <w:pPr>
        <w:pStyle w:val="a4"/>
        <w:shd w:val="clear" w:color="auto" w:fill="FFFFFF"/>
        <w:spacing w:before="100" w:beforeAutospacing="1" w:after="210"/>
        <w:ind w:left="1080"/>
        <w:rPr>
          <w:rFonts w:ascii="Times New Roman" w:hAnsi="Times New Roman"/>
          <w:spacing w:val="-1"/>
          <w:lang w:val="en-US" w:eastAsia="ru-RU"/>
        </w:rPr>
      </w:pPr>
    </w:p>
    <w:p w:rsidR="003A587C" w:rsidRDefault="008D0B17" w:rsidP="003A587C">
      <w:pPr>
        <w:pStyle w:val="a4"/>
        <w:shd w:val="clear" w:color="auto" w:fill="FFFFFF"/>
        <w:spacing w:before="100" w:beforeAutospacing="1" w:after="210"/>
        <w:ind w:left="1080"/>
        <w:rPr>
          <w:rFonts w:ascii="Times New Roman" w:hAnsi="Times New Roman"/>
          <w:spacing w:val="-1"/>
          <w:lang w:val="en-US" w:eastAsia="ru-RU"/>
        </w:rPr>
      </w:pPr>
      <w:hyperlink r:id="rId8" w:history="1">
        <w:r w:rsidR="003A587C" w:rsidRPr="00B46F27">
          <w:rPr>
            <w:rStyle w:val="a3"/>
            <w:rFonts w:ascii="Times New Roman" w:hAnsi="Times New Roman"/>
            <w:spacing w:val="-1"/>
            <w:lang w:val="en-US" w:eastAsia="ru-RU"/>
          </w:rPr>
          <w:t>https://www.youtube.com/watch?v=CNbnLgetqHs&amp;ab_channel=TED-Ed</w:t>
        </w:r>
      </w:hyperlink>
    </w:p>
    <w:p w:rsidR="009B5E2F" w:rsidRDefault="009B5E2F" w:rsidP="003A587C">
      <w:pPr>
        <w:pStyle w:val="a4"/>
        <w:shd w:val="clear" w:color="auto" w:fill="FFFFFF"/>
        <w:spacing w:before="100" w:beforeAutospacing="1" w:after="210"/>
        <w:ind w:left="1080"/>
        <w:rPr>
          <w:rFonts w:ascii="Times New Roman" w:hAnsi="Times New Roman"/>
          <w:spacing w:val="-1"/>
          <w:lang w:val="en-US" w:eastAsia="ru-RU"/>
        </w:rPr>
      </w:pPr>
    </w:p>
    <w:p w:rsidR="009B5E2F" w:rsidRDefault="009B5E2F" w:rsidP="003A587C">
      <w:pPr>
        <w:pStyle w:val="a4"/>
        <w:shd w:val="clear" w:color="auto" w:fill="FFFFFF"/>
        <w:spacing w:before="100" w:beforeAutospacing="1" w:after="210"/>
        <w:ind w:left="1080"/>
        <w:rPr>
          <w:rFonts w:ascii="Times New Roman" w:hAnsi="Times New Roman"/>
          <w:spacing w:val="-1"/>
          <w:lang w:val="en-US" w:eastAsia="ru-RU"/>
        </w:rPr>
      </w:pPr>
    </w:p>
    <w:tbl>
      <w:tblPr>
        <w:tblStyle w:val="aa"/>
        <w:tblW w:w="0" w:type="auto"/>
        <w:tblInd w:w="1080" w:type="dxa"/>
        <w:tblLook w:val="04A0" w:firstRow="1" w:lastRow="0" w:firstColumn="1" w:lastColumn="0" w:noHBand="0" w:noVBand="1"/>
      </w:tblPr>
      <w:tblGrid>
        <w:gridCol w:w="9602"/>
      </w:tblGrid>
      <w:tr w:rsidR="009B5E2F" w:rsidRPr="00950F69" w:rsidTr="009B5E2F">
        <w:tc>
          <w:tcPr>
            <w:tcW w:w="10682" w:type="dxa"/>
          </w:tcPr>
          <w:p w:rsidR="009B5E2F" w:rsidRPr="009B5E2F" w:rsidRDefault="009B5E2F" w:rsidP="009B5E2F">
            <w:pPr>
              <w:shd w:val="clear" w:color="auto" w:fill="FFFFFF"/>
              <w:spacing w:before="100" w:beforeAutospacing="1" w:after="210"/>
              <w:ind w:left="720"/>
              <w:rPr>
                <w:rFonts w:ascii="Times New Roman" w:hAnsi="Times New Roman"/>
                <w:spacing w:val="-1"/>
                <w:lang w:val="en-US" w:eastAsia="ru-RU"/>
              </w:rPr>
            </w:pPr>
            <w:r w:rsidRPr="009B5E2F">
              <w:rPr>
                <w:rFonts w:ascii="Times New Roman" w:hAnsi="Times New Roman"/>
                <w:spacing w:val="-1"/>
                <w:lang w:val="en-US" w:eastAsia="ru-RU"/>
              </w:rPr>
              <w:t xml:space="preserve">What is the name of </w:t>
            </w:r>
            <w:proofErr w:type="gramStart"/>
            <w:r w:rsidRPr="009B5E2F">
              <w:rPr>
                <w:rFonts w:ascii="Times New Roman" w:hAnsi="Times New Roman"/>
                <w:spacing w:val="-1"/>
                <w:lang w:val="en-US" w:eastAsia="ru-RU"/>
              </w:rPr>
              <w:t>extract, that</w:t>
            </w:r>
            <w:proofErr w:type="gramEnd"/>
            <w:r w:rsidRPr="009B5E2F">
              <w:rPr>
                <w:rFonts w:ascii="Times New Roman" w:hAnsi="Times New Roman"/>
                <w:spacing w:val="-1"/>
                <w:lang w:val="en-US" w:eastAsia="ru-RU"/>
              </w:rPr>
              <w:t xml:space="preserve"> fungi produce?</w:t>
            </w:r>
          </w:p>
          <w:p w:rsidR="009B5E2F" w:rsidRPr="009B5E2F" w:rsidRDefault="009B5E2F" w:rsidP="009B5E2F">
            <w:pPr>
              <w:shd w:val="clear" w:color="auto" w:fill="FFFFFF"/>
              <w:spacing w:before="100" w:beforeAutospacing="1" w:after="210"/>
              <w:ind w:left="720"/>
              <w:rPr>
                <w:rFonts w:ascii="Times New Roman" w:hAnsi="Times New Roman"/>
                <w:spacing w:val="-1"/>
                <w:lang w:val="en-US" w:eastAsia="ru-RU"/>
              </w:rPr>
            </w:pPr>
            <w:r w:rsidRPr="009B5E2F">
              <w:rPr>
                <w:rFonts w:ascii="Times New Roman" w:hAnsi="Times New Roman"/>
                <w:spacing w:val="-1"/>
                <w:lang w:val="en-US" w:eastAsia="ru-RU"/>
              </w:rPr>
              <w:t>How does penicillin work?</w:t>
            </w:r>
          </w:p>
          <w:p w:rsidR="009B5E2F" w:rsidRPr="009B5E2F" w:rsidRDefault="009B5E2F" w:rsidP="009B5E2F">
            <w:pPr>
              <w:shd w:val="clear" w:color="auto" w:fill="FFFFFF"/>
              <w:spacing w:before="100" w:beforeAutospacing="1" w:after="210"/>
              <w:ind w:left="720"/>
              <w:rPr>
                <w:rFonts w:ascii="Times New Roman" w:hAnsi="Times New Roman"/>
                <w:spacing w:val="-1"/>
                <w:lang w:val="en-US" w:eastAsia="ru-RU"/>
              </w:rPr>
            </w:pPr>
            <w:r w:rsidRPr="009B5E2F">
              <w:rPr>
                <w:rFonts w:ascii="Times New Roman" w:hAnsi="Times New Roman"/>
                <w:spacing w:val="-1"/>
                <w:lang w:val="en-US" w:eastAsia="ru-RU"/>
              </w:rPr>
              <w:t>What is the danger of using antibiotics?</w:t>
            </w:r>
          </w:p>
          <w:p w:rsidR="009B5E2F" w:rsidRDefault="009B5E2F" w:rsidP="009B5E2F">
            <w:pPr>
              <w:pStyle w:val="a4"/>
              <w:spacing w:before="100" w:beforeAutospacing="1" w:after="210"/>
              <w:ind w:left="0"/>
              <w:rPr>
                <w:rFonts w:ascii="Times New Roman" w:hAnsi="Times New Roman"/>
                <w:spacing w:val="-1"/>
                <w:lang w:val="en-US" w:eastAsia="ru-RU"/>
              </w:rPr>
            </w:pPr>
          </w:p>
        </w:tc>
      </w:tr>
      <w:tr w:rsidR="009B5E2F" w:rsidRPr="00950F69" w:rsidTr="009B5E2F">
        <w:tc>
          <w:tcPr>
            <w:tcW w:w="10682" w:type="dxa"/>
          </w:tcPr>
          <w:p w:rsidR="009B5E2F" w:rsidRPr="009B5E2F" w:rsidRDefault="009B5E2F" w:rsidP="009B5E2F">
            <w:pPr>
              <w:shd w:val="clear" w:color="auto" w:fill="FFFFFF"/>
              <w:spacing w:before="100" w:beforeAutospacing="1" w:after="210"/>
              <w:ind w:left="720"/>
              <w:rPr>
                <w:rFonts w:ascii="Times New Roman" w:hAnsi="Times New Roman"/>
                <w:spacing w:val="-1"/>
                <w:lang w:val="en-US" w:eastAsia="ru-RU"/>
              </w:rPr>
            </w:pPr>
            <w:r w:rsidRPr="009B5E2F">
              <w:rPr>
                <w:rFonts w:ascii="Times New Roman" w:hAnsi="Times New Roman"/>
                <w:spacing w:val="-1"/>
                <w:lang w:val="en-US" w:eastAsia="ru-RU"/>
              </w:rPr>
              <w:t xml:space="preserve">What is the name of </w:t>
            </w:r>
            <w:proofErr w:type="gramStart"/>
            <w:r w:rsidRPr="009B5E2F">
              <w:rPr>
                <w:rFonts w:ascii="Times New Roman" w:hAnsi="Times New Roman"/>
                <w:spacing w:val="-1"/>
                <w:lang w:val="en-US" w:eastAsia="ru-RU"/>
              </w:rPr>
              <w:t>extract, that</w:t>
            </w:r>
            <w:proofErr w:type="gramEnd"/>
            <w:r w:rsidRPr="009B5E2F">
              <w:rPr>
                <w:rFonts w:ascii="Times New Roman" w:hAnsi="Times New Roman"/>
                <w:spacing w:val="-1"/>
                <w:lang w:val="en-US" w:eastAsia="ru-RU"/>
              </w:rPr>
              <w:t xml:space="preserve"> fungi produce?</w:t>
            </w:r>
          </w:p>
          <w:p w:rsidR="009B5E2F" w:rsidRPr="009B5E2F" w:rsidRDefault="009B5E2F" w:rsidP="009B5E2F">
            <w:pPr>
              <w:shd w:val="clear" w:color="auto" w:fill="FFFFFF"/>
              <w:spacing w:before="100" w:beforeAutospacing="1" w:after="210"/>
              <w:ind w:left="720"/>
              <w:rPr>
                <w:rFonts w:ascii="Times New Roman" w:hAnsi="Times New Roman"/>
                <w:spacing w:val="-1"/>
                <w:lang w:val="en-US" w:eastAsia="ru-RU"/>
              </w:rPr>
            </w:pPr>
            <w:r w:rsidRPr="009B5E2F">
              <w:rPr>
                <w:rFonts w:ascii="Times New Roman" w:hAnsi="Times New Roman"/>
                <w:spacing w:val="-1"/>
                <w:lang w:val="en-US" w:eastAsia="ru-RU"/>
              </w:rPr>
              <w:t>How does penicillin work?</w:t>
            </w:r>
          </w:p>
          <w:p w:rsidR="009B5E2F" w:rsidRPr="009B5E2F" w:rsidRDefault="009B5E2F" w:rsidP="009B5E2F">
            <w:pPr>
              <w:shd w:val="clear" w:color="auto" w:fill="FFFFFF"/>
              <w:spacing w:before="100" w:beforeAutospacing="1" w:after="210"/>
              <w:ind w:left="720"/>
              <w:rPr>
                <w:rFonts w:ascii="Times New Roman" w:hAnsi="Times New Roman"/>
                <w:spacing w:val="-1"/>
                <w:lang w:val="en-US" w:eastAsia="ru-RU"/>
              </w:rPr>
            </w:pPr>
            <w:r w:rsidRPr="009B5E2F">
              <w:rPr>
                <w:rFonts w:ascii="Times New Roman" w:hAnsi="Times New Roman"/>
                <w:spacing w:val="-1"/>
                <w:lang w:val="en-US" w:eastAsia="ru-RU"/>
              </w:rPr>
              <w:t>What is the danger of using antibiotics?</w:t>
            </w:r>
          </w:p>
          <w:p w:rsidR="009B5E2F" w:rsidRDefault="009B5E2F" w:rsidP="009B5E2F">
            <w:pPr>
              <w:pStyle w:val="a4"/>
              <w:spacing w:before="100" w:beforeAutospacing="1" w:after="210"/>
              <w:ind w:left="0"/>
              <w:rPr>
                <w:rFonts w:ascii="Times New Roman" w:hAnsi="Times New Roman"/>
                <w:spacing w:val="-1"/>
                <w:lang w:val="en-US" w:eastAsia="ru-RU"/>
              </w:rPr>
            </w:pPr>
          </w:p>
        </w:tc>
      </w:tr>
      <w:tr w:rsidR="009B5E2F" w:rsidRPr="00950F69" w:rsidTr="009B5E2F">
        <w:tc>
          <w:tcPr>
            <w:tcW w:w="10682" w:type="dxa"/>
          </w:tcPr>
          <w:p w:rsidR="009B5E2F" w:rsidRPr="009B5E2F" w:rsidRDefault="009B5E2F" w:rsidP="009B5E2F">
            <w:pPr>
              <w:shd w:val="clear" w:color="auto" w:fill="FFFFFF"/>
              <w:spacing w:before="100" w:beforeAutospacing="1" w:after="210"/>
              <w:ind w:left="720"/>
              <w:rPr>
                <w:rFonts w:ascii="Times New Roman" w:hAnsi="Times New Roman"/>
                <w:spacing w:val="-1"/>
                <w:lang w:val="en-US" w:eastAsia="ru-RU"/>
              </w:rPr>
            </w:pPr>
            <w:r w:rsidRPr="009B5E2F">
              <w:rPr>
                <w:rFonts w:ascii="Times New Roman" w:hAnsi="Times New Roman"/>
                <w:spacing w:val="-1"/>
                <w:lang w:val="en-US" w:eastAsia="ru-RU"/>
              </w:rPr>
              <w:t xml:space="preserve">What is the name of </w:t>
            </w:r>
            <w:proofErr w:type="gramStart"/>
            <w:r w:rsidRPr="009B5E2F">
              <w:rPr>
                <w:rFonts w:ascii="Times New Roman" w:hAnsi="Times New Roman"/>
                <w:spacing w:val="-1"/>
                <w:lang w:val="en-US" w:eastAsia="ru-RU"/>
              </w:rPr>
              <w:t>extract, that</w:t>
            </w:r>
            <w:proofErr w:type="gramEnd"/>
            <w:r w:rsidRPr="009B5E2F">
              <w:rPr>
                <w:rFonts w:ascii="Times New Roman" w:hAnsi="Times New Roman"/>
                <w:spacing w:val="-1"/>
                <w:lang w:val="en-US" w:eastAsia="ru-RU"/>
              </w:rPr>
              <w:t xml:space="preserve"> fungi produce?</w:t>
            </w:r>
          </w:p>
          <w:p w:rsidR="009B5E2F" w:rsidRPr="009B5E2F" w:rsidRDefault="009B5E2F" w:rsidP="009B5E2F">
            <w:pPr>
              <w:shd w:val="clear" w:color="auto" w:fill="FFFFFF"/>
              <w:spacing w:before="100" w:beforeAutospacing="1" w:after="210"/>
              <w:ind w:left="720"/>
              <w:rPr>
                <w:rFonts w:ascii="Times New Roman" w:hAnsi="Times New Roman"/>
                <w:spacing w:val="-1"/>
                <w:lang w:val="en-US" w:eastAsia="ru-RU"/>
              </w:rPr>
            </w:pPr>
            <w:r w:rsidRPr="009B5E2F">
              <w:rPr>
                <w:rFonts w:ascii="Times New Roman" w:hAnsi="Times New Roman"/>
                <w:spacing w:val="-1"/>
                <w:lang w:val="en-US" w:eastAsia="ru-RU"/>
              </w:rPr>
              <w:t>How does penicillin work?</w:t>
            </w:r>
          </w:p>
          <w:p w:rsidR="009B5E2F" w:rsidRPr="009B5E2F" w:rsidRDefault="009B5E2F" w:rsidP="009B5E2F">
            <w:pPr>
              <w:shd w:val="clear" w:color="auto" w:fill="FFFFFF"/>
              <w:spacing w:before="100" w:beforeAutospacing="1" w:after="210"/>
              <w:ind w:left="720"/>
              <w:rPr>
                <w:rFonts w:ascii="Times New Roman" w:hAnsi="Times New Roman"/>
                <w:spacing w:val="-1"/>
                <w:lang w:val="en-US" w:eastAsia="ru-RU"/>
              </w:rPr>
            </w:pPr>
            <w:r w:rsidRPr="009B5E2F">
              <w:rPr>
                <w:rFonts w:ascii="Times New Roman" w:hAnsi="Times New Roman"/>
                <w:spacing w:val="-1"/>
                <w:lang w:val="en-US" w:eastAsia="ru-RU"/>
              </w:rPr>
              <w:t>What is the danger of using antibiotics?</w:t>
            </w:r>
          </w:p>
          <w:p w:rsidR="009B5E2F" w:rsidRDefault="009B5E2F" w:rsidP="009B5E2F">
            <w:pPr>
              <w:pStyle w:val="a4"/>
              <w:spacing w:before="100" w:beforeAutospacing="1" w:after="210"/>
              <w:ind w:left="0"/>
              <w:rPr>
                <w:rFonts w:ascii="Times New Roman" w:hAnsi="Times New Roman"/>
                <w:spacing w:val="-1"/>
                <w:lang w:val="en-US" w:eastAsia="ru-RU"/>
              </w:rPr>
            </w:pPr>
          </w:p>
        </w:tc>
      </w:tr>
      <w:tr w:rsidR="009B5E2F" w:rsidRPr="00950F69" w:rsidTr="009B5E2F">
        <w:tc>
          <w:tcPr>
            <w:tcW w:w="10682" w:type="dxa"/>
          </w:tcPr>
          <w:p w:rsidR="009B5E2F" w:rsidRPr="009B5E2F" w:rsidRDefault="009B5E2F" w:rsidP="009B5E2F">
            <w:pPr>
              <w:shd w:val="clear" w:color="auto" w:fill="FFFFFF"/>
              <w:spacing w:before="100" w:beforeAutospacing="1" w:after="210"/>
              <w:ind w:left="720"/>
              <w:rPr>
                <w:rFonts w:ascii="Times New Roman" w:hAnsi="Times New Roman"/>
                <w:spacing w:val="-1"/>
                <w:lang w:val="en-US" w:eastAsia="ru-RU"/>
              </w:rPr>
            </w:pPr>
            <w:r w:rsidRPr="009B5E2F">
              <w:rPr>
                <w:rFonts w:ascii="Times New Roman" w:hAnsi="Times New Roman"/>
                <w:spacing w:val="-1"/>
                <w:lang w:val="en-US" w:eastAsia="ru-RU"/>
              </w:rPr>
              <w:t xml:space="preserve">What is the name of </w:t>
            </w:r>
            <w:proofErr w:type="gramStart"/>
            <w:r w:rsidRPr="009B5E2F">
              <w:rPr>
                <w:rFonts w:ascii="Times New Roman" w:hAnsi="Times New Roman"/>
                <w:spacing w:val="-1"/>
                <w:lang w:val="en-US" w:eastAsia="ru-RU"/>
              </w:rPr>
              <w:t>extract, that</w:t>
            </w:r>
            <w:proofErr w:type="gramEnd"/>
            <w:r w:rsidRPr="009B5E2F">
              <w:rPr>
                <w:rFonts w:ascii="Times New Roman" w:hAnsi="Times New Roman"/>
                <w:spacing w:val="-1"/>
                <w:lang w:val="en-US" w:eastAsia="ru-RU"/>
              </w:rPr>
              <w:t xml:space="preserve"> fungi produce?</w:t>
            </w:r>
          </w:p>
          <w:p w:rsidR="009B5E2F" w:rsidRPr="009B5E2F" w:rsidRDefault="009B5E2F" w:rsidP="009B5E2F">
            <w:pPr>
              <w:shd w:val="clear" w:color="auto" w:fill="FFFFFF"/>
              <w:spacing w:before="100" w:beforeAutospacing="1" w:after="210"/>
              <w:ind w:left="720"/>
              <w:rPr>
                <w:rFonts w:ascii="Times New Roman" w:hAnsi="Times New Roman"/>
                <w:spacing w:val="-1"/>
                <w:lang w:val="en-US" w:eastAsia="ru-RU"/>
              </w:rPr>
            </w:pPr>
            <w:r w:rsidRPr="009B5E2F">
              <w:rPr>
                <w:rFonts w:ascii="Times New Roman" w:hAnsi="Times New Roman"/>
                <w:spacing w:val="-1"/>
                <w:lang w:val="en-US" w:eastAsia="ru-RU"/>
              </w:rPr>
              <w:t>How does penicillin work?</w:t>
            </w:r>
          </w:p>
          <w:p w:rsidR="009B5E2F" w:rsidRPr="009B5E2F" w:rsidRDefault="009B5E2F" w:rsidP="009B5E2F">
            <w:pPr>
              <w:shd w:val="clear" w:color="auto" w:fill="FFFFFF"/>
              <w:spacing w:before="100" w:beforeAutospacing="1" w:after="210"/>
              <w:ind w:left="720"/>
              <w:rPr>
                <w:rFonts w:ascii="Times New Roman" w:hAnsi="Times New Roman"/>
                <w:spacing w:val="-1"/>
                <w:lang w:val="en-US" w:eastAsia="ru-RU"/>
              </w:rPr>
            </w:pPr>
            <w:r w:rsidRPr="009B5E2F">
              <w:rPr>
                <w:rFonts w:ascii="Times New Roman" w:hAnsi="Times New Roman"/>
                <w:spacing w:val="-1"/>
                <w:lang w:val="en-US" w:eastAsia="ru-RU"/>
              </w:rPr>
              <w:t>What is the danger of using antibiotics?</w:t>
            </w:r>
          </w:p>
          <w:p w:rsidR="009B5E2F" w:rsidRDefault="009B5E2F" w:rsidP="009B5E2F">
            <w:pPr>
              <w:pStyle w:val="a4"/>
              <w:spacing w:before="100" w:beforeAutospacing="1" w:after="210"/>
              <w:ind w:left="0"/>
              <w:rPr>
                <w:rFonts w:ascii="Times New Roman" w:hAnsi="Times New Roman"/>
                <w:spacing w:val="-1"/>
                <w:lang w:val="en-US" w:eastAsia="ru-RU"/>
              </w:rPr>
            </w:pPr>
          </w:p>
        </w:tc>
      </w:tr>
      <w:tr w:rsidR="009B5E2F" w:rsidRPr="00950F69" w:rsidTr="009B5E2F">
        <w:tc>
          <w:tcPr>
            <w:tcW w:w="10682" w:type="dxa"/>
          </w:tcPr>
          <w:p w:rsidR="009B5E2F" w:rsidRPr="009B5E2F" w:rsidRDefault="009B5E2F" w:rsidP="009B5E2F">
            <w:pPr>
              <w:shd w:val="clear" w:color="auto" w:fill="FFFFFF"/>
              <w:spacing w:before="100" w:beforeAutospacing="1" w:after="210"/>
              <w:ind w:left="720"/>
              <w:rPr>
                <w:rFonts w:ascii="Times New Roman" w:hAnsi="Times New Roman"/>
                <w:spacing w:val="-1"/>
                <w:lang w:val="en-US" w:eastAsia="ru-RU"/>
              </w:rPr>
            </w:pPr>
            <w:r w:rsidRPr="009B5E2F">
              <w:rPr>
                <w:rFonts w:ascii="Times New Roman" w:hAnsi="Times New Roman"/>
                <w:spacing w:val="-1"/>
                <w:lang w:val="en-US" w:eastAsia="ru-RU"/>
              </w:rPr>
              <w:t xml:space="preserve">What is the name of </w:t>
            </w:r>
            <w:proofErr w:type="gramStart"/>
            <w:r w:rsidRPr="009B5E2F">
              <w:rPr>
                <w:rFonts w:ascii="Times New Roman" w:hAnsi="Times New Roman"/>
                <w:spacing w:val="-1"/>
                <w:lang w:val="en-US" w:eastAsia="ru-RU"/>
              </w:rPr>
              <w:t>extract, that</w:t>
            </w:r>
            <w:proofErr w:type="gramEnd"/>
            <w:r w:rsidRPr="009B5E2F">
              <w:rPr>
                <w:rFonts w:ascii="Times New Roman" w:hAnsi="Times New Roman"/>
                <w:spacing w:val="-1"/>
                <w:lang w:val="en-US" w:eastAsia="ru-RU"/>
              </w:rPr>
              <w:t xml:space="preserve"> fungi produce?</w:t>
            </w:r>
          </w:p>
          <w:p w:rsidR="009B5E2F" w:rsidRPr="009B5E2F" w:rsidRDefault="009B5E2F" w:rsidP="009B5E2F">
            <w:pPr>
              <w:shd w:val="clear" w:color="auto" w:fill="FFFFFF"/>
              <w:spacing w:before="100" w:beforeAutospacing="1" w:after="210"/>
              <w:ind w:left="720"/>
              <w:rPr>
                <w:rFonts w:ascii="Times New Roman" w:hAnsi="Times New Roman"/>
                <w:spacing w:val="-1"/>
                <w:lang w:val="en-US" w:eastAsia="ru-RU"/>
              </w:rPr>
            </w:pPr>
            <w:r w:rsidRPr="009B5E2F">
              <w:rPr>
                <w:rFonts w:ascii="Times New Roman" w:hAnsi="Times New Roman"/>
                <w:spacing w:val="-1"/>
                <w:lang w:val="en-US" w:eastAsia="ru-RU"/>
              </w:rPr>
              <w:t>How does penicillin work?</w:t>
            </w:r>
          </w:p>
          <w:p w:rsidR="009B5E2F" w:rsidRPr="009B5E2F" w:rsidRDefault="009B5E2F" w:rsidP="009B5E2F">
            <w:pPr>
              <w:shd w:val="clear" w:color="auto" w:fill="FFFFFF"/>
              <w:spacing w:before="100" w:beforeAutospacing="1" w:after="210"/>
              <w:ind w:left="720"/>
              <w:rPr>
                <w:rFonts w:ascii="Times New Roman" w:hAnsi="Times New Roman"/>
                <w:spacing w:val="-1"/>
                <w:lang w:val="en-US" w:eastAsia="ru-RU"/>
              </w:rPr>
            </w:pPr>
            <w:r w:rsidRPr="009B5E2F">
              <w:rPr>
                <w:rFonts w:ascii="Times New Roman" w:hAnsi="Times New Roman"/>
                <w:spacing w:val="-1"/>
                <w:lang w:val="en-US" w:eastAsia="ru-RU"/>
              </w:rPr>
              <w:t>What is the danger of using antibiotics?</w:t>
            </w:r>
          </w:p>
          <w:p w:rsidR="009B5E2F" w:rsidRPr="009B5E2F" w:rsidRDefault="009B5E2F" w:rsidP="009B5E2F">
            <w:pPr>
              <w:shd w:val="clear" w:color="auto" w:fill="FFFFFF"/>
              <w:spacing w:before="100" w:beforeAutospacing="1" w:after="210"/>
              <w:ind w:left="720"/>
              <w:rPr>
                <w:rFonts w:ascii="Times New Roman" w:hAnsi="Times New Roman"/>
                <w:spacing w:val="-1"/>
                <w:lang w:val="en-US" w:eastAsia="ru-RU"/>
              </w:rPr>
            </w:pPr>
          </w:p>
        </w:tc>
      </w:tr>
      <w:tr w:rsidR="009B5E2F" w:rsidRPr="00950F69" w:rsidTr="009B5E2F">
        <w:tc>
          <w:tcPr>
            <w:tcW w:w="10682" w:type="dxa"/>
          </w:tcPr>
          <w:p w:rsidR="009B5E2F" w:rsidRPr="009B5E2F" w:rsidRDefault="009B5E2F" w:rsidP="009B5E2F">
            <w:pPr>
              <w:shd w:val="clear" w:color="auto" w:fill="FFFFFF"/>
              <w:spacing w:before="100" w:beforeAutospacing="1" w:after="210"/>
              <w:ind w:left="720"/>
              <w:rPr>
                <w:rFonts w:ascii="Times New Roman" w:hAnsi="Times New Roman"/>
                <w:spacing w:val="-1"/>
                <w:lang w:val="en-US" w:eastAsia="ru-RU"/>
              </w:rPr>
            </w:pPr>
            <w:r w:rsidRPr="009B5E2F">
              <w:rPr>
                <w:rFonts w:ascii="Times New Roman" w:hAnsi="Times New Roman"/>
                <w:spacing w:val="-1"/>
                <w:lang w:val="en-US" w:eastAsia="ru-RU"/>
              </w:rPr>
              <w:t xml:space="preserve">What is the name of </w:t>
            </w:r>
            <w:proofErr w:type="gramStart"/>
            <w:r w:rsidRPr="009B5E2F">
              <w:rPr>
                <w:rFonts w:ascii="Times New Roman" w:hAnsi="Times New Roman"/>
                <w:spacing w:val="-1"/>
                <w:lang w:val="en-US" w:eastAsia="ru-RU"/>
              </w:rPr>
              <w:t>extract, that</w:t>
            </w:r>
            <w:proofErr w:type="gramEnd"/>
            <w:r w:rsidRPr="009B5E2F">
              <w:rPr>
                <w:rFonts w:ascii="Times New Roman" w:hAnsi="Times New Roman"/>
                <w:spacing w:val="-1"/>
                <w:lang w:val="en-US" w:eastAsia="ru-RU"/>
              </w:rPr>
              <w:t xml:space="preserve"> fungi produce?</w:t>
            </w:r>
          </w:p>
          <w:p w:rsidR="009B5E2F" w:rsidRPr="009B5E2F" w:rsidRDefault="009B5E2F" w:rsidP="009B5E2F">
            <w:pPr>
              <w:shd w:val="clear" w:color="auto" w:fill="FFFFFF"/>
              <w:spacing w:before="100" w:beforeAutospacing="1" w:after="210"/>
              <w:ind w:left="720"/>
              <w:rPr>
                <w:rFonts w:ascii="Times New Roman" w:hAnsi="Times New Roman"/>
                <w:spacing w:val="-1"/>
                <w:lang w:val="en-US" w:eastAsia="ru-RU"/>
              </w:rPr>
            </w:pPr>
            <w:r w:rsidRPr="009B5E2F">
              <w:rPr>
                <w:rFonts w:ascii="Times New Roman" w:hAnsi="Times New Roman"/>
                <w:spacing w:val="-1"/>
                <w:lang w:val="en-US" w:eastAsia="ru-RU"/>
              </w:rPr>
              <w:t>How does penicillin work?</w:t>
            </w:r>
          </w:p>
          <w:p w:rsidR="009B5E2F" w:rsidRPr="009B5E2F" w:rsidRDefault="009B5E2F" w:rsidP="009B5E2F">
            <w:pPr>
              <w:shd w:val="clear" w:color="auto" w:fill="FFFFFF"/>
              <w:spacing w:before="100" w:beforeAutospacing="1" w:after="210"/>
              <w:ind w:left="720"/>
              <w:rPr>
                <w:rFonts w:ascii="Times New Roman" w:hAnsi="Times New Roman"/>
                <w:spacing w:val="-1"/>
                <w:lang w:val="en-US" w:eastAsia="ru-RU"/>
              </w:rPr>
            </w:pPr>
            <w:r w:rsidRPr="009B5E2F">
              <w:rPr>
                <w:rFonts w:ascii="Times New Roman" w:hAnsi="Times New Roman"/>
                <w:spacing w:val="-1"/>
                <w:lang w:val="en-US" w:eastAsia="ru-RU"/>
              </w:rPr>
              <w:t>What is the danger of using antibiotics?</w:t>
            </w:r>
          </w:p>
          <w:p w:rsidR="009B5E2F" w:rsidRPr="009B5E2F" w:rsidRDefault="009B5E2F" w:rsidP="009B5E2F">
            <w:pPr>
              <w:shd w:val="clear" w:color="auto" w:fill="FFFFFF"/>
              <w:spacing w:before="100" w:beforeAutospacing="1" w:after="210"/>
              <w:ind w:left="720"/>
              <w:rPr>
                <w:rFonts w:ascii="Times New Roman" w:hAnsi="Times New Roman"/>
                <w:spacing w:val="-1"/>
                <w:lang w:val="en-US" w:eastAsia="ru-RU"/>
              </w:rPr>
            </w:pPr>
          </w:p>
        </w:tc>
      </w:tr>
      <w:tr w:rsidR="009B5E2F" w:rsidRPr="00950F69" w:rsidTr="009B5E2F">
        <w:tc>
          <w:tcPr>
            <w:tcW w:w="10682" w:type="dxa"/>
          </w:tcPr>
          <w:p w:rsidR="009B5E2F" w:rsidRPr="009B5E2F" w:rsidRDefault="009B5E2F" w:rsidP="009B5E2F">
            <w:pPr>
              <w:shd w:val="clear" w:color="auto" w:fill="FFFFFF"/>
              <w:spacing w:before="100" w:beforeAutospacing="1" w:after="210"/>
              <w:ind w:left="720"/>
              <w:rPr>
                <w:rFonts w:ascii="Times New Roman" w:hAnsi="Times New Roman"/>
                <w:spacing w:val="-1"/>
                <w:lang w:val="en-US" w:eastAsia="ru-RU"/>
              </w:rPr>
            </w:pPr>
            <w:r w:rsidRPr="009B5E2F">
              <w:rPr>
                <w:rFonts w:ascii="Times New Roman" w:hAnsi="Times New Roman"/>
                <w:spacing w:val="-1"/>
                <w:lang w:val="en-US" w:eastAsia="ru-RU"/>
              </w:rPr>
              <w:t xml:space="preserve">What is the name of </w:t>
            </w:r>
            <w:proofErr w:type="gramStart"/>
            <w:r w:rsidRPr="009B5E2F">
              <w:rPr>
                <w:rFonts w:ascii="Times New Roman" w:hAnsi="Times New Roman"/>
                <w:spacing w:val="-1"/>
                <w:lang w:val="en-US" w:eastAsia="ru-RU"/>
              </w:rPr>
              <w:t>extract, that</w:t>
            </w:r>
            <w:proofErr w:type="gramEnd"/>
            <w:r w:rsidRPr="009B5E2F">
              <w:rPr>
                <w:rFonts w:ascii="Times New Roman" w:hAnsi="Times New Roman"/>
                <w:spacing w:val="-1"/>
                <w:lang w:val="en-US" w:eastAsia="ru-RU"/>
              </w:rPr>
              <w:t xml:space="preserve"> fungi produce?</w:t>
            </w:r>
          </w:p>
          <w:p w:rsidR="009B5E2F" w:rsidRPr="009B5E2F" w:rsidRDefault="009B5E2F" w:rsidP="009B5E2F">
            <w:pPr>
              <w:shd w:val="clear" w:color="auto" w:fill="FFFFFF"/>
              <w:spacing w:before="100" w:beforeAutospacing="1" w:after="210"/>
              <w:ind w:left="720"/>
              <w:rPr>
                <w:rFonts w:ascii="Times New Roman" w:hAnsi="Times New Roman"/>
                <w:spacing w:val="-1"/>
                <w:lang w:val="en-US" w:eastAsia="ru-RU"/>
              </w:rPr>
            </w:pPr>
            <w:r w:rsidRPr="009B5E2F">
              <w:rPr>
                <w:rFonts w:ascii="Times New Roman" w:hAnsi="Times New Roman"/>
                <w:spacing w:val="-1"/>
                <w:lang w:val="en-US" w:eastAsia="ru-RU"/>
              </w:rPr>
              <w:t>How does penicillin work?</w:t>
            </w:r>
          </w:p>
          <w:p w:rsidR="009B5E2F" w:rsidRPr="009B5E2F" w:rsidRDefault="009B5E2F" w:rsidP="009B5E2F">
            <w:pPr>
              <w:shd w:val="clear" w:color="auto" w:fill="FFFFFF"/>
              <w:spacing w:before="100" w:beforeAutospacing="1" w:after="210"/>
              <w:ind w:left="720"/>
              <w:rPr>
                <w:rFonts w:ascii="Times New Roman" w:hAnsi="Times New Roman"/>
                <w:spacing w:val="-1"/>
                <w:lang w:val="en-US" w:eastAsia="ru-RU"/>
              </w:rPr>
            </w:pPr>
            <w:r w:rsidRPr="009B5E2F">
              <w:rPr>
                <w:rFonts w:ascii="Times New Roman" w:hAnsi="Times New Roman"/>
                <w:spacing w:val="-1"/>
                <w:lang w:val="en-US" w:eastAsia="ru-RU"/>
              </w:rPr>
              <w:t>What is the danger of using antibiotics?</w:t>
            </w:r>
          </w:p>
          <w:p w:rsidR="009B5E2F" w:rsidRPr="009B5E2F" w:rsidRDefault="009B5E2F" w:rsidP="009B5E2F">
            <w:pPr>
              <w:shd w:val="clear" w:color="auto" w:fill="FFFFFF"/>
              <w:spacing w:before="100" w:beforeAutospacing="1" w:after="210"/>
              <w:ind w:left="720"/>
              <w:rPr>
                <w:rFonts w:ascii="Times New Roman" w:hAnsi="Times New Roman"/>
                <w:spacing w:val="-1"/>
                <w:lang w:val="en-US" w:eastAsia="ru-RU"/>
              </w:rPr>
            </w:pPr>
          </w:p>
        </w:tc>
      </w:tr>
    </w:tbl>
    <w:p w:rsidR="009B5E2F" w:rsidRDefault="009B5E2F" w:rsidP="003A587C">
      <w:pPr>
        <w:pStyle w:val="a4"/>
        <w:shd w:val="clear" w:color="auto" w:fill="FFFFFF"/>
        <w:spacing w:before="100" w:beforeAutospacing="1" w:after="210"/>
        <w:ind w:left="1080"/>
        <w:rPr>
          <w:rFonts w:ascii="Times New Roman" w:hAnsi="Times New Roman"/>
          <w:spacing w:val="-1"/>
          <w:lang w:val="en-US" w:eastAsia="ru-RU"/>
        </w:rPr>
      </w:pPr>
    </w:p>
    <w:p w:rsidR="003A587C" w:rsidRPr="003A587C" w:rsidRDefault="003A587C" w:rsidP="003A587C">
      <w:pPr>
        <w:pStyle w:val="a4"/>
        <w:shd w:val="clear" w:color="auto" w:fill="FFFFFF"/>
        <w:spacing w:before="100" w:beforeAutospacing="1" w:after="210"/>
        <w:ind w:left="1080"/>
        <w:rPr>
          <w:rFonts w:ascii="Times New Roman" w:hAnsi="Times New Roman"/>
          <w:spacing w:val="-1"/>
          <w:lang w:val="en-US" w:eastAsia="ru-RU"/>
        </w:rPr>
      </w:pPr>
    </w:p>
    <w:p w:rsidR="00221675" w:rsidRPr="00CB39F0" w:rsidRDefault="00221675" w:rsidP="00CB39F0">
      <w:pPr>
        <w:pStyle w:val="a4"/>
        <w:shd w:val="clear" w:color="auto" w:fill="FFFFFF"/>
        <w:spacing w:before="100" w:beforeAutospacing="1" w:after="210"/>
        <w:ind w:left="1080"/>
        <w:rPr>
          <w:rFonts w:ascii="Times New Roman" w:hAnsi="Times New Roman"/>
          <w:spacing w:val="-1"/>
          <w:lang w:val="en-US" w:eastAsia="ru-RU"/>
        </w:rPr>
      </w:pPr>
    </w:p>
    <w:p w:rsidR="009F7B5A" w:rsidRPr="00026D2B" w:rsidRDefault="009F7B5A" w:rsidP="009F7B5A">
      <w:pPr>
        <w:jc w:val="center"/>
        <w:rPr>
          <w:rFonts w:ascii="Times New Roman" w:hAnsi="Times New Roman" w:cs="Times New Roman"/>
          <w:b/>
          <w:sz w:val="24"/>
          <w:szCs w:val="24"/>
          <w:lang w:val="en-US"/>
        </w:rPr>
      </w:pPr>
    </w:p>
    <w:p w:rsidR="009F7B5A" w:rsidRPr="00C3152F" w:rsidRDefault="009F7B5A" w:rsidP="009F7B5A">
      <w:pPr>
        <w:jc w:val="both"/>
        <w:rPr>
          <w:rFonts w:ascii="Times New Roman" w:hAnsi="Times New Roman" w:cs="Times New Roman"/>
          <w:b/>
          <w:sz w:val="24"/>
          <w:szCs w:val="24"/>
          <w:lang w:val="en-US"/>
        </w:rPr>
      </w:pPr>
    </w:p>
    <w:p w:rsidR="00FB3E71" w:rsidRPr="00C57F8E" w:rsidRDefault="00FB3E71" w:rsidP="00FB3E71">
      <w:pPr>
        <w:jc w:val="center"/>
        <w:rPr>
          <w:rFonts w:ascii="Times New Roman" w:hAnsi="Times New Roman" w:cs="Times New Roman"/>
          <w:b/>
          <w:bCs/>
          <w:sz w:val="28"/>
          <w:szCs w:val="28"/>
          <w:lang w:val="en-US"/>
        </w:rPr>
      </w:pPr>
    </w:p>
    <w:sectPr w:rsidR="00FB3E71" w:rsidRPr="00C57F8E" w:rsidSect="00CB39F0">
      <w:type w:val="continuous"/>
      <w:pgSz w:w="11906" w:h="16838" w:code="9"/>
      <w:pgMar w:top="720" w:right="720" w:bottom="720" w:left="720" w:header="425" w:footer="720" w:gutter="0"/>
      <w:cols w:space="708"/>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730402FE"/>
    <w:lvl w:ilvl="0">
      <w:start w:val="1"/>
      <w:numFmt w:val="decimal"/>
      <w:lvlText w:val="%1."/>
      <w:lvlJc w:val="left"/>
      <w:pPr>
        <w:tabs>
          <w:tab w:val="num" w:pos="360"/>
        </w:tabs>
        <w:ind w:left="360" w:hanging="360"/>
      </w:pPr>
      <w:rPr>
        <w:rFonts w:ascii="Times New Roman" w:eastAsia="Times New Roman" w:hAnsi="Times New Roman" w:cs="Times New Roman"/>
        <w:color w:val="000000"/>
        <w:sz w:val="24"/>
        <w:szCs w:val="24"/>
        <w:shd w:val="clear" w:color="auto" w:fill="FFFFFF"/>
      </w:rPr>
    </w:lvl>
  </w:abstractNum>
  <w:abstractNum w:abstractNumId="1">
    <w:nsid w:val="0F3B0AA2"/>
    <w:multiLevelType w:val="hybridMultilevel"/>
    <w:tmpl w:val="9C8E986E"/>
    <w:lvl w:ilvl="0" w:tplc="08306D9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147462E1"/>
    <w:multiLevelType w:val="hybridMultilevel"/>
    <w:tmpl w:val="BF28FCAE"/>
    <w:lvl w:ilvl="0" w:tplc="175464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294E59CE"/>
    <w:multiLevelType w:val="hybridMultilevel"/>
    <w:tmpl w:val="F0905FE8"/>
    <w:lvl w:ilvl="0" w:tplc="E2A8C58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2D7224CA"/>
    <w:multiLevelType w:val="hybridMultilevel"/>
    <w:tmpl w:val="FD60D5F8"/>
    <w:lvl w:ilvl="0" w:tplc="348AE286">
      <w:start w:val="1"/>
      <w:numFmt w:val="decimal"/>
      <w:lvlText w:val="%1."/>
      <w:lvlJc w:val="left"/>
      <w:pPr>
        <w:ind w:left="360" w:hanging="360"/>
      </w:pPr>
      <w:rPr>
        <w:rFonts w:ascii="Times New Roman" w:eastAsia="Times New Roman" w:hAnsi="Times New Roman" w:cs="Times New Roman"/>
        <w:b w:val="0"/>
        <w:color w:val="000000"/>
        <w:sz w:val="24"/>
        <w:szCs w:val="24"/>
        <w:shd w:val="clear" w:color="auto" w:fill="FFFFFF"/>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nsid w:val="307E0C93"/>
    <w:multiLevelType w:val="multilevel"/>
    <w:tmpl w:val="18C0D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2E0520"/>
    <w:multiLevelType w:val="hybridMultilevel"/>
    <w:tmpl w:val="D9088AD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97923E7"/>
    <w:multiLevelType w:val="hybridMultilevel"/>
    <w:tmpl w:val="BF28FCAE"/>
    <w:lvl w:ilvl="0" w:tplc="175464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4F4F430D"/>
    <w:multiLevelType w:val="hybridMultilevel"/>
    <w:tmpl w:val="2152B3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81273C3"/>
    <w:multiLevelType w:val="hybridMultilevel"/>
    <w:tmpl w:val="8E667D14"/>
    <w:lvl w:ilvl="0" w:tplc="175464C2">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C764BAB"/>
    <w:multiLevelType w:val="multilevel"/>
    <w:tmpl w:val="306E5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819273F"/>
    <w:multiLevelType w:val="hybridMultilevel"/>
    <w:tmpl w:val="121C21A0"/>
    <w:lvl w:ilvl="0" w:tplc="175464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nsid w:val="79E64C82"/>
    <w:multiLevelType w:val="hybridMultilevel"/>
    <w:tmpl w:val="BDBA0D5E"/>
    <w:lvl w:ilvl="0" w:tplc="0419000F">
      <w:start w:val="1"/>
      <w:numFmt w:val="decimal"/>
      <w:lvlText w:val="%1."/>
      <w:lvlJc w:val="left"/>
      <w:pPr>
        <w:tabs>
          <w:tab w:val="num" w:pos="360"/>
        </w:tabs>
        <w:ind w:left="360" w:hanging="360"/>
      </w:pPr>
      <w:rPr>
        <w:rFonts w:cs="Times New Roman"/>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13">
    <w:nsid w:val="7A3E6901"/>
    <w:multiLevelType w:val="hybridMultilevel"/>
    <w:tmpl w:val="30ACAAA8"/>
    <w:lvl w:ilvl="0" w:tplc="34AAAA8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4"/>
  </w:num>
  <w:num w:numId="3">
    <w:abstractNumId w:val="12"/>
  </w:num>
  <w:num w:numId="4">
    <w:abstractNumId w:val="8"/>
  </w:num>
  <w:num w:numId="5">
    <w:abstractNumId w:val="5"/>
  </w:num>
  <w:num w:numId="6">
    <w:abstractNumId w:val="10"/>
  </w:num>
  <w:num w:numId="7">
    <w:abstractNumId w:val="2"/>
  </w:num>
  <w:num w:numId="8">
    <w:abstractNumId w:val="7"/>
  </w:num>
  <w:num w:numId="9">
    <w:abstractNumId w:val="11"/>
  </w:num>
  <w:num w:numId="10">
    <w:abstractNumId w:val="9"/>
  </w:num>
  <w:num w:numId="11">
    <w:abstractNumId w:val="6"/>
  </w:num>
  <w:num w:numId="12">
    <w:abstractNumId w:val="1"/>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9D3"/>
    <w:rsid w:val="00026D2B"/>
    <w:rsid w:val="001119D3"/>
    <w:rsid w:val="00116919"/>
    <w:rsid w:val="00123A0E"/>
    <w:rsid w:val="00181310"/>
    <w:rsid w:val="00221675"/>
    <w:rsid w:val="00304E5C"/>
    <w:rsid w:val="00357875"/>
    <w:rsid w:val="003A587C"/>
    <w:rsid w:val="003C74F2"/>
    <w:rsid w:val="0042579F"/>
    <w:rsid w:val="00466AAA"/>
    <w:rsid w:val="00515EB1"/>
    <w:rsid w:val="005E3C68"/>
    <w:rsid w:val="0064350D"/>
    <w:rsid w:val="00677DA1"/>
    <w:rsid w:val="006B05B7"/>
    <w:rsid w:val="008D0B17"/>
    <w:rsid w:val="00950F69"/>
    <w:rsid w:val="00952990"/>
    <w:rsid w:val="009B5E2F"/>
    <w:rsid w:val="009F7B5A"/>
    <w:rsid w:val="00A51D38"/>
    <w:rsid w:val="00B22283"/>
    <w:rsid w:val="00B75881"/>
    <w:rsid w:val="00B81CE0"/>
    <w:rsid w:val="00B82D79"/>
    <w:rsid w:val="00BA3D98"/>
    <w:rsid w:val="00C15DAC"/>
    <w:rsid w:val="00C179C8"/>
    <w:rsid w:val="00C3152F"/>
    <w:rsid w:val="00C57F8E"/>
    <w:rsid w:val="00CB39F0"/>
    <w:rsid w:val="00CB4E3E"/>
    <w:rsid w:val="00D34248"/>
    <w:rsid w:val="00DD1BE6"/>
    <w:rsid w:val="00DF375C"/>
    <w:rsid w:val="00E4126C"/>
    <w:rsid w:val="00F70A59"/>
    <w:rsid w:val="00FB3E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4257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C315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4">
    <w:name w:val="p14"/>
    <w:basedOn w:val="a"/>
    <w:rsid w:val="0011691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6">
    <w:name w:val="s6"/>
    <w:basedOn w:val="a0"/>
    <w:rsid w:val="00116919"/>
  </w:style>
  <w:style w:type="character" w:customStyle="1" w:styleId="apple-style-span">
    <w:name w:val="apple-style-span"/>
    <w:basedOn w:val="a0"/>
    <w:rsid w:val="00116919"/>
  </w:style>
  <w:style w:type="character" w:styleId="a3">
    <w:name w:val="Hyperlink"/>
    <w:rsid w:val="00116919"/>
    <w:rPr>
      <w:color w:val="0000FF"/>
      <w:u w:val="single"/>
    </w:rPr>
  </w:style>
  <w:style w:type="paragraph" w:styleId="a4">
    <w:name w:val="List Paragraph"/>
    <w:basedOn w:val="a"/>
    <w:uiPriority w:val="34"/>
    <w:qFormat/>
    <w:rsid w:val="00116919"/>
    <w:pPr>
      <w:ind w:left="720"/>
      <w:contextualSpacing/>
    </w:pPr>
    <w:rPr>
      <w:rFonts w:ascii="Calibri" w:eastAsia="Times New Roman" w:hAnsi="Calibri" w:cs="Times New Roman"/>
    </w:rPr>
  </w:style>
  <w:style w:type="character" w:styleId="a5">
    <w:name w:val="FollowedHyperlink"/>
    <w:basedOn w:val="a0"/>
    <w:uiPriority w:val="99"/>
    <w:semiHidden/>
    <w:unhideWhenUsed/>
    <w:rsid w:val="00116919"/>
    <w:rPr>
      <w:color w:val="800080" w:themeColor="followedHyperlink"/>
      <w:u w:val="single"/>
    </w:rPr>
  </w:style>
  <w:style w:type="character" w:customStyle="1" w:styleId="10">
    <w:name w:val="Заголовок 1 Знак"/>
    <w:basedOn w:val="a0"/>
    <w:link w:val="1"/>
    <w:uiPriority w:val="9"/>
    <w:rsid w:val="0042579F"/>
    <w:rPr>
      <w:rFonts w:ascii="Times New Roman" w:eastAsia="Times New Roman" w:hAnsi="Times New Roman" w:cs="Times New Roman"/>
      <w:b/>
      <w:bCs/>
      <w:kern w:val="36"/>
      <w:sz w:val="48"/>
      <w:szCs w:val="48"/>
      <w:lang w:eastAsia="ru-RU"/>
    </w:rPr>
  </w:style>
  <w:style w:type="character" w:styleId="a6">
    <w:name w:val="Strong"/>
    <w:basedOn w:val="a0"/>
    <w:uiPriority w:val="22"/>
    <w:qFormat/>
    <w:rsid w:val="0042579F"/>
    <w:rPr>
      <w:b/>
      <w:bCs/>
    </w:rPr>
  </w:style>
  <w:style w:type="paragraph" w:styleId="a7">
    <w:name w:val="Balloon Text"/>
    <w:basedOn w:val="a"/>
    <w:link w:val="a8"/>
    <w:uiPriority w:val="99"/>
    <w:semiHidden/>
    <w:unhideWhenUsed/>
    <w:rsid w:val="00026D2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26D2B"/>
    <w:rPr>
      <w:rFonts w:ascii="Tahoma" w:hAnsi="Tahoma" w:cs="Tahoma"/>
      <w:sz w:val="16"/>
      <w:szCs w:val="16"/>
    </w:rPr>
  </w:style>
  <w:style w:type="character" w:customStyle="1" w:styleId="30">
    <w:name w:val="Заголовок 3 Знак"/>
    <w:basedOn w:val="a0"/>
    <w:link w:val="3"/>
    <w:uiPriority w:val="9"/>
    <w:semiHidden/>
    <w:rsid w:val="00C3152F"/>
    <w:rPr>
      <w:rFonts w:asciiTheme="majorHAnsi" w:eastAsiaTheme="majorEastAsia" w:hAnsiTheme="majorHAnsi" w:cstheme="majorBidi"/>
      <w:b/>
      <w:bCs/>
      <w:color w:val="4F81BD" w:themeColor="accent1"/>
    </w:rPr>
  </w:style>
  <w:style w:type="paragraph" w:styleId="a9">
    <w:name w:val="Normal (Web)"/>
    <w:basedOn w:val="a"/>
    <w:uiPriority w:val="99"/>
    <w:unhideWhenUsed/>
    <w:rsid w:val="00C3152F"/>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a">
    <w:name w:val="Table Grid"/>
    <w:basedOn w:val="a1"/>
    <w:uiPriority w:val="59"/>
    <w:rsid w:val="009B5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4257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C315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4">
    <w:name w:val="p14"/>
    <w:basedOn w:val="a"/>
    <w:rsid w:val="0011691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6">
    <w:name w:val="s6"/>
    <w:basedOn w:val="a0"/>
    <w:rsid w:val="00116919"/>
  </w:style>
  <w:style w:type="character" w:customStyle="1" w:styleId="apple-style-span">
    <w:name w:val="apple-style-span"/>
    <w:basedOn w:val="a0"/>
    <w:rsid w:val="00116919"/>
  </w:style>
  <w:style w:type="character" w:styleId="a3">
    <w:name w:val="Hyperlink"/>
    <w:rsid w:val="00116919"/>
    <w:rPr>
      <w:color w:val="0000FF"/>
      <w:u w:val="single"/>
    </w:rPr>
  </w:style>
  <w:style w:type="paragraph" w:styleId="a4">
    <w:name w:val="List Paragraph"/>
    <w:basedOn w:val="a"/>
    <w:uiPriority w:val="34"/>
    <w:qFormat/>
    <w:rsid w:val="00116919"/>
    <w:pPr>
      <w:ind w:left="720"/>
      <w:contextualSpacing/>
    </w:pPr>
    <w:rPr>
      <w:rFonts w:ascii="Calibri" w:eastAsia="Times New Roman" w:hAnsi="Calibri" w:cs="Times New Roman"/>
    </w:rPr>
  </w:style>
  <w:style w:type="character" w:styleId="a5">
    <w:name w:val="FollowedHyperlink"/>
    <w:basedOn w:val="a0"/>
    <w:uiPriority w:val="99"/>
    <w:semiHidden/>
    <w:unhideWhenUsed/>
    <w:rsid w:val="00116919"/>
    <w:rPr>
      <w:color w:val="800080" w:themeColor="followedHyperlink"/>
      <w:u w:val="single"/>
    </w:rPr>
  </w:style>
  <w:style w:type="character" w:customStyle="1" w:styleId="10">
    <w:name w:val="Заголовок 1 Знак"/>
    <w:basedOn w:val="a0"/>
    <w:link w:val="1"/>
    <w:uiPriority w:val="9"/>
    <w:rsid w:val="0042579F"/>
    <w:rPr>
      <w:rFonts w:ascii="Times New Roman" w:eastAsia="Times New Roman" w:hAnsi="Times New Roman" w:cs="Times New Roman"/>
      <w:b/>
      <w:bCs/>
      <w:kern w:val="36"/>
      <w:sz w:val="48"/>
      <w:szCs w:val="48"/>
      <w:lang w:eastAsia="ru-RU"/>
    </w:rPr>
  </w:style>
  <w:style w:type="character" w:styleId="a6">
    <w:name w:val="Strong"/>
    <w:basedOn w:val="a0"/>
    <w:uiPriority w:val="22"/>
    <w:qFormat/>
    <w:rsid w:val="0042579F"/>
    <w:rPr>
      <w:b/>
      <w:bCs/>
    </w:rPr>
  </w:style>
  <w:style w:type="paragraph" w:styleId="a7">
    <w:name w:val="Balloon Text"/>
    <w:basedOn w:val="a"/>
    <w:link w:val="a8"/>
    <w:uiPriority w:val="99"/>
    <w:semiHidden/>
    <w:unhideWhenUsed/>
    <w:rsid w:val="00026D2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26D2B"/>
    <w:rPr>
      <w:rFonts w:ascii="Tahoma" w:hAnsi="Tahoma" w:cs="Tahoma"/>
      <w:sz w:val="16"/>
      <w:szCs w:val="16"/>
    </w:rPr>
  </w:style>
  <w:style w:type="character" w:customStyle="1" w:styleId="30">
    <w:name w:val="Заголовок 3 Знак"/>
    <w:basedOn w:val="a0"/>
    <w:link w:val="3"/>
    <w:uiPriority w:val="9"/>
    <w:semiHidden/>
    <w:rsid w:val="00C3152F"/>
    <w:rPr>
      <w:rFonts w:asciiTheme="majorHAnsi" w:eastAsiaTheme="majorEastAsia" w:hAnsiTheme="majorHAnsi" w:cstheme="majorBidi"/>
      <w:b/>
      <w:bCs/>
      <w:color w:val="4F81BD" w:themeColor="accent1"/>
    </w:rPr>
  </w:style>
  <w:style w:type="paragraph" w:styleId="a9">
    <w:name w:val="Normal (Web)"/>
    <w:basedOn w:val="a"/>
    <w:uiPriority w:val="99"/>
    <w:unhideWhenUsed/>
    <w:rsid w:val="00C3152F"/>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a">
    <w:name w:val="Table Grid"/>
    <w:basedOn w:val="a1"/>
    <w:uiPriority w:val="59"/>
    <w:rsid w:val="009B5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3645">
      <w:bodyDiv w:val="1"/>
      <w:marLeft w:val="0"/>
      <w:marRight w:val="0"/>
      <w:marTop w:val="0"/>
      <w:marBottom w:val="0"/>
      <w:divBdr>
        <w:top w:val="none" w:sz="0" w:space="0" w:color="auto"/>
        <w:left w:val="none" w:sz="0" w:space="0" w:color="auto"/>
        <w:bottom w:val="none" w:sz="0" w:space="0" w:color="auto"/>
        <w:right w:val="none" w:sz="0" w:space="0" w:color="auto"/>
      </w:divBdr>
    </w:div>
    <w:div w:id="692150277">
      <w:bodyDiv w:val="1"/>
      <w:marLeft w:val="0"/>
      <w:marRight w:val="0"/>
      <w:marTop w:val="0"/>
      <w:marBottom w:val="0"/>
      <w:divBdr>
        <w:top w:val="none" w:sz="0" w:space="0" w:color="auto"/>
        <w:left w:val="none" w:sz="0" w:space="0" w:color="auto"/>
        <w:bottom w:val="none" w:sz="0" w:space="0" w:color="auto"/>
        <w:right w:val="none" w:sz="0" w:space="0" w:color="auto"/>
      </w:divBdr>
    </w:div>
    <w:div w:id="869759612">
      <w:bodyDiv w:val="1"/>
      <w:marLeft w:val="0"/>
      <w:marRight w:val="0"/>
      <w:marTop w:val="0"/>
      <w:marBottom w:val="0"/>
      <w:divBdr>
        <w:top w:val="none" w:sz="0" w:space="0" w:color="auto"/>
        <w:left w:val="none" w:sz="0" w:space="0" w:color="auto"/>
        <w:bottom w:val="none" w:sz="0" w:space="0" w:color="auto"/>
        <w:right w:val="none" w:sz="0" w:space="0" w:color="auto"/>
      </w:divBdr>
    </w:div>
    <w:div w:id="198496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NbnLgetqHs&amp;ab_channel=TED-Ed" TargetMode="External"/><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95BD4-E736-46D0-AB68-89C4EAA2D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4</Pages>
  <Words>850</Words>
  <Characters>4851</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Костина У.Н.</dc:creator>
  <cp:keywords/>
  <dc:description/>
  <cp:lastModifiedBy>Orletskaya D.P.</cp:lastModifiedBy>
  <cp:revision>20</cp:revision>
  <cp:lastPrinted>2023-02-02T04:18:00Z</cp:lastPrinted>
  <dcterms:created xsi:type="dcterms:W3CDTF">2017-01-26T11:54:00Z</dcterms:created>
  <dcterms:modified xsi:type="dcterms:W3CDTF">2024-02-19T07:06:00Z</dcterms:modified>
</cp:coreProperties>
</file>