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9E5C" w14:textId="63E28A3D" w:rsidR="003746DA" w:rsidRPr="003746DA" w:rsidRDefault="003746DA" w:rsidP="003746DA">
      <w:pPr>
        <w:spacing w:before="100" w:beforeAutospacing="1" w:after="100" w:afterAutospacing="1" w:line="240" w:lineRule="auto"/>
        <w:outlineLvl w:val="0"/>
        <w:rPr>
          <w:rFonts w:ascii="Aptos" w:eastAsia="Times New Roman" w:hAnsi="Aptos" w:cs="Times New Roman"/>
          <w:b/>
          <w:bCs/>
          <w:kern w:val="36"/>
          <w:sz w:val="48"/>
          <w:szCs w:val="48"/>
          <w:lang w:val="en-RS" w:eastAsia="en-GB"/>
          <w14:ligatures w14:val="none"/>
        </w:rPr>
      </w:pPr>
      <w:r w:rsidRPr="003746DA">
        <w:rPr>
          <w:rFonts w:ascii="Aptos" w:eastAsia="Times New Roman" w:hAnsi="Aptos" w:cs="Times New Roman"/>
          <w:b/>
          <w:bCs/>
          <w:kern w:val="36"/>
          <w:sz w:val="48"/>
          <w:szCs w:val="48"/>
          <w:lang w:val="en-RS" w:eastAsia="en-GB"/>
          <w14:ligatures w14:val="none"/>
        </w:rPr>
        <w:t>Zadatak: Analiza komunikacije u IT timu (2</w:t>
      </w:r>
      <w:r>
        <w:rPr>
          <w:rFonts w:ascii="Aptos" w:eastAsia="Times New Roman" w:hAnsi="Aptos" w:cs="Times New Roman"/>
          <w:b/>
          <w:bCs/>
          <w:kern w:val="36"/>
          <w:sz w:val="48"/>
          <w:szCs w:val="48"/>
          <w:lang w:val="en-RS" w:eastAsia="en-GB"/>
          <w14:ligatures w14:val="none"/>
        </w:rPr>
        <w:t>0</w:t>
      </w:r>
      <w:r w:rsidRPr="003746DA">
        <w:rPr>
          <w:rFonts w:ascii="Aptos" w:eastAsia="Times New Roman" w:hAnsi="Aptos" w:cs="Times New Roman"/>
          <w:b/>
          <w:bCs/>
          <w:kern w:val="36"/>
          <w:sz w:val="48"/>
          <w:szCs w:val="48"/>
          <w:lang w:val="en-RS" w:eastAsia="en-GB"/>
          <w14:ligatures w14:val="none"/>
        </w:rPr>
        <w:t xml:space="preserve"> bodova)</w:t>
      </w:r>
    </w:p>
    <w:p w14:paraId="6A44DF26" w14:textId="249817FC"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U IT projektima, kvalitet komunikacije je jednako važan kao i tehničko znanje. Loša komunikacija može dovesti do nesporazuma, kašnjenja i nezadovoljnih korisnika. U nastavku su opisane četiri realne situacije koje se redovno javljaju u profesionalnom radu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od timskog razvoja softvera do direktne komunikacije sa klijentima i kolegama.</w:t>
      </w:r>
    </w:p>
    <w:p w14:paraId="6F31A9B1"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Vaš zadatak je da:</w:t>
      </w:r>
    </w:p>
    <w:p w14:paraId="5F47D2ED" w14:textId="77777777" w:rsidR="003746DA" w:rsidRPr="003746DA" w:rsidRDefault="003746DA" w:rsidP="003746DA">
      <w:pPr>
        <w:numPr>
          <w:ilvl w:val="0"/>
          <w:numId w:val="19"/>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analizirate uzroke problema,</w:t>
      </w:r>
    </w:p>
    <w:p w14:paraId="6173B007" w14:textId="77777777" w:rsidR="003746DA" w:rsidRPr="003746DA" w:rsidRDefault="003746DA" w:rsidP="003746DA">
      <w:pPr>
        <w:numPr>
          <w:ilvl w:val="0"/>
          <w:numId w:val="19"/>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predložite rešenja i kanale komunikacije,</w:t>
      </w:r>
    </w:p>
    <w:p w14:paraId="2E34E5E5" w14:textId="77777777" w:rsidR="003746DA" w:rsidRPr="003746DA" w:rsidRDefault="003746DA" w:rsidP="003746DA">
      <w:pPr>
        <w:numPr>
          <w:ilvl w:val="0"/>
          <w:numId w:val="19"/>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formulišete konkretna pitanja ili kratke poruke koje bi rešile nejasnoće.</w:t>
      </w:r>
    </w:p>
    <w:p w14:paraId="3E644481" w14:textId="77777777" w:rsid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Odgovarajte jasno i argumentovano. </w:t>
      </w:r>
    </w:p>
    <w:p w14:paraId="6C4D94E1" w14:textId="64CF0621" w:rsid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Cilj zadatka je da razvijete sposobnost profesionalne komunikacije u realnim IT projektnim situacijama.</w:t>
      </w:r>
    </w:p>
    <w:p w14:paraId="0CF5A93C" w14:textId="3E9E7D70" w:rsidR="003746DA" w:rsidRPr="003746DA" w:rsidRDefault="003746DA" w:rsidP="003746DA">
      <w:pPr>
        <w:spacing w:before="100" w:beforeAutospacing="1" w:after="100" w:afterAutospacing="1" w:line="240" w:lineRule="auto"/>
        <w:rPr>
          <w:rFonts w:ascii="Aptos" w:eastAsia="Times New Roman" w:hAnsi="Aptos" w:cs="Times New Roman"/>
          <w:b/>
          <w:bCs/>
          <w:color w:val="EE0000"/>
          <w:kern w:val="0"/>
          <w:lang w:val="en-RS" w:eastAsia="en-GB"/>
          <w14:ligatures w14:val="none"/>
        </w:rPr>
      </w:pPr>
      <w:r>
        <w:rPr>
          <w:rFonts w:ascii="Aptos" w:eastAsia="Times New Roman" w:hAnsi="Aptos" w:cs="Times New Roman"/>
          <w:b/>
          <w:bCs/>
          <w:color w:val="EE0000"/>
          <w:kern w:val="0"/>
          <w:lang w:val="en-RS" w:eastAsia="en-GB"/>
          <w14:ligatures w14:val="none"/>
        </w:rPr>
        <w:t xml:space="preserve">Napomena: </w:t>
      </w:r>
      <w:r w:rsidRPr="003746DA">
        <w:rPr>
          <w:rFonts w:ascii="Aptos" w:eastAsia="Times New Roman" w:hAnsi="Aptos" w:cs="Times New Roman"/>
          <w:b/>
          <w:bCs/>
          <w:color w:val="EE0000"/>
          <w:kern w:val="0"/>
          <w:lang w:val="en-RS" w:eastAsia="en-GB"/>
          <w14:ligatures w14:val="none"/>
        </w:rPr>
        <w:t xml:space="preserve">Zadatak predajete </w:t>
      </w:r>
      <w:r w:rsidRPr="003746DA">
        <w:rPr>
          <w:rFonts w:ascii="Aptos" w:eastAsia="Times New Roman" w:hAnsi="Aptos" w:cs="Times New Roman"/>
          <w:b/>
          <w:bCs/>
          <w:color w:val="EE0000"/>
          <w:kern w:val="0"/>
          <w:u w:val="single"/>
          <w:lang w:val="en-RS" w:eastAsia="en-GB"/>
          <w14:ligatures w14:val="none"/>
        </w:rPr>
        <w:t>odštampan</w:t>
      </w:r>
      <w:r w:rsidRPr="003746DA">
        <w:rPr>
          <w:rFonts w:ascii="Aptos" w:eastAsia="Times New Roman" w:hAnsi="Aptos" w:cs="Times New Roman"/>
          <w:b/>
          <w:bCs/>
          <w:color w:val="EE0000"/>
          <w:kern w:val="0"/>
          <w:lang w:val="en-RS" w:eastAsia="en-GB"/>
          <w14:ligatures w14:val="none"/>
        </w:rPr>
        <w:t xml:space="preserve"> sa jasno navedenim imenom i prezimenom i brojem indeksa.</w:t>
      </w:r>
      <w:r>
        <w:rPr>
          <w:rFonts w:ascii="Aptos" w:eastAsia="Times New Roman" w:hAnsi="Aptos" w:cs="Times New Roman"/>
          <w:b/>
          <w:bCs/>
          <w:color w:val="EE0000"/>
          <w:kern w:val="0"/>
          <w:lang w:val="en-RS" w:eastAsia="en-GB"/>
          <w14:ligatures w14:val="none"/>
        </w:rPr>
        <w:t xml:space="preserve"> Projektni zadatak možete predati do 6. maja 2026. (u terminu predavanja).</w:t>
      </w:r>
    </w:p>
    <w:p w14:paraId="27A4D930" w14:textId="77777777" w:rsidR="003746DA" w:rsidRPr="003746DA" w:rsidRDefault="003746DA" w:rsidP="003746DA">
      <w:pPr>
        <w:spacing w:after="0" w:line="240" w:lineRule="auto"/>
        <w:rPr>
          <w:rFonts w:ascii="Aptos" w:eastAsia="Times New Roman" w:hAnsi="Aptos" w:cs="Times New Roman"/>
          <w:kern w:val="0"/>
          <w:lang w:val="en-RS" w:eastAsia="en-GB"/>
          <w14:ligatures w14:val="none"/>
        </w:rPr>
      </w:pPr>
    </w:p>
    <w:p w14:paraId="7A2CD57C"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val="en-RS" w:eastAsia="en-GB"/>
          <w14:ligatures w14:val="none"/>
        </w:rPr>
      </w:pPr>
      <w:r w:rsidRPr="003746DA">
        <w:rPr>
          <w:rFonts w:ascii="Aptos" w:eastAsia="Times New Roman" w:hAnsi="Aptos" w:cs="Times New Roman"/>
          <w:b/>
          <w:bCs/>
          <w:kern w:val="0"/>
          <w:sz w:val="28"/>
          <w:szCs w:val="28"/>
          <w:lang w:val="en-RS" w:eastAsia="en-GB"/>
          <w14:ligatures w14:val="none"/>
        </w:rPr>
        <w:t>Scenario 1: Nejasni zahtevi i nesporazum oko funkcionalnosti</w:t>
      </w:r>
    </w:p>
    <w:p w14:paraId="2506E817" w14:textId="4E210EAE"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Vaš tim razvija veb aplikaciju za malog klijenta koji želi da sistem bude “jednostavan za korišćenje”. Razvojni programer to tumači kao “što manji i čišći kod”, dizajner misli da to znači detaljan grafički meni sa mnogo opcija, a project manager pretpostavlja da klijent želi mobilnu verziju. Aplikacija je isporučena, ali klijent je nezadovoljan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interfejs je spor i zbunjujući za ciljnu grupu, koja su stariji korisnici.</w:t>
      </w:r>
    </w:p>
    <w:p w14:paraId="15027F5E"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b/>
          <w:bCs/>
          <w:kern w:val="0"/>
          <w:lang w:val="en-RS" w:eastAsia="en-GB"/>
          <w14:ligatures w14:val="none"/>
        </w:rPr>
        <w:t>Pitanja:</w:t>
      </w:r>
    </w:p>
    <w:p w14:paraId="1BDCF7CB" w14:textId="77777777"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Zašto su članovi tima došli do tako različitih tumačenja istog zahteva, iako su svi čuli isti opis?</w:t>
      </w:r>
    </w:p>
    <w:p w14:paraId="071AD488" w14:textId="77777777"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Koje konkretne tehnike ili prakse u prikupljanju zahteva bi sprečile ovaj problem pre nego što razvoj počne?</w:t>
      </w:r>
    </w:p>
    <w:p w14:paraId="2B581836" w14:textId="6EC23161"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Aplikacija je već isporučena i klijent je nezadovoljan. Kako biste pristupili razgovoru sa klijentom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kojim kanalom i tonom? Šta biste rekli, a šta biste svakako izbeggli?</w:t>
      </w:r>
    </w:p>
    <w:p w14:paraId="6DA588EF" w14:textId="4CCAB647"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lastRenderedPageBreak/>
        <w:t xml:space="preserve">Napišite </w:t>
      </w:r>
      <w:r>
        <w:rPr>
          <w:rFonts w:ascii="Aptos" w:eastAsia="Times New Roman" w:hAnsi="Aptos" w:cs="Times New Roman"/>
          <w:kern w:val="0"/>
          <w:lang w:val="en-RS" w:eastAsia="en-GB"/>
          <w14:ligatures w14:val="none"/>
        </w:rPr>
        <w:t xml:space="preserve">sve šta </w:t>
      </w:r>
      <w:r w:rsidRPr="003746DA">
        <w:rPr>
          <w:rFonts w:ascii="Aptos" w:eastAsia="Times New Roman" w:hAnsi="Aptos" w:cs="Times New Roman"/>
          <w:kern w:val="0"/>
          <w:lang w:val="en-RS" w:eastAsia="en-GB"/>
          <w14:ligatures w14:val="none"/>
        </w:rPr>
        <w:t>bi project manager trebalo da postavi klijentu na kickoff sastanku, pre nego što razvoj počne, kako bi se razjasnilo šta “jednostavno za korišćenje” znači za tu specifičnu ciljnu grupu.</w:t>
      </w:r>
    </w:p>
    <w:p w14:paraId="0283374F"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val="en-RS" w:eastAsia="en-GB"/>
          <w14:ligatures w14:val="none"/>
        </w:rPr>
      </w:pPr>
      <w:r w:rsidRPr="003746DA">
        <w:rPr>
          <w:rFonts w:ascii="Aptos" w:eastAsia="Times New Roman" w:hAnsi="Aptos" w:cs="Times New Roman"/>
          <w:b/>
          <w:bCs/>
          <w:kern w:val="0"/>
          <w:sz w:val="28"/>
          <w:szCs w:val="28"/>
          <w:lang w:val="en-RS" w:eastAsia="en-GB"/>
          <w14:ligatures w14:val="none"/>
        </w:rPr>
        <w:t>Scenario 2: Nemogući rokovi i strah od menadžera</w:t>
      </w:r>
    </w:p>
    <w:p w14:paraId="7EED7630" w14:textId="6D85AAA8"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Tech lead timu saopštava: “Klijent očekuje da sistem bude spreman do kraja meseca.” Iskusniji programeri odmah procenjuju da je potrebno najmanje šest nedelja za kvalitetnu implementaciju, ali niko to ne iznosi na sastanku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svi se boje da ne izgledaju nesposobno ili da ne izazovu sukob. Tim radi pod pritiskom i isporučuje verziju punu grešaka. Klijent odbija primopredaju i svejedno traži produženje roka, koji sada još više kasni.</w:t>
      </w:r>
    </w:p>
    <w:p w14:paraId="76DBFAE2"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b/>
          <w:bCs/>
          <w:kern w:val="0"/>
          <w:lang w:val="en-RS" w:eastAsia="en-GB"/>
          <w14:ligatures w14:val="none"/>
        </w:rPr>
        <w:t>Pitanja:</w:t>
      </w:r>
    </w:p>
    <w:p w14:paraId="7034B300" w14:textId="77777777"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Zašto programeri nisu komunicirali realno trajanje zadatka?</w:t>
      </w:r>
    </w:p>
    <w:p w14:paraId="30C3ED6E" w14:textId="77777777"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Na koji način bi menadžer mogao da podstakne otvoreniju komunikaciju?</w:t>
      </w:r>
    </w:p>
    <w:p w14:paraId="67785420" w14:textId="3846E8E6"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Zamislite da ste jedan od tih programera i da ste procenili da rok nije realan već na prvom sastanku. Šta biste konkretno uradili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da li biste to izneli odmah ili posle, individualno ili pred celim timom? Objasnite zašto.</w:t>
      </w:r>
    </w:p>
    <w:p w14:paraId="0E402E30" w14:textId="551EA9CD"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Napišite profesionalnu poruku tech leadu ili menadžeru u kojoj jasno objašnjavate da predloženi rok nije izvodljiv, navodite realniju procenu i predlažete sledeći korak. Vodite računa o tonu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poruka treba da zvuči konstruktivno, ne kao žalba.</w:t>
      </w:r>
    </w:p>
    <w:p w14:paraId="4F38A3C1" w14:textId="77777777" w:rsidR="003746DA" w:rsidRPr="003746DA" w:rsidRDefault="003746DA" w:rsidP="003746DA">
      <w:pPr>
        <w:spacing w:after="0" w:line="240" w:lineRule="auto"/>
        <w:rPr>
          <w:rFonts w:ascii="Aptos" w:eastAsia="Times New Roman" w:hAnsi="Aptos" w:cs="Times New Roman"/>
          <w:kern w:val="0"/>
          <w:lang w:val="en-RS" w:eastAsia="en-GB"/>
          <w14:ligatures w14:val="none"/>
        </w:rPr>
      </w:pPr>
    </w:p>
    <w:p w14:paraId="4AEF056B"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val="en-RS" w:eastAsia="en-GB"/>
          <w14:ligatures w14:val="none"/>
        </w:rPr>
      </w:pPr>
      <w:r w:rsidRPr="003746DA">
        <w:rPr>
          <w:rFonts w:ascii="Aptos" w:eastAsia="Times New Roman" w:hAnsi="Aptos" w:cs="Times New Roman"/>
          <w:b/>
          <w:bCs/>
          <w:kern w:val="0"/>
          <w:sz w:val="28"/>
          <w:szCs w:val="28"/>
          <w:lang w:val="en-RS" w:eastAsia="en-GB"/>
          <w14:ligatures w14:val="none"/>
        </w:rPr>
        <w:t>Scenario 3: Tehnički žargon i nekompatibilan rad</w:t>
      </w:r>
    </w:p>
    <w:p w14:paraId="4EAFBFB3"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Tim od četiri programera razvija web servis: jedan radi bazu podataka, drugi backend (REST API), treći frontend, a četvrti tehničku dokumentaciju. Backend developer koristi termine kao “idempotentni endpoint”, “payload schema” i “foreign key constraint” u Slack porukama, bez objašnjenja. Frontend developer ne razume specifikaciju i implementira pozive API-ja po pretpostavci. Kada se timovi spoje, integracija ne radi: tipovi podataka se ne poklapaju, a endpoint rute su pogrešne. Student zadužen za dokumentaciju nije ni znao da postoje ove neusklađenosti jer ga niko nije uključivao u tehničke razgovore.</w:t>
      </w:r>
    </w:p>
    <w:p w14:paraId="475A0A19"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b/>
          <w:bCs/>
          <w:kern w:val="0"/>
          <w:lang w:val="en-RS" w:eastAsia="en-GB"/>
          <w14:ligatures w14:val="none"/>
        </w:rPr>
        <w:t>Pitanja:</w:t>
      </w:r>
    </w:p>
    <w:p w14:paraId="64423347" w14:textId="6C880755" w:rsidR="003746DA" w:rsidRPr="003746DA" w:rsidRDefault="003746DA" w:rsidP="003746DA">
      <w:pPr>
        <w:numPr>
          <w:ilvl w:val="0"/>
          <w:numId w:val="22"/>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Identifikujte bar dva odvojena komunikaciona problema u ovom timu</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w:t>
      </w:r>
    </w:p>
    <w:p w14:paraId="5AB60E99" w14:textId="217D01A6" w:rsidR="003746DA" w:rsidRPr="003746DA" w:rsidRDefault="003746DA" w:rsidP="003746DA">
      <w:pPr>
        <w:numPr>
          <w:ilvl w:val="0"/>
          <w:numId w:val="22"/>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Predložite dva konkretna procesa ili alata koje bi tim mogao da uvede od samog početka projekta kako bi sprečio ovakve nekompatibilnosti</w:t>
      </w:r>
      <w:r>
        <w:rPr>
          <w:rFonts w:ascii="Aptos" w:eastAsia="Times New Roman" w:hAnsi="Aptos" w:cs="Times New Roman"/>
          <w:kern w:val="0"/>
          <w:lang w:val="en-RS" w:eastAsia="en-GB"/>
          <w14:ligatures w14:val="none"/>
        </w:rPr>
        <w:t>.</w:t>
      </w:r>
    </w:p>
    <w:p w14:paraId="155ADB53" w14:textId="7E9EE434" w:rsidR="003746DA" w:rsidRPr="003746DA" w:rsidRDefault="003746DA" w:rsidP="003746DA">
      <w:pPr>
        <w:numPr>
          <w:ilvl w:val="0"/>
          <w:numId w:val="22"/>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Koji alat ili praksa bi pomogla timu da uspostavi zajednički rečnik tehničkih pojmova i da svi članovi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uključujući i onog koji piše dokumentaciju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budu na istom nivou razumevanja tokom celog projekta?</w:t>
      </w:r>
    </w:p>
    <w:p w14:paraId="599CCD87" w14:textId="3C6A3F02" w:rsidR="003746DA" w:rsidRPr="003746DA" w:rsidRDefault="003746DA" w:rsidP="003746DA">
      <w:pPr>
        <w:numPr>
          <w:ilvl w:val="0"/>
          <w:numId w:val="22"/>
        </w:num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lastRenderedPageBreak/>
        <w:t xml:space="preserve">Zamislite da ste </w:t>
      </w:r>
      <w:r>
        <w:rPr>
          <w:rFonts w:ascii="Aptos" w:eastAsia="Times New Roman" w:hAnsi="Aptos" w:cs="Times New Roman"/>
          <w:kern w:val="0"/>
          <w:lang w:val="en-RS" w:eastAsia="en-GB"/>
          <w14:ligatures w14:val="none"/>
        </w:rPr>
        <w:t xml:space="preserve">vi taj student </w:t>
      </w:r>
      <w:r w:rsidRPr="003746DA">
        <w:rPr>
          <w:rFonts w:ascii="Aptos" w:eastAsia="Times New Roman" w:hAnsi="Aptos" w:cs="Times New Roman"/>
          <w:kern w:val="0"/>
          <w:lang w:val="en-RS" w:eastAsia="en-GB"/>
          <w14:ligatures w14:val="none"/>
        </w:rPr>
        <w:t>zadužen za dokumentaciju i da vam backend developer pošalje ovaj opis endpointa: “POST /orders, body je JSON sa order_items array, svaki item ima product_id (FK) i quantity, vraća 201 sa order UUID ili 422 ako schema nije validna.” Formulišite konkretno pitanje koje biste poslali backend developeru kako biste razumeli šta tačno treba da dokumentujete i za koga.</w:t>
      </w:r>
    </w:p>
    <w:p w14:paraId="6F858DBB" w14:textId="77777777" w:rsidR="003746DA" w:rsidRPr="003746DA" w:rsidRDefault="003746DA" w:rsidP="003746DA">
      <w:pPr>
        <w:spacing w:after="0" w:line="240" w:lineRule="auto"/>
        <w:rPr>
          <w:rFonts w:ascii="Aptos" w:eastAsia="Times New Roman" w:hAnsi="Aptos" w:cs="Times New Roman"/>
          <w:kern w:val="0"/>
          <w:lang w:val="en-RS" w:eastAsia="en-GB"/>
          <w14:ligatures w14:val="none"/>
        </w:rPr>
      </w:pPr>
    </w:p>
    <w:p w14:paraId="719B2908" w14:textId="5CEF0C3A"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val="en-RS" w:eastAsia="en-GB"/>
          <w14:ligatures w14:val="none"/>
        </w:rPr>
      </w:pPr>
      <w:r w:rsidRPr="003746DA">
        <w:rPr>
          <w:rFonts w:ascii="Aptos" w:eastAsia="Times New Roman" w:hAnsi="Aptos" w:cs="Times New Roman"/>
          <w:b/>
          <w:bCs/>
          <w:kern w:val="0"/>
          <w:sz w:val="28"/>
          <w:szCs w:val="28"/>
          <w:lang w:val="en-RS" w:eastAsia="en-GB"/>
          <w14:ligatures w14:val="none"/>
        </w:rPr>
        <w:t xml:space="preserve">Scenario 4: Prva nedelja na poslu </w:t>
      </w:r>
      <w:r w:rsidRPr="003746DA">
        <w:rPr>
          <w:rFonts w:ascii="Aptos" w:eastAsia="Times New Roman" w:hAnsi="Aptos" w:cs="Times New Roman"/>
          <w:b/>
          <w:bCs/>
          <w:kern w:val="0"/>
          <w:sz w:val="28"/>
          <w:szCs w:val="28"/>
          <w:lang w:val="en-RS" w:eastAsia="en-GB"/>
          <w14:ligatures w14:val="none"/>
        </w:rPr>
        <w:t>-</w:t>
      </w:r>
      <w:r w:rsidRPr="003746DA">
        <w:rPr>
          <w:rFonts w:ascii="Aptos" w:eastAsia="Times New Roman" w:hAnsi="Aptos" w:cs="Times New Roman"/>
          <w:b/>
          <w:bCs/>
          <w:kern w:val="0"/>
          <w:sz w:val="28"/>
          <w:szCs w:val="28"/>
          <w:lang w:val="en-RS" w:eastAsia="en-GB"/>
          <w14:ligatures w14:val="none"/>
        </w:rPr>
        <w:t xml:space="preserve"> onboarding, code review i poslovni e-mail</w:t>
      </w:r>
    </w:p>
    <w:p w14:paraId="6881F989" w14:textId="2E75049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kern w:val="0"/>
          <w:lang w:val="en-RS" w:eastAsia="en-GB"/>
          <w14:ligatures w14:val="none"/>
        </w:rPr>
        <w:t xml:space="preserve">Marko je upravo počeo prvi posao kao junior developer u IT </w:t>
      </w:r>
      <w:r>
        <w:rPr>
          <w:rFonts w:ascii="Aptos" w:eastAsia="Times New Roman" w:hAnsi="Aptos" w:cs="Times New Roman"/>
          <w:kern w:val="0"/>
          <w:lang w:val="en-RS" w:eastAsia="en-GB"/>
          <w14:ligatures w14:val="none"/>
        </w:rPr>
        <w:t>kompaniji</w:t>
      </w:r>
      <w:r w:rsidRPr="003746DA">
        <w:rPr>
          <w:rFonts w:ascii="Aptos" w:eastAsia="Times New Roman" w:hAnsi="Aptos" w:cs="Times New Roman"/>
          <w:kern w:val="0"/>
          <w:lang w:val="en-RS" w:eastAsia="en-GB"/>
          <w14:ligatures w14:val="none"/>
        </w:rPr>
        <w:t xml:space="preserve"> od 30 zaposlenih. Prvog dana dobija pristup repozitorijumu, Slack radnom prostoru i ticket sistemu (Jira). Niko mu eksplicitno nije rekao ko mu je mentor, ali primećuje da stariji kolega Ana redovno komentariše kod novajlija na GitHubu. Trećeg dana, Marko gura kod na main branch direktno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ne znajući da firma koristi pull request proces sa obaveznim review-om. Ana mu ostavlja komentar na PR-u: “Ovo treba refaktorisati, ne prati naše konvencije.” Marko ne razume šta tačno treba da promeni. Petog dana, team lead mu prosleđuje e-mail od klijenta sa zadatkom: “Sredi ovo do petka.” U e-mailu nema detalja. Marko ne zna kome da se obrati, ni kako da postavi pitanje</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a da ne deluje nekompetentno.</w:t>
      </w:r>
    </w:p>
    <w:p w14:paraId="5D4EF0AF"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val="en-RS" w:eastAsia="en-GB"/>
          <w14:ligatures w14:val="none"/>
        </w:rPr>
      </w:pPr>
      <w:r w:rsidRPr="003746DA">
        <w:rPr>
          <w:rFonts w:ascii="Aptos" w:eastAsia="Times New Roman" w:hAnsi="Aptos" w:cs="Times New Roman"/>
          <w:b/>
          <w:bCs/>
          <w:kern w:val="0"/>
          <w:lang w:val="en-RS" w:eastAsia="en-GB"/>
          <w14:ligatures w14:val="none"/>
        </w:rPr>
        <w:t>Pitanja:</w:t>
      </w:r>
    </w:p>
    <w:p w14:paraId="38744357" w14:textId="658E32ED"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val="en-RS" w:eastAsia="en-GB"/>
          <w14:ligatures w14:val="none"/>
        </w:rPr>
      </w:pPr>
      <w:r>
        <w:rPr>
          <w:rFonts w:ascii="Aptos" w:eastAsia="Times New Roman" w:hAnsi="Aptos" w:cs="Times New Roman"/>
          <w:kern w:val="0"/>
          <w:lang w:val="en-RS" w:eastAsia="en-GB"/>
          <w14:ligatures w14:val="none"/>
        </w:rPr>
        <w:t xml:space="preserve">1. </w:t>
      </w:r>
      <w:r w:rsidRPr="003746DA">
        <w:rPr>
          <w:rFonts w:ascii="Aptos" w:eastAsia="Times New Roman" w:hAnsi="Aptos" w:cs="Times New Roman"/>
          <w:kern w:val="0"/>
          <w:lang w:val="en-RS" w:eastAsia="en-GB"/>
          <w14:ligatures w14:val="none"/>
        </w:rPr>
        <w:t xml:space="preserve">Marko je dobio komentar na PR-u koji kaže da kod “ne prati konvencije”, ali nije dobio konkretne smernice. Kako bi trebalo da odgovori Ani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kojim kanalom i šta bi konkretno napisao? Formulišite odgovor koji je profesionalan, koncizan i koji ga vodi ka rešenju bez da zvuči defensivno ili zbunjeno.</w:t>
      </w:r>
    </w:p>
    <w:p w14:paraId="5F482B4F" w14:textId="0CBC6DA7"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val="en-RS" w:eastAsia="en-GB"/>
          <w14:ligatures w14:val="none"/>
        </w:rPr>
      </w:pPr>
      <w:r>
        <w:rPr>
          <w:rFonts w:ascii="Aptos" w:eastAsia="Times New Roman" w:hAnsi="Aptos" w:cs="Times New Roman"/>
          <w:kern w:val="0"/>
          <w:lang w:val="en-RS" w:eastAsia="en-GB"/>
          <w14:ligatures w14:val="none"/>
        </w:rPr>
        <w:t xml:space="preserve">2. </w:t>
      </w:r>
      <w:r w:rsidRPr="003746DA">
        <w:rPr>
          <w:rFonts w:ascii="Aptos" w:eastAsia="Times New Roman" w:hAnsi="Aptos" w:cs="Times New Roman"/>
          <w:kern w:val="0"/>
          <w:lang w:val="en-RS" w:eastAsia="en-GB"/>
          <w14:ligatures w14:val="none"/>
        </w:rPr>
        <w:t xml:space="preserve">Da li je Marko trebalo da sazna za pull request proces pre nego što je napravio grešku? Ko snosi odgovornost za to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Marko, Ana, team lead ili firma? Obrazložite odgovor i navedite šta bi svaka strana mogla da uradi drugačije.</w:t>
      </w:r>
    </w:p>
    <w:p w14:paraId="6EB25335" w14:textId="795E4D33"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val="en-RS" w:eastAsia="en-GB"/>
          <w14:ligatures w14:val="none"/>
        </w:rPr>
      </w:pPr>
      <w:r>
        <w:rPr>
          <w:rFonts w:ascii="Aptos" w:eastAsia="Times New Roman" w:hAnsi="Aptos" w:cs="Times New Roman"/>
          <w:kern w:val="0"/>
          <w:lang w:val="en-RS" w:eastAsia="en-GB"/>
          <w14:ligatures w14:val="none"/>
        </w:rPr>
        <w:t xml:space="preserve">3. </w:t>
      </w:r>
      <w:r w:rsidRPr="003746DA">
        <w:rPr>
          <w:rFonts w:ascii="Aptos" w:eastAsia="Times New Roman" w:hAnsi="Aptos" w:cs="Times New Roman"/>
          <w:kern w:val="0"/>
          <w:lang w:val="en-RS" w:eastAsia="en-GB"/>
          <w14:ligatures w14:val="none"/>
        </w:rPr>
        <w:t xml:space="preserve">Team lead je Marku prosledilo e-mail od klijenta sa samo jednom rečenicom: “Sredi ovo do petka.” Napišite e-mail koji bi Marko trebalo da pošalje team leadu kako bi dobio dovoljno informacija za rad. E-mail treba da bude kratak, profesionalan i da sadrži konkretna pitanja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ne više od pet</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koja mu daju sve što mu je potrebno.</w:t>
      </w:r>
    </w:p>
    <w:p w14:paraId="4A2F0C78" w14:textId="1F738E31"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val="en-RS" w:eastAsia="en-GB"/>
          <w14:ligatures w14:val="none"/>
        </w:rPr>
      </w:pPr>
      <w:r>
        <w:rPr>
          <w:rFonts w:ascii="Aptos" w:eastAsia="Times New Roman" w:hAnsi="Aptos" w:cs="Times New Roman"/>
          <w:kern w:val="0"/>
          <w:lang w:val="en-RS" w:eastAsia="en-GB"/>
          <w14:ligatures w14:val="none"/>
        </w:rPr>
        <w:t xml:space="preserve">4. </w:t>
      </w:r>
      <w:r w:rsidRPr="003746DA">
        <w:rPr>
          <w:rFonts w:ascii="Aptos" w:eastAsia="Times New Roman" w:hAnsi="Aptos" w:cs="Times New Roman"/>
          <w:kern w:val="0"/>
          <w:lang w:val="en-RS" w:eastAsia="en-GB"/>
          <w14:ligatures w14:val="none"/>
        </w:rPr>
        <w:t xml:space="preserve">Na osnovu cele situacije: koje tri navike u komunikaciji bi Marko trebalo da usvoji već u prvoj nedelji na poslu kako bi izbegao ovakve probleme u budućnosti? Budite konkretni </w:t>
      </w:r>
      <w:r>
        <w:rPr>
          <w:rFonts w:ascii="Aptos" w:eastAsia="Times New Roman" w:hAnsi="Aptos" w:cs="Times New Roman"/>
          <w:kern w:val="0"/>
          <w:lang w:val="en-RS" w:eastAsia="en-GB"/>
          <w14:ligatures w14:val="none"/>
        </w:rPr>
        <w:t>-</w:t>
      </w:r>
      <w:r w:rsidRPr="003746DA">
        <w:rPr>
          <w:rFonts w:ascii="Aptos" w:eastAsia="Times New Roman" w:hAnsi="Aptos" w:cs="Times New Roman"/>
          <w:kern w:val="0"/>
          <w:lang w:val="en-RS" w:eastAsia="en-GB"/>
          <w14:ligatures w14:val="none"/>
        </w:rPr>
        <w:t xml:space="preserve"> ne navodite opšte savete tipa “treba više da komunicira”.</w:t>
      </w:r>
    </w:p>
    <w:p w14:paraId="68C90FC1" w14:textId="77777777" w:rsidR="003746DA" w:rsidRPr="003746DA" w:rsidRDefault="003746DA" w:rsidP="003746DA">
      <w:pPr>
        <w:rPr>
          <w:rFonts w:ascii="Aptos" w:hAnsi="Aptos"/>
          <w:lang w:val="pl-PL"/>
        </w:rPr>
      </w:pPr>
    </w:p>
    <w:p w14:paraId="4554B161" w14:textId="77777777" w:rsidR="008575AC" w:rsidRPr="003746DA" w:rsidRDefault="008575AC">
      <w:pPr>
        <w:rPr>
          <w:rFonts w:ascii="Aptos" w:hAnsi="Aptos"/>
          <w:lang w:val="pl-PL"/>
        </w:rPr>
      </w:pPr>
    </w:p>
    <w:sectPr w:rsidR="008575AC" w:rsidRPr="003746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C77E" w14:textId="77777777" w:rsidR="00122D29" w:rsidRDefault="00122D29" w:rsidP="00A32A9D">
      <w:pPr>
        <w:spacing w:after="0" w:line="240" w:lineRule="auto"/>
      </w:pPr>
      <w:r>
        <w:separator/>
      </w:r>
    </w:p>
  </w:endnote>
  <w:endnote w:type="continuationSeparator" w:id="0">
    <w:p w14:paraId="44567F5A" w14:textId="77777777" w:rsidR="00122D29" w:rsidRDefault="00122D29" w:rsidP="00A3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363C" w14:textId="77777777" w:rsidR="00122D29" w:rsidRDefault="00122D29" w:rsidP="00A32A9D">
      <w:pPr>
        <w:spacing w:after="0" w:line="240" w:lineRule="auto"/>
      </w:pPr>
      <w:r>
        <w:separator/>
      </w:r>
    </w:p>
  </w:footnote>
  <w:footnote w:type="continuationSeparator" w:id="0">
    <w:p w14:paraId="31ACFAF9" w14:textId="77777777" w:rsidR="00122D29" w:rsidRDefault="00122D29" w:rsidP="00A32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7E4"/>
    <w:multiLevelType w:val="multilevel"/>
    <w:tmpl w:val="8E7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9DA"/>
    <w:multiLevelType w:val="multilevel"/>
    <w:tmpl w:val="05B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25E"/>
    <w:multiLevelType w:val="multilevel"/>
    <w:tmpl w:val="9DD6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B212C"/>
    <w:multiLevelType w:val="multilevel"/>
    <w:tmpl w:val="B324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B284C"/>
    <w:multiLevelType w:val="multilevel"/>
    <w:tmpl w:val="514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7BDE"/>
    <w:multiLevelType w:val="multilevel"/>
    <w:tmpl w:val="9F66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D6F03"/>
    <w:multiLevelType w:val="multilevel"/>
    <w:tmpl w:val="13D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826B4"/>
    <w:multiLevelType w:val="multilevel"/>
    <w:tmpl w:val="117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857FE"/>
    <w:multiLevelType w:val="multilevel"/>
    <w:tmpl w:val="DDE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57C26"/>
    <w:multiLevelType w:val="multilevel"/>
    <w:tmpl w:val="444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F6A63"/>
    <w:multiLevelType w:val="multilevel"/>
    <w:tmpl w:val="6C0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C0BFE"/>
    <w:multiLevelType w:val="multilevel"/>
    <w:tmpl w:val="77E4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C2441"/>
    <w:multiLevelType w:val="multilevel"/>
    <w:tmpl w:val="197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B417F"/>
    <w:multiLevelType w:val="multilevel"/>
    <w:tmpl w:val="C5D6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B4FC3"/>
    <w:multiLevelType w:val="multilevel"/>
    <w:tmpl w:val="4440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941EA"/>
    <w:multiLevelType w:val="multilevel"/>
    <w:tmpl w:val="D11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E719F"/>
    <w:multiLevelType w:val="multilevel"/>
    <w:tmpl w:val="5644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E7D20"/>
    <w:multiLevelType w:val="multilevel"/>
    <w:tmpl w:val="FE5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45D8E"/>
    <w:multiLevelType w:val="multilevel"/>
    <w:tmpl w:val="C2CA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70773"/>
    <w:multiLevelType w:val="hybridMultilevel"/>
    <w:tmpl w:val="F4C4A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9578B7"/>
    <w:multiLevelType w:val="multilevel"/>
    <w:tmpl w:val="CB9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70DF7"/>
    <w:multiLevelType w:val="multilevel"/>
    <w:tmpl w:val="DC5C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F096F"/>
    <w:multiLevelType w:val="multilevel"/>
    <w:tmpl w:val="2D2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3564">
    <w:abstractNumId w:val="14"/>
  </w:num>
  <w:num w:numId="2" w16cid:durableId="920060875">
    <w:abstractNumId w:val="4"/>
  </w:num>
  <w:num w:numId="3" w16cid:durableId="583101447">
    <w:abstractNumId w:val="9"/>
  </w:num>
  <w:num w:numId="4" w16cid:durableId="716323970">
    <w:abstractNumId w:val="1"/>
  </w:num>
  <w:num w:numId="5" w16cid:durableId="1367559299">
    <w:abstractNumId w:val="22"/>
  </w:num>
  <w:num w:numId="6" w16cid:durableId="1118648626">
    <w:abstractNumId w:val="0"/>
  </w:num>
  <w:num w:numId="7" w16cid:durableId="1793552553">
    <w:abstractNumId w:val="20"/>
  </w:num>
  <w:num w:numId="8" w16cid:durableId="1900938938">
    <w:abstractNumId w:val="10"/>
  </w:num>
  <w:num w:numId="9" w16cid:durableId="2014144343">
    <w:abstractNumId w:val="7"/>
  </w:num>
  <w:num w:numId="10" w16cid:durableId="684945515">
    <w:abstractNumId w:val="16"/>
  </w:num>
  <w:num w:numId="11" w16cid:durableId="1075198751">
    <w:abstractNumId w:val="2"/>
  </w:num>
  <w:num w:numId="12" w16cid:durableId="1667854041">
    <w:abstractNumId w:val="12"/>
  </w:num>
  <w:num w:numId="13" w16cid:durableId="686105689">
    <w:abstractNumId w:val="15"/>
  </w:num>
  <w:num w:numId="14" w16cid:durableId="1778796510">
    <w:abstractNumId w:val="13"/>
  </w:num>
  <w:num w:numId="15" w16cid:durableId="387336566">
    <w:abstractNumId w:val="11"/>
  </w:num>
  <w:num w:numId="16" w16cid:durableId="1093016082">
    <w:abstractNumId w:val="18"/>
  </w:num>
  <w:num w:numId="17" w16cid:durableId="1635283416">
    <w:abstractNumId w:val="17"/>
  </w:num>
  <w:num w:numId="18" w16cid:durableId="188645056">
    <w:abstractNumId w:val="19"/>
  </w:num>
  <w:num w:numId="19" w16cid:durableId="2131584257">
    <w:abstractNumId w:val="6"/>
  </w:num>
  <w:num w:numId="20" w16cid:durableId="1264336601">
    <w:abstractNumId w:val="3"/>
  </w:num>
  <w:num w:numId="21" w16cid:durableId="202527491">
    <w:abstractNumId w:val="8"/>
  </w:num>
  <w:num w:numId="22" w16cid:durableId="118648206">
    <w:abstractNumId w:val="21"/>
  </w:num>
  <w:num w:numId="23" w16cid:durableId="1105034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9D"/>
    <w:rsid w:val="00122D29"/>
    <w:rsid w:val="002149CD"/>
    <w:rsid w:val="002157AC"/>
    <w:rsid w:val="00233800"/>
    <w:rsid w:val="002E31C5"/>
    <w:rsid w:val="003746DA"/>
    <w:rsid w:val="003D7357"/>
    <w:rsid w:val="004F79B9"/>
    <w:rsid w:val="006715D4"/>
    <w:rsid w:val="007A0428"/>
    <w:rsid w:val="008575AC"/>
    <w:rsid w:val="00A32A9D"/>
    <w:rsid w:val="00B35748"/>
    <w:rsid w:val="00F01DBF"/>
    <w:rsid w:val="00F555E7"/>
    <w:rsid w:val="00F930E9"/>
    <w:rsid w:val="00FD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C5D0B"/>
  <w15:chartTrackingRefBased/>
  <w15:docId w15:val="{85BC431C-D848-4222-BD44-66C4A921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9D"/>
    <w:rPr>
      <w:rFonts w:eastAsiaTheme="majorEastAsia" w:cstheme="majorBidi"/>
      <w:color w:val="272727" w:themeColor="text1" w:themeTint="D8"/>
    </w:rPr>
  </w:style>
  <w:style w:type="paragraph" w:styleId="Title">
    <w:name w:val="Title"/>
    <w:basedOn w:val="Normal"/>
    <w:next w:val="Normal"/>
    <w:link w:val="TitleChar"/>
    <w:uiPriority w:val="10"/>
    <w:qFormat/>
    <w:rsid w:val="00A3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9D"/>
    <w:pPr>
      <w:spacing w:before="160"/>
      <w:jc w:val="center"/>
    </w:pPr>
    <w:rPr>
      <w:i/>
      <w:iCs/>
      <w:color w:val="404040" w:themeColor="text1" w:themeTint="BF"/>
    </w:rPr>
  </w:style>
  <w:style w:type="character" w:customStyle="1" w:styleId="QuoteChar">
    <w:name w:val="Quote Char"/>
    <w:basedOn w:val="DefaultParagraphFont"/>
    <w:link w:val="Quote"/>
    <w:uiPriority w:val="29"/>
    <w:rsid w:val="00A32A9D"/>
    <w:rPr>
      <w:i/>
      <w:iCs/>
      <w:color w:val="404040" w:themeColor="text1" w:themeTint="BF"/>
    </w:rPr>
  </w:style>
  <w:style w:type="paragraph" w:styleId="ListParagraph">
    <w:name w:val="List Paragraph"/>
    <w:basedOn w:val="Normal"/>
    <w:uiPriority w:val="34"/>
    <w:qFormat/>
    <w:rsid w:val="00A32A9D"/>
    <w:pPr>
      <w:ind w:left="720"/>
      <w:contextualSpacing/>
    </w:pPr>
  </w:style>
  <w:style w:type="character" w:styleId="IntenseEmphasis">
    <w:name w:val="Intense Emphasis"/>
    <w:basedOn w:val="DefaultParagraphFont"/>
    <w:uiPriority w:val="21"/>
    <w:qFormat/>
    <w:rsid w:val="00A32A9D"/>
    <w:rPr>
      <w:i/>
      <w:iCs/>
      <w:color w:val="2F5496" w:themeColor="accent1" w:themeShade="BF"/>
    </w:rPr>
  </w:style>
  <w:style w:type="paragraph" w:styleId="IntenseQuote">
    <w:name w:val="Intense Quote"/>
    <w:basedOn w:val="Normal"/>
    <w:next w:val="Normal"/>
    <w:link w:val="IntenseQuoteChar"/>
    <w:uiPriority w:val="30"/>
    <w:qFormat/>
    <w:rsid w:val="00A32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A9D"/>
    <w:rPr>
      <w:i/>
      <w:iCs/>
      <w:color w:val="2F5496" w:themeColor="accent1" w:themeShade="BF"/>
    </w:rPr>
  </w:style>
  <w:style w:type="character" w:styleId="IntenseReference">
    <w:name w:val="Intense Reference"/>
    <w:basedOn w:val="DefaultParagraphFont"/>
    <w:uiPriority w:val="32"/>
    <w:qFormat/>
    <w:rsid w:val="00A32A9D"/>
    <w:rPr>
      <w:b/>
      <w:bCs/>
      <w:smallCaps/>
      <w:color w:val="2F5496" w:themeColor="accent1" w:themeShade="BF"/>
      <w:spacing w:val="5"/>
    </w:rPr>
  </w:style>
  <w:style w:type="paragraph" w:styleId="Header">
    <w:name w:val="header"/>
    <w:basedOn w:val="Normal"/>
    <w:link w:val="HeaderChar"/>
    <w:uiPriority w:val="99"/>
    <w:unhideWhenUsed/>
    <w:rsid w:val="00A32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A9D"/>
  </w:style>
  <w:style w:type="paragraph" w:styleId="Footer">
    <w:name w:val="footer"/>
    <w:basedOn w:val="Normal"/>
    <w:link w:val="FooterChar"/>
    <w:uiPriority w:val="99"/>
    <w:unhideWhenUsed/>
    <w:rsid w:val="00A32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A9D"/>
  </w:style>
  <w:style w:type="paragraph" w:styleId="NormalWeb">
    <w:name w:val="Normal (Web)"/>
    <w:basedOn w:val="Normal"/>
    <w:uiPriority w:val="99"/>
    <w:semiHidden/>
    <w:unhideWhenUsed/>
    <w:rsid w:val="002157AC"/>
    <w:pPr>
      <w:spacing w:before="100" w:beforeAutospacing="1" w:after="100" w:afterAutospacing="1" w:line="240" w:lineRule="auto"/>
    </w:pPr>
    <w:rPr>
      <w:rFonts w:ascii="Times New Roman" w:eastAsia="Times New Roman" w:hAnsi="Times New Roman" w:cs="Times New Roman"/>
      <w:kern w:val="0"/>
      <w:lang w:val="en-RS" w:eastAsia="en-GB"/>
      <w14:ligatures w14:val="none"/>
    </w:rPr>
  </w:style>
  <w:style w:type="character" w:styleId="Strong">
    <w:name w:val="Strong"/>
    <w:basedOn w:val="DefaultParagraphFont"/>
    <w:uiPriority w:val="22"/>
    <w:qFormat/>
    <w:rsid w:val="00215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1000</Words>
  <Characters>5466</Characters>
  <Application>Microsoft Office Word</Application>
  <DocSecurity>0</DocSecurity>
  <Lines>97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Bošković Dunja</dc:creator>
  <cp:keywords/>
  <dc:description/>
  <cp:lastModifiedBy>Aleksa Lalic</cp:lastModifiedBy>
  <cp:revision>2</cp:revision>
  <dcterms:created xsi:type="dcterms:W3CDTF">2026-03-26T08:52:00Z</dcterms:created>
  <dcterms:modified xsi:type="dcterms:W3CDTF">2026-03-26T08:52:00Z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55c80d58-8893-40af-9f8e-adf28e815961</vt:lpwstr>
  </property>
</Properties>
</file>