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5451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451"/>
      </w:tblGrid>
      <w:tr w:rsidR="0001074A" w:rsidRPr="00AB19E7" w14:paraId="4DFA61E3" w14:textId="77777777" w:rsidTr="4EDA639C">
        <w:tc>
          <w:tcPr>
            <w:tcW w:w="15451" w:type="dxa"/>
            <w:shd w:val="clear" w:color="auto" w:fill="auto"/>
          </w:tcPr>
          <w:p w14:paraId="74980240" w14:textId="77777777" w:rsidR="0001074A" w:rsidRPr="00AB19E7" w:rsidRDefault="0001074A" w:rsidP="0001074A">
            <w:pPr>
              <w:widowControl w:val="0"/>
              <w:tabs>
                <w:tab w:val="left" w:pos="13361"/>
              </w:tabs>
              <w:spacing w:before="120" w:after="12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B19E7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BTS </w:t>
            </w:r>
            <w:r w:rsidRPr="00AB19E7">
              <w:rPr>
                <w:rFonts w:ascii="Arial" w:hAnsi="Arial" w:cs="Arial"/>
                <w:b/>
                <w:caps/>
                <w:sz w:val="22"/>
                <w:szCs w:val="22"/>
              </w:rPr>
              <w:t>Services informatiques aux organisations</w:t>
            </w:r>
            <w:r w:rsidRPr="00AB19E7">
              <w:rPr>
                <w:rFonts w:ascii="Arial" w:hAnsi="Arial" w:cs="Arial"/>
                <w:b/>
                <w:bCs/>
                <w:sz w:val="22"/>
                <w:szCs w:val="22"/>
              </w:rPr>
              <w:tab/>
              <w:t>SESSION 2022</w:t>
            </w:r>
          </w:p>
          <w:p w14:paraId="3E40DAD4" w14:textId="77777777" w:rsidR="0001074A" w:rsidRDefault="0001074A" w:rsidP="00283589">
            <w:pPr>
              <w:spacing w:before="120" w:after="120"/>
              <w:jc w:val="center"/>
              <w:rPr>
                <w:rFonts w:ascii="Arial" w:hAnsi="Arial"/>
                <w:b/>
                <w:bCs/>
                <w:sz w:val="22"/>
                <w:szCs w:val="22"/>
                <w:lang w:eastAsia="fr-FR"/>
              </w:rPr>
            </w:pPr>
            <w:r w:rsidRPr="4EDA639C">
              <w:rPr>
                <w:rFonts w:ascii="Arial" w:hAnsi="Arial"/>
                <w:b/>
                <w:bCs/>
                <w:sz w:val="22"/>
                <w:szCs w:val="22"/>
                <w:lang w:eastAsia="fr-FR"/>
              </w:rPr>
              <w:t xml:space="preserve">Épreuve E5 </w:t>
            </w:r>
            <w:r w:rsidR="007C550E" w:rsidRPr="4EDA639C">
              <w:rPr>
                <w:rFonts w:ascii="Arial" w:hAnsi="Arial"/>
                <w:b/>
                <w:bCs/>
                <w:sz w:val="22"/>
                <w:szCs w:val="22"/>
                <w:lang w:eastAsia="fr-FR"/>
              </w:rPr>
              <w:t xml:space="preserve">- </w:t>
            </w:r>
            <w:r w:rsidRPr="4EDA639C">
              <w:rPr>
                <w:rFonts w:ascii="Arial" w:hAnsi="Arial"/>
                <w:b/>
                <w:bCs/>
                <w:sz w:val="22"/>
                <w:szCs w:val="22"/>
                <w:lang w:eastAsia="fr-FR"/>
              </w:rPr>
              <w:t>Administration des systèmes et des réseaux</w:t>
            </w:r>
            <w:r w:rsidR="007C550E" w:rsidRPr="4EDA639C">
              <w:rPr>
                <w:rFonts w:ascii="Arial" w:hAnsi="Arial"/>
                <w:b/>
                <w:bCs/>
                <w:sz w:val="22"/>
                <w:szCs w:val="22"/>
                <w:lang w:eastAsia="fr-FR"/>
              </w:rPr>
              <w:t xml:space="preserve"> (option SISR)</w:t>
            </w:r>
            <w:r w:rsidRPr="4EDA639C">
              <w:rPr>
                <w:rFonts w:ascii="Arial" w:hAnsi="Arial"/>
                <w:b/>
                <w:bCs/>
                <w:sz w:val="22"/>
                <w:szCs w:val="22"/>
                <w:lang w:eastAsia="fr-FR"/>
              </w:rPr>
              <w:t xml:space="preserve"> </w:t>
            </w:r>
          </w:p>
          <w:p w14:paraId="10B013F5" w14:textId="04C5CA6D" w:rsidR="00283589" w:rsidRPr="00283589" w:rsidRDefault="00283589" w:rsidP="00283589">
            <w:pPr>
              <w:spacing w:before="120" w:after="120"/>
              <w:jc w:val="center"/>
              <w:outlineLvl w:val="0"/>
              <w:rPr>
                <w:rFonts w:ascii="Arial" w:hAnsi="Arial" w:cs="Arial"/>
                <w:b/>
                <w:sz w:val="22"/>
                <w:szCs w:val="22"/>
              </w:rPr>
            </w:pPr>
            <w:r w:rsidRPr="00AB19E7">
              <w:rPr>
                <w:rFonts w:ascii="Arial" w:hAnsi="Arial" w:cs="Arial"/>
                <w:b/>
                <w:sz w:val="22"/>
                <w:szCs w:val="22"/>
              </w:rPr>
              <w:t xml:space="preserve">ANNEXE </w:t>
            </w:r>
            <w:r>
              <w:rPr>
                <w:rFonts w:ascii="Arial" w:hAnsi="Arial" w:cs="Arial"/>
                <w:b/>
                <w:sz w:val="22"/>
                <w:szCs w:val="22"/>
              </w:rPr>
              <w:t>8-A</w:t>
            </w:r>
            <w:r w:rsidRPr="00AB19E7">
              <w:rPr>
                <w:rFonts w:ascii="Arial" w:hAnsi="Arial" w:cs="Arial"/>
                <w:b/>
                <w:sz w:val="22"/>
                <w:szCs w:val="22"/>
              </w:rPr>
              <w:t xml:space="preserve"> : </w:t>
            </w:r>
            <w:r w:rsidRPr="0027752B">
              <w:rPr>
                <w:rFonts w:ascii="Arial" w:hAnsi="Arial"/>
                <w:b/>
                <w:sz w:val="22"/>
                <w:szCs w:val="22"/>
              </w:rPr>
              <w:t>Outil d’aide à l’appréciation de l’environnement techno</w:t>
            </w:r>
            <w:r>
              <w:rPr>
                <w:rFonts w:ascii="Arial" w:hAnsi="Arial"/>
                <w:b/>
                <w:sz w:val="22"/>
                <w:szCs w:val="22"/>
              </w:rPr>
              <w:t>logique</w:t>
            </w:r>
            <w:r w:rsidRPr="0027752B">
              <w:rPr>
                <w:rFonts w:ascii="Arial" w:hAnsi="Arial"/>
                <w:b/>
                <w:sz w:val="22"/>
                <w:szCs w:val="22"/>
              </w:rPr>
              <w:t xml:space="preserve"> mobilisé par l</w:t>
            </w:r>
            <w:r>
              <w:rPr>
                <w:rFonts w:ascii="Arial" w:hAnsi="Arial"/>
                <w:b/>
                <w:sz w:val="22"/>
                <w:szCs w:val="22"/>
              </w:rPr>
              <w:t>a personne</w:t>
            </w:r>
            <w:r w:rsidRPr="0027752B">
              <w:rPr>
                <w:rFonts w:ascii="Arial" w:hAnsi="Arial"/>
                <w:b/>
                <w:sz w:val="22"/>
                <w:szCs w:val="22"/>
              </w:rPr>
              <w:t xml:space="preserve"> candidat</w:t>
            </w:r>
            <w:r>
              <w:rPr>
                <w:rFonts w:ascii="Arial" w:hAnsi="Arial"/>
                <w:b/>
                <w:sz w:val="22"/>
                <w:szCs w:val="22"/>
              </w:rPr>
              <w:t>e</w:t>
            </w:r>
          </w:p>
        </w:tc>
      </w:tr>
    </w:tbl>
    <w:p w14:paraId="1578155F" w14:textId="77777777" w:rsidR="00FF2645" w:rsidRPr="00686A10" w:rsidRDefault="00FF2645" w:rsidP="005B522A">
      <w:pPr>
        <w:suppressAutoHyphens w:val="0"/>
        <w:spacing w:before="120" w:after="120"/>
        <w:jc w:val="center"/>
        <w:rPr>
          <w:rFonts w:ascii="Arial" w:hAnsi="Arial" w:cs="Arial"/>
          <w:b/>
          <w:bCs/>
          <w:iCs/>
        </w:rPr>
      </w:pPr>
      <w:r w:rsidRPr="00686A10">
        <w:rPr>
          <w:rFonts w:ascii="Arial" w:hAnsi="Arial" w:cs="Arial"/>
          <w:b/>
          <w:bCs/>
          <w:iCs/>
        </w:rPr>
        <w:t>CONTRÔLE DE L’ENVIRONNEMENT TECHNOLOGIQUE</w:t>
      </w:r>
    </w:p>
    <w:p w14:paraId="1E214B03" w14:textId="660816F9" w:rsidR="00FF2645" w:rsidRPr="00686A10" w:rsidRDefault="00602665" w:rsidP="005B522A">
      <w:pPr>
        <w:suppressAutoHyphens w:val="0"/>
        <w:spacing w:before="120" w:after="120"/>
        <w:jc w:val="center"/>
        <w:rPr>
          <w:rFonts w:ascii="Arial" w:hAnsi="Arial" w:cs="Arial"/>
          <w:b/>
          <w:bCs/>
          <w:iCs/>
        </w:rPr>
      </w:pPr>
      <w:r>
        <w:rPr>
          <w:rFonts w:ascii="Arial" w:hAnsi="Arial" w:cs="Arial"/>
          <w:b/>
          <w:bCs/>
          <w:iCs/>
        </w:rPr>
        <w:t>En référence à l’a</w:t>
      </w:r>
      <w:r w:rsidR="008907FB">
        <w:rPr>
          <w:rFonts w:ascii="Arial" w:hAnsi="Arial" w:cs="Arial"/>
          <w:b/>
          <w:bCs/>
          <w:iCs/>
        </w:rPr>
        <w:t xml:space="preserve">nnexe II.E </w:t>
      </w:r>
      <w:r>
        <w:rPr>
          <w:rFonts w:ascii="Arial" w:hAnsi="Arial" w:cs="Arial"/>
          <w:b/>
          <w:bCs/>
          <w:iCs/>
        </w:rPr>
        <w:t>« </w:t>
      </w:r>
      <w:r w:rsidR="00FF2645" w:rsidRPr="00686A10">
        <w:rPr>
          <w:rFonts w:ascii="Arial" w:hAnsi="Arial" w:cs="Arial"/>
          <w:b/>
          <w:bCs/>
          <w:iCs/>
        </w:rPr>
        <w:t>Environnement technologique pour la certification</w:t>
      </w:r>
      <w:r>
        <w:rPr>
          <w:rFonts w:ascii="Arial" w:hAnsi="Arial" w:cs="Arial"/>
          <w:b/>
          <w:bCs/>
          <w:iCs/>
        </w:rPr>
        <w:t> »</w:t>
      </w:r>
      <w:r w:rsidR="00FF2645" w:rsidRPr="00686A10">
        <w:rPr>
          <w:rFonts w:ascii="Arial" w:hAnsi="Arial" w:cs="Arial"/>
          <w:b/>
          <w:bCs/>
          <w:iCs/>
        </w:rPr>
        <w:t xml:space="preserve"> du référentiel du BTS SIO</w:t>
      </w:r>
    </w:p>
    <w:tbl>
      <w:tblPr>
        <w:tblW w:w="151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263"/>
        <w:gridCol w:w="11766"/>
        <w:gridCol w:w="1134"/>
      </w:tblGrid>
      <w:tr w:rsidR="00A700C1" w:rsidRPr="00FF2645" w14:paraId="056192EE" w14:textId="77777777" w:rsidTr="00F938D5">
        <w:trPr>
          <w:trHeight w:val="1256"/>
        </w:trPr>
        <w:tc>
          <w:tcPr>
            <w:tcW w:w="2263" w:type="dxa"/>
            <w:vAlign w:val="center"/>
          </w:tcPr>
          <w:p w14:paraId="42F98BBD" w14:textId="63CE353D" w:rsidR="00A700C1" w:rsidRPr="00FF2645" w:rsidRDefault="00A700C1" w:rsidP="005C74A0">
            <w:pPr>
              <w:suppressAutoHyphens w:val="0"/>
              <w:jc w:val="center"/>
              <w:rPr>
                <w:rFonts w:ascii="Arial" w:hAnsi="Arial" w:cs="Arial"/>
                <w:b/>
                <w:bCs/>
                <w:iCs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iCs/>
                <w:sz w:val="21"/>
                <w:szCs w:val="21"/>
              </w:rPr>
              <w:t>Identification</w:t>
            </w:r>
            <w:r>
              <w:rPr>
                <w:rStyle w:val="Appelnotedebasdep"/>
                <w:rFonts w:ascii="Arial" w:hAnsi="Arial" w:cs="Arial"/>
                <w:b/>
                <w:bCs/>
                <w:iCs/>
                <w:sz w:val="21"/>
                <w:szCs w:val="21"/>
              </w:rPr>
              <w:footnoteReference w:id="1"/>
            </w:r>
          </w:p>
        </w:tc>
        <w:tc>
          <w:tcPr>
            <w:tcW w:w="11766" w:type="dxa"/>
          </w:tcPr>
          <w:p w14:paraId="5831AD0F" w14:textId="77777777" w:rsidR="00A700C1" w:rsidRDefault="00A700C1" w:rsidP="00F775ED">
            <w:pPr>
              <w:suppressAutoHyphens w:val="0"/>
              <w:jc w:val="center"/>
              <w:rPr>
                <w:rFonts w:ascii="Arial" w:hAnsi="Arial" w:cs="Arial"/>
                <w:b/>
                <w:bCs/>
                <w:strike/>
                <w:sz w:val="21"/>
                <w:szCs w:val="21"/>
              </w:rPr>
            </w:pPr>
          </w:p>
          <w:p w14:paraId="4847581B" w14:textId="246790C0" w:rsidR="00B266BB" w:rsidRDefault="00B266BB" w:rsidP="00F775ED">
            <w:pPr>
              <w:suppressAutoHyphens w:val="0"/>
              <w:jc w:val="center"/>
              <w:rPr>
                <w:rFonts w:ascii="Arial" w:hAnsi="Arial" w:cs="Arial"/>
                <w:b/>
                <w:bCs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sz w:val="21"/>
                <w:szCs w:val="21"/>
              </w:rPr>
              <w:t>SPRING Florent</w:t>
            </w:r>
          </w:p>
          <w:p w14:paraId="1B2A4AAF" w14:textId="5EE2230D" w:rsidR="00B266BB" w:rsidRPr="00B266BB" w:rsidRDefault="00F775ED" w:rsidP="00F775ED">
            <w:pPr>
              <w:suppressAutoHyphens w:val="0"/>
              <w:jc w:val="center"/>
              <w:rPr>
                <w:rFonts w:ascii="Arial" w:hAnsi="Arial" w:cs="Arial"/>
                <w:b/>
                <w:bCs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sz w:val="21"/>
                <w:szCs w:val="21"/>
              </w:rPr>
              <w:t>(</w:t>
            </w:r>
            <w:r w:rsidR="00B266BB">
              <w:rPr>
                <w:rFonts w:ascii="Arial" w:hAnsi="Arial" w:cs="Arial"/>
                <w:b/>
                <w:bCs/>
                <w:sz w:val="21"/>
                <w:szCs w:val="21"/>
              </w:rPr>
              <w:t>02146832903</w:t>
            </w:r>
            <w:r>
              <w:rPr>
                <w:rFonts w:ascii="Arial" w:hAnsi="Arial" w:cs="Arial"/>
                <w:b/>
                <w:bCs/>
                <w:sz w:val="21"/>
                <w:szCs w:val="21"/>
              </w:rPr>
              <w:t>)</w:t>
            </w:r>
          </w:p>
        </w:tc>
        <w:tc>
          <w:tcPr>
            <w:tcW w:w="1134" w:type="dxa"/>
            <w:vAlign w:val="center"/>
          </w:tcPr>
          <w:p w14:paraId="407FE42E" w14:textId="77777777" w:rsidR="00A700C1" w:rsidRPr="007C550E" w:rsidRDefault="00A700C1" w:rsidP="007C550E">
            <w:pPr>
              <w:suppressAutoHyphens w:val="0"/>
              <w:jc w:val="center"/>
              <w:rPr>
                <w:rFonts w:ascii="Arial" w:hAnsi="Arial" w:cs="Arial"/>
                <w:b/>
                <w:bCs/>
                <w:iCs/>
                <w:sz w:val="36"/>
                <w:szCs w:val="36"/>
              </w:rPr>
            </w:pPr>
            <w:r w:rsidRPr="007C550E">
              <w:rPr>
                <w:rFonts w:ascii="Arial" w:hAnsi="Arial" w:cs="Arial"/>
                <w:b/>
                <w:bCs/>
                <w:iCs/>
                <w:sz w:val="36"/>
                <w:szCs w:val="36"/>
              </w:rPr>
              <w:t>SISR</w:t>
            </w:r>
          </w:p>
        </w:tc>
      </w:tr>
    </w:tbl>
    <w:p w14:paraId="5835C808" w14:textId="75F25FC8" w:rsidR="00FF2645" w:rsidRDefault="00FF2645" w:rsidP="002F71DD">
      <w:pPr>
        <w:suppressAutoHyphens w:val="0"/>
        <w:spacing w:before="240" w:after="240"/>
        <w:rPr>
          <w:rFonts w:ascii="Arial" w:hAnsi="Arial" w:cs="Arial"/>
          <w:b/>
          <w:bCs/>
          <w:iCs/>
        </w:rPr>
      </w:pPr>
      <w:r w:rsidRPr="002F71DD">
        <w:rPr>
          <w:rFonts w:ascii="Arial" w:hAnsi="Arial" w:cs="Arial"/>
          <w:b/>
          <w:bCs/>
          <w:iCs/>
        </w:rPr>
        <w:t>1. Environnement commun aux deux options</w:t>
      </w:r>
    </w:p>
    <w:p w14:paraId="6E517F87" w14:textId="2E7AC137" w:rsidR="002F71DD" w:rsidRPr="002F71DD" w:rsidRDefault="002F71DD" w:rsidP="002F71DD">
      <w:pPr>
        <w:suppressAutoHyphens w:val="0"/>
        <w:spacing w:before="240" w:after="240"/>
        <w:rPr>
          <w:rFonts w:ascii="Arial" w:hAnsi="Arial" w:cs="Arial"/>
          <w:b/>
          <w:bCs/>
          <w:iCs/>
          <w:sz w:val="22"/>
          <w:szCs w:val="22"/>
        </w:rPr>
      </w:pPr>
      <w:r w:rsidRPr="002F71DD">
        <w:rPr>
          <w:rFonts w:ascii="Arial" w:hAnsi="Arial" w:cs="Arial"/>
          <w:b/>
          <w:bCs/>
          <w:iCs/>
          <w:sz w:val="22"/>
          <w:szCs w:val="22"/>
        </w:rPr>
        <w:t>1.1 L'environnement technologique supportant le système d'information de l'organisation cliente comporte au moins :</w:t>
      </w:r>
    </w:p>
    <w:tbl>
      <w:tblPr>
        <w:tblW w:w="151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252"/>
        <w:gridCol w:w="7200"/>
        <w:gridCol w:w="3711"/>
      </w:tblGrid>
      <w:tr w:rsidR="00FF2645" w:rsidRPr="00FF2645" w14:paraId="23E46417" w14:textId="77777777" w:rsidTr="002207FE">
        <w:trPr>
          <w:trHeight w:val="539"/>
        </w:trPr>
        <w:tc>
          <w:tcPr>
            <w:tcW w:w="4252" w:type="dxa"/>
            <w:vAlign w:val="center"/>
          </w:tcPr>
          <w:p w14:paraId="2247D15F" w14:textId="77777777" w:rsidR="00FF2645" w:rsidRPr="00FF2645" w:rsidRDefault="00FF2645" w:rsidP="005B522A">
            <w:pPr>
              <w:suppressAutoHyphens w:val="0"/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FF2645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Éléments</w:t>
            </w:r>
          </w:p>
        </w:tc>
        <w:tc>
          <w:tcPr>
            <w:tcW w:w="7200" w:type="dxa"/>
            <w:vAlign w:val="center"/>
          </w:tcPr>
          <w:p w14:paraId="53257C12" w14:textId="7B5B7892" w:rsidR="00FF2645" w:rsidRPr="00FF2645" w:rsidRDefault="00FF2645" w:rsidP="005B522A">
            <w:pPr>
              <w:suppressAutoHyphens w:val="0"/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FF2645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 xml:space="preserve">Description de l’implantation dans le centre d’examen </w:t>
            </w:r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br/>
            </w:r>
            <w:r w:rsidRPr="00FF2645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(nom du service ou de l’outil et caractéristiques techniques)</w:t>
            </w:r>
          </w:p>
        </w:tc>
        <w:tc>
          <w:tcPr>
            <w:tcW w:w="3711" w:type="dxa"/>
            <w:vAlign w:val="center"/>
          </w:tcPr>
          <w:p w14:paraId="6015A8C9" w14:textId="77777777" w:rsidR="00FF2645" w:rsidRPr="00FF2645" w:rsidRDefault="00FF2645" w:rsidP="005B522A">
            <w:pPr>
              <w:suppressAutoHyphens w:val="0"/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FF2645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Remarques de la commission</w:t>
            </w:r>
          </w:p>
          <w:p w14:paraId="39F91697" w14:textId="0A07F073" w:rsidR="00FF2645" w:rsidRPr="00FF2645" w:rsidRDefault="00FF2645" w:rsidP="005B522A">
            <w:pPr>
              <w:suppressAutoHyphens w:val="0"/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FF2645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d’interrogation</w:t>
            </w:r>
          </w:p>
        </w:tc>
      </w:tr>
      <w:tr w:rsidR="00FF2645" w:rsidRPr="00FF2645" w14:paraId="5AE31B8B" w14:textId="77777777" w:rsidTr="002207FE">
        <w:trPr>
          <w:trHeight w:val="624"/>
        </w:trPr>
        <w:tc>
          <w:tcPr>
            <w:tcW w:w="4252" w:type="dxa"/>
            <w:vAlign w:val="center"/>
          </w:tcPr>
          <w:p w14:paraId="0BE099E7" w14:textId="335DFA1C" w:rsidR="00FF2645" w:rsidRPr="00FF2645" w:rsidRDefault="002F71DD" w:rsidP="005B522A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Cs/>
                <w:iCs/>
                <w:sz w:val="22"/>
                <w:szCs w:val="22"/>
              </w:rPr>
              <w:t>Un s</w:t>
            </w:r>
            <w:r w:rsidR="00FF2645" w:rsidRPr="00FF2645">
              <w:rPr>
                <w:rFonts w:ascii="Arial" w:hAnsi="Arial" w:cs="Arial"/>
                <w:bCs/>
                <w:iCs/>
                <w:sz w:val="22"/>
                <w:szCs w:val="22"/>
              </w:rPr>
              <w:t>ervice d’authentification</w:t>
            </w:r>
          </w:p>
        </w:tc>
        <w:tc>
          <w:tcPr>
            <w:tcW w:w="7200" w:type="dxa"/>
            <w:vAlign w:val="center"/>
          </w:tcPr>
          <w:p w14:paraId="427CFAB3" w14:textId="7B06B662" w:rsidR="00FF2645" w:rsidRPr="00FF2645" w:rsidRDefault="00B266BB" w:rsidP="005B522A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Cs/>
                <w:iCs/>
                <w:sz w:val="22"/>
                <w:szCs w:val="22"/>
              </w:rPr>
              <w:t>Serveur Active Directory</w:t>
            </w:r>
          </w:p>
        </w:tc>
        <w:tc>
          <w:tcPr>
            <w:tcW w:w="3711" w:type="dxa"/>
            <w:vAlign w:val="center"/>
          </w:tcPr>
          <w:p w14:paraId="4FAA7F51" w14:textId="77777777" w:rsidR="00FF2645" w:rsidRPr="00FF2645" w:rsidRDefault="00FF2645" w:rsidP="005B522A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</w:p>
        </w:tc>
      </w:tr>
      <w:tr w:rsidR="00FF2645" w:rsidRPr="00FF2645" w14:paraId="1EA801F8" w14:textId="77777777" w:rsidTr="002207FE">
        <w:trPr>
          <w:trHeight w:val="624"/>
        </w:trPr>
        <w:tc>
          <w:tcPr>
            <w:tcW w:w="4252" w:type="dxa"/>
            <w:vAlign w:val="center"/>
          </w:tcPr>
          <w:p w14:paraId="55A48A86" w14:textId="0E7442D9" w:rsidR="00FF2645" w:rsidRPr="00FF2645" w:rsidRDefault="002F71DD" w:rsidP="005B522A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Cs/>
                <w:iCs/>
                <w:sz w:val="22"/>
                <w:szCs w:val="22"/>
              </w:rPr>
              <w:t xml:space="preserve">Un </w:t>
            </w:r>
            <w:r w:rsidR="00FF2645" w:rsidRPr="00FF2645">
              <w:rPr>
                <w:rFonts w:ascii="Arial" w:hAnsi="Arial" w:cs="Arial"/>
                <w:bCs/>
                <w:iCs/>
                <w:sz w:val="22"/>
                <w:szCs w:val="22"/>
              </w:rPr>
              <w:t>SGBD</w:t>
            </w:r>
          </w:p>
        </w:tc>
        <w:tc>
          <w:tcPr>
            <w:tcW w:w="7200" w:type="dxa"/>
            <w:vAlign w:val="center"/>
          </w:tcPr>
          <w:p w14:paraId="24630728" w14:textId="66FFA2E8" w:rsidR="00FF2645" w:rsidRPr="00FF2645" w:rsidRDefault="00B266BB" w:rsidP="005B522A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Cs/>
                <w:iCs/>
                <w:sz w:val="22"/>
                <w:szCs w:val="22"/>
              </w:rPr>
              <w:t>Dolibarr + GLPI</w:t>
            </w:r>
          </w:p>
        </w:tc>
        <w:tc>
          <w:tcPr>
            <w:tcW w:w="3711" w:type="dxa"/>
            <w:vAlign w:val="center"/>
          </w:tcPr>
          <w:p w14:paraId="06164028" w14:textId="77777777" w:rsidR="00FF2645" w:rsidRPr="00FF2645" w:rsidRDefault="00FF2645" w:rsidP="005B522A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</w:p>
        </w:tc>
      </w:tr>
      <w:tr w:rsidR="00FF2645" w:rsidRPr="00FF2645" w14:paraId="2EE2E1EE" w14:textId="77777777" w:rsidTr="002207FE">
        <w:trPr>
          <w:trHeight w:val="624"/>
        </w:trPr>
        <w:tc>
          <w:tcPr>
            <w:tcW w:w="4252" w:type="dxa"/>
            <w:vAlign w:val="center"/>
          </w:tcPr>
          <w:p w14:paraId="2E604CDA" w14:textId="533DAB45" w:rsidR="00FF2645" w:rsidRPr="00FF2645" w:rsidRDefault="002F71DD" w:rsidP="005B522A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Cs/>
                <w:iCs/>
                <w:sz w:val="22"/>
                <w:szCs w:val="22"/>
              </w:rPr>
              <w:t>Un a</w:t>
            </w:r>
            <w:r w:rsidR="00602665">
              <w:rPr>
                <w:rFonts w:ascii="Arial" w:hAnsi="Arial" w:cs="Arial"/>
                <w:bCs/>
                <w:iCs/>
                <w:sz w:val="22"/>
                <w:szCs w:val="22"/>
              </w:rPr>
              <w:t>ccès sécurisé à i</w:t>
            </w:r>
            <w:r w:rsidR="00FF2645" w:rsidRPr="00FF2645">
              <w:rPr>
                <w:rFonts w:ascii="Arial" w:hAnsi="Arial" w:cs="Arial"/>
                <w:bCs/>
                <w:iCs/>
                <w:sz w:val="22"/>
                <w:szCs w:val="22"/>
              </w:rPr>
              <w:t>nternet</w:t>
            </w:r>
          </w:p>
        </w:tc>
        <w:tc>
          <w:tcPr>
            <w:tcW w:w="7200" w:type="dxa"/>
            <w:vAlign w:val="center"/>
          </w:tcPr>
          <w:p w14:paraId="3F712528" w14:textId="1986406C" w:rsidR="00FF2645" w:rsidRPr="00FF2645" w:rsidRDefault="00B266BB" w:rsidP="005B522A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Cs/>
                <w:iCs/>
                <w:sz w:val="22"/>
                <w:szCs w:val="22"/>
              </w:rPr>
              <w:t>FireBox (WatchGuard)</w:t>
            </w:r>
          </w:p>
        </w:tc>
        <w:tc>
          <w:tcPr>
            <w:tcW w:w="3711" w:type="dxa"/>
            <w:vAlign w:val="center"/>
          </w:tcPr>
          <w:p w14:paraId="72AB40D3" w14:textId="77777777" w:rsidR="00FF2645" w:rsidRPr="00FF2645" w:rsidRDefault="00FF2645" w:rsidP="005B522A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</w:p>
        </w:tc>
      </w:tr>
      <w:tr w:rsidR="00FF2645" w:rsidRPr="00FF2645" w14:paraId="0FD8DA9F" w14:textId="77777777" w:rsidTr="002207FE">
        <w:trPr>
          <w:trHeight w:val="624"/>
        </w:trPr>
        <w:tc>
          <w:tcPr>
            <w:tcW w:w="4252" w:type="dxa"/>
            <w:vAlign w:val="center"/>
          </w:tcPr>
          <w:p w14:paraId="510223ED" w14:textId="21B1E320" w:rsidR="00FF2645" w:rsidRPr="00FF2645" w:rsidRDefault="002F71DD" w:rsidP="005B522A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Cs/>
                <w:iCs/>
                <w:sz w:val="22"/>
                <w:szCs w:val="22"/>
              </w:rPr>
              <w:t>Un e</w:t>
            </w:r>
            <w:r w:rsidR="00FF2645" w:rsidRPr="00FF2645">
              <w:rPr>
                <w:rFonts w:ascii="Arial" w:hAnsi="Arial" w:cs="Arial"/>
                <w:bCs/>
                <w:iCs/>
                <w:sz w:val="22"/>
                <w:szCs w:val="22"/>
              </w:rPr>
              <w:t>nvironnement de travail collaboratif</w:t>
            </w:r>
          </w:p>
        </w:tc>
        <w:tc>
          <w:tcPr>
            <w:tcW w:w="7200" w:type="dxa"/>
            <w:vAlign w:val="center"/>
          </w:tcPr>
          <w:p w14:paraId="5A292B57" w14:textId="110CF33B" w:rsidR="00FF2645" w:rsidRPr="00FF2645" w:rsidRDefault="00B266BB" w:rsidP="005B522A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Cs/>
                <w:iCs/>
                <w:sz w:val="22"/>
                <w:szCs w:val="22"/>
              </w:rPr>
              <w:t>NAS sur le site</w:t>
            </w:r>
          </w:p>
        </w:tc>
        <w:tc>
          <w:tcPr>
            <w:tcW w:w="3711" w:type="dxa"/>
            <w:vAlign w:val="center"/>
          </w:tcPr>
          <w:p w14:paraId="78708630" w14:textId="77777777" w:rsidR="00FF2645" w:rsidRPr="00FF2645" w:rsidRDefault="00FF2645" w:rsidP="005B522A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</w:p>
        </w:tc>
      </w:tr>
      <w:tr w:rsidR="005B522A" w:rsidRPr="00FF2645" w14:paraId="47D1A52E" w14:textId="77777777" w:rsidTr="002207FE">
        <w:trPr>
          <w:trHeight w:val="694"/>
        </w:trPr>
        <w:tc>
          <w:tcPr>
            <w:tcW w:w="4252" w:type="dxa"/>
            <w:vAlign w:val="center"/>
          </w:tcPr>
          <w:p w14:paraId="3DF7CE29" w14:textId="641511FA" w:rsidR="005B522A" w:rsidRPr="00FF2645" w:rsidRDefault="005B522A" w:rsidP="00321349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Cs/>
                <w:iCs/>
                <w:sz w:val="22"/>
                <w:szCs w:val="22"/>
              </w:rPr>
              <w:t>D</w:t>
            </w:r>
            <w:r w:rsidRPr="005B522A">
              <w:rPr>
                <w:rFonts w:ascii="Arial" w:hAnsi="Arial" w:cs="Arial"/>
                <w:bCs/>
                <w:iCs/>
                <w:sz w:val="22"/>
                <w:szCs w:val="22"/>
              </w:rPr>
              <w:t>eux serveurs, éventuellement virtualisés, basés sur des systèmes d'exploitation différents, dont l'un est un logiciel</w:t>
            </w:r>
            <w:r w:rsidR="00321349">
              <w:rPr>
                <w:rFonts w:ascii="Arial" w:hAnsi="Arial" w:cs="Arial"/>
                <w:bCs/>
                <w:iCs/>
                <w:sz w:val="22"/>
                <w:szCs w:val="22"/>
              </w:rPr>
              <w:t xml:space="preserve"> libre (</w:t>
            </w:r>
            <w:r w:rsidRPr="005B522A">
              <w:rPr>
                <w:rFonts w:ascii="Arial" w:hAnsi="Arial" w:cs="Arial"/>
                <w:bCs/>
                <w:i/>
                <w:iCs/>
                <w:sz w:val="22"/>
                <w:szCs w:val="22"/>
              </w:rPr>
              <w:t>open source</w:t>
            </w:r>
            <w:r w:rsidR="00321349">
              <w:rPr>
                <w:rFonts w:ascii="Arial" w:hAnsi="Arial" w:cs="Arial"/>
                <w:bCs/>
                <w:i/>
                <w:iCs/>
                <w:sz w:val="22"/>
                <w:szCs w:val="22"/>
              </w:rPr>
              <w:t>)</w:t>
            </w:r>
          </w:p>
        </w:tc>
        <w:tc>
          <w:tcPr>
            <w:tcW w:w="7200" w:type="dxa"/>
            <w:vAlign w:val="center"/>
          </w:tcPr>
          <w:p w14:paraId="66ACC7EB" w14:textId="71313375" w:rsidR="005B522A" w:rsidRPr="00FF2645" w:rsidRDefault="00B266BB" w:rsidP="005B522A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Cs/>
                <w:iCs/>
                <w:sz w:val="22"/>
                <w:szCs w:val="22"/>
              </w:rPr>
              <w:t>Serveur AD et Serveur GLPI sur VM (ESxI)</w:t>
            </w:r>
          </w:p>
        </w:tc>
        <w:tc>
          <w:tcPr>
            <w:tcW w:w="3711" w:type="dxa"/>
            <w:vAlign w:val="center"/>
          </w:tcPr>
          <w:p w14:paraId="0D7E7816" w14:textId="77777777" w:rsidR="005B522A" w:rsidRPr="00FF2645" w:rsidRDefault="005B522A" w:rsidP="005B522A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</w:p>
        </w:tc>
      </w:tr>
    </w:tbl>
    <w:p w14:paraId="1C19E928" w14:textId="29127056" w:rsidR="00220D2E" w:rsidRDefault="00220D2E">
      <w:pPr>
        <w:rPr>
          <w:rFonts w:ascii="Arial" w:hAnsi="Arial" w:cs="Arial"/>
          <w:sz w:val="22"/>
          <w:szCs w:val="22"/>
        </w:rPr>
      </w:pPr>
      <w:r>
        <w:br w:type="page"/>
      </w:r>
    </w:p>
    <w:p w14:paraId="70034608" w14:textId="324550E5" w:rsidR="007C550E" w:rsidRPr="00AB19E7" w:rsidRDefault="007C550E" w:rsidP="007C550E">
      <w:pPr>
        <w:spacing w:before="120" w:after="120"/>
        <w:jc w:val="center"/>
        <w:outlineLvl w:val="0"/>
        <w:rPr>
          <w:rFonts w:ascii="Arial" w:hAnsi="Arial" w:cs="Arial"/>
          <w:b/>
          <w:sz w:val="22"/>
          <w:szCs w:val="22"/>
        </w:rPr>
      </w:pPr>
      <w:r w:rsidRPr="00AB19E7">
        <w:rPr>
          <w:rFonts w:ascii="Arial" w:hAnsi="Arial" w:cs="Arial"/>
          <w:b/>
          <w:sz w:val="22"/>
          <w:szCs w:val="22"/>
        </w:rPr>
        <w:lastRenderedPageBreak/>
        <w:t xml:space="preserve">ANNEXE </w:t>
      </w:r>
      <w:r w:rsidR="00755FB3">
        <w:rPr>
          <w:rFonts w:ascii="Arial" w:hAnsi="Arial" w:cs="Arial"/>
          <w:b/>
          <w:sz w:val="22"/>
          <w:szCs w:val="22"/>
        </w:rPr>
        <w:t>8-A</w:t>
      </w:r>
      <w:r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/>
          <w:b/>
          <w:sz w:val="22"/>
          <w:szCs w:val="22"/>
        </w:rPr>
        <w:t>(suite)</w:t>
      </w:r>
      <w:r w:rsidRPr="00AB19E7">
        <w:rPr>
          <w:rFonts w:ascii="Arial" w:hAnsi="Arial" w:cs="Arial"/>
          <w:b/>
          <w:sz w:val="22"/>
          <w:szCs w:val="22"/>
        </w:rPr>
        <w:t xml:space="preserve"> : </w:t>
      </w:r>
      <w:r>
        <w:rPr>
          <w:rFonts w:ascii="Arial" w:hAnsi="Arial"/>
          <w:b/>
          <w:sz w:val="22"/>
          <w:szCs w:val="22"/>
        </w:rPr>
        <w:t>M</w:t>
      </w:r>
      <w:r w:rsidRPr="00FF2645">
        <w:rPr>
          <w:rFonts w:ascii="Arial" w:hAnsi="Arial"/>
          <w:b/>
          <w:sz w:val="22"/>
          <w:szCs w:val="22"/>
        </w:rPr>
        <w:t xml:space="preserve">odèle d’attestation de respect </w:t>
      </w:r>
      <w:r>
        <w:rPr>
          <w:rFonts w:ascii="Arial" w:hAnsi="Arial"/>
          <w:b/>
          <w:sz w:val="22"/>
          <w:szCs w:val="22"/>
        </w:rPr>
        <w:t>de l’a</w:t>
      </w:r>
      <w:r w:rsidRPr="00FF2645">
        <w:rPr>
          <w:rFonts w:ascii="Arial" w:hAnsi="Arial"/>
          <w:b/>
          <w:sz w:val="22"/>
          <w:szCs w:val="22"/>
        </w:rPr>
        <w:t xml:space="preserve">nnexe II.E – </w:t>
      </w:r>
      <w:r w:rsidR="00E133DA">
        <w:rPr>
          <w:rFonts w:ascii="Arial" w:hAnsi="Arial"/>
          <w:b/>
          <w:sz w:val="22"/>
          <w:szCs w:val="22"/>
        </w:rPr>
        <w:t>« </w:t>
      </w:r>
      <w:r w:rsidRPr="00FF2645">
        <w:rPr>
          <w:rFonts w:ascii="Arial" w:hAnsi="Arial"/>
          <w:b/>
          <w:sz w:val="22"/>
          <w:szCs w:val="22"/>
        </w:rPr>
        <w:t>Environnement technologique pour la certification</w:t>
      </w:r>
      <w:r w:rsidR="00E133DA">
        <w:rPr>
          <w:rFonts w:ascii="Arial" w:hAnsi="Arial"/>
          <w:b/>
          <w:sz w:val="22"/>
          <w:szCs w:val="22"/>
        </w:rPr>
        <w:t> »</w:t>
      </w:r>
      <w:r>
        <w:rPr>
          <w:rFonts w:ascii="Arial" w:hAnsi="Arial"/>
          <w:b/>
          <w:sz w:val="22"/>
          <w:szCs w:val="22"/>
        </w:rPr>
        <w:t xml:space="preserve"> du référentiel</w:t>
      </w:r>
    </w:p>
    <w:p w14:paraId="436C4DB0" w14:textId="40D069EF" w:rsidR="00220D2E" w:rsidRDefault="007C550E" w:rsidP="007C550E">
      <w:pPr>
        <w:spacing w:after="240"/>
        <w:jc w:val="center"/>
        <w:rPr>
          <w:rFonts w:ascii="Arial" w:hAnsi="Arial"/>
          <w:b/>
          <w:sz w:val="22"/>
          <w:szCs w:val="22"/>
          <w:lang w:eastAsia="fr-FR"/>
        </w:rPr>
      </w:pPr>
      <w:r w:rsidRPr="00AB19E7">
        <w:rPr>
          <w:rFonts w:ascii="Arial" w:hAnsi="Arial"/>
          <w:b/>
          <w:sz w:val="22"/>
          <w:szCs w:val="22"/>
          <w:lang w:eastAsia="fr-FR"/>
        </w:rPr>
        <w:t xml:space="preserve">Épreuve </w:t>
      </w:r>
      <w:r w:rsidRPr="00817D4D">
        <w:rPr>
          <w:rFonts w:ascii="Arial" w:hAnsi="Arial"/>
          <w:b/>
          <w:sz w:val="22"/>
          <w:szCs w:val="22"/>
          <w:lang w:eastAsia="fr-FR"/>
        </w:rPr>
        <w:t>E</w:t>
      </w:r>
      <w:r>
        <w:rPr>
          <w:rFonts w:ascii="Arial" w:hAnsi="Arial"/>
          <w:b/>
          <w:sz w:val="22"/>
          <w:szCs w:val="22"/>
          <w:lang w:eastAsia="fr-FR"/>
        </w:rPr>
        <w:t xml:space="preserve">5 - </w:t>
      </w:r>
      <w:r w:rsidRPr="00433954">
        <w:rPr>
          <w:rFonts w:ascii="Arial" w:hAnsi="Arial"/>
          <w:b/>
          <w:sz w:val="22"/>
          <w:szCs w:val="22"/>
          <w:lang w:eastAsia="fr-FR"/>
        </w:rPr>
        <w:t>Administration des systèmes et des réseaux</w:t>
      </w:r>
      <w:r>
        <w:rPr>
          <w:rFonts w:ascii="Arial" w:hAnsi="Arial"/>
          <w:b/>
          <w:sz w:val="22"/>
          <w:szCs w:val="22"/>
          <w:lang w:eastAsia="fr-FR"/>
        </w:rPr>
        <w:t xml:space="preserve"> (option SISR)</w:t>
      </w:r>
    </w:p>
    <w:p w14:paraId="167CCB8C" w14:textId="77777777" w:rsidR="00283589" w:rsidRDefault="00283589" w:rsidP="007C550E">
      <w:pPr>
        <w:spacing w:after="240"/>
        <w:jc w:val="center"/>
        <w:rPr>
          <w:rFonts w:ascii="Arial" w:hAnsi="Arial" w:cs="Arial"/>
          <w:sz w:val="22"/>
          <w:szCs w:val="22"/>
        </w:rPr>
      </w:pPr>
    </w:p>
    <w:tbl>
      <w:tblPr>
        <w:tblW w:w="151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252"/>
        <w:gridCol w:w="6840"/>
        <w:gridCol w:w="4071"/>
      </w:tblGrid>
      <w:tr w:rsidR="008907FB" w:rsidRPr="00FF2645" w14:paraId="795DFDC1" w14:textId="77777777" w:rsidTr="008907FB">
        <w:trPr>
          <w:trHeight w:val="539"/>
        </w:trPr>
        <w:tc>
          <w:tcPr>
            <w:tcW w:w="4252" w:type="dxa"/>
            <w:vAlign w:val="center"/>
          </w:tcPr>
          <w:p w14:paraId="1C247C4B" w14:textId="77777777" w:rsidR="008907FB" w:rsidRPr="00FF2645" w:rsidRDefault="008907FB" w:rsidP="006572EC">
            <w:pPr>
              <w:suppressAutoHyphens w:val="0"/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FF2645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Éléments</w:t>
            </w:r>
          </w:p>
        </w:tc>
        <w:tc>
          <w:tcPr>
            <w:tcW w:w="6840" w:type="dxa"/>
            <w:vAlign w:val="center"/>
          </w:tcPr>
          <w:p w14:paraId="3EC1009E" w14:textId="77777777" w:rsidR="008907FB" w:rsidRPr="00FF2645" w:rsidRDefault="008907FB" w:rsidP="006572EC">
            <w:pPr>
              <w:suppressAutoHyphens w:val="0"/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FF2645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 xml:space="preserve">Description de l’implantation dans le centre d’examen </w:t>
            </w:r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br/>
            </w:r>
            <w:r w:rsidRPr="00FF2645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(nom du service ou de l’outil et caractéristiques techniques)</w:t>
            </w:r>
          </w:p>
        </w:tc>
        <w:tc>
          <w:tcPr>
            <w:tcW w:w="4071" w:type="dxa"/>
            <w:vAlign w:val="center"/>
          </w:tcPr>
          <w:p w14:paraId="0D419028" w14:textId="77777777" w:rsidR="008907FB" w:rsidRPr="00FF2645" w:rsidRDefault="008907FB" w:rsidP="006572EC">
            <w:pPr>
              <w:suppressAutoHyphens w:val="0"/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FF2645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Remarques de la commission</w:t>
            </w:r>
          </w:p>
          <w:p w14:paraId="27441172" w14:textId="77777777" w:rsidR="008907FB" w:rsidRPr="00FF2645" w:rsidRDefault="008907FB" w:rsidP="006572EC">
            <w:pPr>
              <w:suppressAutoHyphens w:val="0"/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FF2645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d’interrogation</w:t>
            </w:r>
          </w:p>
        </w:tc>
      </w:tr>
      <w:tr w:rsidR="005B522A" w:rsidRPr="00FF2645" w14:paraId="4223038B" w14:textId="77777777" w:rsidTr="002207FE">
        <w:trPr>
          <w:trHeight w:val="694"/>
        </w:trPr>
        <w:tc>
          <w:tcPr>
            <w:tcW w:w="4252" w:type="dxa"/>
            <w:vAlign w:val="center"/>
          </w:tcPr>
          <w:p w14:paraId="2CACCC2D" w14:textId="0B98B3A4" w:rsidR="005B522A" w:rsidRDefault="002F71DD" w:rsidP="005B522A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Cs/>
                <w:iCs/>
                <w:sz w:val="22"/>
                <w:szCs w:val="22"/>
              </w:rPr>
              <w:t>Une s</w:t>
            </w:r>
            <w:r w:rsidR="005B522A" w:rsidRPr="005B522A">
              <w:rPr>
                <w:rFonts w:ascii="Arial" w:hAnsi="Arial" w:cs="Arial"/>
                <w:bCs/>
                <w:iCs/>
                <w:sz w:val="22"/>
                <w:szCs w:val="22"/>
              </w:rPr>
              <w:t>olution de sauvegarde</w:t>
            </w:r>
          </w:p>
        </w:tc>
        <w:tc>
          <w:tcPr>
            <w:tcW w:w="6840" w:type="dxa"/>
            <w:vAlign w:val="center"/>
          </w:tcPr>
          <w:p w14:paraId="7C21940A" w14:textId="4C34E723" w:rsidR="005B522A" w:rsidRPr="00FF2645" w:rsidRDefault="00F73438" w:rsidP="005B522A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Cs/>
                <w:iCs/>
                <w:sz w:val="22"/>
                <w:szCs w:val="22"/>
              </w:rPr>
              <w:t>Solution de sauvegarde ALTARO Free</w:t>
            </w:r>
          </w:p>
        </w:tc>
        <w:tc>
          <w:tcPr>
            <w:tcW w:w="4071" w:type="dxa"/>
            <w:vAlign w:val="center"/>
          </w:tcPr>
          <w:p w14:paraId="2F393E97" w14:textId="77777777" w:rsidR="005B522A" w:rsidRPr="00FF2645" w:rsidRDefault="005B522A" w:rsidP="005B522A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</w:p>
        </w:tc>
      </w:tr>
      <w:tr w:rsidR="005B522A" w:rsidRPr="00FF2645" w14:paraId="7F5DF1F1" w14:textId="77777777" w:rsidTr="002207FE">
        <w:trPr>
          <w:trHeight w:val="694"/>
        </w:trPr>
        <w:tc>
          <w:tcPr>
            <w:tcW w:w="4252" w:type="dxa"/>
            <w:vAlign w:val="center"/>
          </w:tcPr>
          <w:p w14:paraId="1714D8F5" w14:textId="6AF853AB" w:rsidR="005B522A" w:rsidRDefault="002F71DD" w:rsidP="005B522A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Cs/>
                <w:iCs/>
                <w:sz w:val="22"/>
                <w:szCs w:val="22"/>
              </w:rPr>
              <w:t>Des r</w:t>
            </w:r>
            <w:r w:rsidR="005B522A" w:rsidRPr="005B522A">
              <w:rPr>
                <w:rFonts w:ascii="Arial" w:hAnsi="Arial" w:cs="Arial"/>
                <w:bCs/>
                <w:iCs/>
                <w:sz w:val="22"/>
                <w:szCs w:val="22"/>
              </w:rPr>
              <w:t>essources dont l'accès est sécurisé et soumis à habilitation</w:t>
            </w:r>
          </w:p>
        </w:tc>
        <w:tc>
          <w:tcPr>
            <w:tcW w:w="6840" w:type="dxa"/>
            <w:vAlign w:val="center"/>
          </w:tcPr>
          <w:p w14:paraId="15D3E016" w14:textId="3E961106" w:rsidR="005B522A" w:rsidRPr="00FF2645" w:rsidRDefault="00F024EF" w:rsidP="005B522A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Cs/>
                <w:iCs/>
                <w:sz w:val="22"/>
                <w:szCs w:val="22"/>
              </w:rPr>
              <w:t>Partage de fichiers via un NAS</w:t>
            </w:r>
          </w:p>
        </w:tc>
        <w:tc>
          <w:tcPr>
            <w:tcW w:w="4071" w:type="dxa"/>
            <w:vAlign w:val="center"/>
          </w:tcPr>
          <w:p w14:paraId="7C485E7E" w14:textId="77777777" w:rsidR="005B522A" w:rsidRPr="00FF2645" w:rsidRDefault="005B522A" w:rsidP="005B522A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</w:p>
        </w:tc>
      </w:tr>
      <w:tr w:rsidR="005B522A" w:rsidRPr="00FF2645" w14:paraId="12771829" w14:textId="77777777" w:rsidTr="002207FE">
        <w:trPr>
          <w:trHeight w:val="694"/>
        </w:trPr>
        <w:tc>
          <w:tcPr>
            <w:tcW w:w="4252" w:type="dxa"/>
            <w:vAlign w:val="center"/>
          </w:tcPr>
          <w:p w14:paraId="2E4CC81A" w14:textId="4A420193" w:rsidR="005B522A" w:rsidRPr="005B522A" w:rsidRDefault="005B522A" w:rsidP="005B522A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Cs/>
                <w:iCs/>
                <w:sz w:val="22"/>
                <w:szCs w:val="22"/>
              </w:rPr>
              <w:t>D</w:t>
            </w:r>
            <w:r w:rsidRPr="005B522A">
              <w:rPr>
                <w:rFonts w:ascii="Arial" w:hAnsi="Arial" w:cs="Arial"/>
                <w:bCs/>
                <w:iCs/>
                <w:sz w:val="22"/>
                <w:szCs w:val="22"/>
              </w:rPr>
              <w:t xml:space="preserve">eux types de terminaux dont un mobile (type </w:t>
            </w:r>
            <w:r w:rsidRPr="005B522A">
              <w:rPr>
                <w:rFonts w:ascii="Arial" w:hAnsi="Arial" w:cs="Arial"/>
                <w:bCs/>
                <w:i/>
                <w:iCs/>
                <w:sz w:val="22"/>
                <w:szCs w:val="22"/>
              </w:rPr>
              <w:t>smartphone</w:t>
            </w:r>
            <w:r w:rsidRPr="005B522A">
              <w:rPr>
                <w:rFonts w:ascii="Arial" w:hAnsi="Arial" w:cs="Arial"/>
                <w:bCs/>
                <w:iCs/>
                <w:sz w:val="22"/>
                <w:szCs w:val="22"/>
              </w:rPr>
              <w:t xml:space="preserve"> ou encore tablette)</w:t>
            </w:r>
          </w:p>
        </w:tc>
        <w:tc>
          <w:tcPr>
            <w:tcW w:w="6840" w:type="dxa"/>
            <w:vAlign w:val="center"/>
          </w:tcPr>
          <w:p w14:paraId="52A565EF" w14:textId="20ED8DC4" w:rsidR="005B522A" w:rsidRPr="00FF2645" w:rsidRDefault="00F024EF" w:rsidP="005B522A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Cs/>
                <w:iCs/>
                <w:sz w:val="22"/>
                <w:szCs w:val="22"/>
              </w:rPr>
              <w:t>2 PC de bureau + 1 Smartphone</w:t>
            </w:r>
          </w:p>
        </w:tc>
        <w:tc>
          <w:tcPr>
            <w:tcW w:w="4071" w:type="dxa"/>
            <w:vAlign w:val="center"/>
          </w:tcPr>
          <w:p w14:paraId="2E446F85" w14:textId="77777777" w:rsidR="005B522A" w:rsidRPr="00FF2645" w:rsidRDefault="005B522A" w:rsidP="005B522A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</w:p>
        </w:tc>
      </w:tr>
    </w:tbl>
    <w:p w14:paraId="6DB04539" w14:textId="08C139E6" w:rsidR="007C550E" w:rsidRPr="007C550E" w:rsidRDefault="007C550E" w:rsidP="007C550E">
      <w:pPr>
        <w:suppressAutoHyphens w:val="0"/>
        <w:spacing w:before="240" w:after="240"/>
        <w:rPr>
          <w:rFonts w:ascii="Arial" w:hAnsi="Arial" w:cs="Arial"/>
          <w:b/>
          <w:iCs/>
        </w:rPr>
      </w:pPr>
      <w:r w:rsidRPr="007C550E">
        <w:rPr>
          <w:rFonts w:ascii="Arial" w:hAnsi="Arial" w:cs="Arial"/>
          <w:b/>
          <w:iCs/>
        </w:rPr>
        <w:t>1.</w:t>
      </w:r>
      <w:r w:rsidR="00E133DA">
        <w:rPr>
          <w:rFonts w:ascii="Arial" w:hAnsi="Arial" w:cs="Arial"/>
          <w:b/>
          <w:iCs/>
        </w:rPr>
        <w:t>2</w:t>
      </w:r>
      <w:r w:rsidRPr="007C550E">
        <w:rPr>
          <w:rFonts w:ascii="Arial" w:hAnsi="Arial" w:cs="Arial"/>
          <w:b/>
          <w:iCs/>
        </w:rPr>
        <w:t xml:space="preserve"> Des outils sont mobilisés pour la gestion de la sécurité :</w:t>
      </w:r>
    </w:p>
    <w:tbl>
      <w:tblPr>
        <w:tblW w:w="151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252"/>
        <w:gridCol w:w="6800"/>
        <w:gridCol w:w="4111"/>
      </w:tblGrid>
      <w:tr w:rsidR="007C550E" w:rsidRPr="00FF2645" w14:paraId="7CCE2F06" w14:textId="77777777" w:rsidTr="008907FB">
        <w:trPr>
          <w:trHeight w:val="539"/>
        </w:trPr>
        <w:tc>
          <w:tcPr>
            <w:tcW w:w="4252" w:type="dxa"/>
            <w:vAlign w:val="center"/>
          </w:tcPr>
          <w:p w14:paraId="139E9767" w14:textId="77777777" w:rsidR="007C550E" w:rsidRPr="00FF2645" w:rsidRDefault="007C550E" w:rsidP="00E359D2">
            <w:pPr>
              <w:suppressAutoHyphens w:val="0"/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FF2645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Éléments</w:t>
            </w:r>
          </w:p>
        </w:tc>
        <w:tc>
          <w:tcPr>
            <w:tcW w:w="6800" w:type="dxa"/>
            <w:vAlign w:val="center"/>
          </w:tcPr>
          <w:p w14:paraId="462317BE" w14:textId="77777777" w:rsidR="007C550E" w:rsidRPr="00FF2645" w:rsidRDefault="007C550E" w:rsidP="00E359D2">
            <w:pPr>
              <w:suppressAutoHyphens w:val="0"/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FF2645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 xml:space="preserve">Description de l’implantation dans le centre d’examen </w:t>
            </w:r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br/>
            </w:r>
            <w:r w:rsidRPr="00FF2645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(nom du service ou de l’outil et caractéristiques techniques)</w:t>
            </w:r>
          </w:p>
        </w:tc>
        <w:tc>
          <w:tcPr>
            <w:tcW w:w="4111" w:type="dxa"/>
            <w:vAlign w:val="center"/>
          </w:tcPr>
          <w:p w14:paraId="4B52BF3F" w14:textId="77777777" w:rsidR="007C550E" w:rsidRPr="00FF2645" w:rsidRDefault="007C550E" w:rsidP="00E359D2">
            <w:pPr>
              <w:suppressAutoHyphens w:val="0"/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FF2645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Remarques de la commission</w:t>
            </w:r>
          </w:p>
          <w:p w14:paraId="407FAAF4" w14:textId="7D248986" w:rsidR="007C550E" w:rsidRPr="00FF2645" w:rsidRDefault="007C550E" w:rsidP="00E359D2">
            <w:pPr>
              <w:suppressAutoHyphens w:val="0"/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FF2645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d’interrogation</w:t>
            </w:r>
          </w:p>
        </w:tc>
      </w:tr>
      <w:tr w:rsidR="007C550E" w:rsidRPr="00FF2645" w14:paraId="2EC8B6AA" w14:textId="77777777" w:rsidTr="008907FB">
        <w:trPr>
          <w:trHeight w:val="624"/>
        </w:trPr>
        <w:tc>
          <w:tcPr>
            <w:tcW w:w="4252" w:type="dxa"/>
            <w:vAlign w:val="center"/>
          </w:tcPr>
          <w:p w14:paraId="0CEEF7F6" w14:textId="16483C37" w:rsidR="007C550E" w:rsidRPr="00FF2645" w:rsidRDefault="007C550E" w:rsidP="00E359D2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Cs/>
                <w:iCs/>
                <w:sz w:val="22"/>
                <w:szCs w:val="22"/>
              </w:rPr>
              <w:t>G</w:t>
            </w:r>
            <w:r w:rsidRPr="007C550E">
              <w:rPr>
                <w:rFonts w:ascii="Arial" w:hAnsi="Arial" w:cs="Arial"/>
                <w:bCs/>
                <w:iCs/>
                <w:sz w:val="22"/>
                <w:szCs w:val="22"/>
              </w:rPr>
              <w:t>estion des incidents</w:t>
            </w:r>
          </w:p>
        </w:tc>
        <w:tc>
          <w:tcPr>
            <w:tcW w:w="6800" w:type="dxa"/>
            <w:vAlign w:val="center"/>
          </w:tcPr>
          <w:p w14:paraId="46AB58BB" w14:textId="73E1818E" w:rsidR="007C550E" w:rsidRPr="00FF2645" w:rsidRDefault="00F024EF" w:rsidP="00E359D2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Cs/>
                <w:iCs/>
                <w:sz w:val="22"/>
                <w:szCs w:val="22"/>
              </w:rPr>
              <w:t>Dolibarr</w:t>
            </w:r>
          </w:p>
        </w:tc>
        <w:tc>
          <w:tcPr>
            <w:tcW w:w="4111" w:type="dxa"/>
            <w:vAlign w:val="center"/>
          </w:tcPr>
          <w:p w14:paraId="3677D8E6" w14:textId="77777777" w:rsidR="007C550E" w:rsidRPr="00FF2645" w:rsidRDefault="007C550E" w:rsidP="00E359D2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</w:p>
        </w:tc>
      </w:tr>
      <w:tr w:rsidR="007C550E" w:rsidRPr="00FF2645" w14:paraId="79560AE7" w14:textId="77777777" w:rsidTr="008907FB">
        <w:trPr>
          <w:trHeight w:val="624"/>
        </w:trPr>
        <w:tc>
          <w:tcPr>
            <w:tcW w:w="4252" w:type="dxa"/>
            <w:vAlign w:val="center"/>
          </w:tcPr>
          <w:p w14:paraId="651459B1" w14:textId="170D404C" w:rsidR="007C550E" w:rsidRPr="00FF2645" w:rsidRDefault="007C550E" w:rsidP="00E359D2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Cs/>
                <w:iCs/>
                <w:sz w:val="22"/>
                <w:szCs w:val="22"/>
              </w:rPr>
              <w:t>D</w:t>
            </w:r>
            <w:r w:rsidRPr="007C550E">
              <w:rPr>
                <w:rFonts w:ascii="Arial" w:hAnsi="Arial" w:cs="Arial"/>
                <w:bCs/>
                <w:iCs/>
                <w:sz w:val="22"/>
                <w:szCs w:val="22"/>
              </w:rPr>
              <w:t>étection et prévention des intrusions</w:t>
            </w:r>
          </w:p>
        </w:tc>
        <w:tc>
          <w:tcPr>
            <w:tcW w:w="6800" w:type="dxa"/>
            <w:vAlign w:val="center"/>
          </w:tcPr>
          <w:p w14:paraId="58C1D582" w14:textId="524A18EE" w:rsidR="007C550E" w:rsidRPr="00FF2645" w:rsidRDefault="00F024EF" w:rsidP="00E359D2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Cs/>
                <w:iCs/>
                <w:sz w:val="22"/>
                <w:szCs w:val="22"/>
              </w:rPr>
              <w:t>IPS de la FireBox</w:t>
            </w:r>
          </w:p>
        </w:tc>
        <w:tc>
          <w:tcPr>
            <w:tcW w:w="4111" w:type="dxa"/>
            <w:vAlign w:val="center"/>
          </w:tcPr>
          <w:p w14:paraId="1F28BFE2" w14:textId="77777777" w:rsidR="007C550E" w:rsidRPr="00FF2645" w:rsidRDefault="007C550E" w:rsidP="00E359D2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</w:p>
        </w:tc>
      </w:tr>
      <w:tr w:rsidR="007C550E" w:rsidRPr="00FF2645" w14:paraId="38A61B5C" w14:textId="77777777" w:rsidTr="008907FB">
        <w:trPr>
          <w:trHeight w:val="624"/>
        </w:trPr>
        <w:tc>
          <w:tcPr>
            <w:tcW w:w="4252" w:type="dxa"/>
            <w:vAlign w:val="center"/>
          </w:tcPr>
          <w:p w14:paraId="74ED3CE5" w14:textId="6618FA16" w:rsidR="007C550E" w:rsidRPr="00FF2645" w:rsidRDefault="007C550E" w:rsidP="00E359D2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Cs/>
                <w:iCs/>
                <w:sz w:val="22"/>
                <w:szCs w:val="22"/>
              </w:rPr>
              <w:t>C</w:t>
            </w:r>
            <w:r w:rsidRPr="007C550E">
              <w:rPr>
                <w:rFonts w:ascii="Arial" w:hAnsi="Arial" w:cs="Arial"/>
                <w:bCs/>
                <w:iCs/>
                <w:sz w:val="22"/>
                <w:szCs w:val="22"/>
              </w:rPr>
              <w:t>hiffrement</w:t>
            </w:r>
          </w:p>
        </w:tc>
        <w:tc>
          <w:tcPr>
            <w:tcW w:w="6800" w:type="dxa"/>
            <w:vAlign w:val="center"/>
          </w:tcPr>
          <w:p w14:paraId="4C461C7F" w14:textId="795295A8" w:rsidR="007C550E" w:rsidRPr="00FF2645" w:rsidRDefault="00F024EF" w:rsidP="00E359D2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Cs/>
                <w:iCs/>
                <w:sz w:val="22"/>
                <w:szCs w:val="22"/>
              </w:rPr>
              <w:t>VPN watchguard</w:t>
            </w:r>
          </w:p>
        </w:tc>
        <w:tc>
          <w:tcPr>
            <w:tcW w:w="4111" w:type="dxa"/>
            <w:vAlign w:val="center"/>
          </w:tcPr>
          <w:p w14:paraId="38BFFEFE" w14:textId="77777777" w:rsidR="007C550E" w:rsidRPr="00FF2645" w:rsidRDefault="007C550E" w:rsidP="00E359D2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</w:p>
        </w:tc>
      </w:tr>
      <w:tr w:rsidR="007C550E" w:rsidRPr="00FF2645" w14:paraId="515ED8CC" w14:textId="77777777" w:rsidTr="008907FB">
        <w:trPr>
          <w:trHeight w:val="624"/>
        </w:trPr>
        <w:tc>
          <w:tcPr>
            <w:tcW w:w="4252" w:type="dxa"/>
            <w:vAlign w:val="center"/>
          </w:tcPr>
          <w:p w14:paraId="6DB469A1" w14:textId="02E44FC0" w:rsidR="007C550E" w:rsidRPr="007C550E" w:rsidRDefault="007C550E" w:rsidP="00E359D2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Cs/>
                <w:iCs/>
                <w:sz w:val="22"/>
                <w:szCs w:val="22"/>
              </w:rPr>
              <w:t>A</w:t>
            </w:r>
            <w:r w:rsidRPr="007C550E">
              <w:rPr>
                <w:rFonts w:ascii="Arial" w:hAnsi="Arial" w:cs="Arial"/>
                <w:bCs/>
                <w:iCs/>
                <w:sz w:val="22"/>
                <w:szCs w:val="22"/>
              </w:rPr>
              <w:t>nalyse de trafic</w:t>
            </w:r>
          </w:p>
        </w:tc>
        <w:tc>
          <w:tcPr>
            <w:tcW w:w="6800" w:type="dxa"/>
            <w:vAlign w:val="center"/>
          </w:tcPr>
          <w:p w14:paraId="3D45282B" w14:textId="18EAA712" w:rsidR="007C550E" w:rsidRPr="00FF2645" w:rsidRDefault="00F024EF" w:rsidP="00E359D2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Cs/>
                <w:iCs/>
                <w:sz w:val="22"/>
                <w:szCs w:val="22"/>
              </w:rPr>
              <w:t>WatchGuard monitoring</w:t>
            </w:r>
          </w:p>
        </w:tc>
        <w:tc>
          <w:tcPr>
            <w:tcW w:w="4111" w:type="dxa"/>
            <w:vAlign w:val="center"/>
          </w:tcPr>
          <w:p w14:paraId="2122DC01" w14:textId="77777777" w:rsidR="007C550E" w:rsidRPr="00FF2645" w:rsidRDefault="007C550E" w:rsidP="00E359D2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</w:p>
        </w:tc>
      </w:tr>
    </w:tbl>
    <w:p w14:paraId="08EF4BD3" w14:textId="77777777" w:rsidR="00E133DA" w:rsidRDefault="00E133DA">
      <w:pPr>
        <w:suppressAutoHyphens w:val="0"/>
        <w:rPr>
          <w:rFonts w:ascii="Arial" w:hAnsi="Arial" w:cs="Arial"/>
          <w:bCs/>
          <w:iCs/>
        </w:rPr>
      </w:pPr>
    </w:p>
    <w:p w14:paraId="45C76D2A" w14:textId="2E017E01" w:rsidR="00E133DA" w:rsidRPr="007C550E" w:rsidRDefault="00E133DA" w:rsidP="00E133DA">
      <w:pPr>
        <w:suppressAutoHyphens w:val="0"/>
        <w:spacing w:before="240" w:after="240"/>
        <w:rPr>
          <w:rFonts w:ascii="Arial" w:hAnsi="Arial" w:cs="Arial"/>
          <w:b/>
          <w:iCs/>
        </w:rPr>
      </w:pPr>
      <w:r w:rsidRPr="00E133DA">
        <w:rPr>
          <w:rFonts w:ascii="Arial" w:hAnsi="Arial" w:cs="Arial"/>
          <w:b/>
          <w:iCs/>
        </w:rPr>
        <w:t xml:space="preserve">Rappel : </w:t>
      </w:r>
      <w:r>
        <w:rPr>
          <w:rFonts w:ascii="Arial" w:hAnsi="Arial" w:cs="Arial"/>
          <w:b/>
          <w:iCs/>
        </w:rPr>
        <w:t>l</w:t>
      </w:r>
      <w:r w:rsidRPr="007C550E">
        <w:rPr>
          <w:rFonts w:ascii="Arial" w:hAnsi="Arial" w:cs="Arial"/>
          <w:b/>
          <w:iCs/>
        </w:rPr>
        <w:t>es logiciels de simulation ou d'émulation sont utilisés en réponse à des besoins de l'organisation. Ils ne peuvent se substituer complètement à des équipements réels dans l'environnement technologique d'apprentissage.</w:t>
      </w:r>
    </w:p>
    <w:p w14:paraId="0CF7F457" w14:textId="5F3C94F3" w:rsidR="007C550E" w:rsidRDefault="007C550E">
      <w:pPr>
        <w:suppressAutoHyphens w:val="0"/>
        <w:rPr>
          <w:rFonts w:ascii="Arial" w:hAnsi="Arial" w:cs="Arial"/>
          <w:bCs/>
          <w:iCs/>
        </w:rPr>
      </w:pPr>
      <w:r>
        <w:rPr>
          <w:rFonts w:ascii="Arial" w:hAnsi="Arial" w:cs="Arial"/>
          <w:bCs/>
          <w:iCs/>
        </w:rPr>
        <w:br w:type="page"/>
      </w:r>
    </w:p>
    <w:p w14:paraId="4840760F" w14:textId="77777777" w:rsidR="00283589" w:rsidRDefault="00283589" w:rsidP="00283589">
      <w:pPr>
        <w:spacing w:after="240"/>
        <w:jc w:val="center"/>
        <w:rPr>
          <w:rFonts w:ascii="Arial" w:hAnsi="Arial" w:cs="Arial"/>
          <w:sz w:val="22"/>
          <w:szCs w:val="22"/>
        </w:rPr>
      </w:pPr>
      <w:r w:rsidRPr="00AB19E7">
        <w:rPr>
          <w:rFonts w:ascii="Arial" w:hAnsi="Arial"/>
          <w:b/>
          <w:sz w:val="22"/>
          <w:szCs w:val="22"/>
          <w:lang w:eastAsia="fr-FR"/>
        </w:rPr>
        <w:lastRenderedPageBreak/>
        <w:t xml:space="preserve">Épreuve </w:t>
      </w:r>
      <w:r w:rsidRPr="00817D4D">
        <w:rPr>
          <w:rFonts w:ascii="Arial" w:hAnsi="Arial"/>
          <w:b/>
          <w:sz w:val="22"/>
          <w:szCs w:val="22"/>
          <w:lang w:eastAsia="fr-FR"/>
        </w:rPr>
        <w:t>E</w:t>
      </w:r>
      <w:r>
        <w:rPr>
          <w:rFonts w:ascii="Arial" w:hAnsi="Arial"/>
          <w:b/>
          <w:sz w:val="22"/>
          <w:szCs w:val="22"/>
          <w:lang w:eastAsia="fr-FR"/>
        </w:rPr>
        <w:t xml:space="preserve">5 - </w:t>
      </w:r>
      <w:r w:rsidRPr="00433954">
        <w:rPr>
          <w:rFonts w:ascii="Arial" w:hAnsi="Arial"/>
          <w:b/>
          <w:sz w:val="22"/>
          <w:szCs w:val="22"/>
          <w:lang w:eastAsia="fr-FR"/>
        </w:rPr>
        <w:t>Administration des systèmes et des réseaux</w:t>
      </w:r>
      <w:r>
        <w:rPr>
          <w:rFonts w:ascii="Arial" w:hAnsi="Arial"/>
          <w:b/>
          <w:sz w:val="22"/>
          <w:szCs w:val="22"/>
          <w:lang w:eastAsia="fr-FR"/>
        </w:rPr>
        <w:t xml:space="preserve"> (option SISR)</w:t>
      </w:r>
      <w:r w:rsidRPr="00AB19E7">
        <w:rPr>
          <w:rFonts w:ascii="Arial" w:hAnsi="Arial"/>
          <w:b/>
          <w:sz w:val="22"/>
          <w:szCs w:val="22"/>
          <w:lang w:eastAsia="fr-FR"/>
        </w:rPr>
        <w:t xml:space="preserve"> </w:t>
      </w:r>
    </w:p>
    <w:p w14:paraId="57360303" w14:textId="3CB65F38" w:rsidR="007C550E" w:rsidRPr="00AB19E7" w:rsidRDefault="007C550E" w:rsidP="007C550E">
      <w:pPr>
        <w:spacing w:before="120" w:after="120"/>
        <w:jc w:val="center"/>
        <w:outlineLvl w:val="0"/>
        <w:rPr>
          <w:rFonts w:ascii="Arial" w:hAnsi="Arial" w:cs="Arial"/>
          <w:b/>
          <w:sz w:val="22"/>
          <w:szCs w:val="22"/>
        </w:rPr>
      </w:pPr>
      <w:r w:rsidRPr="00AB19E7">
        <w:rPr>
          <w:rFonts w:ascii="Arial" w:hAnsi="Arial" w:cs="Arial"/>
          <w:b/>
          <w:sz w:val="22"/>
          <w:szCs w:val="22"/>
        </w:rPr>
        <w:t xml:space="preserve">ANNEXE </w:t>
      </w:r>
      <w:r w:rsidR="00755FB3">
        <w:rPr>
          <w:rFonts w:ascii="Arial" w:hAnsi="Arial" w:cs="Arial"/>
          <w:b/>
          <w:sz w:val="22"/>
          <w:szCs w:val="22"/>
        </w:rPr>
        <w:t>8-A</w:t>
      </w:r>
      <w:r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/>
          <w:b/>
          <w:sz w:val="22"/>
          <w:szCs w:val="22"/>
        </w:rPr>
        <w:t>(suite)</w:t>
      </w:r>
      <w:r w:rsidRPr="00AB19E7">
        <w:rPr>
          <w:rFonts w:ascii="Arial" w:hAnsi="Arial" w:cs="Arial"/>
          <w:b/>
          <w:sz w:val="22"/>
          <w:szCs w:val="22"/>
        </w:rPr>
        <w:t xml:space="preserve"> : </w:t>
      </w:r>
      <w:r>
        <w:rPr>
          <w:rFonts w:ascii="Arial" w:hAnsi="Arial"/>
          <w:b/>
          <w:sz w:val="22"/>
          <w:szCs w:val="22"/>
        </w:rPr>
        <w:t>M</w:t>
      </w:r>
      <w:r w:rsidRPr="00FF2645">
        <w:rPr>
          <w:rFonts w:ascii="Arial" w:hAnsi="Arial"/>
          <w:b/>
          <w:sz w:val="22"/>
          <w:szCs w:val="22"/>
        </w:rPr>
        <w:t xml:space="preserve">odèle d’attestation de respect </w:t>
      </w:r>
      <w:r>
        <w:rPr>
          <w:rFonts w:ascii="Arial" w:hAnsi="Arial"/>
          <w:b/>
          <w:sz w:val="22"/>
          <w:szCs w:val="22"/>
        </w:rPr>
        <w:t>de l’a</w:t>
      </w:r>
      <w:r w:rsidRPr="00FF2645">
        <w:rPr>
          <w:rFonts w:ascii="Arial" w:hAnsi="Arial"/>
          <w:b/>
          <w:sz w:val="22"/>
          <w:szCs w:val="22"/>
        </w:rPr>
        <w:t xml:space="preserve">nnexe II.E </w:t>
      </w:r>
      <w:r w:rsidR="00E133DA">
        <w:rPr>
          <w:rFonts w:ascii="Arial" w:hAnsi="Arial"/>
          <w:b/>
          <w:sz w:val="22"/>
          <w:szCs w:val="22"/>
        </w:rPr>
        <w:t>« </w:t>
      </w:r>
      <w:r w:rsidRPr="00FF2645">
        <w:rPr>
          <w:rFonts w:ascii="Arial" w:hAnsi="Arial"/>
          <w:b/>
          <w:sz w:val="22"/>
          <w:szCs w:val="22"/>
        </w:rPr>
        <w:t>Environnement technologique pour la certification</w:t>
      </w:r>
      <w:r w:rsidR="00E133DA">
        <w:rPr>
          <w:rFonts w:ascii="Arial" w:hAnsi="Arial"/>
          <w:b/>
          <w:sz w:val="22"/>
          <w:szCs w:val="22"/>
        </w:rPr>
        <w:t> »</w:t>
      </w:r>
      <w:r>
        <w:rPr>
          <w:rFonts w:ascii="Arial" w:hAnsi="Arial"/>
          <w:b/>
          <w:sz w:val="22"/>
          <w:szCs w:val="22"/>
        </w:rPr>
        <w:t xml:space="preserve"> du référentiel</w:t>
      </w:r>
    </w:p>
    <w:p w14:paraId="3D97C7A1" w14:textId="33FF0F0F" w:rsidR="0001074A" w:rsidRPr="002F71DD" w:rsidRDefault="002F71DD" w:rsidP="007C550E">
      <w:pPr>
        <w:suppressAutoHyphens w:val="0"/>
        <w:spacing w:before="240" w:after="240"/>
        <w:rPr>
          <w:rFonts w:ascii="Arial" w:hAnsi="Arial" w:cs="Arial"/>
          <w:b/>
          <w:iCs/>
        </w:rPr>
      </w:pPr>
      <w:r w:rsidRPr="002F71DD">
        <w:rPr>
          <w:rFonts w:ascii="Arial" w:hAnsi="Arial" w:cs="Arial"/>
          <w:b/>
          <w:iCs/>
        </w:rPr>
        <w:t>2. Éléments spécifiques à l’option « Solutions d'infrastructure, systèmes et réseaux » (SISR)</w:t>
      </w:r>
    </w:p>
    <w:p w14:paraId="55E54B32" w14:textId="182BE579" w:rsidR="002F71DD" w:rsidRDefault="002F71DD" w:rsidP="007C550E">
      <w:pPr>
        <w:spacing w:before="240" w:after="240"/>
        <w:rPr>
          <w:rFonts w:ascii="Arial" w:hAnsi="Arial" w:cs="Arial"/>
          <w:bCs/>
          <w:iCs/>
          <w:sz w:val="22"/>
          <w:szCs w:val="22"/>
        </w:rPr>
      </w:pPr>
      <w:r w:rsidRPr="002F71DD">
        <w:rPr>
          <w:rFonts w:ascii="Arial" w:hAnsi="Arial" w:cs="Arial"/>
          <w:bCs/>
          <w:iCs/>
          <w:sz w:val="22"/>
          <w:szCs w:val="22"/>
        </w:rPr>
        <w:t xml:space="preserve">Rappel </w:t>
      </w:r>
      <w:r>
        <w:rPr>
          <w:rFonts w:ascii="Arial" w:hAnsi="Arial" w:cs="Arial"/>
          <w:bCs/>
          <w:iCs/>
          <w:sz w:val="22"/>
          <w:szCs w:val="22"/>
        </w:rPr>
        <w:t>de l’annexe II.E du référentiel</w:t>
      </w:r>
      <w:r w:rsidRPr="002F71DD">
        <w:rPr>
          <w:rFonts w:ascii="Arial" w:hAnsi="Arial" w:cs="Arial"/>
          <w:bCs/>
          <w:iCs/>
          <w:sz w:val="22"/>
          <w:szCs w:val="22"/>
        </w:rPr>
        <w:t xml:space="preserve"> : </w:t>
      </w:r>
      <w:r w:rsidRPr="007C550E">
        <w:rPr>
          <w:rFonts w:ascii="Arial" w:hAnsi="Arial" w:cs="Arial"/>
          <w:b/>
          <w:iCs/>
          <w:sz w:val="22"/>
          <w:szCs w:val="22"/>
        </w:rPr>
        <w:t>«</w:t>
      </w:r>
      <w:r w:rsidR="007C550E">
        <w:rPr>
          <w:rFonts w:ascii="Arial" w:hAnsi="Arial" w:cs="Arial"/>
          <w:b/>
          <w:iCs/>
          <w:sz w:val="22"/>
          <w:szCs w:val="22"/>
        </w:rPr>
        <w:t> </w:t>
      </w:r>
      <w:r w:rsidRPr="007C550E">
        <w:rPr>
          <w:rFonts w:ascii="Arial" w:hAnsi="Arial" w:cs="Arial"/>
          <w:b/>
          <w:i/>
          <w:sz w:val="22"/>
          <w:szCs w:val="22"/>
        </w:rPr>
        <w:t>Une solution d'infrastructure réduite à une simulation par un logiciel ne peut être acceptée.</w:t>
      </w:r>
      <w:r w:rsidR="007C550E">
        <w:rPr>
          <w:rFonts w:ascii="Arial" w:hAnsi="Arial" w:cs="Arial"/>
          <w:b/>
          <w:iCs/>
          <w:sz w:val="22"/>
          <w:szCs w:val="22"/>
        </w:rPr>
        <w:t> </w:t>
      </w:r>
      <w:r w:rsidRPr="007C550E">
        <w:rPr>
          <w:rFonts w:ascii="Arial" w:hAnsi="Arial" w:cs="Arial"/>
          <w:b/>
          <w:iCs/>
          <w:sz w:val="22"/>
          <w:szCs w:val="22"/>
        </w:rPr>
        <w:t>»</w:t>
      </w:r>
    </w:p>
    <w:p w14:paraId="0E855BBF" w14:textId="3730F59D" w:rsidR="002F71DD" w:rsidRPr="002F71DD" w:rsidRDefault="002F71DD" w:rsidP="007C550E">
      <w:pPr>
        <w:spacing w:before="240" w:after="240"/>
        <w:rPr>
          <w:rFonts w:ascii="Arial" w:hAnsi="Arial" w:cs="Arial"/>
          <w:b/>
          <w:iCs/>
          <w:sz w:val="22"/>
          <w:szCs w:val="22"/>
        </w:rPr>
      </w:pPr>
      <w:r w:rsidRPr="002F71DD">
        <w:rPr>
          <w:rFonts w:ascii="Arial" w:hAnsi="Arial" w:cs="Arial"/>
          <w:b/>
          <w:iCs/>
          <w:sz w:val="22"/>
          <w:szCs w:val="22"/>
        </w:rPr>
        <w:t>2.1 L'environnement technologique supportant le système d‘information de l'organisation cliente comporte au moins :</w:t>
      </w:r>
    </w:p>
    <w:tbl>
      <w:tblPr>
        <w:tblW w:w="152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252"/>
        <w:gridCol w:w="7200"/>
        <w:gridCol w:w="3780"/>
      </w:tblGrid>
      <w:tr w:rsidR="002F71DD" w:rsidRPr="00FF2645" w14:paraId="2A61C2EB" w14:textId="77777777" w:rsidTr="002207FE">
        <w:trPr>
          <w:trHeight w:val="539"/>
        </w:trPr>
        <w:tc>
          <w:tcPr>
            <w:tcW w:w="4252" w:type="dxa"/>
            <w:vAlign w:val="center"/>
          </w:tcPr>
          <w:p w14:paraId="660F0189" w14:textId="77777777" w:rsidR="002F71DD" w:rsidRPr="00FF2645" w:rsidRDefault="002F71DD" w:rsidP="002F71DD">
            <w:pPr>
              <w:suppressAutoHyphens w:val="0"/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FF2645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Éléments</w:t>
            </w:r>
          </w:p>
        </w:tc>
        <w:tc>
          <w:tcPr>
            <w:tcW w:w="7200" w:type="dxa"/>
            <w:vAlign w:val="center"/>
          </w:tcPr>
          <w:p w14:paraId="68BADB87" w14:textId="77777777" w:rsidR="002F71DD" w:rsidRPr="00FF2645" w:rsidRDefault="002F71DD" w:rsidP="002F71DD">
            <w:pPr>
              <w:suppressAutoHyphens w:val="0"/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FF2645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 xml:space="preserve">Description de l’implantation dans le centre d’examen </w:t>
            </w:r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br/>
            </w:r>
            <w:r w:rsidRPr="00FF2645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(nom du service ou de l’outil et caractéristiques techniques)</w:t>
            </w:r>
          </w:p>
        </w:tc>
        <w:tc>
          <w:tcPr>
            <w:tcW w:w="3780" w:type="dxa"/>
            <w:vAlign w:val="center"/>
          </w:tcPr>
          <w:p w14:paraId="6384C66C" w14:textId="77777777" w:rsidR="002F71DD" w:rsidRPr="00FF2645" w:rsidRDefault="002F71DD" w:rsidP="002F71DD">
            <w:pPr>
              <w:suppressAutoHyphens w:val="0"/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FF2645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Remarques de la commission</w:t>
            </w:r>
          </w:p>
          <w:p w14:paraId="77BD0B27" w14:textId="6DA01A15" w:rsidR="002F71DD" w:rsidRPr="00FF2645" w:rsidRDefault="002F71DD" w:rsidP="002F71DD">
            <w:pPr>
              <w:suppressAutoHyphens w:val="0"/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FF2645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d’interrogation</w:t>
            </w:r>
          </w:p>
        </w:tc>
      </w:tr>
      <w:tr w:rsidR="002F71DD" w:rsidRPr="00FF2645" w14:paraId="104F50EE" w14:textId="77777777" w:rsidTr="002207FE">
        <w:trPr>
          <w:trHeight w:val="624"/>
        </w:trPr>
        <w:tc>
          <w:tcPr>
            <w:tcW w:w="4252" w:type="dxa"/>
            <w:vAlign w:val="center"/>
          </w:tcPr>
          <w:p w14:paraId="037F6CA5" w14:textId="05B701A0" w:rsidR="002F71DD" w:rsidRPr="00FF2645" w:rsidRDefault="002F71DD" w:rsidP="002F71DD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Cs/>
                <w:iCs/>
                <w:sz w:val="22"/>
                <w:szCs w:val="22"/>
              </w:rPr>
              <w:t>U</w:t>
            </w:r>
            <w:r w:rsidRPr="002F71DD">
              <w:rPr>
                <w:rFonts w:ascii="Arial" w:hAnsi="Arial" w:cs="Arial"/>
                <w:bCs/>
                <w:iCs/>
                <w:sz w:val="22"/>
                <w:szCs w:val="22"/>
              </w:rPr>
              <w:t>n réseau comportant plusieurs périmètres de sécurité</w:t>
            </w:r>
          </w:p>
        </w:tc>
        <w:tc>
          <w:tcPr>
            <w:tcW w:w="7200" w:type="dxa"/>
            <w:vAlign w:val="center"/>
          </w:tcPr>
          <w:p w14:paraId="4A779D0E" w14:textId="13802288" w:rsidR="002F71DD" w:rsidRPr="00FF2645" w:rsidRDefault="00DA7A58" w:rsidP="002F71DD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Cs/>
                <w:iCs/>
                <w:sz w:val="22"/>
                <w:szCs w:val="22"/>
              </w:rPr>
              <w:t xml:space="preserve">Présence de </w:t>
            </w:r>
            <w:r w:rsidR="00F024EF">
              <w:rPr>
                <w:rFonts w:ascii="Arial" w:hAnsi="Arial" w:cs="Arial"/>
                <w:bCs/>
                <w:iCs/>
                <w:sz w:val="22"/>
                <w:szCs w:val="22"/>
              </w:rPr>
              <w:t>VLAN sur le Switch HP et sur la FireBox</w:t>
            </w:r>
          </w:p>
        </w:tc>
        <w:tc>
          <w:tcPr>
            <w:tcW w:w="3780" w:type="dxa"/>
            <w:vAlign w:val="center"/>
          </w:tcPr>
          <w:p w14:paraId="69D0F4E1" w14:textId="77777777" w:rsidR="002F71DD" w:rsidRPr="00FF2645" w:rsidRDefault="002F71DD" w:rsidP="002F71DD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</w:p>
        </w:tc>
      </w:tr>
      <w:tr w:rsidR="002F71DD" w:rsidRPr="00FF2645" w14:paraId="1F60AA36" w14:textId="77777777" w:rsidTr="002207FE">
        <w:trPr>
          <w:trHeight w:val="624"/>
        </w:trPr>
        <w:tc>
          <w:tcPr>
            <w:tcW w:w="4252" w:type="dxa"/>
            <w:vAlign w:val="center"/>
          </w:tcPr>
          <w:p w14:paraId="4DE0713C" w14:textId="175CFCB1" w:rsidR="002F71DD" w:rsidRPr="00FF2645" w:rsidRDefault="002F71DD" w:rsidP="002F71DD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Cs/>
                <w:iCs/>
                <w:sz w:val="22"/>
                <w:szCs w:val="22"/>
              </w:rPr>
              <w:t xml:space="preserve">Un </w:t>
            </w:r>
            <w:r w:rsidRPr="002F71DD">
              <w:rPr>
                <w:rFonts w:ascii="Arial" w:hAnsi="Arial" w:cs="Arial"/>
                <w:bCs/>
                <w:iCs/>
                <w:sz w:val="22"/>
                <w:szCs w:val="22"/>
              </w:rPr>
              <w:t>service rendu à l'utilisateur final respectant un contrat de service comportant des</w:t>
            </w:r>
            <w:r>
              <w:rPr>
                <w:rFonts w:ascii="Arial" w:hAnsi="Arial" w:cs="Arial"/>
                <w:bCs/>
                <w:iCs/>
                <w:sz w:val="22"/>
                <w:szCs w:val="22"/>
              </w:rPr>
              <w:t xml:space="preserve"> </w:t>
            </w:r>
            <w:r w:rsidRPr="002F71DD">
              <w:rPr>
                <w:rFonts w:ascii="Arial" w:hAnsi="Arial" w:cs="Arial"/>
                <w:bCs/>
                <w:iCs/>
                <w:sz w:val="22"/>
                <w:szCs w:val="22"/>
              </w:rPr>
              <w:t>contraintes en termes de sécurité et de haute disponibilité</w:t>
            </w:r>
          </w:p>
        </w:tc>
        <w:tc>
          <w:tcPr>
            <w:tcW w:w="7200" w:type="dxa"/>
            <w:vAlign w:val="center"/>
          </w:tcPr>
          <w:p w14:paraId="3664DC2B" w14:textId="58F10921" w:rsidR="002F71DD" w:rsidRPr="00FF2645" w:rsidRDefault="00F024EF" w:rsidP="002F71DD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Cs/>
                <w:iCs/>
                <w:sz w:val="22"/>
                <w:szCs w:val="22"/>
              </w:rPr>
              <w:t>Serveur AD redondant</w:t>
            </w:r>
          </w:p>
        </w:tc>
        <w:tc>
          <w:tcPr>
            <w:tcW w:w="3780" w:type="dxa"/>
            <w:vAlign w:val="center"/>
          </w:tcPr>
          <w:p w14:paraId="565F4180" w14:textId="77777777" w:rsidR="002F71DD" w:rsidRPr="00FF2645" w:rsidRDefault="002F71DD" w:rsidP="002F71DD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</w:p>
        </w:tc>
      </w:tr>
      <w:tr w:rsidR="002F71DD" w:rsidRPr="00FF2645" w14:paraId="692980FF" w14:textId="77777777" w:rsidTr="002207FE">
        <w:trPr>
          <w:trHeight w:val="624"/>
        </w:trPr>
        <w:tc>
          <w:tcPr>
            <w:tcW w:w="4252" w:type="dxa"/>
            <w:vAlign w:val="center"/>
          </w:tcPr>
          <w:p w14:paraId="3D59E777" w14:textId="3E282F27" w:rsidR="002F71DD" w:rsidRPr="00FF2645" w:rsidRDefault="002F71DD" w:rsidP="002F71DD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Cs/>
                <w:iCs/>
                <w:sz w:val="22"/>
                <w:szCs w:val="22"/>
              </w:rPr>
              <w:t>U</w:t>
            </w:r>
            <w:r w:rsidRPr="002F71DD">
              <w:rPr>
                <w:rFonts w:ascii="Arial" w:hAnsi="Arial" w:cs="Arial"/>
                <w:bCs/>
                <w:iCs/>
                <w:sz w:val="22"/>
                <w:szCs w:val="22"/>
              </w:rPr>
              <w:t>n logiciel d'analyse de trames</w:t>
            </w:r>
          </w:p>
        </w:tc>
        <w:tc>
          <w:tcPr>
            <w:tcW w:w="7200" w:type="dxa"/>
            <w:vAlign w:val="center"/>
          </w:tcPr>
          <w:p w14:paraId="3D11A7C8" w14:textId="2B870847" w:rsidR="002F71DD" w:rsidRPr="00FF2645" w:rsidRDefault="00DA7A58" w:rsidP="002F71DD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Cs/>
                <w:iCs/>
                <w:sz w:val="22"/>
                <w:szCs w:val="22"/>
              </w:rPr>
              <w:t xml:space="preserve">Utilisation de </w:t>
            </w:r>
            <w:r w:rsidR="00F024EF">
              <w:rPr>
                <w:rFonts w:ascii="Arial" w:hAnsi="Arial" w:cs="Arial"/>
                <w:bCs/>
                <w:iCs/>
                <w:sz w:val="22"/>
                <w:szCs w:val="22"/>
              </w:rPr>
              <w:t>WireShark</w:t>
            </w:r>
          </w:p>
        </w:tc>
        <w:tc>
          <w:tcPr>
            <w:tcW w:w="3780" w:type="dxa"/>
            <w:vAlign w:val="center"/>
          </w:tcPr>
          <w:p w14:paraId="695E7E8B" w14:textId="77777777" w:rsidR="002F71DD" w:rsidRPr="00FF2645" w:rsidRDefault="002F71DD" w:rsidP="002F71DD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</w:p>
        </w:tc>
      </w:tr>
      <w:tr w:rsidR="002F71DD" w:rsidRPr="00FF2645" w14:paraId="50D81934" w14:textId="77777777" w:rsidTr="002207FE">
        <w:trPr>
          <w:trHeight w:val="624"/>
        </w:trPr>
        <w:tc>
          <w:tcPr>
            <w:tcW w:w="4252" w:type="dxa"/>
            <w:vAlign w:val="center"/>
          </w:tcPr>
          <w:p w14:paraId="4EEED003" w14:textId="0BF983AF" w:rsidR="002F71DD" w:rsidRPr="00FF2645" w:rsidRDefault="002F71DD" w:rsidP="002F71DD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Cs/>
                <w:iCs/>
                <w:sz w:val="22"/>
                <w:szCs w:val="22"/>
              </w:rPr>
              <w:t>U</w:t>
            </w:r>
            <w:r w:rsidRPr="002F71DD">
              <w:rPr>
                <w:rFonts w:ascii="Arial" w:hAnsi="Arial" w:cs="Arial"/>
                <w:bCs/>
                <w:iCs/>
                <w:sz w:val="22"/>
                <w:szCs w:val="22"/>
              </w:rPr>
              <w:t>n logiciel de gestion des configurations</w:t>
            </w:r>
          </w:p>
        </w:tc>
        <w:tc>
          <w:tcPr>
            <w:tcW w:w="7200" w:type="dxa"/>
            <w:vAlign w:val="center"/>
          </w:tcPr>
          <w:p w14:paraId="3AAECF98" w14:textId="4E7011A0" w:rsidR="002F71DD" w:rsidRPr="00F73438" w:rsidRDefault="00F024EF" w:rsidP="002F71DD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 w:rsidRPr="00F73438">
              <w:rPr>
                <w:rFonts w:ascii="Arial" w:hAnsi="Arial" w:cs="Arial"/>
                <w:bCs/>
                <w:iCs/>
                <w:sz w:val="22"/>
                <w:szCs w:val="22"/>
              </w:rPr>
              <w:t>SolarWind</w:t>
            </w:r>
            <w:r w:rsidR="00F73438">
              <w:rPr>
                <w:rFonts w:ascii="Arial" w:hAnsi="Arial" w:cs="Arial"/>
                <w:bCs/>
                <w:iCs/>
                <w:sz w:val="22"/>
                <w:szCs w:val="22"/>
              </w:rPr>
              <w:t xml:space="preserve"> TFTP</w:t>
            </w:r>
          </w:p>
        </w:tc>
        <w:tc>
          <w:tcPr>
            <w:tcW w:w="3780" w:type="dxa"/>
            <w:vAlign w:val="center"/>
          </w:tcPr>
          <w:p w14:paraId="5F5EBF27" w14:textId="77777777" w:rsidR="002F71DD" w:rsidRPr="00FF2645" w:rsidRDefault="002F71DD" w:rsidP="002F71DD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</w:p>
        </w:tc>
      </w:tr>
      <w:tr w:rsidR="002F71DD" w:rsidRPr="00FF2645" w14:paraId="133D3BB4" w14:textId="77777777" w:rsidTr="002207FE">
        <w:trPr>
          <w:trHeight w:val="624"/>
        </w:trPr>
        <w:tc>
          <w:tcPr>
            <w:tcW w:w="4252" w:type="dxa"/>
            <w:vAlign w:val="center"/>
          </w:tcPr>
          <w:p w14:paraId="19170BE0" w14:textId="6FA1195A" w:rsidR="002F71DD" w:rsidRDefault="002F71DD" w:rsidP="002F71DD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Cs/>
                <w:iCs/>
                <w:sz w:val="22"/>
                <w:szCs w:val="22"/>
              </w:rPr>
              <w:t>U</w:t>
            </w:r>
            <w:r w:rsidRPr="002F71DD">
              <w:rPr>
                <w:rFonts w:ascii="Arial" w:hAnsi="Arial" w:cs="Arial"/>
                <w:bCs/>
                <w:iCs/>
                <w:sz w:val="22"/>
                <w:szCs w:val="22"/>
              </w:rPr>
              <w:t>ne solution permettant l'administration à distance sécurisée de serveurs et de solutions</w:t>
            </w:r>
            <w:r>
              <w:rPr>
                <w:rFonts w:ascii="Arial" w:hAnsi="Arial" w:cs="Arial"/>
                <w:bCs/>
                <w:iCs/>
                <w:sz w:val="22"/>
                <w:szCs w:val="22"/>
              </w:rPr>
              <w:t xml:space="preserve"> </w:t>
            </w:r>
            <w:r w:rsidRPr="002F71DD">
              <w:rPr>
                <w:rFonts w:ascii="Arial" w:hAnsi="Arial" w:cs="Arial"/>
                <w:bCs/>
                <w:iCs/>
                <w:sz w:val="22"/>
                <w:szCs w:val="22"/>
              </w:rPr>
              <w:t>techniques d'accès</w:t>
            </w:r>
          </w:p>
        </w:tc>
        <w:tc>
          <w:tcPr>
            <w:tcW w:w="7200" w:type="dxa"/>
            <w:vAlign w:val="center"/>
          </w:tcPr>
          <w:p w14:paraId="242F4CFE" w14:textId="47CACF69" w:rsidR="002F71DD" w:rsidRPr="00FF2645" w:rsidRDefault="007148BA" w:rsidP="002F71DD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Cs/>
                <w:iCs/>
                <w:sz w:val="22"/>
                <w:szCs w:val="22"/>
              </w:rPr>
              <w:t>Utilisation du RDP</w:t>
            </w:r>
          </w:p>
        </w:tc>
        <w:tc>
          <w:tcPr>
            <w:tcW w:w="3780" w:type="dxa"/>
            <w:vAlign w:val="center"/>
          </w:tcPr>
          <w:p w14:paraId="45A98417" w14:textId="77777777" w:rsidR="002F71DD" w:rsidRPr="00FF2645" w:rsidRDefault="002F71DD" w:rsidP="002F71DD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</w:p>
        </w:tc>
      </w:tr>
      <w:tr w:rsidR="002F71DD" w:rsidRPr="00FF2645" w14:paraId="4AE13E6F" w14:textId="77777777" w:rsidTr="002207FE">
        <w:trPr>
          <w:trHeight w:val="624"/>
        </w:trPr>
        <w:tc>
          <w:tcPr>
            <w:tcW w:w="4252" w:type="dxa"/>
            <w:vAlign w:val="center"/>
          </w:tcPr>
          <w:p w14:paraId="7742D65A" w14:textId="7D0DDC89" w:rsidR="002F71DD" w:rsidRDefault="002F71DD" w:rsidP="002F71DD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Cs/>
                <w:iCs/>
                <w:sz w:val="22"/>
                <w:szCs w:val="22"/>
              </w:rPr>
              <w:t>U</w:t>
            </w:r>
            <w:r w:rsidRPr="002F71DD">
              <w:rPr>
                <w:rFonts w:ascii="Arial" w:hAnsi="Arial" w:cs="Arial"/>
                <w:bCs/>
                <w:iCs/>
                <w:sz w:val="22"/>
                <w:szCs w:val="22"/>
              </w:rPr>
              <w:t>ne solution permettant la supervision de la qualité, de la sécurité et de la disponibilité des</w:t>
            </w:r>
            <w:r>
              <w:rPr>
                <w:rFonts w:ascii="Arial" w:hAnsi="Arial" w:cs="Arial"/>
                <w:bCs/>
                <w:iCs/>
                <w:sz w:val="22"/>
                <w:szCs w:val="22"/>
              </w:rPr>
              <w:t xml:space="preserve"> </w:t>
            </w:r>
            <w:r w:rsidRPr="002F71DD">
              <w:rPr>
                <w:rFonts w:ascii="Arial" w:hAnsi="Arial" w:cs="Arial"/>
                <w:bCs/>
                <w:iCs/>
                <w:sz w:val="22"/>
                <w:szCs w:val="22"/>
              </w:rPr>
              <w:t>équipements d'interconnexion, serveurs, systèmes et services avec remontées d'alertes</w:t>
            </w:r>
          </w:p>
        </w:tc>
        <w:tc>
          <w:tcPr>
            <w:tcW w:w="7200" w:type="dxa"/>
            <w:vAlign w:val="center"/>
          </w:tcPr>
          <w:p w14:paraId="5A263B6C" w14:textId="434113B0" w:rsidR="002F71DD" w:rsidRPr="00FF2645" w:rsidRDefault="007148BA" w:rsidP="002F71DD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Cs/>
                <w:iCs/>
                <w:sz w:val="22"/>
                <w:szCs w:val="22"/>
              </w:rPr>
              <w:t>Serveur Observium</w:t>
            </w:r>
          </w:p>
        </w:tc>
        <w:tc>
          <w:tcPr>
            <w:tcW w:w="3780" w:type="dxa"/>
            <w:vAlign w:val="center"/>
          </w:tcPr>
          <w:p w14:paraId="07C27A7A" w14:textId="77777777" w:rsidR="002F71DD" w:rsidRPr="00FF2645" w:rsidRDefault="002F71DD" w:rsidP="002F71DD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</w:p>
        </w:tc>
      </w:tr>
      <w:tr w:rsidR="002F71DD" w:rsidRPr="00FF2645" w14:paraId="797CE985" w14:textId="77777777" w:rsidTr="002207FE">
        <w:trPr>
          <w:trHeight w:val="624"/>
        </w:trPr>
        <w:tc>
          <w:tcPr>
            <w:tcW w:w="4252" w:type="dxa"/>
            <w:vAlign w:val="center"/>
          </w:tcPr>
          <w:p w14:paraId="1AA52A66" w14:textId="2BA850E8" w:rsidR="002F71DD" w:rsidRDefault="002F71DD" w:rsidP="002F71DD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Cs/>
                <w:iCs/>
                <w:sz w:val="22"/>
                <w:szCs w:val="22"/>
              </w:rPr>
              <w:t>U</w:t>
            </w:r>
            <w:r w:rsidRPr="002F71DD">
              <w:rPr>
                <w:rFonts w:ascii="Arial" w:hAnsi="Arial" w:cs="Arial"/>
                <w:bCs/>
                <w:iCs/>
                <w:sz w:val="22"/>
                <w:szCs w:val="22"/>
              </w:rPr>
              <w:t>ne solution garantissant des accès sécurisés à un service, internes au périmètre de sécurité</w:t>
            </w:r>
            <w:r>
              <w:rPr>
                <w:rFonts w:ascii="Arial" w:hAnsi="Arial" w:cs="Arial"/>
                <w:bCs/>
                <w:iCs/>
                <w:sz w:val="22"/>
                <w:szCs w:val="22"/>
              </w:rPr>
              <w:t xml:space="preserve"> </w:t>
            </w:r>
            <w:r w:rsidRPr="002F71DD">
              <w:rPr>
                <w:rFonts w:ascii="Arial" w:hAnsi="Arial" w:cs="Arial"/>
                <w:bCs/>
                <w:iCs/>
                <w:sz w:val="22"/>
                <w:szCs w:val="22"/>
              </w:rPr>
              <w:t>de l'organisation (type intranet) ou externes (type internet ou extranet)</w:t>
            </w:r>
          </w:p>
        </w:tc>
        <w:tc>
          <w:tcPr>
            <w:tcW w:w="7200" w:type="dxa"/>
            <w:vAlign w:val="center"/>
          </w:tcPr>
          <w:p w14:paraId="4D585070" w14:textId="0E9DCD36" w:rsidR="002F71DD" w:rsidRPr="00FF2645" w:rsidRDefault="007148BA" w:rsidP="002F71DD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Cs/>
                <w:iCs/>
                <w:sz w:val="22"/>
                <w:szCs w:val="22"/>
              </w:rPr>
              <w:t>Filtrage via la FireBox</w:t>
            </w:r>
          </w:p>
        </w:tc>
        <w:tc>
          <w:tcPr>
            <w:tcW w:w="3780" w:type="dxa"/>
            <w:vAlign w:val="center"/>
          </w:tcPr>
          <w:p w14:paraId="5012BA2B" w14:textId="77777777" w:rsidR="002F71DD" w:rsidRPr="00FF2645" w:rsidRDefault="002F71DD" w:rsidP="002F71DD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</w:p>
        </w:tc>
      </w:tr>
      <w:tr w:rsidR="008907FB" w:rsidRPr="00FF2645" w14:paraId="05B1BF35" w14:textId="77777777" w:rsidTr="006572EC">
        <w:trPr>
          <w:trHeight w:val="539"/>
        </w:trPr>
        <w:tc>
          <w:tcPr>
            <w:tcW w:w="4252" w:type="dxa"/>
            <w:vAlign w:val="center"/>
          </w:tcPr>
          <w:p w14:paraId="1A1BDD83" w14:textId="77777777" w:rsidR="008907FB" w:rsidRPr="00FF2645" w:rsidRDefault="008907FB" w:rsidP="006572EC">
            <w:pPr>
              <w:suppressAutoHyphens w:val="0"/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FF2645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lastRenderedPageBreak/>
              <w:t>Éléments</w:t>
            </w:r>
          </w:p>
        </w:tc>
        <w:tc>
          <w:tcPr>
            <w:tcW w:w="7200" w:type="dxa"/>
            <w:vAlign w:val="center"/>
          </w:tcPr>
          <w:p w14:paraId="3A0DA004" w14:textId="77777777" w:rsidR="008907FB" w:rsidRPr="00FF2645" w:rsidRDefault="008907FB" w:rsidP="006572EC">
            <w:pPr>
              <w:suppressAutoHyphens w:val="0"/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FF2645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 xml:space="preserve">Description de l’implantation dans le centre d’examen </w:t>
            </w:r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br/>
            </w:r>
            <w:r w:rsidRPr="00FF2645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(nom du service ou de l’outil et caractéristiques techniques)</w:t>
            </w:r>
          </w:p>
        </w:tc>
        <w:tc>
          <w:tcPr>
            <w:tcW w:w="3780" w:type="dxa"/>
            <w:vAlign w:val="center"/>
          </w:tcPr>
          <w:p w14:paraId="37C0807C" w14:textId="77777777" w:rsidR="008907FB" w:rsidRPr="00FF2645" w:rsidRDefault="008907FB" w:rsidP="006572EC">
            <w:pPr>
              <w:suppressAutoHyphens w:val="0"/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FF2645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Remarques de la commission</w:t>
            </w:r>
          </w:p>
          <w:p w14:paraId="6F0DF660" w14:textId="77777777" w:rsidR="008907FB" w:rsidRPr="00FF2645" w:rsidRDefault="008907FB" w:rsidP="006572EC">
            <w:pPr>
              <w:suppressAutoHyphens w:val="0"/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FF2645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d’interrogation</w:t>
            </w:r>
          </w:p>
        </w:tc>
      </w:tr>
      <w:tr w:rsidR="007148BA" w:rsidRPr="00FF2645" w14:paraId="0362A7CB" w14:textId="77777777" w:rsidTr="002207FE">
        <w:trPr>
          <w:trHeight w:val="624"/>
        </w:trPr>
        <w:tc>
          <w:tcPr>
            <w:tcW w:w="4252" w:type="dxa"/>
            <w:vAlign w:val="center"/>
          </w:tcPr>
          <w:p w14:paraId="4CB5A3D9" w14:textId="0A879177" w:rsidR="007148BA" w:rsidRDefault="007148BA" w:rsidP="007148BA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Cs/>
                <w:iCs/>
                <w:sz w:val="22"/>
                <w:szCs w:val="22"/>
              </w:rPr>
              <w:t>U</w:t>
            </w:r>
            <w:r w:rsidRPr="002F71DD">
              <w:rPr>
                <w:rFonts w:ascii="Arial" w:hAnsi="Arial" w:cs="Arial"/>
                <w:bCs/>
                <w:iCs/>
                <w:sz w:val="22"/>
                <w:szCs w:val="22"/>
              </w:rPr>
              <w:t>ne solution garantissant la continuité d'un service</w:t>
            </w:r>
          </w:p>
        </w:tc>
        <w:tc>
          <w:tcPr>
            <w:tcW w:w="7200" w:type="dxa"/>
            <w:vAlign w:val="center"/>
          </w:tcPr>
          <w:p w14:paraId="6F5B8CE7" w14:textId="5893F411" w:rsidR="007148BA" w:rsidRPr="00FF2645" w:rsidRDefault="007148BA" w:rsidP="007148BA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Cs/>
                <w:iCs/>
                <w:sz w:val="22"/>
                <w:szCs w:val="22"/>
              </w:rPr>
              <w:t>Serveur AD redondant</w:t>
            </w:r>
          </w:p>
        </w:tc>
        <w:tc>
          <w:tcPr>
            <w:tcW w:w="3780" w:type="dxa"/>
            <w:vAlign w:val="center"/>
          </w:tcPr>
          <w:p w14:paraId="2639684A" w14:textId="77777777" w:rsidR="007148BA" w:rsidRPr="00FF2645" w:rsidRDefault="007148BA" w:rsidP="007148BA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</w:p>
        </w:tc>
      </w:tr>
      <w:tr w:rsidR="007148BA" w:rsidRPr="00FF2645" w14:paraId="7AF694E8" w14:textId="77777777" w:rsidTr="002207FE">
        <w:trPr>
          <w:trHeight w:val="624"/>
        </w:trPr>
        <w:tc>
          <w:tcPr>
            <w:tcW w:w="4252" w:type="dxa"/>
            <w:vAlign w:val="center"/>
          </w:tcPr>
          <w:p w14:paraId="2D5BDB96" w14:textId="2A773EB0" w:rsidR="007148BA" w:rsidRDefault="007148BA" w:rsidP="007148BA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Cs/>
                <w:iCs/>
                <w:sz w:val="22"/>
                <w:szCs w:val="22"/>
              </w:rPr>
              <w:t>U</w:t>
            </w:r>
            <w:r w:rsidRPr="002F71DD">
              <w:rPr>
                <w:rFonts w:ascii="Arial" w:hAnsi="Arial" w:cs="Arial"/>
                <w:bCs/>
                <w:iCs/>
                <w:sz w:val="22"/>
                <w:szCs w:val="22"/>
              </w:rPr>
              <w:t>ne solution garantissant la tolérance de panne de systèmes serveurs ou d'éléments d'interconnexion</w:t>
            </w:r>
          </w:p>
        </w:tc>
        <w:tc>
          <w:tcPr>
            <w:tcW w:w="7200" w:type="dxa"/>
            <w:vAlign w:val="center"/>
          </w:tcPr>
          <w:p w14:paraId="3803E68E" w14:textId="0C2A4C91" w:rsidR="007148BA" w:rsidRPr="00FF2645" w:rsidRDefault="007148BA" w:rsidP="007148BA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Cs/>
                <w:iCs/>
                <w:sz w:val="22"/>
                <w:szCs w:val="22"/>
              </w:rPr>
              <w:t>Serveur AD redondant</w:t>
            </w:r>
          </w:p>
        </w:tc>
        <w:tc>
          <w:tcPr>
            <w:tcW w:w="3780" w:type="dxa"/>
            <w:vAlign w:val="center"/>
          </w:tcPr>
          <w:p w14:paraId="08B09FFE" w14:textId="77777777" w:rsidR="007148BA" w:rsidRPr="00FF2645" w:rsidRDefault="007148BA" w:rsidP="007148BA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</w:p>
        </w:tc>
      </w:tr>
      <w:tr w:rsidR="007148BA" w:rsidRPr="00FF2645" w14:paraId="59298AD7" w14:textId="77777777" w:rsidTr="002207FE">
        <w:trPr>
          <w:trHeight w:val="624"/>
        </w:trPr>
        <w:tc>
          <w:tcPr>
            <w:tcW w:w="4252" w:type="dxa"/>
            <w:vAlign w:val="center"/>
          </w:tcPr>
          <w:p w14:paraId="62548438" w14:textId="2644017D" w:rsidR="007148BA" w:rsidRDefault="007148BA" w:rsidP="007148BA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Cs/>
                <w:iCs/>
                <w:sz w:val="22"/>
                <w:szCs w:val="22"/>
              </w:rPr>
              <w:t>U</w:t>
            </w:r>
            <w:r w:rsidRPr="002F71DD">
              <w:rPr>
                <w:rFonts w:ascii="Arial" w:hAnsi="Arial" w:cs="Arial"/>
                <w:bCs/>
                <w:iCs/>
                <w:sz w:val="22"/>
                <w:szCs w:val="22"/>
              </w:rPr>
              <w:t>ne solution permettant la répartition de charges entre services, serveurs ou éléments d'interconnexion</w:t>
            </w:r>
          </w:p>
        </w:tc>
        <w:tc>
          <w:tcPr>
            <w:tcW w:w="7200" w:type="dxa"/>
            <w:vAlign w:val="center"/>
          </w:tcPr>
          <w:p w14:paraId="5F6134E1" w14:textId="5BD558F0" w:rsidR="007148BA" w:rsidRPr="00FF2645" w:rsidRDefault="00F775ED" w:rsidP="007148BA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Cs/>
                <w:iCs/>
                <w:sz w:val="22"/>
                <w:szCs w:val="22"/>
              </w:rPr>
              <w:t xml:space="preserve">Serveur AD redondant via deux </w:t>
            </w:r>
            <w:r w:rsidR="00A12F3F">
              <w:rPr>
                <w:rFonts w:ascii="Arial" w:hAnsi="Arial" w:cs="Arial"/>
                <w:bCs/>
                <w:iCs/>
                <w:sz w:val="22"/>
                <w:szCs w:val="22"/>
              </w:rPr>
              <w:t>virtualiseurs</w:t>
            </w:r>
            <w:r>
              <w:rPr>
                <w:rFonts w:ascii="Arial" w:hAnsi="Arial" w:cs="Arial"/>
                <w:bCs/>
                <w:iCs/>
                <w:sz w:val="22"/>
                <w:szCs w:val="22"/>
              </w:rPr>
              <w:t xml:space="preserve"> </w:t>
            </w:r>
          </w:p>
        </w:tc>
        <w:tc>
          <w:tcPr>
            <w:tcW w:w="3780" w:type="dxa"/>
            <w:vAlign w:val="center"/>
          </w:tcPr>
          <w:p w14:paraId="2F368217" w14:textId="77777777" w:rsidR="007148BA" w:rsidRPr="00FF2645" w:rsidRDefault="007148BA" w:rsidP="007148BA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</w:p>
        </w:tc>
      </w:tr>
    </w:tbl>
    <w:p w14:paraId="5ED57E16" w14:textId="77777777" w:rsidR="007C550E" w:rsidRPr="007C550E" w:rsidRDefault="007C550E" w:rsidP="007C550E">
      <w:pPr>
        <w:suppressAutoHyphens w:val="0"/>
        <w:spacing w:before="240" w:after="240"/>
        <w:rPr>
          <w:rFonts w:ascii="Arial" w:hAnsi="Arial" w:cs="Arial"/>
          <w:b/>
          <w:iCs/>
          <w:sz w:val="22"/>
          <w:szCs w:val="22"/>
        </w:rPr>
      </w:pPr>
      <w:r w:rsidRPr="007C550E">
        <w:rPr>
          <w:rFonts w:ascii="Arial" w:hAnsi="Arial" w:cs="Arial"/>
          <w:b/>
          <w:iCs/>
          <w:sz w:val="22"/>
          <w:szCs w:val="22"/>
        </w:rPr>
        <w:t>2.2 La structure et les activités de l'organisation s'appuient sur au moins une solution d'infrastructure opérationnelle parmi les suivantes :</w:t>
      </w:r>
    </w:p>
    <w:tbl>
      <w:tblPr>
        <w:tblW w:w="152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252"/>
        <w:gridCol w:w="7200"/>
        <w:gridCol w:w="3780"/>
      </w:tblGrid>
      <w:tr w:rsidR="007C550E" w:rsidRPr="00FF2645" w14:paraId="7FCABBB9" w14:textId="77777777" w:rsidTr="002207FE">
        <w:trPr>
          <w:trHeight w:val="539"/>
        </w:trPr>
        <w:tc>
          <w:tcPr>
            <w:tcW w:w="4252" w:type="dxa"/>
            <w:vAlign w:val="center"/>
          </w:tcPr>
          <w:p w14:paraId="3F52EBAF" w14:textId="77777777" w:rsidR="007C550E" w:rsidRPr="00FF2645" w:rsidRDefault="007C550E" w:rsidP="00E359D2">
            <w:pPr>
              <w:suppressAutoHyphens w:val="0"/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FF2645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Éléments</w:t>
            </w:r>
          </w:p>
        </w:tc>
        <w:tc>
          <w:tcPr>
            <w:tcW w:w="7200" w:type="dxa"/>
            <w:vAlign w:val="center"/>
          </w:tcPr>
          <w:p w14:paraId="6B285C4F" w14:textId="77777777" w:rsidR="007C550E" w:rsidRPr="00FF2645" w:rsidRDefault="007C550E" w:rsidP="00E359D2">
            <w:pPr>
              <w:suppressAutoHyphens w:val="0"/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FF2645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 xml:space="preserve">Description de l’implantation dans le centre d’examen </w:t>
            </w:r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br/>
            </w:r>
            <w:r w:rsidRPr="00FF2645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(nom du service ou de l’outil et caractéristiques techniques)</w:t>
            </w:r>
          </w:p>
        </w:tc>
        <w:tc>
          <w:tcPr>
            <w:tcW w:w="3780" w:type="dxa"/>
            <w:vAlign w:val="center"/>
          </w:tcPr>
          <w:p w14:paraId="066A2456" w14:textId="77777777" w:rsidR="007C550E" w:rsidRPr="00FF2645" w:rsidRDefault="007C550E" w:rsidP="00E359D2">
            <w:pPr>
              <w:suppressAutoHyphens w:val="0"/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FF2645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Remarques de la commission</w:t>
            </w:r>
          </w:p>
          <w:p w14:paraId="31009E6E" w14:textId="32157B36" w:rsidR="007C550E" w:rsidRPr="00FF2645" w:rsidRDefault="007C550E" w:rsidP="00E359D2">
            <w:pPr>
              <w:suppressAutoHyphens w:val="0"/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FF2645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d’interrogation</w:t>
            </w:r>
          </w:p>
        </w:tc>
      </w:tr>
      <w:tr w:rsidR="007C550E" w:rsidRPr="00FF2645" w14:paraId="062CAE96" w14:textId="77777777" w:rsidTr="002207FE">
        <w:trPr>
          <w:trHeight w:val="624"/>
        </w:trPr>
        <w:tc>
          <w:tcPr>
            <w:tcW w:w="4252" w:type="dxa"/>
            <w:vAlign w:val="center"/>
          </w:tcPr>
          <w:p w14:paraId="1F909947" w14:textId="77777777" w:rsidR="007C550E" w:rsidRPr="00FF2645" w:rsidRDefault="007C550E" w:rsidP="00E359D2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Cs/>
                <w:iCs/>
                <w:sz w:val="22"/>
                <w:szCs w:val="22"/>
              </w:rPr>
              <w:t>U</w:t>
            </w:r>
            <w:r w:rsidRPr="002F71DD">
              <w:rPr>
                <w:rFonts w:ascii="Arial" w:hAnsi="Arial" w:cs="Arial"/>
                <w:bCs/>
                <w:iCs/>
                <w:sz w:val="22"/>
                <w:szCs w:val="22"/>
              </w:rPr>
              <w:t>ne solution permettant la connexion sécurisée entre deux sites distants</w:t>
            </w:r>
          </w:p>
        </w:tc>
        <w:tc>
          <w:tcPr>
            <w:tcW w:w="7200" w:type="dxa"/>
            <w:vAlign w:val="center"/>
          </w:tcPr>
          <w:p w14:paraId="0954F005" w14:textId="45E6F685" w:rsidR="007C550E" w:rsidRPr="00FF2645" w:rsidRDefault="00A12F3F" w:rsidP="00E359D2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Cs/>
                <w:iCs/>
                <w:sz w:val="22"/>
                <w:szCs w:val="22"/>
              </w:rPr>
              <w:t>VPN site à site</w:t>
            </w:r>
          </w:p>
        </w:tc>
        <w:tc>
          <w:tcPr>
            <w:tcW w:w="3780" w:type="dxa"/>
            <w:vAlign w:val="center"/>
          </w:tcPr>
          <w:p w14:paraId="1A889E46" w14:textId="77777777" w:rsidR="007C550E" w:rsidRPr="00FF2645" w:rsidRDefault="007C550E" w:rsidP="00E359D2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</w:p>
        </w:tc>
      </w:tr>
      <w:tr w:rsidR="007C550E" w:rsidRPr="00FF2645" w14:paraId="5AFF9293" w14:textId="77777777" w:rsidTr="002207FE">
        <w:trPr>
          <w:trHeight w:val="624"/>
        </w:trPr>
        <w:tc>
          <w:tcPr>
            <w:tcW w:w="4252" w:type="dxa"/>
            <w:vAlign w:val="center"/>
          </w:tcPr>
          <w:p w14:paraId="7B326B15" w14:textId="77777777" w:rsidR="007C550E" w:rsidRPr="002F71DD" w:rsidRDefault="007C550E" w:rsidP="00E359D2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Cs/>
                <w:iCs/>
                <w:sz w:val="22"/>
                <w:szCs w:val="22"/>
              </w:rPr>
              <w:t>U</w:t>
            </w:r>
            <w:r w:rsidRPr="002F71DD">
              <w:rPr>
                <w:rFonts w:ascii="Arial" w:hAnsi="Arial" w:cs="Arial"/>
                <w:bCs/>
                <w:iCs/>
                <w:sz w:val="22"/>
                <w:szCs w:val="22"/>
              </w:rPr>
              <w:t>ne solution permettant le déploiement des solutions techniques d'accès</w:t>
            </w:r>
          </w:p>
        </w:tc>
        <w:tc>
          <w:tcPr>
            <w:tcW w:w="7200" w:type="dxa"/>
            <w:vAlign w:val="center"/>
          </w:tcPr>
          <w:p w14:paraId="5843067A" w14:textId="34394FFE" w:rsidR="007C550E" w:rsidRPr="00FF2645" w:rsidRDefault="00A12F3F" w:rsidP="00E359D2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Cs/>
                <w:iCs/>
                <w:sz w:val="22"/>
                <w:szCs w:val="22"/>
              </w:rPr>
              <w:t xml:space="preserve">VPN mobile </w:t>
            </w:r>
          </w:p>
        </w:tc>
        <w:tc>
          <w:tcPr>
            <w:tcW w:w="3780" w:type="dxa"/>
            <w:vAlign w:val="center"/>
          </w:tcPr>
          <w:p w14:paraId="1E5C6E48" w14:textId="77777777" w:rsidR="007C550E" w:rsidRPr="00FF2645" w:rsidRDefault="007C550E" w:rsidP="00E359D2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</w:p>
        </w:tc>
      </w:tr>
      <w:tr w:rsidR="007C550E" w:rsidRPr="00FF2645" w14:paraId="5923575A" w14:textId="77777777" w:rsidTr="002207FE">
        <w:trPr>
          <w:trHeight w:val="624"/>
        </w:trPr>
        <w:tc>
          <w:tcPr>
            <w:tcW w:w="4252" w:type="dxa"/>
            <w:vAlign w:val="center"/>
          </w:tcPr>
          <w:p w14:paraId="19A70A1D" w14:textId="77777777" w:rsidR="007C550E" w:rsidRPr="002F71DD" w:rsidRDefault="007C550E" w:rsidP="00E359D2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Cs/>
                <w:iCs/>
                <w:sz w:val="22"/>
                <w:szCs w:val="22"/>
              </w:rPr>
              <w:t>U</w:t>
            </w:r>
            <w:r w:rsidRPr="002F71DD">
              <w:rPr>
                <w:rFonts w:ascii="Arial" w:hAnsi="Arial" w:cs="Arial"/>
                <w:bCs/>
                <w:iCs/>
                <w:sz w:val="22"/>
                <w:szCs w:val="22"/>
              </w:rPr>
              <w:t xml:space="preserve">ne solution gérée à l'aide de procédures automatisées écrites avec un langage de </w:t>
            </w:r>
            <w:r w:rsidRPr="002F71DD">
              <w:rPr>
                <w:rFonts w:ascii="Arial" w:hAnsi="Arial" w:cs="Arial"/>
                <w:bCs/>
                <w:i/>
                <w:sz w:val="22"/>
                <w:szCs w:val="22"/>
              </w:rPr>
              <w:t>scripting</w:t>
            </w:r>
          </w:p>
        </w:tc>
        <w:tc>
          <w:tcPr>
            <w:tcW w:w="7200" w:type="dxa"/>
            <w:vAlign w:val="center"/>
          </w:tcPr>
          <w:p w14:paraId="383BC5EA" w14:textId="45760321" w:rsidR="007C550E" w:rsidRPr="00FF2645" w:rsidRDefault="00781736" w:rsidP="00E359D2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Cs/>
                <w:iCs/>
                <w:sz w:val="22"/>
                <w:szCs w:val="22"/>
              </w:rPr>
              <w:t>Gestion</w:t>
            </w:r>
            <w:r w:rsidR="007D37BA">
              <w:rPr>
                <w:rFonts w:ascii="Arial" w:hAnsi="Arial" w:cs="Arial"/>
                <w:bCs/>
                <w:iCs/>
                <w:sz w:val="22"/>
                <w:szCs w:val="22"/>
              </w:rPr>
              <w:t xml:space="preserve"> des droits NTFS</w:t>
            </w:r>
            <w:r w:rsidR="00407847">
              <w:rPr>
                <w:rFonts w:ascii="Arial" w:hAnsi="Arial" w:cs="Arial"/>
                <w:bCs/>
                <w:iCs/>
                <w:sz w:val="22"/>
                <w:szCs w:val="22"/>
              </w:rPr>
              <w:t xml:space="preserve"> (via script)</w:t>
            </w:r>
          </w:p>
        </w:tc>
        <w:tc>
          <w:tcPr>
            <w:tcW w:w="3780" w:type="dxa"/>
            <w:vAlign w:val="center"/>
          </w:tcPr>
          <w:p w14:paraId="68247181" w14:textId="77777777" w:rsidR="007C550E" w:rsidRPr="00FF2645" w:rsidRDefault="007C550E" w:rsidP="00E359D2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</w:p>
        </w:tc>
      </w:tr>
      <w:tr w:rsidR="007C550E" w:rsidRPr="00FF2645" w14:paraId="5173E7CF" w14:textId="77777777" w:rsidTr="002207FE">
        <w:trPr>
          <w:trHeight w:val="624"/>
        </w:trPr>
        <w:tc>
          <w:tcPr>
            <w:tcW w:w="4252" w:type="dxa"/>
            <w:vAlign w:val="center"/>
          </w:tcPr>
          <w:p w14:paraId="3BDAEA58" w14:textId="77777777" w:rsidR="007C550E" w:rsidRPr="002F71DD" w:rsidRDefault="007C550E" w:rsidP="00E359D2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Cs/>
                <w:iCs/>
                <w:sz w:val="22"/>
                <w:szCs w:val="22"/>
              </w:rPr>
              <w:t>U</w:t>
            </w:r>
            <w:r w:rsidRPr="002F71DD">
              <w:rPr>
                <w:rFonts w:ascii="Arial" w:hAnsi="Arial" w:cs="Arial"/>
                <w:bCs/>
                <w:iCs/>
                <w:sz w:val="22"/>
                <w:szCs w:val="22"/>
              </w:rPr>
              <w:t>ne solution permettant la détection d'intrusions ou de comportements anormaux sur le</w:t>
            </w:r>
            <w:r>
              <w:rPr>
                <w:rFonts w:ascii="Arial" w:hAnsi="Arial" w:cs="Arial"/>
                <w:bCs/>
                <w:iCs/>
                <w:sz w:val="22"/>
                <w:szCs w:val="22"/>
              </w:rPr>
              <w:t xml:space="preserve"> </w:t>
            </w:r>
            <w:r w:rsidRPr="002F71DD">
              <w:rPr>
                <w:rFonts w:ascii="Arial" w:hAnsi="Arial" w:cs="Arial"/>
                <w:bCs/>
                <w:iCs/>
                <w:sz w:val="22"/>
                <w:szCs w:val="22"/>
              </w:rPr>
              <w:t>réseau</w:t>
            </w:r>
          </w:p>
        </w:tc>
        <w:tc>
          <w:tcPr>
            <w:tcW w:w="7200" w:type="dxa"/>
            <w:vAlign w:val="center"/>
          </w:tcPr>
          <w:p w14:paraId="585CF2DB" w14:textId="5B54A8B5" w:rsidR="007C550E" w:rsidRPr="00FF2645" w:rsidRDefault="00A12F3F" w:rsidP="00E359D2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Cs/>
                <w:iCs/>
                <w:sz w:val="22"/>
                <w:szCs w:val="22"/>
              </w:rPr>
              <w:t>Activation IPS</w:t>
            </w:r>
            <w:r w:rsidR="00DA7A58">
              <w:rPr>
                <w:rFonts w:ascii="Arial" w:hAnsi="Arial" w:cs="Arial"/>
                <w:bCs/>
                <w:iCs/>
                <w:sz w:val="22"/>
                <w:szCs w:val="22"/>
              </w:rPr>
              <w:t xml:space="preserve"> de la FireBox</w:t>
            </w:r>
          </w:p>
        </w:tc>
        <w:tc>
          <w:tcPr>
            <w:tcW w:w="3780" w:type="dxa"/>
            <w:vAlign w:val="center"/>
          </w:tcPr>
          <w:p w14:paraId="00DDA0F1" w14:textId="77777777" w:rsidR="007C550E" w:rsidRPr="00FF2645" w:rsidRDefault="007C550E" w:rsidP="00E359D2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</w:p>
        </w:tc>
      </w:tr>
    </w:tbl>
    <w:p w14:paraId="6690DB1F" w14:textId="77777777" w:rsidR="007C550E" w:rsidRDefault="007C550E" w:rsidP="007C550E">
      <w:pPr>
        <w:suppressAutoHyphens w:val="0"/>
        <w:rPr>
          <w:rFonts w:ascii="Arial" w:hAnsi="Arial" w:cs="Arial"/>
          <w:bCs/>
          <w:iCs/>
          <w:sz w:val="22"/>
          <w:szCs w:val="22"/>
        </w:rPr>
      </w:pPr>
    </w:p>
    <w:p w14:paraId="2CCB5630" w14:textId="77777777" w:rsidR="007C550E" w:rsidRDefault="007C550E" w:rsidP="002F71DD">
      <w:pPr>
        <w:suppressAutoHyphens w:val="0"/>
        <w:rPr>
          <w:rFonts w:ascii="Arial" w:hAnsi="Arial" w:cs="Arial"/>
          <w:bCs/>
          <w:iCs/>
          <w:sz w:val="22"/>
          <w:szCs w:val="22"/>
        </w:rPr>
      </w:pPr>
    </w:p>
    <w:p w14:paraId="619F4631" w14:textId="142AC380" w:rsidR="002F71DD" w:rsidRDefault="002F71DD">
      <w:pPr>
        <w:suppressAutoHyphens w:val="0"/>
        <w:rPr>
          <w:rFonts w:ascii="Arial" w:hAnsi="Arial" w:cs="Arial"/>
          <w:bCs/>
          <w:iCs/>
          <w:sz w:val="22"/>
          <w:szCs w:val="22"/>
        </w:rPr>
      </w:pPr>
    </w:p>
    <w:sectPr w:rsidR="002F71DD" w:rsidSect="00017323">
      <w:pgSz w:w="16840" w:h="11900" w:orient="landscape"/>
      <w:pgMar w:top="1134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AD9A99" w14:textId="77777777" w:rsidR="004B735A" w:rsidRDefault="004B735A" w:rsidP="00226081">
      <w:r>
        <w:separator/>
      </w:r>
    </w:p>
  </w:endnote>
  <w:endnote w:type="continuationSeparator" w:id="0">
    <w:p w14:paraId="438EDFEC" w14:textId="77777777" w:rsidR="004B735A" w:rsidRDefault="004B735A" w:rsidP="002260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Times">
    <w:altName w:val="Times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0119D2" w14:textId="77777777" w:rsidR="004B735A" w:rsidRDefault="004B735A" w:rsidP="00226081">
      <w:r>
        <w:separator/>
      </w:r>
    </w:p>
  </w:footnote>
  <w:footnote w:type="continuationSeparator" w:id="0">
    <w:p w14:paraId="456A9F8C" w14:textId="77777777" w:rsidR="004B735A" w:rsidRDefault="004B735A" w:rsidP="00226081">
      <w:r>
        <w:continuationSeparator/>
      </w:r>
    </w:p>
  </w:footnote>
  <w:footnote w:id="1">
    <w:p w14:paraId="78DD595F" w14:textId="67F3F7BD" w:rsidR="00A700C1" w:rsidRPr="00A700C1" w:rsidRDefault="00A700C1">
      <w:pPr>
        <w:pStyle w:val="Notedebasdepage"/>
        <w:rPr>
          <w:rFonts w:ascii="Arial" w:hAnsi="Arial" w:cs="Arial"/>
          <w:sz w:val="21"/>
          <w:szCs w:val="21"/>
        </w:rPr>
      </w:pPr>
      <w:r>
        <w:rPr>
          <w:rStyle w:val="Appelnotedebasdep"/>
        </w:rPr>
        <w:footnoteRef/>
      </w:r>
      <w:r>
        <w:t xml:space="preserve"> </w:t>
      </w:r>
      <w:r w:rsidRPr="005C74A0">
        <w:rPr>
          <w:rFonts w:ascii="Arial" w:hAnsi="Arial" w:cs="Arial"/>
          <w:iCs/>
          <w:sz w:val="21"/>
          <w:szCs w:val="21"/>
        </w:rPr>
        <w:t>Nom et adresse du centre d’examen</w:t>
      </w:r>
      <w:r>
        <w:rPr>
          <w:rFonts w:ascii="Arial" w:hAnsi="Arial" w:cs="Arial"/>
          <w:iCs/>
          <w:sz w:val="21"/>
          <w:szCs w:val="21"/>
        </w:rPr>
        <w:t xml:space="preserve"> </w:t>
      </w:r>
      <w:r w:rsidRPr="005C74A0">
        <w:rPr>
          <w:rFonts w:ascii="Arial" w:hAnsi="Arial" w:cs="Arial"/>
          <w:iCs/>
          <w:sz w:val="21"/>
          <w:szCs w:val="21"/>
        </w:rPr>
        <w:t>ou identification d</w:t>
      </w:r>
      <w:r>
        <w:rPr>
          <w:rFonts w:ascii="Arial" w:hAnsi="Arial" w:cs="Arial"/>
          <w:iCs/>
          <w:sz w:val="21"/>
          <w:szCs w:val="21"/>
        </w:rPr>
        <w:t>e la personne</w:t>
      </w:r>
      <w:r w:rsidRPr="005C74A0">
        <w:rPr>
          <w:rFonts w:ascii="Arial" w:hAnsi="Arial" w:cs="Arial"/>
          <w:iCs/>
          <w:sz w:val="21"/>
          <w:szCs w:val="21"/>
        </w:rPr>
        <w:t xml:space="preserve"> candidat</w:t>
      </w:r>
      <w:r>
        <w:rPr>
          <w:rFonts w:ascii="Arial" w:hAnsi="Arial" w:cs="Arial"/>
          <w:iCs/>
          <w:sz w:val="21"/>
          <w:szCs w:val="21"/>
        </w:rPr>
        <w:t>e</w:t>
      </w:r>
      <w:r w:rsidRPr="005C74A0">
        <w:rPr>
          <w:rFonts w:ascii="Arial" w:hAnsi="Arial" w:cs="Arial"/>
          <w:iCs/>
          <w:sz w:val="21"/>
          <w:szCs w:val="21"/>
        </w:rPr>
        <w:t xml:space="preserve"> individuel</w:t>
      </w:r>
      <w:r>
        <w:rPr>
          <w:rFonts w:ascii="Arial" w:hAnsi="Arial" w:cs="Arial"/>
          <w:iCs/>
          <w:sz w:val="21"/>
          <w:szCs w:val="21"/>
        </w:rPr>
        <w:t>le (numéro, nom, prénom)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57FAD"/>
    <w:multiLevelType w:val="hybridMultilevel"/>
    <w:tmpl w:val="AE8E0AC0"/>
    <w:lvl w:ilvl="0" w:tplc="23B2D7A2"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  <w:sz w:val="22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C3E3E99"/>
    <w:multiLevelType w:val="hybridMultilevel"/>
    <w:tmpl w:val="5A74A390"/>
    <w:lvl w:ilvl="0" w:tplc="23B2D7A2"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  <w:sz w:val="22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EF826F8"/>
    <w:multiLevelType w:val="hybridMultilevel"/>
    <w:tmpl w:val="6FF81428"/>
    <w:lvl w:ilvl="0" w:tplc="23B2D7A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sz w:val="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41555D"/>
    <w:multiLevelType w:val="multilevel"/>
    <w:tmpl w:val="216A2E8E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 w15:restartNumberingAfterBreak="0">
    <w:nsid w:val="45D542C5"/>
    <w:multiLevelType w:val="multilevel"/>
    <w:tmpl w:val="6284FBDE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 w15:restartNumberingAfterBreak="0">
    <w:nsid w:val="48F23D79"/>
    <w:multiLevelType w:val="multilevel"/>
    <w:tmpl w:val="049298B6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 w15:restartNumberingAfterBreak="0">
    <w:nsid w:val="546203E4"/>
    <w:multiLevelType w:val="hybridMultilevel"/>
    <w:tmpl w:val="5C4E7B72"/>
    <w:lvl w:ilvl="0" w:tplc="D21E5EA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13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2F10E4"/>
    <w:multiLevelType w:val="hybridMultilevel"/>
    <w:tmpl w:val="6F240FFC"/>
    <w:lvl w:ilvl="0" w:tplc="33F6AD4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11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DF35B5"/>
    <w:multiLevelType w:val="hybridMultilevel"/>
    <w:tmpl w:val="42C874F8"/>
    <w:lvl w:ilvl="0" w:tplc="23B2D7A2"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  <w:sz w:val="22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63B099B"/>
    <w:multiLevelType w:val="multilevel"/>
    <w:tmpl w:val="7772F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4154773">
    <w:abstractNumId w:val="4"/>
  </w:num>
  <w:num w:numId="2" w16cid:durableId="254093624">
    <w:abstractNumId w:val="3"/>
  </w:num>
  <w:num w:numId="3" w16cid:durableId="967007549">
    <w:abstractNumId w:val="5"/>
  </w:num>
  <w:num w:numId="4" w16cid:durableId="545915428">
    <w:abstractNumId w:val="6"/>
  </w:num>
  <w:num w:numId="5" w16cid:durableId="1475871485">
    <w:abstractNumId w:val="1"/>
  </w:num>
  <w:num w:numId="6" w16cid:durableId="267398245">
    <w:abstractNumId w:val="7"/>
  </w:num>
  <w:num w:numId="7" w16cid:durableId="1100375444">
    <w:abstractNumId w:val="0"/>
  </w:num>
  <w:num w:numId="8" w16cid:durableId="584656440">
    <w:abstractNumId w:val="8"/>
  </w:num>
  <w:num w:numId="9" w16cid:durableId="1274047813">
    <w:abstractNumId w:val="2"/>
  </w:num>
  <w:num w:numId="10" w16cid:durableId="87500064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7104"/>
    <w:rsid w:val="00001974"/>
    <w:rsid w:val="00007F6C"/>
    <w:rsid w:val="0001027D"/>
    <w:rsid w:val="0001074A"/>
    <w:rsid w:val="00017323"/>
    <w:rsid w:val="00017463"/>
    <w:rsid w:val="00024D11"/>
    <w:rsid w:val="00027C72"/>
    <w:rsid w:val="00034F6C"/>
    <w:rsid w:val="00056249"/>
    <w:rsid w:val="00063BC1"/>
    <w:rsid w:val="00074727"/>
    <w:rsid w:val="00081193"/>
    <w:rsid w:val="0008695A"/>
    <w:rsid w:val="00087563"/>
    <w:rsid w:val="000A21B9"/>
    <w:rsid w:val="000A5214"/>
    <w:rsid w:val="000B0C90"/>
    <w:rsid w:val="000C3696"/>
    <w:rsid w:val="000C3E8A"/>
    <w:rsid w:val="000D1818"/>
    <w:rsid w:val="000D28FB"/>
    <w:rsid w:val="000D7DAD"/>
    <w:rsid w:val="000E5233"/>
    <w:rsid w:val="00102B00"/>
    <w:rsid w:val="0010712F"/>
    <w:rsid w:val="001103B9"/>
    <w:rsid w:val="001111C0"/>
    <w:rsid w:val="00114716"/>
    <w:rsid w:val="0011562F"/>
    <w:rsid w:val="0012021E"/>
    <w:rsid w:val="00145BBA"/>
    <w:rsid w:val="00170876"/>
    <w:rsid w:val="001721FE"/>
    <w:rsid w:val="00177740"/>
    <w:rsid w:val="00181F04"/>
    <w:rsid w:val="00187775"/>
    <w:rsid w:val="0019403C"/>
    <w:rsid w:val="001961F5"/>
    <w:rsid w:val="001A44FE"/>
    <w:rsid w:val="001B1964"/>
    <w:rsid w:val="001B2187"/>
    <w:rsid w:val="001B500A"/>
    <w:rsid w:val="001C04B4"/>
    <w:rsid w:val="001C454E"/>
    <w:rsid w:val="001F123E"/>
    <w:rsid w:val="002058F3"/>
    <w:rsid w:val="002207FE"/>
    <w:rsid w:val="00220D2E"/>
    <w:rsid w:val="00226081"/>
    <w:rsid w:val="00241F20"/>
    <w:rsid w:val="00246C94"/>
    <w:rsid w:val="0025108C"/>
    <w:rsid w:val="0027752B"/>
    <w:rsid w:val="00282C58"/>
    <w:rsid w:val="00283589"/>
    <w:rsid w:val="002B7537"/>
    <w:rsid w:val="002E1392"/>
    <w:rsid w:val="002F30AA"/>
    <w:rsid w:val="002F71DD"/>
    <w:rsid w:val="0030004C"/>
    <w:rsid w:val="003120B6"/>
    <w:rsid w:val="00320155"/>
    <w:rsid w:val="00321349"/>
    <w:rsid w:val="00327500"/>
    <w:rsid w:val="00342D13"/>
    <w:rsid w:val="00344B97"/>
    <w:rsid w:val="00350BC7"/>
    <w:rsid w:val="003527F6"/>
    <w:rsid w:val="00366D75"/>
    <w:rsid w:val="003744C2"/>
    <w:rsid w:val="00390308"/>
    <w:rsid w:val="00394663"/>
    <w:rsid w:val="003A72AF"/>
    <w:rsid w:val="003B1E3F"/>
    <w:rsid w:val="003D28E2"/>
    <w:rsid w:val="003E01BB"/>
    <w:rsid w:val="003E2210"/>
    <w:rsid w:val="003E3675"/>
    <w:rsid w:val="003E64B5"/>
    <w:rsid w:val="003F576C"/>
    <w:rsid w:val="00407847"/>
    <w:rsid w:val="00411627"/>
    <w:rsid w:val="00422550"/>
    <w:rsid w:val="00425B0F"/>
    <w:rsid w:val="00433954"/>
    <w:rsid w:val="00442058"/>
    <w:rsid w:val="004549D6"/>
    <w:rsid w:val="00462560"/>
    <w:rsid w:val="00466CA5"/>
    <w:rsid w:val="004B3FD9"/>
    <w:rsid w:val="004B735A"/>
    <w:rsid w:val="004C7D12"/>
    <w:rsid w:val="004F5761"/>
    <w:rsid w:val="00501A99"/>
    <w:rsid w:val="0051518A"/>
    <w:rsid w:val="00531BAF"/>
    <w:rsid w:val="0053594A"/>
    <w:rsid w:val="0054138A"/>
    <w:rsid w:val="005468DB"/>
    <w:rsid w:val="005573A1"/>
    <w:rsid w:val="00576A2A"/>
    <w:rsid w:val="005816B5"/>
    <w:rsid w:val="005B522A"/>
    <w:rsid w:val="005C40D4"/>
    <w:rsid w:val="005C74A0"/>
    <w:rsid w:val="005D255F"/>
    <w:rsid w:val="005D6911"/>
    <w:rsid w:val="005E2119"/>
    <w:rsid w:val="005E7AA1"/>
    <w:rsid w:val="005F3D09"/>
    <w:rsid w:val="005F5D56"/>
    <w:rsid w:val="005F6C41"/>
    <w:rsid w:val="005F6C42"/>
    <w:rsid w:val="00602438"/>
    <w:rsid w:val="00602665"/>
    <w:rsid w:val="0060512E"/>
    <w:rsid w:val="006110E7"/>
    <w:rsid w:val="0062052B"/>
    <w:rsid w:val="00622FF8"/>
    <w:rsid w:val="00627851"/>
    <w:rsid w:val="006502C3"/>
    <w:rsid w:val="006529EC"/>
    <w:rsid w:val="00667B00"/>
    <w:rsid w:val="00677549"/>
    <w:rsid w:val="006804BD"/>
    <w:rsid w:val="0068274C"/>
    <w:rsid w:val="00686A10"/>
    <w:rsid w:val="00695D42"/>
    <w:rsid w:val="006A57D5"/>
    <w:rsid w:val="006B7DC6"/>
    <w:rsid w:val="006F18EA"/>
    <w:rsid w:val="0070594F"/>
    <w:rsid w:val="007148BA"/>
    <w:rsid w:val="00715A20"/>
    <w:rsid w:val="0072384C"/>
    <w:rsid w:val="0072674C"/>
    <w:rsid w:val="007457F5"/>
    <w:rsid w:val="00755FB3"/>
    <w:rsid w:val="0077596C"/>
    <w:rsid w:val="00781736"/>
    <w:rsid w:val="007817A6"/>
    <w:rsid w:val="007A3C0B"/>
    <w:rsid w:val="007A7821"/>
    <w:rsid w:val="007C0526"/>
    <w:rsid w:val="007C550E"/>
    <w:rsid w:val="007D12FC"/>
    <w:rsid w:val="007D37BA"/>
    <w:rsid w:val="007F7A7E"/>
    <w:rsid w:val="00811466"/>
    <w:rsid w:val="008142C1"/>
    <w:rsid w:val="00816F20"/>
    <w:rsid w:val="00817D4D"/>
    <w:rsid w:val="008230BC"/>
    <w:rsid w:val="0082427A"/>
    <w:rsid w:val="0085097A"/>
    <w:rsid w:val="00863605"/>
    <w:rsid w:val="008805C6"/>
    <w:rsid w:val="00881316"/>
    <w:rsid w:val="00887FDC"/>
    <w:rsid w:val="008907FB"/>
    <w:rsid w:val="008B1AFE"/>
    <w:rsid w:val="008C4151"/>
    <w:rsid w:val="008C4E21"/>
    <w:rsid w:val="008E15F2"/>
    <w:rsid w:val="008E79FE"/>
    <w:rsid w:val="00900303"/>
    <w:rsid w:val="00902B3E"/>
    <w:rsid w:val="00902FAE"/>
    <w:rsid w:val="00903298"/>
    <w:rsid w:val="00910B2A"/>
    <w:rsid w:val="00922E8F"/>
    <w:rsid w:val="00923E0A"/>
    <w:rsid w:val="0095394E"/>
    <w:rsid w:val="00956043"/>
    <w:rsid w:val="00966850"/>
    <w:rsid w:val="009A4F4B"/>
    <w:rsid w:val="009D445F"/>
    <w:rsid w:val="009E1B84"/>
    <w:rsid w:val="009E31E7"/>
    <w:rsid w:val="009E3E90"/>
    <w:rsid w:val="009F74F4"/>
    <w:rsid w:val="009F76A5"/>
    <w:rsid w:val="00A01B1C"/>
    <w:rsid w:val="00A07AF5"/>
    <w:rsid w:val="00A12F3F"/>
    <w:rsid w:val="00A700C1"/>
    <w:rsid w:val="00A83859"/>
    <w:rsid w:val="00A92565"/>
    <w:rsid w:val="00AA351E"/>
    <w:rsid w:val="00AA7334"/>
    <w:rsid w:val="00AB19E7"/>
    <w:rsid w:val="00AB2A3C"/>
    <w:rsid w:val="00AE43D0"/>
    <w:rsid w:val="00AF337C"/>
    <w:rsid w:val="00AF4172"/>
    <w:rsid w:val="00B266BB"/>
    <w:rsid w:val="00B35CFA"/>
    <w:rsid w:val="00B83C16"/>
    <w:rsid w:val="00B902A8"/>
    <w:rsid w:val="00B97E6E"/>
    <w:rsid w:val="00BB3616"/>
    <w:rsid w:val="00BC0FC2"/>
    <w:rsid w:val="00BC1613"/>
    <w:rsid w:val="00BC2936"/>
    <w:rsid w:val="00BD137A"/>
    <w:rsid w:val="00BF4841"/>
    <w:rsid w:val="00C24B08"/>
    <w:rsid w:val="00C36168"/>
    <w:rsid w:val="00C46030"/>
    <w:rsid w:val="00C57E89"/>
    <w:rsid w:val="00C96C55"/>
    <w:rsid w:val="00CC3619"/>
    <w:rsid w:val="00CD32A3"/>
    <w:rsid w:val="00CD5FB9"/>
    <w:rsid w:val="00CD606F"/>
    <w:rsid w:val="00CE1287"/>
    <w:rsid w:val="00CE36F3"/>
    <w:rsid w:val="00CF32C3"/>
    <w:rsid w:val="00CF7037"/>
    <w:rsid w:val="00D00D14"/>
    <w:rsid w:val="00D30965"/>
    <w:rsid w:val="00D317FF"/>
    <w:rsid w:val="00D47F00"/>
    <w:rsid w:val="00D74382"/>
    <w:rsid w:val="00D84ECA"/>
    <w:rsid w:val="00D93F24"/>
    <w:rsid w:val="00DA2135"/>
    <w:rsid w:val="00DA7A58"/>
    <w:rsid w:val="00DB3A7A"/>
    <w:rsid w:val="00DF3B0C"/>
    <w:rsid w:val="00E01425"/>
    <w:rsid w:val="00E133DA"/>
    <w:rsid w:val="00E15070"/>
    <w:rsid w:val="00E15F68"/>
    <w:rsid w:val="00E349FF"/>
    <w:rsid w:val="00E359D2"/>
    <w:rsid w:val="00E47104"/>
    <w:rsid w:val="00E61374"/>
    <w:rsid w:val="00E654ED"/>
    <w:rsid w:val="00E65E14"/>
    <w:rsid w:val="00E74861"/>
    <w:rsid w:val="00EB5067"/>
    <w:rsid w:val="00EB7417"/>
    <w:rsid w:val="00EF234E"/>
    <w:rsid w:val="00EF783A"/>
    <w:rsid w:val="00F00270"/>
    <w:rsid w:val="00F024EF"/>
    <w:rsid w:val="00F152A1"/>
    <w:rsid w:val="00F23282"/>
    <w:rsid w:val="00F24F76"/>
    <w:rsid w:val="00F32974"/>
    <w:rsid w:val="00F341FD"/>
    <w:rsid w:val="00F47840"/>
    <w:rsid w:val="00F620E0"/>
    <w:rsid w:val="00F73438"/>
    <w:rsid w:val="00F746B6"/>
    <w:rsid w:val="00F775ED"/>
    <w:rsid w:val="00F849A0"/>
    <w:rsid w:val="00FC1DBE"/>
    <w:rsid w:val="00FC56E9"/>
    <w:rsid w:val="00FC6C1D"/>
    <w:rsid w:val="00FD25C8"/>
    <w:rsid w:val="00FD2CFE"/>
    <w:rsid w:val="00FD6F24"/>
    <w:rsid w:val="00FD7951"/>
    <w:rsid w:val="00FF2645"/>
    <w:rsid w:val="075FFDAE"/>
    <w:rsid w:val="0AB38D85"/>
    <w:rsid w:val="0E2B1AA3"/>
    <w:rsid w:val="44183758"/>
    <w:rsid w:val="4EA44A9F"/>
    <w:rsid w:val="4EDA639C"/>
    <w:rsid w:val="5B0FAA46"/>
    <w:rsid w:val="5E603DC8"/>
    <w:rsid w:val="5F8759FD"/>
    <w:rsid w:val="749DD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DDD84E"/>
  <w15:chartTrackingRefBased/>
  <w15:docId w15:val="{AD2EA29C-EF51-344A-8DCA-3E4E48A62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7104"/>
    <w:pPr>
      <w:suppressAutoHyphens/>
    </w:pPr>
    <w:rPr>
      <w:rFonts w:ascii="Times" w:eastAsia="Times" w:hAnsi="Times" w:cs="Times"/>
      <w:lang w:eastAsia="ar-SA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F264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F264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9">
    <w:name w:val="heading 9"/>
    <w:basedOn w:val="Normal"/>
    <w:next w:val="Normal"/>
    <w:link w:val="Titre9Car"/>
    <w:qFormat/>
    <w:rsid w:val="00226081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9Car">
    <w:name w:val="Titre 9 Car"/>
    <w:basedOn w:val="Policepardfaut"/>
    <w:link w:val="Titre9"/>
    <w:rsid w:val="00226081"/>
    <w:rPr>
      <w:rFonts w:ascii="Arial" w:eastAsia="Times" w:hAnsi="Arial" w:cs="Arial"/>
      <w:sz w:val="22"/>
      <w:szCs w:val="22"/>
      <w:lang w:eastAsia="ar-SA"/>
    </w:rPr>
  </w:style>
  <w:style w:type="paragraph" w:styleId="Notedebasdepage">
    <w:name w:val="footnote text"/>
    <w:basedOn w:val="Normal"/>
    <w:link w:val="NotedebasdepageCar"/>
    <w:semiHidden/>
    <w:rsid w:val="00226081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semiHidden/>
    <w:rsid w:val="00226081"/>
    <w:rPr>
      <w:rFonts w:ascii="Times" w:eastAsia="Times" w:hAnsi="Times" w:cs="Times"/>
      <w:sz w:val="20"/>
      <w:szCs w:val="20"/>
      <w:lang w:eastAsia="ar-SA"/>
    </w:rPr>
  </w:style>
  <w:style w:type="character" w:styleId="Appelnotedebasdep">
    <w:name w:val="footnote reference"/>
    <w:semiHidden/>
    <w:rsid w:val="00226081"/>
    <w:rPr>
      <w:vertAlign w:val="superscript"/>
    </w:rPr>
  </w:style>
  <w:style w:type="paragraph" w:styleId="Paragraphedeliste">
    <w:name w:val="List Paragraph"/>
    <w:basedOn w:val="Normal"/>
    <w:uiPriority w:val="34"/>
    <w:qFormat/>
    <w:rsid w:val="0082427A"/>
    <w:pPr>
      <w:ind w:left="720"/>
      <w:contextualSpacing/>
    </w:pPr>
  </w:style>
  <w:style w:type="table" w:styleId="Grilledutableau">
    <w:name w:val="Table Grid"/>
    <w:basedOn w:val="TableauNormal"/>
    <w:uiPriority w:val="39"/>
    <w:rsid w:val="00B97E6E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semiHidden/>
    <w:rsid w:val="00FF264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ar-SA"/>
    </w:rPr>
  </w:style>
  <w:style w:type="character" w:customStyle="1" w:styleId="Titre3Car">
    <w:name w:val="Titre 3 Car"/>
    <w:basedOn w:val="Policepardfaut"/>
    <w:link w:val="Titre3"/>
    <w:uiPriority w:val="9"/>
    <w:semiHidden/>
    <w:rsid w:val="00FF2645"/>
    <w:rPr>
      <w:rFonts w:asciiTheme="majorHAnsi" w:eastAsiaTheme="majorEastAsia" w:hAnsiTheme="majorHAnsi" w:cstheme="majorBidi"/>
      <w:color w:val="1F3763" w:themeColor="accent1" w:themeShade="7F"/>
      <w:lang w:eastAsia="ar-SA"/>
    </w:rPr>
  </w:style>
  <w:style w:type="paragraph" w:styleId="NormalWeb">
    <w:name w:val="Normal (Web)"/>
    <w:basedOn w:val="Normal"/>
    <w:uiPriority w:val="99"/>
    <w:semiHidden/>
    <w:unhideWhenUsed/>
    <w:rsid w:val="002F71DD"/>
    <w:rPr>
      <w:rFonts w:ascii="Times New Roman" w:hAnsi="Times New Roman" w:cs="Times New Roman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341FD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341FD"/>
    <w:rPr>
      <w:rFonts w:ascii="Segoe UI" w:eastAsia="Times" w:hAnsi="Segoe UI" w:cs="Segoe UI"/>
      <w:sz w:val="18"/>
      <w:szCs w:val="18"/>
      <w:lang w:eastAsia="ar-SA"/>
    </w:rPr>
  </w:style>
  <w:style w:type="character" w:styleId="Marquedecommentaire">
    <w:name w:val="annotation reference"/>
    <w:basedOn w:val="Policepardfaut"/>
    <w:uiPriority w:val="99"/>
    <w:semiHidden/>
    <w:unhideWhenUsed/>
    <w:rsid w:val="00F341FD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F341FD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F341FD"/>
    <w:rPr>
      <w:rFonts w:ascii="Times" w:eastAsia="Times" w:hAnsi="Times" w:cs="Times"/>
      <w:sz w:val="20"/>
      <w:szCs w:val="20"/>
      <w:lang w:eastAsia="ar-SA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F341FD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F341FD"/>
    <w:rPr>
      <w:rFonts w:ascii="Times" w:eastAsia="Times" w:hAnsi="Times" w:cs="Times"/>
      <w:b/>
      <w:bCs/>
      <w:sz w:val="20"/>
      <w:szCs w:val="20"/>
      <w:lang w:eastAsia="ar-SA"/>
    </w:rPr>
  </w:style>
  <w:style w:type="paragraph" w:styleId="Rvision">
    <w:name w:val="Revision"/>
    <w:hidden/>
    <w:uiPriority w:val="99"/>
    <w:semiHidden/>
    <w:rsid w:val="00CE36F3"/>
    <w:rPr>
      <w:rFonts w:ascii="Times" w:eastAsia="Times" w:hAnsi="Times" w:cs="Times"/>
      <w:lang w:eastAsia="ar-SA"/>
    </w:rPr>
  </w:style>
  <w:style w:type="paragraph" w:styleId="En-tte">
    <w:name w:val="header"/>
    <w:basedOn w:val="Normal"/>
    <w:link w:val="En-tteCar"/>
    <w:uiPriority w:val="99"/>
    <w:unhideWhenUsed/>
    <w:rsid w:val="00A700C1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A700C1"/>
    <w:rPr>
      <w:rFonts w:ascii="Times" w:eastAsia="Times" w:hAnsi="Times" w:cs="Times"/>
      <w:lang w:eastAsia="ar-SA"/>
    </w:rPr>
  </w:style>
  <w:style w:type="paragraph" w:styleId="Pieddepage">
    <w:name w:val="footer"/>
    <w:basedOn w:val="Normal"/>
    <w:link w:val="PieddepageCar"/>
    <w:uiPriority w:val="99"/>
    <w:unhideWhenUsed/>
    <w:rsid w:val="00A700C1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A700C1"/>
    <w:rPr>
      <w:rFonts w:ascii="Times" w:eastAsia="Times" w:hAnsi="Times" w:cs="Times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881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34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8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04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181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9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9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714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9BF25D4-B7CB-4B86-A094-F8CEF0BBC8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822</Words>
  <Characters>4527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 Mondet</dc:creator>
  <cp:keywords/>
  <dc:description/>
  <cp:lastModifiedBy>Florent Spring</cp:lastModifiedBy>
  <cp:revision>9</cp:revision>
  <cp:lastPrinted>2020-12-26T13:51:00Z</cp:lastPrinted>
  <dcterms:created xsi:type="dcterms:W3CDTF">2022-02-25T00:41:00Z</dcterms:created>
  <dcterms:modified xsi:type="dcterms:W3CDTF">2022-05-04T12:12:00Z</dcterms:modified>
</cp:coreProperties>
</file>