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Production-Readiness</w:t>
      </w:r>
      <w:r>
        <w:t xml:space="preserve"> </w:t>
      </w:r>
      <w:r>
        <w:t xml:space="preserve">Rapport</w:t>
      </w:r>
    </w:p>
    <w:p>
      <w:pPr>
        <w:pStyle w:val="Subtitle"/>
      </w:pPr>
      <w:r>
        <w:t xml:space="preserve">AVE</w:t>
      </w:r>
      <w:r>
        <w:t xml:space="preserve"> </w:t>
      </w:r>
      <w:r>
        <w:t xml:space="preserve">CRM</w:t>
      </w:r>
      <w:r>
        <w:t xml:space="preserve"> </w:t>
      </w:r>
      <w:r>
        <w:t xml:space="preserve">—</w:t>
      </w:r>
      <w:r>
        <w:t xml:space="preserve"> </w:t>
      </w:r>
      <w:r>
        <w:t xml:space="preserve">Backend,</w:t>
      </w:r>
      <w:r>
        <w:t xml:space="preserve"> </w:t>
      </w:r>
      <w:r>
        <w:t xml:space="preserve">Frontend,</w:t>
      </w:r>
      <w:r>
        <w:t xml:space="preserve"> </w:t>
      </w:r>
      <w:r>
        <w:t xml:space="preserve">Security,</w:t>
      </w:r>
      <w:r>
        <w:t xml:space="preserve"> </w:t>
      </w:r>
      <w:r>
        <w:t xml:space="preserve">Performance,</w:t>
      </w:r>
      <w:r>
        <w:t xml:space="preserve"> </w:t>
      </w:r>
      <w:r>
        <w:t xml:space="preserve">UI/UX</w:t>
      </w:r>
      <w:r>
        <w:t xml:space="preserve"> </w:t>
      </w:r>
      <w:r>
        <w:t xml:space="preserve">&amp;</w:t>
      </w:r>
      <w:r>
        <w:t xml:space="preserve"> </w:t>
      </w:r>
      <w:r>
        <w:t xml:space="preserve">Operations</w:t>
      </w:r>
    </w:p>
    <w:p>
      <w:pPr>
        <w:pStyle w:val="Author"/>
      </w:pPr>
      <w:r>
        <w:t xml:space="preserve">Audit-synthese:</w:t>
      </w:r>
      <w:r>
        <w:t xml:space="preserve"> </w:t>
      </w:r>
      <w:r>
        <w:t xml:space="preserve">5</w:t>
      </w:r>
      <w:r>
        <w:t xml:space="preserve"> </w:t>
      </w:r>
      <w:r>
        <w:t xml:space="preserve">parallelle</w:t>
      </w:r>
      <w:r>
        <w:t xml:space="preserve"> </w:t>
      </w:r>
      <w:r>
        <w:t xml:space="preserve">deep-scan</w:t>
      </w:r>
      <w:r>
        <w:t xml:space="preserve"> </w:t>
      </w:r>
      <w:r>
        <w:t xml:space="preserve">agents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xecutive-summary"/>
      <w:r>
        <w:t xml:space="preserve">Executive Summary</w:t>
      </w:r>
      <w:bookmarkEnd w:id="20"/>
    </w:p>
    <w:p>
      <w:pPr>
        <w:pStyle w:val="FirstParagraph"/>
      </w:pPr>
      <w:r>
        <w:t xml:space="preserve">Het product staat live sinds 2026-05-28 met echte klantdata, maar het is</w:t>
      </w:r>
      <w:r>
        <w:t xml:space="preserve"> </w:t>
      </w:r>
      <w:r>
        <w:rPr>
          <w:b/>
        </w:rPr>
        <w:t xml:space="preserve">niet</w:t>
      </w:r>
      <w:r>
        <w:rPr>
          <w:b/>
        </w:rPr>
        <w:t xml:space="preserve"> </w:t>
      </w:r>
      <w:r>
        <w:rPr>
          <w:b/>
        </w:rPr>
        <w:t xml:space="preserve">production-ready</w:t>
      </w:r>
      <w:r>
        <w:t xml:space="preserve"> </w:t>
      </w:r>
      <w:r>
        <w:t xml:space="preserve">in de betekenis</w:t>
      </w:r>
      <w:r>
        <w:t xml:space="preserve"> </w:t>
      </w:r>
      <w:r>
        <w:t xml:space="preserve">“</w:t>
      </w:r>
      <w:r>
        <w:t xml:space="preserve">ik durf hier morgen nieuwe betalende klanten</w:t>
      </w:r>
      <w:r>
        <w:t xml:space="preserve"> </w:t>
      </w:r>
      <w:r>
        <w:t xml:space="preserve">op te zetten zonder onmiddellijk werk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De kernfunctionaliteit werkt en de multi-tenant isolatie is structureel goed</w:t>
      </w:r>
      <w:r>
        <w:t xml:space="preserve"> </w:t>
      </w:r>
      <w:r>
        <w:t xml:space="preserve">opgelost via Spatie + database-per-tenant. Daar zit de stevige fundering. Daar</w:t>
      </w:r>
      <w:r>
        <w:t xml:space="preserve"> </w:t>
      </w:r>
      <w:r>
        <w:t xml:space="preserve">bovenop staan</w:t>
      </w:r>
      <w:r>
        <w:t xml:space="preserve"> </w:t>
      </w:r>
      <w:r>
        <w:rPr>
          <w:b/>
        </w:rPr>
        <w:t xml:space="preserve">tien serieuze gaten</w:t>
      </w:r>
      <w:r>
        <w:t xml:space="preserve"> </w:t>
      </w:r>
      <w:r>
        <w:t xml:space="preserve">die elk afzonderlijk een</w:t>
      </w:r>
      <w:r>
        <w:t xml:space="preserve"> </w:t>
      </w:r>
      <w:r>
        <w:t xml:space="preserve">production-incident kunnen veroorzaken: van een ongeauthenticeerde</w:t>
      </w:r>
      <w:r>
        <w:t xml:space="preserve"> </w:t>
      </w:r>
      <w:r>
        <w:t xml:space="preserve">document-download tot het volledig ontbreken van error-monitoring en backups.</w:t>
      </w:r>
    </w:p>
    <w:p>
      <w:pPr>
        <w:pStyle w:val="BodyText"/>
      </w:pPr>
      <w:r>
        <w:t xml:space="preserve">Het meest acute risico is een combinatie van</w:t>
      </w:r>
      <w:r>
        <w:t xml:space="preserve"> </w:t>
      </w:r>
      <w:r>
        <w:rPr>
          <w:b/>
        </w:rPr>
        <w:t xml:space="preserve">gecommitte productie-secrets in</w:t>
      </w:r>
      <w:r>
        <w:rPr>
          <w:b/>
        </w:rPr>
        <w:t xml:space="preserve"> </w:t>
      </w:r>
      <w:r>
        <w:rPr>
          <w:b/>
        </w:rPr>
        <w:t xml:space="preserve">de deploy-documentatie</w:t>
      </w:r>
      <w:r>
        <w:t xml:space="preserve"> </w:t>
      </w:r>
      <w:r>
        <w:t xml:space="preserve">en het</w:t>
      </w:r>
      <w:r>
        <w:t xml:space="preserve"> </w:t>
      </w:r>
      <w:r>
        <w:rPr>
          <w:b/>
        </w:rPr>
        <w:t xml:space="preserve">ontbreken van</w:t>
      </w:r>
      <w:r>
        <w:rPr>
          <w:b/>
        </w:rPr>
        <w:t xml:space="preserve"> </w:t>
      </w:r>
      <w:r>
        <w:rPr>
          <w:rStyle w:val="VerbatimChar"/>
          <w:b/>
        </w:rPr>
        <w:t xml:space="preserve">tenants:migrate</w:t>
      </w:r>
      <w:r>
        <w:rPr>
          <w:b/>
        </w:rPr>
        <w:t xml:space="preserve"> </w:t>
      </w:r>
      <w:r>
        <w:rPr>
          <w:b/>
        </w:rPr>
        <w:t xml:space="preserve">in het</w:t>
      </w:r>
      <w:r>
        <w:rPr>
          <w:b/>
        </w:rPr>
        <w:t xml:space="preserve"> </w:t>
      </w:r>
      <w:r>
        <w:rPr>
          <w:b/>
        </w:rPr>
        <w:t xml:space="preserve">deploy-script</w:t>
      </w:r>
      <w:r>
        <w:t xml:space="preserve"> </w:t>
      </w:r>
      <w:r>
        <w:t xml:space="preserve">— beide zijn vandaag te fixen.</w:t>
      </w:r>
    </w:p>
    <w:p>
      <w:pPr>
        <w:pStyle w:val="Heading2"/>
      </w:pPr>
      <w:bookmarkStart w:id="21" w:name="totalen-per-audit"/>
      <w:r>
        <w:t xml:space="preserve">Totalen per audit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Audit-domein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Findings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security</w:t>
            </w:r>
          </w:p>
        </w:tc>
        <w:tc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performance / code-kwaliteit</w:t>
            </w:r>
          </w:p>
        </w:tc>
        <w:tc>
          <w:p>
            <w:pPr>
              <w:pStyle w:val="Compact"/>
              <w:jc w:val="right"/>
            </w:pPr>
            <w:r>
              <w:t xml:space="preserve">~25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performance / code-kwaliteit</w:t>
            </w:r>
          </w:p>
        </w:tc>
        <w:tc>
          <w:p>
            <w:pPr>
              <w:pStyle w:val="Compact"/>
              <w:jc w:val="right"/>
            </w:pPr>
            <w:r>
              <w:t xml:space="preserve">~47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UI/UX consistency</w:t>
            </w:r>
          </w:p>
        </w:tc>
        <w:tc>
          <w:p>
            <w:pPr>
              <w:pStyle w:val="Compact"/>
              <w:jc w:val="right"/>
            </w:pPr>
            <w:r>
              <w:t xml:space="preserve">~45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 / operationeel</w:t>
            </w:r>
          </w:p>
        </w:tc>
        <w:tc>
          <w:p>
            <w:pPr>
              <w:pStyle w:val="Compact"/>
              <w:jc w:val="right"/>
            </w:pPr>
            <w:r>
              <w:t xml:space="preserve">~30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 deduplicatie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~150 uniek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 kritieke blokkers</w:t>
            </w:r>
          </w:p>
        </w:tc>
      </w:tr>
    </w:tbl>
    <w:p>
      <w:pPr>
        <w:pStyle w:val="Heading2"/>
      </w:pPr>
      <w:bookmarkStart w:id="22" w:name="correctie-vooraf"/>
      <w:r>
        <w:t xml:space="preserve">Correctie vooraf</w:t>
      </w:r>
      <w:bookmarkEnd w:id="22"/>
    </w:p>
    <w:p>
      <w:pPr>
        <w:pStyle w:val="FirstParagraph"/>
      </w:pPr>
      <w:r>
        <w:t xml:space="preserve">De UI/UX-agent meldt dat de</w:t>
      </w:r>
      <w:r>
        <w:t xml:space="preserve"> </w:t>
      </w:r>
      <w:r>
        <w:t xml:space="preserve">“</w:t>
      </w:r>
      <w:r>
        <w:t xml:space="preserve">Interimmer beschikbaarheidsdatum</w:t>
      </w:r>
      <w:r>
        <w:t xml:space="preserve">”</w:t>
      </w:r>
      <w:r>
        <w:t xml:space="preserve">-feature broken is</w:t>
      </w:r>
      <w:r>
        <w:t xml:space="preserve"> </w:t>
      </w:r>
      <w:r>
        <w:t xml:space="preserve">omdat we matchen op</w:t>
      </w:r>
      <w:r>
        <w:t xml:space="preserve"> </w:t>
      </w:r>
      <w:r>
        <w:rPr>
          <w:rStyle w:val="VerbatimChar"/>
        </w:rPr>
        <w:t xml:space="preserve">"interimmer"</w:t>
      </w:r>
      <w:r>
        <w:t xml:space="preserve">. Dat klopt niet — de DB-seeder gebruikt</w:t>
      </w:r>
      <w:r>
        <w:t xml:space="preserve"> </w:t>
      </w:r>
      <w:r>
        <w:rPr>
          <w:rStyle w:val="VerbatimChar"/>
        </w:rPr>
        <w:t xml:space="preserve">"interimmer"</w:t>
      </w:r>
      <w:r>
        <w:t xml:space="preserve">, dat hebben we eerder bewust gefixt en geverifieerd. Wél bestaat</w:t>
      </w:r>
      <w:r>
        <w:t xml:space="preserve"> </w:t>
      </w:r>
      <w:r>
        <w:t xml:space="preserve">een gerelateerde bug: de hardcoded fallback-list (</w:t>
      </w:r>
      <w:r>
        <w:rPr>
          <w:rStyle w:val="VerbatimChar"/>
        </w:rPr>
        <w:t xml:space="preserve">network.tsx:108</w:t>
      </w:r>
      <w:r>
        <w:t xml:space="preserve">) gebruikt</w:t>
      </w:r>
      <w:r>
        <w:t xml:space="preserve"> </w:t>
      </w:r>
      <w:r>
        <w:t xml:space="preserve">nog</w:t>
      </w:r>
      <w:r>
        <w:t xml:space="preserve"> </w:t>
      </w:r>
      <w:r>
        <w:rPr>
          <w:rStyle w:val="VerbatimChar"/>
        </w:rPr>
        <w:t xml:space="preserve">"interim"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"candidate"</w:t>
      </w:r>
      <w:r>
        <w:t xml:space="preserve">). Als een tenant ooit zonder geseede</w:t>
      </w:r>
      <w:r>
        <w:t xml:space="preserve"> </w:t>
      </w:r>
      <w:r>
        <w:rPr>
          <w:rStyle w:val="VerbatimChar"/>
        </w:rPr>
        <w:t xml:space="preserve">network_role</w:t>
      </w:r>
      <w:r>
        <w:t xml:space="preserve">-opties draait valt de fallback in en breekt de filter. Onder</w:t>
      </w:r>
      <w:r>
        <w:t xml:space="preserve"> </w:t>
      </w:r>
      <w:r>
        <w:t xml:space="preserve">Medium opgenomen.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kritische-blokkers"/>
      <w:r>
        <w:t xml:space="preserve">Kritische Blokkers</w:t>
      </w:r>
      <w:bookmarkEnd w:id="23"/>
    </w:p>
    <w:p>
      <w:pPr>
        <w:pStyle w:val="BlockText"/>
      </w:pPr>
      <w:r>
        <w:t xml:space="preserve">Fix vóór nieuwe klanten + binnen dagen.</w:t>
      </w:r>
    </w:p>
    <w:p>
      <w:pPr>
        <w:pStyle w:val="Heading2"/>
      </w:pPr>
      <w:bookmarkStart w:id="24" w:name="Xdef4fa6393c893b061f568d64f8b6f18768b35e"/>
      <w:r>
        <w:t xml:space="preserve">1. Role-profile download is volledig ongeauthenticeerd</w:t>
      </w:r>
      <w:bookmarkEnd w:id="24"/>
    </w:p>
    <w:p>
      <w:pPr>
        <w:pStyle w:val="FirstParagraph"/>
      </w:pPr>
      <w:r>
        <w:rPr>
          <w:b/>
        </w:rPr>
        <w:t xml:space="preserve">Locatie:</w:t>
      </w:r>
      <w:r>
        <w:t xml:space="preserve"> </w:t>
      </w:r>
      <w:r>
        <w:rPr>
          <w:rStyle w:val="VerbatimChar"/>
        </w:rPr>
        <w:t xml:space="preserve">backend/routes/api.php:105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-&gt;withoutMiddleware('auth:sanctum')</w:t>
      </w:r>
      <w:r>
        <w:t xml:space="preserve"> </w:t>
      </w:r>
      <w:r>
        <w:t xml:space="preserve">op</w:t>
      </w:r>
      <w:r>
        <w:t xml:space="preserve"> </w:t>
      </w:r>
      <w:r>
        <w:rPr>
          <w:rStyle w:val="VerbatimChar"/>
        </w:rPr>
        <w:t xml:space="preserve">/assignments/{uid}/role-profile/download</w:t>
      </w:r>
      <w:r>
        <w:t xml:space="preserve">.</w:t>
      </w:r>
    </w:p>
    <w:p>
      <w:pPr>
        <w:pStyle w:val="BodyText"/>
      </w:pPr>
      <w:r>
        <w:rPr>
          <w:b/>
        </w:rPr>
        <w:t xml:space="preserve">Risico:</w:t>
      </w:r>
      <w:r>
        <w:t xml:space="preserve"> </w:t>
      </w:r>
      <w:r>
        <w:t xml:space="preserve">Iedereen die een 26-char ULID kent (en die zit in elke</w:t>
      </w:r>
      <w:r>
        <w:t xml:space="preserve"> </w:t>
      </w:r>
      <w:r>
        <w:rPr>
          <w:rStyle w:val="VerbatimChar"/>
        </w:rPr>
        <w:t xml:space="preserve">/assignments</w:t>
      </w:r>
      <w:r>
        <w:t xml:space="preserve"> </w:t>
      </w:r>
      <w:r>
        <w:t xml:space="preserve">API-response) kan vacature-PDF’s met salarisranges,</w:t>
      </w:r>
      <w:r>
        <w:t xml:space="preserve"> </w:t>
      </w:r>
      <w:r>
        <w:t xml:space="preserve">opdrachtgever-info en kandidaat-profielen streamen uit R2. ULID’s lekken via</w:t>
      </w:r>
      <w:r>
        <w:t xml:space="preserve"> </w:t>
      </w:r>
      <w:r>
        <w:t xml:space="preserve">gedeelde links, browser-history, logs. Drie van de vijf audits scoorden dit als</w:t>
      </w:r>
      <w:r>
        <w:t xml:space="preserve"> </w:t>
      </w:r>
      <w:r>
        <w:t xml:space="preserve">Critical.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verwijder</w:t>
      </w:r>
      <w:r>
        <w:t xml:space="preserve"> </w:t>
      </w:r>
      <w:r>
        <w:rPr>
          <w:rStyle w:val="VerbatimChar"/>
        </w:rPr>
        <w:t xml:space="preserve">-&gt;withoutMiddleware('auth:sanctum')</w:t>
      </w:r>
      <w:r>
        <w:t xml:space="preserve">. Sanctum werkt prima</w:t>
      </w:r>
      <w:r>
        <w:t xml:space="preserve"> </w:t>
      </w:r>
      <w:r>
        <w:t xml:space="preserve">op stream-responses; het frontend stuurt al een Bearer-header.</w:t>
      </w:r>
    </w:p>
    <w:p>
      <w:pPr>
        <w:pStyle w:val="Heading2"/>
      </w:pPr>
      <w:bookmarkStart w:id="25" w:name="X582a579747b04bcac6b16e88895778d201e30aa"/>
      <w:r>
        <w:t xml:space="preserve">2. Productie-secrets gecommit in DEPLOYMENT_STAPPEN.md</w:t>
      </w:r>
      <w:bookmarkEnd w:id="25"/>
    </w:p>
    <w:p>
      <w:pPr>
        <w:pStyle w:val="FirstParagraph"/>
      </w:pPr>
      <w:r>
        <w:rPr>
          <w:b/>
        </w:rPr>
        <w:t xml:space="preserve">Locatie:</w:t>
      </w:r>
      <w:r>
        <w:t xml:space="preserve"> </w:t>
      </w:r>
      <w:r>
        <w:rPr>
          <w:rStyle w:val="VerbatimChar"/>
        </w:rPr>
        <w:t xml:space="preserve">DEPLOYMENT_STAPPEN.md:180-181, 195</w:t>
      </w:r>
    </w:p>
    <w:p>
      <w:pPr>
        <w:pStyle w:val="BodyText"/>
      </w:pPr>
      <w:r>
        <w:rPr>
          <w:b/>
        </w:rPr>
        <w:t xml:space="preserve">Risico:</w:t>
      </w:r>
      <w:r>
        <w:t xml:space="preserve"> </w:t>
      </w:r>
      <w:r>
        <w:t xml:space="preserve">Bevat een echt-uitziende R2 access key, R2 secret en Google</w:t>
      </w:r>
      <w:r>
        <w:t xml:space="preserve"> </w:t>
      </w:r>
      <w:r>
        <w:t xml:space="preserve">Geocoding API key. Het bestand staat in git. Iedereen met repo-toegang</w:t>
      </w:r>
      <w:r>
        <w:t xml:space="preserve"> </w:t>
      </w:r>
      <w:r>
        <w:t xml:space="preserve">(collega’s, contractors, GitHub-organisatie-leden) heeft full read/write op de</w:t>
      </w:r>
      <w:r>
        <w:t xml:space="preserve"> </w:t>
      </w:r>
      <w:r>
        <w:t xml:space="preserve">R2-bucket en kan Google-rekeningen opjagen.</w:t>
      </w:r>
    </w:p>
    <w:p>
      <w:pPr>
        <w:pStyle w:val="BodyText"/>
      </w:pPr>
      <w:r>
        <w:rPr>
          <w:b/>
        </w:rPr>
        <w:t xml:space="preserve">Fix:</w:t>
      </w:r>
    </w:p>
    <w:p>
      <w:pPr>
        <w:numPr>
          <w:ilvl w:val="0"/>
          <w:numId w:val="1001"/>
        </w:numPr>
        <w:pStyle w:val="Compact"/>
      </w:pPr>
      <w:r>
        <w:t xml:space="preserve">Roteer alle drie</w:t>
      </w:r>
      <w:r>
        <w:t xml:space="preserve"> </w:t>
      </w:r>
      <w:r>
        <w:rPr>
          <w:b/>
        </w:rPr>
        <w:t xml:space="preserve">nu</w:t>
      </w:r>
      <w:r>
        <w:t xml:space="preserve"> </w:t>
      </w:r>
      <w:r>
        <w:t xml:space="preserve">bij de provider (Cloudflare R2, Google Cloud Console)</w:t>
      </w:r>
    </w:p>
    <w:p>
      <w:pPr>
        <w:numPr>
          <w:ilvl w:val="0"/>
          <w:numId w:val="1001"/>
        </w:numPr>
        <w:pStyle w:val="Compact"/>
      </w:pPr>
      <w:r>
        <w:t xml:space="preserve">Scrub het bestand naar placeholders</w:t>
      </w:r>
    </w:p>
    <w:p>
      <w:pPr>
        <w:numPr>
          <w:ilvl w:val="0"/>
          <w:numId w:val="1001"/>
        </w:numPr>
        <w:pStyle w:val="Compact"/>
      </w:pPr>
      <w:r>
        <w:t xml:space="preserve">Voeg gitleaks/trufflehog toe aan een pre-commit hook</w:t>
      </w:r>
    </w:p>
    <w:p>
      <w:pPr>
        <w:numPr>
          <w:ilvl w:val="0"/>
          <w:numId w:val="1001"/>
        </w:numPr>
        <w:pStyle w:val="Compact"/>
      </w:pPr>
      <w:r>
        <w:t xml:space="preserve">Doe</w:t>
      </w:r>
      <w:r>
        <w:t xml:space="preserve"> </w:t>
      </w:r>
      <w:r>
        <w:rPr>
          <w:rStyle w:val="VerbatimChar"/>
        </w:rPr>
        <w:t xml:space="preserve">git log -p DEPLOYMENT_STAPPEN.md</w:t>
      </w:r>
      <w:r>
        <w:t xml:space="preserve"> </w:t>
      </w:r>
      <w:r>
        <w:t xml:space="preserve">en overweeg history-rewrite als de</w:t>
      </w:r>
      <w:r>
        <w:t xml:space="preserve"> </w:t>
      </w:r>
      <w:r>
        <w:t xml:space="preserve">repo ooit publiek was</w:t>
      </w:r>
    </w:p>
    <w:p>
      <w:pPr>
        <w:pStyle w:val="Heading2"/>
      </w:pPr>
      <w:bookmarkStart w:id="26" w:name="X1c96b2117d643f21d6861161a904a8c76a69c28"/>
      <w:r>
        <w:t xml:space="preserve">3.</w:t>
      </w:r>
      <w:r>
        <w:t xml:space="preserve"> </w:t>
      </w:r>
      <w:r>
        <w:rPr>
          <w:rStyle w:val="VerbatimChar"/>
        </w:rPr>
        <w:t xml:space="preserve">tenants:migrate</w:t>
      </w:r>
      <w:r>
        <w:t xml:space="preserve"> </w:t>
      </w:r>
      <w:r>
        <w:t xml:space="preserve">ontbreekt in het deploy-script (én is niet atomisch)</w:t>
      </w:r>
      <w:bookmarkEnd w:id="26"/>
    </w:p>
    <w:p>
      <w:pPr>
        <w:pStyle w:val="FirstParagraph"/>
      </w:pPr>
      <w:r>
        <w:t xml:space="preserve">Twee verwante problemen: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deploy.sh:38</w:t>
      </w:r>
      <w:r>
        <w:t xml:space="preserve"> </w:t>
      </w:r>
      <w:r>
        <w:t xml:space="preserve">draait alleen</w:t>
      </w:r>
      <w:r>
        <w:t xml:space="preserve"> </w:t>
      </w:r>
      <w:r>
        <w:rPr>
          <w:rStyle w:val="VerbatimChar"/>
        </w:rPr>
        <w:t xml:space="preserve">migrate --force</w:t>
      </w:r>
      <w:r>
        <w:t xml:space="preserve">. Geen</w:t>
      </w:r>
      <w:r>
        <w:t xml:space="preserve"> </w:t>
      </w:r>
      <w:r>
        <w:rPr>
          <w:rStyle w:val="VerbatimChar"/>
        </w:rPr>
        <w:t xml:space="preserve">tenants:migrate</w:t>
      </w:r>
      <w:r>
        <w:t xml:space="preserve">. Elke</w:t>
      </w:r>
      <w:r>
        <w:t xml:space="preserve"> </w:t>
      </w:r>
      <w:r>
        <w:t xml:space="preserve">deploy met tenant-schema-wijzigingen breekt tenants stil. Het feit dat dit</w:t>
      </w:r>
      <w:r>
        <w:t xml:space="preserve"> </w:t>
      </w:r>
      <w:r>
        <w:t xml:space="preserve">nog niet is uitgegaan is geluk.</w:t>
      </w:r>
    </w:p>
    <w:p>
      <w:pPr>
        <w:numPr>
          <w:ilvl w:val="0"/>
          <w:numId w:val="1002"/>
        </w:numPr>
        <w:pStyle w:val="Compact"/>
      </w:pPr>
      <w:r>
        <w:t xml:space="preserve">Als je</w:t>
      </w:r>
      <w:r>
        <w:t xml:space="preserve"> </w:t>
      </w:r>
      <w:r>
        <w:rPr>
          <w:rStyle w:val="VerbatimChar"/>
        </w:rPr>
        <w:t xml:space="preserve">tenants:migrate</w:t>
      </w:r>
      <w:r>
        <w:t xml:space="preserve"> </w:t>
      </w:r>
      <w:r>
        <w:t xml:space="preserve">toevoegt: bij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aborteert de deploy bij de</w:t>
      </w:r>
      <w:r>
        <w:t xml:space="preserve"> </w:t>
      </w:r>
      <w:r>
        <w:t xml:space="preserve">eerste falende tenant. Met nieuwe code al binnengetrokken, deel van de</w:t>
      </w:r>
      <w:r>
        <w:t xml:space="preserve"> </w:t>
      </w:r>
      <w:r>
        <w:t xml:space="preserve">tenants op nieuw schema en deel op oud. Recipe voor mixed-state outage.</w:t>
      </w:r>
    </w:p>
    <w:p>
      <w:pPr>
        <w:pStyle w:val="FirstParagraph"/>
      </w:pPr>
      <w:r>
        <w:rPr>
          <w:b/>
        </w:rPr>
        <w:t xml:space="preserve">Fix:</w:t>
      </w:r>
      <w:r>
        <w:t xml:space="preserve"> </w:t>
      </w:r>
      <w:r>
        <w:t xml:space="preserve">voeg</w:t>
      </w:r>
      <w:r>
        <w:t xml:space="preserve"> </w:t>
      </w:r>
      <w:r>
        <w:rPr>
          <w:rStyle w:val="VerbatimChar"/>
        </w:rPr>
        <w:t xml:space="preserve">php artisan tenants:migrate --force</w:t>
      </w:r>
      <w:r>
        <w:t xml:space="preserve"> </w:t>
      </w:r>
      <w:r>
        <w:t xml:space="preserve">toe in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ná de</w:t>
      </w:r>
      <w:r>
        <w:t xml:space="preserve"> </w:t>
      </w:r>
      <w:r>
        <w:t xml:space="preserve">landlord-migratie. Wrap het in een command die per-tenant succes/falen logt,</w:t>
      </w:r>
      <w:r>
        <w:t xml:space="preserve"> </w:t>
      </w:r>
      <w:r>
        <w:t xml:space="preserve">een pre-deploy</w:t>
      </w:r>
      <w:r>
        <w:t xml:space="preserve"> </w:t>
      </w:r>
      <w:r>
        <w:rPr>
          <w:rStyle w:val="VerbatimChar"/>
        </w:rPr>
        <w:t xml:space="preserve">--pretend</w:t>
      </w:r>
      <w:r>
        <w:t xml:space="preserve"> </w:t>
      </w:r>
      <w:r>
        <w:t xml:space="preserve">doet, en bij faal een duidelijk niet-nul exit-code</w:t>
      </w:r>
      <w:r>
        <w:t xml:space="preserve"> </w:t>
      </w:r>
      <w:r>
        <w:t xml:space="preserve">teruggeeft zodat Forge het release niet activeert.</w:t>
      </w:r>
    </w:p>
    <w:p>
      <w:pPr>
        <w:pStyle w:val="Heading2"/>
      </w:pPr>
      <w:bookmarkStart w:id="27" w:name="X83c64efe42404e37c4421521490c064d1f69f8d"/>
      <w:r>
        <w:t xml:space="preserve">4.</w:t>
      </w:r>
      <w:r>
        <w:t xml:space="preserve"> </w:t>
      </w:r>
      <w:r>
        <w:rPr>
          <w:rStyle w:val="VerbatimChar"/>
        </w:rPr>
        <w:t xml:space="preserve">/auth/find-tenant</w:t>
      </w:r>
      <w:r>
        <w:t xml:space="preserve"> </w:t>
      </w:r>
      <w:r>
        <w:t xml:space="preserve">is een gratis user-enumeration + DB-DoS</w:t>
      </w:r>
      <w:bookmarkEnd w:id="27"/>
    </w:p>
    <w:p>
      <w:pPr>
        <w:pStyle w:val="FirstParagraph"/>
      </w:pPr>
      <w:r>
        <w:rPr>
          <w:b/>
        </w:rPr>
        <w:t xml:space="preserve">Locatie:</w:t>
      </w:r>
      <w:r>
        <w:t xml:space="preserve"> </w:t>
      </w:r>
      <w:r>
        <w:rPr>
          <w:rStyle w:val="VerbatimChar"/>
        </w:rPr>
        <w:t xml:space="preserve">backend/app/Http/Controllers/Auth/TenantListController.php:21-44</w:t>
      </w:r>
    </w:p>
    <w:p>
      <w:pPr>
        <w:pStyle w:val="BodyText"/>
      </w:pPr>
      <w:r>
        <w:rPr>
          <w:b/>
        </w:rPr>
        <w:t xml:space="preserve">Risico:</w:t>
      </w:r>
      <w:r>
        <w:t xml:space="preserve"> </w:t>
      </w:r>
      <w:r>
        <w:t xml:space="preserve">Doet</w:t>
      </w:r>
      <w:r>
        <w:t xml:space="preserve"> </w:t>
      </w:r>
      <w:r>
        <w:rPr>
          <w:rStyle w:val="VerbatimChar"/>
        </w:rPr>
        <w:t xml:space="preserve">Tenant::all()</w:t>
      </w:r>
      <w:r>
        <w:t xml:space="preserve"> </w:t>
      </w:r>
      <w:r>
        <w:t xml:space="preserve">en voor</w:t>
      </w:r>
      <w:r>
        <w:t xml:space="preserve"> </w:t>
      </w:r>
      <w:r>
        <w:rPr>
          <w:b/>
        </w:rPr>
        <w:t xml:space="preserve">elke tenant</w:t>
      </w:r>
      <w:r>
        <w:t xml:space="preserve"> </w:t>
      </w:r>
      <w:r>
        <w:t xml:space="preserve">een</w:t>
      </w:r>
      <w:r>
        <w:t xml:space="preserve"> </w:t>
      </w:r>
      <w:r>
        <w:rPr>
          <w:rStyle w:val="VerbatimChar"/>
        </w:rPr>
        <w:t xml:space="preserve">makeCurrent()</w:t>
      </w:r>
      <w:r>
        <w:t xml:space="preserve"> </w:t>
      </w:r>
      <w:r>
        <w:t xml:space="preserve">+</w:t>
      </w:r>
      <w:r>
        <w:t xml:space="preserve"> </w:t>
      </w:r>
      <w:r>
        <w:t xml:space="preserve">DB-roundtrip om te checken of het e-mail bestaat. Onauthenticeerd. Throttle is</w:t>
      </w:r>
      <w:r>
        <w:t xml:space="preserve"> </w:t>
      </w:r>
      <w:r>
        <w:t xml:space="preserve">20/min/IP. Een aanvaller kan:</w:t>
      </w:r>
    </w:p>
    <w:p>
      <w:pPr>
        <w:numPr>
          <w:ilvl w:val="0"/>
          <w:numId w:val="1003"/>
        </w:numPr>
        <w:pStyle w:val="Compact"/>
      </w:pPr>
      <w:r>
        <w:t xml:space="preserve">bevestigen wie klant is bij welke tenant</w:t>
      </w:r>
    </w:p>
    <w:p>
      <w:pPr>
        <w:numPr>
          <w:ilvl w:val="0"/>
          <w:numId w:val="1003"/>
        </w:numPr>
        <w:pStyle w:val="Compact"/>
      </w:pPr>
      <w:r>
        <w:t xml:space="preserve">per request N tenant-DB-verbindingen forceren → bij groeiende N triviaal</w:t>
      </w:r>
      <w:r>
        <w:t xml:space="preserve"> </w:t>
      </w:r>
      <w:r>
        <w:t xml:space="preserve">connections uitputten</w:t>
      </w:r>
    </w:p>
    <w:p>
      <w:pPr>
        <w:pStyle w:val="FirstParagraph"/>
      </w:pPr>
      <w:r>
        <w:rPr>
          <w:b/>
        </w:rPr>
        <w:t xml:space="preserve">Fix:</w:t>
      </w:r>
      <w:r>
        <w:t xml:space="preserve"> </w:t>
      </w:r>
      <w:r>
        <w:t xml:space="preserve">maak een landlord-tabel</w:t>
      </w:r>
      <w:r>
        <w:t xml:space="preserve"> </w:t>
      </w:r>
      <w:r>
        <w:rPr>
          <w:rStyle w:val="VerbatimChar"/>
        </w:rPr>
        <w:t xml:space="preserve">tenant_users_index (email_hash, tenant_id)</w:t>
      </w:r>
      <w:r>
        <w:t xml:space="preserve"> </w:t>
      </w:r>
      <w:r>
        <w:t xml:space="preserve">die je vult op user create/update/delete. Lookup wordt één SELECT op de</w:t>
      </w:r>
      <w:r>
        <w:t xml:space="preserve"> </w:t>
      </w:r>
      <w:r>
        <w:t xml:space="preserve">landlord. Reageer altijd identiek (</w:t>
      </w:r>
      <w:r>
        <w:t xml:space="preserve">“</w:t>
      </w:r>
      <w:r>
        <w:t xml:space="preserve">we hebben een mail gestuurd als dit adres</w:t>
      </w:r>
      <w:r>
        <w:t xml:space="preserve"> </w:t>
      </w:r>
      <w:r>
        <w:t xml:space="preserve">bestaat</w:t>
      </w:r>
      <w:r>
        <w:t xml:space="preserve">”</w:t>
      </w:r>
      <w:r>
        <w:t xml:space="preserve">). Stuur de tenant-hint via email.</w:t>
      </w:r>
    </w:p>
    <w:p>
      <w:pPr>
        <w:pStyle w:val="Heading2"/>
      </w:pPr>
      <w:bookmarkStart w:id="28" w:name="X773f24e5f4b264c7bf93d30b72bc96389e37895"/>
      <w:r>
        <w:t xml:space="preserve">5. Zware sync-werk in de request-cyclus (geocoding, Excel-import)</w:t>
      </w:r>
      <w:bookmarkEnd w:id="28"/>
    </w:p>
    <w:p>
      <w:pPr>
        <w:pStyle w:val="FirstParagraph"/>
      </w:pPr>
      <w:r>
        <w:rPr>
          <w:b/>
        </w:rPr>
        <w:t xml:space="preserve">Locatie: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backend/app/Models/Contact.php:106-122</w:t>
      </w:r>
      <w:r>
        <w:t xml:space="preserve"> </w:t>
      </w:r>
      <w:r>
        <w:t xml:space="preserve">— élke</w:t>
      </w:r>
      <w:r>
        <w:t xml:space="preserve"> </w:t>
      </w:r>
      <w:r>
        <w:rPr>
          <w:rStyle w:val="VerbatimChar"/>
        </w:rPr>
        <w:t xml:space="preserve">Contact::save()</w:t>
      </w:r>
      <w:r>
        <w:t xml:space="preserve"> </w:t>
      </w:r>
      <w:r>
        <w:t xml:space="preserve">met een</w:t>
      </w:r>
      <w:r>
        <w:t xml:space="preserve"> </w:t>
      </w:r>
      <w:r>
        <w:t xml:space="preserve">dirty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doet synchroon een Google Geocoding-call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backend/app/Services/ExcelImportService.php:368</w:t>
      </w:r>
      <w:r>
        <w:t xml:space="preserve"> </w:t>
      </w:r>
      <w:r>
        <w:t xml:space="preserve">— maakt contacten in een</w:t>
      </w:r>
      <w:r>
        <w:t xml:space="preserve"> </w:t>
      </w:r>
      <w:r>
        <w:t xml:space="preserve">loop → potentieel 500+ HTTP-calls in één request → PHP-FPM timeout → halve</w:t>
      </w:r>
      <w:r>
        <w:t xml:space="preserve"> </w:t>
      </w:r>
      <w:r>
        <w:t xml:space="preserve">import</w:t>
      </w:r>
    </w:p>
    <w:p>
      <w:pPr>
        <w:numPr>
          <w:ilvl w:val="0"/>
          <w:numId w:val="1004"/>
        </w:numPr>
        <w:pStyle w:val="Compact"/>
      </w:pPr>
      <w:r>
        <w:t xml:space="preserve">Geen rate-limit op</w:t>
      </w:r>
      <w:r>
        <w:t xml:space="preserve"> </w:t>
      </w:r>
      <w:r>
        <w:rPr>
          <w:rStyle w:val="VerbatimChar"/>
        </w:rPr>
        <w:t xml:space="preserve">/geocode</w:t>
      </w:r>
      <w:r>
        <w:t xml:space="preserve">. Een kwaadwillende gebruiker kan de</w:t>
      </w:r>
      <w:r>
        <w:t xml:space="preserve"> </w:t>
      </w:r>
      <w:r>
        <w:t xml:space="preserve">Google-rekening leegtrekken.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ContactController::store/update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LinkedInImportController</w:t>
      </w:r>
      <w:r>
        <w:t xml:space="preserve"> </w:t>
      </w:r>
      <w:r>
        <w:t xml:space="preserve">triggeren</w:t>
      </w:r>
      <w:r>
        <w:t xml:space="preserve"> </w:t>
      </w:r>
      <w:r>
        <w:t xml:space="preserve">dezelfde hook.</w:t>
      </w:r>
    </w:p>
    <w:p>
      <w:pPr>
        <w:pStyle w:val="FirstParagraph"/>
      </w:pPr>
      <w:r>
        <w:rPr>
          <w:b/>
        </w:rPr>
        <w:t xml:space="preserve">Fix:</w:t>
      </w:r>
    </w:p>
    <w:p>
      <w:pPr>
        <w:numPr>
          <w:ilvl w:val="0"/>
          <w:numId w:val="1005"/>
        </w:numPr>
        <w:pStyle w:val="Compact"/>
      </w:pPr>
      <w:r>
        <w:t xml:space="preserve">Verplaats geocoding van</w:t>
      </w:r>
      <w:r>
        <w:t xml:space="preserve"> </w:t>
      </w:r>
      <w:r>
        <w:rPr>
          <w:rStyle w:val="VerbatimChar"/>
        </w:rPr>
        <w:t xml:space="preserve">static::saving</w:t>
      </w:r>
      <w:r>
        <w:t xml:space="preserve"> </w:t>
      </w:r>
      <w:r>
        <w:t xml:space="preserve">naar een</w:t>
      </w:r>
      <w:r>
        <w:t xml:space="preserve"> </w:t>
      </w:r>
      <w:r>
        <w:rPr>
          <w:rStyle w:val="VerbatimChar"/>
        </w:rPr>
        <w:t xml:space="preserve">GeocodeContactJob</w:t>
      </w:r>
      <w:r>
        <w:t xml:space="preserve"> </w:t>
      </w:r>
      <w:r>
        <w:t xml:space="preserve">op</w:t>
      </w:r>
      <w:r>
        <w:t xml:space="preserve"> </w:t>
      </w:r>
      <w:r>
        <w:rPr>
          <w:rStyle w:val="VerbatimChar"/>
        </w:rPr>
        <w:t xml:space="preserve">static::saved</w:t>
      </w:r>
      <w:r>
        <w:t xml:space="preserve"> </w:t>
      </w:r>
      <w:r>
        <w:t xml:space="preserve">(tenant-aware queue is al geconfigureerd)</w:t>
      </w:r>
    </w:p>
    <w:p>
      <w:pPr>
        <w:numPr>
          <w:ilvl w:val="0"/>
          <w:numId w:val="1005"/>
        </w:numPr>
        <w:pStyle w:val="Compact"/>
      </w:pPr>
      <w:r>
        <w:t xml:space="preserve">Mirror voor Excel-import het bestaande</w:t>
      </w:r>
      <w:r>
        <w:t xml:space="preserve"> </w:t>
      </w:r>
      <w:r>
        <w:rPr>
          <w:rStyle w:val="VerbatimChar"/>
        </w:rPr>
        <w:t xml:space="preserve">ProcessCvImport</w:t>
      </w:r>
      <w:r>
        <w:t xml:space="preserve">-patroon: opslaan,</w:t>
      </w:r>
      <w:r>
        <w:t xml:space="preserve"> </w:t>
      </w:r>
      <w:r>
        <w:t xml:space="preserve">queuen, 202 teruggeven, progress in Redis</w:t>
      </w:r>
    </w:p>
    <w:p>
      <w:pPr>
        <w:numPr>
          <w:ilvl w:val="0"/>
          <w:numId w:val="1005"/>
        </w:numPr>
        <w:pStyle w:val="Compact"/>
      </w:pPr>
      <w:r>
        <w:t xml:space="preserve">Voeg</w:t>
      </w:r>
      <w:r>
        <w:t xml:space="preserve"> </w:t>
      </w:r>
      <w:r>
        <w:rPr>
          <w:rStyle w:val="VerbatimChar"/>
        </w:rPr>
        <w:t xml:space="preserve">throttle:30,1</w:t>
      </w:r>
      <w:r>
        <w:t xml:space="preserve"> </w:t>
      </w:r>
      <w:r>
        <w:t xml:space="preserve">toe op</w:t>
      </w:r>
      <w:r>
        <w:t xml:space="preserve"> </w:t>
      </w:r>
      <w:r>
        <w:rPr>
          <w:rStyle w:val="VerbatimChar"/>
        </w:rPr>
        <w:t xml:space="preserve">/geocode</w:t>
      </w:r>
    </w:p>
    <w:p>
      <w:pPr>
        <w:pStyle w:val="Heading2"/>
      </w:pPr>
      <w:bookmarkStart w:id="29" w:name="X964d0b44c465a34e91087f57ea922433f5cafa7"/>
      <w:r>
        <w:t xml:space="preserve">6. Authorisatie-gaten in vrijwel elke write-endpoint behalve</w:t>
      </w:r>
      <w:r>
        <w:t xml:space="preserve"> </w:t>
      </w:r>
      <w:r>
        <w:rPr>
          <w:rStyle w:val="VerbatimChar"/>
        </w:rPr>
        <w:t xml:space="preserve">Assignment::destroy</w:t>
      </w:r>
      <w:bookmarkEnd w:id="29"/>
    </w:p>
    <w:p>
      <w:pPr>
        <w:pStyle w:val="FirstParagraph"/>
      </w:pPr>
      <w:r>
        <w:t xml:space="preserve">Een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(read-only volgens product-spec) kan vandaag schrijven op</w:t>
      </w:r>
      <w:r>
        <w:t xml:space="preserve"> </w:t>
      </w:r>
      <w:r>
        <w:t xml:space="preserve">meerdere endpoints. Overzicht: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store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update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destroy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viewer-impact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AssignmentController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viewer kan opdrachten aanmaken/wijzigen, incl. fee-velden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AccountActivityController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viewer kan activiteiten posten + assignment-status flippen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AssignmentActivityController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AssignmentCandidateController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viewer kan kandidaten koppelen + statussen wijzigen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AccountContactController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viewer kan contactpersonen koppelen/ontkoppelen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CalendarEventController</w:t>
            </w:r>
          </w:p>
        </w:tc>
        <w:tc>
          <w:p>
            <w:pPr>
              <w:pStyle w:val="Compact"/>
              <w:jc w:val="center"/>
            </w:pPr>
            <w:r>
              <w:t xml:space="preserve">✅ (self)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viewer kan andermans agenda wijzigen/wissen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ContactDocumentController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viewer kan CV’s uploaden én</w:t>
            </w:r>
            <w:r>
              <w:t xml:space="preserve"> </w:t>
            </w:r>
            <w:r>
              <w:rPr>
                <w:b/>
              </w:rPr>
              <w:t xml:space="preserve">verwijderen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UserController</w:t>
            </w:r>
          </w:p>
        </w:tc>
        <w:tc>
          <w:p>
            <w:pPr>
              <w:pStyle w:val="Compact"/>
              <w:jc w:val="center"/>
            </w:pPr>
            <w:r>
              <w:t xml:space="preserve">gate</w:t>
            </w:r>
          </w:p>
        </w:tc>
        <w:tc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p>
            <w:pPr>
              <w:pStyle w:val="Compact"/>
              <w:jc w:val="center"/>
            </w:pPr>
            <w:r>
              <w:t xml:space="preserve">gate</w:t>
            </w:r>
          </w:p>
        </w:tc>
        <w:tc>
          <w:p>
            <w:pPr>
              <w:pStyle w:val="Compact"/>
              <w:jc w:val="left"/>
            </w:pPr>
            <w:r>
              <w:t xml:space="preserve">viewer kan alle users + emails inzien (phishing-recon)</w:t>
            </w:r>
          </w:p>
        </w:tc>
      </w:tr>
    </w:tbl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policies aanmaken voor de 6 ongated controllers;</w:t>
      </w:r>
      <w:r>
        <w:t xml:space="preserve"> </w:t>
      </w:r>
      <w:r>
        <w:rPr>
          <w:rStyle w:val="VerbatimChar"/>
        </w:rPr>
        <w:t xml:space="preserve">$this-&gt;authorize(...)</w:t>
      </w:r>
      <w:r>
        <w:t xml:space="preserve"> </w:t>
      </w:r>
      <w:r>
        <w:t xml:space="preserve">toevoegen in elke method.</w:t>
      </w:r>
      <w:r>
        <w:t xml:space="preserve"> </w:t>
      </w:r>
      <w:r>
        <w:rPr>
          <w:rStyle w:val="VerbatimChar"/>
        </w:rPr>
        <w:t xml:space="preserve">CalendarEvent::update/destroy</w:t>
      </w:r>
      <w:r>
        <w:t xml:space="preserve"> </w:t>
      </w:r>
      <w:r>
        <w:t xml:space="preserve">moet ownership</w:t>
      </w:r>
      <w:r>
        <w:t xml:space="preserve"> </w:t>
      </w:r>
      <w:r>
        <w:t xml:space="preserve">controleren (</w:t>
      </w:r>
      <w:r>
        <w:rPr>
          <w:rStyle w:val="VerbatimChar"/>
        </w:rPr>
        <w:t xml:space="preserve">$event-&gt;user_id === $auth-&gt;id || $auth-&gt;isAdmin()</w:t>
      </w:r>
      <w:r>
        <w:t xml:space="preserve">). Dit gat</w:t>
      </w:r>
      <w:r>
        <w:t xml:space="preserve"> </w:t>
      </w:r>
      <w:r>
        <w:t xml:space="preserve">staat al sinds de mei-audit open.</w:t>
      </w:r>
    </w:p>
    <w:p>
      <w:pPr>
        <w:pStyle w:val="Heading2"/>
      </w:pPr>
      <w:bookmarkStart w:id="30" w:name="Xd46423f0a57ca900d432e09e68ad96192bf38fb"/>
      <w:r>
        <w:t xml:space="preserve">7. Geen database-backup-strategie gedocumenteerd</w:t>
      </w:r>
      <w:bookmarkEnd w:id="30"/>
    </w:p>
    <w:p>
      <w:pPr>
        <w:pStyle w:val="FirstParagraph"/>
      </w:pPr>
      <w:r>
        <w:rPr>
          <w:rStyle w:val="VerbatimChar"/>
        </w:rPr>
        <w:t xml:space="preserve">DEPLOYMENT_RAPPORT.md:465</w:t>
      </w:r>
      <w:r>
        <w:t xml:space="preserve"> </w:t>
      </w:r>
      <w:r>
        <w:t xml:space="preserve">noemt het zelf als open punt. Productie is live</w:t>
      </w:r>
      <w:r>
        <w:t xml:space="preserve"> </w:t>
      </w:r>
      <w:r>
        <w:t xml:space="preserve">met klantdata. Er is geen Forge backup-cron, geen R2-versioning, geen</w:t>
      </w:r>
      <w:r>
        <w:t xml:space="preserve"> </w:t>
      </w:r>
      <w:r>
        <w:rPr>
          <w:rStyle w:val="VerbatimChar"/>
        </w:rPr>
        <w:t xml:space="preserve">pg_dumpall</w:t>
      </w:r>
      <w:r>
        <w:t xml:space="preserve">. Eén</w:t>
      </w:r>
      <w:r>
        <w:t xml:space="preserve"> </w:t>
      </w:r>
      <w:r>
        <w:rPr>
          <w:rStyle w:val="VerbatimChar"/>
        </w:rPr>
        <w:t xml:space="preserve">DROP DATABASE</w:t>
      </w:r>
      <w:r>
        <w:t xml:space="preserve"> </w:t>
      </w:r>
      <w:r>
        <w:t xml:space="preserve">(door een typo, hack of disk-fail) is een</w:t>
      </w:r>
      <w:r>
        <w:t xml:space="preserve"> </w:t>
      </w:r>
      <w:r>
        <w:t xml:space="preserve">totaal-loss-event.</w:t>
      </w:r>
    </w:p>
    <w:p>
      <w:pPr>
        <w:pStyle w:val="BodyText"/>
      </w:pPr>
      <w:r>
        <w:rPr>
          <w:b/>
        </w:rPr>
        <w:t xml:space="preserve">Fix:</w:t>
      </w:r>
    </w:p>
    <w:p>
      <w:pPr>
        <w:numPr>
          <w:ilvl w:val="0"/>
          <w:numId w:val="1006"/>
        </w:numPr>
        <w:pStyle w:val="Compact"/>
      </w:pPr>
      <w:r>
        <w:t xml:space="preserve">Zet Forge daily backups aan naar DO Spaces of R2</w:t>
      </w:r>
    </w:p>
    <w:p>
      <w:pPr>
        <w:numPr>
          <w:ilvl w:val="0"/>
          <w:numId w:val="1006"/>
        </w:numPr>
        <w:pStyle w:val="Compact"/>
      </w:pPr>
      <w:r>
        <w:t xml:space="preserve">Per-tenant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+ de landlord</w:t>
      </w:r>
    </w:p>
    <w:p>
      <w:pPr>
        <w:numPr>
          <w:ilvl w:val="0"/>
          <w:numId w:val="1006"/>
        </w:numPr>
        <w:pStyle w:val="Compact"/>
      </w:pPr>
      <w:r>
        <w:t xml:space="preserve">Test restore-procedure één keer</w:t>
      </w:r>
    </w:p>
    <w:p>
      <w:pPr>
        <w:numPr>
          <w:ilvl w:val="0"/>
          <w:numId w:val="1006"/>
        </w:numPr>
        <w:pStyle w:val="Compact"/>
      </w:pPr>
      <w:r>
        <w:t xml:space="preserve">R2 versioning aan op alle buckets</w:t>
      </w:r>
    </w:p>
    <w:p>
      <w:pPr>
        <w:numPr>
          <w:ilvl w:val="0"/>
          <w:numId w:val="1006"/>
        </w:numPr>
        <w:pStyle w:val="Compact"/>
      </w:pPr>
      <w:r>
        <w:t xml:space="preserve">Documenteer in</w:t>
      </w:r>
      <w:r>
        <w:t xml:space="preserve"> </w:t>
      </w:r>
      <w:r>
        <w:rPr>
          <w:rStyle w:val="VerbatimChar"/>
        </w:rPr>
        <w:t xml:space="preserve">DEPLOYMENT_STAPPEN.md</w:t>
      </w:r>
    </w:p>
    <w:p>
      <w:pPr>
        <w:pStyle w:val="Heading2"/>
      </w:pPr>
      <w:bookmarkStart w:id="31" w:name="geen-ci-gate-effectief-geen-tests"/>
      <w:r>
        <w:t xml:space="preserve">8. Geen CI-gate + effectief geen tests</w:t>
      </w:r>
      <w:bookmarkEnd w:id="31"/>
    </w:p>
    <w:p>
      <w:pPr>
        <w:pStyle w:val="FirstParagraph"/>
      </w:pPr>
      <w:r>
        <w:t xml:space="preserve">Geen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 Forge deployt direct vanaf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op push. Tests in</w:t>
      </w:r>
      <w:r>
        <w:t xml:space="preserve"> </w:t>
      </w:r>
      <w:r>
        <w:rPr>
          <w:rStyle w:val="VerbatimChar"/>
        </w:rPr>
        <w:t xml:space="preserve">backend/tests/</w:t>
      </w:r>
      <w:r>
        <w:t xml:space="preserve"> </w:t>
      </w:r>
      <w:r>
        <w:t xml:space="preserve">zijn 4 stubs + 4 echte tests waarvan</w:t>
      </w:r>
      <w:r>
        <w:t xml:space="preserve"> </w:t>
      </w:r>
      <w:r>
        <w:rPr>
          <w:rStyle w:val="VerbatimChar"/>
        </w:rPr>
        <w:t xml:space="preserve">TenantRegistrationTest</w:t>
      </w:r>
      <w:r>
        <w:t xml:space="preserve"> </w:t>
      </w:r>
      <w:r>
        <w:t xml:space="preserve">zelf kapot is (verbindt met SQLite</w:t>
      </w:r>
      <w:r>
        <w:t xml:space="preserve"> </w:t>
      </w:r>
      <w:r>
        <w:rPr>
          <w:rStyle w:val="VerbatimChar"/>
        </w:rPr>
        <w:t xml:space="preserve">:memory:</w:t>
      </w:r>
      <w:r>
        <w:t xml:space="preserve"> </w:t>
      </w:r>
      <w:r>
        <w:t xml:space="preserve">terwijl de controller PostgreSQL</w:t>
      </w:r>
      <w:r>
        <w:t xml:space="preserve"> </w:t>
      </w:r>
      <w:r>
        <w:t xml:space="preserve">PDO doet). Coverage van auth, multi-tenant isolatie, CRUD-endpoints:</w:t>
      </w:r>
      <w:r>
        <w:t xml:space="preserve"> </w:t>
      </w:r>
      <w:r>
        <w:rPr>
          <w:b/>
        </w:rPr>
        <w:t xml:space="preserve">nul</w:t>
      </w:r>
      <w:r>
        <w:t xml:space="preserve">.</w:t>
      </w:r>
      <w:r>
        <w:t xml:space="preserve"> </w:t>
      </w:r>
      <w:r>
        <w:t xml:space="preserve">Niets vangt de hierboven genoemde authorization-gaten op.</w:t>
      </w:r>
    </w:p>
    <w:p>
      <w:pPr>
        <w:pStyle w:val="BodyText"/>
      </w:pPr>
      <w:r>
        <w:rPr>
          <w:b/>
        </w:rPr>
        <w:t xml:space="preserve">Fix korte termijn:</w:t>
      </w:r>
      <w:r>
        <w:t xml:space="preserve"> </w:t>
      </w:r>
      <w:r>
        <w:t xml:space="preserve">GitHub Actions workflow die</w:t>
      </w:r>
      <w:r>
        <w:t xml:space="preserve"> </w:t>
      </w:r>
      <w:r>
        <w:rPr>
          <w:rStyle w:val="VerbatimChar"/>
        </w:rPr>
        <w:t xml:space="preserve">composer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composer 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pint --test</w:t>
      </w:r>
      <w:r>
        <w:t xml:space="preserve">, en</w:t>
      </w:r>
      <w:r>
        <w:t xml:space="preserve"> </w:t>
      </w:r>
      <w:r>
        <w:rPr>
          <w:rStyle w:val="VerbatimChar"/>
        </w:rPr>
        <w:t xml:space="preserve">cd frontend &amp;&amp; npm ci &amp;&amp; npm run lint &amp;&amp; tsc --noEmit &amp;&amp; npm run build</w:t>
      </w:r>
      <w:r>
        <w:t xml:space="preserve"> </w:t>
      </w:r>
      <w:r>
        <w:t xml:space="preserve">draait.</w:t>
      </w:r>
      <w:r>
        <w:t xml:space="preserve"> </w:t>
      </w:r>
      <w:r>
        <w:t xml:space="preserve">Forge:</w:t>
      </w:r>
      <w:r>
        <w:t xml:space="preserve"> </w:t>
      </w:r>
      <w:r>
        <w:t xml:space="preserve">“</w:t>
      </w:r>
      <w:r>
        <w:t xml:space="preserve">deploy when green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Fix middellange termijn:</w:t>
      </w:r>
      <w:r>
        <w:t xml:space="preserve"> </w:t>
      </w:r>
      <w:r>
        <w:t xml:space="preserve">feature-tests voor de top-10 endpoints + één</w:t>
      </w:r>
      <w:r>
        <w:t xml:space="preserve"> </w:t>
      </w:r>
      <w:r>
        <w:t xml:space="preserve">tenant-isolatie-test per rol.</w:t>
      </w:r>
    </w:p>
    <w:p>
      <w:pPr>
        <w:pStyle w:val="Heading2"/>
      </w:pPr>
      <w:bookmarkStart w:id="32" w:name="Xdee694bf6c5fff8205e06940a92b8b3fb4ecf78"/>
      <w:r>
        <w:t xml:space="preserve">9. Geen error-monitoring (backend noch frontend)</w:t>
      </w:r>
      <w:bookmarkEnd w:id="32"/>
    </w:p>
    <w:p>
      <w:pPr>
        <w:pStyle w:val="FirstParagraph"/>
      </w:pPr>
      <w:r>
        <w:t xml:space="preserve">Geen Sentry/Bugsnag/Datadog.</w:t>
      </w:r>
      <w:r>
        <w:t xml:space="preserve"> </w:t>
      </w:r>
      <w:r>
        <w:rPr>
          <w:rStyle w:val="VerbatimChar"/>
        </w:rPr>
        <w:t xml:space="preserve">bootstrap/app.php:23</w:t>
      </w:r>
      <w:r>
        <w:t xml:space="preserve"> </w:t>
      </w:r>
      <w:r>
        <w:t xml:space="preserve">heeft een lege</w:t>
      </w:r>
      <w:r>
        <w:t xml:space="preserve"> </w:t>
      </w:r>
      <w:r>
        <w:rPr>
          <w:rStyle w:val="VerbatimChar"/>
        </w:rPr>
        <w:t xml:space="preserve">withExceptions</w:t>
      </w:r>
      <w:r>
        <w:t xml:space="preserve"> </w:t>
      </w:r>
      <w:r>
        <w:t xml:space="preserve">callback. Geen React</w:t>
      </w:r>
      <w:r>
        <w:t xml:space="preserve"> </w:t>
      </w:r>
      <w:r>
        <w:rPr>
          <w:rStyle w:val="VerbatimChar"/>
        </w:rPr>
        <w:t xml:space="preserve">ErrorBoundary</w:t>
      </w:r>
      <w:r>
        <w:t xml:space="preserve"> </w:t>
      </w:r>
      <w:r>
        <w:t xml:space="preserve">(geverifieerd: 0 hits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). Productie-incidents zijn alleen ontdekbaar via</w:t>
      </w:r>
      <w:r>
        <w:t xml:space="preserve"> </w:t>
      </w:r>
      <w:r>
        <w:rPr>
          <w:rStyle w:val="VerbatimChar"/>
        </w:rPr>
        <w:t xml:space="preserve">ssh + tail laravel.log</w:t>
      </w:r>
      <w:r>
        <w:t xml:space="preserve"> </w:t>
      </w:r>
      <w:r>
        <w:t xml:space="preserve">— letterlijk wat</w:t>
      </w:r>
      <w:r>
        <w:t xml:space="preserve"> </w:t>
      </w:r>
      <w:r>
        <w:rPr>
          <w:rStyle w:val="VerbatimChar"/>
        </w:rPr>
        <w:t xml:space="preserve">DEPLOYMENT_STAPPEN.md:362</w:t>
      </w:r>
      <w:r>
        <w:t xml:space="preserve"> </w:t>
      </w:r>
      <w:r>
        <w:t xml:space="preserve">aanraadt. Frontend JS-errors zijn</w:t>
      </w:r>
      <w:r>
        <w:t xml:space="preserve"> </w:t>
      </w:r>
      <w:r>
        <w:t xml:space="preserve">volledig onzichtbaar.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composer require sentry/sentry-laravel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i @sentry/react</w:t>
      </w:r>
      <w:r>
        <w:t xml:space="preserve">,</w:t>
      </w:r>
      <w:r>
        <w:t xml:space="preserve"> </w:t>
      </w:r>
      <w:r>
        <w:t xml:space="preserve">environment-based DSN, top-level</w:t>
      </w:r>
      <w:r>
        <w:t xml:space="preserve"> </w:t>
      </w:r>
      <w:r>
        <w:rPr>
          <w:rStyle w:val="VerbatimChar"/>
        </w:rPr>
        <w:t xml:space="preserve">&lt;ErrorBoundary&gt;</w:t>
      </w:r>
      <w:r>
        <w:t xml:space="preserve"> </w:t>
      </w:r>
      <w:r>
        <w:t xml:space="preserve">rond de RouterProvider in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. Dit is een avond werk en voorkomt black-box-incidents.</w:t>
      </w:r>
    </w:p>
    <w:p>
      <w:pPr>
        <w:pStyle w:val="Heading2"/>
      </w:pPr>
      <w:bookmarkStart w:id="33" w:name="Xa625d2716cb2fae87e84e76ea8f44194ce45a8d"/>
      <w:r>
        <w:t xml:space="preserve">10. PII wordt op INFO-niveau in cleartext gelogd</w:t>
      </w:r>
      <w:bookmarkEnd w:id="33"/>
    </w:p>
    <w:p>
      <w:pPr>
        <w:pStyle w:val="FirstParagraph"/>
      </w:pPr>
      <w:r>
        <w:t xml:space="preserve">Persistent issue in 3 audits onafhankelijk: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LoginController:41-44</w:t>
      </w:r>
      <w:r>
        <w:t xml:space="preserve"> </w:t>
      </w:r>
      <w:r>
        <w:t xml:space="preserve">— naam + email + role + uid per login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RegisterTenantController:17,22,30-31,38,47,65,84</w:t>
      </w:r>
      <w:r>
        <w:t xml:space="preserve"> </w:t>
      </w:r>
      <w:r>
        <w:t xml:space="preserve">— naam, slug, tenant-id,</w:t>
      </w:r>
      <w:r>
        <w:t xml:space="preserve"> </w:t>
      </w:r>
      <w:r>
        <w:t xml:space="preserve">user-id per registratie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ContactDocumentController:50-74, 116-137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originalName</w:t>
      </w:r>
      <w:r>
        <w:t xml:space="preserve"> </w:t>
      </w:r>
      <w:r>
        <w:t xml:space="preserve">+ headers per</w:t>
      </w:r>
      <w:r>
        <w:t xml:space="preserve"> </w:t>
      </w:r>
      <w:r>
        <w:t xml:space="preserve">upload/download (kandidaat-namen vaak in filename)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AuthServiceProvider:26-33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Log::info</w:t>
      </w:r>
      <w:r>
        <w:t xml:space="preserve"> </w:t>
      </w:r>
      <w:r>
        <w:t xml:space="preserve">in de</w:t>
      </w:r>
      <w:r>
        <w:t xml:space="preserve"> </w:t>
      </w:r>
      <w:r>
        <w:rPr>
          <w:rStyle w:val="VerbatimChar"/>
        </w:rPr>
        <w:t xml:space="preserve">manage-users</w:t>
      </w:r>
      <w:r>
        <w:t xml:space="preserve"> </w:t>
      </w:r>
      <w:r>
        <w:t xml:space="preserve">Gate-definitie</w:t>
      </w:r>
      <w:r>
        <w:t xml:space="preserve"> </w:t>
      </w:r>
      <w:r>
        <w:t xml:space="preserve">→ ratelt door op elke check</w:t>
      </w:r>
    </w:p>
    <w:p>
      <w:pPr>
        <w:numPr>
          <w:ilvl w:val="0"/>
          <w:numId w:val="1007"/>
        </w:numPr>
        <w:pStyle w:val="Compact"/>
      </w:pPr>
      <w:r>
        <w:t xml:space="preserve">Geen log-rotatie / retentie-policy gedocumenteerd</w:t>
      </w:r>
    </w:p>
    <w:p>
      <w:pPr>
        <w:pStyle w:val="FirstParagraph"/>
      </w:pPr>
      <w:r>
        <w:rPr>
          <w:b/>
        </w:rPr>
        <w:t xml:space="preserve">GDPR-risico:</w:t>
      </w:r>
      <w:r>
        <w:t xml:space="preserve"> </w:t>
      </w:r>
      <w:r>
        <w:t xml:space="preserve">persoonsgegevens onbeperkt in logs zonder verwerking-grondslag</w:t>
      </w:r>
      <w:r>
        <w:t xml:space="preserve"> </w:t>
      </w:r>
      <w:r>
        <w:t xml:space="preserve">of retentie. Daarnaast log-volume + Forge disk fills.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strip alle</w:t>
      </w:r>
      <w:r>
        <w:t xml:space="preserve"> </w:t>
      </w:r>
      <w:r>
        <w:rPr>
          <w:rStyle w:val="VerbatimChar"/>
        </w:rPr>
        <w:t xml:space="preserve">Log::info</w:t>
      </w:r>
      <w:r>
        <w:t xml:space="preserve"> </w:t>
      </w:r>
      <w:r>
        <w:t xml:space="preserve">met PII (debug-restanten, geen runtime-doel).</w:t>
      </w:r>
      <w:r>
        <w:t xml:space="preserve"> </w:t>
      </w:r>
      <w:r>
        <w:t xml:space="preserve">Configureer</w:t>
      </w:r>
      <w:r>
        <w:t xml:space="preserve"> </w:t>
      </w:r>
      <w:r>
        <w:rPr>
          <w:rStyle w:val="VerbatimChar"/>
        </w:rPr>
        <w:t xml:space="preserve">LOG_CHANNEL=daily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LOG_DAILY_DAYS=14</w:t>
      </w:r>
      <w:r>
        <w:t xml:space="preserve"> </w:t>
      </w:r>
      <w:r>
        <w:t xml:space="preserve">in productie. Voeg</w:t>
      </w:r>
      <w:r>
        <w:t xml:space="preserve"> </w:t>
      </w:r>
      <w:r>
        <w:t xml:space="preserve">log-shipper toe (Papertrail / Better Stack / Loki). Documenteer retentie.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hoge-prioriteit"/>
      <w:r>
        <w:t xml:space="preserve">Hoge Prioriteit</w:t>
      </w:r>
      <w:bookmarkEnd w:id="34"/>
    </w:p>
    <w:p>
      <w:pPr>
        <w:pStyle w:val="BlockText"/>
      </w:pPr>
      <w:r>
        <w:t xml:space="preserve">Binnen 2–4 weken.</w:t>
      </w:r>
    </w:p>
    <w:p>
      <w:pPr>
        <w:pStyle w:val="Heading2"/>
      </w:pPr>
      <w:bookmarkStart w:id="35" w:name="backend-data-laag"/>
      <w:r>
        <w:t xml:space="preserve">Backend / data-laag</w:t>
      </w:r>
      <w:bookmarkEnd w:id="3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ContactController::index</w:t>
            </w:r>
            <w:r>
              <w:t xml:space="preserve"> </w:t>
            </w:r>
            <w:r>
              <w:t xml:space="preserve">zonder paginatie, 1000+ rijen;</w:t>
            </w:r>
            <w:r>
              <w:t xml:space="preserve"> </w:t>
            </w:r>
            <w:r>
              <w:rPr>
                <w:rStyle w:val="VerbatimChar"/>
              </w:rPr>
              <w:t xml:space="preserve">cv_url</w:t>
            </w:r>
            <w:r>
              <w:t xml:space="preserve"> </w:t>
            </w:r>
            <w:r>
              <w:t xml:space="preserve">accessor doet 1 query per contact (N+1)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Contact.php:66,81-90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ContactController:54-59</w:t>
            </w:r>
          </w:p>
        </w:tc>
        <w:tc>
          <w:p>
            <w:pPr>
              <w:pStyle w:val="Compact"/>
              <w:jc w:val="left"/>
            </w:pPr>
            <w:r>
              <w:t xml:space="preserve">Verwijder</w:t>
            </w:r>
            <w:r>
              <w:t xml:space="preserve"> </w:t>
            </w:r>
            <w:r>
              <w:rPr>
                <w:rStyle w:val="VerbatimChar"/>
              </w:rPr>
              <w:t xml:space="preserve">cv_url</w:t>
            </w:r>
            <w:r>
              <w:t xml:space="preserve"> </w:t>
            </w:r>
            <w:r>
              <w:t xml:space="preserve">uit</w:t>
            </w:r>
            <w:r>
              <w:t xml:space="preserve"> </w:t>
            </w:r>
            <w:r>
              <w:rPr>
                <w:rStyle w:val="VerbatimChar"/>
              </w:rPr>
              <w:t xml:space="preserve">$appends</w:t>
            </w:r>
            <w:r>
              <w:t xml:space="preserve"> </w:t>
            </w:r>
            <w:r>
              <w:t xml:space="preserve">of eager-load via subquery; paginate of voeg lean</w:t>
            </w:r>
            <w:r>
              <w:t xml:space="preserve"> </w:t>
            </w:r>
            <w:r>
              <w:rPr>
                <w:rStyle w:val="VerbatimChar"/>
              </w:rPr>
              <w:t xml:space="preserve">/contacts/network</w:t>
            </w:r>
            <w:r>
              <w:t xml:space="preserve"> </w:t>
            </w:r>
            <w:r>
              <w:t xml:space="preserve">endpoint toe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AccountController::index</w:t>
            </w:r>
            <w:r>
              <w:t xml:space="preserve"> </w:t>
            </w:r>
            <w:r>
              <w:t xml:space="preserve">doet N+1 per account voor</w:t>
            </w:r>
            <w:r>
              <w:t xml:space="preserve"> </w:t>
            </w:r>
            <w:r>
              <w:rPr>
                <w:rStyle w:val="VerbatimChar"/>
              </w:rPr>
              <w:t xml:space="preserve">closed_assignments</w:t>
            </w:r>
            <w:r>
              <w:t xml:space="preserve">-count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AccountController:24-49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withCount(['assignments', 'assignments as closed_count' =&gt; fn($q) =&gt; $q-&gt;whereIn('status', AssignmentStatus::CLOSED)])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AssignmentController::index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byAccount</w:t>
            </w:r>
            <w:r>
              <w:t xml:space="preserve">) signeert R2 URLs per rij — 2 signeringen × N rijen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AssignmentController:25-92, 97-105, 515-526</w:t>
            </w:r>
          </w:p>
        </w:tc>
        <w:tc>
          <w:p>
            <w:pPr>
              <w:pStyle w:val="Compact"/>
              <w:jc w:val="left"/>
            </w:pPr>
            <w:r>
              <w:t xml:space="preserve">Sign alleen in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; paginate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p>
            <w:pPr>
              <w:pStyle w:val="Compact"/>
              <w:jc w:val="left"/>
            </w:pPr>
            <w:r>
              <w:t xml:space="preserve">Multi-step writes zonder transacties (Contact + work_experiences, Assignment + R2-uploads, Activity + status flip)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ContactController:97-114, 141-218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AssignmentController:170-219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AccountActivityController:55-64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DB::transaction(...)</w:t>
            </w:r>
            <w:r>
              <w:t xml:space="preserve"> </w:t>
            </w:r>
            <w:r>
              <w:t xml:space="preserve">rond schrijfblokken. R2-uploads buiten de transactie of met expliciete cleanup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DropdownOption::validationRule()</w:t>
            </w:r>
            <w:r>
              <w:t xml:space="preserve"> </w:t>
            </w:r>
            <w:r>
              <w:t xml:space="preserve">doet een SELECT per validatie-rule — bij Contact-update 9 SELECTs alleen voor validatie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DropdownOption.php:38-52</w:t>
            </w:r>
            <w:r>
              <w:t xml:space="preserve"> </w:t>
            </w:r>
            <w:r>
              <w:t xml:space="preserve">+ 22 call-sites</w:t>
            </w:r>
          </w:p>
        </w:tc>
        <w:tc>
          <w:p>
            <w:pPr>
              <w:pStyle w:val="Compact"/>
              <w:jc w:val="left"/>
            </w:pPr>
            <w:r>
              <w:t xml:space="preserve">Cache</w:t>
            </w:r>
            <w:r>
              <w:t xml:space="preserve"> </w:t>
            </w:r>
            <w:r>
              <w:rPr>
                <w:rStyle w:val="VerbatimChar"/>
              </w:rPr>
              <w:t xml:space="preserve">validValues($type)</w:t>
            </w:r>
            <w:r>
              <w:t xml:space="preserve"> </w:t>
            </w:r>
            <w:r>
              <w:t xml:space="preserve">per request of via tenant-cache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p>
            <w:pPr>
              <w:pStyle w:val="Compact"/>
              <w:jc w:val="left"/>
            </w:pPr>
            <w:r>
              <w:t xml:space="preserve">Missende DB-indexen op gefilterde kolommen + GIN op JSON-arrays</w:t>
            </w:r>
          </w:p>
        </w:tc>
        <w:tc>
          <w:p>
            <w:pPr>
              <w:pStyle w:val="Compact"/>
              <w:jc w:val="left"/>
            </w:pPr>
            <w:r>
              <w:t xml:space="preserve">tenant-migraties</w:t>
            </w:r>
            <w:r>
              <w:t xml:space="preserve"> </w:t>
            </w:r>
            <w:r>
              <w:rPr>
                <w:rStyle w:val="VerbatimChar"/>
              </w:rPr>
              <w:t xml:space="preserve">2026_03_31_000002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_000003</w:t>
            </w:r>
          </w:p>
        </w:tc>
        <w:tc>
          <w:p>
            <w:pPr>
              <w:pStyle w:val="Compact"/>
              <w:jc w:val="left"/>
            </w:pPr>
            <w:r>
              <w:t xml:space="preserve">Migratie met indexen op</w:t>
            </w:r>
            <w:r>
              <w:t xml:space="preserve"> </w:t>
            </w:r>
            <w:r>
              <w:rPr>
                <w:rStyle w:val="VerbatimChar"/>
              </w:rPr>
              <w:t xml:space="preserve">contacts.email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current_company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availability_date</w:t>
            </w:r>
            <w:r>
              <w:t xml:space="preserve">; GIN op</w:t>
            </w:r>
            <w:r>
              <w:t xml:space="preserve"> </w:t>
            </w:r>
            <w:r>
              <w:rPr>
                <w:rStyle w:val="VerbatimChar"/>
              </w:rPr>
              <w:t xml:space="preserve">network_roles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accounts.client_status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assignments.start_date/end_date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assignment_contact.status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account_activities.created_at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H7</w:t>
            </w:r>
          </w:p>
        </w:tc>
        <w:tc>
          <w:p>
            <w:pPr>
              <w:pStyle w:val="Compact"/>
              <w:jc w:val="left"/>
            </w:pPr>
            <w:r>
              <w:t xml:space="preserve">Soft-delete laat R2-files orphaned achter (account → orphaned notes_image + role_profile)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AssignmentController::destroy:499-510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AccountController::destroy:152-167</w:t>
            </w:r>
          </w:p>
        </w:tc>
        <w:tc>
          <w:p>
            <w:pPr>
              <w:pStyle w:val="Compact"/>
              <w:jc w:val="left"/>
            </w:pPr>
            <w:r>
              <w:t xml:space="preserve">Policy: soft-delete behoudt files tot force-delete, OF</w:t>
            </w:r>
            <w:r>
              <w:t xml:space="preserve"> </w:t>
            </w:r>
            <w:r>
              <w:rPr>
                <w:rStyle w:val="VerbatimChar"/>
              </w:rPr>
              <w:t xml:space="preserve">destroy</w:t>
            </w:r>
            <w:r>
              <w:t xml:space="preserve"> </w:t>
            </w:r>
            <w:r>
              <w:t xml:space="preserve">is hard voor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H8</w:t>
            </w:r>
          </w:p>
        </w:tc>
        <w:tc>
          <w:p>
            <w:pPr>
              <w:pStyle w:val="Compact"/>
              <w:jc w:val="left"/>
            </w:pPr>
            <w:r>
              <w:t xml:space="preserve">Queue-connection is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  <w:r>
              <w:t xml:space="preserve"> </w:t>
            </w:r>
            <w:r>
              <w:t xml:space="preserve">(alle dispatches schrijven naar landlord) terwijl Redis beschikbaar is.</w:t>
            </w:r>
            <w:r>
              <w:t xml:space="preserve"> </w:t>
            </w:r>
            <w:r>
              <w:rPr>
                <w:rStyle w:val="VerbatimChar"/>
              </w:rPr>
              <w:t xml:space="preserve">ProcessCvImport</w:t>
            </w:r>
            <w:r>
              <w:t xml:space="preserve"> </w:t>
            </w:r>
            <w:r>
              <w:t xml:space="preserve">doet handmatig</w:t>
            </w:r>
            <w:r>
              <w:t xml:space="preserve"> </w:t>
            </w:r>
            <w:r>
              <w:rPr>
                <w:rStyle w:val="VerbatimChar"/>
              </w:rPr>
              <w:t xml:space="preserve">Tenant::find()-&gt;makeCurrent()</w:t>
            </w:r>
            <w:r>
              <w:t xml:space="preserve"> </w:t>
            </w:r>
            <w:r>
              <w:t xml:space="preserve">— dubbelop met Spatie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.env.production.example:34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ProcessCvImport.php:47-57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QUEUE_CONNECTION=redis</w:t>
            </w:r>
            <w:r>
              <w:t xml:space="preserve">, verwijder handmatige</w:t>
            </w:r>
            <w:r>
              <w:t xml:space="preserve"> </w:t>
            </w:r>
            <w:r>
              <w:rPr>
                <w:rStyle w:val="VerbatimChar"/>
              </w:rPr>
              <w:t xml:space="preserve">makeCurrent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cv:check-batches</w:t>
            </w:r>
            <w:r>
              <w:t xml:space="preserve"> </w:t>
            </w:r>
            <w:r>
              <w:t xml:space="preserve">schedule heeft</w:t>
            </w:r>
            <w:r>
              <w:t xml:space="preserve"> </w:t>
            </w:r>
            <w:r>
              <w:rPr>
                <w:b/>
              </w:rPr>
              <w:t xml:space="preserve">twee</w:t>
            </w:r>
            <w:r>
              <w:t xml:space="preserve"> </w:t>
            </w:r>
            <w:r>
              <w:t xml:space="preserve">commands met dezelfde signature — non-deterministisch welke wint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CheckBatchImports.php:12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CheckCvImportBatches.php:11</w:t>
            </w:r>
          </w:p>
        </w:tc>
        <w:tc>
          <w:p>
            <w:pPr>
              <w:pStyle w:val="Compact"/>
              <w:jc w:val="left"/>
            </w:pPr>
            <w:r>
              <w:t xml:space="preserve">Delete de duplicaat (waarschijnlijk</w:t>
            </w:r>
            <w:r>
              <w:t xml:space="preserve"> </w:t>
            </w:r>
            <w:r>
              <w:rPr>
                <w:rStyle w:val="VerbatimChar"/>
              </w:rPr>
              <w:t xml:space="preserve">CheckCvImportBatches</w:t>
            </w:r>
            <w:r>
              <w:t xml:space="preserve">), behoud</w:t>
            </w:r>
            <w:r>
              <w:t xml:space="preserve"> </w:t>
            </w:r>
            <w:r>
              <w:rPr>
                <w:rStyle w:val="VerbatimChar"/>
              </w:rPr>
              <w:t xml:space="preserve">forgetCurrent()</w:t>
            </w:r>
            <w:r>
              <w:t xml:space="preserve">-discipline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MAIL_MAILER=log</w:t>
            </w:r>
            <w:r>
              <w:t xml:space="preserve"> </w:t>
            </w:r>
            <w:r>
              <w:t xml:space="preserve">als default in deploy-doc → password-reset-mails komen niet aan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DEPLOYMENT_STAPPEN.md:170-171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resend/resend-laravel</w:t>
            </w:r>
            <w:r>
              <w:t xml:space="preserve"> </w:t>
            </w:r>
            <w:r>
              <w:t xml:space="preserve">is al geïnstalleerd;</w:t>
            </w:r>
            <w:r>
              <w:t xml:space="preserve"> </w:t>
            </w:r>
            <w:r>
              <w:rPr>
                <w:rStyle w:val="VerbatimChar"/>
              </w:rPr>
              <w:t xml:space="preserve">MAIL_MAILER=resend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RESEND_KEY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H11</w:t>
            </w:r>
          </w:p>
        </w:tc>
        <w:tc>
          <w:p>
            <w:pPr>
              <w:pStyle w:val="Compact"/>
              <w:jc w:val="left"/>
            </w:pPr>
            <w:r>
              <w:t xml:space="preserve">Tenant-registratie is publieke endpoint zonder email-verificatie/captcha — bot-signups vullen landlord + Forge-disk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routes/api.php:31-32</w:t>
            </w:r>
          </w:p>
        </w:tc>
        <w:tc>
          <w:p>
            <w:pPr>
              <w:pStyle w:val="Compact"/>
              <w:jc w:val="left"/>
            </w:pPr>
            <w:r>
              <w:t xml:space="preserve">Double opt-in, hCaptcha/Turnstile, cleanup-command voor unverified tenants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H12</w:t>
            </w:r>
          </w:p>
        </w:tc>
        <w:tc>
          <w:p>
            <w:pPr>
              <w:pStyle w:val="Compact"/>
              <w:jc w:val="left"/>
            </w:pPr>
            <w:r>
              <w:t xml:space="preserve">Sanctum tokens nooit cleanup → tenants stapelen tokens op</w:t>
            </w:r>
          </w:p>
        </w:tc>
        <w:tc>
          <w:p>
            <w:pPr>
              <w:pStyle w:val="Compact"/>
              <w:jc w:val="left"/>
            </w:pPr>
            <w:r>
              <w:t xml:space="preserve">tenant_migrations</w:t>
            </w:r>
            <w:r>
              <w:t xml:space="preserve"> </w:t>
            </w:r>
            <w:r>
              <w:rPr>
                <w:rStyle w:val="VerbatimChar"/>
              </w:rPr>
              <w:t xml:space="preserve">_000004:96</w:t>
            </w:r>
          </w:p>
        </w:tc>
        <w:tc>
          <w:p>
            <w:pPr>
              <w:pStyle w:val="Compact"/>
              <w:jc w:val="left"/>
            </w:pPr>
            <w:r>
              <w:t xml:space="preserve">Schedule</w:t>
            </w:r>
            <w:r>
              <w:t xml:space="preserve"> </w:t>
            </w:r>
            <w:r>
              <w:rPr>
                <w:rStyle w:val="VerbatimChar"/>
              </w:rPr>
              <w:t xml:space="preserve">sanctum:prune-expired</w:t>
            </w:r>
            <w:r>
              <w:t xml:space="preserve"> </w:t>
            </w:r>
            <w:r>
              <w:t xml:space="preserve">daily</w:t>
            </w:r>
          </w:p>
        </w:tc>
      </w:tr>
    </w:tbl>
    <w:p>
      <w:pPr>
        <w:pStyle w:val="Heading2"/>
      </w:pPr>
      <w:bookmarkStart w:id="36" w:name="frontend-performance-dx"/>
      <w:r>
        <w:t xml:space="preserve">Frontend performance + DX</w:t>
      </w:r>
      <w:bookmarkEnd w:id="3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Zero code splitting</w:t>
            </w:r>
            <w:r>
              <w:t xml:space="preserve"> </w:t>
            </w:r>
            <w:r>
              <w:t xml:space="preserve">— productie-bundle is 2,5 MB. Login-pagina laadt ook FullCalendar + mammoth + DataGrid + DnD-Kit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router.tsx:3-17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vite.config.ts</w:t>
            </w:r>
            <w:r>
              <w:t xml:space="preserve"> </w:t>
            </w:r>
            <w:r>
              <w:t xml:space="preserve">(geen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config)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React.lazy()</w:t>
            </w:r>
            <w:r>
              <w:t xml:space="preserve"> </w:t>
            </w:r>
            <w:r>
              <w:t xml:space="preserve">rond elke route +</w:t>
            </w:r>
            <w:r>
              <w:t xml:space="preserve"> </w:t>
            </w:r>
            <w:r>
              <w:rPr>
                <w:rStyle w:val="VerbatimChar"/>
              </w:rPr>
              <w:t xml:space="preserve">Suspense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manualChunks</w:t>
            </w:r>
            <w:r>
              <w:t xml:space="preserve"> </w:t>
            </w:r>
            <w:r>
              <w:t xml:space="preserve">voor mui/react-query/fullcalendar; lazy-import</w:t>
            </w:r>
            <w:r>
              <w:t xml:space="preserve"> </w:t>
            </w:r>
            <w:r>
              <w:rPr>
                <w:rStyle w:val="VerbatimChar"/>
              </w:rPr>
              <w:t xml:space="preserve">mammoth</w:t>
            </w:r>
            <w:r>
              <w:t xml:space="preserve"> </w:t>
            </w:r>
            <w:r>
              <w:t xml:space="preserve">pas op CV-preview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ReactQueryDevtools</w:t>
            </w:r>
            <w:r>
              <w:t xml:space="preserve"> </w:t>
            </w:r>
            <w:r>
              <w:t xml:space="preserve">zit in productie bundle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QueryProvider.tsx:2,26</w:t>
            </w:r>
          </w:p>
        </w:tc>
        <w:tc>
          <w:p>
            <w:pPr>
              <w:pStyle w:val="Compact"/>
              <w:jc w:val="left"/>
            </w:pPr>
            <w:r>
              <w:t xml:space="preserve">Gate met</w:t>
            </w:r>
            <w:r>
              <w:t xml:space="preserve"> </w:t>
            </w:r>
            <w:r>
              <w:rPr>
                <w:rStyle w:val="VerbatimChar"/>
              </w:rPr>
              <w:t xml:space="preserve">import.meta.env.DEV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console.log</w:t>
            </w:r>
            <w:r>
              <w:t xml:space="preserve"> </w:t>
            </w:r>
            <w:r>
              <w:t xml:space="preserve">met login-respons, user-objecten, CV-URLs in prod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login.tsx:228-234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useUsers.ts:16,29,33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settings.tsx:581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network.tsx:1502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candidates.tsx:116</w:t>
            </w:r>
          </w:p>
        </w:tc>
        <w:tc>
          <w:p>
            <w:pPr>
              <w:pStyle w:val="Compact"/>
              <w:jc w:val="left"/>
            </w:pPr>
            <w:r>
              <w:t xml:space="preserve">Remove + ESLint</w:t>
            </w:r>
            <w:r>
              <w:t xml:space="preserve"> </w:t>
            </w:r>
            <w:r>
              <w:rPr>
                <w:rStyle w:val="VerbatimChar"/>
              </w:rPr>
              <w:t xml:space="preserve">no-console</w:t>
            </w:r>
            <w:r>
              <w:t xml:space="preserve"> </w:t>
            </w: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network.tsx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(15 GridColDef met</w:t>
            </w:r>
            <w:r>
              <w:t xml:space="preserve"> </w:t>
            </w:r>
            <w:r>
              <w:rPr>
                <w:rStyle w:val="VerbatimChar"/>
              </w:rPr>
              <w:t xml:space="preserve">renderCell</w:t>
            </w:r>
            <w:r>
              <w:t xml:space="preserve">) wordt elke render opnieuw gebouwd — verslaat DataGrid memoization op 1000 rijen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network.tsx:1664-1885</w:t>
            </w:r>
          </w:p>
        </w:tc>
        <w:tc>
          <w:p>
            <w:pPr>
              <w:pStyle w:val="Compact"/>
              <w:jc w:val="left"/>
            </w:pPr>
            <w:r>
              <w:t xml:space="preserve">Wrap in</w:t>
            </w:r>
            <w:r>
              <w:t xml:space="preserve"> </w:t>
            </w:r>
            <w:r>
              <w:rPr>
                <w:rStyle w:val="VerbatimChar"/>
              </w:rPr>
              <w:t xml:space="preserve">useMemo</w:t>
            </w:r>
            <w:r>
              <w:t xml:space="preserve">; stabilize callbacks met</w:t>
            </w:r>
            <w:r>
              <w:t xml:space="preserve"> </w:t>
            </w:r>
            <w:r>
              <w:rPr>
                <w:rStyle w:val="VerbatimChar"/>
              </w:rPr>
              <w:t xml:space="preserve">useCallback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9 separate</w:t>
            </w:r>
            <w:r>
              <w:t xml:space="preserve"> </w:t>
            </w:r>
            <w:r>
              <w:rPr>
                <w:rStyle w:val="VerbatimChar"/>
              </w:rPr>
              <w:t xml:space="preserve">useDropdownOptions</w:t>
            </w:r>
            <w:r>
              <w:t xml:space="preserve"> </w:t>
            </w:r>
            <w:r>
              <w:t xml:space="preserve">calls bij open van</w:t>
            </w:r>
            <w:r>
              <w:t xml:space="preserve"> </w:t>
            </w:r>
            <w:r>
              <w:rPr>
                <w:rStyle w:val="VerbatimChar"/>
              </w:rPr>
              <w:t xml:space="preserve">/network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useAllDropdownOptions</w:t>
            </w:r>
            <w:r>
              <w:t xml:space="preserve"> </w:t>
            </w:r>
            <w:r>
              <w:t xml:space="preserve">bestaat al maar wordt alleen door settings gebruikt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network.tsx:570-581</w:t>
            </w:r>
            <w:r>
              <w:t xml:space="preserve">, e.a.</w:t>
            </w:r>
          </w:p>
        </w:tc>
        <w:tc>
          <w:p>
            <w:pPr>
              <w:pStyle w:val="Compact"/>
              <w:jc w:val="left"/>
            </w:pPr>
            <w:r>
              <w:t xml:space="preserve">Switch alle pages naar</w:t>
            </w:r>
            <w:r>
              <w:t xml:space="preserve"> </w:t>
            </w:r>
            <w:r>
              <w:rPr>
                <w:rStyle w:val="VerbatimChar"/>
              </w:rPr>
              <w:t xml:space="preserve">useAllDropdownOptions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useContacts</w:t>
            </w:r>
            <w:r>
              <w:t xml:space="preserve"> </w:t>
            </w:r>
            <w:r>
              <w:t xml:space="preserve">laadt de hele contact-tabel op</w:t>
            </w:r>
            <w:r>
              <w:t xml:space="preserve"> </w:t>
            </w:r>
            <w:r>
              <w:rPr>
                <w:rStyle w:val="VerbatimChar"/>
              </w:rPr>
              <w:t xml:space="preserve">/accounts/:uid</w:t>
            </w:r>
            <w:r>
              <w:t xml:space="preserve"> </w:t>
            </w:r>
            <w:r>
              <w:t xml:space="preserve">alleen voor één Autocomplete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account-detail.tsx:85</w:t>
            </w:r>
          </w:p>
        </w:tc>
        <w:tc>
          <w:p>
            <w:pPr>
              <w:pStyle w:val="Compact"/>
              <w:jc w:val="left"/>
            </w:pPr>
            <w:r>
              <w:t xml:space="preserve">Vervang door</w:t>
            </w:r>
            <w:r>
              <w:t xml:space="preserve"> </w:t>
            </w:r>
            <w:r>
              <w:rPr>
                <w:rStyle w:val="VerbatimChar"/>
              </w:rPr>
              <w:t xml:space="preserve">useSearchCandidates</w:t>
            </w:r>
            <w:r>
              <w:t xml:space="preserve"> </w:t>
            </w:r>
            <w:r>
              <w:t xml:space="preserve">(al server-side) of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-gate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Dode code:</w:t>
            </w:r>
            <w:r>
              <w:t xml:space="preserve"> </w:t>
            </w:r>
            <w:r>
              <w:rPr>
                <w:rStyle w:val="VerbatimChar"/>
              </w:rPr>
              <w:t xml:space="preserve">pages/default/candidates.tsx</w:t>
            </w:r>
            <w:r>
              <w:t xml:space="preserve"> </w:t>
            </w:r>
            <w:r>
              <w:t xml:space="preserve">(528 LOC),</w:t>
            </w:r>
            <w:r>
              <w:t xml:space="preserve"> </w:t>
            </w:r>
            <w:r>
              <w:rPr>
                <w:rStyle w:val="VerbatimChar"/>
              </w:rPr>
              <w:t xml:space="preserve">components/assignments/*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components/ui/{BasicTable,DataTable}.tsx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lib/http.ts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axios-client.ts</w:t>
            </w:r>
            <w:r>
              <w:t xml:space="preserve"> </w:t>
            </w:r>
            <w:r>
              <w:t xml:space="preserve">op root,</w:t>
            </w:r>
            <w:r>
              <w:t xml:space="preserve"> </w:t>
            </w:r>
            <w:r>
              <w:rPr>
                <w:rStyle w:val="VerbatimChar"/>
              </w:rPr>
              <w:t xml:space="preserve">hooks/use{Accounts,Candidates,Users,AssignmentCandidates}.ts</w:t>
            </w:r>
          </w:p>
        </w:tc>
        <w:tc>
          <w:p>
            <w:pPr>
              <w:pStyle w:val="Compact"/>
              <w:jc w:val="left"/>
            </w:pPr>
            <w:r>
              <w:t xml:space="preserve">div.</w:t>
            </w:r>
          </w:p>
        </w:tc>
        <w:tc>
          <w:p>
            <w:pPr>
              <w:pStyle w:val="Compact"/>
              <w:jc w:val="left"/>
            </w:pPr>
            <w:r>
              <w:t xml:space="preserve">Delete; migreer 13 imports van</w:t>
            </w:r>
            <w:r>
              <w:t xml:space="preserve"> </w:t>
            </w:r>
            <w:r>
              <w:rPr>
                <w:rStyle w:val="VerbatimChar"/>
              </w:rPr>
              <w:t xml:space="preserve">axios-client</w:t>
            </w:r>
            <w:r>
              <w:t xml:space="preserve"> </w:t>
            </w:r>
            <w:r>
              <w:t xml:space="preserve">naar</w:t>
            </w:r>
            <w:r>
              <w:t xml:space="preserve"> </w:t>
            </w:r>
            <w:r>
              <w:rPr>
                <w:rStyle w:val="VerbatimChar"/>
              </w:rPr>
              <w:t xml:space="preserve">api/client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p>
            <w:pPr>
              <w:pStyle w:val="Compact"/>
              <w:jc w:val="left"/>
            </w:pPr>
            <w:r>
              <w:t xml:space="preserve">Geen ErrorBoundary; query-errors per page anders uitgelezen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router.tsx</w:t>
            </w:r>
            <w:r>
              <w:t xml:space="preserve">, div.</w:t>
            </w:r>
          </w:p>
        </w:tc>
        <w:tc>
          <w:p>
            <w:pPr>
              <w:pStyle w:val="Compact"/>
              <w:jc w:val="left"/>
            </w:pPr>
            <w:r>
              <w:t xml:space="preserve">Top-level ErrorBoundary;</w:t>
            </w:r>
            <w:r>
              <w:t xml:space="preserve"> </w:t>
            </w:r>
            <w:r>
              <w:rPr>
                <w:rStyle w:val="VerbatimChar"/>
              </w:rPr>
              <w:t xml:space="preserve">extractApiError(err)</w:t>
            </w:r>
            <w:r>
              <w:t xml:space="preserve"> </w:t>
            </w:r>
            <w:r>
              <w:t xml:space="preserve">helper;</w:t>
            </w:r>
            <w:r>
              <w:t xml:space="preserve"> </w:t>
            </w:r>
            <w:r>
              <w:rPr>
                <w:rStyle w:val="VerbatimChar"/>
              </w:rPr>
              <w:t xml:space="preserve">errorElement</w:t>
            </w:r>
            <w:r>
              <w:t xml:space="preserve"> </w:t>
            </w:r>
            <w:r>
              <w:t xml:space="preserve">per route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p>
            <w:pPr>
              <w:pStyle w:val="Compact"/>
              <w:jc w:val="left"/>
            </w:pPr>
            <w:r>
              <w:t xml:space="preserve">Geen global toast/snackbar — elke dialog rolt eigen</w:t>
            </w:r>
            <w:r>
              <w:t xml:space="preserve"> </w:t>
            </w:r>
            <w:r>
              <w:rPr>
                <w:rStyle w:val="VerbatimChar"/>
              </w:rPr>
              <w:t xml:space="preserve">&lt;Alert&gt;</w:t>
            </w:r>
            <w:r>
              <w:t xml:space="preserve"> </w:t>
            </w: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div.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notistack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useSnackbar</w:t>
            </w:r>
            <w:r>
              <w:t xml:space="preserve"> </w:t>
            </w:r>
            <w:r>
              <w:t xml:space="preserve">context; hook in</w:t>
            </w:r>
            <w:r>
              <w:t xml:space="preserve"> </w:t>
            </w:r>
            <w:r>
              <w:rPr>
                <w:rStyle w:val="VerbatimChar"/>
              </w:rPr>
              <w:t xml:space="preserve">QueryClient.defaultOptions.mutations.onError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p>
            <w:pPr>
              <w:pStyle w:val="Compact"/>
              <w:jc w:val="left"/>
            </w:pPr>
            <w:r>
              <w:t xml:space="preserve">Dubbele HTTP-calls na account-create:</w:t>
            </w:r>
            <w:r>
              <w:t xml:space="preserve"> </w:t>
            </w:r>
            <w:r>
              <w:rPr>
                <w:rStyle w:val="VerbatimChar"/>
              </w:rPr>
              <w:t xml:space="preserve">refresh()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invalidateQueries(accounts.all)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accounts.tsx:246-247, 325</w:t>
            </w:r>
          </w:p>
        </w:tc>
        <w:tc>
          <w:p>
            <w:pPr>
              <w:pStyle w:val="Compact"/>
              <w:jc w:val="left"/>
            </w:pPr>
            <w:r>
              <w:t xml:space="preserve">Migreer naar TanStack-versie van</w:t>
            </w:r>
            <w:r>
              <w:t xml:space="preserve"> </w:t>
            </w:r>
            <w:r>
              <w:rPr>
                <w:rStyle w:val="VerbatimChar"/>
              </w:rPr>
              <w:t xml:space="preserve">useAccounts</w:t>
            </w:r>
            <w:r>
              <w:t xml:space="preserve">, drop legacy hook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  <w:r>
              <w:t xml:space="preserve"> </w:t>
            </w:r>
            <w:r>
              <w:rPr>
                <w:rStyle w:val="VerbatimChar"/>
              </w:rPr>
              <w:t xml:space="preserve">strict: false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noImplicitAny: false</w:t>
            </w:r>
            <w:r>
              <w:t xml:space="preserve"> </w:t>
            </w:r>
            <w:r>
              <w:t xml:space="preserve">— ~61 expliciete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, casts naar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Control&lt;any&gt;</w:t>
            </w:r>
            <w:r>
              <w:t xml:space="preserve"> </w:t>
            </w:r>
            <w:r>
              <w:t xml:space="preserve">in shared</w:t>
            </w:r>
            <w:r>
              <w:t xml:space="preserve"> </w:t>
            </w:r>
            <w:r>
              <w:rPr>
                <w:rStyle w:val="VerbatimChar"/>
              </w:rPr>
              <w:t xml:space="preserve">ClassificationFields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tsconfig.app.json:14-17</w:t>
            </w:r>
          </w:p>
        </w:tc>
        <w:tc>
          <w:p>
            <w:pPr>
              <w:pStyle w:val="Compact"/>
              <w:jc w:val="left"/>
            </w:pPr>
            <w:r>
              <w:t xml:space="preserve">Enable</w:t>
            </w:r>
            <w:r>
              <w:t xml:space="preserve"> </w:t>
            </w:r>
            <w:r>
              <w:rPr>
                <w:rStyle w:val="VerbatimChar"/>
              </w:rPr>
              <w:t xml:space="preserve">strictNullChecks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noImplicitAny</w:t>
            </w:r>
            <w:r>
              <w:t xml:space="preserve">; fix incrementeel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p>
            <w:pPr>
              <w:pStyle w:val="Compact"/>
              <w:jc w:val="left"/>
            </w:pPr>
            <w:r>
              <w:t xml:space="preserve">Blob-URL leak in network notes-image effect (cleanup closure leest stale Map)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network.tsx:733-784</w:t>
            </w:r>
          </w:p>
        </w:tc>
        <w:tc>
          <w:p>
            <w:pPr>
              <w:pStyle w:val="Compact"/>
              <w:jc w:val="left"/>
            </w:pPr>
            <w:r>
              <w:t xml:space="preserve">Gebruik ref voor de URLs, revoke in cleanup</w:t>
            </w:r>
          </w:p>
        </w:tc>
      </w:tr>
    </w:tbl>
    <w:p>
      <w:pPr>
        <w:pStyle w:val="Heading2"/>
      </w:pPr>
      <w:bookmarkStart w:id="37" w:name="authorisatie-security-high-niet-critical"/>
      <w:r>
        <w:t xml:space="preserve">Authorisatie / security (high, niet critical)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Calendar feed token in cleartext in DB; geen rate-limit op</w:t>
            </w:r>
            <w:r>
              <w:t xml:space="preserve"> </w:t>
            </w:r>
            <w:r>
              <w:rPr>
                <w:rStyle w:val="VerbatimChar"/>
              </w:rPr>
              <w:t xml:space="preserve">/calendar-feed/{tenant}/{token}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routes/api.php:140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users.calendar_token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ZIP-batch-import: geen entry-count cap, geen per-file size cap, geen zip-bomb guard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BatchCvImportService.php:50-119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File-uploads gebruiken</w:t>
            </w:r>
            <w:r>
              <w:t xml:space="preserve"> </w:t>
            </w:r>
            <w:r>
              <w:rPr>
                <w:rStyle w:val="VerbatimChar"/>
              </w:rPr>
              <w:t xml:space="preserve">getClientOriginalExtension()</w:t>
            </w:r>
            <w:r>
              <w:t xml:space="preserve"> </w:t>
            </w:r>
            <w:r>
              <w:t xml:space="preserve">(user-controlled) i.p.v.</w:t>
            </w:r>
            <w:r>
              <w:t xml:space="preserve"> </w:t>
            </w:r>
            <w:r>
              <w:rPr>
                <w:rStyle w:val="VerbatimChar"/>
              </w:rPr>
              <w:t xml:space="preserve">$file-&gt;extension()</w:t>
            </w:r>
            <w:r>
              <w:t xml:space="preserve"> </w:t>
            </w:r>
            <w:r>
              <w:t xml:space="preserve">voor opslagpad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FileStorageService.php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ContactDocumentController:76-79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Wachtwoord-reset broker mist password-complexity-regex;</w:t>
            </w:r>
            <w:r>
              <w:t xml:space="preserve"> </w:t>
            </w:r>
            <w:r>
              <w:rPr>
                <w:rStyle w:val="VerbatimChar"/>
              </w:rPr>
              <w:t xml:space="preserve">ForgotPassword</w:t>
            </w:r>
            <w:r>
              <w:t xml:space="preserve"> </w:t>
            </w:r>
            <w:r>
              <w:t xml:space="preserve">lekt of email bestaat (verschillende response)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ForgotPasswordController:15-29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ResetPasswordController:18-43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p>
            <w:pPr>
              <w:pStyle w:val="Compact"/>
              <w:jc w:val="left"/>
            </w:pPr>
            <w:r>
              <w:t xml:space="preserve">Reset-URL bevat tenant-</w:t>
            </w:r>
            <w:r>
              <w:rPr>
                <w:rStyle w:val="VerbatimChar"/>
              </w:rPr>
              <w:t xml:space="preserve">domain</w:t>
            </w:r>
            <w:r>
              <w:t xml:space="preserve"> </w:t>
            </w:r>
            <w:r>
              <w:t xml:space="preserve">(user-controlled input bij registratie) → phishing-vector als domain niet streng wordt gevalideerd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User.php:138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RegisterTenantController:24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t xml:space="preserve">Sanctum</w:t>
            </w:r>
            <w:r>
              <w:t xml:space="preserve"> </w:t>
            </w:r>
            <w:r>
              <w:rPr>
                <w:rStyle w:val="VerbatimChar"/>
              </w:rPr>
              <w:t xml:space="preserve">SANCTUM_STATEFUL_DOMAINS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SESSION_DOMAIN=.ave-crm.nl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supports_credentials:true</w:t>
            </w:r>
            <w:r>
              <w:t xml:space="preserve"> </w:t>
            </w:r>
            <w:r>
              <w:t xml:space="preserve">zonder duidelijk SPA-vs-token model gedocumenteerd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config/sanctum.php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config/cors.php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GOOGLE_APPLICATION_CREDENTIALS</w:t>
            </w:r>
            <w:r>
              <w:t xml:space="preserve"> </w:t>
            </w:r>
            <w:r>
              <w:t xml:space="preserve">resolved via</w:t>
            </w:r>
            <w:r>
              <w:t xml:space="preserve"> </w:t>
            </w:r>
            <w:r>
              <w:rPr>
                <w:rStyle w:val="VerbatimChar"/>
              </w:rPr>
              <w:t xml:space="preserve">base_path()</w:t>
            </w:r>
            <w:r>
              <w:t xml:space="preserve"> </w:t>
            </w:r>
            <w:r>
              <w:t xml:space="preserve">— als iemand</w:t>
            </w:r>
            <w:r>
              <w:t xml:space="preserve"> </w:t>
            </w:r>
            <w:r>
              <w:rPr>
                <w:rStyle w:val="VerbatimChar"/>
              </w:rPr>
              <w:t xml:space="preserve">storage:link</w:t>
            </w:r>
            <w:r>
              <w:t xml:space="preserve"> </w:t>
            </w:r>
            <w:r>
              <w:t xml:space="preserve">draait wordt het service-account web-bereikbaar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config/services.php:42-46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p>
            <w:pPr>
              <w:pStyle w:val="Compact"/>
              <w:jc w:val="left"/>
            </w:pPr>
            <w:r>
              <w:t xml:space="preserve">Geen HSTS / CSP / Referrer-Policy in nginx; deprecated</w:t>
            </w:r>
            <w:r>
              <w:t xml:space="preserve"> </w:t>
            </w:r>
            <w:r>
              <w:rPr>
                <w:rStyle w:val="VerbatimChar"/>
              </w:rPr>
              <w:t xml:space="preserve">X-XSS-Protection</w:t>
            </w:r>
            <w:r>
              <w:t xml:space="preserve"> </w:t>
            </w:r>
            <w:r>
              <w:t xml:space="preserve">wel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nginx-avecrm.conf:57-59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p>
            <w:pPr>
              <w:pStyle w:val="Compact"/>
              <w:jc w:val="left"/>
            </w:pPr>
            <w:r>
              <w:t xml:space="preserve">Stray scripts op root:</w:t>
            </w:r>
            <w:r>
              <w:t xml:space="preserve"> </w:t>
            </w:r>
            <w:r>
              <w:rPr>
                <w:rStyle w:val="VerbatimChar"/>
              </w:rPr>
              <w:t xml:space="preserve">backend/check_tenants.php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drop_tenants.php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debug_logs.php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test_tenant_create.php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test_output*.txt</w:t>
            </w:r>
            <w:r>
              <w:t xml:space="preserve"> </w:t>
            </w:r>
            <w:r>
              <w:t xml:space="preserve">— committed;</w:t>
            </w:r>
            <w:r>
              <w:t xml:space="preserve"> </w:t>
            </w:r>
            <w:r>
              <w:rPr>
                <w:rStyle w:val="VerbatimChar"/>
              </w:rPr>
              <w:t xml:space="preserve">drop_tenants.php</w:t>
            </w:r>
            <w:r>
              <w:t xml:space="preserve"> </w:t>
            </w:r>
            <w:r>
              <w:t xml:space="preserve">is destructief</w:t>
            </w:r>
          </w:p>
        </w:tc>
        <w:tc>
          <w:p>
            <w:pPr>
              <w:pStyle w:val="Compact"/>
              <w:jc w:val="left"/>
            </w:pPr>
            <w:r>
              <w:t xml:space="preserve">repo-root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middellange-termijn"/>
      <w:r>
        <w:t xml:space="preserve">Middellange Termijn</w:t>
      </w:r>
      <w:bookmarkEnd w:id="38"/>
    </w:p>
    <w:p>
      <w:pPr>
        <w:pStyle w:val="BlockText"/>
      </w:pPr>
      <w:r>
        <w:t xml:space="preserve">Binnen een kwartaal.</w:t>
      </w:r>
    </w:p>
    <w:p>
      <w:pPr>
        <w:pStyle w:val="Heading2"/>
      </w:pPr>
      <w:bookmarkStart w:id="39" w:name="backend-code-kwaliteit"/>
      <w:r>
        <w:t xml:space="preserve">Backend code-kwaliteit</w:t>
      </w:r>
      <w:bookmarkEnd w:id="39"/>
    </w:p>
    <w:p>
      <w:pPr>
        <w:numPr>
          <w:ilvl w:val="0"/>
          <w:numId w:val="1008"/>
        </w:numPr>
        <w:pStyle w:val="Compact"/>
      </w:pPr>
      <w:r>
        <w:t xml:space="preserve">Splits</w:t>
      </w:r>
      <w:r>
        <w:t xml:space="preserve"> </w:t>
      </w:r>
      <w:r>
        <w:rPr>
          <w:rStyle w:val="VerbatimChar"/>
        </w:rPr>
        <w:t xml:space="preserve">AssignmentController</w:t>
      </w:r>
      <w:r>
        <w:t xml:space="preserve"> </w:t>
      </w:r>
      <w:r>
        <w:t xml:space="preserve">(527 LOC) in</w:t>
      </w:r>
      <w:r>
        <w:t xml:space="preserve"> </w:t>
      </w:r>
      <w:r>
        <w:rPr>
          <w:rStyle w:val="VerbatimChar"/>
        </w:rPr>
        <w:t xml:space="preserve">Assignment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AssignmentRoleProfile</w:t>
      </w:r>
      <w:r>
        <w:t xml:space="preserve"> </w:t>
      </w:r>
      <w:r>
        <w:t xml:space="preserve">+ API-resource voor signing</w:t>
      </w:r>
    </w:p>
    <w:p>
      <w:pPr>
        <w:numPr>
          <w:ilvl w:val="0"/>
          <w:numId w:val="1008"/>
        </w:numPr>
        <w:pStyle w:val="Compact"/>
      </w:pPr>
      <w:r>
        <w:t xml:space="preserve">Verplaats hardcoded</w:t>
      </w:r>
      <w:r>
        <w:t xml:space="preserve"> </w:t>
      </w:r>
      <w:r>
        <w:rPr>
          <w:rStyle w:val="VerbatimChar"/>
        </w:rPr>
        <w:t xml:space="preserve">'shadow_management'</w:t>
      </w:r>
      <w:r>
        <w:t xml:space="preserve"> </w:t>
      </w:r>
      <w:r>
        <w:t xml:space="preserve">magic string naar</w:t>
      </w:r>
      <w:r>
        <w:t xml:space="preserve"> </w:t>
      </w:r>
      <w:r>
        <w:rPr>
          <w:rStyle w:val="VerbatimChar"/>
        </w:rPr>
        <w:t xml:space="preserve">AssignmentStatus</w:t>
      </w:r>
      <w:r>
        <w:t xml:space="preserve"> </w:t>
      </w:r>
      <w:r>
        <w:t xml:space="preserve">of nieuw status-enum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MeController:20-24</w:t>
      </w:r>
      <w:r>
        <w:t xml:space="preserve"> </w:t>
      </w:r>
      <w:r>
        <w:t xml:space="preserve">retourneert</w:t>
      </w:r>
      <w:r>
        <w:t xml:space="preserve"> </w:t>
      </w:r>
      <w:r>
        <w:rPr>
          <w:rStyle w:val="VerbatimChar"/>
        </w:rPr>
        <w:t xml:space="preserve">$user-&gt;tenant</w:t>
      </w:r>
      <w:r>
        <w:t xml:space="preserve"> </w:t>
      </w:r>
      <w:r>
        <w:t xml:space="preserve">maar die relation bestaat niet → altijd null</w:t>
      </w:r>
    </w:p>
    <w:p>
      <w:pPr>
        <w:numPr>
          <w:ilvl w:val="0"/>
          <w:numId w:val="1008"/>
        </w:numPr>
        <w:pStyle w:val="Compact"/>
      </w:pPr>
      <w:r>
        <w:t xml:space="preserve">Consistente FormRequests (alleen</w:t>
      </w:r>
      <w:r>
        <w:t xml:space="preserve"> </w:t>
      </w:r>
      <w:r>
        <w:rPr>
          <w:rStyle w:val="VerbatimChar"/>
        </w:rPr>
        <w:t xml:space="preserve">StoreContactRequest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StoreUserRequest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UpdateUserRequest</w:t>
      </w:r>
      <w:r>
        <w:t xml:space="preserve"> </w:t>
      </w:r>
      <w:r>
        <w:t xml:space="preserve">bestaan)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addslashes</w:t>
      </w:r>
      <w:r>
        <w:t xml:space="preserve"> </w:t>
      </w:r>
      <w:r>
        <w:t xml:space="preserve">op</w:t>
      </w:r>
      <w:r>
        <w:t xml:space="preserve"> </w:t>
      </w:r>
      <w:r>
        <w:rPr>
          <w:rStyle w:val="VerbatimChar"/>
        </w:rPr>
        <w:t xml:space="preserve">Content-Disposition</w:t>
      </w:r>
      <w:r>
        <w:t xml:space="preserve"> </w:t>
      </w:r>
      <w:r>
        <w:t xml:space="preserve">filename → vervang door</w:t>
      </w:r>
      <w:r>
        <w:t xml:space="preserve"> </w:t>
      </w:r>
      <w:r>
        <w:rPr>
          <w:rStyle w:val="VerbatimChar"/>
        </w:rPr>
        <w:t xml:space="preserve">HeaderUtils::makeDisposition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ProcessCvImport::tries=5</w:t>
      </w:r>
      <w:r>
        <w:t xml:space="preserve"> </w:t>
      </w:r>
      <w:r>
        <w:t xml:space="preserve">→ exponential retries op poison messages = euro’s per bad PDF; onderscheid retriable vs non-retriable</w:t>
      </w:r>
    </w:p>
    <w:p>
      <w:pPr>
        <w:numPr>
          <w:ilvl w:val="0"/>
          <w:numId w:val="1008"/>
        </w:numPr>
        <w:pStyle w:val="Compact"/>
      </w:pPr>
      <w:r>
        <w:t xml:space="preserve">Schedule cleanup van</w:t>
      </w:r>
      <w:r>
        <w:t xml:space="preserve"> </w:t>
      </w:r>
      <w:r>
        <w:rPr>
          <w:rStyle w:val="VerbatimChar"/>
        </w:rPr>
        <w:t xml:space="preserve">storage/app/temp/</w:t>
      </w:r>
      <w:r>
        <w:t xml:space="preserve"> </w:t>
      </w:r>
      <w:r>
        <w:t xml:space="preserve">(9 leftover batch-dirs op disk)</w:t>
      </w:r>
    </w:p>
    <w:p>
      <w:pPr>
        <w:numPr>
          <w:ilvl w:val="0"/>
          <w:numId w:val="1008"/>
        </w:numPr>
        <w:pStyle w:val="Compact"/>
      </w:pPr>
      <w:r>
        <w:t xml:space="preserve">Cleanup van</w:t>
      </w:r>
      <w:r>
        <w:t xml:space="preserve"> </w:t>
      </w:r>
      <w:r>
        <w:rPr>
          <w:rStyle w:val="VerbatimChar"/>
        </w:rPr>
        <w:t xml:space="preserve">RegisterTenantController:164-181</w:t>
      </w:r>
      <w:r>
        <w:t xml:space="preserve"> </w:t>
      </w:r>
      <w:r>
        <w:t xml:space="preserve">(commented oude slug-functie),</w:t>
      </w:r>
      <w:r>
        <w:t xml:space="preserve"> </w:t>
      </w:r>
      <w:r>
        <w:rPr>
          <w:rStyle w:val="VerbatimChar"/>
        </w:rPr>
        <w:t xml:space="preserve">routes/api.php:68-78</w:t>
      </w:r>
      <w:r>
        <w:t xml:space="preserve"> </w:t>
      </w:r>
      <w:r>
        <w:t xml:space="preserve">legacy CV-route</w:t>
      </w:r>
    </w:p>
    <w:p>
      <w:pPr>
        <w:pStyle w:val="Heading2"/>
      </w:pPr>
      <w:bookmarkStart w:id="40" w:name="frontend-code-kwaliteit"/>
      <w:r>
        <w:t xml:space="preserve">Frontend code-kwaliteit</w:t>
      </w:r>
      <w:bookmarkEnd w:id="40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network.tsx</w:t>
      </w:r>
      <w:r>
        <w:t xml:space="preserve"> </w:t>
      </w:r>
      <w:r>
        <w:t xml:space="preserve">(3525 LOC) splitten: extract</w:t>
      </w:r>
      <w:r>
        <w:t xml:space="preserve"> </w:t>
      </w:r>
      <w:r>
        <w:rPr>
          <w:rStyle w:val="VerbatimChar"/>
        </w:rPr>
        <w:t xml:space="preserve">AddContactDialog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EditContactDialog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CvViewerDialog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NotesImageDialog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WorkHistoryDialog</w:t>
      </w:r>
      <w:r>
        <w:t xml:space="preserve">, filter-panels,</w:t>
      </w:r>
      <w:r>
        <w:t xml:space="preserve"> </w:t>
      </w:r>
      <w:r>
        <w:rPr>
          <w:rStyle w:val="VerbatimChar"/>
        </w:rPr>
        <w:t xml:space="preserve">NetworkDataGrid</w:t>
      </w:r>
      <w:r>
        <w:t xml:space="preserve">. Doel: page &lt;400 LOC orchestratie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settings.tsx</w:t>
      </w:r>
      <w:r>
        <w:t xml:space="preserve"> </w:t>
      </w:r>
      <w:r>
        <w:t xml:space="preserve">(1002 LOC) en</w:t>
      </w:r>
      <w:r>
        <w:t xml:space="preserve"> </w:t>
      </w:r>
      <w:r>
        <w:rPr>
          <w:rStyle w:val="VerbatimChar"/>
        </w:rPr>
        <w:t xml:space="preserve">assignments.tsx</w:t>
      </w:r>
      <w:r>
        <w:t xml:space="preserve"> </w:t>
      </w:r>
      <w:r>
        <w:t xml:space="preserve">(905 LOC) idem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AssignmentFormDialog.tsx</w:t>
      </w:r>
      <w:r>
        <w:t xml:space="preserve"> </w:t>
      </w:r>
      <w:r>
        <w:t xml:space="preserve">(1022 LOC) → extract</w:t>
      </w:r>
      <w:r>
        <w:t xml:space="preserve"> </w:t>
      </w:r>
      <w:r>
        <w:rPr>
          <w:rStyle w:val="VerbatimChar"/>
        </w:rPr>
        <w:t xml:space="preserve">RoleProfileUploader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NotesImageUploader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SalaryFeeSection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BenefitsChipGroup</w:t>
      </w:r>
    </w:p>
    <w:p>
      <w:pPr>
        <w:numPr>
          <w:ilvl w:val="0"/>
          <w:numId w:val="1009"/>
        </w:numPr>
        <w:pStyle w:val="Compact"/>
      </w:pPr>
      <w:r>
        <w:t xml:space="preserve">Migreer</w:t>
      </w:r>
      <w:r>
        <w:t xml:space="preserve"> </w:t>
      </w:r>
      <w:r>
        <w:rPr>
          <w:rStyle w:val="VerbatimChar"/>
        </w:rPr>
        <w:t xml:space="preserve">agenda.tsx</w:t>
      </w:r>
      <w:r>
        <w:t xml:space="preserve"> </w:t>
      </w:r>
      <w:r>
        <w:t xml:space="preserve">event-dialog en</w:t>
      </w:r>
      <w:r>
        <w:t xml:space="preserve"> </w:t>
      </w:r>
      <w:r>
        <w:rPr>
          <w:rStyle w:val="VerbatimChar"/>
        </w:rPr>
        <w:t xml:space="preserve">AddActivityDialog.tsx</w:t>
      </w:r>
      <w:r>
        <w:t xml:space="preserve"> </w:t>
      </w:r>
      <w:r>
        <w:t xml:space="preserve">van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naar RHF + Zod (laatste twee non-RHF forms)</w:t>
      </w:r>
    </w:p>
    <w:p>
      <w:pPr>
        <w:numPr>
          <w:ilvl w:val="0"/>
          <w:numId w:val="1009"/>
        </w:numPr>
        <w:pStyle w:val="Compact"/>
      </w:pPr>
      <w:r>
        <w:t xml:space="preserve">Ad-hoc Axios calls in pages (</w:t>
      </w:r>
      <w:r>
        <w:rPr>
          <w:rStyle w:val="VerbatimChar"/>
        </w:rPr>
        <w:t xml:space="preserve">accounts.tsx:241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agenda.tsx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AddActivityDialog.tsx</w:t>
      </w:r>
      <w:r>
        <w:t xml:space="preserve">) verplaatsen naar mutation-hooks</w:t>
      </w:r>
    </w:p>
    <w:p>
      <w:pPr>
        <w:numPr>
          <w:ilvl w:val="0"/>
          <w:numId w:val="1009"/>
        </w:numPr>
        <w:pStyle w:val="Compact"/>
      </w:pPr>
      <w:r>
        <w:t xml:space="preserve">Brand-rood inconsistentie:</w:t>
      </w:r>
      <w:r>
        <w:t xml:space="preserve"> </w:t>
      </w:r>
      <w:r>
        <w:rPr>
          <w:rStyle w:val="VerbatimChar"/>
        </w:rPr>
        <w:t xml:space="preserve">#800400</w:t>
      </w:r>
      <w:r>
        <w:t xml:space="preserve"> </w:t>
      </w:r>
      <w:r>
        <w:t xml:space="preserve">(theme) vs</w:t>
      </w:r>
      <w:r>
        <w:t xml:space="preserve"> </w:t>
      </w:r>
      <w:r>
        <w:rPr>
          <w:rStyle w:val="VerbatimChar"/>
        </w:rPr>
        <w:t xml:space="preserve">#590d0d</w:t>
      </w:r>
      <w:r>
        <w:t xml:space="preserve"> </w:t>
      </w:r>
      <w:r>
        <w:t xml:space="preserve">(styles.ts + agenda) → één bron via</w:t>
      </w:r>
      <w:r>
        <w:t xml:space="preserve"> </w:t>
      </w:r>
      <w:r>
        <w:rPr>
          <w:rStyle w:val="VerbatimChar"/>
        </w:rPr>
        <w:t xml:space="preserve">theme.palette.primary.main</w:t>
      </w:r>
    </w:p>
    <w:p>
      <w:pPr>
        <w:numPr>
          <w:ilvl w:val="0"/>
          <w:numId w:val="1009"/>
        </w:numPr>
        <w:pStyle w:val="Compact"/>
      </w:pPr>
      <w:r>
        <w:t xml:space="preserve">MUI v7 deprecations: 34×</w:t>
      </w:r>
      <w:r>
        <w:t xml:space="preserve"> </w:t>
      </w:r>
      <w:r>
        <w:rPr>
          <w:rStyle w:val="VerbatimChar"/>
        </w:rPr>
        <w:t xml:space="preserve">InputProps=</w:t>
      </w:r>
      <w:r>
        <w:t xml:space="preserve"> </w:t>
      </w:r>
      <w:r>
        <w:t xml:space="preserve">en 17×</w:t>
      </w:r>
      <w:r>
        <w:t xml:space="preserve"> </w:t>
      </w:r>
      <w:r>
        <w:rPr>
          <w:rStyle w:val="VerbatimChar"/>
        </w:rPr>
        <w:t xml:space="preserve">InputLabelProps=</w:t>
      </w:r>
      <w:r>
        <w:t xml:space="preserve"> </w:t>
      </w:r>
      <w:r>
        <w:t xml:space="preserve">→ migreer naar</w:t>
      </w:r>
      <w:r>
        <w:t xml:space="preserve"> </w:t>
      </w:r>
      <w:r>
        <w:rPr>
          <w:rStyle w:val="VerbatimChar"/>
        </w:rPr>
        <w:t xml:space="preserve">slotProps</w:t>
      </w:r>
    </w:p>
    <w:p>
      <w:pPr>
        <w:numPr>
          <w:ilvl w:val="0"/>
          <w:numId w:val="1009"/>
        </w:numPr>
        <w:pStyle w:val="Compact"/>
      </w:pPr>
      <w:r>
        <w:t xml:space="preserve">10 files importeren MUI-icons via barrel — dev-server cold-start traag</w:t>
      </w:r>
    </w:p>
    <w:p>
      <w:pPr>
        <w:numPr>
          <w:ilvl w:val="0"/>
          <w:numId w:val="1009"/>
        </w:numPr>
        <w:pStyle w:val="Compact"/>
      </w:pPr>
      <w:r>
        <w:t xml:space="preserve">localStorage column-order keys versioneren (</w:t>
      </w:r>
      <w:r>
        <w:rPr>
          <w:rStyle w:val="VerbatimChar"/>
        </w:rPr>
        <w:t xml:space="preserve">...:v2</w:t>
      </w:r>
      <w:r>
        <w:t xml:space="preserve">) zodat rename-een-kolom niet de user’s order wist</w:t>
      </w:r>
    </w:p>
    <w:p>
      <w:pPr>
        <w:pStyle w:val="Heading2"/>
      </w:pPr>
      <w:bookmarkStart w:id="41" w:name="devops"/>
      <w:r>
        <w:t xml:space="preserve">DevOps</w:t>
      </w:r>
      <w:bookmarkEnd w:id="41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sslmode</w:t>
      </w:r>
      <w:r>
        <w:t xml:space="preserve"> </w:t>
      </w:r>
      <w:r>
        <w:t xml:space="preserve">voor Postgres uit env (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op DO managed DB)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SESSION_SECURE_COOKIE=true</w:t>
      </w:r>
      <w:r>
        <w:t xml:space="preserve"> </w:t>
      </w:r>
      <w:r>
        <w:t xml:space="preserve">expliciet in productie-env</w:t>
      </w:r>
    </w:p>
    <w:p>
      <w:pPr>
        <w:numPr>
          <w:ilvl w:val="0"/>
          <w:numId w:val="1010"/>
        </w:numPr>
        <w:pStyle w:val="Compact"/>
      </w:pPr>
      <w:r>
        <w:t xml:space="preserve">Decide</w:t>
      </w:r>
      <w:r>
        <w:t xml:space="preserve"> </w:t>
      </w:r>
      <w:r>
        <w:rPr>
          <w:rStyle w:val="VerbatimChar"/>
        </w:rPr>
        <w:t xml:space="preserve">/up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als canonieke probe; verwijder de ander; haal</w:t>
      </w:r>
      <w:r>
        <w:t xml:space="preserve"> </w:t>
      </w:r>
      <w:r>
        <w:rPr>
          <w:rStyle w:val="VerbatimChar"/>
        </w:rPr>
        <w:t xml:space="preserve">Log::info('Health check took…')</w:t>
      </w:r>
      <w:r>
        <w:t xml:space="preserve"> </w:t>
      </w:r>
      <w:r>
        <w:t xml:space="preserve">weg</w:t>
      </w:r>
    </w:p>
    <w:p>
      <w:pPr>
        <w:numPr>
          <w:ilvl w:val="0"/>
          <w:numId w:val="1010"/>
        </w:numPr>
        <w:pStyle w:val="Compact"/>
      </w:pPr>
      <w:r>
        <w:t xml:space="preserve">Documenteer queue-daemon expliciet (Procfile of</w:t>
      </w:r>
      <w:r>
        <w:t xml:space="preserve"> </w:t>
      </w:r>
      <w:r>
        <w:rPr>
          <w:rStyle w:val="VerbatimChar"/>
        </w:rPr>
        <w:t xml:space="preserve">forge.yaml</w:t>
      </w:r>
      <w:r>
        <w:t xml:space="preserve">); voeg</w:t>
      </w:r>
      <w:r>
        <w:t xml:space="preserve"> </w:t>
      </w:r>
      <w:r>
        <w:rPr>
          <w:rStyle w:val="VerbatimChar"/>
        </w:rPr>
        <w:t xml:space="preserve">/health/queue</w:t>
      </w:r>
      <w:r>
        <w:t xml:space="preserve"> </w:t>
      </w:r>
      <w:r>
        <w:t xml:space="preserve">monitor toe (oldest available_at)</w:t>
      </w:r>
    </w:p>
    <w:p>
      <w:pPr>
        <w:numPr>
          <w:ilvl w:val="0"/>
          <w:numId w:val="1010"/>
        </w:numPr>
        <w:pStyle w:val="Compact"/>
      </w:pPr>
      <w:r>
        <w:t xml:space="preserve">Cache prefix swap-race: verifieer met test of een queue-job voor tenant A geen cache-leak heeft naar tenant B</w:t>
      </w:r>
    </w:p>
    <w:p>
      <w:pPr>
        <w:numPr>
          <w:ilvl w:val="0"/>
          <w:numId w:val="1010"/>
        </w:numPr>
        <w:pStyle w:val="Compact"/>
      </w:pPr>
      <w:r>
        <w:t xml:space="preserve">Robots.txt: minimaal</w:t>
      </w:r>
      <w:r>
        <w:t xml:space="preserve"> </w:t>
      </w:r>
      <w:r>
        <w:rPr>
          <w:rStyle w:val="VerbatimChar"/>
        </w:rPr>
        <w:t xml:space="preserve">Disallow: 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of volledig</w:t>
      </w:r>
      <w:r>
        <w:t xml:space="preserve"> </w:t>
      </w:r>
      <w:r>
        <w:rPr>
          <w:rStyle w:val="VerbatimChar"/>
        </w:rPr>
        <w:t xml:space="preserve">Disallow: /</w:t>
      </w:r>
      <w:r>
        <w:t xml:space="preserve"> </w:t>
      </w:r>
      <w:r>
        <w:t xml:space="preserve">voor interne CRM</w:t>
      </w:r>
    </w:p>
    <w:p>
      <w:pPr>
        <w:numPr>
          <w:ilvl w:val="0"/>
          <w:numId w:val="1010"/>
        </w:numPr>
        <w:pStyle w:val="Compact"/>
      </w:pPr>
      <w:r>
        <w:t xml:space="preserve">Drie bijna-identieke</w:t>
      </w:r>
      <w:r>
        <w:t xml:space="preserve"> </w:t>
      </w:r>
      <w:r>
        <w:rPr>
          <w:rStyle w:val="VerbatimChar"/>
        </w:rPr>
        <w:t xml:space="preserve">nginx-avecrm*.conf</w:t>
      </w:r>
      <w:r>
        <w:t xml:space="preserve"> </w:t>
      </w:r>
      <w:r>
        <w:t xml:space="preserve">op root → één canonieke onder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ngrok</w:t>
      </w:r>
      <w:r>
        <w:t xml:space="preserve">-binary en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/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files op repo-root weghalen (31 MB+ bloat)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docs/legacy-import.md</w:t>
      </w:r>
      <w:r>
        <w:t xml:space="preserve"> </w:t>
      </w:r>
      <w:r>
        <w:t xml:space="preserve">is UTF-16 → terug naar UTF-8</w:t>
      </w:r>
    </w:p>
    <w:p>
      <w:pPr>
        <w:pStyle w:val="Heading2"/>
      </w:pPr>
      <w:bookmarkStart w:id="42" w:name="test-coverage-van-nul-naar-redelijk"/>
      <w:r>
        <w:t xml:space="preserve">Test coverage (van nul naar redelijk)</w:t>
      </w:r>
      <w:bookmarkEnd w:id="42"/>
    </w:p>
    <w:p>
      <w:pPr>
        <w:numPr>
          <w:ilvl w:val="0"/>
          <w:numId w:val="1011"/>
        </w:numPr>
        <w:pStyle w:val="Compact"/>
      </w:pPr>
      <w:r>
        <w:t xml:space="preserve">Feature-test per controller-CRUD voor de 5 core entities (Account, Contact, Assignment, AccountActivity, CalendarEvent)</w:t>
      </w:r>
    </w:p>
    <w:p>
      <w:pPr>
        <w:numPr>
          <w:ilvl w:val="0"/>
          <w:numId w:val="1011"/>
        </w:numPr>
        <w:pStyle w:val="Compact"/>
      </w:pPr>
      <w:r>
        <w:t xml:space="preserve">Eén</w:t>
      </w:r>
      <w:r>
        <w:t xml:space="preserve"> </w:t>
      </w:r>
      <w:r>
        <w:rPr>
          <w:rStyle w:val="VerbatimChar"/>
        </w:rPr>
        <w:t xml:space="preserve">AuthorizationTest</w:t>
      </w:r>
      <w:r>
        <w:t xml:space="preserve"> </w:t>
      </w:r>
      <w:r>
        <w:t xml:space="preserve">per rol × per controller-action — vangt de bestaande gaten en alle toekomstige</w:t>
      </w:r>
    </w:p>
    <w:p>
      <w:pPr>
        <w:numPr>
          <w:ilvl w:val="0"/>
          <w:numId w:val="1011"/>
        </w:numPr>
        <w:pStyle w:val="Compact"/>
      </w:pPr>
      <w:r>
        <w:t xml:space="preserve">Eén</w:t>
      </w:r>
      <w:r>
        <w:t xml:space="preserve"> </w:t>
      </w:r>
      <w:r>
        <w:rPr>
          <w:rStyle w:val="VerbatimChar"/>
        </w:rPr>
        <w:t xml:space="preserve">TenantIsolationTest</w:t>
      </w:r>
      <w:r>
        <w:t xml:space="preserve"> </w:t>
      </w:r>
      <w:r>
        <w:t xml:space="preserve">— twee tenants, schrijf in A, asserteer geen leak in B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RegisterTenantTest</w:t>
      </w:r>
      <w:r>
        <w:t xml:space="preserve"> </w:t>
      </w:r>
      <w:r>
        <w:t xml:space="preserve">fixen (gebruikt nu</w:t>
      </w:r>
      <w:r>
        <w:t xml:space="preserve"> </w:t>
      </w:r>
      <w:r>
        <w:rPr>
          <w:rStyle w:val="VerbatimChar"/>
        </w:rPr>
        <w:t xml:space="preserve">:memory:</w:t>
      </w:r>
      <w:r>
        <w:t xml:space="preserve"> </w:t>
      </w:r>
      <w:r>
        <w:t xml:space="preserve">SQLite tegen pgsql-controller)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composer audit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in CI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uiux-flaws"/>
      <w:r>
        <w:t xml:space="preserve">UI/UX Flaws</w:t>
      </w:r>
      <w:bookmarkEnd w:id="43"/>
    </w:p>
    <w:p>
      <w:pPr>
        <w:pStyle w:val="BlockText"/>
      </w:pPr>
      <w:r>
        <w:t xml:space="preserve">Door product-bril, op user-pain gesorteerd.</w:t>
      </w:r>
    </w:p>
    <w:p>
      <w:pPr>
        <w:pStyle w:val="Heading2"/>
      </w:pPr>
      <w:bookmarkStart w:id="44" w:name="echt-verwarrend-kapot"/>
      <w:r>
        <w:t xml:space="preserve">Echt verwarrend / kapot</w:t>
      </w:r>
      <w:bookmarkEnd w:id="44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Agenda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Today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button is Engels</w:t>
      </w:r>
      <w:r>
        <w:t xml:space="preserve"> </w:t>
      </w:r>
      <w:r>
        <w:t xml:space="preserve">+ de</w:t>
      </w:r>
      <w:r>
        <w:t xml:space="preserve"> </w:t>
      </w:r>
      <w:r>
        <w:t xml:space="preserve">“</w:t>
      </w:r>
      <w:r>
        <w:t xml:space="preserve">Search</w:t>
      </w:r>
      <w:r>
        <w:t xml:space="preserve">”</w:t>
      </w:r>
      <w:r>
        <w:t xml:space="preserve"> </w:t>
      </w:r>
      <w:r>
        <w:t xml:space="preserve">input op de agenda werkt</w:t>
      </w:r>
      <w:r>
        <w:t xml:space="preserve"> </w:t>
      </w:r>
      <w:r>
        <w:t xml:space="preserve">niet (state wordt nooit gebruikt).</w:t>
      </w:r>
      <w:r>
        <w:t xml:space="preserve"> </w:t>
      </w:r>
      <w:r>
        <w:rPr>
          <w:rStyle w:val="VerbatimChar"/>
        </w:rPr>
        <w:t xml:space="preserve">agenda.tsx:526, 585-589</w:t>
      </w:r>
      <w:r>
        <w:t xml:space="preserve">. → Vertaal naar</w:t>
      </w:r>
      <w:r>
        <w:t xml:space="preserve"> </w:t>
      </w:r>
      <w:r>
        <w:t xml:space="preserve">“</w:t>
      </w:r>
      <w:r>
        <w:t xml:space="preserve">Vandaag</w:t>
      </w:r>
      <w:r>
        <w:t xml:space="preserve">”</w:t>
      </w:r>
      <w:r>
        <w:t xml:space="preserve">; bedrade óf verwijder de search.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Agenda delete-failure wordt stil gegeten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, dialog</w:t>
      </w:r>
      <w:r>
        <w:t xml:space="preserve"> </w:t>
      </w:r>
      <w:r>
        <w:t xml:space="preserve">sluit, event komt na refresh terug.</w:t>
      </w:r>
      <w:r>
        <w:t xml:space="preserve"> </w:t>
      </w:r>
      <w:r>
        <w:rPr>
          <w:rStyle w:val="VerbatimChar"/>
        </w:rPr>
        <w:t xml:space="preserve">agenda.tsx:425-428</w:t>
      </w:r>
      <w:r>
        <w:t xml:space="preserve">. → Surface error in</w:t>
      </w:r>
      <w:r>
        <w:t xml:space="preserve"> </w:t>
      </w:r>
      <w:r>
        <w:t xml:space="preserve">dialog, sluit niet bij fail.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Kandidaat verwijderen uit opdracht heeft géén confirmatie</w:t>
      </w:r>
      <w:r>
        <w:t xml:space="preserve"> </w:t>
      </w:r>
      <w:r>
        <w:t xml:space="preserve">— trash-icon</w:t>
      </w:r>
      <w:r>
        <w:t xml:space="preserve"> </w:t>
      </w:r>
      <w:r>
        <w:t xml:space="preserve">vuurt mutatie meteen. Elke andere destructive actie heeft wel dialog.</w:t>
      </w:r>
      <w:r>
        <w:t xml:space="preserve"> </w:t>
      </w:r>
      <w:r>
        <w:rPr>
          <w:rStyle w:val="VerbatimChar"/>
        </w:rPr>
        <w:t xml:space="preserve">AssignmentCandidatesDataGrid.tsx:340-351</w:t>
      </w:r>
      <w:r>
        <w:t xml:space="preserve">. → Confirm + Snackbar met undo.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Native</w:t>
      </w:r>
      <w:r>
        <w:rPr>
          <w:b/>
        </w:rPr>
        <w:t xml:space="preserve"> </w:t>
      </w:r>
      <w:r>
        <w:rPr>
          <w:rStyle w:val="VerbatimChar"/>
          <w:b/>
        </w:rPr>
        <w:t xml:space="preserve">window.alert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rStyle w:val="VerbatimChar"/>
          <w:b/>
        </w:rPr>
        <w:t xml:space="preserve">window.confirm</w:t>
      </w:r>
      <w:r>
        <w:t xml:space="preserve"> </w:t>
      </w:r>
      <w:r>
        <w:t xml:space="preserve">voor status-changes,</w:t>
      </w:r>
      <w:r>
        <w:t xml:space="preserve"> </w:t>
      </w:r>
      <w:r>
        <w:t xml:space="preserve">removal-failures,</w:t>
      </w:r>
      <w:r>
        <w:t xml:space="preserve"> </w:t>
      </w:r>
      <w:r>
        <w:t xml:space="preserve">“</w:t>
      </w:r>
      <w:r>
        <w:t xml:space="preserve">Notitie-afbeelding verwijderen?</w:t>
      </w:r>
      <w:r>
        <w:t xml:space="preserve">”</w:t>
      </w:r>
      <w:r>
        <w:t xml:space="preserve"> </w:t>
      </w:r>
      <w:r>
        <w:t xml:space="preserve">— overal MUI Dialogs</w:t>
      </w:r>
      <w:r>
        <w:t xml:space="preserve"> </w:t>
      </w:r>
      <w:r>
        <w:t xml:space="preserve">maar deze niet.</w:t>
      </w:r>
      <w:r>
        <w:t xml:space="preserve"> </w:t>
      </w:r>
      <w:r>
        <w:rPr>
          <w:rStyle w:val="VerbatimChar"/>
        </w:rPr>
        <w:t xml:space="preserve">assignments.tsx:330,386,414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network.tsx:1464,1609,1628,1639,1645,1657</w:t>
      </w:r>
      <w:r>
        <w:t xml:space="preserve">. → Eén pattern (Snackbar of</w:t>
      </w:r>
      <w:r>
        <w:t xml:space="preserve"> </w:t>
      </w:r>
      <w:r>
        <w:t xml:space="preserve">inline Alert).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Server-side validatie wordt als één lange tekst-Alert getoond</w:t>
      </w:r>
      <w:r>
        <w:t xml:space="preserve"> </w:t>
      </w:r>
      <w:r>
        <w:t xml:space="preserve">in plaats</w:t>
      </w:r>
      <w:r>
        <w:t xml:space="preserve"> </w:t>
      </w:r>
      <w:r>
        <w:t xml:space="preserve">van per-field via</w:t>
      </w:r>
      <w:r>
        <w:t xml:space="preserve"> </w:t>
      </w:r>
      <w:r>
        <w:rPr>
          <w:rStyle w:val="VerbatimChar"/>
        </w:rPr>
        <w:t xml:space="preserve">setError</w:t>
      </w:r>
      <w:r>
        <w:t xml:space="preserve">. Settings/password is de enige die het correct</w:t>
      </w:r>
      <w:r>
        <w:t xml:space="preserve"> </w:t>
      </w:r>
      <w:r>
        <w:t xml:space="preserve">doet — kopieer dat patroon.</w:t>
      </w:r>
      <w:r>
        <w:t xml:space="preserve"> </w:t>
      </w:r>
      <w:r>
        <w:rPr>
          <w:rStyle w:val="VerbatimChar"/>
        </w:rPr>
        <w:t xml:space="preserve">accounts.tsx:252-257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network.tsx:1227-1232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AssignmentFormDialog.tsx:442-450</w:t>
      </w:r>
      <w:r>
        <w:t xml:space="preserve">, etc.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Dashboard cards navigeren allemaal naar</w:t>
      </w:r>
      <w:r>
        <w:rPr>
          <w:b/>
        </w:rPr>
        <w:t xml:space="preserve"> </w:t>
      </w:r>
      <w:r>
        <w:rPr>
          <w:rStyle w:val="VerbatimChar"/>
          <w:b/>
        </w:rPr>
        <w:t xml:space="preserve">/assignments</w:t>
      </w:r>
      <w:r>
        <w:t xml:space="preserve"> </w:t>
      </w:r>
      <w:r>
        <w:t xml:space="preserve">zonder context.</w:t>
      </w:r>
      <w:r>
        <w:t xml:space="preserve"> </w:t>
      </w:r>
      <w:r>
        <w:t xml:space="preserve">Klik op een lopende opdracht of kandidaat — je komt op de lijst, niets</w:t>
      </w:r>
      <w:r>
        <w:t xml:space="preserve"> </w:t>
      </w:r>
      <w:r>
        <w:t xml:space="preserve">gehighlight, niets ge-expand.</w:t>
      </w:r>
      <w:r>
        <w:t xml:space="preserve"> </w:t>
      </w:r>
      <w:r>
        <w:rPr>
          <w:rStyle w:val="VerbatimChar"/>
        </w:rPr>
        <w:t xml:space="preserve">dashboard.tsx:176,291,347</w:t>
      </w:r>
      <w:r>
        <w:t xml:space="preserve">. → Pass</w:t>
      </w:r>
      <w:r>
        <w:t xml:space="preserve"> </w:t>
      </w:r>
      <w:r>
        <w:rPr>
          <w:rStyle w:val="VerbatimChar"/>
        </w:rPr>
        <w:t xml:space="preserve">state: { assignmentUid: item.uid }</w:t>
      </w:r>
      <w:r>
        <w:t xml:space="preserve"> </w:t>
      </w:r>
      <w:r>
        <w:t xml:space="preserve">zoals account-detail al doet.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AccountHeader chevron ook bij alleen-holding-logo</w:t>
      </w:r>
      <w:r>
        <w:t xml:space="preserve"> </w:t>
      </w:r>
      <w:r>
        <w:t xml:space="preserve">— als parent_logo</w:t>
      </w:r>
      <w:r>
        <w:t xml:space="preserve"> </w:t>
      </w:r>
      <w:r>
        <w:t xml:space="preserve">gevuld is maar brand-logo niet, krijgt user</w:t>
      </w:r>
      <w:r>
        <w:t xml:space="preserve"> </w:t>
      </w:r>
      <w:r>
        <w:t xml:space="preserve">“</w:t>
      </w:r>
      <w:r>
        <w:t xml:space="preserve">holding-logo › COMPANY NAAM</w:t>
      </w:r>
      <w:r>
        <w:t xml:space="preserve"> </w:t>
      </w:r>
      <w:r>
        <w:t xml:space="preserve">(als h4)</w:t>
      </w:r>
      <w:r>
        <w:t xml:space="preserve">”</w:t>
      </w:r>
      <w:r>
        <w:t xml:space="preserve">. Implicatie verwarrend.</w:t>
      </w:r>
      <w:r>
        <w:t xml:space="preserve"> </w:t>
      </w:r>
      <w:r>
        <w:rPr>
          <w:rStyle w:val="VerbatimChar"/>
        </w:rPr>
        <w:t xml:space="preserve">AccountHeader.tsx:36-63</w:t>
      </w:r>
      <w:r>
        <w:t xml:space="preserve">. → Chevron</w:t>
      </w:r>
      <w:r>
        <w:t xml:space="preserve"> </w:t>
      </w:r>
      <w:r>
        <w:t xml:space="preserve">alleen bij</w:t>
      </w:r>
      <w:r>
        <w:t xml:space="preserve"> </w:t>
      </w:r>
      <w:r>
        <w:rPr>
          <w:b/>
        </w:rPr>
        <w:t xml:space="preserve">beide</w:t>
      </w:r>
      <w:r>
        <w:t xml:space="preserve"> </w:t>
      </w:r>
      <w:r>
        <w:t xml:space="preserve">logo’s.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AccountContactsCard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+</w:t>
      </w:r>
      <w:r>
        <w:rPr>
          <w:b/>
        </w:rPr>
        <w:t xml:space="preserve">”</w:t>
      </w:r>
      <w:r>
        <w:rPr>
          <w:b/>
        </w:rPr>
        <w:t xml:space="preserve">-knop is rood</w:t>
      </w:r>
      <w:r>
        <w:t xml:space="preserve"> </w:t>
      </w:r>
      <w:r>
        <w:t xml:space="preserve">— rood is destructief, niet</w:t>
      </w:r>
      <w:r>
        <w:t xml:space="preserve"> </w:t>
      </w:r>
      <w:r>
        <w:t xml:space="preserve">“</w:t>
      </w:r>
      <w:r>
        <w:t xml:space="preserve">toevoegen</w:t>
      </w:r>
      <w:r>
        <w:t xml:space="preserve">”</w:t>
      </w:r>
      <w:r>
        <w:t xml:space="preserve">. Geen ontkoppel-icon per regel.</w:t>
      </w:r>
      <w:r>
        <w:t xml:space="preserve"> </w:t>
      </w:r>
      <w:r>
        <w:rPr>
          <w:rStyle w:val="VerbatimChar"/>
        </w:rPr>
        <w:t xml:space="preserve">AccountContactsCard.tsx:25-38</w:t>
      </w:r>
      <w:r>
        <w:t xml:space="preserve">.</w:t>
      </w:r>
      <w:r>
        <w:t xml:space="preserve"> </w:t>
      </w:r>
      <w:r>
        <w:t xml:space="preserve">→ Neutrale/primaire kleur + per-regel unlink-IconButton.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Kandidaten-filter en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Heeft gewerkt bij</w:t>
      </w:r>
      <w:r>
        <w:rPr>
          <w:b/>
        </w:rPr>
        <w:t xml:space="preserve">”</w:t>
      </w:r>
      <w:r>
        <w:rPr>
          <w:b/>
        </w:rPr>
        <w:t xml:space="preserve">-filter delen</w:t>
      </w:r>
      <w:r>
        <w:rPr>
          <w:b/>
        </w:rPr>
        <w:t xml:space="preserve"> </w:t>
      </w:r>
      <w:r>
        <w:rPr>
          <w:rStyle w:val="VerbatimChar"/>
          <w:b/>
        </w:rPr>
        <w:t xml:space="preserve">WorkOutlineIcon</w:t>
      </w:r>
    </w:p>
    <w:p>
      <w:pPr>
        <w:numPr>
          <w:ilvl w:val="1"/>
          <w:numId w:val="1013"/>
        </w:numPr>
        <w:pStyle w:val="Compact"/>
      </w:pPr>
      <w:r>
        <w:t xml:space="preserve">worden allebei primair-blauw als actief → visueel niet te onderscheiden.</w:t>
      </w:r>
      <w:r>
        <w:t xml:space="preserve"> </w:t>
      </w:r>
      <w:r>
        <w:rPr>
          <w:rStyle w:val="VerbatimChar"/>
        </w:rPr>
        <w:t xml:space="preserve">network.tsx:2071-2088</w:t>
      </w:r>
      <w:r>
        <w:t xml:space="preserve">. → Andere icoon voor één van beide.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Filters niet in URL</w:t>
      </w:r>
      <w:r>
        <w:t xml:space="preserve"> </w:t>
      </w:r>
      <w:r>
        <w:t xml:space="preserve">— alleen</w:t>
      </w:r>
      <w:r>
        <w:t xml:space="preserve"> </w:t>
      </w:r>
      <w:r>
        <w:rPr>
          <w:rStyle w:val="VerbatimChar"/>
        </w:rPr>
        <w:t xml:space="preserve">kandidaten</w:t>
      </w:r>
      <w:r>
        <w:t xml:space="preserve"> </w:t>
      </w:r>
      <w:r>
        <w:t xml:space="preserve">is URL-synced. Locatie /</w:t>
      </w:r>
      <w:r>
        <w:t xml:space="preserve"> </w:t>
      </w:r>
      <w:r>
        <w:t xml:space="preserve">Leeftijd / Heeft-gewerkt-bij zijn local-state → niet deelbaar, niet</w:t>
      </w:r>
      <w:r>
        <w:t xml:space="preserve"> </w:t>
      </w:r>
      <w:r>
        <w:t xml:space="preserve">bookmarkable.</w:t>
      </w:r>
      <w:r>
        <w:t xml:space="preserve"> </w:t>
      </w:r>
      <w:r>
        <w:rPr>
          <w:rStyle w:val="VerbatimChar"/>
        </w:rPr>
        <w:t xml:space="preserve">network.tsx:513-529</w:t>
      </w:r>
      <w:r>
        <w:t xml:space="preserve">.</w:t>
      </w:r>
    </w:p>
    <w:p>
      <w:pPr>
        <w:pStyle w:val="Heading2"/>
      </w:pPr>
      <w:bookmarkStart w:id="45" w:name="rough-edges"/>
      <w:r>
        <w:t xml:space="preserve">Rough edges</w:t>
      </w:r>
      <w:bookmarkEnd w:id="45"/>
    </w:p>
    <w:p>
      <w:pPr>
        <w:numPr>
          <w:ilvl w:val="0"/>
          <w:numId w:val="1014"/>
        </w:numPr>
        <w:pStyle w:val="Compact"/>
      </w:pPr>
      <w:r>
        <w:t xml:space="preserve">Sidebar</w:t>
      </w:r>
      <w:r>
        <w:t xml:space="preserve"> </w:t>
      </w:r>
      <w:r>
        <w:rPr>
          <w:rStyle w:val="VerbatimChar"/>
        </w:rPr>
        <w:t xml:space="preserve">variant="permanent"</w:t>
      </w:r>
      <w:r>
        <w:t xml:space="preserve"> </w:t>
      </w:r>
      <w:r>
        <w:t xml:space="preserve">zonder responsive collapse; geen hamburger op mobile (</w:t>
      </w:r>
      <w:r>
        <w:rPr>
          <w:rStyle w:val="VerbatimChar"/>
        </w:rPr>
        <w:t xml:space="preserve">AppSidebar.tsx:96-108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Geen</w:t>
      </w:r>
      <w:r>
        <w:t xml:space="preserve"> </w:t>
      </w:r>
      <w:r>
        <w:rPr>
          <w:rStyle w:val="VerbatimChar"/>
        </w:rPr>
        <w:t xml:space="preserve">fullScreen={isMobile}</w:t>
      </w:r>
      <w:r>
        <w:t xml:space="preserve"> </w:t>
      </w:r>
      <w:r>
        <w:t xml:space="preserve">op dialogs — contact-form (~30 fields) past niet op telefoon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helperText=" "</w:t>
      </w:r>
      <w:r>
        <w:t xml:space="preserve"> </w:t>
      </w:r>
      <w:r>
        <w:t xml:space="preserve">als layout-filler — inconsistent: accounts.tsx altijd, AssignmentFormDialog niet → form schiet op fout</w:t>
      </w:r>
    </w:p>
    <w:p>
      <w:pPr>
        <w:numPr>
          <w:ilvl w:val="0"/>
          <w:numId w:val="1014"/>
        </w:numPr>
        <w:pStyle w:val="Compact"/>
      </w:pPr>
      <w:r>
        <w:t xml:space="preserve">Form-validatie-mode inconsistent: meestal</w:t>
      </w:r>
      <w:r>
        <w:t xml:space="preserve"> </w:t>
      </w:r>
      <w:r>
        <w:rPr>
          <w:rStyle w:val="VerbatimChar"/>
        </w:rPr>
        <w:t xml:space="preserve">onBlur</w:t>
      </w:r>
      <w:r>
        <w:t xml:space="preserve">, maar</w:t>
      </w:r>
      <w:r>
        <w:t xml:space="preserve"> </w:t>
      </w:r>
      <w:r>
        <w:rPr>
          <w:rStyle w:val="VerbatimChar"/>
        </w:rPr>
        <w:t xml:space="preserve">AssignmentFormDialog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onSubmit</w:t>
      </w:r>
    </w:p>
    <w:p>
      <w:pPr>
        <w:numPr>
          <w:ilvl w:val="0"/>
          <w:numId w:val="1014"/>
        </w:numPr>
        <w:pStyle w:val="Compact"/>
      </w:pPr>
      <w:r>
        <w:t xml:space="preserve">Tab-label</w:t>
      </w:r>
      <w:r>
        <w:t xml:space="preserve"> </w:t>
      </w:r>
      <w:r>
        <w:t xml:space="preserve">“</w:t>
      </w:r>
      <w:r>
        <w:t xml:space="preserve">Events</w:t>
      </w:r>
      <w:r>
        <w:t xml:space="preserve">”</w:t>
      </w:r>
      <w:r>
        <w:t xml:space="preserve"> </w:t>
      </w:r>
      <w:r>
        <w:t xml:space="preserve">op een Nederlandse pagina (</w:t>
      </w:r>
      <w:r>
        <w:rPr>
          <w:rStyle w:val="VerbatimChar"/>
        </w:rPr>
        <w:t xml:space="preserve">account-detail.tsx:264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Account-status indicator is alleen kleur (oranje/lichtoranje, lichtgroen/donkergroen) → kleurenblind onderscheidt niet; tooltip alleen op hover (geen touch/keyboard).</w:t>
      </w:r>
      <w:r>
        <w:t xml:space="preserve"> </w:t>
      </w:r>
      <w:r>
        <w:rPr>
          <w:rStyle w:val="VerbatimChar"/>
        </w:rPr>
        <w:t xml:space="preserve">accounts.tsx:823-850</w:t>
      </w:r>
    </w:p>
    <w:p>
      <w:pPr>
        <w:numPr>
          <w:ilvl w:val="0"/>
          <w:numId w:val="1014"/>
        </w:numPr>
        <w:pStyle w:val="Compact"/>
      </w:pPr>
      <w:r>
        <w:t xml:space="preserve">Candidate-status</w:t>
      </w:r>
      <w:r>
        <w:t xml:space="preserve"> </w:t>
      </w:r>
      <w:r>
        <w:t xml:space="preserve">“</w:t>
      </w:r>
      <w:r>
        <w:t xml:space="preserve">Gebeld</w:t>
      </w:r>
      <w:r>
        <w:t xml:space="preserve">”</w:t>
      </w:r>
      <w:r>
        <w:t xml:space="preserve"> </w:t>
      </w:r>
      <w:r>
        <w:t xml:space="preserve">gebruikt dezelfde groen als</w:t>
      </w:r>
      <w:r>
        <w:t xml:space="preserve"> </w:t>
      </w:r>
      <w:r>
        <w:t xml:space="preserve">“</w:t>
      </w:r>
      <w:r>
        <w:t xml:space="preserve">Aangenomen</w:t>
      </w:r>
      <w:r>
        <w:t xml:space="preserve">”</w:t>
      </w:r>
      <w:r>
        <w:t xml:space="preserve"> </w:t>
      </w:r>
      <w:r>
        <w:t xml:space="preserve">via fallback. Twee verschillende</w:t>
      </w:r>
      <w:r>
        <w:t xml:space="preserve"> </w:t>
      </w:r>
      <w:r>
        <w:rPr>
          <w:rStyle w:val="VerbatimChar"/>
        </w:rPr>
        <w:t xml:space="preserve">getCandidateStatusColor</w:t>
      </w:r>
      <w:r>
        <w:t xml:space="preserve">-helpers in repo.</w:t>
      </w:r>
      <w:r>
        <w:t xml:space="preserve"> </w:t>
      </w:r>
      <w:r>
        <w:rPr>
          <w:rStyle w:val="VerbatimChar"/>
        </w:rPr>
        <w:t xml:space="preserve">types.ts:172-174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account-detail.tsx:68-71</w:t>
      </w:r>
    </w:p>
    <w:p>
      <w:pPr>
        <w:numPr>
          <w:ilvl w:val="0"/>
          <w:numId w:val="1014"/>
        </w:numPr>
        <w:pStyle w:val="Compact"/>
      </w:pPr>
      <w:r>
        <w:t xml:space="preserve">Brand-rood drie waarden:</w:t>
      </w:r>
      <w:r>
        <w:t xml:space="preserve"> </w:t>
      </w:r>
      <w:r>
        <w:rPr>
          <w:rStyle w:val="VerbatimChar"/>
        </w:rPr>
        <w:t xml:space="preserve">#800400</w:t>
      </w:r>
      <w:r>
        <w:t xml:space="preserve">,</w:t>
      </w:r>
      <w:r>
        <w:t xml:space="preserve"> </w:t>
      </w:r>
      <w:r>
        <w:rPr>
          <w:rStyle w:val="VerbatimChar"/>
        </w:rPr>
        <w:t xml:space="preserve">#590d0d</w:t>
      </w:r>
      <w:r>
        <w:t xml:space="preserve">,</w:t>
      </w:r>
      <w:r>
        <w:t xml:space="preserve"> </w:t>
      </w:r>
      <w:r>
        <w:rPr>
          <w:rStyle w:val="VerbatimChar"/>
        </w:rPr>
        <w:t xml:space="preserve">#ef4444</w:t>
      </w:r>
      <w:r>
        <w:t xml:space="preserve"> </w:t>
      </w:r>
      <w:r>
        <w:t xml:space="preserve">(now-indicator agenda)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formatRevenue</w:t>
      </w:r>
      <w:r>
        <w:t xml:space="preserve"> </w:t>
      </w:r>
      <w:r>
        <w:t xml:space="preserve">heeft 3 verschillende presentaties voor zelfde waarde:</w:t>
      </w:r>
      <w:r>
        <w:t xml:space="preserve"> </w:t>
      </w:r>
      <w:r>
        <w:rPr>
          <w:rStyle w:val="VerbatimChar"/>
        </w:rPr>
        <w:t xml:space="preserve">€1.5 mln</w:t>
      </w:r>
      <w:r>
        <w:t xml:space="preserve"> </w:t>
      </w:r>
      <w:r>
        <w:t xml:space="preserve">(lijst) /</w:t>
      </w:r>
      <w:r>
        <w:t xml:space="preserve"> </w:t>
      </w:r>
      <w:r>
        <w:rPr>
          <w:rStyle w:val="VerbatimChar"/>
        </w:rPr>
        <w:t xml:space="preserve">1 mln</w:t>
      </w:r>
      <w:r>
        <w:t xml:space="preserve"> </w:t>
      </w:r>
      <w:r>
        <w:t xml:space="preserve">(header, geen €, afgerond) /</w:t>
      </w:r>
      <w:r>
        <w:t xml:space="preserve"> </w:t>
      </w:r>
      <w:r>
        <w:rPr>
          <w:rStyle w:val="VerbatimChar"/>
        </w:rPr>
        <w:t xml:space="preserve">€15.000,00,-</w:t>
      </w:r>
      <w:r>
        <w:t xml:space="preserve"> </w:t>
      </w:r>
      <w:r>
        <w:t xml:space="preserve">(detail card —</w:t>
      </w:r>
      <w:r>
        <w:t xml:space="preserve"> </w:t>
      </w:r>
      <w:r>
        <w:rPr>
          <w:rStyle w:val="VerbatimChar"/>
        </w:rPr>
        <w:t xml:space="preserve">,-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,00</w:t>
      </w:r>
      <w:r>
        <w:t xml:space="preserve"> </w:t>
      </w:r>
      <w:r>
        <w:t xml:space="preserve">is grammaticaal onjuist)</w:t>
      </w:r>
    </w:p>
    <w:p>
      <w:pPr>
        <w:numPr>
          <w:ilvl w:val="0"/>
          <w:numId w:val="1014"/>
        </w:numPr>
        <w:pStyle w:val="Compact"/>
      </w:pPr>
      <w:r>
        <w:t xml:space="preserve">Activity-type filter op account-detail: 9 chips, geen counts, geen</w:t>
      </w:r>
      <w:r>
        <w:t xml:space="preserve"> </w:t>
      </w:r>
      <w:r>
        <w:t xml:space="preserve">“</w:t>
      </w:r>
      <w:r>
        <w:t xml:space="preserve">wissen</w:t>
      </w:r>
      <w:r>
        <w:t xml:space="preserve">”</w:t>
      </w:r>
      <w:r>
        <w:t xml:space="preserve">, wrapt vreemd.</w:t>
      </w:r>
      <w:r>
        <w:t xml:space="preserve"> </w:t>
      </w:r>
      <w:r>
        <w:rPr>
          <w:rStyle w:val="VerbatimChar"/>
        </w:rPr>
        <w:t xml:space="preserve">account-detail.tsx:298-366</w:t>
      </w:r>
    </w:p>
    <w:p>
      <w:pPr>
        <w:numPr>
          <w:ilvl w:val="0"/>
          <w:numId w:val="1014"/>
        </w:numPr>
        <w:pStyle w:val="Compact"/>
      </w:pPr>
      <w:r>
        <w:t xml:space="preserve">Dashboard query-error toont één regel caption zonder retry-button. Geen page heeft een retry.</w:t>
      </w:r>
      <w:r>
        <w:t xml:space="preserve"> </w:t>
      </w:r>
      <w:r>
        <w:rPr>
          <w:rStyle w:val="VerbatimChar"/>
        </w:rPr>
        <w:t xml:space="preserve">dashboard.tsx:143-147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Bezig…</w:t>
      </w:r>
      <w:r>
        <w:t xml:space="preserve">”</w:t>
      </w:r>
      <w:r>
        <w:t xml:space="preserve"> </w:t>
      </w:r>
      <w:r>
        <w:t xml:space="preserve">knop-label zonder spinner (behalve in CompanyDetailsCard). Inconsistent.</w:t>
      </w:r>
    </w:p>
    <w:p>
      <w:pPr>
        <w:numPr>
          <w:ilvl w:val="0"/>
          <w:numId w:val="1014"/>
        </w:numPr>
        <w:pStyle w:val="Compact"/>
      </w:pPr>
      <w:r>
        <w:t xml:space="preserve">Delete-confirmation dialogs zijn op 3 verschillende manieren gestyled. → extract</w:t>
      </w:r>
      <w:r>
        <w:t xml:space="preserve"> </w:t>
      </w:r>
      <w:r>
        <w:rPr>
          <w:rStyle w:val="VerbatimChar"/>
        </w:rPr>
        <w:t xml:space="preserve">&lt;ConfirmDeleteDialog subject={...}&gt;</w:t>
      </w:r>
      <w:r>
        <w:t xml:space="preserve"> </w:t>
      </w:r>
      <w:r>
        <w:t xml:space="preserve">component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AssignmentExpandedContent</w:t>
      </w:r>
      <w:r>
        <w:t xml:space="preserve"> </w:t>
      </w:r>
      <w:r>
        <w:t xml:space="preserve">candidates-grid heeft</w:t>
      </w:r>
      <w:r>
        <w:t xml:space="preserve"> </w:t>
      </w:r>
      <w:r>
        <w:rPr>
          <w:rStyle w:val="VerbatimChar"/>
        </w:rPr>
        <w:t xml:space="preserve">height: calc(100vh - 200px)</w:t>
      </w:r>
      <w:r>
        <w:t xml:space="preserve"> </w:t>
      </w:r>
      <w:r>
        <w:t xml:space="preserve">in een card → kaart hoger dan viewport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AddActivityDialog</w:t>
      </w:r>
      <w:r>
        <w:t xml:space="preserve">-template overschrijft user-edited description bij type-change zonder waarschuwing</w:t>
      </w:r>
    </w:p>
    <w:p>
      <w:pPr>
        <w:numPr>
          <w:ilvl w:val="0"/>
          <w:numId w:val="1014"/>
        </w:numPr>
        <w:pStyle w:val="Compact"/>
      </w:pPr>
      <w:r>
        <w:t xml:space="preserve">Account-status filter chip toont raw dropdown-value (</w:t>
      </w:r>
      <w:r>
        <w:rPr>
          <w:rStyle w:val="VerbatimChar"/>
        </w:rPr>
        <w:t xml:space="preserve">"fmcg"</w:t>
      </w:r>
      <w:r>
        <w:t xml:space="preserve">) i.p.v. label (</w:t>
      </w:r>
      <w:r>
        <w:rPr>
          <w:rStyle w:val="VerbatimChar"/>
        </w:rPr>
        <w:t xml:space="preserve">"FMCG"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Outlook iCal-sync dialog toont URL zonder waarschuwing dat link = volledige agenda-toegang</w:t>
      </w:r>
    </w:p>
    <w:p>
      <w:pPr>
        <w:numPr>
          <w:ilvl w:val="0"/>
          <w:numId w:val="1014"/>
        </w:numPr>
        <w:pStyle w:val="Compact"/>
      </w:pPr>
      <w:r>
        <w:t xml:space="preserve">Polish:</w:t>
      </w:r>
      <w:r>
        <w:t xml:space="preserve"> </w:t>
      </w:r>
      <w:r>
        <w:t xml:space="preserve">“</w:t>
      </w:r>
      <w:r>
        <w:t xml:space="preserve">Selecteer alle (12)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Deselecteer alles</w:t>
      </w:r>
      <w:r>
        <w:t xml:space="preserve">”</w:t>
      </w:r>
      <w:r>
        <w:t xml:space="preserve"> </w:t>
      </w:r>
      <w:r>
        <w:t xml:space="preserve">grammaticaal niet consistent</w:t>
      </w:r>
    </w:p>
    <w:p>
      <w:pPr>
        <w:pStyle w:val="Heading2"/>
      </w:pPr>
      <w:bookmarkStart w:id="46" w:name="Xa3b5ea5663a06220b49255adc88028e5404d1d3"/>
      <w:r>
        <w:t xml:space="preserve">Misdiagnose-correctie:</w:t>
      </w:r>
      <w:r>
        <w:t xml:space="preserve"> </w:t>
      </w:r>
      <w:r>
        <w:t xml:space="preserve">“</w:t>
      </w:r>
      <w:r>
        <w:t xml:space="preserve">Interimmer-filter broken</w:t>
      </w:r>
      <w:r>
        <w:t xml:space="preserve">”</w:t>
      </w:r>
      <w:bookmarkEnd w:id="46"/>
    </w:p>
    <w:p>
      <w:pPr>
        <w:pStyle w:val="FirstParagraph"/>
      </w:pPr>
      <w:r>
        <w:t xml:space="preserve">De UI/UX-agent meldt dit als</w:t>
      </w:r>
      <w:r>
        <w:t xml:space="preserve"> </w:t>
      </w:r>
      <w:r>
        <w:t xml:space="preserve">“</w:t>
      </w:r>
      <w:r>
        <w:t xml:space="preserve">feature broken</w:t>
      </w:r>
      <w:r>
        <w:t xml:space="preserve">”</w:t>
      </w:r>
      <w:r>
        <w:t xml:space="preserve">. Wij hebben vorige sessie</w:t>
      </w:r>
      <w:r>
        <w:t xml:space="preserve"> </w:t>
      </w:r>
      <w:r>
        <w:t xml:space="preserve">specifiek gefixt dat we matchen op</w:t>
      </w:r>
      <w:r>
        <w:t xml:space="preserve"> </w:t>
      </w:r>
      <w:r>
        <w:rPr>
          <w:rStyle w:val="VerbatimChar"/>
        </w:rPr>
        <w:t xml:space="preserve">"interimmer"</w:t>
      </w:r>
      <w:r>
        <w:t xml:space="preserve"> </w:t>
      </w:r>
      <w:r>
        <w:t xml:space="preserve">(DB-waarde, geverifieerd via</w:t>
      </w:r>
      <w:r>
        <w:t xml:space="preserve"> </w:t>
      </w:r>
      <w:r>
        <w:rPr>
          <w:rStyle w:val="VerbatimChar"/>
        </w:rPr>
        <w:t xml:space="preserve">php artisan tinker</w:t>
      </w:r>
      <w:r>
        <w:t xml:space="preserve">). Wat</w:t>
      </w:r>
      <w:r>
        <w:t xml:space="preserve"> </w:t>
      </w:r>
      <w:r>
        <w:rPr>
          <w:b/>
        </w:rPr>
        <w:t xml:space="preserve">wél</w:t>
      </w:r>
      <w:r>
        <w:t xml:space="preserve"> </w:t>
      </w:r>
      <w:r>
        <w:t xml:space="preserve">een echt issue is: de hardcoded fallback-list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network.tsx:108</w:t>
      </w:r>
      <w:r>
        <w:t xml:space="preserve"> </w:t>
      </w:r>
      <w:r>
        <w:t xml:space="preserve">zegt</w:t>
      </w:r>
      <w:r>
        <w:t xml:space="preserve"> </w:t>
      </w:r>
      <w:r>
        <w:rPr>
          <w:rStyle w:val="VerbatimChar"/>
        </w:rPr>
        <w:t xml:space="preserve">value: "interim"</w:t>
      </w:r>
      <w:r>
        <w:t xml:space="preserve"> </w:t>
      </w:r>
      <w:r>
        <w:t xml:space="preserve">(oude waarde), en</w:t>
      </w:r>
      <w:r>
        <w:t xml:space="preserve"> </w:t>
      </w:r>
      <w:r>
        <w:rPr>
          <w:rStyle w:val="VerbatimChar"/>
        </w:rPr>
        <w:t xml:space="preserve">network.tsx:1033</w:t>
      </w:r>
      <w:r>
        <w:t xml:space="preserve"> </w:t>
      </w:r>
      <w:r>
        <w:t xml:space="preserve">filtert kandidaten op</w:t>
      </w:r>
      <w:r>
        <w:t xml:space="preserve"> </w:t>
      </w:r>
      <w:r>
        <w:rPr>
          <w:rStyle w:val="VerbatimChar"/>
        </w:rPr>
        <w:t xml:space="preserve">"candidate"</w:t>
      </w:r>
      <w:r>
        <w:t xml:space="preserve"> </w:t>
      </w:r>
      <w:r>
        <w:t xml:space="preserve">terwijl DB</w:t>
      </w:r>
      <w:r>
        <w:t xml:space="preserve"> </w:t>
      </w:r>
      <w:r>
        <w:rPr>
          <w:rStyle w:val="VerbatimChar"/>
        </w:rPr>
        <w:t xml:space="preserve">"kandidaat"</w:t>
      </w:r>
      <w:r>
        <w:t xml:space="preserve"> </w:t>
      </w:r>
      <w:r>
        <w:t xml:space="preserve">gebruikt. Als een tenant ooit start zonder geseede dropdown-opties valt de</w:t>
      </w:r>
      <w:r>
        <w:t xml:space="preserve"> </w:t>
      </w:r>
      <w:r>
        <w:t xml:space="preserve">fallback in en breekt het. → één regel changes, lage prio.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wat-al-goed-staat"/>
      <w:r>
        <w:t xml:space="preserve">Wat Al Goed Staat</w:t>
      </w:r>
      <w:bookmarkEnd w:id="47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Multi-tenant isolatie</w:t>
      </w:r>
      <w:r>
        <w:t xml:space="preserve"> </w:t>
      </w:r>
      <w:r>
        <w:t xml:space="preserve">is structureel goed: database-per-tenant via</w:t>
      </w:r>
      <w:r>
        <w:t xml:space="preserve"> </w:t>
      </w:r>
      <w:r>
        <w:t xml:space="preserve">Spatie, custom</w:t>
      </w:r>
      <w:r>
        <w:t xml:space="preserve"> </w:t>
      </w:r>
      <w:r>
        <w:rPr>
          <w:rStyle w:val="VerbatimChar"/>
        </w:rPr>
        <w:t xml:space="preserve">SwitchTenantCacheTask</w:t>
      </w:r>
      <w:r>
        <w:t xml:space="preserve"> </w:t>
      </w:r>
      <w:r>
        <w:t xml:space="preserve">voor cache-prefix-isolatie,</w:t>
      </w:r>
      <w:r>
        <w:t xml:space="preserve"> </w:t>
      </w:r>
      <w:r>
        <w:rPr>
          <w:rStyle w:val="VerbatimChar"/>
        </w:rPr>
        <w:t xml:space="preserve">queues_are_tenant_aware_by_default = true</w:t>
      </w:r>
      <w:r>
        <w:t xml:space="preserve">. Dit is de sterkste verdediging</w:t>
      </w:r>
      <w:r>
        <w:t xml:space="preserve"> </w:t>
      </w:r>
      <w:r>
        <w:t xml:space="preserve">in de codebase — zelfs waar policies ontbreken kan een query simpelweg geen</w:t>
      </w:r>
      <w:r>
        <w:t xml:space="preserve"> </w:t>
      </w:r>
      <w:r>
        <w:t xml:space="preserve">andere tenant zien.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/>
        </w:rPr>
        <w:t xml:space="preserve">AssignmentStatus</w:t>
      </w:r>
      <w:r>
        <w:rPr>
          <w:b/>
        </w:rPr>
        <w:t xml:space="preserve"> </w:t>
      </w:r>
      <w:r>
        <w:rPr>
          <w:b/>
        </w:rPr>
        <w:t xml:space="preserve">consolidatie</w:t>
      </w:r>
      <w:r>
        <w:t xml:space="preserve"> </w:t>
      </w:r>
      <w:r>
        <w:t xml:space="preserve">uit de mei-audit is doorgevoerd en</w:t>
      </w:r>
      <w:r>
        <w:t xml:space="preserve"> </w:t>
      </w:r>
      <w:r>
        <w:t xml:space="preserve">consistent gebruikt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ULIDs als public identifiers</w:t>
      </w:r>
      <w:r>
        <w:t xml:space="preserve"> </w:t>
      </w:r>
      <w:r>
        <w:t xml:space="preserve">overal — enumeration is geen aanvalsklasse</w:t>
      </w:r>
      <w:r>
        <w:t xml:space="preserve"> </w:t>
      </w:r>
      <w:r>
        <w:t xml:space="preserve">meer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Mass-assignment beschermd</w:t>
      </w:r>
      <w:r>
        <w:t xml:space="preserve">: elke model heeft expliciete</w:t>
      </w:r>
      <w:r>
        <w:t xml:space="preserve"> </w:t>
      </w:r>
      <w:r>
        <w:rPr>
          <w:rStyle w:val="VerbatimChar"/>
        </w:rPr>
        <w:t xml:space="preserve">$fillable</w:t>
      </w:r>
      <w:r>
        <w:t xml:space="preserve">, geen</w:t>
      </w:r>
      <w:r>
        <w:t xml:space="preserve"> </w:t>
      </w:r>
      <w:r>
        <w:rPr>
          <w:rStyle w:val="VerbatimChar"/>
        </w:rPr>
        <w:t xml:space="preserve">$guarded = []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Alle raw SQL gebruikt parameter-binding</w:t>
      </w:r>
      <w:r>
        <w:t xml:space="preserve"> </w:t>
      </w:r>
      <w:r>
        <w:t xml:space="preserve">— geen string-interpolatie van</w:t>
      </w:r>
      <w:r>
        <w:t xml:space="preserve"> </w:t>
      </w:r>
      <w:r>
        <w:t xml:space="preserve">user-input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TanStack Query architectuur</w:t>
      </w:r>
      <w:r>
        <w:t xml:space="preserve"> </w:t>
      </w:r>
      <w:r>
        <w:t xml:space="preserve">is clean: per-resource files,</w:t>
      </w:r>
      <w:r>
        <w:t xml:space="preserve"> </w:t>
      </w:r>
      <w:r>
        <w:t xml:space="preserve">gecentraliseerde</w:t>
      </w:r>
      <w:r>
        <w:t xml:space="preserve"> </w:t>
      </w:r>
      <w:r>
        <w:rPr>
          <w:rStyle w:val="VerbatimChar"/>
        </w:rPr>
        <w:t xml:space="preserve">queryKeys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staleTime</w:t>
      </w:r>
      <w:r>
        <w:t xml:space="preserve">/</w:t>
      </w:r>
      <w:r>
        <w:rPr>
          <w:rStyle w:val="VerbatimChar"/>
        </w:rPr>
        <w:t xml:space="preserve">gcTime</w:t>
      </w:r>
      <w:r>
        <w:t xml:space="preserve"> </w:t>
      </w:r>
      <w:r>
        <w:t xml:space="preserve">defaults, correcte</w:t>
      </w:r>
      <w:r>
        <w:t xml:space="preserve"> </w:t>
      </w:r>
      <w:r>
        <w:t xml:space="preserve">invalidatie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Axios client</w:t>
      </w:r>
      <w:r>
        <w:t xml:space="preserve"> </w:t>
      </w:r>
      <w:r>
        <w:t xml:space="preserve">centralizeert tenant-subdomain-resolutie, 401-handling,</w:t>
      </w:r>
      <w:r>
        <w:t xml:space="preserve"> </w:t>
      </w:r>
      <w:r>
        <w:t xml:space="preserve">Auth-header-injection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RHF + Zod is de standaard</w:t>
      </w:r>
      <w:r>
        <w:t xml:space="preserve"> </w:t>
      </w:r>
      <w:r>
        <w:t xml:space="preserve">voor forms; gedeelde</w:t>
      </w:r>
      <w:r>
        <w:t xml:space="preserve"> </w:t>
      </w:r>
      <w:r>
        <w:rPr>
          <w:rStyle w:val="VerbatimChar"/>
        </w:rPr>
        <w:t xml:space="preserve">ClassificationFields</w:t>
      </w:r>
      <w:r>
        <w:t xml:space="preserve"> </w:t>
      </w:r>
      <w:r>
        <w:t xml:space="preserve">is</w:t>
      </w:r>
      <w:r>
        <w:t xml:space="preserve"> </w:t>
      </w:r>
      <w:r>
        <w:t xml:space="preserve">precies juist scope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AssignmentCard en expanded content correct memo-ized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ImportProgressContext</w:t>
      </w:r>
      <w:r>
        <w:t xml:space="preserve"> </w:t>
      </w:r>
      <w:r>
        <w:t xml:space="preserve">persisteert progress over reloads — slimme UX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Login throttle</w:t>
      </w:r>
      <w:r>
        <w:t xml:space="preserve"> </w:t>
      </w:r>
      <w:r>
        <w:t xml:space="preserve">is goed ontworpen (per IP én per IP+email)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R2 uploads default</w:t>
      </w:r>
      <w:r>
        <w:rPr>
          <w:b/>
        </w:rPr>
        <w:t xml:space="preserve"> </w:t>
      </w:r>
      <w:r>
        <w:rPr>
          <w:rStyle w:val="VerbatimChar"/>
          <w:b/>
        </w:rPr>
        <w:t xml:space="preserve">'private'</w:t>
      </w:r>
      <w:r>
        <w:t xml:space="preserve"> </w:t>
      </w:r>
      <w:r>
        <w:t xml:space="preserve">+ signed URLs in de meeste paden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Sanctum tokens model gebruikt</w:t>
      </w:r>
      <w:r>
        <w:rPr>
          <w:b/>
        </w:rPr>
        <w:t xml:space="preserve"> </w:t>
      </w:r>
      <w:r>
        <w:rPr>
          <w:rStyle w:val="VerbatimChar"/>
          <w:b/>
        </w:rPr>
        <w:t xml:space="preserve">UsesTenantConnection</w:t>
      </w:r>
      <w:r>
        <w:t xml:space="preserve"> </w:t>
      </w:r>
      <w:r>
        <w:t xml:space="preserve">correct →</w:t>
      </w:r>
      <w:r>
        <w:t xml:space="preserve"> </w:t>
      </w:r>
      <w:r>
        <w:t xml:space="preserve">PAT-issuance/revocation hit de juiste DB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Trust-proxy headers voor Cloudflare</w:t>
      </w:r>
      <w:r>
        <w:t xml:space="preserve"> </w:t>
      </w:r>
      <w:r>
        <w:t xml:space="preserve">correct geconfigureerd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Cloudflare Origin Certificates</w:t>
      </w:r>
      <w:r>
        <w:t xml:space="preserve"> </w:t>
      </w:r>
      <w:r>
        <w:t xml:space="preserve">15 jaar geldig gedocumenteerd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nginx</w:t>
      </w:r>
      <w:r>
        <w:t xml:space="preserve">:</w:t>
      </w:r>
      <w:r>
        <w:t xml:space="preserve"> </w:t>
      </w:r>
      <w:r>
        <w:rPr>
          <w:rStyle w:val="VerbatimChar"/>
        </w:rPr>
        <w:t xml:space="preserve">client_max_body_size 50M</w:t>
      </w:r>
      <w:r>
        <w:t xml:space="preserve">, HTTP→HTTPS redirect, www→apex</w:t>
      </w:r>
      <w:r>
        <w:t xml:space="preserve"> </w:t>
      </w:r>
      <w:r>
        <w:t xml:space="preserve">redirect, TLS 1.2+1.3 only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aanbevolen-roadmap"/>
      <w:r>
        <w:t xml:space="preserve">Aanbevolen Roadmap</w:t>
      </w:r>
      <w:bookmarkEnd w:id="48"/>
    </w:p>
    <w:p>
      <w:pPr>
        <w:pStyle w:val="Heading2"/>
      </w:pPr>
      <w:bookmarkStart w:id="49" w:name="deze-week-23-dagen-werk"/>
      <w:r>
        <w:t xml:space="preserve">Deze week (2–3 dagen werk)</w:t>
      </w:r>
      <w:bookmarkEnd w:id="49"/>
    </w:p>
    <w:p>
      <w:pPr>
        <w:numPr>
          <w:ilvl w:val="0"/>
          <w:numId w:val="1016"/>
        </w:numPr>
        <w:pStyle w:val="Compact"/>
      </w:pPr>
      <w:r>
        <w:t xml:space="preserve">Roteer secrets uit</w:t>
      </w:r>
      <w:r>
        <w:t xml:space="preserve"> </w:t>
      </w:r>
      <w:r>
        <w:rPr>
          <w:rStyle w:val="VerbatimChar"/>
        </w:rPr>
        <w:t xml:space="preserve">DEPLOYMENT_STAPPEN.md</w:t>
      </w:r>
      <w:r>
        <w:t xml:space="preserve"> </w:t>
      </w:r>
      <w:r>
        <w:t xml:space="preserve">+ scrub het bestand</w:t>
      </w:r>
    </w:p>
    <w:p>
      <w:pPr>
        <w:numPr>
          <w:ilvl w:val="0"/>
          <w:numId w:val="1016"/>
        </w:numPr>
        <w:pStyle w:val="Compact"/>
      </w:pPr>
      <w:r>
        <w:t xml:space="preserve">Verwijder</w:t>
      </w:r>
      <w:r>
        <w:t xml:space="preserve"> </w:t>
      </w:r>
      <w:r>
        <w:rPr>
          <w:rStyle w:val="VerbatimChar"/>
        </w:rPr>
        <w:t xml:space="preserve">withoutMiddleware('auth:sanctum')</w:t>
      </w:r>
      <w:r>
        <w:t xml:space="preserve"> </w:t>
      </w:r>
      <w:r>
        <w:t xml:space="preserve">op role-profile download</w:t>
      </w:r>
    </w:p>
    <w:p>
      <w:pPr>
        <w:numPr>
          <w:ilvl w:val="0"/>
          <w:numId w:val="1016"/>
        </w:numPr>
        <w:pStyle w:val="Compact"/>
      </w:pPr>
      <w:r>
        <w:t xml:space="preserve">Voeg</w:t>
      </w:r>
      <w:r>
        <w:t xml:space="preserve"> </w:t>
      </w:r>
      <w:r>
        <w:rPr>
          <w:rStyle w:val="VerbatimChar"/>
        </w:rPr>
        <w:t xml:space="preserve">tenants:migrate --force</w:t>
      </w:r>
      <w:r>
        <w:t xml:space="preserve"> </w:t>
      </w:r>
      <w:r>
        <w:t xml:space="preserve">toe aan</w:t>
      </w:r>
      <w:r>
        <w:t xml:space="preserve"> </w:t>
      </w:r>
      <w:r>
        <w:rPr>
          <w:rStyle w:val="VerbatimChar"/>
        </w:rPr>
        <w:t xml:space="preserve">deploy.sh</w:t>
      </w:r>
    </w:p>
    <w:p>
      <w:pPr>
        <w:numPr>
          <w:ilvl w:val="0"/>
          <w:numId w:val="1016"/>
        </w:numPr>
        <w:pStyle w:val="Compact"/>
      </w:pPr>
      <w:r>
        <w:t xml:space="preserve">Strip</w:t>
      </w:r>
      <w:r>
        <w:t xml:space="preserve"> </w:t>
      </w:r>
      <w:r>
        <w:rPr>
          <w:rStyle w:val="VerbatimChar"/>
        </w:rPr>
        <w:t xml:space="preserve">Log::info</w:t>
      </w:r>
      <w:r>
        <w:t xml:space="preserve"> </w:t>
      </w:r>
      <w:r>
        <w:t xml:space="preserve">PII (LoginController, RegisterTenantController, ContactDocumentController, Gate-definitie)</w:t>
      </w:r>
    </w:p>
    <w:p>
      <w:pPr>
        <w:numPr>
          <w:ilvl w:val="0"/>
          <w:numId w:val="1016"/>
        </w:numPr>
        <w:pStyle w:val="Compact"/>
      </w:pPr>
      <w:r>
        <w:t xml:space="preserve">Voeg Sentry toe (backend + frontend ErrorBoundary)</w:t>
      </w:r>
    </w:p>
    <w:p>
      <w:pPr>
        <w:numPr>
          <w:ilvl w:val="0"/>
          <w:numId w:val="1016"/>
        </w:numPr>
        <w:pStyle w:val="Compact"/>
      </w:pPr>
      <w:r>
        <w:t xml:space="preserve">Zet Forge daily DB-backups aan + test één restore</w:t>
      </w:r>
    </w:p>
    <w:p>
      <w:pPr>
        <w:numPr>
          <w:ilvl w:val="0"/>
          <w:numId w:val="1016"/>
        </w:numPr>
        <w:pStyle w:val="Compact"/>
      </w:pPr>
      <w:r>
        <w:t xml:space="preserve">Wis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met PII uit frontend</w:t>
      </w:r>
    </w:p>
    <w:p>
      <w:pPr>
        <w:numPr>
          <w:ilvl w:val="0"/>
          <w:numId w:val="1016"/>
        </w:numPr>
        <w:pStyle w:val="Compact"/>
      </w:pPr>
      <w:r>
        <w:t xml:space="preserve">Gate</w:t>
      </w:r>
      <w:r>
        <w:t xml:space="preserve"> </w:t>
      </w:r>
      <w:r>
        <w:rPr>
          <w:rStyle w:val="VerbatimChar"/>
        </w:rPr>
        <w:t xml:space="preserve">ReactQueryDevtools</w:t>
      </w:r>
      <w:r>
        <w:t xml:space="preserve"> </w:t>
      </w:r>
      <w:r>
        <w:t xml:space="preserve">op</w:t>
      </w:r>
      <w:r>
        <w:t xml:space="preserve"> </w:t>
      </w:r>
      <w:r>
        <w:rPr>
          <w:rStyle w:val="VerbatimChar"/>
        </w:rPr>
        <w:t xml:space="preserve">import.meta.env.DEV</w:t>
      </w:r>
    </w:p>
    <w:p>
      <w:pPr>
        <w:pStyle w:val="Heading2"/>
      </w:pPr>
      <w:bookmarkStart w:id="50" w:name="twee-tot-vier-weken"/>
      <w:r>
        <w:t xml:space="preserve">Twee tot vier weken</w:t>
      </w:r>
      <w:bookmarkEnd w:id="50"/>
    </w:p>
    <w:p>
      <w:pPr>
        <w:numPr>
          <w:ilvl w:val="0"/>
          <w:numId w:val="1017"/>
        </w:numPr>
        <w:pStyle w:val="Compact"/>
      </w:pPr>
      <w:r>
        <w:t xml:space="preserve">CI workflow toevoegen (</w:t>
      </w:r>
      <w:r>
        <w:rPr>
          <w:rStyle w:val="VerbatimChar"/>
        </w:rPr>
        <w:t xml:space="preserve">composer 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tsc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test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Authorization-gaten dichten — policies voor de 6 ongated controllers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TenantListController</w:t>
      </w:r>
      <w:r>
        <w:t xml:space="preserve"> </w:t>
      </w:r>
      <w:r>
        <w:t xml:space="preserve">vervangen door landlord-index</w:t>
      </w:r>
    </w:p>
    <w:p>
      <w:pPr>
        <w:numPr>
          <w:ilvl w:val="0"/>
          <w:numId w:val="1017"/>
        </w:numPr>
        <w:pStyle w:val="Compact"/>
      </w:pPr>
      <w:r>
        <w:t xml:space="preserve">Sync geocoding naar queued job; rate-limit</w:t>
      </w:r>
      <w:r>
        <w:t xml:space="preserve"> </w:t>
      </w:r>
      <w:r>
        <w:rPr>
          <w:rStyle w:val="VerbatimChar"/>
        </w:rPr>
        <w:t xml:space="preserve">/geocode</w:t>
      </w:r>
    </w:p>
    <w:p>
      <w:pPr>
        <w:numPr>
          <w:ilvl w:val="0"/>
          <w:numId w:val="1017"/>
        </w:numPr>
        <w:pStyle w:val="Compact"/>
      </w:pPr>
      <w:r>
        <w:t xml:space="preserve">Excel-import async maken (mirror CV-import pattern)</w:t>
      </w:r>
    </w:p>
    <w:p>
      <w:pPr>
        <w:numPr>
          <w:ilvl w:val="0"/>
          <w:numId w:val="1017"/>
        </w:numPr>
        <w:pStyle w:val="Compact"/>
      </w:pPr>
      <w:r>
        <w:t xml:space="preserve">Code-splitting in router (</w:t>
      </w:r>
      <w:r>
        <w:rPr>
          <w:rStyle w:val="VerbatimChar"/>
        </w:rPr>
        <w:t xml:space="preserve">React.lazy</w:t>
      </w:r>
      <w:r>
        <w:t xml:space="preserve">) +</w:t>
      </w:r>
      <w:r>
        <w:t xml:space="preserve"> </w:t>
      </w:r>
      <w:r>
        <w:rPr>
          <w:rStyle w:val="VerbatimChar"/>
        </w:rPr>
        <w:t xml:space="preserve">manualChunks</w:t>
      </w:r>
    </w:p>
    <w:p>
      <w:pPr>
        <w:numPr>
          <w:ilvl w:val="0"/>
          <w:numId w:val="1017"/>
        </w:numPr>
        <w:pStyle w:val="Compact"/>
      </w:pPr>
      <w:r>
        <w:t xml:space="preserve">N+1’s in ContactController/AccountController/AssignmentController index fixen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cv:check-batches</w:t>
      </w:r>
      <w:r>
        <w:t xml:space="preserve"> </w:t>
      </w:r>
      <w:r>
        <w:t xml:space="preserve">duplicaat opruimen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QUEUE_CONNECTION=redis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MAIL_MAILER=resend</w:t>
      </w:r>
    </w:p>
    <w:p>
      <w:pPr>
        <w:pStyle w:val="Heading2"/>
      </w:pPr>
      <w:bookmarkStart w:id="51" w:name="een-kwartaal"/>
      <w:r>
        <w:t xml:space="preserve">Een kwartaal</w:t>
      </w:r>
      <w:bookmarkEnd w:id="51"/>
    </w:p>
    <w:p>
      <w:pPr>
        <w:numPr>
          <w:ilvl w:val="0"/>
          <w:numId w:val="1018"/>
        </w:numPr>
        <w:pStyle w:val="Compact"/>
      </w:pPr>
      <w:r>
        <w:t xml:space="preserve">Test coverage opbouwen (CRUD + auth + tenant-isolatie)</w:t>
      </w:r>
    </w:p>
    <w:p>
      <w:pPr>
        <w:numPr>
          <w:ilvl w:val="0"/>
          <w:numId w:val="1018"/>
        </w:numPr>
        <w:pStyle w:val="Compact"/>
      </w:pPr>
      <w:r>
        <w:t xml:space="preserve">Top 5 UI/UX flaws fixen (alert/confirm naar Snackbar, ConfirmDeleteDialog, server-validation per veld, dashboard deep-links, brand-rood unification)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network.tsx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settings.tsx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assignments.tsx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AssignmentFormDialog.tsx</w:t>
      </w:r>
      <w:r>
        <w:t xml:space="preserve"> </w:t>
      </w:r>
      <w:r>
        <w:t xml:space="preserve">opsplitsen</w:t>
      </w:r>
    </w:p>
    <w:p>
      <w:pPr>
        <w:numPr>
          <w:ilvl w:val="0"/>
          <w:numId w:val="1018"/>
        </w:numPr>
        <w:pStyle w:val="Compact"/>
      </w:pPr>
      <w:r>
        <w:t xml:space="preserve">TS</w:t>
      </w:r>
      <w:r>
        <w:t xml:space="preserve"> </w:t>
      </w:r>
      <w:r>
        <w:rPr>
          <w:rStyle w:val="VerbatimChar"/>
        </w:rPr>
        <w:t xml:space="preserve">strictNullChecks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noImplicitAny</w:t>
      </w:r>
      <w:r>
        <w:t xml:space="preserve"> </w:t>
      </w:r>
      <w:r>
        <w:t xml:space="preserve">aanzetten en fixen</w:t>
      </w:r>
    </w:p>
    <w:p>
      <w:pPr>
        <w:numPr>
          <w:ilvl w:val="0"/>
          <w:numId w:val="1018"/>
        </w:numPr>
        <w:pStyle w:val="Compact"/>
      </w:pPr>
      <w:r>
        <w:t xml:space="preserve">Email-verificatie bij tenant-registratie</w:t>
      </w:r>
    </w:p>
    <w:p>
      <w:pPr>
        <w:numPr>
          <w:ilvl w:val="0"/>
          <w:numId w:val="1018"/>
        </w:numPr>
        <w:pStyle w:val="Compact"/>
      </w:pPr>
      <w:r>
        <w:t xml:space="preserve">Calendar feed tokens hashen + rate-limit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eindbeoordeling"/>
      <w:r>
        <w:t xml:space="preserve">Eindbeoordeling</w:t>
      </w:r>
      <w:bookmarkEnd w:id="52"/>
    </w:p>
    <w:p>
      <w:pPr>
        <w:pStyle w:val="FirstParagraph"/>
      </w:pPr>
      <w:r>
        <w:t xml:space="preserve">Als bovenstaande staat is dit een normaal volwassen SaaS. De multi-tenant</w:t>
      </w:r>
      <w:r>
        <w:t xml:space="preserve"> </w:t>
      </w:r>
      <w:r>
        <w:t xml:space="preserve">fundering is al uitstekend, dus het meeste werk zit in</w:t>
      </w:r>
      <w:r>
        <w:t xml:space="preserve"> </w:t>
      </w:r>
      <w:r>
        <w:rPr>
          <w:b/>
        </w:rPr>
        <w:t xml:space="preserve">operationele</w:t>
      </w:r>
      <w:r>
        <w:rPr>
          <w:b/>
        </w:rPr>
        <w:t xml:space="preserve"> </w:t>
      </w:r>
      <w:r>
        <w:rPr>
          <w:b/>
        </w:rPr>
        <w:t xml:space="preserve">maturity</w:t>
      </w:r>
      <w:r>
        <w:t xml:space="preserve"> </w:t>
      </w:r>
      <w:r>
        <w:t xml:space="preserve">(monitoring, backups, CI, tests) en in het dichten van een</w:t>
      </w:r>
      <w:r>
        <w:t xml:space="preserve"> </w:t>
      </w:r>
      <w:r>
        <w:t xml:space="preserve">verzameling kleinere security/authz-gaten die individueel klein zijn maar</w:t>
      </w:r>
      <w:r>
        <w:t xml:space="preserve"> </w:t>
      </w:r>
      <w:r>
        <w:t xml:space="preserve">collectief incident-risico vormen.</w:t>
      </w:r>
    </w:p>
    <w:p>
      <w:pPr>
        <w:pStyle w:val="BodyText"/>
      </w:pPr>
      <w:r>
        <w:t xml:space="preserve">De kritische blokkers zijn allemaal binnen een week haalbaar door één</w:t>
      </w:r>
      <w:r>
        <w:t xml:space="preserve"> </w:t>
      </w:r>
      <w:r>
        <w:t xml:space="preserve">ontwikkelaar. Daarna is het ~4 weken focused werk voor de High-lijst, en een</w:t>
      </w:r>
      <w:r>
        <w:t xml:space="preserve"> </w:t>
      </w:r>
      <w:r>
        <w:t xml:space="preserve">kwartaal voor de Medium-cleanup en UI/UX-polish.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47261bad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8">
    <w:nsid w:val="b3cbbdee"/>
    <w:multiLevelType w:val="multilevel"/>
    <w:lvl w:ilvl="0">
      <w:start w:val="1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Production-Readiness Rapport</dc:title>
  <dc:creator>Audit-synthese: 5 parallelle deep-scan agents</dc:creator>
  <dc:language>nl-NL</dc:language>
  <cp:keywords/>
  <dcterms:created xsi:type="dcterms:W3CDTF">2026-06-01T14:24:54Z</dcterms:created>
  <dcterms:modified xsi:type="dcterms:W3CDTF">2026-06-01T14:24:54Z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  <property fmtid="{D5CDD505-2E9C-101B-9397-08002B2CF9AE}" pid="3" name="subtitle">
    <vt:lpwstr>AVE CRM — Backend, Frontend, Security, Performance, UI/UX &amp; Operations</vt:lpwstr>
  </property>
</Properties>
</file>