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55" w:rsidRDefault="001E7104">
      <w:pPr>
        <w:pStyle w:val="Titre"/>
        <w:jc w:val="center"/>
        <w:rPr>
          <w:rFonts w:ascii="Verdana" w:eastAsia="Verdana" w:hAnsi="Verdana" w:cs="Verdana"/>
          <w:u w:val="single"/>
        </w:rPr>
      </w:pPr>
      <w:bookmarkStart w:id="0" w:name="_yqogi6emr5la" w:colFirst="0" w:colLast="0"/>
      <w:bookmarkEnd w:id="0"/>
      <w:r>
        <w:rPr>
          <w:rFonts w:ascii="Verdana" w:eastAsia="Verdana" w:hAnsi="Verdana" w:cs="Verdana"/>
          <w:u w:val="single"/>
        </w:rPr>
        <w:t>Descriptions des outils</w:t>
      </w:r>
    </w:p>
    <w:p w:rsidR="00654C55" w:rsidRDefault="00654C55">
      <w:pPr>
        <w:rPr>
          <w:rFonts w:ascii="Verdana" w:eastAsia="Verdana" w:hAnsi="Verdana" w:cs="Verdana"/>
        </w:rPr>
      </w:pPr>
    </w:p>
    <w:p w:rsidR="00654C55" w:rsidRDefault="001E7104">
      <w:pPr>
        <w:pStyle w:val="Titre2"/>
        <w:rPr>
          <w:rFonts w:ascii="Verdana" w:eastAsia="Verdana" w:hAnsi="Verdana" w:cs="Verdana"/>
          <w:color w:val="4A86E8"/>
          <w:u w:val="single"/>
        </w:rPr>
      </w:pPr>
      <w:bookmarkStart w:id="1" w:name="_q17d5losb40s" w:colFirst="0" w:colLast="0"/>
      <w:bookmarkEnd w:id="1"/>
      <w:r>
        <w:rPr>
          <w:rFonts w:ascii="Verdana" w:eastAsia="Verdana" w:hAnsi="Verdana" w:cs="Verdana"/>
          <w:color w:val="4A86E8"/>
          <w:u w:val="single"/>
        </w:rPr>
        <w:t>Objectif de ce document</w:t>
      </w:r>
    </w:p>
    <w:p w:rsidR="00654C55" w:rsidRDefault="001E710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Définir les différents langages, frameworks et outils nécessaires à la réalisation de l’API.</w:t>
      </w:r>
    </w:p>
    <w:p w:rsidR="00654C55" w:rsidRDefault="001E7104">
      <w:pPr>
        <w:pStyle w:val="Titre2"/>
        <w:rPr>
          <w:rFonts w:ascii="Verdana" w:eastAsia="Verdana" w:hAnsi="Verdana" w:cs="Verdana"/>
          <w:u w:val="single"/>
        </w:rPr>
      </w:pPr>
      <w:bookmarkStart w:id="2" w:name="_w67ijq416a1d" w:colFirst="0" w:colLast="0"/>
      <w:bookmarkEnd w:id="2"/>
      <w:r>
        <w:rPr>
          <w:rFonts w:ascii="Verdana" w:eastAsia="Verdana" w:hAnsi="Verdana" w:cs="Verdana"/>
          <w:color w:val="4A86E8"/>
          <w:u w:val="single"/>
        </w:rPr>
        <w:t>Langage utilisé</w:t>
      </w:r>
    </w:p>
    <w:p w:rsidR="00654C55" w:rsidRDefault="001E7104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JavaScript (via NodeJS), </w:t>
      </w:r>
    </w:p>
    <w:p w:rsidR="00654C55" w:rsidRDefault="001E7104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MySQL (pour la mise en place de la base de données</w:t>
      </w:r>
      <w:r w:rsidR="00C346EF"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654C55" w:rsidRDefault="001E7104">
      <w:pPr>
        <w:pStyle w:val="Titre2"/>
        <w:rPr>
          <w:rFonts w:ascii="Verdana" w:eastAsia="Verdana" w:hAnsi="Verdana" w:cs="Verdana"/>
          <w:u w:val="single"/>
        </w:rPr>
      </w:pPr>
      <w:bookmarkStart w:id="3" w:name="_foji74lugz0a" w:colFirst="0" w:colLast="0"/>
      <w:bookmarkEnd w:id="3"/>
      <w:r>
        <w:rPr>
          <w:rFonts w:ascii="Verdana" w:eastAsia="Verdana" w:hAnsi="Verdana" w:cs="Verdana"/>
          <w:color w:val="4A86E8"/>
          <w:u w:val="single"/>
        </w:rPr>
        <w:t>Outils particuliers</w:t>
      </w:r>
    </w:p>
    <w:p w:rsidR="00654C55" w:rsidRDefault="001E7104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Nodemon (pour un redémarrage automatique avec les modifications de fichier),</w:t>
      </w:r>
    </w:p>
    <w:p w:rsidR="00654C55" w:rsidRDefault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Bcrypt</w:t>
      </w:r>
      <w:r w:rsidR="001E7104">
        <w:rPr>
          <w:rFonts w:ascii="Verdana" w:eastAsia="Verdana" w:hAnsi="Verdana" w:cs="Verdana"/>
        </w:rPr>
        <w:t xml:space="preserve"> (chiffrement des mot</w:t>
      </w:r>
      <w:r w:rsidR="00A307DD">
        <w:rPr>
          <w:rFonts w:ascii="Verdana" w:eastAsia="Verdana" w:hAnsi="Verdana" w:cs="Verdana"/>
        </w:rPr>
        <w:t>s</w:t>
      </w:r>
      <w:r w:rsidR="001E7104">
        <w:rPr>
          <w:rFonts w:ascii="Verdana" w:eastAsia="Verdana" w:hAnsi="Verdana" w:cs="Verdana"/>
        </w:rPr>
        <w:t xml:space="preserve"> de passe), </w:t>
      </w:r>
    </w:p>
    <w:p w:rsidR="00654C55" w:rsidRDefault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JWT (Json Web Token),</w:t>
      </w:r>
    </w:p>
    <w:p w:rsidR="00C346EF" w:rsidRDefault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Cors (pour autoriser les requêtes inter domaine),</w:t>
      </w:r>
    </w:p>
    <w:p w:rsidR="00C346EF" w:rsidRDefault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Swagger (pour la documentation), </w:t>
      </w:r>
    </w:p>
    <w:p w:rsidR="00C346EF" w:rsidRDefault="00C346EF" w:rsidP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NodeMailer (pour l’envoi de mail automatisé)</w:t>
      </w:r>
    </w:p>
    <w:p w:rsidR="004E03B5" w:rsidRDefault="004E03B5" w:rsidP="00C346EF">
      <w:pPr>
        <w:numPr>
          <w:ilvl w:val="0"/>
          <w:numId w:val="1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Express (pour la gestion des requêtes et réponses du serveur)</w:t>
      </w:r>
    </w:p>
    <w:p w:rsidR="00654C55" w:rsidRDefault="001E7104">
      <w:pPr>
        <w:pStyle w:val="Titre2"/>
        <w:rPr>
          <w:rFonts w:ascii="Verdana" w:eastAsia="Verdana" w:hAnsi="Verdana" w:cs="Verdana"/>
          <w:u w:val="single"/>
        </w:rPr>
      </w:pPr>
      <w:bookmarkStart w:id="4" w:name="_s59o3x4xjjfe" w:colFirst="0" w:colLast="0"/>
      <w:bookmarkEnd w:id="4"/>
      <w:r>
        <w:rPr>
          <w:rFonts w:ascii="Verdana" w:eastAsia="Verdana" w:hAnsi="Verdana" w:cs="Verdana"/>
          <w:color w:val="4A86E8"/>
          <w:u w:val="single"/>
        </w:rPr>
        <w:t>Framework</w:t>
      </w:r>
    </w:p>
    <w:p w:rsidR="00654C55" w:rsidRDefault="004E03B5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NodeJS</w:t>
      </w:r>
      <w:bookmarkStart w:id="5" w:name="_GoBack"/>
      <w:bookmarkEnd w:id="5"/>
    </w:p>
    <w:p w:rsidR="00F1173C" w:rsidRDefault="00F1173C" w:rsidP="00F1173C">
      <w:pPr>
        <w:rPr>
          <w:rFonts w:ascii="Verdana" w:eastAsia="Verdana" w:hAnsi="Verdana" w:cs="Verdana"/>
        </w:rPr>
      </w:pPr>
    </w:p>
    <w:p w:rsidR="00F1173C" w:rsidRPr="00F1173C" w:rsidRDefault="00F1173C" w:rsidP="00F1173C">
      <w:pPr>
        <w:pStyle w:val="Titre2"/>
        <w:rPr>
          <w:rFonts w:ascii="Verdana" w:eastAsia="Verdana" w:hAnsi="Verdana" w:cs="Verdana"/>
          <w:color w:val="4A86E8"/>
          <w:u w:val="single"/>
        </w:rPr>
      </w:pPr>
      <w:r w:rsidRPr="00F1173C">
        <w:rPr>
          <w:rFonts w:ascii="Verdana" w:eastAsia="Verdana" w:hAnsi="Verdana" w:cs="Verdana"/>
          <w:color w:val="4A86E8"/>
          <w:u w:val="single"/>
        </w:rPr>
        <w:t>Logiciels employés</w:t>
      </w:r>
    </w:p>
    <w:p w:rsidR="00F1173C" w:rsidRPr="00F1173C" w:rsidRDefault="00F1173C" w:rsidP="00F1173C">
      <w:pPr>
        <w:pStyle w:val="Paragraphedeliste"/>
        <w:numPr>
          <w:ilvl w:val="0"/>
          <w:numId w:val="6"/>
        </w:numPr>
        <w:rPr>
          <w:rFonts w:ascii="Verdana" w:eastAsia="Verdana" w:hAnsi="Verdana" w:cs="Verdana"/>
        </w:rPr>
      </w:pPr>
      <w:r w:rsidRPr="00F1173C">
        <w:rPr>
          <w:rFonts w:ascii="Verdana" w:eastAsia="Verdana" w:hAnsi="Verdana" w:cs="Verdana"/>
        </w:rPr>
        <w:t>Visual Studio Code</w:t>
      </w:r>
      <w:r>
        <w:rPr>
          <w:rFonts w:ascii="Verdana" w:eastAsia="Verdana" w:hAnsi="Verdana" w:cs="Verdana"/>
        </w:rPr>
        <w:t xml:space="preserve"> (pour le développement de l’application),</w:t>
      </w:r>
    </w:p>
    <w:p w:rsidR="00F1173C" w:rsidRPr="00F1173C" w:rsidRDefault="00F1173C" w:rsidP="00F1173C">
      <w:pPr>
        <w:pStyle w:val="Paragraphedeliste"/>
        <w:numPr>
          <w:ilvl w:val="0"/>
          <w:numId w:val="6"/>
        </w:numPr>
        <w:rPr>
          <w:rFonts w:ascii="Verdana" w:eastAsia="Verdana" w:hAnsi="Verdana" w:cs="Verdana"/>
        </w:rPr>
      </w:pPr>
      <w:r w:rsidRPr="00F1173C">
        <w:rPr>
          <w:rFonts w:ascii="Verdana" w:eastAsia="Verdana" w:hAnsi="Verdana" w:cs="Verdana"/>
        </w:rPr>
        <w:t>Insomnia</w:t>
      </w:r>
      <w:r>
        <w:rPr>
          <w:rFonts w:ascii="Verdana" w:eastAsia="Verdana" w:hAnsi="Verdana" w:cs="Verdana"/>
        </w:rPr>
        <w:t xml:space="preserve"> (pour les tests de requêtes HTTP),</w:t>
      </w:r>
    </w:p>
    <w:p w:rsidR="00F1173C" w:rsidRDefault="00F1173C" w:rsidP="00F1173C">
      <w:pPr>
        <w:pStyle w:val="Paragraphedeliste"/>
        <w:numPr>
          <w:ilvl w:val="0"/>
          <w:numId w:val="6"/>
        </w:numPr>
        <w:rPr>
          <w:rFonts w:ascii="Verdana" w:eastAsia="Verdana" w:hAnsi="Verdana" w:cs="Verdana"/>
        </w:rPr>
      </w:pPr>
      <w:r w:rsidRPr="00F1173C">
        <w:rPr>
          <w:rFonts w:ascii="Verdana" w:eastAsia="Verdana" w:hAnsi="Verdana" w:cs="Verdana"/>
        </w:rPr>
        <w:t>MySQL Workbench</w:t>
      </w:r>
      <w:r>
        <w:rPr>
          <w:rFonts w:ascii="Verdana" w:eastAsia="Verdana" w:hAnsi="Verdana" w:cs="Verdana"/>
        </w:rPr>
        <w:t xml:space="preserve"> (pour l’administration de la base de données).</w:t>
      </w:r>
    </w:p>
    <w:p w:rsidR="00E63637" w:rsidRDefault="00E63637" w:rsidP="00E63637">
      <w:pPr>
        <w:rPr>
          <w:rFonts w:ascii="Verdana" w:eastAsia="Verdana" w:hAnsi="Verdana" w:cs="Verdana"/>
        </w:rPr>
      </w:pPr>
    </w:p>
    <w:p w:rsidR="00E63637" w:rsidRPr="00E63637" w:rsidRDefault="00E63637" w:rsidP="00E63637">
      <w:pPr>
        <w:pStyle w:val="Titre2"/>
        <w:rPr>
          <w:rFonts w:ascii="Verdana" w:eastAsia="Verdana" w:hAnsi="Verdana" w:cs="Verdana"/>
          <w:color w:val="4A86E8"/>
          <w:u w:val="single"/>
        </w:rPr>
      </w:pPr>
      <w:r w:rsidRPr="00E63637">
        <w:rPr>
          <w:rFonts w:ascii="Verdana" w:eastAsia="Verdana" w:hAnsi="Verdana" w:cs="Verdana"/>
          <w:color w:val="4A86E8"/>
          <w:u w:val="single"/>
        </w:rPr>
        <w:lastRenderedPageBreak/>
        <w:t>Utilisation de l’API</w:t>
      </w:r>
    </w:p>
    <w:p w:rsidR="00E63637" w:rsidRPr="00E63637" w:rsidRDefault="00E63637" w:rsidP="00E63637">
      <w:pPr>
        <w:jc w:val="center"/>
        <w:rPr>
          <w:rFonts w:ascii="Verdana" w:eastAsia="Verdana" w:hAnsi="Verdana" w:cs="Verdana"/>
          <w:i/>
        </w:rPr>
      </w:pPr>
      <w:r>
        <w:rPr>
          <w:noProof/>
          <w:lang w:val="fr-FR"/>
        </w:rPr>
        <w:drawing>
          <wp:inline distT="0" distB="0" distL="0" distR="0" wp14:anchorId="7BA8807A" wp14:editId="6AC47917">
            <wp:extent cx="4898052" cy="4427220"/>
            <wp:effectExtent l="114300" t="114300" r="112395" b="144780"/>
            <wp:docPr id="3" name="Image 3" descr="diagramme_exploit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me_exploit_d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78" cy="44314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</w:rPr>
        <w:br/>
      </w:r>
      <w:r w:rsidRPr="00E63637">
        <w:rPr>
          <w:rFonts w:ascii="Verdana" w:eastAsia="Verdana" w:hAnsi="Verdana" w:cs="Verdana"/>
          <w:i/>
        </w:rPr>
        <w:t>Diagramme de la disposition des outils de la plateforme « Exprimons-Nous ! »</w:t>
      </w:r>
    </w:p>
    <w:sectPr w:rsidR="00E63637" w:rsidRPr="00E6363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04" w:rsidRDefault="001E7104">
      <w:pPr>
        <w:spacing w:line="240" w:lineRule="auto"/>
      </w:pPr>
      <w:r>
        <w:separator/>
      </w:r>
    </w:p>
  </w:endnote>
  <w:endnote w:type="continuationSeparator" w:id="0">
    <w:p w:rsidR="001E7104" w:rsidRDefault="001E7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55" w:rsidRDefault="00654C55">
    <w:pPr>
      <w:rPr>
        <w:rFonts w:ascii="Calibri" w:eastAsia="Calibri" w:hAnsi="Calibri" w:cs="Calibri"/>
      </w:rPr>
    </w:pPr>
  </w:p>
  <w:tbl>
    <w:tblPr>
      <w:tblStyle w:val="a"/>
      <w:tblW w:w="9072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8618"/>
      <w:gridCol w:w="454"/>
    </w:tblGrid>
    <w:tr w:rsidR="00654C55">
      <w:trPr>
        <w:jc w:val="right"/>
      </w:trPr>
      <w:tc>
        <w:tcPr>
          <w:tcW w:w="8618" w:type="dxa"/>
          <w:vAlign w:val="center"/>
        </w:tcPr>
        <w:p w:rsidR="00654C55" w:rsidRDefault="001E7104">
          <w:pPr>
            <w:tabs>
              <w:tab w:val="center" w:pos="4536"/>
              <w:tab w:val="right" w:pos="9072"/>
            </w:tabs>
            <w:spacing w:line="240" w:lineRule="auto"/>
            <w:jc w:val="right"/>
            <w:rPr>
              <w:rFonts w:ascii="Calibri" w:eastAsia="Calibri" w:hAnsi="Calibri" w:cs="Calibri"/>
              <w:smallCaps/>
            </w:rPr>
          </w:pPr>
          <w:r>
            <w:rPr>
              <w:rFonts w:ascii="Calibri" w:eastAsia="Calibri" w:hAnsi="Calibri" w:cs="Calibri"/>
              <w:smallCaps/>
            </w:rPr>
            <w:t>SARAH KOUTA-LOPATEY</w:t>
          </w:r>
        </w:p>
      </w:tc>
      <w:tc>
        <w:tcPr>
          <w:tcW w:w="454" w:type="dxa"/>
          <w:shd w:val="clear" w:color="auto" w:fill="2E75B5"/>
          <w:vAlign w:val="center"/>
        </w:tcPr>
        <w:p w:rsidR="00654C55" w:rsidRDefault="001E7104">
          <w:pPr>
            <w:tabs>
              <w:tab w:val="center" w:pos="4536"/>
              <w:tab w:val="right" w:pos="9072"/>
            </w:tabs>
            <w:spacing w:line="240" w:lineRule="auto"/>
            <w:jc w:val="center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fldChar w:fldCharType="begin"/>
          </w:r>
          <w:r>
            <w:rPr>
              <w:rFonts w:ascii="Calibri" w:eastAsia="Calibri" w:hAnsi="Calibri" w:cs="Calibri"/>
              <w:color w:val="FFFFFF"/>
            </w:rPr>
            <w:instrText>PAGE</w:instrText>
          </w:r>
          <w:r w:rsidR="00C346EF">
            <w:rPr>
              <w:rFonts w:ascii="Calibri" w:eastAsia="Calibri" w:hAnsi="Calibri" w:cs="Calibri"/>
              <w:color w:val="FFFFFF"/>
            </w:rPr>
            <w:fldChar w:fldCharType="separate"/>
          </w:r>
          <w:r w:rsidR="004E03B5">
            <w:rPr>
              <w:rFonts w:ascii="Calibri" w:eastAsia="Calibri" w:hAnsi="Calibri" w:cs="Calibri"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color w:val="FFFFFF"/>
            </w:rPr>
            <w:fldChar w:fldCharType="end"/>
          </w:r>
        </w:p>
      </w:tc>
    </w:tr>
  </w:tbl>
  <w:p w:rsidR="00654C55" w:rsidRDefault="00654C55">
    <w:pPr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04" w:rsidRDefault="001E7104">
      <w:pPr>
        <w:spacing w:line="240" w:lineRule="auto"/>
      </w:pPr>
      <w:r>
        <w:separator/>
      </w:r>
    </w:p>
  </w:footnote>
  <w:footnote w:type="continuationSeparator" w:id="0">
    <w:p w:rsidR="001E7104" w:rsidRDefault="001E7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55" w:rsidRDefault="001E7104">
    <w:pPr>
      <w:rPr>
        <w:rFonts w:ascii="Verdana" w:eastAsia="Verdana" w:hAnsi="Verdana" w:cs="Verdana"/>
      </w:rPr>
    </w:pPr>
    <w:r>
      <w:rPr>
        <w:rFonts w:ascii="Verdana" w:eastAsia="Verdana" w:hAnsi="Verdana" w:cs="Verdana"/>
      </w:rPr>
      <w:t>ESGI</w:t>
    </w:r>
  </w:p>
  <w:p w:rsidR="00654C55" w:rsidRDefault="001E7104">
    <w:pPr>
      <w:rPr>
        <w:rFonts w:ascii="Verdana" w:eastAsia="Verdana" w:hAnsi="Verdana" w:cs="Verdana"/>
      </w:rPr>
    </w:pPr>
    <w:r>
      <w:rPr>
        <w:rFonts w:ascii="Verdana" w:eastAsia="Verdana" w:hAnsi="Verdana" w:cs="Verdana"/>
      </w:rPr>
      <w:t>[3MOC] -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52C4"/>
    <w:multiLevelType w:val="hybridMultilevel"/>
    <w:tmpl w:val="474CBBB8"/>
    <w:lvl w:ilvl="0" w:tplc="5910413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675E7"/>
    <w:multiLevelType w:val="multilevel"/>
    <w:tmpl w:val="C86C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3800D1"/>
    <w:multiLevelType w:val="hybridMultilevel"/>
    <w:tmpl w:val="0C1E3690"/>
    <w:lvl w:ilvl="0" w:tplc="5910413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7BE2"/>
    <w:multiLevelType w:val="hybridMultilevel"/>
    <w:tmpl w:val="D97A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34F1F"/>
    <w:multiLevelType w:val="multilevel"/>
    <w:tmpl w:val="4C7A3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06B09"/>
    <w:multiLevelType w:val="multilevel"/>
    <w:tmpl w:val="2BE43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55"/>
    <w:rsid w:val="0002233A"/>
    <w:rsid w:val="001E7104"/>
    <w:rsid w:val="004E03B5"/>
    <w:rsid w:val="00654C55"/>
    <w:rsid w:val="00A307DD"/>
    <w:rsid w:val="00C346EF"/>
    <w:rsid w:val="00E63637"/>
    <w:rsid w:val="00F1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4C2D"/>
  <w15:docId w15:val="{F4E18563-FC6F-43A3-973F-F9C5BC1A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F1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757</Characters>
  <Application>Microsoft Office Word</Application>
  <DocSecurity>0</DocSecurity>
  <Lines>6</Lines>
  <Paragraphs>1</Paragraphs>
  <ScaleCrop>false</ScaleCrop>
  <Company>WORKGROUP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KOUTA LOPATEY</cp:lastModifiedBy>
  <cp:revision>7</cp:revision>
  <dcterms:created xsi:type="dcterms:W3CDTF">2022-08-24T10:34:00Z</dcterms:created>
  <dcterms:modified xsi:type="dcterms:W3CDTF">2022-08-24T10:43:00Z</dcterms:modified>
</cp:coreProperties>
</file>