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29" w:rsidRPr="005374AA" w:rsidRDefault="001B5429" w:rsidP="001B5429">
      <w:pPr>
        <w:pStyle w:val="Title"/>
        <w:rPr>
          <w:sz w:val="24"/>
        </w:rPr>
      </w:pPr>
      <w:r w:rsidRPr="005374AA">
        <w:rPr>
          <w:sz w:val="24"/>
        </w:rPr>
        <w:t>COURSE INFORMATION</w:t>
      </w:r>
    </w:p>
    <w:p w:rsidR="001B5429" w:rsidRPr="005374AA" w:rsidRDefault="001B5429" w:rsidP="001B5429">
      <w:pPr>
        <w:widowControl w:val="0"/>
        <w:tabs>
          <w:tab w:val="center" w:pos="4680"/>
        </w:tabs>
        <w:snapToGrid w:val="0"/>
        <w:jc w:val="center"/>
        <w:rPr>
          <w:b/>
          <w:bCs/>
        </w:rPr>
      </w:pPr>
      <w:r w:rsidRPr="005374AA">
        <w:rPr>
          <w:b/>
          <w:bCs/>
        </w:rPr>
        <w:t>CONCEPTS IN BIOLOGY (BIOL 1103L)</w:t>
      </w:r>
    </w:p>
    <w:p w:rsidR="001B5429" w:rsidRPr="005374AA" w:rsidRDefault="001B5429" w:rsidP="001B5429">
      <w:pPr>
        <w:widowControl w:val="0"/>
        <w:tabs>
          <w:tab w:val="center" w:pos="4680"/>
        </w:tabs>
        <w:snapToGrid w:val="0"/>
        <w:jc w:val="center"/>
        <w:rPr>
          <w:sz w:val="22"/>
          <w:szCs w:val="20"/>
        </w:rPr>
      </w:pPr>
    </w:p>
    <w:p w:rsidR="001B5429" w:rsidRPr="005374AA" w:rsidRDefault="001B5429" w:rsidP="001B5429">
      <w:pPr>
        <w:widowControl w:val="0"/>
        <w:snapToGrid w:val="0"/>
        <w:rPr>
          <w:b/>
          <w:sz w:val="20"/>
          <w:szCs w:val="20"/>
        </w:rPr>
      </w:pPr>
      <w:r w:rsidRPr="005374AA">
        <w:rPr>
          <w:b/>
          <w:sz w:val="20"/>
          <w:szCs w:val="20"/>
        </w:rPr>
        <w:t xml:space="preserve">PRINCIPLE OBJECTIVES OF THE COURSE:  </w:t>
      </w:r>
    </w:p>
    <w:p w:rsidR="001B5429" w:rsidRPr="005374AA" w:rsidRDefault="001B5429" w:rsidP="001B5429">
      <w:pPr>
        <w:widowControl w:val="0"/>
        <w:snapToGrid w:val="0"/>
        <w:ind w:firstLine="720"/>
        <w:rPr>
          <w:sz w:val="20"/>
          <w:szCs w:val="20"/>
        </w:rPr>
      </w:pPr>
      <w:r w:rsidRPr="005374AA">
        <w:rPr>
          <w:sz w:val="20"/>
          <w:szCs w:val="20"/>
        </w:rPr>
        <w:t xml:space="preserve">Biology 1103L is a one-credit hour course which provides a hands-on exploration of topics relating to general principles of Biology. This laboratory course is specifically designed for the non-science student. An effort has been made to design labs </w:t>
      </w:r>
      <w:r>
        <w:rPr>
          <w:sz w:val="20"/>
          <w:szCs w:val="20"/>
        </w:rPr>
        <w:t xml:space="preserve">that </w:t>
      </w:r>
      <w:r w:rsidRPr="005374AA">
        <w:rPr>
          <w:sz w:val="20"/>
          <w:szCs w:val="20"/>
        </w:rPr>
        <w:t>are directly applicable to daily life. The corresponding lecture course, BIOL 1103, is a pre-requisite or a co-requisite for BIOL 1103L. The course syllabus is a general plan for the course; deviations announced to the class by the instructor may be necessary.</w:t>
      </w:r>
    </w:p>
    <w:p w:rsidR="001B5429" w:rsidRPr="005374AA" w:rsidRDefault="001B5429" w:rsidP="001B5429">
      <w:pPr>
        <w:widowControl w:val="0"/>
        <w:snapToGrid w:val="0"/>
        <w:ind w:firstLine="720"/>
        <w:rPr>
          <w:sz w:val="20"/>
          <w:szCs w:val="20"/>
        </w:rPr>
      </w:pPr>
    </w:p>
    <w:p w:rsidR="001B5429" w:rsidRPr="005374AA" w:rsidRDefault="001B5429" w:rsidP="001B5429">
      <w:pPr>
        <w:widowControl w:val="0"/>
        <w:snapToGrid w:val="0"/>
        <w:ind w:firstLine="720"/>
        <w:rPr>
          <w:sz w:val="20"/>
          <w:szCs w:val="20"/>
        </w:rPr>
      </w:pPr>
      <w:r w:rsidRPr="005374AA">
        <w:rPr>
          <w:sz w:val="20"/>
          <w:szCs w:val="20"/>
        </w:rPr>
        <w:t>BIOL 1103L, a Writing Intensive Lab Course, uses an inquiry-based approach in its curriculum. It features cooperative learning and combines the writing process and the scientific process to promote critical thinking skills. Students have the opportunity to design and test their own experiments within a general framework and with guidance from their GLA. The Writing Intensive aspect of this course closely follows the guidelines established by The University of Georgia’s Writing Intensive Program (WIP). Our goal in following these guidelines is to help you become better writers in your own non-science academic fields; since writing and thinking are parallel cognitive (learning) processes. Writing engages individuals in the information being studied and therefore results in better retention of this subject material.</w:t>
      </w:r>
    </w:p>
    <w:p w:rsidR="001B5429" w:rsidRPr="005374AA" w:rsidRDefault="001B5429" w:rsidP="001B5429">
      <w:pPr>
        <w:widowControl w:val="0"/>
        <w:snapToGrid w:val="0"/>
        <w:rPr>
          <w:sz w:val="20"/>
          <w:szCs w:val="20"/>
        </w:rPr>
      </w:pPr>
    </w:p>
    <w:p w:rsidR="001B5429" w:rsidRDefault="001B5429" w:rsidP="001B5429">
      <w:pPr>
        <w:widowControl w:val="0"/>
        <w:snapToGrid w:val="0"/>
        <w:ind w:firstLine="720"/>
        <w:rPr>
          <w:sz w:val="20"/>
          <w:szCs w:val="20"/>
        </w:rPr>
      </w:pPr>
      <w:r w:rsidRPr="005374AA">
        <w:rPr>
          <w:sz w:val="20"/>
          <w:szCs w:val="20"/>
        </w:rPr>
        <w:t xml:space="preserve">Upon completion of this laboratory course, students will gain an understanding of biological macromolecules, bacterial drug-resistance, water quality assessment, molecular genetics and patterns of inheritance. There are several written pre-lab assignments that serve as an orientation to the laboratory topic for the week. Some of the labs involve written homework that is an extension and application of the material covered in the lab exercise.  </w:t>
      </w:r>
    </w:p>
    <w:p w:rsidR="001B5429" w:rsidRDefault="001B5429" w:rsidP="001B5429">
      <w:pPr>
        <w:widowControl w:val="0"/>
        <w:snapToGrid w:val="0"/>
        <w:ind w:firstLine="720"/>
        <w:rPr>
          <w:sz w:val="20"/>
          <w:szCs w:val="20"/>
        </w:rPr>
      </w:pPr>
    </w:p>
    <w:p w:rsidR="001B5429" w:rsidRPr="00382588" w:rsidRDefault="001B5429" w:rsidP="001B5429">
      <w:pPr>
        <w:autoSpaceDE w:val="0"/>
        <w:autoSpaceDN w:val="0"/>
        <w:adjustRightInd w:val="0"/>
        <w:jc w:val="center"/>
        <w:rPr>
          <w:i/>
          <w:iCs/>
          <w:sz w:val="20"/>
          <w:szCs w:val="22"/>
        </w:rPr>
      </w:pPr>
      <w:r w:rsidRPr="00382588">
        <w:rPr>
          <w:i/>
          <w:iCs/>
          <w:sz w:val="20"/>
          <w:szCs w:val="22"/>
        </w:rPr>
        <w:t>The course syllabus is a general plan for the course; deviations announced to the class by</w:t>
      </w:r>
    </w:p>
    <w:p w:rsidR="001B5429" w:rsidRPr="00382588" w:rsidRDefault="001B5429" w:rsidP="001B5429">
      <w:pPr>
        <w:autoSpaceDE w:val="0"/>
        <w:autoSpaceDN w:val="0"/>
        <w:adjustRightInd w:val="0"/>
        <w:jc w:val="center"/>
        <w:rPr>
          <w:sz w:val="20"/>
          <w:szCs w:val="20"/>
        </w:rPr>
      </w:pPr>
      <w:r w:rsidRPr="00382588">
        <w:rPr>
          <w:i/>
          <w:iCs/>
          <w:sz w:val="20"/>
          <w:szCs w:val="22"/>
        </w:rPr>
        <w:t>the instructor may be necessary.</w:t>
      </w:r>
    </w:p>
    <w:p w:rsidR="001B5429" w:rsidRPr="005374AA" w:rsidRDefault="001B5429" w:rsidP="001B5429">
      <w:pPr>
        <w:widowControl w:val="0"/>
        <w:snapToGrid w:val="0"/>
        <w:rPr>
          <w:sz w:val="20"/>
          <w:szCs w:val="20"/>
        </w:rPr>
      </w:pPr>
    </w:p>
    <w:p w:rsidR="001B5429" w:rsidRPr="00EF0B58" w:rsidRDefault="001B5429" w:rsidP="001B5429">
      <w:pPr>
        <w:pStyle w:val="BodyText3"/>
        <w:spacing w:after="0"/>
        <w:rPr>
          <w:b/>
          <w:sz w:val="20"/>
          <w:szCs w:val="20"/>
        </w:rPr>
      </w:pPr>
      <w:r w:rsidRPr="00EF0B58">
        <w:rPr>
          <w:b/>
          <w:sz w:val="20"/>
          <w:szCs w:val="20"/>
        </w:rPr>
        <w:t>GRADUATE LABORATORY ASSISTANT (GLA) INSTRUCTORS:</w:t>
      </w:r>
    </w:p>
    <w:p w:rsidR="001B5429" w:rsidRPr="00EF0B58" w:rsidRDefault="001B5429" w:rsidP="001B5429">
      <w:pPr>
        <w:ind w:firstLine="720"/>
        <w:rPr>
          <w:sz w:val="20"/>
        </w:rPr>
      </w:pPr>
      <w:r w:rsidRPr="00EF0B58">
        <w:rPr>
          <w:sz w:val="20"/>
        </w:rPr>
        <w:t>Graduate Laboratory Assistant (GLA): GLA names, specific teaching assignments, and email addresses will be posted outside of room 403A and on the 110</w:t>
      </w:r>
      <w:r>
        <w:rPr>
          <w:sz w:val="20"/>
        </w:rPr>
        <w:t>3</w:t>
      </w:r>
      <w:r w:rsidRPr="00EF0B58">
        <w:rPr>
          <w:sz w:val="20"/>
        </w:rPr>
        <w:t>L eLC page (</w:t>
      </w:r>
      <w:hyperlink r:id="rId5" w:history="1">
        <w:r w:rsidRPr="00EF0B58">
          <w:rPr>
            <w:rStyle w:val="Hyperlink"/>
            <w:sz w:val="20"/>
            <w:szCs w:val="20"/>
          </w:rPr>
          <w:t>https://www.elc.uga.edu/webct/entryPageIns.dowebct</w:t>
        </w:r>
      </w:hyperlink>
      <w:r w:rsidRPr="00EF0B58">
        <w:rPr>
          <w:rStyle w:val="apple-style-span"/>
          <w:sz w:val="20"/>
          <w:szCs w:val="20"/>
        </w:rPr>
        <w:t>)</w:t>
      </w:r>
      <w:r w:rsidRPr="00EF0B58">
        <w:rPr>
          <w:sz w:val="20"/>
        </w:rPr>
        <w:t>.  Students are strongly encouraged to take advantage of the opportunity to discuss course material directly with their GLA during office hours.</w:t>
      </w:r>
    </w:p>
    <w:p w:rsidR="001B5429" w:rsidRDefault="001B5429" w:rsidP="001B5429">
      <w:pPr>
        <w:pStyle w:val="BodyText"/>
        <w:rPr>
          <w:b/>
          <w:bCs/>
          <w:i w:val="0"/>
          <w:sz w:val="20"/>
        </w:rPr>
      </w:pPr>
    </w:p>
    <w:p w:rsidR="001B5429" w:rsidRPr="005374AA" w:rsidRDefault="001B5429" w:rsidP="001B5429">
      <w:pPr>
        <w:pStyle w:val="BodyText"/>
        <w:rPr>
          <w:b/>
          <w:bCs/>
          <w:i w:val="0"/>
          <w:sz w:val="20"/>
        </w:rPr>
      </w:pPr>
      <w:r w:rsidRPr="005374AA">
        <w:rPr>
          <w:b/>
          <w:bCs/>
          <w:i w:val="0"/>
          <w:sz w:val="20"/>
        </w:rPr>
        <w:t>LAB PROGRAM COORDINATOR:</w:t>
      </w:r>
    </w:p>
    <w:p w:rsidR="001B5429" w:rsidRPr="005374AA" w:rsidRDefault="001B5429" w:rsidP="001B5429">
      <w:pPr>
        <w:widowControl w:val="0"/>
        <w:snapToGrid w:val="0"/>
        <w:ind w:firstLine="720"/>
        <w:rPr>
          <w:sz w:val="20"/>
          <w:szCs w:val="20"/>
        </w:rPr>
      </w:pPr>
      <w:r>
        <w:rPr>
          <w:sz w:val="20"/>
          <w:szCs w:val="20"/>
        </w:rPr>
        <w:t>Dr.</w:t>
      </w:r>
      <w:r w:rsidRPr="005374AA">
        <w:rPr>
          <w:sz w:val="20"/>
          <w:szCs w:val="20"/>
        </w:rPr>
        <w:t xml:space="preserve"> Kris Miller</w:t>
      </w:r>
    </w:p>
    <w:p w:rsidR="001B5429" w:rsidRPr="005374AA" w:rsidRDefault="001B5429" w:rsidP="001B5429">
      <w:pPr>
        <w:widowControl w:val="0"/>
        <w:snapToGrid w:val="0"/>
        <w:ind w:firstLine="720"/>
        <w:rPr>
          <w:sz w:val="20"/>
          <w:szCs w:val="20"/>
        </w:rPr>
      </w:pPr>
      <w:r w:rsidRPr="005374AA">
        <w:rPr>
          <w:sz w:val="20"/>
          <w:szCs w:val="20"/>
        </w:rPr>
        <w:t>Office: Room 402, Biological Sciences Building</w:t>
      </w:r>
    </w:p>
    <w:p w:rsidR="001B5429" w:rsidRPr="005374AA" w:rsidRDefault="001B5429" w:rsidP="001B5429">
      <w:pPr>
        <w:widowControl w:val="0"/>
        <w:snapToGrid w:val="0"/>
        <w:ind w:firstLine="720"/>
        <w:rPr>
          <w:sz w:val="20"/>
          <w:szCs w:val="20"/>
        </w:rPr>
      </w:pPr>
      <w:r w:rsidRPr="005374AA">
        <w:rPr>
          <w:sz w:val="20"/>
          <w:szCs w:val="20"/>
        </w:rPr>
        <w:t>Office Hours: By appointment – email or call</w:t>
      </w:r>
    </w:p>
    <w:p w:rsidR="001B5429" w:rsidRPr="005374AA" w:rsidRDefault="001B5429" w:rsidP="001B5429">
      <w:pPr>
        <w:widowControl w:val="0"/>
        <w:snapToGrid w:val="0"/>
        <w:ind w:firstLine="720"/>
        <w:rPr>
          <w:sz w:val="20"/>
          <w:szCs w:val="20"/>
        </w:rPr>
      </w:pPr>
      <w:r w:rsidRPr="005374AA">
        <w:rPr>
          <w:sz w:val="20"/>
          <w:szCs w:val="20"/>
        </w:rPr>
        <w:t xml:space="preserve">Phone: </w:t>
      </w:r>
      <w:r>
        <w:rPr>
          <w:sz w:val="20"/>
          <w:szCs w:val="20"/>
        </w:rPr>
        <w:t xml:space="preserve">(706) </w:t>
      </w:r>
      <w:r w:rsidRPr="005374AA">
        <w:rPr>
          <w:sz w:val="20"/>
          <w:szCs w:val="20"/>
        </w:rPr>
        <w:t>542-1681</w:t>
      </w:r>
      <w:r w:rsidR="006F349E">
        <w:rPr>
          <w:sz w:val="20"/>
          <w:szCs w:val="20"/>
        </w:rPr>
        <w:tab/>
        <w:t xml:space="preserve">Email: </w:t>
      </w:r>
      <w:hyperlink r:id="rId6" w:history="1">
        <w:r w:rsidR="006F349E" w:rsidRPr="00BC1250">
          <w:rPr>
            <w:rStyle w:val="Hyperlink"/>
            <w:sz w:val="20"/>
            <w:szCs w:val="20"/>
          </w:rPr>
          <w:t>krmiller@uga.edu</w:t>
        </w:r>
      </w:hyperlink>
      <w:r w:rsidR="006F349E">
        <w:rPr>
          <w:sz w:val="20"/>
          <w:szCs w:val="20"/>
        </w:rPr>
        <w:t xml:space="preserve"> </w:t>
      </w:r>
    </w:p>
    <w:p w:rsidR="001B5429" w:rsidRPr="005374AA" w:rsidRDefault="001B5429" w:rsidP="001B5429">
      <w:pPr>
        <w:widowControl w:val="0"/>
        <w:snapToGrid w:val="0"/>
        <w:rPr>
          <w:sz w:val="20"/>
          <w:szCs w:val="20"/>
        </w:rPr>
      </w:pPr>
    </w:p>
    <w:p w:rsidR="001B5429" w:rsidRPr="005374AA" w:rsidRDefault="001B5429" w:rsidP="001B5429">
      <w:pPr>
        <w:widowControl w:val="0"/>
        <w:snapToGrid w:val="0"/>
        <w:rPr>
          <w:b/>
          <w:sz w:val="20"/>
          <w:szCs w:val="20"/>
        </w:rPr>
      </w:pPr>
      <w:r w:rsidRPr="005374AA">
        <w:rPr>
          <w:b/>
          <w:sz w:val="20"/>
          <w:szCs w:val="20"/>
        </w:rPr>
        <w:t xml:space="preserve">BIOSCIENCE LEARNING CENTER:  </w:t>
      </w:r>
    </w:p>
    <w:p w:rsidR="001B5429" w:rsidRPr="005374AA" w:rsidRDefault="001B5429" w:rsidP="001B5429">
      <w:pPr>
        <w:widowControl w:val="0"/>
        <w:snapToGrid w:val="0"/>
        <w:ind w:firstLine="720"/>
        <w:rPr>
          <w:sz w:val="20"/>
          <w:szCs w:val="20"/>
        </w:rPr>
      </w:pPr>
      <w:r w:rsidRPr="005374AA">
        <w:rPr>
          <w:sz w:val="20"/>
          <w:szCs w:val="20"/>
        </w:rPr>
        <w:t xml:space="preserve">The Bioscience Learning Center (BLC) is located in </w:t>
      </w:r>
      <w:r w:rsidRPr="005374AA">
        <w:rPr>
          <w:b/>
          <w:sz w:val="20"/>
          <w:szCs w:val="20"/>
        </w:rPr>
        <w:t>room 406 of the Biological Sciences</w:t>
      </w:r>
      <w:r w:rsidRPr="005374AA">
        <w:rPr>
          <w:sz w:val="20"/>
          <w:szCs w:val="20"/>
        </w:rPr>
        <w:t xml:space="preserve"> </w:t>
      </w:r>
      <w:r w:rsidRPr="005374AA">
        <w:rPr>
          <w:b/>
          <w:sz w:val="20"/>
          <w:szCs w:val="20"/>
        </w:rPr>
        <w:t>Building</w:t>
      </w:r>
      <w:r w:rsidRPr="005374AA">
        <w:rPr>
          <w:sz w:val="20"/>
          <w:szCs w:val="20"/>
        </w:rPr>
        <w:t>. This facility houses computers (both MAC and PC) for use by students enrolled in courses at UGA. All BLC computers are Internet connected. The BLC charges a small fee for printing</w:t>
      </w:r>
      <w:r w:rsidRPr="005374AA">
        <w:t xml:space="preserve"> </w:t>
      </w:r>
      <w:r w:rsidRPr="005374AA">
        <w:rPr>
          <w:sz w:val="20"/>
          <w:szCs w:val="20"/>
        </w:rPr>
        <w:t>(6¢ per page) and photocopying (11</w:t>
      </w:r>
      <w:r w:rsidRPr="00356ABD">
        <w:rPr>
          <w:sz w:val="20"/>
          <w:szCs w:val="20"/>
        </w:rPr>
        <w:t xml:space="preserve">¢ per page) </w:t>
      </w:r>
      <w:r w:rsidRPr="00356ABD">
        <w:rPr>
          <w:b/>
          <w:sz w:val="20"/>
          <w:szCs w:val="20"/>
        </w:rPr>
        <w:t>and only accepts Bulldog Bucks for payment</w:t>
      </w:r>
      <w:r w:rsidRPr="00356ABD">
        <w:rPr>
          <w:sz w:val="20"/>
          <w:szCs w:val="20"/>
        </w:rPr>
        <w:t>. Desk copies of the lab manual, corresponding lecture course text, and photo atlases are on reserve in the BLC for student use. BLC hours are from 8:30 AM – 7:00 PM, Monday through Thursday; 8:30 AM – 5:00 PM, Friday. The BLC is closed on weekends.</w:t>
      </w:r>
    </w:p>
    <w:p w:rsidR="001B5429" w:rsidRPr="005374AA" w:rsidRDefault="001B5429" w:rsidP="001B5429">
      <w:pPr>
        <w:pStyle w:val="BodyText"/>
        <w:shd w:val="clear" w:color="FFFFFF" w:fill="FFFFFF"/>
        <w:rPr>
          <w:i w:val="0"/>
          <w:sz w:val="20"/>
        </w:rPr>
      </w:pPr>
    </w:p>
    <w:p w:rsidR="001B5429" w:rsidRPr="005374AA" w:rsidRDefault="001B5429" w:rsidP="001B5429">
      <w:pPr>
        <w:pStyle w:val="BodyText"/>
        <w:shd w:val="clear" w:color="FFFFFF" w:fill="FFFFFF"/>
        <w:rPr>
          <w:b/>
          <w:i w:val="0"/>
          <w:sz w:val="20"/>
        </w:rPr>
      </w:pPr>
      <w:r w:rsidRPr="005374AA">
        <w:rPr>
          <w:b/>
          <w:i w:val="0"/>
          <w:sz w:val="20"/>
        </w:rPr>
        <w:t>MATERIALS FOR LAB CLASSES:</w:t>
      </w:r>
    </w:p>
    <w:p w:rsidR="001B5429" w:rsidRDefault="001B5429" w:rsidP="001B5429">
      <w:pPr>
        <w:widowControl w:val="0"/>
        <w:shd w:val="clear" w:color="FFFFFF" w:fill="FFFFFF"/>
        <w:snapToGrid w:val="0"/>
        <w:ind w:firstLine="720"/>
        <w:rPr>
          <w:sz w:val="20"/>
        </w:rPr>
      </w:pPr>
      <w:r w:rsidRPr="004D4ECB">
        <w:rPr>
          <w:sz w:val="20"/>
        </w:rPr>
        <w:t>You may purchase your 1103 Lab Manual, “Concepts in Biology Laboratory Manual” from the University Bookstore, Beat the Bookstore, or Off Campus Bookstore.</w:t>
      </w:r>
    </w:p>
    <w:p w:rsidR="001B5429" w:rsidRPr="005374AA" w:rsidRDefault="001B5429" w:rsidP="001B5429">
      <w:pPr>
        <w:widowControl w:val="0"/>
        <w:shd w:val="clear" w:color="FFFFFF" w:fill="FFFFFF"/>
        <w:snapToGrid w:val="0"/>
        <w:ind w:firstLine="720"/>
        <w:rPr>
          <w:sz w:val="20"/>
        </w:rPr>
      </w:pPr>
    </w:p>
    <w:p w:rsidR="001B5429" w:rsidRDefault="001B5429" w:rsidP="001B5429">
      <w:pPr>
        <w:snapToGrid w:val="0"/>
        <w:rPr>
          <w:b/>
          <w:sz w:val="20"/>
          <w:szCs w:val="20"/>
        </w:rPr>
      </w:pPr>
    </w:p>
    <w:p w:rsidR="001B5429" w:rsidRPr="00ED6316" w:rsidRDefault="001B5429" w:rsidP="001B5429">
      <w:pPr>
        <w:snapToGrid w:val="0"/>
        <w:rPr>
          <w:b/>
          <w:sz w:val="20"/>
          <w:szCs w:val="20"/>
        </w:rPr>
      </w:pPr>
      <w:r>
        <w:rPr>
          <w:b/>
          <w:sz w:val="20"/>
          <w:szCs w:val="20"/>
        </w:rPr>
        <w:t>eLC</w:t>
      </w:r>
      <w:r w:rsidRPr="00ED6316">
        <w:rPr>
          <w:b/>
          <w:sz w:val="20"/>
          <w:szCs w:val="20"/>
        </w:rPr>
        <w:t>:</w:t>
      </w:r>
    </w:p>
    <w:p w:rsidR="001B5429" w:rsidRPr="00773DCE" w:rsidRDefault="001B5429" w:rsidP="001B5429">
      <w:pPr>
        <w:snapToGrid w:val="0"/>
        <w:rPr>
          <w:sz w:val="20"/>
          <w:szCs w:val="20"/>
        </w:rPr>
      </w:pPr>
      <w:r w:rsidRPr="00773DCE">
        <w:rPr>
          <w:sz w:val="20"/>
          <w:szCs w:val="20"/>
        </w:rPr>
        <w:tab/>
      </w:r>
      <w:r>
        <w:rPr>
          <w:sz w:val="20"/>
          <w:szCs w:val="20"/>
        </w:rPr>
        <w:t xml:space="preserve">eLC is a web-based course management system used for BIOL 1103L. You will need to use your MyID and password to access eLC. Once you log in, choose BIOL 1103L from your courses listed to access information about this laboratory course (e.g., </w:t>
      </w:r>
      <w:r w:rsidRPr="00773DCE">
        <w:rPr>
          <w:sz w:val="20"/>
          <w:szCs w:val="20"/>
        </w:rPr>
        <w:t>course syllabus</w:t>
      </w:r>
      <w:r>
        <w:rPr>
          <w:sz w:val="20"/>
          <w:szCs w:val="20"/>
        </w:rPr>
        <w:t xml:space="preserve">). </w:t>
      </w:r>
    </w:p>
    <w:p w:rsidR="001B5429" w:rsidRDefault="001B5429" w:rsidP="001B5429">
      <w:pPr>
        <w:rPr>
          <w:b/>
          <w:color w:val="000000"/>
          <w:sz w:val="20"/>
          <w:szCs w:val="20"/>
        </w:rPr>
      </w:pPr>
    </w:p>
    <w:p w:rsidR="001B5429" w:rsidRPr="005374AA" w:rsidRDefault="001B5429" w:rsidP="001B5429">
      <w:pPr>
        <w:rPr>
          <w:b/>
          <w:color w:val="000000"/>
          <w:sz w:val="20"/>
          <w:szCs w:val="20"/>
        </w:rPr>
      </w:pPr>
      <w:r w:rsidRPr="005374AA">
        <w:rPr>
          <w:b/>
          <w:color w:val="000000"/>
          <w:sz w:val="20"/>
          <w:szCs w:val="20"/>
        </w:rPr>
        <w:t>DRESS CODE:</w:t>
      </w:r>
    </w:p>
    <w:p w:rsidR="001B5429" w:rsidRPr="005374AA" w:rsidRDefault="001B5429" w:rsidP="001B5429">
      <w:pPr>
        <w:snapToGrid w:val="0"/>
        <w:rPr>
          <w:sz w:val="18"/>
          <w:szCs w:val="18"/>
        </w:rPr>
      </w:pPr>
      <w:r w:rsidRPr="005374AA">
        <w:rPr>
          <w:color w:val="000000"/>
          <w:sz w:val="20"/>
          <w:szCs w:val="20"/>
        </w:rPr>
        <w:tab/>
        <w:t>Your legs must be completely covered (long pants or long skirt). Your feet must be completely covered (no open-toed or open-heeled shoes). Failure to comply with dress code wi</w:t>
      </w:r>
      <w:r>
        <w:rPr>
          <w:color w:val="000000"/>
          <w:sz w:val="20"/>
          <w:szCs w:val="20"/>
        </w:rPr>
        <w:t>ll</w:t>
      </w:r>
      <w:r w:rsidRPr="005374AA">
        <w:rPr>
          <w:color w:val="000000"/>
          <w:sz w:val="20"/>
          <w:szCs w:val="20"/>
        </w:rPr>
        <w:t xml:space="preserve"> result in dismissal from lab and will be marked as </w:t>
      </w:r>
      <w:r w:rsidRPr="005374AA">
        <w:rPr>
          <w:sz w:val="20"/>
          <w:szCs w:val="20"/>
        </w:rPr>
        <w:t xml:space="preserve">an excused absence. You will be given one week to complete a make-up assignment. If the work is not completed in that time, you will </w:t>
      </w:r>
      <w:r w:rsidRPr="008C3EAE">
        <w:rPr>
          <w:sz w:val="20"/>
          <w:szCs w:val="20"/>
        </w:rPr>
        <w:t>have 21 points</w:t>
      </w:r>
      <w:r w:rsidRPr="005374AA">
        <w:rPr>
          <w:sz w:val="20"/>
          <w:szCs w:val="20"/>
        </w:rPr>
        <w:t xml:space="preserve"> deducted from your total points for lab.</w:t>
      </w:r>
      <w:r w:rsidRPr="005374AA">
        <w:rPr>
          <w:sz w:val="18"/>
          <w:szCs w:val="18"/>
        </w:rPr>
        <w:t xml:space="preserve"> </w:t>
      </w:r>
    </w:p>
    <w:p w:rsidR="001B5429" w:rsidRPr="005374AA" w:rsidRDefault="001B5429" w:rsidP="001B5429">
      <w:pPr>
        <w:rPr>
          <w:color w:val="000000"/>
          <w:sz w:val="20"/>
          <w:szCs w:val="20"/>
        </w:rPr>
      </w:pPr>
    </w:p>
    <w:p w:rsidR="001B5429" w:rsidRPr="005374AA" w:rsidRDefault="001B5429" w:rsidP="001B5429">
      <w:pPr>
        <w:rPr>
          <w:b/>
          <w:color w:val="000000"/>
          <w:sz w:val="20"/>
          <w:szCs w:val="20"/>
        </w:rPr>
      </w:pPr>
      <w:r w:rsidRPr="005374AA">
        <w:rPr>
          <w:b/>
          <w:color w:val="000000"/>
          <w:sz w:val="20"/>
          <w:szCs w:val="20"/>
        </w:rPr>
        <w:t>ATTENDANCE/TARDINESS:</w:t>
      </w:r>
    </w:p>
    <w:p w:rsidR="001B5429" w:rsidRPr="005374AA" w:rsidRDefault="001B5429" w:rsidP="001B5429">
      <w:pPr>
        <w:ind w:firstLine="720"/>
        <w:jc w:val="center"/>
        <w:rPr>
          <w:b/>
          <w:color w:val="000000"/>
          <w:sz w:val="20"/>
          <w:szCs w:val="20"/>
        </w:rPr>
      </w:pPr>
      <w:r w:rsidRPr="005374AA">
        <w:rPr>
          <w:b/>
          <w:color w:val="000000"/>
          <w:sz w:val="20"/>
          <w:szCs w:val="20"/>
        </w:rPr>
        <w:t xml:space="preserve">*Students who miss </w:t>
      </w:r>
      <w:r w:rsidRPr="005374AA">
        <w:rPr>
          <w:b/>
          <w:color w:val="000000"/>
          <w:sz w:val="20"/>
          <w:szCs w:val="20"/>
          <w:u w:val="single"/>
        </w:rPr>
        <w:t>four</w:t>
      </w:r>
      <w:r w:rsidRPr="005374AA">
        <w:rPr>
          <w:b/>
          <w:color w:val="000000"/>
          <w:sz w:val="20"/>
          <w:szCs w:val="20"/>
        </w:rPr>
        <w:t xml:space="preserve"> labs at any point in the semester, any combination of excused or unexcused absences, will receive an F in the course.*</w:t>
      </w:r>
    </w:p>
    <w:p w:rsidR="001B5429" w:rsidRPr="005374AA" w:rsidRDefault="001B5429" w:rsidP="001B5429">
      <w:pPr>
        <w:ind w:firstLine="720"/>
        <w:rPr>
          <w:color w:val="000000"/>
          <w:sz w:val="20"/>
          <w:szCs w:val="20"/>
        </w:rPr>
      </w:pPr>
    </w:p>
    <w:p w:rsidR="001B5429" w:rsidRPr="005374AA" w:rsidRDefault="001B5429" w:rsidP="001B5429">
      <w:pPr>
        <w:ind w:firstLine="720"/>
        <w:rPr>
          <w:color w:val="000000"/>
          <w:sz w:val="20"/>
          <w:szCs w:val="20"/>
        </w:rPr>
      </w:pPr>
      <w:r w:rsidRPr="005374AA">
        <w:rPr>
          <w:color w:val="000000"/>
          <w:sz w:val="20"/>
          <w:szCs w:val="20"/>
        </w:rPr>
        <w:t>Attendance is required for this class. Missing even one class means that you have missed a significant portion of the course. </w:t>
      </w:r>
      <w:r w:rsidRPr="005374AA">
        <w:rPr>
          <w:b/>
          <w:color w:val="000000"/>
          <w:sz w:val="20"/>
          <w:szCs w:val="20"/>
        </w:rPr>
        <w:t>DO NOT schedule any other appointments or activities during the time that you are scheduled to be in lab.</w:t>
      </w:r>
    </w:p>
    <w:p w:rsidR="001B5429" w:rsidRPr="005374AA" w:rsidRDefault="001B5429" w:rsidP="001B5429">
      <w:pPr>
        <w:ind w:firstLine="720"/>
        <w:rPr>
          <w:color w:val="000000"/>
          <w:sz w:val="20"/>
          <w:szCs w:val="20"/>
        </w:rPr>
      </w:pPr>
    </w:p>
    <w:p w:rsidR="001B5429" w:rsidRPr="005374AA" w:rsidRDefault="001B5429" w:rsidP="001B5429">
      <w:pPr>
        <w:ind w:firstLine="720"/>
        <w:rPr>
          <w:color w:val="000000"/>
          <w:sz w:val="20"/>
          <w:szCs w:val="20"/>
        </w:rPr>
      </w:pPr>
      <w:r w:rsidRPr="005374AA">
        <w:rPr>
          <w:b/>
          <w:color w:val="000000"/>
          <w:sz w:val="20"/>
          <w:szCs w:val="20"/>
        </w:rPr>
        <w:t xml:space="preserve">Missing labs with a valid excuse: </w:t>
      </w:r>
      <w:r w:rsidRPr="005374AA">
        <w:rPr>
          <w:color w:val="000000"/>
          <w:sz w:val="20"/>
          <w:szCs w:val="20"/>
        </w:rPr>
        <w:t xml:space="preserve">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w:t>
      </w:r>
      <w:r w:rsidRPr="005374AA">
        <w:rPr>
          <w:b/>
          <w:bCs/>
          <w:color w:val="000000"/>
          <w:sz w:val="20"/>
          <w:szCs w:val="20"/>
        </w:rPr>
        <w:t>48 hours</w:t>
      </w:r>
      <w:r w:rsidRPr="005374AA">
        <w:rPr>
          <w:color w:val="000000"/>
          <w:sz w:val="20"/>
          <w:szCs w:val="20"/>
        </w:rPr>
        <w:t xml:space="preserve"> of the absence. If you know in </w:t>
      </w:r>
      <w:r w:rsidRPr="005374AA">
        <w:rPr>
          <w:b/>
          <w:bCs/>
          <w:color w:val="000000"/>
          <w:sz w:val="20"/>
          <w:szCs w:val="20"/>
        </w:rPr>
        <w:t>advance</w:t>
      </w:r>
      <w:r w:rsidRPr="005374AA">
        <w:rPr>
          <w:color w:val="000000"/>
          <w:sz w:val="20"/>
          <w:szCs w:val="20"/>
        </w:rPr>
        <w:t xml:space="preserve"> that you will miss a lab with a valid excuse, contact your GLA </w:t>
      </w:r>
      <w:r w:rsidRPr="005374AA">
        <w:rPr>
          <w:b/>
          <w:bCs/>
          <w:color w:val="000000"/>
          <w:sz w:val="20"/>
          <w:szCs w:val="20"/>
        </w:rPr>
        <w:t>before</w:t>
      </w:r>
      <w:r w:rsidRPr="005374AA">
        <w:rPr>
          <w:color w:val="000000"/>
          <w:sz w:val="20"/>
          <w:szCs w:val="20"/>
        </w:rPr>
        <w:t xml:space="preserve"> the lab for reassignment to another lab period. Make-up assignments are due within one week of the missed lab and may include any or all of the following: completing the lab with a different section; submitting all homework, quizzes, or any other assignment associated with the missed lab; or completing an alternate assignment designated by the GLA or course instructor. Students who fail to complete the make-up work within one week will not receive credit for the lab exercise. </w:t>
      </w:r>
      <w:r w:rsidRPr="005374AA">
        <w:rPr>
          <w:b/>
          <w:i/>
          <w:iCs/>
          <w:sz w:val="20"/>
          <w:szCs w:val="20"/>
        </w:rPr>
        <w:t>You are responsible for all material and data presented and gathered in lab.</w:t>
      </w:r>
      <w:r w:rsidRPr="005374AA">
        <w:rPr>
          <w:iCs/>
          <w:sz w:val="20"/>
          <w:szCs w:val="20"/>
        </w:rPr>
        <w:t xml:space="preserve"> Please note that any missed lab for a valid excuse will still be marked as an excused absence, even if you make up the lab in another lab section.</w:t>
      </w:r>
    </w:p>
    <w:p w:rsidR="001B5429" w:rsidRPr="005374AA" w:rsidRDefault="001B5429" w:rsidP="001B5429">
      <w:pPr>
        <w:ind w:firstLine="720"/>
        <w:rPr>
          <w:color w:val="000000"/>
          <w:sz w:val="20"/>
          <w:szCs w:val="20"/>
        </w:rPr>
      </w:pPr>
    </w:p>
    <w:p w:rsidR="001B5429" w:rsidRPr="005374AA" w:rsidRDefault="001B5429" w:rsidP="001B5429">
      <w:pPr>
        <w:ind w:firstLine="720"/>
        <w:rPr>
          <w:color w:val="000000"/>
          <w:sz w:val="20"/>
          <w:szCs w:val="20"/>
        </w:rPr>
      </w:pPr>
      <w:r w:rsidRPr="005374AA">
        <w:rPr>
          <w:b/>
          <w:color w:val="000000"/>
          <w:sz w:val="20"/>
          <w:szCs w:val="20"/>
        </w:rPr>
        <w:t xml:space="preserve">Missing labs without a valid excuse: </w:t>
      </w:r>
      <w:r w:rsidRPr="005374AA">
        <w:rPr>
          <w:color w:val="000000"/>
          <w:sz w:val="20"/>
          <w:szCs w:val="20"/>
        </w:rPr>
        <w:t xml:space="preserve">For each lab that is missed without a valid excuse, students will automatically receive </w:t>
      </w:r>
      <w:r w:rsidRPr="005374AA">
        <w:rPr>
          <w:sz w:val="20"/>
          <w:szCs w:val="20"/>
        </w:rPr>
        <w:t xml:space="preserve">a </w:t>
      </w:r>
      <w:r w:rsidRPr="005374AA">
        <w:rPr>
          <w:b/>
          <w:sz w:val="20"/>
          <w:szCs w:val="20"/>
        </w:rPr>
        <w:t>minimum</w:t>
      </w:r>
      <w:r w:rsidRPr="005374AA">
        <w:rPr>
          <w:sz w:val="20"/>
          <w:szCs w:val="20"/>
        </w:rPr>
        <w:t xml:space="preserve"> of a 2</w:t>
      </w:r>
      <w:r>
        <w:rPr>
          <w:sz w:val="20"/>
          <w:szCs w:val="20"/>
        </w:rPr>
        <w:t>2</w:t>
      </w:r>
      <w:r w:rsidRPr="005374AA">
        <w:rPr>
          <w:sz w:val="20"/>
          <w:szCs w:val="20"/>
        </w:rPr>
        <w:t xml:space="preserve">-point deduction from the lab point total, </w:t>
      </w:r>
      <w:r w:rsidRPr="005374AA">
        <w:rPr>
          <w:color w:val="000000"/>
          <w:sz w:val="20"/>
          <w:szCs w:val="20"/>
        </w:rPr>
        <w:t>even if a lab is “worth” fewer points. If a lab is worth more than 2</w:t>
      </w:r>
      <w:r>
        <w:rPr>
          <w:color w:val="000000"/>
          <w:sz w:val="20"/>
          <w:szCs w:val="20"/>
        </w:rPr>
        <w:t>2</w:t>
      </w:r>
      <w:r w:rsidRPr="005374AA">
        <w:rPr>
          <w:color w:val="000000"/>
          <w:sz w:val="20"/>
          <w:szCs w:val="20"/>
        </w:rPr>
        <w:t xml:space="preserve"> points, then the full point total for that day will be deducted (this includes the standard 2</w:t>
      </w:r>
      <w:r>
        <w:rPr>
          <w:color w:val="000000"/>
          <w:sz w:val="20"/>
          <w:szCs w:val="20"/>
        </w:rPr>
        <w:t>2</w:t>
      </w:r>
      <w:r w:rsidRPr="005374AA">
        <w:rPr>
          <w:color w:val="000000"/>
          <w:sz w:val="20"/>
          <w:szCs w:val="20"/>
        </w:rPr>
        <w:t xml:space="preserve">-point deduction). </w:t>
      </w:r>
    </w:p>
    <w:p w:rsidR="001B5429" w:rsidRPr="005374AA" w:rsidRDefault="001B5429" w:rsidP="001B5429">
      <w:pPr>
        <w:ind w:firstLine="720"/>
        <w:rPr>
          <w:color w:val="000000"/>
          <w:sz w:val="20"/>
          <w:szCs w:val="20"/>
        </w:rPr>
      </w:pPr>
    </w:p>
    <w:p w:rsidR="001B5429" w:rsidRPr="00C63A21" w:rsidRDefault="001B5429" w:rsidP="001B5429">
      <w:pPr>
        <w:ind w:firstLine="720"/>
        <w:rPr>
          <w:color w:val="000000"/>
          <w:sz w:val="20"/>
          <w:szCs w:val="20"/>
        </w:rPr>
      </w:pPr>
      <w:r w:rsidRPr="00C63A21">
        <w:rPr>
          <w:b/>
          <w:color w:val="000000"/>
          <w:sz w:val="20"/>
          <w:szCs w:val="20"/>
        </w:rPr>
        <w:t>Tardiness and leaving lab early without permission</w:t>
      </w:r>
      <w:r w:rsidRPr="00C63A21">
        <w:rPr>
          <w:color w:val="000000"/>
          <w:sz w:val="20"/>
          <w:szCs w:val="20"/>
        </w:rPr>
        <w:t xml:space="preserve"> are not tolerated in lab. If you arrive for lab more than 15 minutes late you will be marked as absent with a valid excuse; you will be allowed to stay and complete the lab for that day and turn in work due that day. If you leave early without permission, you will be marked as absent without a valid excuse for that class even if you have completed all work for that day and will receive the standard 22-point deduction for a lab missed without a valid excuse.</w:t>
      </w:r>
    </w:p>
    <w:p w:rsidR="001B5429" w:rsidRPr="005374AA" w:rsidRDefault="001B5429" w:rsidP="001B5429">
      <w:pPr>
        <w:ind w:firstLine="720"/>
        <w:rPr>
          <w:color w:val="000000"/>
          <w:sz w:val="20"/>
          <w:szCs w:val="20"/>
        </w:rPr>
      </w:pPr>
    </w:p>
    <w:p w:rsidR="001B5429" w:rsidRPr="00602F8C" w:rsidRDefault="001B5429" w:rsidP="001B5429">
      <w:pPr>
        <w:tabs>
          <w:tab w:val="left" w:pos="2115"/>
        </w:tabs>
        <w:ind w:firstLine="720"/>
        <w:rPr>
          <w:b/>
          <w:color w:val="000000"/>
          <w:sz w:val="20"/>
          <w:szCs w:val="20"/>
        </w:rPr>
      </w:pPr>
      <w:r w:rsidRPr="005374AA">
        <w:rPr>
          <w:color w:val="000000"/>
          <w:sz w:val="20"/>
          <w:szCs w:val="20"/>
        </w:rPr>
        <w:t xml:space="preserve">Assignments are due in class on the days indicated on your syllabus or by your instructor. </w:t>
      </w:r>
      <w:r w:rsidRPr="005374AA">
        <w:rPr>
          <w:sz w:val="20"/>
          <w:szCs w:val="20"/>
        </w:rPr>
        <w:t>Each day that an assignment is late, you will lose 10% of the assignment's total point value.</w:t>
      </w:r>
      <w:r>
        <w:rPr>
          <w:sz w:val="20"/>
          <w:szCs w:val="20"/>
        </w:rPr>
        <w:t xml:space="preserve"> </w:t>
      </w:r>
      <w:r>
        <w:rPr>
          <w:b/>
          <w:sz w:val="20"/>
          <w:szCs w:val="20"/>
        </w:rPr>
        <w:t>Exception: for all pre-lab assignments, work not completed by the stated due date will not be given any credit.</w:t>
      </w:r>
    </w:p>
    <w:p w:rsidR="001B5429" w:rsidRPr="005374AA" w:rsidRDefault="001B5429" w:rsidP="001B5429">
      <w:pPr>
        <w:ind w:firstLine="720"/>
        <w:rPr>
          <w:color w:val="000000"/>
          <w:sz w:val="20"/>
          <w:szCs w:val="20"/>
        </w:rPr>
      </w:pPr>
    </w:p>
    <w:p w:rsidR="001B5429" w:rsidRPr="003C31BB" w:rsidRDefault="001B5429" w:rsidP="001B5429">
      <w:pPr>
        <w:ind w:firstLine="720"/>
        <w:rPr>
          <w:color w:val="000000"/>
          <w:sz w:val="20"/>
          <w:szCs w:val="20"/>
        </w:rPr>
      </w:pPr>
      <w:r w:rsidRPr="005374AA">
        <w:rPr>
          <w:color w:val="000000"/>
          <w:sz w:val="20"/>
          <w:szCs w:val="20"/>
        </w:rPr>
        <w:t xml:space="preserve">Students who have missed four or more labs due to extenuating circumstances </w:t>
      </w:r>
      <w:r w:rsidRPr="005374AA">
        <w:rPr>
          <w:sz w:val="20"/>
          <w:szCs w:val="20"/>
        </w:rPr>
        <w:t>with valid documentation</w:t>
      </w:r>
      <w:r w:rsidRPr="005374AA">
        <w:rPr>
          <w:color w:val="000000"/>
          <w:sz w:val="20"/>
          <w:szCs w:val="20"/>
        </w:rPr>
        <w:t xml:space="preserve"> and wish to avoid a failing grade should withdraw from the </w:t>
      </w:r>
      <w:r w:rsidRPr="003C31BB">
        <w:rPr>
          <w:color w:val="000000"/>
          <w:sz w:val="20"/>
          <w:szCs w:val="20"/>
        </w:rPr>
        <w:t xml:space="preserve">course or request an Incomplete. After the midpoint in the semester, permission to withdraw must be obtained from Linda Edge (542-3564) in the Office of the Vice </w:t>
      </w:r>
      <w:r w:rsidR="003C31BB" w:rsidRPr="003C31BB">
        <w:rPr>
          <w:color w:val="000000"/>
          <w:sz w:val="20"/>
          <w:szCs w:val="20"/>
        </w:rPr>
        <w:t>President for Student Affairs</w:t>
      </w:r>
      <w:r w:rsidR="003C31BB" w:rsidRPr="006E3D15">
        <w:rPr>
          <w:color w:val="000000"/>
          <w:sz w:val="20"/>
          <w:szCs w:val="20"/>
        </w:rPr>
        <w:t xml:space="preserve">. Grade appeal options can be found at </w:t>
      </w:r>
      <w:hyperlink r:id="rId7" w:history="1">
        <w:r w:rsidR="003C31BB" w:rsidRPr="006E3D15">
          <w:rPr>
            <w:rStyle w:val="Hyperlink"/>
            <w:sz w:val="20"/>
            <w:szCs w:val="22"/>
          </w:rPr>
          <w:t>http://www.franklin.uga.edu/students/student_appeal_guidelines.php</w:t>
        </w:r>
      </w:hyperlink>
    </w:p>
    <w:p w:rsidR="001B5429" w:rsidRPr="003C31BB" w:rsidRDefault="001B5429" w:rsidP="001B5429">
      <w:pPr>
        <w:ind w:firstLine="720"/>
        <w:rPr>
          <w:color w:val="000000"/>
          <w:sz w:val="20"/>
          <w:szCs w:val="20"/>
        </w:rPr>
      </w:pPr>
    </w:p>
    <w:p w:rsidR="001B5429" w:rsidRPr="006C1E10" w:rsidRDefault="001B5429" w:rsidP="001B5429">
      <w:pPr>
        <w:rPr>
          <w:rFonts w:eastAsia="Cambria"/>
          <w:b/>
          <w:color w:val="000000"/>
          <w:sz w:val="20"/>
          <w:lang w:bidi="en-US"/>
        </w:rPr>
      </w:pPr>
      <w:r w:rsidRPr="006C1E10">
        <w:rPr>
          <w:rFonts w:eastAsia="Cambria"/>
          <w:b/>
          <w:color w:val="000000"/>
          <w:sz w:val="20"/>
          <w:lang w:bidi="en-US"/>
        </w:rPr>
        <w:t>COMMUNICATION:</w:t>
      </w:r>
    </w:p>
    <w:p w:rsidR="001B5429" w:rsidRPr="006656DC" w:rsidRDefault="001B5429" w:rsidP="001B5429">
      <w:pPr>
        <w:widowControl w:val="0"/>
        <w:snapToGrid w:val="0"/>
        <w:ind w:firstLine="720"/>
        <w:rPr>
          <w:rFonts w:eastAsia="Cambria"/>
          <w:color w:val="000000"/>
          <w:sz w:val="20"/>
          <w:lang w:bidi="en-US"/>
        </w:rPr>
      </w:pPr>
      <w:r w:rsidRPr="006656DC">
        <w:rPr>
          <w:rFonts w:eastAsia="Cambria"/>
          <w:color w:val="000000"/>
          <w:sz w:val="20"/>
          <w:lang w:bidi="en-US"/>
        </w:rPr>
        <w:t>To comply with the Family Educational Rights and Privacy Act (FERPA), all communication that refers to individual students must be through a secure medium (UGAMail or eLC) or in person. Instructors are not allowed to respond to messages that refer to individual students or student progress in the course through non-UGA accounts, phone calls, or other types of electronic media.</w:t>
      </w:r>
    </w:p>
    <w:p w:rsidR="001B5429" w:rsidRDefault="001B5429" w:rsidP="001B5429">
      <w:pPr>
        <w:widowControl w:val="0"/>
        <w:snapToGrid w:val="0"/>
        <w:rPr>
          <w:b/>
          <w:sz w:val="20"/>
          <w:szCs w:val="20"/>
        </w:rPr>
      </w:pPr>
    </w:p>
    <w:p w:rsidR="001B5429" w:rsidRPr="005374AA" w:rsidRDefault="001B5429" w:rsidP="001B5429">
      <w:pPr>
        <w:widowControl w:val="0"/>
        <w:snapToGrid w:val="0"/>
        <w:rPr>
          <w:b/>
          <w:sz w:val="20"/>
          <w:szCs w:val="20"/>
        </w:rPr>
      </w:pPr>
      <w:r w:rsidRPr="005374AA">
        <w:rPr>
          <w:b/>
          <w:sz w:val="20"/>
          <w:szCs w:val="20"/>
        </w:rPr>
        <w:t>COURSE GRADES:</w:t>
      </w:r>
    </w:p>
    <w:p w:rsidR="001B5429" w:rsidRPr="00615B93" w:rsidRDefault="001B5429" w:rsidP="001B5429">
      <w:pPr>
        <w:widowControl w:val="0"/>
        <w:snapToGrid w:val="0"/>
        <w:ind w:firstLine="720"/>
        <w:rPr>
          <w:sz w:val="20"/>
          <w:szCs w:val="20"/>
        </w:rPr>
      </w:pPr>
      <w:r w:rsidRPr="00615B93">
        <w:rPr>
          <w:sz w:val="20"/>
          <w:szCs w:val="20"/>
        </w:rPr>
        <w:t xml:space="preserve">There are </w:t>
      </w:r>
      <w:r w:rsidRPr="003C31BB">
        <w:rPr>
          <w:sz w:val="20"/>
          <w:szCs w:val="20"/>
        </w:rPr>
        <w:t>3</w:t>
      </w:r>
      <w:r w:rsidR="002120C4" w:rsidRPr="003C31BB">
        <w:rPr>
          <w:sz w:val="20"/>
          <w:szCs w:val="20"/>
        </w:rPr>
        <w:t>28.5</w:t>
      </w:r>
      <w:r w:rsidRPr="00615B93">
        <w:rPr>
          <w:sz w:val="20"/>
          <w:szCs w:val="20"/>
        </w:rPr>
        <w:t xml:space="preserve"> possible points for the semester, earned as outlined on the following page.  There is no final exam for the lab course as your work is evaluated weekly.  Final grades are based on your accumulated points and will be awarded as follows:</w:t>
      </w:r>
    </w:p>
    <w:p w:rsidR="001B5429" w:rsidRPr="00615B93" w:rsidRDefault="001B5429" w:rsidP="001B5429">
      <w:pPr>
        <w:widowControl w:val="0"/>
        <w:snapToGrid w:val="0"/>
        <w:ind w:firstLine="720"/>
        <w:rPr>
          <w:sz w:val="20"/>
          <w:szCs w:val="20"/>
        </w:rPr>
      </w:pPr>
    </w:p>
    <w:p w:rsidR="002120C4" w:rsidRPr="00FE2E7A" w:rsidRDefault="002120C4" w:rsidP="002120C4">
      <w:pPr>
        <w:rPr>
          <w:rFonts w:eastAsiaTheme="minorHAnsi"/>
          <w:color w:val="000000"/>
        </w:rPr>
      </w:pPr>
      <w:r w:rsidRPr="00FE2E7A">
        <w:rPr>
          <w:rFonts w:eastAsiaTheme="minorHAnsi"/>
          <w:color w:val="000000"/>
        </w:rPr>
        <w:t>Grade</w:t>
      </w:r>
      <w:r w:rsidRPr="00FE2E7A">
        <w:rPr>
          <w:rFonts w:eastAsiaTheme="minorHAnsi"/>
          <w:color w:val="000000"/>
        </w:rPr>
        <w:tab/>
      </w:r>
      <w:r w:rsidRPr="00FE2E7A">
        <w:rPr>
          <w:rFonts w:eastAsiaTheme="minorHAnsi"/>
          <w:color w:val="000000"/>
        </w:rPr>
        <w:tab/>
      </w:r>
      <w:r w:rsidRPr="00FE2E7A">
        <w:rPr>
          <w:rFonts w:eastAsiaTheme="minorHAnsi"/>
          <w:color w:val="000000"/>
        </w:rPr>
        <w:tab/>
      </w:r>
      <w:r w:rsidRPr="00FE2E7A">
        <w:rPr>
          <w:rFonts w:eastAsiaTheme="minorHAnsi"/>
          <w:color w:val="000000"/>
        </w:rPr>
        <w:tab/>
        <w:t>Total Points</w:t>
      </w:r>
    </w:p>
    <w:p w:rsidR="002120C4" w:rsidRPr="00FE2E7A" w:rsidRDefault="002120C4" w:rsidP="002120C4">
      <w:pPr>
        <w:rPr>
          <w:rFonts w:eastAsiaTheme="minorHAnsi"/>
          <w:color w:val="000000"/>
        </w:rPr>
      </w:pPr>
      <w:r w:rsidRPr="00FE2E7A">
        <w:rPr>
          <w:rFonts w:eastAsiaTheme="minorHAnsi"/>
          <w:color w:val="000000"/>
        </w:rPr>
        <w:t>A</w:t>
      </w:r>
      <w:r w:rsidRPr="00FE2E7A">
        <w:rPr>
          <w:rFonts w:eastAsiaTheme="minorHAnsi"/>
          <w:color w:val="000000"/>
        </w:rPr>
        <w:tab/>
        <w:t>(≥93%)</w:t>
      </w:r>
      <w:r>
        <w:rPr>
          <w:rFonts w:eastAsiaTheme="minorHAnsi"/>
          <w:color w:val="000000"/>
        </w:rPr>
        <w:tab/>
      </w:r>
      <w:r>
        <w:rPr>
          <w:rFonts w:eastAsiaTheme="minorHAnsi"/>
          <w:color w:val="000000"/>
        </w:rPr>
        <w:tab/>
      </w:r>
      <w:r w:rsidRPr="00FE2E7A">
        <w:rPr>
          <w:rFonts w:eastAsiaTheme="minorHAnsi"/>
          <w:color w:val="000000"/>
        </w:rPr>
        <w:t>≥</w:t>
      </w:r>
      <w:r w:rsidR="009A4068">
        <w:rPr>
          <w:rFonts w:eastAsiaTheme="minorHAnsi"/>
          <w:color w:val="000000"/>
        </w:rPr>
        <w:t>306</w:t>
      </w:r>
      <w:r w:rsidRPr="00FE2E7A">
        <w:rPr>
          <w:rFonts w:eastAsiaTheme="minorHAnsi"/>
          <w:color w:val="000000"/>
        </w:rPr>
        <w:t xml:space="preserve"> pts</w:t>
      </w:r>
    </w:p>
    <w:p w:rsidR="002120C4" w:rsidRPr="00FE2E7A" w:rsidRDefault="002120C4" w:rsidP="002120C4">
      <w:pPr>
        <w:rPr>
          <w:rFonts w:eastAsiaTheme="minorHAnsi"/>
          <w:color w:val="000000"/>
        </w:rPr>
      </w:pPr>
      <w:r w:rsidRPr="00FE2E7A">
        <w:rPr>
          <w:rFonts w:eastAsiaTheme="minorHAnsi"/>
          <w:color w:val="000000"/>
        </w:rPr>
        <w:t>A-</w:t>
      </w:r>
      <w:r w:rsidRPr="00FE2E7A">
        <w:rPr>
          <w:rFonts w:eastAsiaTheme="minorHAnsi"/>
          <w:color w:val="000000"/>
        </w:rPr>
        <w:tab/>
        <w:t>(90-93%)</w:t>
      </w:r>
      <w:r>
        <w:rPr>
          <w:rFonts w:eastAsiaTheme="minorHAnsi"/>
          <w:color w:val="000000"/>
        </w:rPr>
        <w:tab/>
      </w:r>
      <w:r>
        <w:rPr>
          <w:rFonts w:eastAsiaTheme="minorHAnsi"/>
          <w:color w:val="000000"/>
        </w:rPr>
        <w:tab/>
      </w:r>
      <w:r w:rsidR="00190280">
        <w:rPr>
          <w:rFonts w:eastAsiaTheme="minorHAnsi"/>
          <w:color w:val="000000"/>
        </w:rPr>
        <w:t>296</w:t>
      </w:r>
      <w:r>
        <w:rPr>
          <w:rFonts w:eastAsiaTheme="minorHAnsi"/>
          <w:color w:val="000000"/>
        </w:rPr>
        <w:t>-</w:t>
      </w:r>
      <w:r w:rsidR="00190280">
        <w:rPr>
          <w:rFonts w:eastAsiaTheme="minorHAnsi"/>
          <w:color w:val="000000"/>
        </w:rPr>
        <w:t>306</w:t>
      </w:r>
      <w:r w:rsidR="00190280" w:rsidRPr="00FE2E7A">
        <w:rPr>
          <w:rFonts w:eastAsiaTheme="minorHAnsi"/>
          <w:color w:val="000000"/>
        </w:rPr>
        <w:t xml:space="preserve"> </w:t>
      </w:r>
      <w:r w:rsidRPr="00FE2E7A">
        <w:rPr>
          <w:rFonts w:eastAsiaTheme="minorHAnsi"/>
          <w:color w:val="000000"/>
        </w:rPr>
        <w:t>pts</w:t>
      </w:r>
    </w:p>
    <w:p w:rsidR="002120C4" w:rsidRPr="00FE2E7A" w:rsidRDefault="002120C4" w:rsidP="002120C4">
      <w:pPr>
        <w:rPr>
          <w:rFonts w:eastAsiaTheme="minorHAnsi"/>
          <w:color w:val="000000"/>
        </w:rPr>
      </w:pPr>
      <w:r w:rsidRPr="00FE2E7A">
        <w:rPr>
          <w:rFonts w:eastAsiaTheme="minorHAnsi"/>
          <w:color w:val="000000"/>
        </w:rPr>
        <w:t>B+</w:t>
      </w:r>
      <w:r w:rsidRPr="00FE2E7A">
        <w:rPr>
          <w:rFonts w:eastAsiaTheme="minorHAnsi"/>
          <w:color w:val="000000"/>
        </w:rPr>
        <w:tab/>
        <w:t>(87-90%)</w:t>
      </w:r>
      <w:r>
        <w:rPr>
          <w:rFonts w:eastAsiaTheme="minorHAnsi"/>
          <w:color w:val="000000"/>
        </w:rPr>
        <w:tab/>
      </w:r>
      <w:r>
        <w:rPr>
          <w:rFonts w:eastAsiaTheme="minorHAnsi"/>
          <w:color w:val="000000"/>
        </w:rPr>
        <w:tab/>
      </w:r>
      <w:r w:rsidR="003F5513">
        <w:rPr>
          <w:rFonts w:eastAsiaTheme="minorHAnsi"/>
          <w:color w:val="000000"/>
        </w:rPr>
        <w:t>286</w:t>
      </w:r>
      <w:r>
        <w:rPr>
          <w:rFonts w:eastAsiaTheme="minorHAnsi"/>
          <w:color w:val="000000"/>
        </w:rPr>
        <w:t>-</w:t>
      </w:r>
      <w:r w:rsidR="00190280">
        <w:rPr>
          <w:rFonts w:eastAsiaTheme="minorHAnsi"/>
          <w:color w:val="000000"/>
        </w:rPr>
        <w:t>296</w:t>
      </w:r>
      <w:r w:rsidRPr="00FE2E7A">
        <w:rPr>
          <w:rFonts w:eastAsiaTheme="minorHAnsi"/>
          <w:color w:val="000000"/>
        </w:rPr>
        <w:t xml:space="preserve"> pts</w:t>
      </w:r>
    </w:p>
    <w:p w:rsidR="002120C4" w:rsidRPr="00FE2E7A" w:rsidRDefault="002120C4" w:rsidP="002120C4">
      <w:pPr>
        <w:rPr>
          <w:rFonts w:eastAsiaTheme="minorHAnsi"/>
          <w:color w:val="000000"/>
        </w:rPr>
      </w:pPr>
      <w:r w:rsidRPr="00FE2E7A">
        <w:rPr>
          <w:rFonts w:eastAsiaTheme="minorHAnsi"/>
          <w:color w:val="000000"/>
        </w:rPr>
        <w:t>B</w:t>
      </w:r>
      <w:r w:rsidRPr="00FE2E7A">
        <w:rPr>
          <w:rFonts w:eastAsiaTheme="minorHAnsi"/>
          <w:color w:val="000000"/>
        </w:rPr>
        <w:tab/>
        <w:t>(83-87%)</w:t>
      </w:r>
      <w:r>
        <w:rPr>
          <w:rFonts w:eastAsiaTheme="minorHAnsi"/>
          <w:color w:val="000000"/>
        </w:rPr>
        <w:tab/>
      </w:r>
      <w:r>
        <w:rPr>
          <w:rFonts w:eastAsiaTheme="minorHAnsi"/>
          <w:color w:val="000000"/>
        </w:rPr>
        <w:tab/>
      </w:r>
      <w:r w:rsidR="003F5513">
        <w:rPr>
          <w:rFonts w:eastAsiaTheme="minorHAnsi"/>
          <w:color w:val="000000"/>
        </w:rPr>
        <w:t>273</w:t>
      </w:r>
      <w:r>
        <w:rPr>
          <w:rFonts w:eastAsiaTheme="minorHAnsi"/>
          <w:color w:val="000000"/>
        </w:rPr>
        <w:t>-</w:t>
      </w:r>
      <w:r w:rsidR="003F5513">
        <w:rPr>
          <w:rFonts w:eastAsiaTheme="minorHAnsi"/>
          <w:color w:val="000000"/>
        </w:rPr>
        <w:t>286</w:t>
      </w:r>
      <w:r w:rsidRPr="00FE2E7A">
        <w:rPr>
          <w:rFonts w:eastAsiaTheme="minorHAnsi"/>
          <w:color w:val="000000"/>
        </w:rPr>
        <w:t xml:space="preserve"> pts</w:t>
      </w:r>
    </w:p>
    <w:p w:rsidR="002120C4" w:rsidRPr="00FE2E7A" w:rsidRDefault="002120C4" w:rsidP="002120C4">
      <w:pPr>
        <w:rPr>
          <w:rFonts w:eastAsiaTheme="minorHAnsi"/>
          <w:color w:val="000000"/>
        </w:rPr>
      </w:pPr>
      <w:r w:rsidRPr="00FE2E7A">
        <w:rPr>
          <w:rFonts w:eastAsiaTheme="minorHAnsi"/>
          <w:color w:val="000000"/>
        </w:rPr>
        <w:t>B-</w:t>
      </w:r>
      <w:r w:rsidRPr="00FE2E7A">
        <w:rPr>
          <w:rFonts w:eastAsiaTheme="minorHAnsi"/>
          <w:color w:val="000000"/>
        </w:rPr>
        <w:tab/>
        <w:t>(80-83%)</w:t>
      </w:r>
      <w:r>
        <w:rPr>
          <w:rFonts w:eastAsiaTheme="minorHAnsi"/>
          <w:color w:val="000000"/>
        </w:rPr>
        <w:tab/>
      </w:r>
      <w:r>
        <w:rPr>
          <w:rFonts w:eastAsiaTheme="minorHAnsi"/>
          <w:color w:val="000000"/>
        </w:rPr>
        <w:tab/>
      </w:r>
      <w:r w:rsidR="003F5513">
        <w:rPr>
          <w:rFonts w:eastAsiaTheme="minorHAnsi"/>
          <w:color w:val="000000"/>
        </w:rPr>
        <w:t>263</w:t>
      </w:r>
      <w:r>
        <w:rPr>
          <w:rFonts w:eastAsiaTheme="minorHAnsi"/>
          <w:color w:val="000000"/>
        </w:rPr>
        <w:t>-</w:t>
      </w:r>
      <w:r w:rsidR="003F5513">
        <w:rPr>
          <w:rFonts w:eastAsiaTheme="minorHAnsi"/>
          <w:color w:val="000000"/>
        </w:rPr>
        <w:t>273</w:t>
      </w:r>
      <w:r w:rsidRPr="00FE2E7A">
        <w:rPr>
          <w:rFonts w:eastAsiaTheme="minorHAnsi"/>
          <w:color w:val="000000"/>
        </w:rPr>
        <w:t xml:space="preserve"> pts</w:t>
      </w:r>
    </w:p>
    <w:p w:rsidR="002120C4" w:rsidRPr="00FE2E7A" w:rsidRDefault="002120C4" w:rsidP="002120C4">
      <w:pPr>
        <w:rPr>
          <w:rFonts w:eastAsiaTheme="minorHAnsi"/>
          <w:color w:val="000000"/>
        </w:rPr>
      </w:pPr>
      <w:r w:rsidRPr="00FE2E7A">
        <w:rPr>
          <w:rFonts w:eastAsiaTheme="minorHAnsi"/>
          <w:color w:val="000000"/>
        </w:rPr>
        <w:t>C+</w:t>
      </w:r>
      <w:r w:rsidRPr="00FE2E7A">
        <w:rPr>
          <w:rFonts w:eastAsiaTheme="minorHAnsi"/>
          <w:color w:val="000000"/>
        </w:rPr>
        <w:tab/>
        <w:t>(77-80%)</w:t>
      </w:r>
      <w:r>
        <w:rPr>
          <w:rFonts w:eastAsiaTheme="minorHAnsi"/>
          <w:color w:val="000000"/>
        </w:rPr>
        <w:tab/>
      </w:r>
      <w:r>
        <w:rPr>
          <w:rFonts w:eastAsiaTheme="minorHAnsi"/>
          <w:color w:val="000000"/>
        </w:rPr>
        <w:tab/>
      </w:r>
      <w:r w:rsidR="003C31BB">
        <w:rPr>
          <w:rFonts w:eastAsiaTheme="minorHAnsi"/>
          <w:color w:val="000000"/>
        </w:rPr>
        <w:t>253</w:t>
      </w:r>
      <w:r>
        <w:rPr>
          <w:rFonts w:eastAsiaTheme="minorHAnsi"/>
          <w:color w:val="000000"/>
        </w:rPr>
        <w:t>-</w:t>
      </w:r>
      <w:r w:rsidR="003F5513">
        <w:rPr>
          <w:rFonts w:eastAsiaTheme="minorHAnsi"/>
          <w:color w:val="000000"/>
        </w:rPr>
        <w:t>263</w:t>
      </w:r>
      <w:r w:rsidRPr="00FE2E7A">
        <w:rPr>
          <w:rFonts w:eastAsiaTheme="minorHAnsi"/>
          <w:color w:val="000000"/>
        </w:rPr>
        <w:t xml:space="preserve"> pts</w:t>
      </w:r>
    </w:p>
    <w:p w:rsidR="002120C4" w:rsidRPr="00FE2E7A" w:rsidRDefault="002120C4" w:rsidP="002120C4">
      <w:pPr>
        <w:rPr>
          <w:rFonts w:eastAsiaTheme="minorHAnsi"/>
          <w:color w:val="000000"/>
        </w:rPr>
      </w:pPr>
      <w:r w:rsidRPr="00FE2E7A">
        <w:rPr>
          <w:rFonts w:eastAsiaTheme="minorHAnsi"/>
          <w:color w:val="000000"/>
        </w:rPr>
        <w:t>C</w:t>
      </w:r>
      <w:r w:rsidRPr="00FE2E7A">
        <w:rPr>
          <w:rFonts w:eastAsiaTheme="minorHAnsi"/>
          <w:color w:val="000000"/>
        </w:rPr>
        <w:tab/>
        <w:t>(73-77%)</w:t>
      </w:r>
      <w:r w:rsidRPr="00FE2E7A">
        <w:rPr>
          <w:rFonts w:eastAsiaTheme="minorHAnsi"/>
          <w:color w:val="000000"/>
        </w:rPr>
        <w:tab/>
      </w:r>
      <w:r w:rsidRPr="00FE2E7A">
        <w:rPr>
          <w:rFonts w:eastAsiaTheme="minorHAnsi"/>
          <w:color w:val="000000"/>
        </w:rPr>
        <w:tab/>
      </w:r>
      <w:r w:rsidR="003C31BB">
        <w:rPr>
          <w:rFonts w:eastAsiaTheme="minorHAnsi"/>
          <w:color w:val="000000"/>
        </w:rPr>
        <w:t>240</w:t>
      </w:r>
      <w:r>
        <w:rPr>
          <w:rFonts w:eastAsiaTheme="minorHAnsi"/>
          <w:color w:val="000000"/>
        </w:rPr>
        <w:t>-</w:t>
      </w:r>
      <w:r w:rsidR="003C31BB">
        <w:rPr>
          <w:rFonts w:eastAsiaTheme="minorHAnsi"/>
          <w:color w:val="000000"/>
        </w:rPr>
        <w:t>253</w:t>
      </w:r>
      <w:r w:rsidRPr="00FE2E7A">
        <w:rPr>
          <w:rFonts w:eastAsiaTheme="minorHAnsi"/>
          <w:color w:val="000000"/>
        </w:rPr>
        <w:t xml:space="preserve"> pts</w:t>
      </w:r>
    </w:p>
    <w:p w:rsidR="002120C4" w:rsidRPr="00FE2E7A" w:rsidRDefault="002120C4" w:rsidP="002120C4">
      <w:pPr>
        <w:rPr>
          <w:rFonts w:eastAsiaTheme="minorHAnsi"/>
          <w:color w:val="000000"/>
        </w:rPr>
      </w:pPr>
      <w:r w:rsidRPr="00FE2E7A">
        <w:rPr>
          <w:rFonts w:eastAsiaTheme="minorHAnsi"/>
          <w:color w:val="000000"/>
        </w:rPr>
        <w:t>C-</w:t>
      </w:r>
      <w:r w:rsidRPr="00FE2E7A">
        <w:rPr>
          <w:rFonts w:eastAsiaTheme="minorHAnsi"/>
          <w:color w:val="000000"/>
        </w:rPr>
        <w:tab/>
        <w:t>(70-73%)</w:t>
      </w:r>
      <w:r>
        <w:rPr>
          <w:rFonts w:eastAsiaTheme="minorHAnsi"/>
          <w:color w:val="000000"/>
        </w:rPr>
        <w:tab/>
      </w:r>
      <w:r>
        <w:rPr>
          <w:rFonts w:eastAsiaTheme="minorHAnsi"/>
          <w:color w:val="000000"/>
        </w:rPr>
        <w:tab/>
      </w:r>
      <w:r w:rsidR="003C31BB">
        <w:rPr>
          <w:rFonts w:eastAsiaTheme="minorHAnsi"/>
          <w:color w:val="000000"/>
        </w:rPr>
        <w:t>230</w:t>
      </w:r>
      <w:r>
        <w:rPr>
          <w:rFonts w:eastAsiaTheme="minorHAnsi"/>
          <w:color w:val="000000"/>
        </w:rPr>
        <w:t>-</w:t>
      </w:r>
      <w:r w:rsidR="003C31BB">
        <w:rPr>
          <w:rFonts w:eastAsiaTheme="minorHAnsi"/>
          <w:color w:val="000000"/>
        </w:rPr>
        <w:t>240</w:t>
      </w:r>
      <w:r w:rsidRPr="00FE2E7A">
        <w:rPr>
          <w:rFonts w:eastAsiaTheme="minorHAnsi"/>
          <w:color w:val="000000"/>
        </w:rPr>
        <w:t xml:space="preserve"> pts</w:t>
      </w:r>
    </w:p>
    <w:p w:rsidR="002120C4" w:rsidRPr="00FE2E7A" w:rsidRDefault="002120C4" w:rsidP="002120C4">
      <w:pPr>
        <w:rPr>
          <w:rFonts w:eastAsiaTheme="minorHAnsi"/>
          <w:color w:val="000000"/>
        </w:rPr>
      </w:pPr>
      <w:r w:rsidRPr="00FE2E7A">
        <w:rPr>
          <w:rFonts w:eastAsiaTheme="minorHAnsi"/>
          <w:color w:val="000000"/>
        </w:rPr>
        <w:t>D</w:t>
      </w:r>
      <w:r w:rsidRPr="00FE2E7A">
        <w:rPr>
          <w:rFonts w:eastAsiaTheme="minorHAnsi"/>
          <w:color w:val="000000"/>
        </w:rPr>
        <w:tab/>
        <w:t>(60-70%)</w:t>
      </w:r>
      <w:r>
        <w:rPr>
          <w:rFonts w:eastAsiaTheme="minorHAnsi"/>
          <w:color w:val="000000"/>
        </w:rPr>
        <w:tab/>
      </w:r>
      <w:r>
        <w:rPr>
          <w:rFonts w:eastAsiaTheme="minorHAnsi"/>
          <w:color w:val="000000"/>
        </w:rPr>
        <w:tab/>
      </w:r>
      <w:r w:rsidR="003C31BB">
        <w:rPr>
          <w:rFonts w:eastAsiaTheme="minorHAnsi"/>
          <w:color w:val="000000"/>
        </w:rPr>
        <w:t>197</w:t>
      </w:r>
      <w:r>
        <w:rPr>
          <w:rFonts w:eastAsiaTheme="minorHAnsi"/>
          <w:color w:val="000000"/>
        </w:rPr>
        <w:t>-</w:t>
      </w:r>
      <w:r w:rsidR="003C31BB">
        <w:rPr>
          <w:rFonts w:eastAsiaTheme="minorHAnsi"/>
          <w:color w:val="000000"/>
        </w:rPr>
        <w:t>230</w:t>
      </w:r>
      <w:r w:rsidRPr="00FE2E7A">
        <w:rPr>
          <w:rFonts w:eastAsiaTheme="minorHAnsi"/>
          <w:color w:val="000000"/>
        </w:rPr>
        <w:t xml:space="preserve"> pts</w:t>
      </w:r>
    </w:p>
    <w:p w:rsidR="002120C4" w:rsidRDefault="002120C4" w:rsidP="002120C4">
      <w:pPr>
        <w:widowControl w:val="0"/>
        <w:snapToGrid w:val="0"/>
        <w:rPr>
          <w:rFonts w:eastAsiaTheme="minorHAnsi"/>
          <w:color w:val="000000"/>
        </w:rPr>
      </w:pPr>
      <w:r w:rsidRPr="00FE2E7A">
        <w:rPr>
          <w:rFonts w:eastAsiaTheme="minorHAnsi"/>
          <w:color w:val="000000"/>
        </w:rPr>
        <w:t>F</w:t>
      </w:r>
      <w:r w:rsidRPr="00FE2E7A">
        <w:rPr>
          <w:rFonts w:eastAsiaTheme="minorHAnsi"/>
          <w:color w:val="000000"/>
        </w:rPr>
        <w:tab/>
        <w:t>(&lt;60%)</w:t>
      </w:r>
      <w:r>
        <w:rPr>
          <w:rFonts w:eastAsiaTheme="minorHAnsi"/>
          <w:color w:val="000000"/>
        </w:rPr>
        <w:tab/>
      </w:r>
      <w:r>
        <w:rPr>
          <w:rFonts w:eastAsiaTheme="minorHAnsi"/>
          <w:color w:val="000000"/>
        </w:rPr>
        <w:tab/>
        <w:t>&lt;</w:t>
      </w:r>
      <w:r w:rsidR="003C31BB">
        <w:rPr>
          <w:rFonts w:eastAsiaTheme="minorHAnsi"/>
          <w:color w:val="000000"/>
        </w:rPr>
        <w:t>197 p</w:t>
      </w:r>
      <w:r w:rsidRPr="00FE2E7A">
        <w:rPr>
          <w:rFonts w:eastAsiaTheme="minorHAnsi"/>
          <w:color w:val="000000"/>
        </w:rPr>
        <w:t>ts</w:t>
      </w:r>
    </w:p>
    <w:p w:rsidR="002120C4" w:rsidRPr="00FE2E7A" w:rsidRDefault="002120C4" w:rsidP="002120C4">
      <w:pPr>
        <w:widowControl w:val="0"/>
        <w:snapToGrid w:val="0"/>
        <w:rPr>
          <w:rFonts w:eastAsiaTheme="minorHAnsi"/>
          <w:color w:val="000000"/>
        </w:rPr>
      </w:pPr>
    </w:p>
    <w:p w:rsidR="001B5429" w:rsidRPr="00615B93" w:rsidRDefault="001B5429" w:rsidP="001B5429">
      <w:pPr>
        <w:widowControl w:val="0"/>
        <w:snapToGrid w:val="0"/>
        <w:rPr>
          <w:sz w:val="20"/>
          <w:szCs w:val="20"/>
        </w:rPr>
      </w:pPr>
      <w:r w:rsidRPr="00903252">
        <w:rPr>
          <w:b/>
          <w:sz w:val="20"/>
          <w:szCs w:val="20"/>
        </w:rPr>
        <w:t>There will be no extra credit or bonus points given.</w:t>
      </w:r>
      <w:r w:rsidRPr="00615B93">
        <w:rPr>
          <w:sz w:val="20"/>
          <w:szCs w:val="20"/>
        </w:rPr>
        <w:t xml:space="preserve">  Historically, students who attend their lab classes, prepare for lab on a weekly basis, and turn in all of their written work on time, earn good grades for their efforts.</w:t>
      </w:r>
    </w:p>
    <w:p w:rsidR="001B5429" w:rsidRPr="005374AA" w:rsidRDefault="001B5429" w:rsidP="001B5429">
      <w:pPr>
        <w:widowControl w:val="0"/>
        <w:snapToGrid w:val="0"/>
        <w:rPr>
          <w:sz w:val="20"/>
          <w:szCs w:val="20"/>
        </w:rPr>
      </w:pPr>
    </w:p>
    <w:p w:rsidR="001B5429" w:rsidRPr="005374AA" w:rsidRDefault="001B5429" w:rsidP="001B5429">
      <w:pPr>
        <w:snapToGrid w:val="0"/>
        <w:rPr>
          <w:b/>
          <w:sz w:val="20"/>
          <w:szCs w:val="20"/>
        </w:rPr>
      </w:pPr>
      <w:r w:rsidRPr="005374AA">
        <w:rPr>
          <w:b/>
          <w:sz w:val="20"/>
          <w:szCs w:val="20"/>
        </w:rPr>
        <w:t>GRADES:</w:t>
      </w:r>
    </w:p>
    <w:p w:rsidR="001B5429" w:rsidRPr="005374AA" w:rsidRDefault="001B5429" w:rsidP="001B5429">
      <w:pPr>
        <w:snapToGrid w:val="0"/>
        <w:ind w:firstLine="720"/>
        <w:rPr>
          <w:sz w:val="20"/>
          <w:szCs w:val="20"/>
        </w:rPr>
      </w:pPr>
      <w:r w:rsidRPr="005374AA">
        <w:rPr>
          <w:sz w:val="20"/>
          <w:szCs w:val="20"/>
        </w:rPr>
        <w:t xml:space="preserve">You should keep a record of all your lab grades and save your graded papers until the end of the semester. </w:t>
      </w:r>
      <w:r w:rsidRPr="005374AA">
        <w:rPr>
          <w:b/>
          <w:bCs/>
          <w:sz w:val="20"/>
          <w:szCs w:val="20"/>
        </w:rPr>
        <w:t xml:space="preserve">ANY COMPLAINT ABOUT A GRADE MUST BE BROUGHT TO YOUR GLA’s ATTENTION, IN WRITTEN FORM WITH A THOROUGH EXPLANATION AS TO WHY YOU DISAGREE WITH THE GRADE, WITHIN ONE WEEK OF THE GRADE BEING POSTED.  </w:t>
      </w:r>
      <w:r w:rsidRPr="005374AA">
        <w:rPr>
          <w:sz w:val="20"/>
          <w:szCs w:val="20"/>
        </w:rPr>
        <w:t>Under no circumstance will a grade be changed after the last day of classes.</w:t>
      </w:r>
    </w:p>
    <w:p w:rsidR="001B5429" w:rsidRPr="005374AA" w:rsidRDefault="001B5429" w:rsidP="001B5429">
      <w:pPr>
        <w:snapToGrid w:val="0"/>
        <w:rPr>
          <w:sz w:val="18"/>
          <w:szCs w:val="18"/>
        </w:rPr>
      </w:pPr>
    </w:p>
    <w:p w:rsidR="001B5429" w:rsidRPr="005374AA" w:rsidRDefault="001B5429" w:rsidP="001B5429">
      <w:pPr>
        <w:widowControl w:val="0"/>
        <w:snapToGrid w:val="0"/>
        <w:rPr>
          <w:b/>
          <w:sz w:val="20"/>
          <w:szCs w:val="20"/>
        </w:rPr>
      </w:pPr>
      <w:r w:rsidRPr="005374AA">
        <w:rPr>
          <w:b/>
          <w:sz w:val="20"/>
          <w:szCs w:val="20"/>
        </w:rPr>
        <w:t xml:space="preserve">INCOMPLETES: </w:t>
      </w:r>
    </w:p>
    <w:p w:rsidR="001B5429" w:rsidRPr="005374AA" w:rsidRDefault="001B5429" w:rsidP="001B5429">
      <w:pPr>
        <w:widowControl w:val="0"/>
        <w:snapToGrid w:val="0"/>
        <w:ind w:firstLine="720"/>
        <w:rPr>
          <w:sz w:val="20"/>
          <w:szCs w:val="20"/>
        </w:rPr>
      </w:pPr>
      <w:r w:rsidRPr="005374AA">
        <w:rPr>
          <w:sz w:val="20"/>
          <w:szCs w:val="20"/>
        </w:rPr>
        <w:t xml:space="preserve">The grade of Incomplete (I) is given to students who for reason of accident or illness who were unable to complete a segment of the course. </w:t>
      </w:r>
      <w:r w:rsidRPr="005374AA">
        <w:rPr>
          <w:sz w:val="20"/>
          <w:szCs w:val="20"/>
          <w:u w:val="single"/>
        </w:rPr>
        <w:t>In no case</w:t>
      </w:r>
      <w:r w:rsidRPr="005374AA">
        <w:rPr>
          <w:sz w:val="20"/>
          <w:szCs w:val="20"/>
        </w:rPr>
        <w:t xml:space="preserve"> will an Incomplete be given as a means of avoiding a failing grade.</w:t>
      </w:r>
    </w:p>
    <w:p w:rsidR="001B5429" w:rsidRPr="005374AA" w:rsidRDefault="001B5429" w:rsidP="001B5429">
      <w:pPr>
        <w:widowControl w:val="0"/>
        <w:snapToGrid w:val="0"/>
        <w:rPr>
          <w:sz w:val="20"/>
          <w:szCs w:val="20"/>
        </w:rPr>
      </w:pPr>
    </w:p>
    <w:p w:rsidR="001B5429" w:rsidRPr="005374AA" w:rsidRDefault="001B5429" w:rsidP="001B5429">
      <w:pPr>
        <w:widowControl w:val="0"/>
        <w:tabs>
          <w:tab w:val="left" w:pos="-1440"/>
        </w:tabs>
        <w:snapToGrid w:val="0"/>
        <w:ind w:left="2880" w:hanging="2880"/>
        <w:rPr>
          <w:b/>
          <w:sz w:val="20"/>
          <w:szCs w:val="20"/>
        </w:rPr>
      </w:pPr>
      <w:r w:rsidRPr="005374AA">
        <w:rPr>
          <w:b/>
          <w:sz w:val="20"/>
          <w:szCs w:val="20"/>
        </w:rPr>
        <w:t>ACADEMIC HONESTY:</w:t>
      </w:r>
      <w:r w:rsidRPr="005374AA">
        <w:rPr>
          <w:b/>
          <w:sz w:val="20"/>
          <w:szCs w:val="20"/>
        </w:rPr>
        <w:tab/>
      </w:r>
    </w:p>
    <w:p w:rsidR="001B5429" w:rsidRPr="00382588" w:rsidRDefault="001B5429" w:rsidP="001B5429">
      <w:pPr>
        <w:autoSpaceDE w:val="0"/>
        <w:autoSpaceDN w:val="0"/>
        <w:adjustRightInd w:val="0"/>
        <w:rPr>
          <w:iCs/>
          <w:color w:val="000000"/>
          <w:sz w:val="20"/>
          <w:szCs w:val="22"/>
        </w:rPr>
      </w:pPr>
      <w:r w:rsidRPr="005374AA">
        <w:rPr>
          <w:sz w:val="20"/>
          <w:szCs w:val="20"/>
        </w:rPr>
        <w:tab/>
      </w:r>
      <w:r w:rsidRPr="00382588">
        <w:rPr>
          <w:iCs/>
          <w:color w:val="000000"/>
          <w:sz w:val="20"/>
          <w:szCs w:val="22"/>
        </w:rPr>
        <w:t>As a University of Georgia student, you have agreed to abide by the University’s academic</w:t>
      </w:r>
    </w:p>
    <w:p w:rsidR="001B5429" w:rsidRPr="00382588" w:rsidRDefault="001B5429" w:rsidP="001B5429">
      <w:pPr>
        <w:autoSpaceDE w:val="0"/>
        <w:autoSpaceDN w:val="0"/>
        <w:adjustRightInd w:val="0"/>
        <w:rPr>
          <w:color w:val="000000"/>
          <w:sz w:val="20"/>
          <w:szCs w:val="20"/>
        </w:rPr>
      </w:pPr>
      <w:r w:rsidRPr="00382588">
        <w:rPr>
          <w:iCs/>
          <w:color w:val="000000"/>
          <w:sz w:val="20"/>
          <w:szCs w:val="22"/>
        </w:rPr>
        <w:t>honesty policy, “A Culture of Honesty,” and the Student Honor Code. All academic work</w:t>
      </w:r>
      <w:r>
        <w:rPr>
          <w:iCs/>
          <w:color w:val="000000"/>
          <w:sz w:val="20"/>
          <w:szCs w:val="22"/>
        </w:rPr>
        <w:t xml:space="preserve"> </w:t>
      </w:r>
      <w:r w:rsidRPr="00382588">
        <w:rPr>
          <w:iCs/>
          <w:color w:val="000000"/>
          <w:sz w:val="20"/>
          <w:szCs w:val="22"/>
        </w:rPr>
        <w:t>must meet the standards described in “A Culture of Honesty” found at:</w:t>
      </w:r>
      <w:r>
        <w:rPr>
          <w:iCs/>
          <w:color w:val="000000"/>
          <w:sz w:val="20"/>
          <w:szCs w:val="22"/>
        </w:rPr>
        <w:t xml:space="preserve"> </w:t>
      </w:r>
      <w:r w:rsidRPr="00382588">
        <w:rPr>
          <w:iCs/>
          <w:color w:val="000000"/>
          <w:sz w:val="20"/>
          <w:szCs w:val="22"/>
        </w:rPr>
        <w:t>http://www.uga.edu/honesty/</w:t>
      </w:r>
      <w:r w:rsidRPr="00382588">
        <w:rPr>
          <w:iCs/>
          <w:color w:val="0000FF"/>
          <w:sz w:val="20"/>
          <w:szCs w:val="22"/>
        </w:rPr>
        <w:t xml:space="preserve">. </w:t>
      </w:r>
      <w:r w:rsidRPr="00382588">
        <w:rPr>
          <w:iCs/>
          <w:color w:val="000000"/>
          <w:sz w:val="20"/>
          <w:szCs w:val="22"/>
        </w:rPr>
        <w:t>Lack of knowledge of the academic honesty policy is not a</w:t>
      </w:r>
      <w:r>
        <w:rPr>
          <w:iCs/>
          <w:color w:val="000000"/>
          <w:sz w:val="20"/>
          <w:szCs w:val="22"/>
        </w:rPr>
        <w:t xml:space="preserve"> </w:t>
      </w:r>
      <w:r w:rsidRPr="00382588">
        <w:rPr>
          <w:iCs/>
          <w:color w:val="000000"/>
          <w:sz w:val="20"/>
          <w:szCs w:val="22"/>
        </w:rPr>
        <w:t>reasonable explanation for a violation. Questions related to course assignments and the</w:t>
      </w:r>
      <w:r>
        <w:rPr>
          <w:iCs/>
          <w:color w:val="000000"/>
          <w:sz w:val="20"/>
          <w:szCs w:val="22"/>
        </w:rPr>
        <w:t xml:space="preserve"> </w:t>
      </w:r>
      <w:r w:rsidRPr="00382588">
        <w:rPr>
          <w:iCs/>
          <w:color w:val="000000"/>
          <w:sz w:val="20"/>
          <w:szCs w:val="22"/>
        </w:rPr>
        <w:t>academic honesty policy should be directed to the instructor.</w:t>
      </w:r>
    </w:p>
    <w:p w:rsidR="001B5429" w:rsidRPr="005374AA" w:rsidRDefault="001B5429" w:rsidP="001B5429">
      <w:pPr>
        <w:tabs>
          <w:tab w:val="left" w:pos="-1440"/>
        </w:tabs>
        <w:snapToGrid w:val="0"/>
        <w:ind w:right="302"/>
        <w:rPr>
          <w:b/>
          <w:sz w:val="20"/>
          <w:szCs w:val="20"/>
        </w:rPr>
      </w:pPr>
    </w:p>
    <w:p w:rsidR="001B5429" w:rsidRPr="005374AA" w:rsidRDefault="001B5429" w:rsidP="001B5429">
      <w:pPr>
        <w:rPr>
          <w:b/>
          <w:sz w:val="20"/>
          <w:szCs w:val="20"/>
        </w:rPr>
      </w:pPr>
      <w:r w:rsidRPr="005374AA">
        <w:rPr>
          <w:b/>
          <w:sz w:val="20"/>
          <w:szCs w:val="20"/>
        </w:rPr>
        <w:t>GROUP WORK:</w:t>
      </w:r>
    </w:p>
    <w:p w:rsidR="001B5429" w:rsidRPr="005374AA" w:rsidRDefault="001B5429" w:rsidP="001B5429">
      <w:pPr>
        <w:ind w:firstLine="720"/>
        <w:rPr>
          <w:sz w:val="20"/>
          <w:szCs w:val="20"/>
        </w:rPr>
      </w:pPr>
      <w:r w:rsidRPr="005374AA">
        <w:rPr>
          <w:sz w:val="20"/>
          <w:szCs w:val="20"/>
        </w:rPr>
        <w:t xml:space="preserve">Much of your laboratory experiences in BIOL 1103L will be based upon work completed in small groups. We encourage you to interact with your GLA and your classmates when completing your in-class work and your homework. However, you are expected to complete all written assignments by yourself (i.e. showing independent thought) unless otherwise directed by your GLA.  </w:t>
      </w:r>
    </w:p>
    <w:p w:rsidR="001B5429" w:rsidRPr="005374AA" w:rsidRDefault="001B5429" w:rsidP="001B5429">
      <w:pPr>
        <w:ind w:firstLine="720"/>
        <w:rPr>
          <w:sz w:val="20"/>
          <w:szCs w:val="20"/>
        </w:rPr>
      </w:pPr>
    </w:p>
    <w:p w:rsidR="001B5429" w:rsidRPr="005374AA" w:rsidRDefault="001B5429" w:rsidP="001B5429">
      <w:pPr>
        <w:tabs>
          <w:tab w:val="left" w:pos="-1440"/>
        </w:tabs>
        <w:snapToGrid w:val="0"/>
        <w:ind w:right="302"/>
        <w:rPr>
          <w:sz w:val="20"/>
          <w:szCs w:val="20"/>
        </w:rPr>
      </w:pPr>
      <w:r w:rsidRPr="005374AA">
        <w:rPr>
          <w:sz w:val="20"/>
          <w:szCs w:val="20"/>
        </w:rPr>
        <w:tab/>
        <w:t xml:space="preserve">In the sciences, all co-authors on papers are held accountable for the accuracy and originality of the published work. Similarly, in lab assignments, when a student’s name is on a group project, this implies that s/he takes responsibility for the accuracy and originality of the </w:t>
      </w:r>
      <w:r w:rsidRPr="005374AA">
        <w:rPr>
          <w:b/>
          <w:i/>
          <w:sz w:val="20"/>
          <w:szCs w:val="20"/>
        </w:rPr>
        <w:t>entire</w:t>
      </w:r>
      <w:r w:rsidRPr="005374AA">
        <w:rPr>
          <w:sz w:val="20"/>
          <w:szCs w:val="20"/>
        </w:rPr>
        <w:t xml:space="preserve"> assignment (and also for any academic dishonesty that may have been involved).</w:t>
      </w:r>
    </w:p>
    <w:p w:rsidR="001B5429" w:rsidRPr="005374AA" w:rsidRDefault="001B5429" w:rsidP="001B5429">
      <w:pPr>
        <w:widowControl w:val="0"/>
        <w:snapToGrid w:val="0"/>
        <w:rPr>
          <w:b/>
          <w:sz w:val="20"/>
          <w:szCs w:val="20"/>
        </w:rPr>
      </w:pPr>
    </w:p>
    <w:p w:rsidR="001B5429" w:rsidRPr="005374AA" w:rsidRDefault="001B5429" w:rsidP="001B5429">
      <w:pPr>
        <w:widowControl w:val="0"/>
        <w:snapToGrid w:val="0"/>
        <w:ind w:firstLine="720"/>
        <w:rPr>
          <w:b/>
        </w:rPr>
      </w:pPr>
      <w:r w:rsidRPr="005374AA">
        <w:rPr>
          <w:sz w:val="20"/>
          <w:szCs w:val="20"/>
        </w:rPr>
        <w:t>Students often have difficulties determining how to demonstrate independent effort when they turn in a group assignment (i.e. “</w:t>
      </w:r>
      <w:r>
        <w:rPr>
          <w:sz w:val="20"/>
          <w:szCs w:val="20"/>
        </w:rPr>
        <w:t>W</w:t>
      </w:r>
      <w:r w:rsidRPr="005374AA">
        <w:rPr>
          <w:sz w:val="20"/>
          <w:szCs w:val="20"/>
        </w:rPr>
        <w:t xml:space="preserve">e all did the same thing so shouldn’t the work that we turn in be the same?”). Please carefully read </w:t>
      </w:r>
      <w:r w:rsidRPr="005374AA">
        <w:rPr>
          <w:i/>
          <w:sz w:val="20"/>
          <w:szCs w:val="20"/>
        </w:rPr>
        <w:t>Expectations about Group Work &amp; Plagiarism</w:t>
      </w:r>
      <w:r w:rsidRPr="005374AA">
        <w:rPr>
          <w:sz w:val="20"/>
          <w:szCs w:val="20"/>
        </w:rPr>
        <w:t xml:space="preserve">, located on </w:t>
      </w:r>
      <w:r>
        <w:rPr>
          <w:sz w:val="20"/>
          <w:szCs w:val="20"/>
        </w:rPr>
        <w:t>eLC</w:t>
      </w:r>
      <w:r w:rsidRPr="005374AA">
        <w:rPr>
          <w:sz w:val="20"/>
          <w:szCs w:val="20"/>
        </w:rPr>
        <w:t xml:space="preserve">, under the link “Plagiarism.” </w:t>
      </w:r>
      <w:r w:rsidRPr="005374AA">
        <w:rPr>
          <w:b/>
          <w:sz w:val="20"/>
          <w:szCs w:val="20"/>
        </w:rPr>
        <w:t xml:space="preserve">You are responsible for being familiar with this document. </w:t>
      </w:r>
      <w:r w:rsidRPr="005374AA">
        <w:rPr>
          <w:sz w:val="20"/>
          <w:szCs w:val="20"/>
        </w:rPr>
        <w:t xml:space="preserve">If you ever have a question about whether or not you have crossed the fine line between group work and independent work, ask your GLA for assistance </w:t>
      </w:r>
      <w:r w:rsidRPr="005374AA">
        <w:rPr>
          <w:b/>
          <w:sz w:val="20"/>
          <w:szCs w:val="20"/>
        </w:rPr>
        <w:t>before</w:t>
      </w:r>
      <w:r w:rsidRPr="005374AA">
        <w:rPr>
          <w:sz w:val="20"/>
          <w:szCs w:val="20"/>
        </w:rPr>
        <w:t xml:space="preserve"> you hand in an assignment.  </w:t>
      </w:r>
    </w:p>
    <w:p w:rsidR="008971A8" w:rsidRPr="00615B93" w:rsidRDefault="008971A8" w:rsidP="008971A8">
      <w:pPr>
        <w:jc w:val="center"/>
        <w:rPr>
          <w:b/>
          <w:sz w:val="20"/>
          <w:szCs w:val="20"/>
        </w:rPr>
      </w:pPr>
      <w:r w:rsidRPr="00615B93">
        <w:rPr>
          <w:sz w:val="20"/>
          <w:szCs w:val="20"/>
        </w:rPr>
        <w:br w:type="page"/>
      </w:r>
      <w:bookmarkStart w:id="0" w:name="_GoBack"/>
      <w:bookmarkEnd w:id="0"/>
      <w:r w:rsidRPr="00615B93">
        <w:rPr>
          <w:b/>
          <w:sz w:val="20"/>
          <w:szCs w:val="20"/>
        </w:rPr>
        <w:t>OUTLINE of Labs and SUMMARY of Points</w:t>
      </w:r>
    </w:p>
    <w:p w:rsidR="008971A8" w:rsidRDefault="008971A8" w:rsidP="008971A8">
      <w:pPr>
        <w:widowControl w:val="0"/>
        <w:snapToGrid w:val="0"/>
        <w:ind w:left="-720"/>
        <w:jc w:val="center"/>
        <w:rPr>
          <w:b/>
          <w:sz w:val="20"/>
          <w:szCs w:val="20"/>
        </w:rPr>
      </w:pPr>
      <w:r w:rsidRPr="00615B93">
        <w:rPr>
          <w:b/>
          <w:sz w:val="20"/>
          <w:szCs w:val="20"/>
        </w:rPr>
        <w:t>BIOL 1103L – Spring 201</w:t>
      </w:r>
      <w:r w:rsidR="001B5429">
        <w:rPr>
          <w:b/>
          <w:sz w:val="20"/>
          <w:szCs w:val="20"/>
        </w:rPr>
        <w:t>3</w:t>
      </w:r>
    </w:p>
    <w:p w:rsidR="008971A8" w:rsidRPr="00615B93" w:rsidRDefault="008971A8" w:rsidP="008971A8">
      <w:pPr>
        <w:widowControl w:val="0"/>
        <w:snapToGrid w:val="0"/>
        <w:ind w:left="-720"/>
        <w:jc w:val="center"/>
        <w:rPr>
          <w:sz w:val="20"/>
          <w:szCs w:val="20"/>
        </w:rPr>
      </w:pPr>
    </w:p>
    <w:tbl>
      <w:tblPr>
        <w:tblW w:w="10260" w:type="dxa"/>
        <w:tblInd w:w="-761" w:type="dxa"/>
        <w:tblLayout w:type="fixed"/>
        <w:tblCellMar>
          <w:left w:w="139" w:type="dxa"/>
          <w:right w:w="139" w:type="dxa"/>
        </w:tblCellMar>
        <w:tblLook w:val="0000"/>
      </w:tblPr>
      <w:tblGrid>
        <w:gridCol w:w="1080"/>
        <w:gridCol w:w="3780"/>
        <w:gridCol w:w="990"/>
        <w:gridCol w:w="4410"/>
      </w:tblGrid>
      <w:tr w:rsidR="008971A8" w:rsidRPr="00615B93">
        <w:tc>
          <w:tcPr>
            <w:tcW w:w="1080" w:type="dxa"/>
            <w:tcBorders>
              <w:top w:val="double" w:sz="6" w:space="0" w:color="000000"/>
              <w:left w:val="doub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Week Of</w:t>
            </w:r>
          </w:p>
        </w:tc>
        <w:tc>
          <w:tcPr>
            <w:tcW w:w="3780" w:type="dxa"/>
            <w:tcBorders>
              <w:top w:val="doub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Lab Topic</w:t>
            </w:r>
          </w:p>
        </w:tc>
        <w:tc>
          <w:tcPr>
            <w:tcW w:w="990" w:type="dxa"/>
            <w:tcBorders>
              <w:top w:val="double" w:sz="6" w:space="0" w:color="000000"/>
              <w:left w:val="single" w:sz="6" w:space="0" w:color="000000"/>
              <w:bottom w:val="single" w:sz="6" w:space="0" w:color="FFFFFF"/>
              <w:right w:val="single" w:sz="6" w:space="0" w:color="FFFFFF"/>
            </w:tcBorders>
          </w:tcPr>
          <w:p w:rsidR="008971A8" w:rsidRPr="00615B93" w:rsidRDefault="008971A8" w:rsidP="006C1E10">
            <w:pPr>
              <w:jc w:val="center"/>
              <w:rPr>
                <w:sz w:val="18"/>
                <w:szCs w:val="18"/>
              </w:rPr>
            </w:pPr>
            <w:r w:rsidRPr="00615B93">
              <w:rPr>
                <w:b/>
                <w:sz w:val="18"/>
                <w:szCs w:val="18"/>
              </w:rPr>
              <w:t>Points</w:t>
            </w:r>
          </w:p>
        </w:tc>
        <w:tc>
          <w:tcPr>
            <w:tcW w:w="4410" w:type="dxa"/>
            <w:tcBorders>
              <w:top w:val="double" w:sz="6" w:space="0" w:color="000000"/>
              <w:left w:val="single" w:sz="6" w:space="0" w:color="000000"/>
              <w:bottom w:val="single" w:sz="6" w:space="0" w:color="FFFFFF"/>
              <w:right w:val="double" w:sz="6" w:space="0" w:color="000000"/>
            </w:tcBorders>
          </w:tcPr>
          <w:p w:rsidR="008971A8" w:rsidRPr="00615B93" w:rsidRDefault="008971A8" w:rsidP="006C1E10">
            <w:pPr>
              <w:rPr>
                <w:sz w:val="18"/>
                <w:szCs w:val="18"/>
              </w:rPr>
            </w:pPr>
            <w:r w:rsidRPr="00615B93">
              <w:rPr>
                <w:b/>
                <w:sz w:val="18"/>
                <w:szCs w:val="18"/>
              </w:rPr>
              <w:t>Point Values</w:t>
            </w: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6C1E10" w:rsidP="006C1E10">
            <w:pPr>
              <w:rPr>
                <w:sz w:val="18"/>
                <w:szCs w:val="18"/>
              </w:rPr>
            </w:pPr>
            <w:r>
              <w:rPr>
                <w:sz w:val="18"/>
                <w:szCs w:val="18"/>
              </w:rPr>
              <w:t xml:space="preserve">Jan. </w:t>
            </w:r>
            <w:r w:rsidR="000B6934">
              <w:rPr>
                <w:sz w:val="18"/>
                <w:szCs w:val="18"/>
              </w:rPr>
              <w:t>7</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Lab 1: Lab Policies and Procedures</w:t>
            </w:r>
          </w:p>
          <w:p w:rsidR="008971A8" w:rsidRPr="00615B93" w:rsidRDefault="008971A8" w:rsidP="006C1E10">
            <w:pPr>
              <w:rPr>
                <w:b/>
                <w:sz w:val="18"/>
                <w:szCs w:val="18"/>
              </w:rPr>
            </w:pPr>
            <w:r w:rsidRPr="00615B93">
              <w:rPr>
                <w:b/>
                <w:sz w:val="18"/>
                <w:szCs w:val="18"/>
              </w:rPr>
              <w:t>Writing in BIOL 1103L</w:t>
            </w:r>
          </w:p>
          <w:p w:rsidR="008971A8" w:rsidRPr="00615B93" w:rsidRDefault="008971A8" w:rsidP="006C1E10">
            <w:pPr>
              <w:rPr>
                <w:b/>
                <w:sz w:val="18"/>
                <w:szCs w:val="18"/>
              </w:rPr>
            </w:pPr>
            <w:r w:rsidRPr="00615B93">
              <w:rPr>
                <w:b/>
                <w:sz w:val="18"/>
                <w:szCs w:val="18"/>
              </w:rPr>
              <w:t>Begin Scientific Investigations</w:t>
            </w:r>
          </w:p>
          <w:p w:rsidR="008971A8" w:rsidRPr="00615B93" w:rsidRDefault="008971A8" w:rsidP="006C1E10">
            <w:pPr>
              <w:rPr>
                <w:sz w:val="18"/>
                <w:szCs w:val="18"/>
              </w:rPr>
            </w:pPr>
            <w:r w:rsidRPr="00615B93">
              <w:rPr>
                <w:b/>
                <w:sz w:val="18"/>
                <w:szCs w:val="18"/>
              </w:rPr>
              <w:t>Intro to Graphing</w:t>
            </w: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p>
        </w:tc>
        <w:tc>
          <w:tcPr>
            <w:tcW w:w="4410" w:type="dxa"/>
            <w:tcBorders>
              <w:top w:val="single" w:sz="6" w:space="0" w:color="000000"/>
              <w:left w:val="single" w:sz="6" w:space="0" w:color="000000"/>
              <w:bottom w:val="single" w:sz="6" w:space="0" w:color="FFFFFF"/>
              <w:right w:val="double" w:sz="6" w:space="0" w:color="000000"/>
            </w:tcBorders>
          </w:tcPr>
          <w:p w:rsidR="008971A8" w:rsidRPr="00615B93" w:rsidRDefault="008971A8" w:rsidP="006C1E10">
            <w:pPr>
              <w:rPr>
                <w:sz w:val="18"/>
                <w:szCs w:val="18"/>
              </w:rPr>
            </w:pP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6C1E10" w:rsidP="006C1E10">
            <w:pPr>
              <w:rPr>
                <w:sz w:val="18"/>
                <w:szCs w:val="18"/>
              </w:rPr>
            </w:pPr>
            <w:r>
              <w:rPr>
                <w:sz w:val="18"/>
                <w:szCs w:val="18"/>
              </w:rPr>
              <w:t>Jan. 1</w:t>
            </w:r>
            <w:r w:rsidR="000B6934">
              <w:rPr>
                <w:sz w:val="18"/>
                <w:szCs w:val="18"/>
              </w:rPr>
              <w:t>4</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Finish Lab 1 Scientific Investigations</w:t>
            </w:r>
          </w:p>
          <w:p w:rsidR="008971A8" w:rsidRPr="00615B93" w:rsidRDefault="008971A8" w:rsidP="006C1E10">
            <w:pPr>
              <w:rPr>
                <w:b/>
                <w:sz w:val="18"/>
                <w:szCs w:val="18"/>
              </w:rPr>
            </w:pPr>
            <w:r w:rsidRPr="00615B93">
              <w:rPr>
                <w:b/>
                <w:sz w:val="18"/>
                <w:szCs w:val="18"/>
              </w:rPr>
              <w:t>Chimp worksheet/graphing</w:t>
            </w:r>
          </w:p>
          <w:p w:rsidR="008971A8" w:rsidRPr="00615B93" w:rsidRDefault="008971A8" w:rsidP="006C1E10">
            <w:pPr>
              <w:rPr>
                <w:b/>
                <w:sz w:val="18"/>
                <w:szCs w:val="18"/>
              </w:rPr>
            </w:pPr>
            <w:r w:rsidRPr="00615B93">
              <w:rPr>
                <w:b/>
                <w:sz w:val="18"/>
                <w:szCs w:val="18"/>
              </w:rPr>
              <w:t>Intro to Enzymes and Standard curves</w:t>
            </w: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r w:rsidRPr="00615B93">
              <w:rPr>
                <w:b/>
                <w:sz w:val="18"/>
                <w:szCs w:val="18"/>
              </w:rPr>
              <w:t>24</w:t>
            </w:r>
          </w:p>
        </w:tc>
        <w:tc>
          <w:tcPr>
            <w:tcW w:w="4410" w:type="dxa"/>
            <w:tcBorders>
              <w:top w:val="single" w:sz="6" w:space="0" w:color="000000"/>
              <w:left w:val="single" w:sz="6" w:space="0" w:color="000000"/>
              <w:bottom w:val="single" w:sz="6" w:space="0" w:color="FFFFFF"/>
              <w:right w:val="double" w:sz="6" w:space="0" w:color="000000"/>
            </w:tcBorders>
          </w:tcPr>
          <w:p w:rsidR="008971A8" w:rsidRPr="00615B93" w:rsidRDefault="008971A8" w:rsidP="006C1E10">
            <w:pPr>
              <w:numPr>
                <w:ilvl w:val="0"/>
                <w:numId w:val="4"/>
              </w:numPr>
              <w:rPr>
                <w:sz w:val="18"/>
                <w:szCs w:val="18"/>
              </w:rPr>
            </w:pPr>
            <w:r w:rsidRPr="00615B93">
              <w:rPr>
                <w:sz w:val="18"/>
                <w:szCs w:val="18"/>
              </w:rPr>
              <w:t>In Class: Chimp Worksheet (CW, 14 pts)</w:t>
            </w:r>
          </w:p>
          <w:p w:rsidR="008971A8" w:rsidRPr="00615B93" w:rsidRDefault="008971A8" w:rsidP="006C1E10">
            <w:pPr>
              <w:numPr>
                <w:ilvl w:val="0"/>
                <w:numId w:val="4"/>
              </w:numPr>
              <w:rPr>
                <w:sz w:val="18"/>
                <w:szCs w:val="18"/>
              </w:rPr>
            </w:pPr>
            <w:r w:rsidRPr="00615B93">
              <w:rPr>
                <w:sz w:val="18"/>
                <w:szCs w:val="18"/>
              </w:rPr>
              <w:t>Graphing Exercise due (G, 10 pts)</w:t>
            </w: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6C1E10" w:rsidP="006C1E10">
            <w:pPr>
              <w:rPr>
                <w:sz w:val="18"/>
                <w:szCs w:val="18"/>
              </w:rPr>
            </w:pPr>
            <w:r>
              <w:rPr>
                <w:sz w:val="18"/>
                <w:szCs w:val="18"/>
              </w:rPr>
              <w:t>Jan. 2</w:t>
            </w:r>
            <w:r w:rsidR="000B6934">
              <w:rPr>
                <w:sz w:val="18"/>
                <w:szCs w:val="18"/>
              </w:rPr>
              <w:t>1</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i/>
                <w:sz w:val="18"/>
                <w:szCs w:val="18"/>
              </w:rPr>
            </w:pPr>
            <w:r w:rsidRPr="00615B93">
              <w:rPr>
                <w:b/>
                <w:sz w:val="18"/>
                <w:szCs w:val="18"/>
              </w:rPr>
              <w:t>Lab 2: Carb Cutter I</w:t>
            </w:r>
            <w:r w:rsidRPr="00615B93">
              <w:rPr>
                <w:sz w:val="18"/>
                <w:szCs w:val="18"/>
              </w:rPr>
              <w:t xml:space="preserve"> </w:t>
            </w: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r w:rsidRPr="00615B93">
              <w:rPr>
                <w:b/>
                <w:sz w:val="18"/>
                <w:szCs w:val="18"/>
              </w:rPr>
              <w:t>34</w:t>
            </w:r>
          </w:p>
        </w:tc>
        <w:tc>
          <w:tcPr>
            <w:tcW w:w="4410" w:type="dxa"/>
            <w:tcBorders>
              <w:top w:val="single" w:sz="6" w:space="0" w:color="000000"/>
              <w:left w:val="single" w:sz="6" w:space="0" w:color="000000"/>
              <w:bottom w:val="single" w:sz="6" w:space="0" w:color="FFFFFF"/>
              <w:right w:val="double" w:sz="6" w:space="0" w:color="000000"/>
            </w:tcBorders>
          </w:tcPr>
          <w:p w:rsidR="008971A8" w:rsidRPr="00615B93" w:rsidRDefault="008971A8" w:rsidP="006C1E10">
            <w:pPr>
              <w:numPr>
                <w:ilvl w:val="0"/>
                <w:numId w:val="4"/>
              </w:numPr>
              <w:rPr>
                <w:sz w:val="18"/>
                <w:szCs w:val="18"/>
              </w:rPr>
            </w:pPr>
            <w:r w:rsidRPr="00615B93">
              <w:rPr>
                <w:sz w:val="18"/>
                <w:szCs w:val="18"/>
              </w:rPr>
              <w:t>Lab 2 Pre-Lab Questions due  (P2, 29 pts)</w:t>
            </w:r>
          </w:p>
          <w:p w:rsidR="008971A8" w:rsidRPr="00615B93" w:rsidRDefault="008971A8" w:rsidP="006C1E10">
            <w:pPr>
              <w:numPr>
                <w:ilvl w:val="0"/>
                <w:numId w:val="4"/>
              </w:numPr>
              <w:rPr>
                <w:sz w:val="18"/>
                <w:szCs w:val="18"/>
              </w:rPr>
            </w:pPr>
            <w:r w:rsidRPr="00615B93">
              <w:rPr>
                <w:sz w:val="18"/>
                <w:szCs w:val="18"/>
              </w:rPr>
              <w:t>In Class: Objectives 1 and 2 experimental design (E2, 5 pts)</w:t>
            </w:r>
          </w:p>
          <w:p w:rsidR="008971A8" w:rsidRPr="00615B93" w:rsidRDefault="008971A8" w:rsidP="006C1E10">
            <w:pPr>
              <w:ind w:left="720"/>
              <w:rPr>
                <w:sz w:val="18"/>
                <w:szCs w:val="18"/>
              </w:rPr>
            </w:pP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6C1E10" w:rsidP="006C1E10">
            <w:pPr>
              <w:rPr>
                <w:sz w:val="18"/>
                <w:szCs w:val="18"/>
              </w:rPr>
            </w:pPr>
            <w:r>
              <w:rPr>
                <w:sz w:val="18"/>
                <w:szCs w:val="18"/>
              </w:rPr>
              <w:t xml:space="preserve">Jan. </w:t>
            </w:r>
            <w:r w:rsidR="000B6934">
              <w:rPr>
                <w:sz w:val="18"/>
                <w:szCs w:val="18"/>
              </w:rPr>
              <w:t>28</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Lab 3:</w:t>
            </w:r>
            <w:r w:rsidRPr="00615B93">
              <w:rPr>
                <w:b/>
                <w:i/>
                <w:sz w:val="18"/>
                <w:szCs w:val="18"/>
              </w:rPr>
              <w:t xml:space="preserve"> </w:t>
            </w:r>
            <w:r w:rsidRPr="00615B93">
              <w:rPr>
                <w:b/>
                <w:sz w:val="18"/>
                <w:szCs w:val="18"/>
              </w:rPr>
              <w:t>Carb Cutter II: Student Experiments</w:t>
            </w:r>
          </w:p>
          <w:p w:rsidR="008971A8" w:rsidRPr="00615B93" w:rsidRDefault="008971A8" w:rsidP="006C1E10">
            <w:pPr>
              <w:rPr>
                <w:sz w:val="18"/>
                <w:szCs w:val="18"/>
              </w:rPr>
            </w:pPr>
          </w:p>
        </w:tc>
        <w:tc>
          <w:tcPr>
            <w:tcW w:w="990" w:type="dxa"/>
            <w:tcBorders>
              <w:top w:val="single" w:sz="6" w:space="0" w:color="000000"/>
              <w:left w:val="single" w:sz="6" w:space="0" w:color="000000"/>
              <w:bottom w:val="single" w:sz="6" w:space="0" w:color="FFFFFF"/>
              <w:right w:val="single" w:sz="4" w:space="0" w:color="auto"/>
            </w:tcBorders>
          </w:tcPr>
          <w:p w:rsidR="008971A8" w:rsidRPr="00615B93" w:rsidRDefault="008971A8" w:rsidP="006C1E10">
            <w:pPr>
              <w:jc w:val="center"/>
              <w:rPr>
                <w:b/>
                <w:sz w:val="18"/>
                <w:szCs w:val="18"/>
              </w:rPr>
            </w:pPr>
            <w:r w:rsidRPr="00615B93">
              <w:rPr>
                <w:b/>
                <w:sz w:val="18"/>
                <w:szCs w:val="18"/>
              </w:rPr>
              <w:t>15.5</w:t>
            </w:r>
          </w:p>
        </w:tc>
        <w:tc>
          <w:tcPr>
            <w:tcW w:w="4410" w:type="dxa"/>
            <w:tcBorders>
              <w:top w:val="single" w:sz="6" w:space="0" w:color="000000"/>
              <w:left w:val="single" w:sz="4" w:space="0" w:color="auto"/>
              <w:bottom w:val="single" w:sz="6" w:space="0" w:color="FFFFFF"/>
              <w:right w:val="double" w:sz="6" w:space="0" w:color="000000"/>
            </w:tcBorders>
          </w:tcPr>
          <w:p w:rsidR="008971A8" w:rsidRPr="00615B93" w:rsidRDefault="008971A8" w:rsidP="006C1E10">
            <w:pPr>
              <w:numPr>
                <w:ilvl w:val="0"/>
                <w:numId w:val="4"/>
              </w:numPr>
              <w:rPr>
                <w:sz w:val="18"/>
                <w:szCs w:val="18"/>
              </w:rPr>
            </w:pPr>
            <w:r w:rsidRPr="00615B93">
              <w:rPr>
                <w:sz w:val="18"/>
                <w:szCs w:val="18"/>
              </w:rPr>
              <w:t>Lab 3 Pre-Lab Questions due  (P3, 10.5 pts)</w:t>
            </w:r>
          </w:p>
          <w:p w:rsidR="008971A8" w:rsidRPr="00615B93" w:rsidRDefault="008971A8" w:rsidP="006C1E10">
            <w:pPr>
              <w:numPr>
                <w:ilvl w:val="0"/>
                <w:numId w:val="4"/>
              </w:numPr>
              <w:rPr>
                <w:sz w:val="18"/>
                <w:szCs w:val="18"/>
              </w:rPr>
            </w:pPr>
            <w:r w:rsidRPr="00615B93">
              <w:rPr>
                <w:sz w:val="18"/>
                <w:szCs w:val="18"/>
              </w:rPr>
              <w:t>In Class: Experimental design (E3, 5 pts)</w:t>
            </w:r>
          </w:p>
          <w:p w:rsidR="008971A8" w:rsidRPr="00615B93" w:rsidRDefault="008971A8" w:rsidP="006C1E10">
            <w:pPr>
              <w:ind w:left="720"/>
              <w:rPr>
                <w:sz w:val="18"/>
                <w:szCs w:val="18"/>
              </w:rPr>
            </w:pP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6C1E10" w:rsidP="006C1E10">
            <w:pPr>
              <w:rPr>
                <w:sz w:val="18"/>
                <w:szCs w:val="18"/>
              </w:rPr>
            </w:pPr>
            <w:r>
              <w:rPr>
                <w:sz w:val="18"/>
                <w:szCs w:val="18"/>
              </w:rPr>
              <w:t xml:space="preserve">Feb. </w:t>
            </w:r>
            <w:r w:rsidR="000B6934">
              <w:rPr>
                <w:sz w:val="18"/>
                <w:szCs w:val="18"/>
              </w:rPr>
              <w:t>4</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Finish Lab 3</w:t>
            </w:r>
          </w:p>
          <w:p w:rsidR="008971A8" w:rsidRPr="00615B93" w:rsidRDefault="008971A8" w:rsidP="006C1E10">
            <w:pPr>
              <w:numPr>
                <w:ilvl w:val="0"/>
                <w:numId w:val="3"/>
              </w:numPr>
              <w:rPr>
                <w:b/>
                <w:sz w:val="18"/>
                <w:szCs w:val="18"/>
              </w:rPr>
            </w:pPr>
            <w:r w:rsidRPr="00615B93">
              <w:rPr>
                <w:b/>
                <w:i/>
                <w:sz w:val="18"/>
                <w:szCs w:val="18"/>
              </w:rPr>
              <w:t>Also, Bacteria Part I</w:t>
            </w: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jc w:val="center"/>
              <w:rPr>
                <w:b/>
                <w:sz w:val="18"/>
                <w:szCs w:val="18"/>
              </w:rPr>
            </w:pPr>
          </w:p>
        </w:tc>
        <w:tc>
          <w:tcPr>
            <w:tcW w:w="4410" w:type="dxa"/>
            <w:tcBorders>
              <w:top w:val="single" w:sz="6" w:space="0" w:color="000000"/>
              <w:left w:val="single" w:sz="6" w:space="0" w:color="000000"/>
              <w:bottom w:val="single" w:sz="6" w:space="0" w:color="FFFFFF"/>
              <w:right w:val="double" w:sz="6" w:space="0" w:color="000000"/>
            </w:tcBorders>
          </w:tcPr>
          <w:p w:rsidR="008971A8" w:rsidRPr="00615B93" w:rsidRDefault="008971A8" w:rsidP="006C1E10">
            <w:pPr>
              <w:numPr>
                <w:ilvl w:val="0"/>
                <w:numId w:val="4"/>
              </w:numPr>
              <w:rPr>
                <w:sz w:val="18"/>
                <w:szCs w:val="18"/>
              </w:rPr>
            </w:pPr>
            <w:r w:rsidRPr="00615B93">
              <w:rPr>
                <w:sz w:val="18"/>
                <w:szCs w:val="18"/>
              </w:rPr>
              <w:t>In Class: discussion on how to write a letter/article with scientific content.</w:t>
            </w:r>
          </w:p>
          <w:p w:rsidR="008971A8" w:rsidRPr="00615B93" w:rsidRDefault="008971A8" w:rsidP="006C1E10">
            <w:pPr>
              <w:rPr>
                <w:sz w:val="18"/>
                <w:szCs w:val="18"/>
              </w:rPr>
            </w:pP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6C1E10" w:rsidP="006C1E10">
            <w:pPr>
              <w:rPr>
                <w:sz w:val="18"/>
                <w:szCs w:val="18"/>
              </w:rPr>
            </w:pPr>
            <w:r>
              <w:rPr>
                <w:sz w:val="18"/>
                <w:szCs w:val="18"/>
              </w:rPr>
              <w:t>Feb. 1</w:t>
            </w:r>
            <w:r w:rsidR="000B6934">
              <w:rPr>
                <w:sz w:val="18"/>
                <w:szCs w:val="18"/>
              </w:rPr>
              <w:t>1</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Lab 6: Antibiotic Resistance</w:t>
            </w:r>
          </w:p>
          <w:p w:rsidR="008971A8" w:rsidRPr="00615B93" w:rsidRDefault="008971A8" w:rsidP="006C1E10">
            <w:pPr>
              <w:rPr>
                <w:sz w:val="18"/>
                <w:szCs w:val="18"/>
              </w:rPr>
            </w:pP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r w:rsidRPr="00615B93">
              <w:rPr>
                <w:b/>
                <w:sz w:val="18"/>
                <w:szCs w:val="18"/>
              </w:rPr>
              <w:t>33</w:t>
            </w:r>
          </w:p>
        </w:tc>
        <w:tc>
          <w:tcPr>
            <w:tcW w:w="4410" w:type="dxa"/>
            <w:tcBorders>
              <w:top w:val="single" w:sz="6" w:space="0" w:color="000000"/>
              <w:left w:val="single" w:sz="6" w:space="0" w:color="000000"/>
              <w:bottom w:val="single" w:sz="6" w:space="0" w:color="FFFFFF"/>
              <w:right w:val="double" w:sz="6" w:space="0" w:color="000000"/>
            </w:tcBorders>
          </w:tcPr>
          <w:p w:rsidR="008971A8" w:rsidRPr="00615B93" w:rsidRDefault="008971A8" w:rsidP="006C1E10">
            <w:pPr>
              <w:numPr>
                <w:ilvl w:val="0"/>
                <w:numId w:val="4"/>
              </w:numPr>
              <w:rPr>
                <w:b/>
                <w:sz w:val="18"/>
                <w:szCs w:val="18"/>
              </w:rPr>
            </w:pPr>
            <w:r w:rsidRPr="00615B93">
              <w:rPr>
                <w:sz w:val="18"/>
                <w:szCs w:val="18"/>
              </w:rPr>
              <w:t>Carb Blocker draft due (D1, 10 pts)</w:t>
            </w:r>
          </w:p>
          <w:p w:rsidR="008971A8" w:rsidRPr="00615B93" w:rsidRDefault="008971A8" w:rsidP="006C1E10">
            <w:pPr>
              <w:numPr>
                <w:ilvl w:val="0"/>
                <w:numId w:val="4"/>
              </w:numPr>
              <w:rPr>
                <w:b/>
                <w:sz w:val="18"/>
                <w:szCs w:val="18"/>
              </w:rPr>
            </w:pPr>
            <w:r w:rsidRPr="00615B93">
              <w:rPr>
                <w:sz w:val="18"/>
                <w:szCs w:val="18"/>
              </w:rPr>
              <w:t>Lab 6 Pre-Lab Questions due (P6, 20 pts)</w:t>
            </w:r>
          </w:p>
          <w:p w:rsidR="008971A8" w:rsidRPr="00615B93" w:rsidRDefault="008971A8" w:rsidP="006C1E10">
            <w:pPr>
              <w:numPr>
                <w:ilvl w:val="0"/>
                <w:numId w:val="4"/>
              </w:numPr>
              <w:rPr>
                <w:b/>
                <w:sz w:val="18"/>
                <w:szCs w:val="18"/>
              </w:rPr>
            </w:pPr>
            <w:r w:rsidRPr="00615B93">
              <w:rPr>
                <w:sz w:val="18"/>
                <w:szCs w:val="18"/>
              </w:rPr>
              <w:t>In Class: Experimental design (E6, 3 pts)</w:t>
            </w:r>
          </w:p>
          <w:p w:rsidR="008971A8" w:rsidRPr="00615B93" w:rsidRDefault="008971A8" w:rsidP="006C1E10">
            <w:pPr>
              <w:ind w:left="720"/>
              <w:rPr>
                <w:b/>
                <w:sz w:val="18"/>
                <w:szCs w:val="18"/>
              </w:rPr>
            </w:pP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0B6934" w:rsidP="006C1E10">
            <w:pPr>
              <w:rPr>
                <w:sz w:val="18"/>
                <w:szCs w:val="18"/>
              </w:rPr>
            </w:pPr>
            <w:r>
              <w:rPr>
                <w:sz w:val="18"/>
                <w:szCs w:val="18"/>
              </w:rPr>
              <w:t>Feb. 18</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Lab 7</w:t>
            </w:r>
            <w:r w:rsidRPr="00615B93">
              <w:rPr>
                <w:sz w:val="18"/>
                <w:szCs w:val="18"/>
              </w:rPr>
              <w:t xml:space="preserve">: </w:t>
            </w:r>
            <w:r w:rsidRPr="00615B93">
              <w:rPr>
                <w:b/>
                <w:sz w:val="18"/>
                <w:szCs w:val="18"/>
              </w:rPr>
              <w:t>Finish</w:t>
            </w:r>
            <w:r w:rsidRPr="00615B93">
              <w:rPr>
                <w:sz w:val="18"/>
                <w:szCs w:val="18"/>
              </w:rPr>
              <w:t xml:space="preserve"> </w:t>
            </w:r>
            <w:r w:rsidRPr="00615B93">
              <w:rPr>
                <w:b/>
                <w:sz w:val="18"/>
                <w:szCs w:val="18"/>
              </w:rPr>
              <w:t xml:space="preserve">Antibiotic Resistance </w:t>
            </w:r>
          </w:p>
          <w:p w:rsidR="008971A8" w:rsidRPr="00615B93" w:rsidRDefault="008971A8" w:rsidP="006C1E10">
            <w:pPr>
              <w:rPr>
                <w:sz w:val="18"/>
                <w:szCs w:val="18"/>
              </w:rPr>
            </w:pP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r w:rsidRPr="00615B93">
              <w:rPr>
                <w:b/>
                <w:sz w:val="18"/>
                <w:szCs w:val="18"/>
              </w:rPr>
              <w:t>46</w:t>
            </w:r>
          </w:p>
        </w:tc>
        <w:tc>
          <w:tcPr>
            <w:tcW w:w="4410" w:type="dxa"/>
            <w:tcBorders>
              <w:top w:val="single" w:sz="6" w:space="0" w:color="000000"/>
              <w:left w:val="single" w:sz="6" w:space="0" w:color="000000"/>
              <w:bottom w:val="single" w:sz="6" w:space="0" w:color="FFFFFF"/>
              <w:right w:val="double" w:sz="6" w:space="0" w:color="000000"/>
            </w:tcBorders>
          </w:tcPr>
          <w:p w:rsidR="008971A8" w:rsidRPr="00615B93" w:rsidRDefault="008971A8" w:rsidP="006C1E10">
            <w:pPr>
              <w:numPr>
                <w:ilvl w:val="0"/>
                <w:numId w:val="4"/>
              </w:numPr>
              <w:rPr>
                <w:sz w:val="18"/>
                <w:szCs w:val="18"/>
              </w:rPr>
            </w:pPr>
            <w:r w:rsidRPr="00615B93">
              <w:rPr>
                <w:sz w:val="18"/>
                <w:szCs w:val="18"/>
              </w:rPr>
              <w:t>Antibiotic Pre-Lab Exercise due (P7, 20 pts)</w:t>
            </w:r>
          </w:p>
          <w:p w:rsidR="008971A8" w:rsidRPr="00615B93" w:rsidRDefault="008971A8" w:rsidP="006C1E10">
            <w:pPr>
              <w:numPr>
                <w:ilvl w:val="0"/>
                <w:numId w:val="4"/>
              </w:numPr>
              <w:rPr>
                <w:sz w:val="18"/>
                <w:szCs w:val="18"/>
              </w:rPr>
            </w:pPr>
            <w:r w:rsidRPr="00615B93">
              <w:rPr>
                <w:sz w:val="18"/>
                <w:szCs w:val="18"/>
              </w:rPr>
              <w:t>In Class: Write-up of Antibiotic Experiment with data (ANT, 6 pts)</w:t>
            </w:r>
          </w:p>
          <w:p w:rsidR="008971A8" w:rsidRPr="00615B93" w:rsidRDefault="008971A8" w:rsidP="006C1E10">
            <w:pPr>
              <w:numPr>
                <w:ilvl w:val="0"/>
                <w:numId w:val="4"/>
              </w:numPr>
              <w:rPr>
                <w:sz w:val="18"/>
                <w:szCs w:val="18"/>
              </w:rPr>
            </w:pPr>
            <w:r w:rsidRPr="00615B93">
              <w:rPr>
                <w:sz w:val="18"/>
                <w:szCs w:val="18"/>
              </w:rPr>
              <w:t>Carb Cutter article –  Peer Review (PR1, 20 pts)</w:t>
            </w:r>
          </w:p>
          <w:p w:rsidR="008971A8" w:rsidRPr="00615B93" w:rsidRDefault="008971A8" w:rsidP="006C1E10">
            <w:pPr>
              <w:numPr>
                <w:ilvl w:val="0"/>
                <w:numId w:val="4"/>
              </w:numPr>
              <w:rPr>
                <w:sz w:val="18"/>
                <w:szCs w:val="18"/>
              </w:rPr>
            </w:pPr>
            <w:r w:rsidRPr="00615B93">
              <w:rPr>
                <w:sz w:val="18"/>
                <w:szCs w:val="18"/>
              </w:rPr>
              <w:t>In Class: Carb Cutter Peer Review Discussion</w:t>
            </w:r>
          </w:p>
          <w:p w:rsidR="008971A8" w:rsidRPr="00615B93" w:rsidRDefault="008971A8" w:rsidP="006C1E10">
            <w:pPr>
              <w:ind w:left="720"/>
              <w:rPr>
                <w:sz w:val="18"/>
                <w:szCs w:val="18"/>
              </w:rPr>
            </w:pPr>
          </w:p>
        </w:tc>
      </w:tr>
      <w:tr w:rsidR="008971A8" w:rsidRPr="00615B93">
        <w:tc>
          <w:tcPr>
            <w:tcW w:w="1080" w:type="dxa"/>
            <w:tcBorders>
              <w:top w:val="single" w:sz="6" w:space="0" w:color="000000"/>
              <w:left w:val="double" w:sz="6" w:space="0" w:color="000000"/>
              <w:bottom w:val="single" w:sz="6" w:space="0" w:color="FFFFFF"/>
              <w:right w:val="single" w:sz="6" w:space="0" w:color="FFFFFF"/>
            </w:tcBorders>
          </w:tcPr>
          <w:p w:rsidR="008971A8" w:rsidRPr="00615B93" w:rsidRDefault="006C1E10" w:rsidP="006C1E10">
            <w:pPr>
              <w:rPr>
                <w:sz w:val="18"/>
                <w:szCs w:val="18"/>
              </w:rPr>
            </w:pPr>
            <w:r>
              <w:rPr>
                <w:sz w:val="18"/>
                <w:szCs w:val="18"/>
              </w:rPr>
              <w:t>Feb. 2</w:t>
            </w:r>
            <w:r w:rsidR="000B6934">
              <w:rPr>
                <w:sz w:val="18"/>
                <w:szCs w:val="18"/>
              </w:rPr>
              <w:t>5</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i/>
                <w:sz w:val="18"/>
                <w:szCs w:val="18"/>
              </w:rPr>
            </w:pPr>
            <w:r w:rsidRPr="00615B93">
              <w:rPr>
                <w:b/>
                <w:sz w:val="18"/>
                <w:szCs w:val="18"/>
              </w:rPr>
              <w:t>Lab 8:</w:t>
            </w:r>
            <w:r w:rsidRPr="00615B93">
              <w:rPr>
                <w:sz w:val="18"/>
                <w:szCs w:val="18"/>
              </w:rPr>
              <w:t xml:space="preserve"> </w:t>
            </w:r>
            <w:r w:rsidRPr="00615B93">
              <w:rPr>
                <w:b/>
                <w:sz w:val="18"/>
                <w:szCs w:val="18"/>
              </w:rPr>
              <w:t>Case It! Investigator</w:t>
            </w:r>
          </w:p>
          <w:p w:rsidR="008971A8" w:rsidRPr="00615B93" w:rsidRDefault="008971A8" w:rsidP="006C1E10">
            <w:pPr>
              <w:rPr>
                <w:i/>
                <w:sz w:val="18"/>
                <w:szCs w:val="18"/>
              </w:rPr>
            </w:pP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r w:rsidRPr="00615B93">
              <w:rPr>
                <w:b/>
                <w:sz w:val="18"/>
                <w:szCs w:val="18"/>
              </w:rPr>
              <w:t>39</w:t>
            </w:r>
          </w:p>
        </w:tc>
        <w:tc>
          <w:tcPr>
            <w:tcW w:w="4410" w:type="dxa"/>
            <w:tcBorders>
              <w:top w:val="single" w:sz="6" w:space="0" w:color="000000"/>
              <w:left w:val="single" w:sz="6" w:space="0" w:color="000000"/>
              <w:bottom w:val="single" w:sz="6" w:space="0" w:color="FFFFFF"/>
              <w:right w:val="double" w:sz="6" w:space="0" w:color="000000"/>
            </w:tcBorders>
          </w:tcPr>
          <w:p w:rsidR="008971A8" w:rsidRPr="00615B93" w:rsidRDefault="008971A8" w:rsidP="006C1E10">
            <w:pPr>
              <w:numPr>
                <w:ilvl w:val="0"/>
                <w:numId w:val="4"/>
              </w:numPr>
              <w:rPr>
                <w:b/>
                <w:sz w:val="18"/>
                <w:szCs w:val="18"/>
              </w:rPr>
            </w:pPr>
            <w:r w:rsidRPr="00615B93">
              <w:rPr>
                <w:sz w:val="18"/>
                <w:szCs w:val="18"/>
              </w:rPr>
              <w:t>Lab 8 Pre-Lab Questions due (P8, 9 pts)</w:t>
            </w:r>
          </w:p>
          <w:p w:rsidR="008971A8" w:rsidRPr="00615B93" w:rsidRDefault="008971A8" w:rsidP="006C1E10">
            <w:pPr>
              <w:numPr>
                <w:ilvl w:val="0"/>
                <w:numId w:val="4"/>
              </w:numPr>
              <w:rPr>
                <w:b/>
                <w:sz w:val="18"/>
                <w:szCs w:val="18"/>
              </w:rPr>
            </w:pPr>
            <w:r w:rsidRPr="00615B93">
              <w:rPr>
                <w:sz w:val="18"/>
                <w:szCs w:val="18"/>
              </w:rPr>
              <w:t>Carb Blocker final article due (LR1, 30 pts)</w:t>
            </w:r>
          </w:p>
          <w:p w:rsidR="008971A8" w:rsidRPr="00615B93" w:rsidRDefault="008971A8" w:rsidP="006C1E10">
            <w:pPr>
              <w:rPr>
                <w:sz w:val="18"/>
                <w:szCs w:val="18"/>
              </w:rPr>
            </w:pPr>
          </w:p>
        </w:tc>
      </w:tr>
      <w:tr w:rsidR="006C1E10" w:rsidRPr="00615B93">
        <w:tc>
          <w:tcPr>
            <w:tcW w:w="1080" w:type="dxa"/>
            <w:tcBorders>
              <w:top w:val="single" w:sz="6" w:space="0" w:color="000000"/>
              <w:left w:val="double" w:sz="6" w:space="0" w:color="000000"/>
              <w:bottom w:val="single" w:sz="4" w:space="0" w:color="000000"/>
              <w:right w:val="single" w:sz="6" w:space="0" w:color="FFFFFF"/>
            </w:tcBorders>
          </w:tcPr>
          <w:p w:rsidR="006C1E10" w:rsidRPr="00615B93" w:rsidRDefault="006C1E10" w:rsidP="006C1E10">
            <w:pPr>
              <w:rPr>
                <w:sz w:val="18"/>
                <w:szCs w:val="18"/>
              </w:rPr>
            </w:pPr>
            <w:r>
              <w:rPr>
                <w:sz w:val="18"/>
                <w:szCs w:val="18"/>
              </w:rPr>
              <w:t xml:space="preserve">Mar. </w:t>
            </w:r>
            <w:r w:rsidR="000B6934">
              <w:rPr>
                <w:sz w:val="18"/>
                <w:szCs w:val="18"/>
              </w:rPr>
              <w:t>4</w:t>
            </w:r>
          </w:p>
        </w:tc>
        <w:tc>
          <w:tcPr>
            <w:tcW w:w="3780" w:type="dxa"/>
            <w:tcBorders>
              <w:top w:val="single" w:sz="6" w:space="0" w:color="000000"/>
              <w:left w:val="single" w:sz="6" w:space="0" w:color="000000"/>
              <w:bottom w:val="single" w:sz="6" w:space="0" w:color="FFFFFF"/>
              <w:right w:val="single" w:sz="6" w:space="0" w:color="FFFFFF"/>
            </w:tcBorders>
          </w:tcPr>
          <w:p w:rsidR="006C1E10" w:rsidRPr="00615B93" w:rsidRDefault="006C1E10" w:rsidP="006C1E10">
            <w:pPr>
              <w:rPr>
                <w:i/>
                <w:sz w:val="18"/>
                <w:szCs w:val="18"/>
              </w:rPr>
            </w:pPr>
            <w:r w:rsidRPr="00615B93">
              <w:rPr>
                <w:b/>
                <w:sz w:val="18"/>
                <w:szCs w:val="18"/>
              </w:rPr>
              <w:t xml:space="preserve">Lab 8: Case it! Presentations </w:t>
            </w:r>
          </w:p>
          <w:p w:rsidR="006C1E10" w:rsidRPr="00615B93" w:rsidRDefault="006C1E10" w:rsidP="006C1E10">
            <w:pPr>
              <w:rPr>
                <w:b/>
                <w:sz w:val="18"/>
                <w:szCs w:val="18"/>
              </w:rPr>
            </w:pPr>
          </w:p>
        </w:tc>
        <w:tc>
          <w:tcPr>
            <w:tcW w:w="990" w:type="dxa"/>
            <w:tcBorders>
              <w:top w:val="single" w:sz="6" w:space="0" w:color="000000"/>
              <w:left w:val="single" w:sz="6" w:space="0" w:color="000000"/>
              <w:bottom w:val="single" w:sz="6" w:space="0" w:color="FFFFFF"/>
              <w:right w:val="single" w:sz="6" w:space="0" w:color="FFFFFF"/>
            </w:tcBorders>
          </w:tcPr>
          <w:p w:rsidR="006C1E10" w:rsidRPr="00615B93" w:rsidRDefault="006C1E10" w:rsidP="006C1E10">
            <w:pPr>
              <w:tabs>
                <w:tab w:val="center" w:pos="-405"/>
              </w:tabs>
              <w:jc w:val="center"/>
              <w:rPr>
                <w:b/>
                <w:sz w:val="18"/>
                <w:szCs w:val="18"/>
              </w:rPr>
            </w:pPr>
            <w:r w:rsidRPr="00615B93">
              <w:rPr>
                <w:b/>
                <w:sz w:val="18"/>
                <w:szCs w:val="18"/>
              </w:rPr>
              <w:t>20</w:t>
            </w:r>
          </w:p>
        </w:tc>
        <w:tc>
          <w:tcPr>
            <w:tcW w:w="4410" w:type="dxa"/>
            <w:tcBorders>
              <w:top w:val="single" w:sz="6" w:space="0" w:color="000000"/>
              <w:left w:val="single" w:sz="6" w:space="0" w:color="000000"/>
              <w:bottom w:val="single" w:sz="4" w:space="0" w:color="000000"/>
              <w:right w:val="double" w:sz="6" w:space="0" w:color="000000"/>
            </w:tcBorders>
          </w:tcPr>
          <w:p w:rsidR="006C1E10" w:rsidRPr="00615B93" w:rsidRDefault="006C1E10" w:rsidP="006C1E10">
            <w:pPr>
              <w:numPr>
                <w:ilvl w:val="0"/>
                <w:numId w:val="4"/>
              </w:numPr>
              <w:rPr>
                <w:sz w:val="18"/>
                <w:szCs w:val="18"/>
              </w:rPr>
            </w:pPr>
            <w:r w:rsidRPr="00615B93">
              <w:rPr>
                <w:sz w:val="18"/>
                <w:szCs w:val="18"/>
              </w:rPr>
              <w:t>Case It! Presentations (PRES, 15 pts)</w:t>
            </w:r>
          </w:p>
          <w:p w:rsidR="006C1E10" w:rsidRPr="00615B93" w:rsidRDefault="006C1E10" w:rsidP="006C1E10">
            <w:pPr>
              <w:numPr>
                <w:ilvl w:val="0"/>
                <w:numId w:val="4"/>
              </w:numPr>
              <w:rPr>
                <w:sz w:val="18"/>
                <w:szCs w:val="18"/>
              </w:rPr>
            </w:pPr>
            <w:r w:rsidRPr="00615B93">
              <w:rPr>
                <w:sz w:val="18"/>
                <w:szCs w:val="18"/>
              </w:rPr>
              <w:t>Peer Review Case It Presentations (PR-CASE, 5 pts)</w:t>
            </w:r>
          </w:p>
          <w:p w:rsidR="006C1E10" w:rsidRPr="00615B93" w:rsidRDefault="006C1E10" w:rsidP="006C1E10">
            <w:pPr>
              <w:ind w:left="720"/>
              <w:rPr>
                <w:sz w:val="18"/>
                <w:szCs w:val="18"/>
              </w:rPr>
            </w:pPr>
          </w:p>
        </w:tc>
      </w:tr>
      <w:tr w:rsidR="008971A8" w:rsidRPr="00615B93">
        <w:tc>
          <w:tcPr>
            <w:tcW w:w="1080" w:type="dxa"/>
            <w:tcBorders>
              <w:top w:val="single" w:sz="6" w:space="0" w:color="000000"/>
              <w:left w:val="double" w:sz="6" w:space="0" w:color="000000"/>
              <w:bottom w:val="single" w:sz="4" w:space="0" w:color="000000"/>
              <w:right w:val="single" w:sz="6" w:space="0" w:color="FFFFFF"/>
            </w:tcBorders>
          </w:tcPr>
          <w:p w:rsidR="008971A8" w:rsidRPr="00615B93" w:rsidRDefault="006C1E10" w:rsidP="006C1E10">
            <w:pPr>
              <w:rPr>
                <w:sz w:val="18"/>
                <w:szCs w:val="18"/>
              </w:rPr>
            </w:pPr>
            <w:r>
              <w:rPr>
                <w:sz w:val="18"/>
                <w:szCs w:val="18"/>
              </w:rPr>
              <w:t>Mar. 1</w:t>
            </w:r>
            <w:r w:rsidR="000B6934">
              <w:rPr>
                <w:sz w:val="18"/>
                <w:szCs w:val="18"/>
              </w:rPr>
              <w:t>1</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6C1E10" w:rsidP="006C1E10">
            <w:pPr>
              <w:rPr>
                <w:b/>
                <w:sz w:val="18"/>
                <w:szCs w:val="18"/>
              </w:rPr>
            </w:pPr>
            <w:r>
              <w:rPr>
                <w:b/>
                <w:sz w:val="18"/>
                <w:szCs w:val="18"/>
              </w:rPr>
              <w:t>SPRING BREAK</w:t>
            </w: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p>
        </w:tc>
        <w:tc>
          <w:tcPr>
            <w:tcW w:w="4410" w:type="dxa"/>
            <w:tcBorders>
              <w:top w:val="single" w:sz="6" w:space="0" w:color="000000"/>
              <w:left w:val="single" w:sz="6" w:space="0" w:color="000000"/>
              <w:bottom w:val="single" w:sz="4" w:space="0" w:color="000000"/>
              <w:right w:val="double" w:sz="6" w:space="0" w:color="000000"/>
            </w:tcBorders>
          </w:tcPr>
          <w:p w:rsidR="008971A8" w:rsidRPr="00615B93" w:rsidRDefault="006C1E10" w:rsidP="006C1E10">
            <w:pPr>
              <w:ind w:left="720"/>
              <w:rPr>
                <w:sz w:val="18"/>
                <w:szCs w:val="18"/>
              </w:rPr>
            </w:pPr>
            <w:r w:rsidRPr="006C1E10">
              <w:rPr>
                <w:b/>
                <w:sz w:val="18"/>
                <w:szCs w:val="18"/>
              </w:rPr>
              <w:t>NO</w:t>
            </w:r>
            <w:r>
              <w:rPr>
                <w:sz w:val="18"/>
                <w:szCs w:val="18"/>
              </w:rPr>
              <w:t xml:space="preserve"> </w:t>
            </w:r>
            <w:r w:rsidRPr="006C1E10">
              <w:rPr>
                <w:b/>
                <w:sz w:val="18"/>
                <w:szCs w:val="18"/>
              </w:rPr>
              <w:t>LABS THIS WEEK!</w:t>
            </w:r>
          </w:p>
        </w:tc>
      </w:tr>
      <w:tr w:rsidR="008971A8" w:rsidRPr="00615B93">
        <w:tc>
          <w:tcPr>
            <w:tcW w:w="1080" w:type="dxa"/>
            <w:tcBorders>
              <w:top w:val="single" w:sz="6" w:space="0" w:color="000000"/>
              <w:left w:val="double" w:sz="6" w:space="0" w:color="000000"/>
              <w:bottom w:val="single" w:sz="4" w:space="0" w:color="000000"/>
              <w:right w:val="single" w:sz="6" w:space="0" w:color="FFFFFF"/>
            </w:tcBorders>
          </w:tcPr>
          <w:p w:rsidR="008971A8" w:rsidRPr="00615B93" w:rsidRDefault="006C1E10" w:rsidP="006C1E10">
            <w:pPr>
              <w:rPr>
                <w:sz w:val="18"/>
                <w:szCs w:val="18"/>
              </w:rPr>
            </w:pPr>
            <w:r>
              <w:rPr>
                <w:sz w:val="18"/>
                <w:szCs w:val="18"/>
              </w:rPr>
              <w:t>Mar. 1</w:t>
            </w:r>
            <w:r w:rsidR="000B6934">
              <w:rPr>
                <w:sz w:val="18"/>
                <w:szCs w:val="18"/>
              </w:rPr>
              <w:t>8</w:t>
            </w:r>
          </w:p>
        </w:tc>
        <w:tc>
          <w:tcPr>
            <w:tcW w:w="378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rPr>
                <w:b/>
                <w:sz w:val="18"/>
                <w:szCs w:val="18"/>
              </w:rPr>
            </w:pPr>
            <w:r w:rsidRPr="00615B93">
              <w:rPr>
                <w:b/>
                <w:sz w:val="18"/>
                <w:szCs w:val="18"/>
              </w:rPr>
              <w:t>Lab 9</w:t>
            </w:r>
            <w:r w:rsidRPr="00615B93">
              <w:rPr>
                <w:b/>
                <w:i/>
                <w:sz w:val="18"/>
                <w:szCs w:val="18"/>
              </w:rPr>
              <w:t xml:space="preserve">: C. elegans I: </w:t>
            </w:r>
            <w:r w:rsidRPr="00615B93">
              <w:rPr>
                <w:b/>
                <w:sz w:val="18"/>
                <w:szCs w:val="18"/>
              </w:rPr>
              <w:t>The Creature from Beneath.</w:t>
            </w:r>
          </w:p>
          <w:p w:rsidR="008971A8" w:rsidRPr="00615B93" w:rsidRDefault="008971A8" w:rsidP="006C1E10">
            <w:pPr>
              <w:rPr>
                <w:sz w:val="18"/>
                <w:szCs w:val="18"/>
              </w:rPr>
            </w:pPr>
          </w:p>
        </w:tc>
        <w:tc>
          <w:tcPr>
            <w:tcW w:w="990" w:type="dxa"/>
            <w:tcBorders>
              <w:top w:val="single" w:sz="6" w:space="0" w:color="000000"/>
              <w:left w:val="single" w:sz="6" w:space="0" w:color="000000"/>
              <w:bottom w:val="single" w:sz="6" w:space="0" w:color="FFFFFF"/>
              <w:right w:val="single" w:sz="6" w:space="0" w:color="FFFFFF"/>
            </w:tcBorders>
          </w:tcPr>
          <w:p w:rsidR="008971A8" w:rsidRPr="00615B93" w:rsidRDefault="008971A8" w:rsidP="006C1E10">
            <w:pPr>
              <w:tabs>
                <w:tab w:val="center" w:pos="-405"/>
              </w:tabs>
              <w:jc w:val="center"/>
              <w:rPr>
                <w:b/>
                <w:sz w:val="18"/>
                <w:szCs w:val="18"/>
              </w:rPr>
            </w:pPr>
            <w:r w:rsidRPr="00615B93">
              <w:rPr>
                <w:b/>
                <w:sz w:val="18"/>
                <w:szCs w:val="18"/>
              </w:rPr>
              <w:t>24</w:t>
            </w:r>
          </w:p>
        </w:tc>
        <w:tc>
          <w:tcPr>
            <w:tcW w:w="4410" w:type="dxa"/>
            <w:tcBorders>
              <w:top w:val="single" w:sz="6" w:space="0" w:color="000000"/>
              <w:left w:val="single" w:sz="6" w:space="0" w:color="000000"/>
              <w:bottom w:val="single" w:sz="4" w:space="0" w:color="000000"/>
              <w:right w:val="double" w:sz="6" w:space="0" w:color="000000"/>
            </w:tcBorders>
          </w:tcPr>
          <w:p w:rsidR="008971A8" w:rsidRPr="00615B93" w:rsidRDefault="008971A8" w:rsidP="006C1E10">
            <w:pPr>
              <w:numPr>
                <w:ilvl w:val="0"/>
                <w:numId w:val="4"/>
              </w:numPr>
              <w:rPr>
                <w:sz w:val="18"/>
                <w:szCs w:val="18"/>
              </w:rPr>
            </w:pPr>
            <w:r w:rsidRPr="00615B93">
              <w:rPr>
                <w:sz w:val="18"/>
                <w:szCs w:val="18"/>
              </w:rPr>
              <w:t>Lab 9 Pre-Lab Questions due (P9, 19 pts)</w:t>
            </w:r>
          </w:p>
          <w:p w:rsidR="008971A8" w:rsidRPr="00615B93" w:rsidRDefault="008971A8" w:rsidP="006C1E10">
            <w:pPr>
              <w:numPr>
                <w:ilvl w:val="0"/>
                <w:numId w:val="4"/>
              </w:numPr>
              <w:rPr>
                <w:sz w:val="18"/>
                <w:szCs w:val="18"/>
              </w:rPr>
            </w:pPr>
            <w:r w:rsidRPr="00615B93">
              <w:rPr>
                <w:sz w:val="18"/>
                <w:szCs w:val="18"/>
              </w:rPr>
              <w:t>In Class: Experimental design (E9, 5 pts)</w:t>
            </w:r>
          </w:p>
          <w:p w:rsidR="008971A8" w:rsidRPr="00615B93" w:rsidRDefault="008971A8" w:rsidP="006C1E10">
            <w:pPr>
              <w:rPr>
                <w:sz w:val="18"/>
                <w:szCs w:val="18"/>
              </w:rPr>
            </w:pPr>
          </w:p>
        </w:tc>
      </w:tr>
      <w:tr w:rsidR="008971A8" w:rsidRPr="00615B93">
        <w:tc>
          <w:tcPr>
            <w:tcW w:w="1080" w:type="dxa"/>
            <w:tcBorders>
              <w:top w:val="single" w:sz="4" w:space="0" w:color="000000"/>
              <w:left w:val="single" w:sz="4" w:space="0" w:color="000000"/>
              <w:bottom w:val="single" w:sz="6" w:space="0" w:color="auto"/>
              <w:right w:val="single" w:sz="4" w:space="0" w:color="000000"/>
            </w:tcBorders>
          </w:tcPr>
          <w:p w:rsidR="008971A8" w:rsidRPr="00615B93" w:rsidRDefault="006C1E10" w:rsidP="000B6934">
            <w:pPr>
              <w:rPr>
                <w:sz w:val="18"/>
                <w:szCs w:val="18"/>
              </w:rPr>
            </w:pPr>
            <w:r>
              <w:rPr>
                <w:sz w:val="18"/>
                <w:szCs w:val="18"/>
              </w:rPr>
              <w:t>Mar. 2</w:t>
            </w:r>
            <w:r w:rsidR="000B6934">
              <w:rPr>
                <w:sz w:val="18"/>
                <w:szCs w:val="18"/>
              </w:rPr>
              <w:t>5</w:t>
            </w:r>
          </w:p>
        </w:tc>
        <w:tc>
          <w:tcPr>
            <w:tcW w:w="3780" w:type="dxa"/>
            <w:tcBorders>
              <w:top w:val="single" w:sz="6" w:space="0" w:color="000000"/>
              <w:left w:val="single" w:sz="4" w:space="0" w:color="000000"/>
              <w:bottom w:val="single" w:sz="6" w:space="0" w:color="auto"/>
              <w:right w:val="single" w:sz="6" w:space="0" w:color="FFFFFF"/>
            </w:tcBorders>
          </w:tcPr>
          <w:p w:rsidR="008971A8" w:rsidRPr="00615B93" w:rsidRDefault="008971A8" w:rsidP="006C1E10">
            <w:pPr>
              <w:pStyle w:val="BodyText"/>
              <w:rPr>
                <w:i w:val="0"/>
                <w:sz w:val="18"/>
                <w:szCs w:val="18"/>
              </w:rPr>
            </w:pPr>
            <w:r w:rsidRPr="00615B93">
              <w:rPr>
                <w:b/>
                <w:i w:val="0"/>
                <w:sz w:val="18"/>
                <w:szCs w:val="18"/>
              </w:rPr>
              <w:t>Lab 10:</w:t>
            </w:r>
            <w:r w:rsidRPr="00615B93">
              <w:rPr>
                <w:b/>
                <w:sz w:val="18"/>
                <w:szCs w:val="18"/>
              </w:rPr>
              <w:t xml:space="preserve"> C. elegans II</w:t>
            </w:r>
            <w:r w:rsidRPr="00615B93">
              <w:rPr>
                <w:b/>
                <w:i w:val="0"/>
                <w:sz w:val="18"/>
                <w:szCs w:val="18"/>
              </w:rPr>
              <w:t xml:space="preserve">, </w:t>
            </w:r>
            <w:r w:rsidRPr="00615B93">
              <w:rPr>
                <w:i w:val="0"/>
                <w:sz w:val="18"/>
                <w:szCs w:val="18"/>
              </w:rPr>
              <w:t xml:space="preserve">continue collecting data from </w:t>
            </w:r>
            <w:r w:rsidRPr="00615B93">
              <w:rPr>
                <w:sz w:val="18"/>
                <w:szCs w:val="18"/>
              </w:rPr>
              <w:t>C.elegans</w:t>
            </w:r>
            <w:r w:rsidRPr="00615B93">
              <w:rPr>
                <w:i w:val="0"/>
                <w:sz w:val="18"/>
                <w:szCs w:val="18"/>
              </w:rPr>
              <w:t>.</w:t>
            </w:r>
          </w:p>
          <w:p w:rsidR="008971A8" w:rsidRPr="00615B93" w:rsidRDefault="008971A8" w:rsidP="006C1E10">
            <w:pPr>
              <w:pStyle w:val="BodyText"/>
              <w:rPr>
                <w:sz w:val="18"/>
                <w:szCs w:val="18"/>
              </w:rPr>
            </w:pPr>
          </w:p>
        </w:tc>
        <w:tc>
          <w:tcPr>
            <w:tcW w:w="990" w:type="dxa"/>
            <w:tcBorders>
              <w:top w:val="single" w:sz="6" w:space="0" w:color="000000"/>
              <w:left w:val="single" w:sz="6" w:space="0" w:color="000000"/>
              <w:bottom w:val="single" w:sz="6" w:space="0" w:color="auto"/>
              <w:right w:val="single" w:sz="4" w:space="0" w:color="000000"/>
            </w:tcBorders>
          </w:tcPr>
          <w:p w:rsidR="008971A8" w:rsidRPr="00615B93" w:rsidRDefault="008971A8" w:rsidP="006C1E10">
            <w:pPr>
              <w:tabs>
                <w:tab w:val="center" w:pos="-405"/>
              </w:tabs>
              <w:jc w:val="center"/>
              <w:rPr>
                <w:b/>
                <w:sz w:val="18"/>
                <w:szCs w:val="18"/>
              </w:rPr>
            </w:pPr>
            <w:r w:rsidRPr="00615B93">
              <w:rPr>
                <w:b/>
                <w:sz w:val="18"/>
                <w:szCs w:val="18"/>
              </w:rPr>
              <w:t>23</w:t>
            </w:r>
          </w:p>
        </w:tc>
        <w:tc>
          <w:tcPr>
            <w:tcW w:w="4410" w:type="dxa"/>
            <w:tcBorders>
              <w:top w:val="single" w:sz="4" w:space="0" w:color="000000"/>
              <w:left w:val="single" w:sz="4" w:space="0" w:color="000000"/>
              <w:bottom w:val="single" w:sz="6" w:space="0" w:color="auto"/>
              <w:right w:val="single" w:sz="4" w:space="0" w:color="000000"/>
            </w:tcBorders>
          </w:tcPr>
          <w:p w:rsidR="008971A8" w:rsidRPr="00615B93" w:rsidRDefault="008971A8" w:rsidP="006C1E10">
            <w:pPr>
              <w:numPr>
                <w:ilvl w:val="0"/>
                <w:numId w:val="4"/>
              </w:numPr>
              <w:rPr>
                <w:sz w:val="18"/>
                <w:szCs w:val="18"/>
              </w:rPr>
            </w:pPr>
            <w:r w:rsidRPr="00615B93">
              <w:rPr>
                <w:sz w:val="18"/>
                <w:szCs w:val="18"/>
              </w:rPr>
              <w:t>Lab 10 Pre lab Questions due (P10, 18 pts)</w:t>
            </w:r>
          </w:p>
          <w:p w:rsidR="008971A8" w:rsidRPr="00615B93" w:rsidRDefault="008971A8" w:rsidP="006C1E10">
            <w:pPr>
              <w:numPr>
                <w:ilvl w:val="0"/>
                <w:numId w:val="4"/>
              </w:numPr>
              <w:rPr>
                <w:sz w:val="18"/>
                <w:szCs w:val="18"/>
              </w:rPr>
            </w:pPr>
            <w:r w:rsidRPr="00615B93">
              <w:rPr>
                <w:sz w:val="18"/>
                <w:szCs w:val="18"/>
              </w:rPr>
              <w:t>In Class: Experimental design (E10, 5 pts)</w:t>
            </w:r>
          </w:p>
        </w:tc>
      </w:tr>
      <w:tr w:rsidR="008971A8" w:rsidRPr="00615B93">
        <w:trPr>
          <w:trHeight w:val="480"/>
        </w:trPr>
        <w:tc>
          <w:tcPr>
            <w:tcW w:w="1080" w:type="dxa"/>
            <w:tcBorders>
              <w:top w:val="single" w:sz="6" w:space="0" w:color="auto"/>
              <w:left w:val="single" w:sz="6" w:space="0" w:color="auto"/>
              <w:bottom w:val="single" w:sz="6" w:space="0" w:color="auto"/>
              <w:right w:val="single" w:sz="6" w:space="0" w:color="auto"/>
            </w:tcBorders>
          </w:tcPr>
          <w:p w:rsidR="008971A8" w:rsidRPr="00615B93" w:rsidRDefault="006C1E10" w:rsidP="006C1E10">
            <w:pPr>
              <w:rPr>
                <w:sz w:val="18"/>
                <w:szCs w:val="18"/>
              </w:rPr>
            </w:pPr>
            <w:r>
              <w:rPr>
                <w:sz w:val="18"/>
                <w:szCs w:val="18"/>
              </w:rPr>
              <w:t xml:space="preserve">Apr. </w:t>
            </w:r>
            <w:r w:rsidR="000B6934">
              <w:rPr>
                <w:sz w:val="18"/>
                <w:szCs w:val="18"/>
              </w:rPr>
              <w:t>1</w:t>
            </w:r>
          </w:p>
        </w:tc>
        <w:tc>
          <w:tcPr>
            <w:tcW w:w="3780" w:type="dxa"/>
            <w:tcBorders>
              <w:top w:val="single" w:sz="6" w:space="0" w:color="auto"/>
              <w:left w:val="single" w:sz="6" w:space="0" w:color="auto"/>
              <w:bottom w:val="single" w:sz="6" w:space="0" w:color="auto"/>
              <w:right w:val="single" w:sz="6" w:space="0" w:color="auto"/>
            </w:tcBorders>
          </w:tcPr>
          <w:p w:rsidR="008971A8" w:rsidRPr="00615B93" w:rsidRDefault="008971A8" w:rsidP="006C1E10">
            <w:pPr>
              <w:pStyle w:val="BodyText"/>
              <w:rPr>
                <w:sz w:val="18"/>
                <w:szCs w:val="18"/>
              </w:rPr>
            </w:pPr>
            <w:r w:rsidRPr="00615B93">
              <w:rPr>
                <w:b/>
                <w:i w:val="0"/>
                <w:sz w:val="18"/>
                <w:szCs w:val="18"/>
              </w:rPr>
              <w:t>Lab 11:</w:t>
            </w:r>
            <w:r w:rsidRPr="00615B93">
              <w:rPr>
                <w:b/>
                <w:sz w:val="18"/>
                <w:szCs w:val="18"/>
              </w:rPr>
              <w:t xml:space="preserve"> C. elegans III</w:t>
            </w:r>
            <w:r w:rsidRPr="00615B93">
              <w:rPr>
                <w:i w:val="0"/>
                <w:sz w:val="18"/>
                <w:szCs w:val="18"/>
              </w:rPr>
              <w:t xml:space="preserve">, continue collecting data from </w:t>
            </w:r>
            <w:r w:rsidRPr="00615B93">
              <w:rPr>
                <w:sz w:val="18"/>
                <w:szCs w:val="18"/>
              </w:rPr>
              <w:t>C.elegans</w:t>
            </w:r>
            <w:r w:rsidRPr="00615B93">
              <w:rPr>
                <w:i w:val="0"/>
                <w:sz w:val="18"/>
                <w:szCs w:val="18"/>
              </w:rPr>
              <w:t>.</w:t>
            </w:r>
          </w:p>
        </w:tc>
        <w:tc>
          <w:tcPr>
            <w:tcW w:w="990" w:type="dxa"/>
            <w:tcBorders>
              <w:top w:val="single" w:sz="6" w:space="0" w:color="auto"/>
              <w:left w:val="single" w:sz="6" w:space="0" w:color="auto"/>
              <w:bottom w:val="single" w:sz="6" w:space="0" w:color="auto"/>
              <w:right w:val="single" w:sz="6" w:space="0" w:color="auto"/>
            </w:tcBorders>
          </w:tcPr>
          <w:p w:rsidR="008971A8" w:rsidRPr="00615B93" w:rsidRDefault="008971A8" w:rsidP="006C1E10">
            <w:pPr>
              <w:tabs>
                <w:tab w:val="center" w:pos="-405"/>
              </w:tabs>
              <w:jc w:val="center"/>
              <w:rPr>
                <w:b/>
                <w:sz w:val="18"/>
                <w:szCs w:val="18"/>
              </w:rPr>
            </w:pPr>
            <w:r w:rsidRPr="00615B93">
              <w:rPr>
                <w:b/>
                <w:sz w:val="18"/>
                <w:szCs w:val="18"/>
              </w:rPr>
              <w:t>10</w:t>
            </w:r>
          </w:p>
        </w:tc>
        <w:tc>
          <w:tcPr>
            <w:tcW w:w="4410" w:type="dxa"/>
            <w:tcBorders>
              <w:top w:val="single" w:sz="6" w:space="0" w:color="auto"/>
              <w:left w:val="single" w:sz="6" w:space="0" w:color="auto"/>
              <w:bottom w:val="single" w:sz="6" w:space="0" w:color="auto"/>
              <w:right w:val="single" w:sz="6" w:space="0" w:color="auto"/>
            </w:tcBorders>
          </w:tcPr>
          <w:p w:rsidR="008971A8" w:rsidRPr="00615B93" w:rsidRDefault="008971A8" w:rsidP="006C1E10">
            <w:pPr>
              <w:numPr>
                <w:ilvl w:val="0"/>
                <w:numId w:val="4"/>
              </w:numPr>
              <w:rPr>
                <w:sz w:val="18"/>
                <w:szCs w:val="18"/>
              </w:rPr>
            </w:pPr>
            <w:r w:rsidRPr="00615B93">
              <w:rPr>
                <w:i/>
                <w:sz w:val="18"/>
                <w:szCs w:val="18"/>
              </w:rPr>
              <w:t>C. elegans</w:t>
            </w:r>
            <w:r w:rsidRPr="00615B93">
              <w:rPr>
                <w:sz w:val="18"/>
                <w:szCs w:val="18"/>
              </w:rPr>
              <w:t xml:space="preserve"> Summary Draft due (D2,10 pts) (will include everything but final results)</w:t>
            </w:r>
          </w:p>
          <w:p w:rsidR="008971A8" w:rsidRPr="00615B93" w:rsidRDefault="008971A8" w:rsidP="006C1E10">
            <w:pPr>
              <w:rPr>
                <w:sz w:val="18"/>
                <w:szCs w:val="18"/>
              </w:rPr>
            </w:pPr>
          </w:p>
        </w:tc>
      </w:tr>
      <w:tr w:rsidR="008971A8" w:rsidRPr="00615B93">
        <w:trPr>
          <w:trHeight w:val="541"/>
        </w:trPr>
        <w:tc>
          <w:tcPr>
            <w:tcW w:w="1080" w:type="dxa"/>
            <w:tcBorders>
              <w:top w:val="single" w:sz="6" w:space="0" w:color="auto"/>
              <w:left w:val="double" w:sz="4" w:space="0" w:color="auto"/>
              <w:bottom w:val="single" w:sz="6" w:space="0" w:color="auto"/>
              <w:right w:val="single" w:sz="4" w:space="0" w:color="auto"/>
            </w:tcBorders>
          </w:tcPr>
          <w:p w:rsidR="008971A8" w:rsidRPr="00615B93" w:rsidRDefault="0089568C" w:rsidP="006C1E10">
            <w:pPr>
              <w:rPr>
                <w:sz w:val="18"/>
                <w:szCs w:val="18"/>
              </w:rPr>
            </w:pPr>
            <w:r>
              <w:rPr>
                <w:sz w:val="18"/>
                <w:szCs w:val="18"/>
              </w:rPr>
              <w:t xml:space="preserve">Apr. </w:t>
            </w:r>
            <w:r w:rsidR="000B6934">
              <w:rPr>
                <w:sz w:val="18"/>
                <w:szCs w:val="18"/>
              </w:rPr>
              <w:t>8</w:t>
            </w:r>
          </w:p>
        </w:tc>
        <w:tc>
          <w:tcPr>
            <w:tcW w:w="3780" w:type="dxa"/>
            <w:tcBorders>
              <w:top w:val="single" w:sz="6" w:space="0" w:color="auto"/>
              <w:left w:val="single" w:sz="4" w:space="0" w:color="auto"/>
              <w:bottom w:val="single" w:sz="6" w:space="0" w:color="auto"/>
              <w:right w:val="single" w:sz="4" w:space="0" w:color="auto"/>
            </w:tcBorders>
          </w:tcPr>
          <w:p w:rsidR="008971A8" w:rsidRPr="00615B93" w:rsidRDefault="008971A8" w:rsidP="006C1E10">
            <w:pPr>
              <w:rPr>
                <w:b/>
                <w:sz w:val="18"/>
                <w:szCs w:val="18"/>
              </w:rPr>
            </w:pPr>
            <w:r w:rsidRPr="00615B93">
              <w:rPr>
                <w:b/>
                <w:sz w:val="18"/>
                <w:szCs w:val="18"/>
              </w:rPr>
              <w:t>Lab 4</w:t>
            </w:r>
            <w:r w:rsidRPr="00615B93">
              <w:rPr>
                <w:sz w:val="18"/>
                <w:szCs w:val="18"/>
              </w:rPr>
              <w:t xml:space="preserve">: </w:t>
            </w:r>
            <w:r w:rsidRPr="00615B93">
              <w:rPr>
                <w:b/>
                <w:sz w:val="18"/>
                <w:szCs w:val="18"/>
              </w:rPr>
              <w:t>Everybody Out of the Pool!</w:t>
            </w:r>
          </w:p>
          <w:p w:rsidR="008971A8" w:rsidRPr="00615B93" w:rsidRDefault="008971A8" w:rsidP="006C1E10">
            <w:pPr>
              <w:rPr>
                <w:b/>
                <w:sz w:val="18"/>
                <w:szCs w:val="18"/>
              </w:rPr>
            </w:pPr>
            <w:r w:rsidRPr="00615B93">
              <w:rPr>
                <w:i/>
                <w:sz w:val="18"/>
                <w:szCs w:val="18"/>
              </w:rPr>
              <w:t xml:space="preserve">Labs </w:t>
            </w:r>
            <w:r>
              <w:rPr>
                <w:i/>
                <w:sz w:val="18"/>
                <w:szCs w:val="18"/>
              </w:rPr>
              <w:t>meet</w:t>
            </w:r>
            <w:r w:rsidRPr="00615B93">
              <w:rPr>
                <w:i/>
                <w:sz w:val="18"/>
                <w:szCs w:val="18"/>
              </w:rPr>
              <w:t xml:space="preserve"> at Lake Herrick (Room 318) or Dudley Park/Oak St. (Room 320).  </w:t>
            </w:r>
          </w:p>
        </w:tc>
        <w:tc>
          <w:tcPr>
            <w:tcW w:w="990" w:type="dxa"/>
            <w:tcBorders>
              <w:top w:val="single" w:sz="6" w:space="0" w:color="auto"/>
              <w:left w:val="single" w:sz="4" w:space="0" w:color="auto"/>
              <w:bottom w:val="single" w:sz="6" w:space="0" w:color="auto"/>
              <w:right w:val="single" w:sz="4" w:space="0" w:color="auto"/>
            </w:tcBorders>
          </w:tcPr>
          <w:p w:rsidR="008971A8" w:rsidRPr="00802447" w:rsidRDefault="008971A8" w:rsidP="006C1E10">
            <w:pPr>
              <w:tabs>
                <w:tab w:val="center" w:pos="-405"/>
              </w:tabs>
              <w:jc w:val="center"/>
              <w:rPr>
                <w:b/>
                <w:sz w:val="18"/>
                <w:szCs w:val="18"/>
              </w:rPr>
            </w:pPr>
            <w:r w:rsidRPr="00802447">
              <w:rPr>
                <w:b/>
                <w:sz w:val="18"/>
                <w:szCs w:val="18"/>
              </w:rPr>
              <w:t>5</w:t>
            </w:r>
          </w:p>
        </w:tc>
        <w:tc>
          <w:tcPr>
            <w:tcW w:w="4410" w:type="dxa"/>
            <w:tcBorders>
              <w:top w:val="single" w:sz="6" w:space="0" w:color="auto"/>
              <w:left w:val="single" w:sz="4" w:space="0" w:color="auto"/>
              <w:bottom w:val="single" w:sz="6" w:space="0" w:color="auto"/>
              <w:right w:val="double" w:sz="4" w:space="0" w:color="auto"/>
            </w:tcBorders>
          </w:tcPr>
          <w:p w:rsidR="008971A8" w:rsidRPr="00802447" w:rsidRDefault="008971A8" w:rsidP="006C1E10">
            <w:pPr>
              <w:numPr>
                <w:ilvl w:val="0"/>
                <w:numId w:val="4"/>
              </w:numPr>
              <w:rPr>
                <w:sz w:val="18"/>
                <w:szCs w:val="18"/>
              </w:rPr>
            </w:pPr>
            <w:r w:rsidRPr="00802447">
              <w:rPr>
                <w:sz w:val="18"/>
                <w:szCs w:val="18"/>
              </w:rPr>
              <w:t>Lab 4 Pre-Lab Questions (P4, 5 pts)</w:t>
            </w:r>
          </w:p>
          <w:p w:rsidR="008971A8" w:rsidRPr="00802447" w:rsidRDefault="008971A8" w:rsidP="006C1E10">
            <w:pPr>
              <w:rPr>
                <w:sz w:val="18"/>
                <w:szCs w:val="18"/>
              </w:rPr>
            </w:pPr>
          </w:p>
        </w:tc>
      </w:tr>
      <w:tr w:rsidR="008971A8" w:rsidRPr="005374AA">
        <w:trPr>
          <w:trHeight w:val="541"/>
        </w:trPr>
        <w:tc>
          <w:tcPr>
            <w:tcW w:w="1080" w:type="dxa"/>
            <w:tcBorders>
              <w:top w:val="single" w:sz="6" w:space="0" w:color="auto"/>
              <w:left w:val="double" w:sz="4" w:space="0" w:color="auto"/>
              <w:bottom w:val="single" w:sz="6" w:space="0" w:color="auto"/>
              <w:right w:val="single" w:sz="4" w:space="0" w:color="auto"/>
            </w:tcBorders>
          </w:tcPr>
          <w:p w:rsidR="008971A8" w:rsidRPr="00615B93" w:rsidRDefault="006C1E10" w:rsidP="006C1E10">
            <w:pPr>
              <w:rPr>
                <w:sz w:val="18"/>
                <w:szCs w:val="18"/>
              </w:rPr>
            </w:pPr>
            <w:r>
              <w:rPr>
                <w:sz w:val="18"/>
                <w:szCs w:val="18"/>
              </w:rPr>
              <w:t xml:space="preserve">Apr. </w:t>
            </w:r>
            <w:r w:rsidR="0089568C">
              <w:rPr>
                <w:sz w:val="18"/>
                <w:szCs w:val="18"/>
              </w:rPr>
              <w:t>1</w:t>
            </w:r>
            <w:r w:rsidR="000B6934">
              <w:rPr>
                <w:sz w:val="18"/>
                <w:szCs w:val="18"/>
              </w:rPr>
              <w:t>5</w:t>
            </w:r>
          </w:p>
        </w:tc>
        <w:tc>
          <w:tcPr>
            <w:tcW w:w="3780" w:type="dxa"/>
            <w:tcBorders>
              <w:top w:val="single" w:sz="6" w:space="0" w:color="auto"/>
              <w:left w:val="single" w:sz="4" w:space="0" w:color="auto"/>
              <w:bottom w:val="single" w:sz="6" w:space="0" w:color="auto"/>
              <w:right w:val="single" w:sz="4" w:space="0" w:color="auto"/>
            </w:tcBorders>
          </w:tcPr>
          <w:p w:rsidR="008971A8" w:rsidRPr="00615B93" w:rsidRDefault="008971A8" w:rsidP="006C1E10">
            <w:pPr>
              <w:rPr>
                <w:i/>
                <w:sz w:val="18"/>
                <w:szCs w:val="18"/>
              </w:rPr>
            </w:pPr>
            <w:r w:rsidRPr="00615B93">
              <w:rPr>
                <w:b/>
                <w:sz w:val="18"/>
                <w:szCs w:val="18"/>
              </w:rPr>
              <w:t>Lab 5:</w:t>
            </w:r>
            <w:r w:rsidRPr="00615B93">
              <w:rPr>
                <w:sz w:val="18"/>
                <w:szCs w:val="18"/>
              </w:rPr>
              <w:t xml:space="preserve"> </w:t>
            </w:r>
            <w:r w:rsidRPr="00615B93">
              <w:rPr>
                <w:b/>
                <w:sz w:val="18"/>
                <w:szCs w:val="18"/>
              </w:rPr>
              <w:t>Water Quality Presentations</w:t>
            </w:r>
            <w:r w:rsidRPr="00615B93">
              <w:rPr>
                <w:sz w:val="18"/>
                <w:szCs w:val="18"/>
              </w:rPr>
              <w:t xml:space="preserve"> </w:t>
            </w:r>
            <w:r w:rsidRPr="00615B93">
              <w:rPr>
                <w:b/>
                <w:sz w:val="18"/>
                <w:szCs w:val="18"/>
              </w:rPr>
              <w:t>and Letter of Water Quality</w:t>
            </w:r>
            <w:r w:rsidRPr="00615B93">
              <w:rPr>
                <w:b/>
                <w:i/>
                <w:sz w:val="18"/>
                <w:szCs w:val="18"/>
              </w:rPr>
              <w:t>.</w:t>
            </w:r>
            <w:r w:rsidRPr="00615B93">
              <w:rPr>
                <w:i/>
                <w:sz w:val="18"/>
                <w:szCs w:val="18"/>
              </w:rPr>
              <w:t xml:space="preserve"> </w:t>
            </w:r>
            <w:r>
              <w:rPr>
                <w:i/>
                <w:sz w:val="18"/>
                <w:szCs w:val="18"/>
              </w:rPr>
              <w:t xml:space="preserve">  </w:t>
            </w:r>
          </w:p>
          <w:p w:rsidR="008971A8" w:rsidRPr="00615B93" w:rsidRDefault="008971A8" w:rsidP="006C1E10">
            <w:pPr>
              <w:rPr>
                <w:b/>
                <w:i/>
                <w:sz w:val="18"/>
                <w:szCs w:val="18"/>
              </w:rPr>
            </w:pPr>
          </w:p>
          <w:p w:rsidR="008971A8" w:rsidRPr="00615B93" w:rsidRDefault="008971A8" w:rsidP="006C1E10">
            <w:pPr>
              <w:rPr>
                <w:b/>
                <w:sz w:val="18"/>
                <w:szCs w:val="18"/>
              </w:rPr>
            </w:pPr>
          </w:p>
        </w:tc>
        <w:tc>
          <w:tcPr>
            <w:tcW w:w="990" w:type="dxa"/>
            <w:tcBorders>
              <w:top w:val="single" w:sz="6" w:space="0" w:color="auto"/>
              <w:left w:val="single" w:sz="4" w:space="0" w:color="auto"/>
              <w:bottom w:val="single" w:sz="6" w:space="0" w:color="auto"/>
              <w:right w:val="single" w:sz="4" w:space="0" w:color="auto"/>
            </w:tcBorders>
          </w:tcPr>
          <w:p w:rsidR="008971A8" w:rsidRPr="00802447" w:rsidRDefault="008971A8" w:rsidP="002120C4">
            <w:pPr>
              <w:jc w:val="center"/>
              <w:rPr>
                <w:b/>
                <w:sz w:val="18"/>
                <w:szCs w:val="18"/>
              </w:rPr>
            </w:pPr>
            <w:r w:rsidRPr="00802447">
              <w:rPr>
                <w:b/>
                <w:sz w:val="18"/>
                <w:szCs w:val="18"/>
              </w:rPr>
              <w:t>5</w:t>
            </w:r>
            <w:r w:rsidR="002120C4" w:rsidRPr="00802447">
              <w:rPr>
                <w:b/>
                <w:sz w:val="18"/>
                <w:szCs w:val="18"/>
              </w:rPr>
              <w:t>5</w:t>
            </w:r>
          </w:p>
        </w:tc>
        <w:tc>
          <w:tcPr>
            <w:tcW w:w="4410" w:type="dxa"/>
            <w:tcBorders>
              <w:top w:val="single" w:sz="6" w:space="0" w:color="auto"/>
              <w:left w:val="single" w:sz="4" w:space="0" w:color="auto"/>
              <w:bottom w:val="single" w:sz="6" w:space="0" w:color="auto"/>
              <w:right w:val="double" w:sz="4" w:space="0" w:color="auto"/>
            </w:tcBorders>
          </w:tcPr>
          <w:p w:rsidR="008971A8" w:rsidRPr="00802447" w:rsidRDefault="008971A8" w:rsidP="006C1E10">
            <w:pPr>
              <w:numPr>
                <w:ilvl w:val="0"/>
                <w:numId w:val="4"/>
              </w:numPr>
              <w:rPr>
                <w:sz w:val="18"/>
                <w:szCs w:val="18"/>
              </w:rPr>
            </w:pPr>
            <w:r w:rsidRPr="00802447">
              <w:rPr>
                <w:i/>
                <w:sz w:val="18"/>
                <w:szCs w:val="18"/>
              </w:rPr>
              <w:t xml:space="preserve">C. elegans </w:t>
            </w:r>
            <w:r w:rsidRPr="00802447">
              <w:rPr>
                <w:sz w:val="18"/>
                <w:szCs w:val="18"/>
              </w:rPr>
              <w:t>summary final draft (LR2, 30 pts)</w:t>
            </w:r>
          </w:p>
          <w:p w:rsidR="008971A8" w:rsidRPr="00802447" w:rsidRDefault="008971A8" w:rsidP="006C1E10">
            <w:pPr>
              <w:numPr>
                <w:ilvl w:val="0"/>
                <w:numId w:val="4"/>
              </w:numPr>
              <w:rPr>
                <w:sz w:val="18"/>
                <w:szCs w:val="18"/>
              </w:rPr>
            </w:pPr>
            <w:r w:rsidRPr="00802447">
              <w:rPr>
                <w:sz w:val="18"/>
                <w:szCs w:val="18"/>
              </w:rPr>
              <w:t>Lab 5 Water Quality Presentations (WQP, 10 pts)</w:t>
            </w:r>
          </w:p>
          <w:p w:rsidR="008971A8" w:rsidRPr="00802447" w:rsidRDefault="008971A8" w:rsidP="006C1E10">
            <w:pPr>
              <w:numPr>
                <w:ilvl w:val="0"/>
                <w:numId w:val="4"/>
              </w:numPr>
              <w:rPr>
                <w:sz w:val="18"/>
                <w:szCs w:val="18"/>
              </w:rPr>
            </w:pPr>
            <w:r w:rsidRPr="00802447">
              <w:rPr>
                <w:sz w:val="18"/>
                <w:szCs w:val="18"/>
              </w:rPr>
              <w:t xml:space="preserve">In Class: Letter on Water Quality - Group work (LET, 10 pts) </w:t>
            </w:r>
          </w:p>
          <w:p w:rsidR="008971A8" w:rsidRPr="00802447" w:rsidRDefault="008971A8" w:rsidP="006C1E10">
            <w:pPr>
              <w:numPr>
                <w:ilvl w:val="0"/>
                <w:numId w:val="4"/>
              </w:numPr>
              <w:rPr>
                <w:sz w:val="18"/>
                <w:szCs w:val="18"/>
              </w:rPr>
            </w:pPr>
            <w:r w:rsidRPr="00802447">
              <w:rPr>
                <w:sz w:val="18"/>
                <w:szCs w:val="18"/>
              </w:rPr>
              <w:t>Peer Review WQP (PR-WQP, 5 pts)</w:t>
            </w:r>
          </w:p>
          <w:p w:rsidR="008971A8" w:rsidRPr="00802447" w:rsidRDefault="008971A8" w:rsidP="002120C4">
            <w:pPr>
              <w:ind w:left="360"/>
              <w:rPr>
                <w:sz w:val="18"/>
                <w:szCs w:val="18"/>
              </w:rPr>
            </w:pPr>
          </w:p>
        </w:tc>
      </w:tr>
    </w:tbl>
    <w:p w:rsidR="006C1E10" w:rsidRDefault="001B5429" w:rsidP="004E1BCA">
      <w:pPr>
        <w:jc w:val="center"/>
      </w:pPr>
      <w:r>
        <w:t>Classes end Monday, April 29</w:t>
      </w:r>
      <w:r w:rsidR="006C1E10">
        <w:t>th</w:t>
      </w:r>
    </w:p>
    <w:sectPr w:rsidR="006C1E10" w:rsidSect="006C1E1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F2908"/>
    <w:multiLevelType w:val="hybridMultilevel"/>
    <w:tmpl w:val="BB00A93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A52024B"/>
    <w:multiLevelType w:val="hybridMultilevel"/>
    <w:tmpl w:val="299A838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Tahom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ahom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ahom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D7C5940"/>
    <w:multiLevelType w:val="hybridMultilevel"/>
    <w:tmpl w:val="1CAA015C"/>
    <w:lvl w:ilvl="0" w:tplc="74708CFA">
      <w:start w:val="1"/>
      <w:numFmt w:val="bullet"/>
      <w:lvlText w:val=""/>
      <w:lvlJc w:val="left"/>
      <w:pPr>
        <w:tabs>
          <w:tab w:val="num" w:pos="144"/>
        </w:tabs>
        <w:ind w:left="360" w:hanging="360"/>
      </w:pPr>
      <w:rPr>
        <w:rFonts w:ascii="Wingdings" w:hAnsi="Wingdings" w:hint="default"/>
        <w:sz w:val="16"/>
      </w:rPr>
    </w:lvl>
    <w:lvl w:ilvl="1" w:tplc="04090005">
      <w:start w:val="1"/>
      <w:numFmt w:val="bullet"/>
      <w:lvlText w:val=""/>
      <w:lvlJc w:val="left"/>
      <w:pPr>
        <w:tabs>
          <w:tab w:val="num" w:pos="-540"/>
        </w:tabs>
        <w:ind w:left="-540" w:hanging="360"/>
      </w:pPr>
      <w:rPr>
        <w:rFonts w:ascii="Wingdings" w:hAnsi="Wingdings" w:hint="default"/>
        <w:sz w:val="16"/>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Tahoma"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Tahoma"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3">
    <w:nsid w:val="52490FD2"/>
    <w:multiLevelType w:val="hybridMultilevel"/>
    <w:tmpl w:val="3BE2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971A8"/>
    <w:rsid w:val="000B6934"/>
    <w:rsid w:val="000F73EF"/>
    <w:rsid w:val="00190280"/>
    <w:rsid w:val="001B5429"/>
    <w:rsid w:val="00202B73"/>
    <w:rsid w:val="002120C4"/>
    <w:rsid w:val="00237A98"/>
    <w:rsid w:val="002C45E6"/>
    <w:rsid w:val="00356ABD"/>
    <w:rsid w:val="003C31BB"/>
    <w:rsid w:val="003F5513"/>
    <w:rsid w:val="004E1BCA"/>
    <w:rsid w:val="006C1E10"/>
    <w:rsid w:val="006E3D15"/>
    <w:rsid w:val="006F349E"/>
    <w:rsid w:val="00802447"/>
    <w:rsid w:val="0089568C"/>
    <w:rsid w:val="008971A8"/>
    <w:rsid w:val="00995E2F"/>
    <w:rsid w:val="009A4068"/>
    <w:rsid w:val="00A9480F"/>
    <w:rsid w:val="00AB1487"/>
    <w:rsid w:val="00BF7693"/>
    <w:rsid w:val="00C63A21"/>
    <w:rsid w:val="00E776C3"/>
    <w:rsid w:val="00EA26C5"/>
  </w:rsids>
  <m:mathPr>
    <m:mathFont m:val="Copperplat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1A8"/>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8971A8"/>
    <w:rPr>
      <w:i/>
      <w:sz w:val="16"/>
    </w:rPr>
  </w:style>
  <w:style w:type="character" w:customStyle="1" w:styleId="BodyTextChar">
    <w:name w:val="Body Text Char"/>
    <w:basedOn w:val="DefaultParagraphFont"/>
    <w:link w:val="BodyText"/>
    <w:rsid w:val="008971A8"/>
    <w:rPr>
      <w:rFonts w:ascii="Times New Roman" w:eastAsia="Times New Roman" w:hAnsi="Times New Roman" w:cs="Times New Roman"/>
      <w:i/>
      <w:sz w:val="16"/>
    </w:rPr>
  </w:style>
  <w:style w:type="paragraph" w:styleId="BodyTextIndent">
    <w:name w:val="Body Text Indent"/>
    <w:basedOn w:val="Normal"/>
    <w:link w:val="BodyTextIndentChar"/>
    <w:rsid w:val="008971A8"/>
    <w:pPr>
      <w:spacing w:after="120"/>
      <w:ind w:left="360"/>
    </w:pPr>
  </w:style>
  <w:style w:type="character" w:customStyle="1" w:styleId="BodyTextIndentChar">
    <w:name w:val="Body Text Indent Char"/>
    <w:basedOn w:val="DefaultParagraphFont"/>
    <w:link w:val="BodyTextIndent"/>
    <w:rsid w:val="008971A8"/>
    <w:rPr>
      <w:rFonts w:ascii="Times New Roman" w:eastAsia="Times New Roman" w:hAnsi="Times New Roman" w:cs="Times New Roman"/>
    </w:rPr>
  </w:style>
  <w:style w:type="character" w:customStyle="1" w:styleId="Hypertext">
    <w:name w:val="Hypertext"/>
    <w:rsid w:val="008971A8"/>
    <w:rPr>
      <w:color w:val="0000FF"/>
      <w:u w:val="single"/>
    </w:rPr>
  </w:style>
  <w:style w:type="paragraph" w:styleId="Title">
    <w:name w:val="Title"/>
    <w:basedOn w:val="Normal"/>
    <w:link w:val="TitleChar"/>
    <w:qFormat/>
    <w:rsid w:val="008971A8"/>
    <w:pPr>
      <w:widowControl w:val="0"/>
      <w:tabs>
        <w:tab w:val="center" w:pos="4680"/>
      </w:tabs>
      <w:snapToGrid w:val="0"/>
      <w:jc w:val="center"/>
    </w:pPr>
    <w:rPr>
      <w:b/>
      <w:bCs/>
      <w:sz w:val="22"/>
    </w:rPr>
  </w:style>
  <w:style w:type="character" w:customStyle="1" w:styleId="TitleChar">
    <w:name w:val="Title Char"/>
    <w:basedOn w:val="DefaultParagraphFont"/>
    <w:link w:val="Title"/>
    <w:rsid w:val="008971A8"/>
    <w:rPr>
      <w:rFonts w:ascii="Times New Roman" w:eastAsia="Times New Roman" w:hAnsi="Times New Roman" w:cs="Times New Roman"/>
      <w:b/>
      <w:bCs/>
      <w:sz w:val="22"/>
    </w:rPr>
  </w:style>
  <w:style w:type="character" w:styleId="Hyperlink">
    <w:name w:val="Hyperlink"/>
    <w:basedOn w:val="DefaultParagraphFont"/>
    <w:rsid w:val="008971A8"/>
    <w:rPr>
      <w:rFonts w:cs="Times New Roman"/>
      <w:color w:val="0000FF"/>
      <w:u w:val="single"/>
    </w:rPr>
  </w:style>
  <w:style w:type="character" w:customStyle="1" w:styleId="CharChar3">
    <w:name w:val="Char Char3"/>
    <w:basedOn w:val="DefaultParagraphFont"/>
    <w:semiHidden/>
    <w:locked/>
    <w:rsid w:val="008971A8"/>
    <w:rPr>
      <w:i/>
      <w:sz w:val="16"/>
      <w:szCs w:val="24"/>
      <w:lang w:val="en-US" w:eastAsia="en-US" w:bidi="ar-SA"/>
    </w:rPr>
  </w:style>
  <w:style w:type="character" w:customStyle="1" w:styleId="CharChar1">
    <w:name w:val="Char Char1"/>
    <w:basedOn w:val="DefaultParagraphFont"/>
    <w:semiHidden/>
    <w:locked/>
    <w:rsid w:val="008971A8"/>
    <w:rPr>
      <w:sz w:val="24"/>
      <w:szCs w:val="24"/>
      <w:lang w:val="en-US" w:eastAsia="en-US" w:bidi="ar-SA"/>
    </w:rPr>
  </w:style>
  <w:style w:type="character" w:customStyle="1" w:styleId="CharChar">
    <w:name w:val="Char Char"/>
    <w:basedOn w:val="DefaultParagraphFont"/>
    <w:locked/>
    <w:rsid w:val="008971A8"/>
    <w:rPr>
      <w:b/>
      <w:bCs/>
      <w:sz w:val="22"/>
      <w:szCs w:val="24"/>
      <w:lang w:val="en-US" w:eastAsia="en-US" w:bidi="ar-SA"/>
    </w:rPr>
  </w:style>
  <w:style w:type="character" w:styleId="CommentReference">
    <w:name w:val="annotation reference"/>
    <w:basedOn w:val="DefaultParagraphFont"/>
    <w:rsid w:val="008971A8"/>
    <w:rPr>
      <w:sz w:val="16"/>
      <w:szCs w:val="16"/>
    </w:rPr>
  </w:style>
  <w:style w:type="paragraph" w:styleId="CommentText">
    <w:name w:val="annotation text"/>
    <w:basedOn w:val="Normal"/>
    <w:link w:val="CommentTextChar"/>
    <w:rsid w:val="008971A8"/>
    <w:rPr>
      <w:sz w:val="20"/>
      <w:szCs w:val="20"/>
    </w:rPr>
  </w:style>
  <w:style w:type="character" w:customStyle="1" w:styleId="CommentTextChar">
    <w:name w:val="Comment Text Char"/>
    <w:basedOn w:val="DefaultParagraphFont"/>
    <w:link w:val="CommentText"/>
    <w:rsid w:val="008971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971A8"/>
    <w:rPr>
      <w:b/>
      <w:bCs/>
    </w:rPr>
  </w:style>
  <w:style w:type="character" w:customStyle="1" w:styleId="CommentSubjectChar">
    <w:name w:val="Comment Subject Char"/>
    <w:basedOn w:val="CommentTextChar"/>
    <w:link w:val="CommentSubject"/>
    <w:rsid w:val="008971A8"/>
    <w:rPr>
      <w:rFonts w:ascii="Times New Roman" w:eastAsia="Times New Roman" w:hAnsi="Times New Roman" w:cs="Times New Roman"/>
      <w:b/>
      <w:bCs/>
      <w:sz w:val="20"/>
      <w:szCs w:val="20"/>
    </w:rPr>
  </w:style>
  <w:style w:type="paragraph" w:styleId="BalloonText">
    <w:name w:val="Balloon Text"/>
    <w:basedOn w:val="Normal"/>
    <w:link w:val="BalloonTextChar"/>
    <w:rsid w:val="008971A8"/>
    <w:rPr>
      <w:rFonts w:ascii="Tahoma" w:hAnsi="Tahoma" w:cs="Tahoma"/>
      <w:sz w:val="16"/>
      <w:szCs w:val="16"/>
    </w:rPr>
  </w:style>
  <w:style w:type="character" w:customStyle="1" w:styleId="BalloonTextChar">
    <w:name w:val="Balloon Text Char"/>
    <w:basedOn w:val="DefaultParagraphFont"/>
    <w:link w:val="BalloonText"/>
    <w:rsid w:val="008971A8"/>
    <w:rPr>
      <w:rFonts w:ascii="Tahoma" w:eastAsia="Times New Roman" w:hAnsi="Tahoma" w:cs="Tahoma"/>
      <w:sz w:val="16"/>
      <w:szCs w:val="16"/>
    </w:rPr>
  </w:style>
  <w:style w:type="paragraph" w:styleId="BodyText3">
    <w:name w:val="Body Text 3"/>
    <w:basedOn w:val="Normal"/>
    <w:link w:val="BodyText3Char"/>
    <w:rsid w:val="008971A8"/>
    <w:pPr>
      <w:spacing w:after="120"/>
    </w:pPr>
    <w:rPr>
      <w:sz w:val="16"/>
      <w:szCs w:val="16"/>
    </w:rPr>
  </w:style>
  <w:style w:type="character" w:customStyle="1" w:styleId="BodyText3Char">
    <w:name w:val="Body Text 3 Char"/>
    <w:basedOn w:val="DefaultParagraphFont"/>
    <w:link w:val="BodyText3"/>
    <w:rsid w:val="008971A8"/>
    <w:rPr>
      <w:rFonts w:ascii="Times New Roman" w:eastAsia="Times New Roman" w:hAnsi="Times New Roman" w:cs="Times New Roman"/>
      <w:sz w:val="16"/>
      <w:szCs w:val="16"/>
    </w:rPr>
  </w:style>
  <w:style w:type="character" w:customStyle="1" w:styleId="apple-style-span">
    <w:name w:val="apple-style-span"/>
    <w:basedOn w:val="DefaultParagraphFont"/>
    <w:rsid w:val="008971A8"/>
  </w:style>
  <w:style w:type="character" w:styleId="FollowedHyperlink">
    <w:name w:val="FollowedHyperlink"/>
    <w:basedOn w:val="DefaultParagraphFont"/>
    <w:uiPriority w:val="99"/>
    <w:semiHidden/>
    <w:unhideWhenUsed/>
    <w:rsid w:val="002120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c.uga.edu/webct/entryPageIns.dowebct" TargetMode="External"/><Relationship Id="rId6" Type="http://schemas.openxmlformats.org/officeDocument/2006/relationships/hyperlink" Target="mailto:krmiller@uga.edu" TargetMode="External"/><Relationship Id="rId7" Type="http://schemas.openxmlformats.org/officeDocument/2006/relationships/hyperlink" Target="http://www.franklin.uga.edu/students/student_appeal_guidelines.php"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1960</Words>
  <Characters>11177</Characters>
  <Application>Microsoft Macintosh Word</Application>
  <DocSecurity>0</DocSecurity>
  <Lines>93</Lines>
  <Paragraphs>22</Paragraphs>
  <ScaleCrop>false</ScaleCrop>
  <Company>UGA/BLC</Company>
  <LinksUpToDate>false</LinksUpToDate>
  <CharactersWithSpaces>13726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Miller</dc:creator>
  <cp:keywords/>
  <cp:lastModifiedBy>Kristen Miller</cp:lastModifiedBy>
  <cp:revision>2</cp:revision>
  <dcterms:created xsi:type="dcterms:W3CDTF">2013-01-23T14:52:00Z</dcterms:created>
  <dcterms:modified xsi:type="dcterms:W3CDTF">2013-01-23T14:52:00Z</dcterms:modified>
</cp:coreProperties>
</file>