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F62D1" w14:textId="77777777" w:rsidR="00D77DAA" w:rsidRPr="00AA66C1" w:rsidRDefault="00D77DAA" w:rsidP="00D77DAA">
      <w:pPr>
        <w:spacing w:after="0" w:line="240" w:lineRule="auto"/>
        <w:rPr>
          <w:rFonts w:eastAsia="Times New Roman" w:cstheme="minorHAnsi"/>
          <w:b/>
          <w:bCs/>
        </w:rPr>
      </w:pPr>
      <w:r w:rsidRPr="00AA66C1">
        <w:rPr>
          <w:rFonts w:eastAsia="Times New Roman" w:cstheme="minorHAnsi"/>
          <w:b/>
          <w:bCs/>
        </w:rPr>
        <w:t>ECOL 4010/6010 Ecosystem Ecology</w:t>
      </w:r>
    </w:p>
    <w:p w14:paraId="2B6EDC66" w14:textId="32FB047A" w:rsidR="00D77DAA" w:rsidRPr="00AA66C1" w:rsidRDefault="00D77DAA" w:rsidP="00D77DAA">
      <w:pPr>
        <w:spacing w:after="0" w:line="240" w:lineRule="auto"/>
        <w:rPr>
          <w:rFonts w:eastAsia="Times New Roman" w:cstheme="minorHAnsi"/>
          <w:b/>
          <w:bCs/>
        </w:rPr>
      </w:pPr>
      <w:r w:rsidRPr="00AA66C1">
        <w:rPr>
          <w:rFonts w:eastAsia="Times New Roman" w:cstheme="minorHAnsi"/>
          <w:b/>
          <w:bCs/>
        </w:rPr>
        <w:t>Spring Semester 20</w:t>
      </w:r>
      <w:r w:rsidR="00740213" w:rsidRPr="00AA66C1">
        <w:rPr>
          <w:rFonts w:eastAsia="Times New Roman" w:cstheme="minorHAnsi"/>
          <w:b/>
          <w:bCs/>
        </w:rPr>
        <w:t>22</w:t>
      </w:r>
    </w:p>
    <w:p w14:paraId="5709F1D2" w14:textId="77777777" w:rsidR="00D77DAA" w:rsidRPr="00AA66C1" w:rsidRDefault="00D77DAA" w:rsidP="00D77DAA">
      <w:pPr>
        <w:spacing w:after="0" w:line="240" w:lineRule="auto"/>
        <w:rPr>
          <w:rFonts w:eastAsia="Times New Roman" w:cstheme="minorHAnsi"/>
          <w:b/>
          <w:bCs/>
        </w:rPr>
      </w:pPr>
      <w:r w:rsidRPr="00AA66C1">
        <w:rPr>
          <w:rFonts w:eastAsia="Times New Roman" w:cstheme="minorHAnsi"/>
          <w:b/>
          <w:bCs/>
        </w:rPr>
        <w:t>Course Syllabus</w:t>
      </w:r>
    </w:p>
    <w:p w14:paraId="338EEB0B" w14:textId="77777777" w:rsidR="00D77DAA" w:rsidRPr="00AA66C1" w:rsidRDefault="00D77DAA" w:rsidP="00D77DAA">
      <w:pPr>
        <w:spacing w:after="0" w:line="240" w:lineRule="auto"/>
        <w:rPr>
          <w:rFonts w:eastAsia="Times New Roman" w:cstheme="minorHAnsi"/>
          <w:b/>
          <w:bCs/>
        </w:rPr>
      </w:pPr>
    </w:p>
    <w:p w14:paraId="0CDBD21A" w14:textId="77777777" w:rsidR="00473996" w:rsidRPr="00AA66C1" w:rsidRDefault="00473996" w:rsidP="00D77DAA">
      <w:p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AA66C1">
        <w:rPr>
          <w:rFonts w:eastAsia="Times New Roman" w:cstheme="minorHAnsi"/>
          <w:b/>
          <w:bCs/>
        </w:rPr>
        <w:t xml:space="preserve">Course Description: </w:t>
      </w:r>
      <w:r w:rsidRPr="00AA66C1">
        <w:rPr>
          <w:rFonts w:eastAsia="Times New Roman" w:cstheme="minorHAnsi"/>
          <w:bCs/>
        </w:rPr>
        <w:t xml:space="preserve">This course provides students with an understanding of </w:t>
      </w:r>
      <w:r w:rsidRPr="00AA66C1">
        <w:rPr>
          <w:rFonts w:cstheme="minorHAnsi"/>
          <w:color w:val="333333"/>
          <w:shd w:val="clear" w:color="auto" w:fill="FFFFFF"/>
        </w:rPr>
        <w:t>ecosystem structure and function with emphasis on energetic and biogeochemical processes in natural and managed ecosystems, from local to global scales.</w:t>
      </w:r>
    </w:p>
    <w:p w14:paraId="6817DF66" w14:textId="77777777" w:rsidR="00473996" w:rsidRPr="00AA66C1" w:rsidRDefault="00473996" w:rsidP="00D77DAA">
      <w:pPr>
        <w:spacing w:after="0" w:line="240" w:lineRule="auto"/>
        <w:rPr>
          <w:rFonts w:cstheme="minorHAnsi"/>
          <w:color w:val="333333"/>
          <w:shd w:val="clear" w:color="auto" w:fill="FFFFFF"/>
        </w:rPr>
      </w:pPr>
    </w:p>
    <w:p w14:paraId="76E22F7B" w14:textId="77777777" w:rsidR="00473996" w:rsidRPr="00AA66C1" w:rsidRDefault="00473996" w:rsidP="00D77DAA">
      <w:pPr>
        <w:spacing w:after="0" w:line="240" w:lineRule="auto"/>
        <w:rPr>
          <w:rFonts w:eastAsia="Times New Roman" w:cstheme="minorHAnsi"/>
          <w:bCs/>
        </w:rPr>
      </w:pPr>
      <w:r w:rsidRPr="00AA66C1">
        <w:rPr>
          <w:rFonts w:eastAsia="Times New Roman" w:cstheme="minorHAnsi"/>
          <w:b/>
          <w:bCs/>
        </w:rPr>
        <w:t xml:space="preserve">Prerequisite: </w:t>
      </w:r>
      <w:r w:rsidRPr="00AA66C1">
        <w:rPr>
          <w:rFonts w:eastAsia="Times New Roman" w:cstheme="minorHAnsi"/>
          <w:bCs/>
        </w:rPr>
        <w:t>ECOL 3500-3500L (or ECOL 3505H-3505L) and MATH 2250</w:t>
      </w:r>
    </w:p>
    <w:p w14:paraId="5E44834F" w14:textId="77777777" w:rsidR="00473996" w:rsidRPr="00AA66C1" w:rsidRDefault="00473996" w:rsidP="00D77DAA">
      <w:pPr>
        <w:spacing w:after="0" w:line="240" w:lineRule="auto"/>
        <w:rPr>
          <w:rFonts w:eastAsia="Times New Roman" w:cstheme="minorHAnsi"/>
          <w:b/>
          <w:bCs/>
        </w:rPr>
      </w:pPr>
    </w:p>
    <w:p w14:paraId="056E50D5" w14:textId="77777777" w:rsidR="00FF1615" w:rsidRPr="00AA66C1" w:rsidRDefault="0041730B" w:rsidP="00D77DAA">
      <w:pPr>
        <w:spacing w:after="0" w:line="240" w:lineRule="auto"/>
        <w:rPr>
          <w:rFonts w:eastAsia="Times New Roman" w:cstheme="minorHAnsi"/>
          <w:bCs/>
        </w:rPr>
      </w:pPr>
      <w:r w:rsidRPr="00AA66C1">
        <w:rPr>
          <w:rFonts w:eastAsia="Times New Roman" w:cstheme="minorHAnsi"/>
          <w:b/>
          <w:bCs/>
        </w:rPr>
        <w:t>Learning Objectives</w:t>
      </w:r>
      <w:r w:rsidR="00D77DAA" w:rsidRPr="00AA66C1">
        <w:rPr>
          <w:rFonts w:eastAsia="Times New Roman" w:cstheme="minorHAnsi"/>
          <w:b/>
          <w:bCs/>
        </w:rPr>
        <w:t>:</w:t>
      </w:r>
      <w:r w:rsidR="00FF1615" w:rsidRPr="00AA66C1">
        <w:rPr>
          <w:rFonts w:eastAsia="Times New Roman" w:cstheme="minorHAnsi"/>
          <w:bCs/>
        </w:rPr>
        <w:t xml:space="preserve"> </w:t>
      </w:r>
    </w:p>
    <w:p w14:paraId="741FBAC4" w14:textId="77777777" w:rsidR="00D77DAA" w:rsidRPr="00AA66C1" w:rsidRDefault="00FF1615" w:rsidP="00D77DAA">
      <w:pPr>
        <w:spacing w:after="0" w:line="240" w:lineRule="auto"/>
        <w:rPr>
          <w:rFonts w:eastAsia="Times New Roman" w:cstheme="minorHAnsi"/>
          <w:b/>
          <w:bCs/>
        </w:rPr>
      </w:pPr>
      <w:r w:rsidRPr="00AA66C1">
        <w:rPr>
          <w:rFonts w:eastAsia="Times New Roman" w:cstheme="minorHAnsi"/>
          <w:bCs/>
        </w:rPr>
        <w:t>This course fosters analytical thinking and promotes a synthetic understanding of ecology by engaging students</w:t>
      </w:r>
      <w:r w:rsidR="00B809A1" w:rsidRPr="00AA66C1">
        <w:rPr>
          <w:rFonts w:eastAsia="Times New Roman" w:cstheme="minorHAnsi"/>
          <w:bCs/>
        </w:rPr>
        <w:t xml:space="preserve"> to:</w:t>
      </w:r>
    </w:p>
    <w:p w14:paraId="004CE4AC" w14:textId="77777777" w:rsidR="0041730B" w:rsidRPr="00AA66C1" w:rsidRDefault="00131E94" w:rsidP="0041730B">
      <w:pPr>
        <w:pStyle w:val="ListParagraph"/>
        <w:numPr>
          <w:ilvl w:val="1"/>
          <w:numId w:val="2"/>
        </w:numPr>
        <w:spacing w:after="160" w:line="240" w:lineRule="auto"/>
        <w:rPr>
          <w:rFonts w:cstheme="minorHAnsi"/>
        </w:rPr>
      </w:pPr>
      <w:r w:rsidRPr="00AA66C1">
        <w:rPr>
          <w:rFonts w:eastAsia="Times New Roman" w:cstheme="minorHAnsi"/>
          <w:bCs/>
        </w:rPr>
        <w:t>u</w:t>
      </w:r>
      <w:r w:rsidR="0041730B" w:rsidRPr="00AA66C1">
        <w:rPr>
          <w:rFonts w:eastAsia="Times New Roman" w:cstheme="minorHAnsi"/>
          <w:bCs/>
        </w:rPr>
        <w:t xml:space="preserve">nderstand the theory, concepts and principles of ecosystem ecology </w:t>
      </w:r>
    </w:p>
    <w:p w14:paraId="20ED4A84" w14:textId="204C41B4" w:rsidR="0041730B" w:rsidRPr="00AA66C1" w:rsidRDefault="00131E94" w:rsidP="0041730B">
      <w:pPr>
        <w:pStyle w:val="ListParagraph"/>
        <w:numPr>
          <w:ilvl w:val="1"/>
          <w:numId w:val="2"/>
        </w:numPr>
        <w:spacing w:line="240" w:lineRule="auto"/>
        <w:rPr>
          <w:rFonts w:cstheme="minorHAnsi"/>
        </w:rPr>
      </w:pPr>
      <w:r w:rsidRPr="00AA66C1">
        <w:rPr>
          <w:rFonts w:eastAsia="Times New Roman" w:cstheme="minorHAnsi"/>
          <w:bCs/>
        </w:rPr>
        <w:t>u</w:t>
      </w:r>
      <w:r w:rsidR="0041730B" w:rsidRPr="00AA66C1">
        <w:rPr>
          <w:rFonts w:eastAsia="Times New Roman" w:cstheme="minorHAnsi"/>
          <w:bCs/>
        </w:rPr>
        <w:t xml:space="preserve">nderstand contemporary issues that challenge </w:t>
      </w:r>
      <w:r w:rsidR="00947F19">
        <w:rPr>
          <w:rFonts w:eastAsia="Times New Roman" w:cstheme="minorHAnsi"/>
          <w:bCs/>
        </w:rPr>
        <w:t>ecologists</w:t>
      </w:r>
    </w:p>
    <w:p w14:paraId="4A506DFD" w14:textId="7AA3AE92" w:rsidR="0041730B" w:rsidRPr="00AA66C1" w:rsidRDefault="00947F19" w:rsidP="0041730B">
      <w:pPr>
        <w:pStyle w:val="ListParagraph"/>
        <w:numPr>
          <w:ilvl w:val="1"/>
          <w:numId w:val="2"/>
        </w:numPr>
        <w:spacing w:line="240" w:lineRule="auto"/>
        <w:rPr>
          <w:rFonts w:cstheme="minorHAnsi"/>
        </w:rPr>
      </w:pPr>
      <w:r>
        <w:rPr>
          <w:rFonts w:eastAsia="Times New Roman" w:cstheme="minorHAnsi"/>
          <w:bCs/>
        </w:rPr>
        <w:t xml:space="preserve">write </w:t>
      </w:r>
      <w:r w:rsidR="0041730B" w:rsidRPr="00AA66C1">
        <w:rPr>
          <w:rFonts w:eastAsia="Times New Roman" w:cstheme="minorHAnsi"/>
          <w:bCs/>
        </w:rPr>
        <w:t>an interdisciplinary research proposal</w:t>
      </w:r>
      <w:r w:rsidR="00B966BB" w:rsidRPr="00AA66C1">
        <w:rPr>
          <w:rFonts w:eastAsia="Times New Roman" w:cstheme="minorHAnsi"/>
          <w:bCs/>
        </w:rPr>
        <w:t xml:space="preserve"> that seeks to understand</w:t>
      </w:r>
      <w:r w:rsidR="00131E94" w:rsidRPr="00AA66C1">
        <w:rPr>
          <w:rFonts w:eastAsia="Times New Roman" w:cstheme="minorHAnsi"/>
          <w:bCs/>
        </w:rPr>
        <w:t xml:space="preserve"> one contemporary issue by:</w:t>
      </w:r>
    </w:p>
    <w:p w14:paraId="0A986871" w14:textId="77777777" w:rsidR="0041730B" w:rsidRPr="00AA66C1" w:rsidRDefault="0041730B" w:rsidP="0041730B">
      <w:pPr>
        <w:pStyle w:val="ListParagraph"/>
        <w:numPr>
          <w:ilvl w:val="2"/>
          <w:numId w:val="2"/>
        </w:numPr>
        <w:spacing w:after="160" w:line="240" w:lineRule="auto"/>
        <w:rPr>
          <w:rFonts w:cstheme="minorHAnsi"/>
        </w:rPr>
      </w:pPr>
      <w:r w:rsidRPr="00AA66C1">
        <w:rPr>
          <w:rFonts w:eastAsia="Times New Roman" w:cstheme="minorHAnsi"/>
          <w:bCs/>
        </w:rPr>
        <w:t>reading and interpreting primary literature</w:t>
      </w:r>
    </w:p>
    <w:p w14:paraId="13EB6F40" w14:textId="1940EA57" w:rsidR="0041730B" w:rsidRPr="00AA66C1" w:rsidRDefault="0041730B" w:rsidP="0041730B">
      <w:pPr>
        <w:pStyle w:val="ListParagraph"/>
        <w:numPr>
          <w:ilvl w:val="2"/>
          <w:numId w:val="2"/>
        </w:numPr>
        <w:spacing w:after="160" w:line="240" w:lineRule="auto"/>
        <w:rPr>
          <w:rFonts w:cstheme="minorHAnsi"/>
        </w:rPr>
      </w:pPr>
      <w:r w:rsidRPr="00AA66C1">
        <w:rPr>
          <w:rFonts w:eastAsia="Times New Roman" w:cstheme="minorHAnsi"/>
          <w:bCs/>
        </w:rPr>
        <w:t xml:space="preserve">posing a question and </w:t>
      </w:r>
      <w:r w:rsidR="00947F19">
        <w:rPr>
          <w:rFonts w:eastAsia="Times New Roman" w:cstheme="minorHAnsi"/>
          <w:bCs/>
        </w:rPr>
        <w:t>a</w:t>
      </w:r>
      <w:r w:rsidRPr="00AA66C1">
        <w:rPr>
          <w:rFonts w:eastAsia="Times New Roman" w:cstheme="minorHAnsi"/>
          <w:bCs/>
        </w:rPr>
        <w:t xml:space="preserve"> testable hypothesis</w:t>
      </w:r>
    </w:p>
    <w:p w14:paraId="4A17A691" w14:textId="77777777" w:rsidR="0041730B" w:rsidRPr="00AA66C1" w:rsidRDefault="0041730B" w:rsidP="0041730B">
      <w:pPr>
        <w:pStyle w:val="ListParagraph"/>
        <w:numPr>
          <w:ilvl w:val="2"/>
          <w:numId w:val="2"/>
        </w:numPr>
        <w:spacing w:after="160" w:line="240" w:lineRule="auto"/>
        <w:rPr>
          <w:rFonts w:cstheme="minorHAnsi"/>
        </w:rPr>
      </w:pPr>
      <w:r w:rsidRPr="00AA66C1">
        <w:rPr>
          <w:rFonts w:eastAsia="Times New Roman" w:cstheme="minorHAnsi"/>
          <w:bCs/>
        </w:rPr>
        <w:t xml:space="preserve">designing a study and anticipating results </w:t>
      </w:r>
    </w:p>
    <w:p w14:paraId="085DEAFC" w14:textId="77777777" w:rsidR="004569B1" w:rsidRPr="00AA66C1" w:rsidRDefault="004569B1" w:rsidP="00D77DAA">
      <w:pPr>
        <w:contextualSpacing/>
        <w:rPr>
          <w:rFonts w:eastAsia="Times New Roman" w:cstheme="minorHAnsi"/>
          <w:b/>
          <w:bCs/>
        </w:rPr>
      </w:pPr>
    </w:p>
    <w:p w14:paraId="160C8504" w14:textId="77777777" w:rsidR="00D77DAA" w:rsidRPr="00AA66C1" w:rsidRDefault="00D77DAA" w:rsidP="00D77DAA">
      <w:pPr>
        <w:contextualSpacing/>
        <w:rPr>
          <w:rFonts w:eastAsia="Times New Roman" w:cstheme="minorHAnsi"/>
          <w:b/>
          <w:bCs/>
        </w:rPr>
      </w:pPr>
      <w:r w:rsidRPr="00AA66C1">
        <w:rPr>
          <w:rFonts w:eastAsia="Times New Roman" w:cstheme="minorHAnsi"/>
          <w:b/>
          <w:bCs/>
        </w:rPr>
        <w:t>Instructor:</w:t>
      </w:r>
    </w:p>
    <w:p w14:paraId="79579828" w14:textId="77777777" w:rsidR="00D77DAA" w:rsidRPr="00AA66C1" w:rsidRDefault="00D77DAA" w:rsidP="00D77DAA">
      <w:pPr>
        <w:contextualSpacing/>
        <w:rPr>
          <w:rFonts w:eastAsia="Times New Roman" w:cstheme="minorHAnsi"/>
          <w:bCs/>
        </w:rPr>
      </w:pPr>
      <w:r w:rsidRPr="00AA66C1">
        <w:rPr>
          <w:rFonts w:eastAsia="Times New Roman" w:cstheme="minorHAnsi"/>
          <w:bCs/>
        </w:rPr>
        <w:t>Dr. Nina Wurzburger</w:t>
      </w:r>
      <w:r w:rsidR="00E15310" w:rsidRPr="00AA66C1">
        <w:rPr>
          <w:rFonts w:eastAsia="Times New Roman" w:cstheme="minorHAnsi"/>
          <w:bCs/>
        </w:rPr>
        <w:t xml:space="preserve">, </w:t>
      </w:r>
      <w:r w:rsidR="00036677" w:rsidRPr="00AA66C1">
        <w:rPr>
          <w:rFonts w:eastAsia="Times New Roman" w:cstheme="minorHAnsi"/>
          <w:bCs/>
        </w:rPr>
        <w:t>Associate</w:t>
      </w:r>
      <w:r w:rsidR="00E15310" w:rsidRPr="00AA66C1">
        <w:rPr>
          <w:rFonts w:eastAsia="Times New Roman" w:cstheme="minorHAnsi"/>
          <w:bCs/>
        </w:rPr>
        <w:t xml:space="preserve"> Professor</w:t>
      </w:r>
      <w:r w:rsidR="00567B13" w:rsidRPr="00AA66C1">
        <w:rPr>
          <w:rFonts w:eastAsia="Times New Roman" w:cstheme="minorHAnsi"/>
          <w:bCs/>
        </w:rPr>
        <w:t>,</w:t>
      </w:r>
      <w:r w:rsidR="00E15310" w:rsidRPr="00AA66C1">
        <w:rPr>
          <w:rFonts w:eastAsia="Times New Roman" w:cstheme="minorHAnsi"/>
          <w:bCs/>
        </w:rPr>
        <w:t xml:space="preserve"> Odum School of Ecology</w:t>
      </w:r>
    </w:p>
    <w:p w14:paraId="0F93D91B" w14:textId="5DFC9E15" w:rsidR="00B809A1" w:rsidRPr="00AA66C1" w:rsidRDefault="00D77DAA" w:rsidP="00D77DAA">
      <w:pPr>
        <w:contextualSpacing/>
        <w:rPr>
          <w:rFonts w:eastAsia="Times New Roman" w:cstheme="minorHAnsi"/>
          <w:bCs/>
          <w:color w:val="0000FF" w:themeColor="hyperlink"/>
          <w:u w:val="single"/>
        </w:rPr>
      </w:pPr>
      <w:r w:rsidRPr="00AA66C1">
        <w:rPr>
          <w:rFonts w:eastAsia="Times New Roman" w:cstheme="minorHAnsi"/>
          <w:bCs/>
        </w:rPr>
        <w:t xml:space="preserve">Email: </w:t>
      </w:r>
      <w:hyperlink r:id="rId10" w:history="1">
        <w:r w:rsidRPr="00AA66C1">
          <w:rPr>
            <w:rStyle w:val="Hyperlink"/>
            <w:rFonts w:eastAsia="Times New Roman" w:cstheme="minorHAnsi"/>
            <w:bCs/>
          </w:rPr>
          <w:t>ninawurz@uga.edu</w:t>
        </w:r>
      </w:hyperlink>
    </w:p>
    <w:p w14:paraId="02F6F136" w14:textId="0FB2E89F" w:rsidR="00AA66C1" w:rsidRDefault="00AA66C1" w:rsidP="00D77DAA">
      <w:pPr>
        <w:contextualSpacing/>
        <w:rPr>
          <w:rFonts w:eastAsia="Times New Roman" w:cstheme="minorHAnsi"/>
          <w:bCs/>
        </w:rPr>
      </w:pPr>
    </w:p>
    <w:p w14:paraId="5D92C5CC" w14:textId="5A536833" w:rsidR="003F29CB" w:rsidRPr="003F29CB" w:rsidRDefault="003F29CB" w:rsidP="00D77DAA">
      <w:pPr>
        <w:contextualSpacing/>
        <w:rPr>
          <w:rFonts w:eastAsia="Times New Roman" w:cstheme="minorHAnsi"/>
          <w:b/>
          <w:bCs/>
        </w:rPr>
      </w:pPr>
      <w:r w:rsidRPr="003F29CB">
        <w:rPr>
          <w:rFonts w:eastAsia="Times New Roman" w:cstheme="minorHAnsi"/>
          <w:b/>
          <w:bCs/>
        </w:rPr>
        <w:t>Course time:</w:t>
      </w:r>
    </w:p>
    <w:p w14:paraId="4CD142C5" w14:textId="53C97FDA" w:rsidR="003F29CB" w:rsidRDefault="003F29CB" w:rsidP="00D77DAA">
      <w:pPr>
        <w:contextualSpacing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Tues/Thurs 2:20 </w:t>
      </w:r>
      <w:r w:rsidR="009A31B1">
        <w:rPr>
          <w:rFonts w:eastAsia="Times New Roman" w:cstheme="minorHAnsi"/>
          <w:bCs/>
        </w:rPr>
        <w:t xml:space="preserve">– </w:t>
      </w:r>
      <w:r>
        <w:rPr>
          <w:rFonts w:eastAsia="Times New Roman" w:cstheme="minorHAnsi"/>
          <w:bCs/>
        </w:rPr>
        <w:t>3:35, Ecology Bldg. room 117</w:t>
      </w:r>
    </w:p>
    <w:p w14:paraId="0497AE45" w14:textId="000E1935" w:rsidR="003F29CB" w:rsidRDefault="001A61F9" w:rsidP="00D77DAA">
      <w:pPr>
        <w:contextualSpacing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Office hours: email for appointment</w:t>
      </w:r>
    </w:p>
    <w:p w14:paraId="136EC339" w14:textId="77777777" w:rsidR="001A61F9" w:rsidRPr="00AA66C1" w:rsidRDefault="001A61F9" w:rsidP="00D77DAA">
      <w:pPr>
        <w:contextualSpacing/>
        <w:rPr>
          <w:rFonts w:eastAsia="Times New Roman" w:cstheme="minorHAnsi"/>
          <w:bCs/>
        </w:rPr>
      </w:pPr>
    </w:p>
    <w:p w14:paraId="35FCA572" w14:textId="77777777" w:rsidR="0040525B" w:rsidRPr="00AA66C1" w:rsidRDefault="0040525B" w:rsidP="00D77DAA">
      <w:pPr>
        <w:contextualSpacing/>
        <w:rPr>
          <w:rFonts w:eastAsia="Times New Roman" w:cstheme="minorHAnsi"/>
          <w:bCs/>
        </w:rPr>
      </w:pPr>
      <w:r w:rsidRPr="00AA66C1">
        <w:rPr>
          <w:rFonts w:eastAsia="Times New Roman" w:cstheme="minorHAnsi"/>
          <w:b/>
          <w:bCs/>
        </w:rPr>
        <w:t>Textbook and Readings</w:t>
      </w:r>
      <w:r w:rsidRPr="00AA66C1">
        <w:rPr>
          <w:rFonts w:eastAsia="Times New Roman" w:cstheme="minorHAnsi"/>
          <w:bCs/>
        </w:rPr>
        <w:t>:</w:t>
      </w:r>
    </w:p>
    <w:p w14:paraId="3863C894" w14:textId="77777777" w:rsidR="0040525B" w:rsidRPr="00AA66C1" w:rsidRDefault="0040525B" w:rsidP="00D77DAA">
      <w:pPr>
        <w:contextualSpacing/>
        <w:rPr>
          <w:rFonts w:eastAsia="Times New Roman" w:cstheme="minorHAnsi"/>
          <w:bCs/>
        </w:rPr>
      </w:pPr>
      <w:r w:rsidRPr="00AA66C1">
        <w:rPr>
          <w:rFonts w:eastAsia="Times New Roman" w:cstheme="minorHAnsi"/>
          <w:bCs/>
        </w:rPr>
        <w:t>The course text is Principles of Terrestrial Ecosystem Ecology, Second edition, by Chapin, Matson and Vitousek (posted on eLC). Other required readings will be posted on eLC.</w:t>
      </w:r>
    </w:p>
    <w:p w14:paraId="67129826" w14:textId="77777777" w:rsidR="00B809A1" w:rsidRPr="00AA66C1" w:rsidRDefault="00B809A1" w:rsidP="00D77DAA">
      <w:pPr>
        <w:contextualSpacing/>
        <w:rPr>
          <w:rFonts w:eastAsia="Times New Roman" w:cstheme="minorHAnsi"/>
          <w:b/>
          <w:bCs/>
        </w:rPr>
      </w:pPr>
    </w:p>
    <w:p w14:paraId="4F63E775" w14:textId="12FFAAB3" w:rsidR="0040525B" w:rsidRPr="00AA66C1" w:rsidRDefault="0040525B" w:rsidP="00D77DAA">
      <w:pPr>
        <w:contextualSpacing/>
        <w:rPr>
          <w:rFonts w:eastAsia="Times New Roman" w:cstheme="minorHAnsi"/>
          <w:bCs/>
        </w:rPr>
      </w:pPr>
      <w:r w:rsidRPr="00AA66C1">
        <w:rPr>
          <w:rFonts w:eastAsia="Times New Roman" w:cstheme="minorHAnsi"/>
          <w:b/>
          <w:bCs/>
        </w:rPr>
        <w:t>Grading Policy</w:t>
      </w:r>
      <w:r w:rsidRPr="00AA66C1">
        <w:rPr>
          <w:rFonts w:eastAsia="Times New Roman" w:cstheme="minorHAnsi"/>
          <w:bCs/>
        </w:rPr>
        <w:t>:</w:t>
      </w:r>
    </w:p>
    <w:p w14:paraId="46B364CC" w14:textId="63E642EC" w:rsidR="0040525B" w:rsidRPr="00AA66C1" w:rsidRDefault="00006CE3" w:rsidP="00D77DAA">
      <w:pPr>
        <w:contextualSpacing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Final g</w:t>
      </w:r>
      <w:r w:rsidR="001A61F9">
        <w:rPr>
          <w:rFonts w:eastAsia="Times New Roman" w:cstheme="minorHAnsi"/>
          <w:bCs/>
        </w:rPr>
        <w:t xml:space="preserve">rades are calculated from </w:t>
      </w:r>
      <w:r w:rsidR="00722F01">
        <w:rPr>
          <w:rFonts w:eastAsia="Times New Roman" w:cstheme="minorHAnsi"/>
          <w:bCs/>
        </w:rPr>
        <w:t xml:space="preserve">four </w:t>
      </w:r>
      <w:r w:rsidR="00602596">
        <w:rPr>
          <w:rFonts w:eastAsia="Times New Roman" w:cstheme="minorHAnsi"/>
          <w:bCs/>
        </w:rPr>
        <w:t xml:space="preserve">exams, exercises (typically one per lecture) and </w:t>
      </w:r>
      <w:r w:rsidR="001A61F9">
        <w:rPr>
          <w:rFonts w:eastAsia="Times New Roman" w:cstheme="minorHAnsi"/>
          <w:bCs/>
        </w:rPr>
        <w:t>the</w:t>
      </w:r>
      <w:r w:rsidR="00602596">
        <w:rPr>
          <w:rFonts w:eastAsia="Times New Roman" w:cstheme="minorHAnsi"/>
          <w:bCs/>
        </w:rPr>
        <w:t xml:space="preserve"> term project. See policy on absences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2266"/>
      </w:tblGrid>
      <w:tr w:rsidR="001A61F9" w:rsidRPr="00AA66C1" w14:paraId="1AAAFCAD" w14:textId="77777777" w:rsidTr="001A61F9">
        <w:tc>
          <w:tcPr>
            <w:tcW w:w="1779" w:type="dxa"/>
          </w:tcPr>
          <w:p w14:paraId="498EB0D7" w14:textId="77777777" w:rsidR="001A61F9" w:rsidRPr="00AA66C1" w:rsidRDefault="001A61F9" w:rsidP="00D77DAA">
            <w:pPr>
              <w:contextualSpacing/>
              <w:rPr>
                <w:rFonts w:eastAsia="Times New Roman" w:cstheme="minorHAnsi"/>
                <w:bCs/>
              </w:rPr>
            </w:pPr>
            <w:r w:rsidRPr="00AA66C1">
              <w:rPr>
                <w:rFonts w:eastAsia="Times New Roman" w:cstheme="minorHAnsi"/>
                <w:bCs/>
              </w:rPr>
              <w:t>Exam 1</w:t>
            </w:r>
          </w:p>
        </w:tc>
        <w:tc>
          <w:tcPr>
            <w:tcW w:w="2266" w:type="dxa"/>
          </w:tcPr>
          <w:p w14:paraId="163C1980" w14:textId="55A95877" w:rsidR="001A61F9" w:rsidRPr="00AA66C1" w:rsidRDefault="00722F01" w:rsidP="001A61F9">
            <w:pPr>
              <w:contextualSpacing/>
              <w:jc w:val="center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15</w:t>
            </w:r>
            <w:r w:rsidR="001A61F9" w:rsidRPr="00AA66C1">
              <w:rPr>
                <w:rFonts w:eastAsia="Times New Roman" w:cstheme="minorHAnsi"/>
                <w:bCs/>
              </w:rPr>
              <w:t>%</w:t>
            </w:r>
          </w:p>
        </w:tc>
      </w:tr>
      <w:tr w:rsidR="001A61F9" w:rsidRPr="00AA66C1" w14:paraId="67CAA517" w14:textId="77777777" w:rsidTr="001A61F9">
        <w:tc>
          <w:tcPr>
            <w:tcW w:w="1779" w:type="dxa"/>
          </w:tcPr>
          <w:p w14:paraId="2CAC33AB" w14:textId="77777777" w:rsidR="001A61F9" w:rsidRPr="00AA66C1" w:rsidRDefault="001A61F9" w:rsidP="00D77DAA">
            <w:pPr>
              <w:contextualSpacing/>
              <w:rPr>
                <w:rFonts w:eastAsia="Times New Roman" w:cstheme="minorHAnsi"/>
                <w:bCs/>
              </w:rPr>
            </w:pPr>
            <w:r w:rsidRPr="00AA66C1">
              <w:rPr>
                <w:rFonts w:eastAsia="Times New Roman" w:cstheme="minorHAnsi"/>
                <w:bCs/>
              </w:rPr>
              <w:t>Exam 2</w:t>
            </w:r>
            <w:r w:rsidRPr="00AA66C1">
              <w:rPr>
                <w:rFonts w:eastAsia="Times New Roman" w:cstheme="minorHAnsi"/>
                <w:bCs/>
              </w:rPr>
              <w:tab/>
            </w:r>
          </w:p>
        </w:tc>
        <w:tc>
          <w:tcPr>
            <w:tcW w:w="2266" w:type="dxa"/>
          </w:tcPr>
          <w:p w14:paraId="6D9E2A53" w14:textId="22564FE0" w:rsidR="001A61F9" w:rsidRPr="00AA66C1" w:rsidRDefault="00722F01" w:rsidP="001A61F9">
            <w:pPr>
              <w:contextualSpacing/>
              <w:jc w:val="center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15</w:t>
            </w:r>
            <w:r w:rsidRPr="00AA66C1">
              <w:rPr>
                <w:rFonts w:eastAsia="Times New Roman" w:cstheme="minorHAnsi"/>
                <w:bCs/>
              </w:rPr>
              <w:t>%</w:t>
            </w:r>
          </w:p>
        </w:tc>
      </w:tr>
      <w:tr w:rsidR="001A61F9" w:rsidRPr="00AA66C1" w14:paraId="5CD64015" w14:textId="77777777" w:rsidTr="001A61F9">
        <w:tc>
          <w:tcPr>
            <w:tcW w:w="1779" w:type="dxa"/>
          </w:tcPr>
          <w:p w14:paraId="642C55C5" w14:textId="77777777" w:rsidR="001A61F9" w:rsidRPr="00AA66C1" w:rsidRDefault="001A61F9" w:rsidP="00D77DAA">
            <w:pPr>
              <w:contextualSpacing/>
              <w:rPr>
                <w:rFonts w:eastAsia="Times New Roman" w:cstheme="minorHAnsi"/>
                <w:bCs/>
              </w:rPr>
            </w:pPr>
            <w:r w:rsidRPr="00AA66C1">
              <w:rPr>
                <w:rFonts w:eastAsia="Times New Roman" w:cstheme="minorHAnsi"/>
                <w:bCs/>
              </w:rPr>
              <w:t>Exam 3</w:t>
            </w:r>
            <w:r w:rsidRPr="00AA66C1">
              <w:rPr>
                <w:rFonts w:eastAsia="Times New Roman" w:cstheme="minorHAnsi"/>
                <w:bCs/>
              </w:rPr>
              <w:tab/>
            </w:r>
          </w:p>
        </w:tc>
        <w:tc>
          <w:tcPr>
            <w:tcW w:w="2266" w:type="dxa"/>
          </w:tcPr>
          <w:p w14:paraId="12442F46" w14:textId="7D979966" w:rsidR="001A61F9" w:rsidRPr="00AA66C1" w:rsidRDefault="00722F01" w:rsidP="001A61F9">
            <w:pPr>
              <w:contextualSpacing/>
              <w:jc w:val="center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15</w:t>
            </w:r>
            <w:r w:rsidRPr="00AA66C1">
              <w:rPr>
                <w:rFonts w:eastAsia="Times New Roman" w:cstheme="minorHAnsi"/>
                <w:bCs/>
              </w:rPr>
              <w:t>%</w:t>
            </w:r>
          </w:p>
        </w:tc>
      </w:tr>
      <w:tr w:rsidR="001A61F9" w:rsidRPr="00AA66C1" w14:paraId="7F892F48" w14:textId="77777777" w:rsidTr="001A61F9">
        <w:tc>
          <w:tcPr>
            <w:tcW w:w="1779" w:type="dxa"/>
          </w:tcPr>
          <w:p w14:paraId="2265538D" w14:textId="7E6EC1D7" w:rsidR="001A61F9" w:rsidRPr="00AA66C1" w:rsidRDefault="001A61F9" w:rsidP="00D77DAA">
            <w:pPr>
              <w:contextualSpacing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Exam 4 (final)</w:t>
            </w:r>
          </w:p>
        </w:tc>
        <w:tc>
          <w:tcPr>
            <w:tcW w:w="2266" w:type="dxa"/>
          </w:tcPr>
          <w:p w14:paraId="3B6DD4CA" w14:textId="56C7B4CB" w:rsidR="001A61F9" w:rsidRPr="00AA66C1" w:rsidRDefault="00722F01" w:rsidP="001A61F9">
            <w:pPr>
              <w:contextualSpacing/>
              <w:jc w:val="center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15</w:t>
            </w:r>
            <w:r w:rsidRPr="00AA66C1">
              <w:rPr>
                <w:rFonts w:eastAsia="Times New Roman" w:cstheme="minorHAnsi"/>
                <w:bCs/>
              </w:rPr>
              <w:t>%</w:t>
            </w:r>
          </w:p>
        </w:tc>
      </w:tr>
      <w:tr w:rsidR="001A61F9" w:rsidRPr="00AA66C1" w14:paraId="6183DBAE" w14:textId="77777777" w:rsidTr="001A61F9">
        <w:tc>
          <w:tcPr>
            <w:tcW w:w="1779" w:type="dxa"/>
          </w:tcPr>
          <w:p w14:paraId="4CE7DE8F" w14:textId="4F8832FA" w:rsidR="001A61F9" w:rsidRPr="00AA66C1" w:rsidRDefault="001A61F9" w:rsidP="00DD3A14">
            <w:pPr>
              <w:contextualSpacing/>
              <w:rPr>
                <w:rFonts w:eastAsia="Times New Roman" w:cstheme="minorHAnsi"/>
                <w:bCs/>
              </w:rPr>
            </w:pPr>
            <w:r w:rsidRPr="00AA66C1">
              <w:rPr>
                <w:rFonts w:eastAsia="Times New Roman" w:cstheme="minorHAnsi"/>
                <w:bCs/>
              </w:rPr>
              <w:t>Exercises</w:t>
            </w:r>
          </w:p>
        </w:tc>
        <w:tc>
          <w:tcPr>
            <w:tcW w:w="2266" w:type="dxa"/>
          </w:tcPr>
          <w:p w14:paraId="3E5BC43B" w14:textId="24457817" w:rsidR="001A61F9" w:rsidRPr="00AA66C1" w:rsidRDefault="001A61F9" w:rsidP="001A61F9">
            <w:pPr>
              <w:contextualSpacing/>
              <w:jc w:val="center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20</w:t>
            </w:r>
            <w:r w:rsidRPr="00AA66C1">
              <w:rPr>
                <w:rFonts w:eastAsia="Times New Roman" w:cstheme="minorHAnsi"/>
                <w:bCs/>
              </w:rPr>
              <w:t>%</w:t>
            </w:r>
          </w:p>
        </w:tc>
      </w:tr>
      <w:tr w:rsidR="001A61F9" w:rsidRPr="00AA66C1" w14:paraId="5995F79D" w14:textId="77777777" w:rsidTr="001A61F9">
        <w:tc>
          <w:tcPr>
            <w:tcW w:w="1779" w:type="dxa"/>
          </w:tcPr>
          <w:p w14:paraId="1A8F90A8" w14:textId="77777777" w:rsidR="001A61F9" w:rsidRPr="00AA66C1" w:rsidRDefault="001A61F9" w:rsidP="00D77DAA">
            <w:pPr>
              <w:contextualSpacing/>
              <w:rPr>
                <w:rFonts w:eastAsia="Times New Roman" w:cstheme="minorHAnsi"/>
                <w:bCs/>
              </w:rPr>
            </w:pPr>
            <w:r w:rsidRPr="00AA66C1">
              <w:rPr>
                <w:rFonts w:eastAsia="Times New Roman" w:cstheme="minorHAnsi"/>
                <w:bCs/>
              </w:rPr>
              <w:t>Term Project</w:t>
            </w:r>
          </w:p>
        </w:tc>
        <w:tc>
          <w:tcPr>
            <w:tcW w:w="2266" w:type="dxa"/>
          </w:tcPr>
          <w:p w14:paraId="63694C03" w14:textId="21621B31" w:rsidR="001A61F9" w:rsidRPr="00AA66C1" w:rsidRDefault="001A61F9" w:rsidP="001A61F9">
            <w:pPr>
              <w:contextualSpacing/>
              <w:jc w:val="center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Cs/>
              </w:rPr>
              <w:t>20</w:t>
            </w:r>
            <w:r w:rsidRPr="00AA66C1">
              <w:rPr>
                <w:rFonts w:eastAsia="Times New Roman" w:cstheme="minorHAnsi"/>
                <w:bCs/>
              </w:rPr>
              <w:t>%</w:t>
            </w:r>
          </w:p>
        </w:tc>
      </w:tr>
    </w:tbl>
    <w:p w14:paraId="69492AC8" w14:textId="4C353395" w:rsidR="0040525B" w:rsidRDefault="0040525B" w:rsidP="00D77DAA">
      <w:pPr>
        <w:contextualSpacing/>
        <w:rPr>
          <w:rFonts w:eastAsia="Times New Roman" w:cstheme="minorHAnsi"/>
          <w:bCs/>
        </w:rPr>
      </w:pPr>
      <w:r w:rsidRPr="00AA66C1">
        <w:rPr>
          <w:rFonts w:eastAsia="Times New Roman" w:cstheme="minorHAnsi"/>
          <w:bCs/>
        </w:rPr>
        <w:tab/>
      </w:r>
    </w:p>
    <w:p w14:paraId="3008CB5F" w14:textId="77777777" w:rsidR="00722F01" w:rsidRPr="00AA66C1" w:rsidRDefault="00722F01" w:rsidP="00D77DAA">
      <w:pPr>
        <w:contextualSpacing/>
        <w:rPr>
          <w:rFonts w:eastAsia="Times New Roman" w:cstheme="minorHAnsi"/>
          <w:bCs/>
        </w:rPr>
      </w:pPr>
    </w:p>
    <w:p w14:paraId="36FB3850" w14:textId="77777777" w:rsidR="00E15310" w:rsidRPr="00AA66C1" w:rsidRDefault="00E15310" w:rsidP="004569B1">
      <w:pPr>
        <w:contextualSpacing/>
        <w:rPr>
          <w:rFonts w:eastAsia="Times New Roman" w:cstheme="minorHAnsi"/>
          <w:bCs/>
        </w:rPr>
      </w:pPr>
      <w:r w:rsidRPr="00AA66C1">
        <w:rPr>
          <w:rFonts w:cstheme="minorHAnsi"/>
          <w:b/>
        </w:rPr>
        <w:lastRenderedPageBreak/>
        <w:t>Grade Scale:</w:t>
      </w:r>
    </w:p>
    <w:p w14:paraId="5EAC1FFD" w14:textId="77777777" w:rsidR="00E15310" w:rsidRPr="00AA66C1" w:rsidRDefault="00E15310" w:rsidP="00E15310">
      <w:pPr>
        <w:spacing w:line="240" w:lineRule="auto"/>
        <w:contextualSpacing/>
        <w:rPr>
          <w:rFonts w:cstheme="minorHAnsi"/>
        </w:rPr>
      </w:pPr>
      <w:r w:rsidRPr="00AA66C1">
        <w:rPr>
          <w:rFonts w:cstheme="minorHAnsi"/>
        </w:rPr>
        <w:t>A</w:t>
      </w:r>
      <w:r w:rsidRPr="00AA66C1">
        <w:rPr>
          <w:rFonts w:cstheme="minorHAnsi"/>
        </w:rPr>
        <w:tab/>
        <w:t>94-100%</w:t>
      </w:r>
    </w:p>
    <w:p w14:paraId="0C541F54" w14:textId="77777777" w:rsidR="00E15310" w:rsidRPr="00AA66C1" w:rsidRDefault="00E15310" w:rsidP="00E15310">
      <w:pPr>
        <w:spacing w:line="240" w:lineRule="auto"/>
        <w:contextualSpacing/>
        <w:rPr>
          <w:rFonts w:cstheme="minorHAnsi"/>
        </w:rPr>
      </w:pPr>
      <w:r w:rsidRPr="00AA66C1">
        <w:rPr>
          <w:rFonts w:cstheme="minorHAnsi"/>
        </w:rPr>
        <w:t>A-</w:t>
      </w:r>
      <w:r w:rsidRPr="00AA66C1">
        <w:rPr>
          <w:rFonts w:cstheme="minorHAnsi"/>
        </w:rPr>
        <w:tab/>
        <w:t>90-93%</w:t>
      </w:r>
    </w:p>
    <w:p w14:paraId="12429B02" w14:textId="77777777" w:rsidR="00E15310" w:rsidRPr="00AA66C1" w:rsidRDefault="00E15310" w:rsidP="00E15310">
      <w:pPr>
        <w:spacing w:line="240" w:lineRule="auto"/>
        <w:contextualSpacing/>
        <w:rPr>
          <w:rFonts w:cstheme="minorHAnsi"/>
        </w:rPr>
      </w:pPr>
      <w:r w:rsidRPr="00AA66C1">
        <w:rPr>
          <w:rFonts w:cstheme="minorHAnsi"/>
        </w:rPr>
        <w:t>B+</w:t>
      </w:r>
      <w:r w:rsidRPr="00AA66C1">
        <w:rPr>
          <w:rFonts w:cstheme="minorHAnsi"/>
        </w:rPr>
        <w:tab/>
        <w:t>87-89%</w:t>
      </w:r>
    </w:p>
    <w:p w14:paraId="204145C3" w14:textId="77777777" w:rsidR="00E15310" w:rsidRPr="00AA66C1" w:rsidRDefault="00E15310" w:rsidP="00E15310">
      <w:pPr>
        <w:spacing w:line="240" w:lineRule="auto"/>
        <w:contextualSpacing/>
        <w:rPr>
          <w:rFonts w:cstheme="minorHAnsi"/>
        </w:rPr>
      </w:pPr>
      <w:r w:rsidRPr="00AA66C1">
        <w:rPr>
          <w:rFonts w:cstheme="minorHAnsi"/>
        </w:rPr>
        <w:t>B</w:t>
      </w:r>
      <w:r w:rsidRPr="00AA66C1">
        <w:rPr>
          <w:rFonts w:cstheme="minorHAnsi"/>
        </w:rPr>
        <w:tab/>
        <w:t>84-86%</w:t>
      </w:r>
    </w:p>
    <w:p w14:paraId="031E1FDD" w14:textId="77777777" w:rsidR="00E15310" w:rsidRPr="00AA66C1" w:rsidRDefault="00E15310" w:rsidP="00E15310">
      <w:pPr>
        <w:spacing w:line="240" w:lineRule="auto"/>
        <w:contextualSpacing/>
        <w:rPr>
          <w:rFonts w:cstheme="minorHAnsi"/>
        </w:rPr>
      </w:pPr>
      <w:r w:rsidRPr="00AA66C1">
        <w:rPr>
          <w:rFonts w:cstheme="minorHAnsi"/>
        </w:rPr>
        <w:t>B-</w:t>
      </w:r>
      <w:r w:rsidRPr="00AA66C1">
        <w:rPr>
          <w:rFonts w:cstheme="minorHAnsi"/>
        </w:rPr>
        <w:tab/>
        <w:t>80-83%</w:t>
      </w:r>
    </w:p>
    <w:p w14:paraId="35B9027B" w14:textId="77777777" w:rsidR="00E15310" w:rsidRPr="00AA66C1" w:rsidRDefault="00E15310" w:rsidP="00E15310">
      <w:pPr>
        <w:spacing w:line="240" w:lineRule="auto"/>
        <w:contextualSpacing/>
        <w:rPr>
          <w:rFonts w:cstheme="minorHAnsi"/>
        </w:rPr>
      </w:pPr>
      <w:r w:rsidRPr="00AA66C1">
        <w:rPr>
          <w:rFonts w:cstheme="minorHAnsi"/>
        </w:rPr>
        <w:t>C+</w:t>
      </w:r>
      <w:r w:rsidRPr="00AA66C1">
        <w:rPr>
          <w:rFonts w:cstheme="minorHAnsi"/>
        </w:rPr>
        <w:tab/>
        <w:t>77-79%</w:t>
      </w:r>
    </w:p>
    <w:p w14:paraId="15A0EE13" w14:textId="77777777" w:rsidR="00E15310" w:rsidRPr="00AA66C1" w:rsidRDefault="00E15310" w:rsidP="00E15310">
      <w:pPr>
        <w:spacing w:line="240" w:lineRule="auto"/>
        <w:contextualSpacing/>
        <w:rPr>
          <w:rFonts w:cstheme="minorHAnsi"/>
        </w:rPr>
      </w:pPr>
      <w:r w:rsidRPr="00AA66C1">
        <w:rPr>
          <w:rFonts w:cstheme="minorHAnsi"/>
        </w:rPr>
        <w:t>C</w:t>
      </w:r>
      <w:r w:rsidRPr="00AA66C1">
        <w:rPr>
          <w:rFonts w:cstheme="minorHAnsi"/>
        </w:rPr>
        <w:tab/>
        <w:t>74-76%</w:t>
      </w:r>
    </w:p>
    <w:p w14:paraId="59D9FAA9" w14:textId="77777777" w:rsidR="00E15310" w:rsidRPr="00AA66C1" w:rsidRDefault="00E15310" w:rsidP="00E15310">
      <w:pPr>
        <w:spacing w:line="240" w:lineRule="auto"/>
        <w:contextualSpacing/>
        <w:rPr>
          <w:rFonts w:cstheme="minorHAnsi"/>
        </w:rPr>
      </w:pPr>
      <w:r w:rsidRPr="00AA66C1">
        <w:rPr>
          <w:rFonts w:cstheme="minorHAnsi"/>
        </w:rPr>
        <w:t>C-</w:t>
      </w:r>
      <w:r w:rsidRPr="00AA66C1">
        <w:rPr>
          <w:rFonts w:cstheme="minorHAnsi"/>
        </w:rPr>
        <w:tab/>
        <w:t>70-73%</w:t>
      </w:r>
    </w:p>
    <w:p w14:paraId="1A72023C" w14:textId="77777777" w:rsidR="00E15310" w:rsidRPr="00AA66C1" w:rsidRDefault="00E15310" w:rsidP="00E15310">
      <w:pPr>
        <w:spacing w:line="240" w:lineRule="auto"/>
        <w:contextualSpacing/>
        <w:rPr>
          <w:rFonts w:cstheme="minorHAnsi"/>
        </w:rPr>
      </w:pPr>
      <w:r w:rsidRPr="00AA66C1">
        <w:rPr>
          <w:rFonts w:cstheme="minorHAnsi"/>
        </w:rPr>
        <w:t>D</w:t>
      </w:r>
      <w:r w:rsidRPr="00AA66C1">
        <w:rPr>
          <w:rFonts w:cstheme="minorHAnsi"/>
        </w:rPr>
        <w:tab/>
        <w:t>60 - 69%</w:t>
      </w:r>
    </w:p>
    <w:p w14:paraId="22CC6D4C" w14:textId="77777777" w:rsidR="00E15310" w:rsidRPr="00AA66C1" w:rsidRDefault="00E15310" w:rsidP="00E15310">
      <w:pPr>
        <w:spacing w:line="240" w:lineRule="auto"/>
        <w:contextualSpacing/>
        <w:rPr>
          <w:rFonts w:cstheme="minorHAnsi"/>
        </w:rPr>
      </w:pPr>
      <w:r w:rsidRPr="00AA66C1">
        <w:rPr>
          <w:rFonts w:cstheme="minorHAnsi"/>
        </w:rPr>
        <w:t>F</w:t>
      </w:r>
      <w:r w:rsidRPr="00AA66C1">
        <w:rPr>
          <w:rFonts w:cstheme="minorHAnsi"/>
        </w:rPr>
        <w:tab/>
        <w:t>less than 60%</w:t>
      </w:r>
    </w:p>
    <w:p w14:paraId="1789CA9D" w14:textId="77777777" w:rsidR="0040525B" w:rsidRPr="00AA66C1" w:rsidRDefault="0040525B">
      <w:pPr>
        <w:contextualSpacing/>
        <w:rPr>
          <w:rFonts w:eastAsia="Times New Roman" w:cstheme="minorHAnsi"/>
          <w:bCs/>
        </w:rPr>
      </w:pPr>
    </w:p>
    <w:p w14:paraId="1C2E9FE3" w14:textId="77777777" w:rsidR="00B809A1" w:rsidRPr="00AA66C1" w:rsidRDefault="00B809A1">
      <w:pPr>
        <w:contextualSpacing/>
        <w:rPr>
          <w:rFonts w:eastAsia="Times New Roman" w:cstheme="minorHAnsi"/>
          <w:b/>
          <w:bCs/>
        </w:rPr>
      </w:pPr>
      <w:r w:rsidRPr="00AA66C1">
        <w:rPr>
          <w:rFonts w:eastAsia="Times New Roman" w:cstheme="minorHAnsi"/>
          <w:b/>
          <w:bCs/>
        </w:rPr>
        <w:t>Absences:</w:t>
      </w:r>
    </w:p>
    <w:p w14:paraId="43B87971" w14:textId="2524CCB3" w:rsidR="0040525B" w:rsidRPr="00AA66C1" w:rsidRDefault="0040525B">
      <w:pPr>
        <w:contextualSpacing/>
        <w:rPr>
          <w:rFonts w:eastAsia="Times New Roman" w:cstheme="minorHAnsi"/>
          <w:bCs/>
        </w:rPr>
      </w:pPr>
      <w:r w:rsidRPr="00AA66C1">
        <w:rPr>
          <w:rFonts w:eastAsia="Times New Roman" w:cstheme="minorHAnsi"/>
          <w:bCs/>
        </w:rPr>
        <w:t xml:space="preserve">Make up exams will </w:t>
      </w:r>
      <w:r w:rsidR="00DC5BC2">
        <w:rPr>
          <w:rFonts w:eastAsia="Times New Roman" w:cstheme="minorHAnsi"/>
          <w:bCs/>
        </w:rPr>
        <w:t xml:space="preserve">only </w:t>
      </w:r>
      <w:r w:rsidRPr="00AA66C1">
        <w:rPr>
          <w:rFonts w:eastAsia="Times New Roman" w:cstheme="minorHAnsi"/>
          <w:bCs/>
        </w:rPr>
        <w:t>be allowed</w:t>
      </w:r>
      <w:r w:rsidR="00947F19">
        <w:rPr>
          <w:rFonts w:eastAsia="Times New Roman" w:cstheme="minorHAnsi"/>
          <w:bCs/>
        </w:rPr>
        <w:t xml:space="preserve"> </w:t>
      </w:r>
      <w:r w:rsidRPr="00947F19">
        <w:rPr>
          <w:rFonts w:eastAsia="Times New Roman" w:cstheme="minorHAnsi"/>
          <w:b/>
          <w:bCs/>
        </w:rPr>
        <w:t>under special circumstances</w:t>
      </w:r>
      <w:r w:rsidR="00B22C8A" w:rsidRPr="00AA66C1">
        <w:rPr>
          <w:rFonts w:eastAsia="Times New Roman" w:cstheme="minorHAnsi"/>
          <w:bCs/>
        </w:rPr>
        <w:t xml:space="preserve"> and</w:t>
      </w:r>
      <w:r w:rsidRPr="00AA66C1">
        <w:rPr>
          <w:rFonts w:eastAsia="Times New Roman" w:cstheme="minorHAnsi"/>
          <w:bCs/>
        </w:rPr>
        <w:t xml:space="preserve"> by </w:t>
      </w:r>
      <w:r w:rsidRPr="001A61F9">
        <w:rPr>
          <w:rFonts w:eastAsia="Times New Roman" w:cstheme="minorHAnsi"/>
          <w:b/>
          <w:bCs/>
        </w:rPr>
        <w:t>prior arrangement</w:t>
      </w:r>
      <w:r w:rsidRPr="00AA66C1">
        <w:rPr>
          <w:rFonts w:eastAsia="Times New Roman" w:cstheme="minorHAnsi"/>
          <w:bCs/>
        </w:rPr>
        <w:t xml:space="preserve"> with the instructor. </w:t>
      </w:r>
      <w:r w:rsidR="00602596">
        <w:rPr>
          <w:rFonts w:eastAsia="Times New Roman" w:cstheme="minorHAnsi"/>
          <w:bCs/>
        </w:rPr>
        <w:t>If you</w:t>
      </w:r>
      <w:r w:rsidR="00DC5BC2">
        <w:rPr>
          <w:rFonts w:eastAsia="Times New Roman" w:cstheme="minorHAnsi"/>
          <w:bCs/>
        </w:rPr>
        <w:t xml:space="preserve"> miss an exam due to the fact you are in isolation or quarantine</w:t>
      </w:r>
      <w:r w:rsidR="00722F01">
        <w:rPr>
          <w:rFonts w:eastAsia="Times New Roman" w:cstheme="minorHAnsi"/>
          <w:bCs/>
        </w:rPr>
        <w:t>,</w:t>
      </w:r>
      <w:r w:rsidR="00DC5BC2">
        <w:rPr>
          <w:rFonts w:eastAsia="Times New Roman" w:cstheme="minorHAnsi"/>
          <w:bCs/>
        </w:rPr>
        <w:t xml:space="preserve"> it must be reported in DawgCheck</w:t>
      </w:r>
      <w:r w:rsidR="00722F01">
        <w:rPr>
          <w:rFonts w:eastAsia="Times New Roman" w:cstheme="minorHAnsi"/>
          <w:bCs/>
        </w:rPr>
        <w:t xml:space="preserve"> (see COVID policy below)</w:t>
      </w:r>
      <w:r w:rsidR="00602596">
        <w:rPr>
          <w:rFonts w:eastAsia="Times New Roman" w:cstheme="minorHAnsi"/>
          <w:bCs/>
        </w:rPr>
        <w:t>.</w:t>
      </w:r>
    </w:p>
    <w:p w14:paraId="1717C3D0" w14:textId="77777777" w:rsidR="00B809A1" w:rsidRPr="00AA66C1" w:rsidRDefault="00721410" w:rsidP="0072141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>Academic honesty</w:t>
      </w:r>
      <w:r w:rsidR="00B809A1"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05BFBB49" w14:textId="77777777" w:rsidR="00721410" w:rsidRPr="00AA66C1" w:rsidRDefault="00EE3133" w:rsidP="0072141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 xml:space="preserve">Students are expected to abide to the </w:t>
      </w:r>
      <w:r w:rsidR="00B809A1" w:rsidRPr="00AA66C1">
        <w:rPr>
          <w:rFonts w:asciiTheme="minorHAnsi" w:hAnsiTheme="minorHAnsi" w:cstheme="minorHAnsi"/>
          <w:sz w:val="22"/>
          <w:szCs w:val="22"/>
        </w:rPr>
        <w:t xml:space="preserve">UGA Student Honor Code: "I will be academically honest in all of my academic work and will not tolerate academic dishonesty of others." A Culture of Honesty, the University's policy and procedures for handling cases of suspected dishonesty, can be found at </w:t>
      </w:r>
      <w:hyperlink r:id="rId11" w:history="1">
        <w:r w:rsidR="00B809A1" w:rsidRPr="00AA66C1">
          <w:rPr>
            <w:rStyle w:val="Hyperlink"/>
            <w:rFonts w:asciiTheme="minorHAnsi" w:hAnsiTheme="minorHAnsi" w:cstheme="minorHAnsi"/>
            <w:sz w:val="22"/>
            <w:szCs w:val="22"/>
          </w:rPr>
          <w:t>www.uga.edu/ovpi</w:t>
        </w:r>
      </w:hyperlink>
      <w:r w:rsidR="00B809A1" w:rsidRPr="00AA66C1">
        <w:rPr>
          <w:rFonts w:asciiTheme="minorHAnsi" w:hAnsiTheme="minorHAnsi" w:cstheme="minorHAnsi"/>
          <w:sz w:val="22"/>
          <w:szCs w:val="22"/>
        </w:rPr>
        <w:t>.</w:t>
      </w:r>
      <w:r w:rsidR="00B809A1"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721410" w:rsidRPr="00AA66C1">
        <w:rPr>
          <w:rFonts w:asciiTheme="minorHAnsi" w:hAnsiTheme="minorHAnsi" w:cstheme="minorHAnsi"/>
          <w:color w:val="000000"/>
          <w:sz w:val="22"/>
          <w:szCs w:val="22"/>
        </w:rPr>
        <w:t>Lack of</w:t>
      </w:r>
      <w:r w:rsidR="00721410"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721410" w:rsidRPr="00AA66C1">
        <w:rPr>
          <w:rFonts w:asciiTheme="minorHAnsi" w:hAnsiTheme="minorHAnsi" w:cstheme="minorHAnsi"/>
          <w:color w:val="000000"/>
          <w:sz w:val="22"/>
          <w:szCs w:val="22"/>
        </w:rPr>
        <w:t xml:space="preserve">knowledge of the academic honesty policy is not a reasonable explanation for a violation. </w:t>
      </w:r>
    </w:p>
    <w:p w14:paraId="2780A641" w14:textId="77777777" w:rsidR="00721410" w:rsidRPr="00AA66C1" w:rsidRDefault="00721410" w:rsidP="0072141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D76D113" w14:textId="77777777" w:rsidR="00B809A1" w:rsidRPr="00AA66C1" w:rsidRDefault="00721410" w:rsidP="0072141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>Special needs</w:t>
      </w:r>
      <w:r w:rsidR="00B809A1"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Pr="00AA66C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23F87FE" w14:textId="77777777" w:rsidR="00721410" w:rsidRPr="00AA66C1" w:rsidRDefault="00721410" w:rsidP="0072141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color w:val="000000"/>
          <w:sz w:val="22"/>
          <w:szCs w:val="22"/>
        </w:rPr>
        <w:t>Students with disabilities or health related issues who may need class accommodation should consult with the instructor as soon as possible. Accommodations cannot be provided until a student has gone through The Disability Resource Center (DRC) and we have discussed appropriate accommodations for this course. All conversations will be strictly confidential.</w:t>
      </w:r>
    </w:p>
    <w:p w14:paraId="7A50D6B0" w14:textId="77777777" w:rsidR="00721410" w:rsidRPr="00AA66C1" w:rsidRDefault="00721410" w:rsidP="0072141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A491FB8" w14:textId="77777777" w:rsidR="00B809A1" w:rsidRPr="00AA66C1" w:rsidRDefault="00721410" w:rsidP="0072141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>Diversity</w:t>
      </w:r>
      <w:r w:rsidR="00EE3133"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Statement</w:t>
      </w:r>
      <w:r w:rsidR="00B809A1"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32527A09" w14:textId="2B6380FD" w:rsidR="00721410" w:rsidRPr="00AA66C1" w:rsidRDefault="00721410" w:rsidP="0072141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color w:val="000000"/>
          <w:sz w:val="22"/>
          <w:szCs w:val="22"/>
        </w:rPr>
        <w:t>Diversity encompasses acceptance and respect. The term "diversity" encompasses differences of</w:t>
      </w:r>
      <w:r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color w:val="000000"/>
          <w:sz w:val="22"/>
          <w:szCs w:val="22"/>
        </w:rPr>
        <w:t>culture, background and experience among individuals and groups. Such differences include, but</w:t>
      </w:r>
      <w:r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color w:val="000000"/>
          <w:sz w:val="22"/>
          <w:szCs w:val="22"/>
        </w:rPr>
        <w:t>are not limited to, differences of race, ethnicity, national origin, color, gender, sexual orientation,</w:t>
      </w:r>
      <w:r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color w:val="000000"/>
          <w:sz w:val="22"/>
          <w:szCs w:val="22"/>
        </w:rPr>
        <w:t>gender identity, age, and abilities, as well as political and religious affiliation and socioeconomic</w:t>
      </w:r>
      <w:r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color w:val="000000"/>
          <w:sz w:val="22"/>
          <w:szCs w:val="22"/>
        </w:rPr>
        <w:t xml:space="preserve">status. The </w:t>
      </w:r>
      <w:r w:rsidR="00740213" w:rsidRPr="00AA66C1">
        <w:rPr>
          <w:rFonts w:asciiTheme="minorHAnsi" w:hAnsiTheme="minorHAnsi" w:cstheme="minorHAnsi"/>
          <w:color w:val="000000"/>
          <w:sz w:val="22"/>
          <w:szCs w:val="22"/>
        </w:rPr>
        <w:t>Odum School of Ecology</w:t>
      </w:r>
      <w:r w:rsidRPr="00AA66C1">
        <w:rPr>
          <w:rFonts w:asciiTheme="minorHAnsi" w:hAnsiTheme="minorHAnsi" w:cstheme="minorHAnsi"/>
          <w:color w:val="000000"/>
          <w:sz w:val="22"/>
          <w:szCs w:val="22"/>
        </w:rPr>
        <w:t xml:space="preserve"> embraces a</w:t>
      </w:r>
      <w:r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color w:val="000000"/>
          <w:sz w:val="22"/>
          <w:szCs w:val="22"/>
        </w:rPr>
        <w:t>commitment to diversity by modeling for the state and nation, a community of individuals and</w:t>
      </w:r>
      <w:r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color w:val="000000"/>
          <w:sz w:val="22"/>
          <w:szCs w:val="22"/>
        </w:rPr>
        <w:t>programs which seek to reduce prejudice, disparities, and discrimination and build a supportive</w:t>
      </w:r>
      <w:r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color w:val="000000"/>
          <w:sz w:val="22"/>
          <w:szCs w:val="22"/>
        </w:rPr>
        <w:t xml:space="preserve">environment for all. </w:t>
      </w:r>
    </w:p>
    <w:p w14:paraId="21207AD8" w14:textId="77777777" w:rsidR="00721410" w:rsidRPr="00AA66C1" w:rsidRDefault="00721410" w:rsidP="0072141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</w:p>
    <w:p w14:paraId="7615868F" w14:textId="77777777" w:rsidR="00B809A1" w:rsidRPr="00AA66C1" w:rsidRDefault="00B809A1" w:rsidP="0072141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A66C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Disclaimer: </w:t>
      </w:r>
    </w:p>
    <w:p w14:paraId="22BCFCF1" w14:textId="6B7E141E" w:rsidR="00AA66C1" w:rsidRPr="00722F01" w:rsidRDefault="00721410" w:rsidP="00722F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A66C1">
        <w:rPr>
          <w:rFonts w:asciiTheme="minorHAnsi" w:hAnsiTheme="minorHAnsi" w:cstheme="minorHAnsi"/>
          <w:color w:val="000000"/>
          <w:sz w:val="22"/>
          <w:szCs w:val="22"/>
        </w:rPr>
        <w:t>The course syllabus is a general plan for the course; deviations announced to the class by the instructor may be necessary.</w:t>
      </w:r>
    </w:p>
    <w:p w14:paraId="3A8324B3" w14:textId="77777777" w:rsidR="00B871F7" w:rsidRPr="00AA66C1" w:rsidRDefault="00B871F7">
      <w:pPr>
        <w:rPr>
          <w:rFonts w:cstheme="minorHAnsi"/>
          <w:color w:val="000000"/>
        </w:rPr>
      </w:pPr>
    </w:p>
    <w:p w14:paraId="40E39863" w14:textId="77777777" w:rsidR="00AA66C1" w:rsidRPr="00AA66C1" w:rsidRDefault="00AA66C1" w:rsidP="00AA66C1">
      <w:pPr>
        <w:rPr>
          <w:rFonts w:cstheme="minorHAnsi"/>
          <w:b/>
        </w:rPr>
      </w:pPr>
      <w:r w:rsidRPr="00AA66C1">
        <w:rPr>
          <w:rFonts w:cstheme="minorHAnsi"/>
          <w:b/>
          <w:color w:val="C00000"/>
        </w:rPr>
        <w:t>CORONAVIRUS INFORMATION</w:t>
      </w:r>
      <w:r w:rsidRPr="00AA66C1">
        <w:rPr>
          <w:rFonts w:cstheme="minorHAnsi"/>
          <w:b/>
          <w:color w:val="C00000"/>
          <w:spacing w:val="-1"/>
        </w:rPr>
        <w:t xml:space="preserve"> </w:t>
      </w:r>
      <w:r w:rsidRPr="00AA66C1">
        <w:rPr>
          <w:rFonts w:cstheme="minorHAnsi"/>
          <w:b/>
          <w:color w:val="C00000"/>
        </w:rPr>
        <w:t>FOR</w:t>
      </w:r>
      <w:r w:rsidRPr="00AA66C1">
        <w:rPr>
          <w:rFonts w:cstheme="minorHAnsi"/>
          <w:b/>
          <w:color w:val="C00000"/>
          <w:spacing w:val="-2"/>
        </w:rPr>
        <w:t xml:space="preserve"> </w:t>
      </w:r>
      <w:r w:rsidRPr="00AA66C1">
        <w:rPr>
          <w:rFonts w:cstheme="minorHAnsi"/>
          <w:b/>
          <w:color w:val="C00000"/>
        </w:rPr>
        <w:t>STUDENTS</w:t>
      </w:r>
    </w:p>
    <w:p w14:paraId="7659D299" w14:textId="45711B8D" w:rsidR="00AA66C1" w:rsidRPr="00AA66C1" w:rsidRDefault="00AA66C1" w:rsidP="00AA66C1">
      <w:pPr>
        <w:pStyle w:val="Heading1"/>
        <w:ind w:left="0" w:right="327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UGA adheres to guidance from the University System of Georgia and the recommendations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 xml:space="preserve">from </w:t>
      </w:r>
      <w:r w:rsidRPr="00AA66C1">
        <w:rPr>
          <w:rFonts w:asciiTheme="minorHAnsi" w:hAnsiTheme="minorHAnsi" w:cstheme="minorHAnsi"/>
          <w:sz w:val="22"/>
          <w:szCs w:val="22"/>
        </w:rPr>
        <w:lastRenderedPageBreak/>
        <w:t>Georgia Department of Public Health (DPH) related to quarantine and isolation. Since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 xml:space="preserve">this may be updated periodically, we encourage you to review the latest guidance </w:t>
      </w:r>
      <w:hyperlink r:id="rId12">
        <w:r w:rsidRPr="00AA66C1">
          <w:rPr>
            <w:rFonts w:asciiTheme="minorHAnsi" w:hAnsiTheme="minorHAnsi" w:cstheme="minorHAnsi"/>
            <w:color w:val="0000FF"/>
            <w:sz w:val="22"/>
            <w:szCs w:val="22"/>
            <w:u w:val="single" w:color="0000FF"/>
          </w:rPr>
          <w:t>here</w:t>
        </w:r>
      </w:hyperlink>
      <w:r w:rsidRPr="00AA66C1">
        <w:rPr>
          <w:rFonts w:asciiTheme="minorHAnsi" w:hAnsiTheme="minorHAnsi" w:cstheme="minorHAnsi"/>
          <w:sz w:val="22"/>
          <w:szCs w:val="22"/>
        </w:rPr>
        <w:t>. The</w:t>
      </w:r>
      <w:r w:rsidR="00602596">
        <w:rPr>
          <w:rFonts w:asciiTheme="minorHAnsi" w:hAnsiTheme="minorHAnsi" w:cstheme="minorHAnsi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following</w:t>
      </w:r>
      <w:r w:rsidRPr="00AA66C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information</w:t>
      </w:r>
      <w:r w:rsidRPr="00AA66C1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is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based</w:t>
      </w:r>
      <w:r w:rsidRPr="00AA66C1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on guidance</w:t>
      </w:r>
      <w:r w:rsidRPr="00AA66C1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last updated on</w:t>
      </w:r>
      <w:r w:rsidRPr="00AA66C1">
        <w:rPr>
          <w:rFonts w:asciiTheme="minorHAnsi" w:hAnsiTheme="minorHAnsi" w:cstheme="minorHAnsi"/>
          <w:spacing w:val="1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December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29,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2021.</w:t>
      </w:r>
    </w:p>
    <w:p w14:paraId="6EF1201B" w14:textId="77777777" w:rsidR="00AA66C1" w:rsidRPr="00AA66C1" w:rsidRDefault="00AA66C1" w:rsidP="00AA66C1">
      <w:pPr>
        <w:pStyle w:val="BodyText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336994A2" w14:textId="77777777" w:rsidR="00AA66C1" w:rsidRPr="00AA66C1" w:rsidRDefault="00AA66C1" w:rsidP="00AA66C1">
      <w:pPr>
        <w:spacing w:line="291" w:lineRule="exact"/>
        <w:rPr>
          <w:rFonts w:cstheme="minorHAnsi"/>
          <w:b/>
        </w:rPr>
      </w:pPr>
      <w:r w:rsidRPr="00AA66C1">
        <w:rPr>
          <w:rFonts w:cstheme="minorHAnsi"/>
          <w:b/>
        </w:rPr>
        <w:t>Face</w:t>
      </w:r>
      <w:r w:rsidRPr="00AA66C1">
        <w:rPr>
          <w:rFonts w:cstheme="minorHAnsi"/>
          <w:b/>
          <w:spacing w:val="-2"/>
        </w:rPr>
        <w:t xml:space="preserve"> </w:t>
      </w:r>
      <w:r w:rsidRPr="00AA66C1">
        <w:rPr>
          <w:rFonts w:cstheme="minorHAnsi"/>
          <w:b/>
        </w:rPr>
        <w:t>coverings:</w:t>
      </w:r>
    </w:p>
    <w:p w14:paraId="7477E92F" w14:textId="1B2078FC" w:rsidR="00AA66C1" w:rsidRPr="00AA66C1" w:rsidRDefault="00AA66C1" w:rsidP="00AA66C1">
      <w:pPr>
        <w:pStyle w:val="BodyText"/>
        <w:spacing w:line="242" w:lineRule="auto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Following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guidance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from</w:t>
      </w:r>
      <w:r w:rsidRPr="00AA66C1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the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University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System</w:t>
      </w:r>
      <w:r w:rsidRPr="00AA66C1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of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Georgia,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face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coverings</w:t>
      </w:r>
      <w:r w:rsidRPr="00AA66C1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are</w:t>
      </w:r>
      <w:r w:rsidRPr="00AA66C1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recommended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for</w:t>
      </w:r>
      <w:r w:rsidR="00602596">
        <w:rPr>
          <w:rFonts w:asciiTheme="minorHAnsi" w:hAnsiTheme="minorHAnsi" w:cstheme="minorHAnsi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all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individuals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while inside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campus facilities.</w:t>
      </w:r>
    </w:p>
    <w:p w14:paraId="3739A437" w14:textId="77777777" w:rsidR="00AA66C1" w:rsidRPr="00AA66C1" w:rsidRDefault="00AA66C1" w:rsidP="00AA66C1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395D9A70" w14:textId="77777777" w:rsidR="00AA66C1" w:rsidRPr="00AA66C1" w:rsidRDefault="00AA66C1" w:rsidP="00AA66C1">
      <w:pPr>
        <w:pStyle w:val="Heading1"/>
        <w:ind w:left="0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How</w:t>
      </w:r>
      <w:r w:rsidRPr="00AA66C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can</w:t>
      </w:r>
      <w:r w:rsidRPr="00AA66C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I obtain</w:t>
      </w:r>
      <w:r w:rsidRPr="00AA66C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the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COVID-19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vaccine?</w:t>
      </w:r>
    </w:p>
    <w:p w14:paraId="56FA86F7" w14:textId="77777777" w:rsidR="00AA66C1" w:rsidRPr="00AA66C1" w:rsidRDefault="00AA66C1" w:rsidP="00AA66C1">
      <w:pPr>
        <w:pStyle w:val="BodyText"/>
        <w:spacing w:before="2"/>
        <w:ind w:right="398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University Health Center is scheduling appointments for students through the UHC Patient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Portal (</w:t>
      </w:r>
      <w:hyperlink r:id="rId13">
        <w:r w:rsidRPr="00AA66C1">
          <w:rPr>
            <w:rFonts w:asciiTheme="minorHAnsi" w:hAnsiTheme="minorHAnsi" w:cstheme="minorHAnsi"/>
            <w:color w:val="0000FF"/>
            <w:sz w:val="22"/>
            <w:szCs w:val="22"/>
            <w:u w:val="single" w:color="0000FF"/>
          </w:rPr>
          <w:t>https://patientportal.uhs.uga.edu/login_dualauthentication.aspx</w:t>
        </w:r>
      </w:hyperlink>
      <w:r w:rsidRPr="00AA66C1">
        <w:rPr>
          <w:rFonts w:asciiTheme="minorHAnsi" w:hAnsiTheme="minorHAnsi" w:cstheme="minorHAnsi"/>
          <w:sz w:val="22"/>
          <w:szCs w:val="22"/>
        </w:rPr>
        <w:t>).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Learn more here –</w:t>
      </w:r>
      <w:r w:rsidRPr="00AA66C1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hyperlink r:id="rId14">
        <w:r w:rsidRPr="00AA66C1">
          <w:rPr>
            <w:rFonts w:asciiTheme="minorHAnsi" w:hAnsiTheme="minorHAnsi" w:cstheme="minorHAnsi"/>
            <w:color w:val="0000FF"/>
            <w:sz w:val="22"/>
            <w:szCs w:val="22"/>
            <w:u w:val="single" w:color="0000FF"/>
          </w:rPr>
          <w:t>https://www.uhs.uga.edu/healthtopics/covid-vaccine</w:t>
        </w:r>
      </w:hyperlink>
      <w:r w:rsidRPr="00AA66C1">
        <w:rPr>
          <w:rFonts w:asciiTheme="minorHAnsi" w:hAnsiTheme="minorHAnsi" w:cstheme="minorHAnsi"/>
          <w:sz w:val="22"/>
          <w:szCs w:val="22"/>
        </w:rPr>
        <w:t>.</w:t>
      </w:r>
    </w:p>
    <w:p w14:paraId="72DF4BEB" w14:textId="563F4F46" w:rsidR="00AA66C1" w:rsidRPr="00AA66C1" w:rsidRDefault="00AA66C1" w:rsidP="00AA66C1">
      <w:pPr>
        <w:pStyle w:val="Heading1"/>
        <w:spacing w:before="52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7B705D78" w14:textId="77777777" w:rsidR="00AA66C1" w:rsidRPr="00AA66C1" w:rsidRDefault="00AA66C1" w:rsidP="00AA66C1">
      <w:pPr>
        <w:pStyle w:val="Heading1"/>
        <w:spacing w:before="52"/>
        <w:ind w:left="0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What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do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I</w:t>
      </w:r>
      <w:r w:rsidRPr="00AA66C1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do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if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I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have</w:t>
      </w:r>
      <w:r w:rsidRPr="00AA66C1">
        <w:rPr>
          <w:rFonts w:asciiTheme="minorHAnsi" w:hAnsiTheme="minorHAnsi" w:cstheme="minorHAnsi"/>
          <w:spacing w:val="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COVID-19</w:t>
      </w:r>
      <w:r w:rsidRPr="00AA66C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symptoms?</w:t>
      </w:r>
    </w:p>
    <w:p w14:paraId="20BEC267" w14:textId="77777777" w:rsidR="00AA66C1" w:rsidRPr="00AA66C1" w:rsidRDefault="00AA66C1" w:rsidP="00AA66C1">
      <w:pPr>
        <w:pStyle w:val="BodyText"/>
        <w:spacing w:before="2"/>
        <w:ind w:right="317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Students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showing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COVID-19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symptoms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should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self-isolate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and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get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tested.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You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can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schedule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an</w:t>
      </w:r>
      <w:r w:rsidRPr="00AA66C1">
        <w:rPr>
          <w:rFonts w:asciiTheme="minorHAnsi" w:hAnsiTheme="minorHAnsi" w:cstheme="minorHAnsi"/>
          <w:spacing w:val="-5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appointment with the University Health Center by calling 706-542-1162 (Monday-Friday, 8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a.m.-5p.m.). Please DO NOT walk-in. For emergencies and after-hours care, see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hyperlink r:id="rId15">
        <w:r w:rsidRPr="00AA66C1">
          <w:rPr>
            <w:rFonts w:asciiTheme="minorHAnsi" w:hAnsiTheme="minorHAnsi" w:cstheme="minorHAnsi"/>
            <w:color w:val="0000FF"/>
            <w:sz w:val="22"/>
            <w:szCs w:val="22"/>
            <w:u w:val="single" w:color="0000FF"/>
          </w:rPr>
          <w:t>https://www.uhs.uga.edu/info/emergencies</w:t>
        </w:r>
      </w:hyperlink>
      <w:r w:rsidRPr="00AA66C1">
        <w:rPr>
          <w:rFonts w:asciiTheme="minorHAnsi" w:hAnsiTheme="minorHAnsi" w:cstheme="minorHAnsi"/>
          <w:sz w:val="22"/>
          <w:szCs w:val="22"/>
        </w:rPr>
        <w:t>.</w:t>
      </w:r>
    </w:p>
    <w:p w14:paraId="51349BFE" w14:textId="77777777" w:rsidR="00AA66C1" w:rsidRPr="00AA66C1" w:rsidRDefault="00AA66C1" w:rsidP="00AA66C1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6A51506A" w14:textId="77777777" w:rsidR="00AA66C1" w:rsidRPr="00AA66C1" w:rsidRDefault="00AA66C1" w:rsidP="00AA66C1">
      <w:pPr>
        <w:pStyle w:val="Heading1"/>
        <w:spacing w:before="52"/>
        <w:ind w:left="0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What</w:t>
      </w:r>
      <w:r w:rsidRPr="00AA66C1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do I</w:t>
      </w:r>
      <w:r w:rsidRPr="00AA66C1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do if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I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test positive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for</w:t>
      </w:r>
      <w:r w:rsidRPr="00AA66C1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COVID-19?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(Isolation</w:t>
      </w:r>
      <w:r w:rsidRPr="00AA66C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guidance)</w:t>
      </w:r>
    </w:p>
    <w:p w14:paraId="4C86D6FC" w14:textId="0D3F3436" w:rsidR="00AA66C1" w:rsidRPr="00AA66C1" w:rsidRDefault="00AA66C1" w:rsidP="00AA66C1">
      <w:pPr>
        <w:pStyle w:val="Heading1"/>
        <w:spacing w:before="52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AA66C1">
        <w:rPr>
          <w:rFonts w:asciiTheme="minorHAnsi" w:hAnsiTheme="minorHAnsi" w:cstheme="minorHAnsi"/>
          <w:b w:val="0"/>
          <w:sz w:val="22"/>
          <w:szCs w:val="22"/>
        </w:rPr>
        <w:t>If you test positive for COVID-19 at any time, either through a P</w:t>
      </w:r>
      <w:r w:rsidR="009A31B1">
        <w:rPr>
          <w:rFonts w:asciiTheme="minorHAnsi" w:hAnsiTheme="minorHAnsi" w:cstheme="minorHAnsi"/>
          <w:b w:val="0"/>
          <w:sz w:val="22"/>
          <w:szCs w:val="22"/>
        </w:rPr>
        <w:t>C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R test, an Antigen test, or a</w:t>
      </w:r>
      <w:r w:rsidRPr="00AA66C1">
        <w:rPr>
          <w:rFonts w:asciiTheme="minorHAnsi" w:hAnsiTheme="minorHAnsi" w:cstheme="minorHAnsi"/>
          <w:b w:val="0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 xml:space="preserve">home test kit, you are required to report it through the </w:t>
      </w:r>
      <w:hyperlink r:id="rId16">
        <w:r w:rsidRPr="00AA66C1">
          <w:rPr>
            <w:rFonts w:asciiTheme="minorHAnsi" w:hAnsiTheme="minorHAnsi" w:cstheme="minorHAnsi"/>
            <w:b w:val="0"/>
            <w:color w:val="0000FF"/>
            <w:sz w:val="22"/>
            <w:szCs w:val="22"/>
            <w:u w:val="single" w:color="0000FF"/>
          </w:rPr>
          <w:t>DawgCheck Test Reporting Survey</w:t>
        </w:r>
      </w:hyperlink>
      <w:r w:rsidRPr="00AA66C1">
        <w:rPr>
          <w:rFonts w:asciiTheme="minorHAnsi" w:hAnsiTheme="minorHAnsi" w:cstheme="minorHAnsi"/>
          <w:b w:val="0"/>
          <w:sz w:val="22"/>
          <w:szCs w:val="22"/>
        </w:rPr>
        <w:t>.</w:t>
      </w:r>
      <w:r w:rsidRPr="00AA66C1">
        <w:rPr>
          <w:rFonts w:asciiTheme="minorHAnsi" w:hAnsiTheme="minorHAnsi" w:cstheme="minorHAnsi"/>
          <w:b w:val="0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Follow</w:t>
      </w:r>
      <w:r w:rsidRPr="00AA66C1">
        <w:rPr>
          <w:rFonts w:asciiTheme="minorHAnsi" w:hAnsiTheme="minorHAnsi" w:cstheme="minorHAnsi"/>
          <w:b w:val="0"/>
          <w:spacing w:val="-5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the</w:t>
      </w:r>
      <w:r w:rsidRPr="00AA66C1">
        <w:rPr>
          <w:rFonts w:asciiTheme="minorHAnsi" w:hAnsiTheme="minorHAnsi" w:cstheme="minorHAnsi"/>
          <w:b w:val="0"/>
          <w:spacing w:val="-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instructions</w:t>
      </w:r>
      <w:r w:rsidRPr="00AA66C1">
        <w:rPr>
          <w:rFonts w:asciiTheme="minorHAnsi" w:hAnsiTheme="minorHAnsi" w:cstheme="minorHAnsi"/>
          <w:b w:val="0"/>
          <w:spacing w:val="-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provided</w:t>
      </w:r>
      <w:r w:rsidRPr="00AA66C1">
        <w:rPr>
          <w:rFonts w:asciiTheme="minorHAnsi" w:hAnsiTheme="minorHAnsi" w:cstheme="minorHAnsi"/>
          <w:b w:val="0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to</w:t>
      </w:r>
      <w:r w:rsidRPr="00AA66C1">
        <w:rPr>
          <w:rFonts w:asciiTheme="minorHAnsi" w:hAnsiTheme="minorHAnsi" w:cstheme="minorHAnsi"/>
          <w:b w:val="0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you</w:t>
      </w:r>
      <w:r w:rsidRPr="00AA66C1">
        <w:rPr>
          <w:rFonts w:asciiTheme="minorHAnsi" w:hAnsiTheme="minorHAnsi" w:cstheme="minorHAnsi"/>
          <w:b w:val="0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when</w:t>
      </w:r>
      <w:r w:rsidRPr="00AA66C1">
        <w:rPr>
          <w:rFonts w:asciiTheme="minorHAnsi" w:hAnsiTheme="minorHAnsi" w:cstheme="minorHAnsi"/>
          <w:b w:val="0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you</w:t>
      </w:r>
      <w:r w:rsidRPr="00AA66C1">
        <w:rPr>
          <w:rFonts w:asciiTheme="minorHAnsi" w:hAnsiTheme="minorHAnsi" w:cstheme="minorHAnsi"/>
          <w:b w:val="0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report</w:t>
      </w:r>
      <w:r w:rsidRPr="00AA66C1">
        <w:rPr>
          <w:rFonts w:asciiTheme="minorHAnsi" w:hAnsiTheme="minorHAnsi" w:cstheme="minorHAnsi"/>
          <w:b w:val="0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your</w:t>
      </w:r>
      <w:r w:rsidRPr="00AA66C1">
        <w:rPr>
          <w:rFonts w:asciiTheme="minorHAnsi" w:hAnsiTheme="minorHAnsi" w:cstheme="minorHAnsi"/>
          <w:b w:val="0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positive</w:t>
      </w:r>
      <w:r w:rsidRPr="00AA66C1">
        <w:rPr>
          <w:rFonts w:asciiTheme="minorHAnsi" w:hAnsiTheme="minorHAnsi" w:cstheme="minorHAnsi"/>
          <w:b w:val="0"/>
          <w:spacing w:val="-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test</w:t>
      </w:r>
      <w:r w:rsidRPr="00AA66C1">
        <w:rPr>
          <w:rFonts w:asciiTheme="minorHAnsi" w:hAnsiTheme="minorHAnsi" w:cstheme="minorHAnsi"/>
          <w:b w:val="0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result</w:t>
      </w:r>
      <w:r w:rsidRPr="00AA66C1">
        <w:rPr>
          <w:rFonts w:asciiTheme="minorHAnsi" w:hAnsiTheme="minorHAnsi" w:cstheme="minorHAnsi"/>
          <w:b w:val="0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in</w:t>
      </w:r>
      <w:r w:rsidRPr="00AA66C1">
        <w:rPr>
          <w:rFonts w:asciiTheme="minorHAnsi" w:hAnsiTheme="minorHAnsi" w:cstheme="minorHAnsi"/>
          <w:b w:val="0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DawgCheck.</w:t>
      </w:r>
    </w:p>
    <w:p w14:paraId="6BF271A3" w14:textId="77777777" w:rsidR="00AA66C1" w:rsidRPr="00AA66C1" w:rsidRDefault="00AA66C1" w:rsidP="00AA66C1">
      <w:pPr>
        <w:pStyle w:val="BodyText"/>
        <w:spacing w:before="10"/>
        <w:rPr>
          <w:rFonts w:asciiTheme="minorHAnsi" w:hAnsiTheme="minorHAnsi" w:cstheme="minorHAnsi"/>
          <w:sz w:val="22"/>
          <w:szCs w:val="22"/>
        </w:rPr>
      </w:pPr>
    </w:p>
    <w:p w14:paraId="4EFE703A" w14:textId="77777777" w:rsidR="00AA66C1" w:rsidRPr="00AA66C1" w:rsidRDefault="00AA66C1" w:rsidP="00AA66C1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As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of</w:t>
      </w:r>
      <w:r w:rsidRPr="00AA66C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December 29,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2021,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when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an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individual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receive</w:t>
      </w:r>
      <w:r w:rsidRPr="00AA66C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a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positive</w:t>
      </w:r>
      <w:r w:rsidRPr="00AA66C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COVID-19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test: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Everyone,</w:t>
      </w:r>
    </w:p>
    <w:p w14:paraId="12243E36" w14:textId="77777777" w:rsidR="00AA66C1" w:rsidRPr="00AA66C1" w:rsidRDefault="00AA66C1" w:rsidP="00AA66C1">
      <w:pPr>
        <w:pStyle w:val="Heading1"/>
        <w:spacing w:before="2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regardless</w:t>
      </w:r>
      <w:r w:rsidRPr="00AA66C1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of</w:t>
      </w:r>
      <w:r w:rsidRPr="00AA66C1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vaccination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status,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b w:val="0"/>
          <w:sz w:val="22"/>
          <w:szCs w:val="22"/>
        </w:rPr>
        <w:t>should:</w:t>
      </w:r>
    </w:p>
    <w:p w14:paraId="137348A1" w14:textId="77777777" w:rsidR="00AA66C1" w:rsidRPr="00AA66C1" w:rsidRDefault="00AA66C1" w:rsidP="00AA66C1">
      <w:pPr>
        <w:pStyle w:val="ListParagraph"/>
        <w:widowControl w:val="0"/>
        <w:numPr>
          <w:ilvl w:val="0"/>
          <w:numId w:val="3"/>
        </w:numPr>
        <w:tabs>
          <w:tab w:val="left" w:pos="860"/>
          <w:tab w:val="left" w:pos="861"/>
        </w:tabs>
        <w:autoSpaceDE w:val="0"/>
        <w:autoSpaceDN w:val="0"/>
        <w:spacing w:after="0" w:line="305" w:lineRule="exact"/>
        <w:ind w:hanging="361"/>
        <w:contextualSpacing w:val="0"/>
        <w:rPr>
          <w:rFonts w:cstheme="minorHAnsi"/>
        </w:rPr>
      </w:pPr>
      <w:r w:rsidRPr="00AA66C1">
        <w:rPr>
          <w:rFonts w:cstheme="minorHAnsi"/>
        </w:rPr>
        <w:t>Stay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home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for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5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days.</w:t>
      </w:r>
    </w:p>
    <w:p w14:paraId="48B60601" w14:textId="47CE0FEC" w:rsidR="00AA66C1" w:rsidRPr="00AA66C1" w:rsidRDefault="00AA66C1" w:rsidP="00AA66C1">
      <w:pPr>
        <w:pStyle w:val="ListParagraph"/>
        <w:widowControl w:val="0"/>
        <w:numPr>
          <w:ilvl w:val="0"/>
          <w:numId w:val="3"/>
        </w:numPr>
        <w:tabs>
          <w:tab w:val="left" w:pos="860"/>
          <w:tab w:val="left" w:pos="861"/>
        </w:tabs>
        <w:autoSpaceDE w:val="0"/>
        <w:autoSpaceDN w:val="0"/>
        <w:spacing w:after="0" w:line="242" w:lineRule="auto"/>
        <w:ind w:right="553"/>
        <w:contextualSpacing w:val="0"/>
        <w:rPr>
          <w:rFonts w:cstheme="minorHAnsi"/>
        </w:rPr>
      </w:pPr>
      <w:r w:rsidRPr="00AA66C1">
        <w:rPr>
          <w:rFonts w:cstheme="minorHAnsi"/>
        </w:rPr>
        <w:t>If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you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have</w:t>
      </w:r>
      <w:r w:rsidRPr="00AA66C1">
        <w:rPr>
          <w:rFonts w:cstheme="minorHAnsi"/>
          <w:spacing w:val="1"/>
        </w:rPr>
        <w:t xml:space="preserve"> </w:t>
      </w:r>
      <w:r w:rsidRPr="00AA66C1">
        <w:rPr>
          <w:rFonts w:cstheme="minorHAnsi"/>
        </w:rPr>
        <w:t>no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symptoms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or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your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symptoms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are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resolving after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5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days,</w:t>
      </w:r>
      <w:r w:rsidRPr="00AA66C1">
        <w:rPr>
          <w:rFonts w:cstheme="minorHAnsi"/>
          <w:spacing w:val="-7"/>
        </w:rPr>
        <w:t xml:space="preserve"> </w:t>
      </w:r>
      <w:r w:rsidRPr="00AA66C1">
        <w:rPr>
          <w:rFonts w:cstheme="minorHAnsi"/>
        </w:rPr>
        <w:t>you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can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leave</w:t>
      </w:r>
      <w:r w:rsidR="00602596">
        <w:rPr>
          <w:rFonts w:cstheme="minorHAnsi"/>
        </w:rPr>
        <w:t xml:space="preserve"> </w:t>
      </w:r>
      <w:r w:rsidRPr="00AA66C1">
        <w:rPr>
          <w:rFonts w:cstheme="minorHAnsi"/>
          <w:spacing w:val="-52"/>
        </w:rPr>
        <w:t xml:space="preserve"> </w:t>
      </w:r>
      <w:r w:rsidRPr="00AA66C1">
        <w:rPr>
          <w:rFonts w:cstheme="minorHAnsi"/>
        </w:rPr>
        <w:t>your house</w:t>
      </w:r>
      <w:r w:rsidRPr="00AA66C1">
        <w:rPr>
          <w:rFonts w:cstheme="minorHAnsi"/>
          <w:spacing w:val="1"/>
        </w:rPr>
        <w:t xml:space="preserve"> </w:t>
      </w:r>
      <w:r w:rsidRPr="00AA66C1">
        <w:rPr>
          <w:rFonts w:cstheme="minorHAnsi"/>
        </w:rPr>
        <w:t>and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return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to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class.</w:t>
      </w:r>
    </w:p>
    <w:p w14:paraId="0A113314" w14:textId="77777777" w:rsidR="00AA66C1" w:rsidRPr="00AA66C1" w:rsidRDefault="00AA66C1" w:rsidP="00AA66C1">
      <w:pPr>
        <w:pStyle w:val="ListParagraph"/>
        <w:widowControl w:val="0"/>
        <w:numPr>
          <w:ilvl w:val="0"/>
          <w:numId w:val="3"/>
        </w:numPr>
        <w:tabs>
          <w:tab w:val="left" w:pos="860"/>
          <w:tab w:val="left" w:pos="861"/>
        </w:tabs>
        <w:autoSpaceDE w:val="0"/>
        <w:autoSpaceDN w:val="0"/>
        <w:spacing w:after="0" w:line="302" w:lineRule="exact"/>
        <w:ind w:hanging="361"/>
        <w:contextualSpacing w:val="0"/>
        <w:rPr>
          <w:rFonts w:cstheme="minorHAnsi"/>
        </w:rPr>
      </w:pPr>
      <w:r w:rsidRPr="00AA66C1">
        <w:rPr>
          <w:rFonts w:cstheme="minorHAnsi"/>
        </w:rPr>
        <w:t>Continue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to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wear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a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mask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around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others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for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5</w:t>
      </w:r>
      <w:r w:rsidRPr="00AA66C1">
        <w:rPr>
          <w:rFonts w:cstheme="minorHAnsi"/>
          <w:spacing w:val="-5"/>
        </w:rPr>
        <w:t xml:space="preserve"> </w:t>
      </w:r>
      <w:r w:rsidRPr="00AA66C1">
        <w:rPr>
          <w:rFonts w:cstheme="minorHAnsi"/>
        </w:rPr>
        <w:t>additional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days.</w:t>
      </w:r>
    </w:p>
    <w:p w14:paraId="50E12A28" w14:textId="77777777" w:rsidR="00AA66C1" w:rsidRPr="00AA66C1" w:rsidRDefault="00AA66C1" w:rsidP="00AA66C1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691B1A98" w14:textId="77777777" w:rsidR="00AA66C1" w:rsidRPr="00AA66C1" w:rsidRDefault="00AA66C1" w:rsidP="00AA66C1">
      <w:pPr>
        <w:pStyle w:val="Heading1"/>
        <w:ind w:left="0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What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do I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do if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I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have</w:t>
      </w:r>
      <w:r w:rsidRPr="00AA66C1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been</w:t>
      </w:r>
      <w:r w:rsidRPr="00AA66C1">
        <w:rPr>
          <w:rFonts w:asciiTheme="minorHAnsi" w:hAnsiTheme="minorHAnsi" w:cstheme="minorHAnsi"/>
          <w:spacing w:val="6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exposed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to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COVID-19?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(Quarantine</w:t>
      </w:r>
      <w:r w:rsidRPr="00AA66C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guidance)</w:t>
      </w:r>
    </w:p>
    <w:p w14:paraId="4FD81FCC" w14:textId="77777777" w:rsidR="00AA66C1" w:rsidRPr="00AA66C1" w:rsidRDefault="00AA66C1" w:rsidP="00AA66C1">
      <w:pPr>
        <w:pStyle w:val="BodyText"/>
        <w:spacing w:before="2"/>
        <w:ind w:right="206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If you have been exposed (within 6 feet for a cumulative total of 15 minutes or more over a 24-</w:t>
      </w:r>
      <w:r w:rsidRPr="00AA66C1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hour period – unmasked**) to someone with COVID-19 or to someone with a positive COVID-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19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test and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you</w:t>
      </w:r>
      <w:r w:rsidRPr="00AA66C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are:</w:t>
      </w:r>
    </w:p>
    <w:p w14:paraId="3148A223" w14:textId="77777777" w:rsidR="00AA66C1" w:rsidRPr="00AA66C1" w:rsidRDefault="00AA66C1" w:rsidP="00AA66C1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4A80E810" w14:textId="77777777" w:rsidR="00AA66C1" w:rsidRPr="00AA66C1" w:rsidRDefault="00AA66C1" w:rsidP="00AA66C1">
      <w:pPr>
        <w:pStyle w:val="ListParagraph"/>
        <w:widowControl w:val="0"/>
        <w:numPr>
          <w:ilvl w:val="0"/>
          <w:numId w:val="3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right="494"/>
        <w:contextualSpacing w:val="0"/>
        <w:rPr>
          <w:rFonts w:cstheme="minorHAnsi"/>
        </w:rPr>
      </w:pPr>
      <w:r w:rsidRPr="00AA66C1">
        <w:rPr>
          <w:rFonts w:cstheme="minorHAnsi"/>
        </w:rPr>
        <w:t>Boosted,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or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have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become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fully</w:t>
      </w:r>
      <w:r w:rsidRPr="00AA66C1">
        <w:rPr>
          <w:rFonts w:cstheme="minorHAnsi"/>
          <w:spacing w:val="1"/>
        </w:rPr>
        <w:t xml:space="preserve"> </w:t>
      </w:r>
      <w:r w:rsidRPr="00AA66C1">
        <w:rPr>
          <w:rFonts w:cstheme="minorHAnsi"/>
        </w:rPr>
        <w:t>vaccinated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within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the</w:t>
      </w:r>
      <w:r w:rsidRPr="00AA66C1">
        <w:rPr>
          <w:rFonts w:cstheme="minorHAnsi"/>
          <w:spacing w:val="2"/>
        </w:rPr>
        <w:t xml:space="preserve"> </w:t>
      </w:r>
      <w:r w:rsidRPr="00AA66C1">
        <w:rPr>
          <w:rFonts w:cstheme="minorHAnsi"/>
        </w:rPr>
        <w:t>last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6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months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(Moderna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or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Pfizer</w:t>
      </w:r>
      <w:r w:rsidRPr="00AA66C1">
        <w:rPr>
          <w:rFonts w:cstheme="minorHAnsi"/>
          <w:spacing w:val="-57"/>
        </w:rPr>
        <w:t xml:space="preserve"> </w:t>
      </w:r>
      <w:r w:rsidRPr="00AA66C1">
        <w:rPr>
          <w:rFonts w:cstheme="minorHAnsi"/>
        </w:rPr>
        <w:t>vaccine)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or within</w:t>
      </w:r>
      <w:r w:rsidRPr="00AA66C1">
        <w:rPr>
          <w:rFonts w:cstheme="minorHAnsi"/>
          <w:spacing w:val="3"/>
        </w:rPr>
        <w:t xml:space="preserve"> </w:t>
      </w:r>
      <w:r w:rsidRPr="00AA66C1">
        <w:rPr>
          <w:rFonts w:cstheme="minorHAnsi"/>
        </w:rPr>
        <w:t>the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last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2</w:t>
      </w:r>
      <w:r w:rsidRPr="00AA66C1">
        <w:rPr>
          <w:rFonts w:cstheme="minorHAnsi"/>
          <w:spacing w:val="3"/>
        </w:rPr>
        <w:t xml:space="preserve"> </w:t>
      </w:r>
      <w:r w:rsidRPr="00AA66C1">
        <w:rPr>
          <w:rFonts w:cstheme="minorHAnsi"/>
        </w:rPr>
        <w:t>months</w:t>
      </w:r>
      <w:r w:rsidRPr="00AA66C1">
        <w:rPr>
          <w:rFonts w:cstheme="minorHAnsi"/>
          <w:spacing w:val="1"/>
        </w:rPr>
        <w:t xml:space="preserve"> </w:t>
      </w:r>
      <w:r w:rsidRPr="00AA66C1">
        <w:rPr>
          <w:rFonts w:cstheme="minorHAnsi"/>
        </w:rPr>
        <w:t>(J&amp;J vaccine)</w:t>
      </w:r>
    </w:p>
    <w:p w14:paraId="4E53955D" w14:textId="77777777" w:rsidR="00AA66C1" w:rsidRPr="00AA66C1" w:rsidRDefault="00AA66C1" w:rsidP="00AA66C1">
      <w:pPr>
        <w:pStyle w:val="ListParagraph"/>
        <w:widowControl w:val="0"/>
        <w:numPr>
          <w:ilvl w:val="1"/>
          <w:numId w:val="3"/>
        </w:numPr>
        <w:tabs>
          <w:tab w:val="left" w:pos="1581"/>
        </w:tabs>
        <w:autoSpaceDE w:val="0"/>
        <w:autoSpaceDN w:val="0"/>
        <w:spacing w:after="0" w:line="283" w:lineRule="exact"/>
        <w:contextualSpacing w:val="0"/>
        <w:rPr>
          <w:rFonts w:cstheme="minorHAnsi"/>
        </w:rPr>
      </w:pPr>
      <w:r w:rsidRPr="00AA66C1">
        <w:rPr>
          <w:rFonts w:cstheme="minorHAnsi"/>
        </w:rPr>
        <w:t>You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do not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need to quarantine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at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home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and may come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to class.</w:t>
      </w:r>
    </w:p>
    <w:p w14:paraId="7795EBAC" w14:textId="77777777" w:rsidR="00AA66C1" w:rsidRPr="00AA66C1" w:rsidRDefault="00AA66C1" w:rsidP="00AA66C1">
      <w:pPr>
        <w:pStyle w:val="ListParagraph"/>
        <w:widowControl w:val="0"/>
        <w:numPr>
          <w:ilvl w:val="1"/>
          <w:numId w:val="3"/>
        </w:numPr>
        <w:tabs>
          <w:tab w:val="left" w:pos="1581"/>
        </w:tabs>
        <w:autoSpaceDE w:val="0"/>
        <w:autoSpaceDN w:val="0"/>
        <w:spacing w:after="0" w:line="275" w:lineRule="exact"/>
        <w:contextualSpacing w:val="0"/>
        <w:rPr>
          <w:rFonts w:cstheme="minorHAnsi"/>
        </w:rPr>
      </w:pPr>
      <w:r w:rsidRPr="00AA66C1">
        <w:rPr>
          <w:rFonts w:cstheme="minorHAnsi"/>
        </w:rPr>
        <w:t>You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should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wear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a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mask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around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others for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10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days.</w:t>
      </w:r>
    </w:p>
    <w:p w14:paraId="4D7F0BFC" w14:textId="77777777" w:rsidR="00AA66C1" w:rsidRPr="00AA66C1" w:rsidRDefault="00AA66C1" w:rsidP="00AA66C1">
      <w:pPr>
        <w:pStyle w:val="ListParagraph"/>
        <w:widowControl w:val="0"/>
        <w:numPr>
          <w:ilvl w:val="1"/>
          <w:numId w:val="3"/>
        </w:numPr>
        <w:tabs>
          <w:tab w:val="left" w:pos="1581"/>
        </w:tabs>
        <w:autoSpaceDE w:val="0"/>
        <w:autoSpaceDN w:val="0"/>
        <w:spacing w:after="0" w:line="278" w:lineRule="exact"/>
        <w:contextualSpacing w:val="0"/>
        <w:rPr>
          <w:rFonts w:cstheme="minorHAnsi"/>
        </w:rPr>
      </w:pPr>
      <w:r w:rsidRPr="00AA66C1">
        <w:rPr>
          <w:rFonts w:cstheme="minorHAnsi"/>
        </w:rPr>
        <w:t>If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possible,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get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tested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on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day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5.</w:t>
      </w:r>
    </w:p>
    <w:p w14:paraId="1DFBAEF8" w14:textId="77777777" w:rsidR="00AA66C1" w:rsidRPr="00AA66C1" w:rsidRDefault="00AA66C1" w:rsidP="00AA66C1">
      <w:pPr>
        <w:pStyle w:val="ListParagraph"/>
        <w:widowControl w:val="0"/>
        <w:numPr>
          <w:ilvl w:val="1"/>
          <w:numId w:val="3"/>
        </w:numPr>
        <w:tabs>
          <w:tab w:val="left" w:pos="1581"/>
        </w:tabs>
        <w:autoSpaceDE w:val="0"/>
        <w:autoSpaceDN w:val="0"/>
        <w:spacing w:before="7" w:after="0" w:line="223" w:lineRule="auto"/>
        <w:ind w:right="734"/>
        <w:contextualSpacing w:val="0"/>
        <w:rPr>
          <w:rFonts w:cstheme="minorHAnsi"/>
        </w:rPr>
      </w:pPr>
      <w:r w:rsidRPr="00AA66C1">
        <w:rPr>
          <w:rFonts w:cstheme="minorHAnsi"/>
        </w:rPr>
        <w:t>If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you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develop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symptoms,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get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tested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and</w:t>
      </w:r>
      <w:r w:rsidRPr="00AA66C1">
        <w:rPr>
          <w:rFonts w:cstheme="minorHAnsi"/>
          <w:spacing w:val="2"/>
        </w:rPr>
        <w:t xml:space="preserve"> </w:t>
      </w:r>
      <w:r w:rsidRPr="00AA66C1">
        <w:rPr>
          <w:rFonts w:cstheme="minorHAnsi"/>
        </w:rPr>
        <w:t>isolate</w:t>
      </w:r>
      <w:r w:rsidRPr="00AA66C1">
        <w:rPr>
          <w:rFonts w:cstheme="minorHAnsi"/>
          <w:spacing w:val="1"/>
        </w:rPr>
        <w:t xml:space="preserve"> </w:t>
      </w:r>
      <w:r w:rsidRPr="00AA66C1">
        <w:rPr>
          <w:rFonts w:cstheme="minorHAnsi"/>
        </w:rPr>
        <w:t>at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home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until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test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results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are</w:t>
      </w:r>
      <w:r w:rsidRPr="00AA66C1">
        <w:rPr>
          <w:rFonts w:cstheme="minorHAnsi"/>
          <w:spacing w:val="-57"/>
        </w:rPr>
        <w:t xml:space="preserve"> </w:t>
      </w:r>
      <w:r w:rsidRPr="00AA66C1">
        <w:rPr>
          <w:rFonts w:cstheme="minorHAnsi"/>
        </w:rPr>
        <w:t>received,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then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proceed in</w:t>
      </w:r>
      <w:r w:rsidRPr="00AA66C1">
        <w:rPr>
          <w:rFonts w:cstheme="minorHAnsi"/>
          <w:spacing w:val="3"/>
        </w:rPr>
        <w:t xml:space="preserve"> </w:t>
      </w:r>
      <w:r w:rsidRPr="00AA66C1">
        <w:rPr>
          <w:rFonts w:cstheme="minorHAnsi"/>
        </w:rPr>
        <w:t>accordance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with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the</w:t>
      </w:r>
      <w:r w:rsidRPr="00AA66C1">
        <w:rPr>
          <w:rFonts w:cstheme="minorHAnsi"/>
          <w:spacing w:val="3"/>
        </w:rPr>
        <w:t xml:space="preserve"> </w:t>
      </w:r>
      <w:r w:rsidRPr="00AA66C1">
        <w:rPr>
          <w:rFonts w:cstheme="minorHAnsi"/>
        </w:rPr>
        <w:t>test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results.</w:t>
      </w:r>
    </w:p>
    <w:p w14:paraId="5B743390" w14:textId="77777777" w:rsidR="00AA66C1" w:rsidRPr="00AA66C1" w:rsidRDefault="00AA66C1" w:rsidP="00AA66C1">
      <w:pPr>
        <w:pStyle w:val="ListParagraph"/>
        <w:widowControl w:val="0"/>
        <w:numPr>
          <w:ilvl w:val="0"/>
          <w:numId w:val="3"/>
        </w:numPr>
        <w:tabs>
          <w:tab w:val="left" w:pos="860"/>
          <w:tab w:val="left" w:pos="861"/>
        </w:tabs>
        <w:autoSpaceDE w:val="0"/>
        <w:autoSpaceDN w:val="0"/>
        <w:spacing w:before="5" w:after="0" w:line="240" w:lineRule="auto"/>
        <w:ind w:right="472"/>
        <w:contextualSpacing w:val="0"/>
        <w:rPr>
          <w:rFonts w:cstheme="minorHAnsi"/>
        </w:rPr>
      </w:pPr>
      <w:r w:rsidRPr="00AA66C1">
        <w:rPr>
          <w:rFonts w:cstheme="minorHAnsi"/>
        </w:rPr>
        <w:t>Unvaccinated,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or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became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fully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vaccinated</w:t>
      </w:r>
      <w:r w:rsidRPr="00AA66C1">
        <w:rPr>
          <w:rFonts w:cstheme="minorHAnsi"/>
          <w:spacing w:val="2"/>
        </w:rPr>
        <w:t xml:space="preserve"> </w:t>
      </w:r>
      <w:r w:rsidRPr="00AA66C1">
        <w:rPr>
          <w:rFonts w:cstheme="minorHAnsi"/>
        </w:rPr>
        <w:t>more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than</w:t>
      </w:r>
      <w:r w:rsidRPr="00AA66C1">
        <w:rPr>
          <w:rFonts w:cstheme="minorHAnsi"/>
          <w:spacing w:val="2"/>
        </w:rPr>
        <w:t xml:space="preserve"> </w:t>
      </w:r>
      <w:r w:rsidRPr="00AA66C1">
        <w:rPr>
          <w:rFonts w:cstheme="minorHAnsi"/>
        </w:rPr>
        <w:t>6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months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ago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(Moderna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or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Pfizer</w:t>
      </w:r>
      <w:r w:rsidRPr="00AA66C1">
        <w:rPr>
          <w:rFonts w:cstheme="minorHAnsi"/>
          <w:spacing w:val="-57"/>
        </w:rPr>
        <w:t xml:space="preserve"> </w:t>
      </w:r>
      <w:r w:rsidRPr="00AA66C1">
        <w:rPr>
          <w:rFonts w:cstheme="minorHAnsi"/>
        </w:rPr>
        <w:t>vaccine)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or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more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than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2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months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ago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(J&amp;J</w:t>
      </w:r>
      <w:r w:rsidRPr="00AA66C1">
        <w:rPr>
          <w:rFonts w:cstheme="minorHAnsi"/>
          <w:spacing w:val="3"/>
        </w:rPr>
        <w:t xml:space="preserve"> </w:t>
      </w:r>
      <w:r w:rsidRPr="00AA66C1">
        <w:rPr>
          <w:rFonts w:cstheme="minorHAnsi"/>
        </w:rPr>
        <w:t>vaccine)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and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have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not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received</w:t>
      </w:r>
      <w:r w:rsidRPr="00AA66C1">
        <w:rPr>
          <w:rFonts w:cstheme="minorHAnsi"/>
          <w:spacing w:val="3"/>
        </w:rPr>
        <w:t xml:space="preserve"> </w:t>
      </w:r>
      <w:r w:rsidRPr="00AA66C1">
        <w:rPr>
          <w:rFonts w:cstheme="minorHAnsi"/>
        </w:rPr>
        <w:t>a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booster:</w:t>
      </w:r>
    </w:p>
    <w:p w14:paraId="13EB027E" w14:textId="77777777" w:rsidR="00AA66C1" w:rsidRPr="00AA66C1" w:rsidRDefault="00AA66C1" w:rsidP="00AA66C1">
      <w:pPr>
        <w:pStyle w:val="ListParagraph"/>
        <w:widowControl w:val="0"/>
        <w:numPr>
          <w:ilvl w:val="1"/>
          <w:numId w:val="3"/>
        </w:numPr>
        <w:tabs>
          <w:tab w:val="left" w:pos="1581"/>
        </w:tabs>
        <w:autoSpaceDE w:val="0"/>
        <w:autoSpaceDN w:val="0"/>
        <w:spacing w:before="12" w:after="0" w:line="223" w:lineRule="auto"/>
        <w:ind w:right="482"/>
        <w:contextualSpacing w:val="0"/>
        <w:rPr>
          <w:rFonts w:cstheme="minorHAnsi"/>
        </w:rPr>
      </w:pPr>
      <w:r w:rsidRPr="00AA66C1">
        <w:rPr>
          <w:rFonts w:cstheme="minorHAnsi"/>
        </w:rPr>
        <w:lastRenderedPageBreak/>
        <w:t>You must quarantine at home for 5 days. After that you may return to class but</w:t>
      </w:r>
      <w:r w:rsidRPr="00AA66C1">
        <w:rPr>
          <w:rFonts w:cstheme="minorHAnsi"/>
          <w:spacing w:val="-57"/>
        </w:rPr>
        <w:t xml:space="preserve"> </w:t>
      </w:r>
      <w:r w:rsidRPr="00AA66C1">
        <w:rPr>
          <w:rFonts w:cstheme="minorHAnsi"/>
        </w:rPr>
        <w:t>continue</w:t>
      </w:r>
      <w:r w:rsidRPr="00AA66C1">
        <w:rPr>
          <w:rFonts w:cstheme="minorHAnsi"/>
          <w:spacing w:val="2"/>
        </w:rPr>
        <w:t xml:space="preserve"> </w:t>
      </w:r>
      <w:r w:rsidRPr="00AA66C1">
        <w:rPr>
          <w:rFonts w:cstheme="minorHAnsi"/>
        </w:rPr>
        <w:t>to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wear a</w:t>
      </w:r>
      <w:r w:rsidRPr="00AA66C1">
        <w:rPr>
          <w:rFonts w:cstheme="minorHAnsi"/>
          <w:spacing w:val="2"/>
        </w:rPr>
        <w:t xml:space="preserve"> </w:t>
      </w:r>
      <w:r w:rsidRPr="00AA66C1">
        <w:rPr>
          <w:rFonts w:cstheme="minorHAnsi"/>
        </w:rPr>
        <w:t>mask around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others for 5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additional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days.</w:t>
      </w:r>
    </w:p>
    <w:p w14:paraId="39CB53D2" w14:textId="77777777" w:rsidR="00AA66C1" w:rsidRPr="00AA66C1" w:rsidRDefault="00AA66C1" w:rsidP="00AA66C1">
      <w:pPr>
        <w:pStyle w:val="ListParagraph"/>
        <w:widowControl w:val="0"/>
        <w:numPr>
          <w:ilvl w:val="1"/>
          <w:numId w:val="3"/>
        </w:numPr>
        <w:tabs>
          <w:tab w:val="left" w:pos="1581"/>
        </w:tabs>
        <w:autoSpaceDE w:val="0"/>
        <w:autoSpaceDN w:val="0"/>
        <w:spacing w:before="2" w:after="0" w:line="286" w:lineRule="exact"/>
        <w:contextualSpacing w:val="0"/>
        <w:rPr>
          <w:rFonts w:cstheme="minorHAnsi"/>
        </w:rPr>
      </w:pPr>
      <w:r w:rsidRPr="00AA66C1">
        <w:rPr>
          <w:rFonts w:cstheme="minorHAnsi"/>
        </w:rPr>
        <w:t>If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possible,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get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tested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on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day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5.</w:t>
      </w:r>
    </w:p>
    <w:p w14:paraId="485B7408" w14:textId="77777777" w:rsidR="00AA66C1" w:rsidRPr="00AA66C1" w:rsidRDefault="00AA66C1" w:rsidP="00AA66C1">
      <w:pPr>
        <w:pStyle w:val="ListParagraph"/>
        <w:widowControl w:val="0"/>
        <w:numPr>
          <w:ilvl w:val="1"/>
          <w:numId w:val="3"/>
        </w:numPr>
        <w:tabs>
          <w:tab w:val="left" w:pos="1581"/>
        </w:tabs>
        <w:autoSpaceDE w:val="0"/>
        <w:autoSpaceDN w:val="0"/>
        <w:spacing w:after="0" w:line="228" w:lineRule="auto"/>
        <w:ind w:right="731"/>
        <w:contextualSpacing w:val="0"/>
        <w:rPr>
          <w:rFonts w:cstheme="minorHAnsi"/>
        </w:rPr>
      </w:pPr>
      <w:r w:rsidRPr="00AA66C1">
        <w:rPr>
          <w:rFonts w:cstheme="minorHAnsi"/>
        </w:rPr>
        <w:t>If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you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develop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symptoms,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get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tested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and</w:t>
      </w:r>
      <w:r w:rsidRPr="00AA66C1">
        <w:rPr>
          <w:rFonts w:cstheme="minorHAnsi"/>
          <w:spacing w:val="5"/>
        </w:rPr>
        <w:t xml:space="preserve"> </w:t>
      </w:r>
      <w:r w:rsidRPr="00AA66C1">
        <w:rPr>
          <w:rFonts w:cstheme="minorHAnsi"/>
        </w:rPr>
        <w:t>isolate</w:t>
      </w:r>
      <w:r w:rsidRPr="00AA66C1">
        <w:rPr>
          <w:rFonts w:cstheme="minorHAnsi"/>
          <w:spacing w:val="1"/>
        </w:rPr>
        <w:t xml:space="preserve"> </w:t>
      </w:r>
      <w:r w:rsidRPr="00AA66C1">
        <w:rPr>
          <w:rFonts w:cstheme="minorHAnsi"/>
        </w:rPr>
        <w:t>at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home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until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test</w:t>
      </w:r>
      <w:r w:rsidRPr="00AA66C1">
        <w:rPr>
          <w:rFonts w:cstheme="minorHAnsi"/>
          <w:spacing w:val="-4"/>
        </w:rPr>
        <w:t xml:space="preserve"> </w:t>
      </w:r>
      <w:r w:rsidRPr="00AA66C1">
        <w:rPr>
          <w:rFonts w:cstheme="minorHAnsi"/>
        </w:rPr>
        <w:t>results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are</w:t>
      </w:r>
      <w:r w:rsidRPr="00AA66C1">
        <w:rPr>
          <w:rFonts w:cstheme="minorHAnsi"/>
          <w:spacing w:val="-57"/>
        </w:rPr>
        <w:t xml:space="preserve"> </w:t>
      </w:r>
      <w:r w:rsidRPr="00AA66C1">
        <w:rPr>
          <w:rFonts w:cstheme="minorHAnsi"/>
        </w:rPr>
        <w:t>received,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then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proceed in</w:t>
      </w:r>
      <w:r w:rsidRPr="00AA66C1">
        <w:rPr>
          <w:rFonts w:cstheme="minorHAnsi"/>
          <w:spacing w:val="3"/>
        </w:rPr>
        <w:t xml:space="preserve"> </w:t>
      </w:r>
      <w:r w:rsidRPr="00AA66C1">
        <w:rPr>
          <w:rFonts w:cstheme="minorHAnsi"/>
        </w:rPr>
        <w:t>accordance</w:t>
      </w:r>
      <w:r w:rsidRPr="00AA66C1">
        <w:rPr>
          <w:rFonts w:cstheme="minorHAnsi"/>
          <w:spacing w:val="-2"/>
        </w:rPr>
        <w:t xml:space="preserve"> </w:t>
      </w:r>
      <w:r w:rsidRPr="00AA66C1">
        <w:rPr>
          <w:rFonts w:cstheme="minorHAnsi"/>
        </w:rPr>
        <w:t>with</w:t>
      </w:r>
      <w:r w:rsidRPr="00AA66C1">
        <w:rPr>
          <w:rFonts w:cstheme="minorHAnsi"/>
          <w:spacing w:val="-1"/>
        </w:rPr>
        <w:t xml:space="preserve"> </w:t>
      </w:r>
      <w:r w:rsidRPr="00AA66C1">
        <w:rPr>
          <w:rFonts w:cstheme="minorHAnsi"/>
        </w:rPr>
        <w:t>the</w:t>
      </w:r>
      <w:r w:rsidRPr="00AA66C1">
        <w:rPr>
          <w:rFonts w:cstheme="minorHAnsi"/>
          <w:spacing w:val="3"/>
        </w:rPr>
        <w:t xml:space="preserve"> </w:t>
      </w:r>
      <w:r w:rsidRPr="00AA66C1">
        <w:rPr>
          <w:rFonts w:cstheme="minorHAnsi"/>
        </w:rPr>
        <w:t>test</w:t>
      </w:r>
      <w:r w:rsidRPr="00AA66C1">
        <w:rPr>
          <w:rFonts w:cstheme="minorHAnsi"/>
          <w:spacing w:val="-3"/>
        </w:rPr>
        <w:t xml:space="preserve"> </w:t>
      </w:r>
      <w:r w:rsidRPr="00AA66C1">
        <w:rPr>
          <w:rFonts w:cstheme="minorHAnsi"/>
        </w:rPr>
        <w:t>results.</w:t>
      </w:r>
    </w:p>
    <w:p w14:paraId="777F4174" w14:textId="77777777" w:rsidR="00AA66C1" w:rsidRPr="00AA66C1" w:rsidRDefault="00AA66C1" w:rsidP="00AA66C1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7FEE437" w14:textId="77777777" w:rsidR="00AA66C1" w:rsidRPr="00AA66C1" w:rsidRDefault="00AA66C1" w:rsidP="00AA66C1">
      <w:pPr>
        <w:pStyle w:val="BodyText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**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“Masked-to-masked”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encounters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are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not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currently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considered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an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exposure;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this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type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of</w:t>
      </w:r>
    </w:p>
    <w:p w14:paraId="38861388" w14:textId="77777777" w:rsidR="00AA66C1" w:rsidRPr="00AA66C1" w:rsidRDefault="00AA66C1" w:rsidP="00AA66C1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interaction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would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not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warrant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quarantine.</w:t>
      </w:r>
    </w:p>
    <w:p w14:paraId="0AA8246C" w14:textId="77777777" w:rsidR="00AA66C1" w:rsidRPr="00AA66C1" w:rsidRDefault="00AA66C1" w:rsidP="00AA66C1">
      <w:pPr>
        <w:pStyle w:val="BodyText"/>
        <w:spacing w:before="11"/>
        <w:rPr>
          <w:rFonts w:asciiTheme="minorHAnsi" w:hAnsiTheme="minorHAnsi" w:cstheme="minorHAnsi"/>
          <w:sz w:val="22"/>
          <w:szCs w:val="22"/>
        </w:rPr>
      </w:pPr>
    </w:p>
    <w:p w14:paraId="6F89F8CE" w14:textId="4745A94D" w:rsidR="00AA66C1" w:rsidRPr="00AA66C1" w:rsidRDefault="00AA66C1" w:rsidP="00AA66C1">
      <w:pPr>
        <w:pStyle w:val="BodyText"/>
        <w:ind w:right="346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 xml:space="preserve">You should report the need to quarantine on </w:t>
      </w:r>
      <w:hyperlink r:id="rId17">
        <w:r w:rsidRPr="00AA66C1">
          <w:rPr>
            <w:rFonts w:asciiTheme="minorHAnsi" w:hAnsiTheme="minorHAnsi" w:cstheme="minorHAnsi"/>
            <w:color w:val="0000FF"/>
            <w:sz w:val="22"/>
            <w:szCs w:val="22"/>
            <w:u w:val="single" w:color="0000FF"/>
          </w:rPr>
          <w:t>DawgCheck</w:t>
        </w:r>
        <w:r w:rsidRPr="00AA66C1">
          <w:rPr>
            <w:rFonts w:asciiTheme="minorHAnsi" w:hAnsiTheme="minorHAnsi" w:cstheme="minorHAnsi"/>
            <w:color w:val="0000FF"/>
            <w:sz w:val="22"/>
            <w:szCs w:val="22"/>
          </w:rPr>
          <w:t xml:space="preserve"> </w:t>
        </w:r>
      </w:hyperlink>
      <w:r w:rsidRPr="00AA66C1">
        <w:rPr>
          <w:rFonts w:asciiTheme="minorHAnsi" w:hAnsiTheme="minorHAnsi" w:cstheme="minorHAnsi"/>
          <w:sz w:val="22"/>
          <w:szCs w:val="22"/>
        </w:rPr>
        <w:t>(</w:t>
      </w:r>
      <w:hyperlink r:id="rId18">
        <w:r w:rsidRPr="00AA66C1">
          <w:rPr>
            <w:rFonts w:asciiTheme="minorHAnsi" w:hAnsiTheme="minorHAnsi" w:cstheme="minorHAnsi"/>
            <w:color w:val="0000FF"/>
            <w:sz w:val="22"/>
            <w:szCs w:val="22"/>
            <w:u w:val="single" w:color="0000FF"/>
          </w:rPr>
          <w:t>https://dawgcheck.uga.edu/</w:t>
        </w:r>
      </w:hyperlink>
      <w:r w:rsidRPr="00AA66C1">
        <w:rPr>
          <w:rFonts w:asciiTheme="minorHAnsi" w:hAnsiTheme="minorHAnsi" w:cstheme="minorHAnsi"/>
          <w:sz w:val="22"/>
          <w:szCs w:val="22"/>
        </w:rPr>
        <w:t>), and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communicate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directly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with</w:t>
      </w:r>
      <w:r w:rsidRPr="00AA66C1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your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faculty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to</w:t>
      </w:r>
      <w:r w:rsidRPr="00AA66C1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coordinate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your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coursework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while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in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quarantine.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If</w:t>
      </w:r>
      <w:r w:rsidR="00602596">
        <w:rPr>
          <w:rFonts w:asciiTheme="minorHAnsi" w:hAnsiTheme="minorHAnsi" w:cstheme="minorHAnsi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you need additional help, reach out to Student Care and Outreach (</w:t>
      </w:r>
      <w:hyperlink r:id="rId19">
        <w:r w:rsidRPr="00AA66C1">
          <w:rPr>
            <w:rFonts w:asciiTheme="minorHAnsi" w:hAnsiTheme="minorHAnsi" w:cstheme="minorHAnsi"/>
            <w:color w:val="0000FF"/>
            <w:sz w:val="22"/>
            <w:szCs w:val="22"/>
            <w:u w:val="single" w:color="0000FF"/>
          </w:rPr>
          <w:t>sco@uga.edu</w:t>
        </w:r>
      </w:hyperlink>
      <w:r w:rsidRPr="00AA66C1">
        <w:rPr>
          <w:rFonts w:asciiTheme="minorHAnsi" w:hAnsiTheme="minorHAnsi" w:cstheme="minorHAnsi"/>
          <w:sz w:val="22"/>
          <w:szCs w:val="22"/>
        </w:rPr>
        <w:t>) for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assistance.</w:t>
      </w:r>
    </w:p>
    <w:p w14:paraId="1B1AF22C" w14:textId="77777777" w:rsidR="00AA66C1" w:rsidRPr="00AA66C1" w:rsidRDefault="00AA66C1" w:rsidP="00AA66C1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73C934DC" w14:textId="77777777" w:rsidR="00AA66C1" w:rsidRPr="00AA66C1" w:rsidRDefault="00AA66C1" w:rsidP="00AA66C1">
      <w:pPr>
        <w:pStyle w:val="Heading1"/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Well-being,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mental health,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and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student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support</w:t>
      </w:r>
    </w:p>
    <w:p w14:paraId="0A1E558D" w14:textId="508535C8" w:rsidR="00AA66C1" w:rsidRPr="00AA66C1" w:rsidRDefault="00AA66C1" w:rsidP="00602596">
      <w:pPr>
        <w:pStyle w:val="BodyText"/>
        <w:spacing w:before="37" w:line="259" w:lineRule="auto"/>
        <w:ind w:right="459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If you or someone you know needs assistance, you are encouraged to contact Student Care &amp;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 xml:space="preserve">Outreach in the Division of Student Affairs at 706-542-7774 or visit </w:t>
      </w:r>
      <w:hyperlink r:id="rId20">
        <w:r w:rsidRPr="00AA66C1">
          <w:rPr>
            <w:rFonts w:asciiTheme="minorHAnsi" w:hAnsiTheme="minorHAnsi" w:cstheme="minorHAnsi"/>
            <w:color w:val="0000FF"/>
            <w:sz w:val="22"/>
            <w:szCs w:val="22"/>
            <w:u w:val="single" w:color="0000FF"/>
          </w:rPr>
          <w:t>https://sco.uga.edu/</w:t>
        </w:r>
      </w:hyperlink>
      <w:r w:rsidRPr="00AA66C1">
        <w:rPr>
          <w:rFonts w:asciiTheme="minorHAnsi" w:hAnsiTheme="minorHAnsi" w:cstheme="minorHAnsi"/>
          <w:sz w:val="22"/>
          <w:szCs w:val="22"/>
        </w:rPr>
        <w:t>. They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w</w:t>
      </w:r>
      <w:r w:rsidR="00864DBF">
        <w:rPr>
          <w:rFonts w:asciiTheme="minorHAnsi" w:hAnsiTheme="minorHAnsi" w:cstheme="minorHAnsi"/>
          <w:sz w:val="22"/>
          <w:szCs w:val="22"/>
        </w:rPr>
        <w:t>ill help you navigate</w:t>
      </w:r>
      <w:r w:rsidRPr="00AA66C1">
        <w:rPr>
          <w:rFonts w:asciiTheme="minorHAnsi" w:hAnsiTheme="minorHAnsi" w:cstheme="minorHAnsi"/>
          <w:sz w:val="22"/>
          <w:szCs w:val="22"/>
        </w:rPr>
        <w:t xml:space="preserve"> appropriate resources or services. UGA has several resources to support your well-being and</w:t>
      </w:r>
      <w:r w:rsidRPr="00AA66C1">
        <w:rPr>
          <w:rFonts w:asciiTheme="minorHAnsi" w:hAnsiTheme="minorHAnsi" w:cstheme="minorHAnsi"/>
          <w:spacing w:val="-5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mental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health:</w:t>
      </w:r>
      <w:r w:rsidRPr="00AA66C1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hyperlink r:id="rId21">
        <w:r w:rsidRPr="00AA66C1">
          <w:rPr>
            <w:rFonts w:asciiTheme="minorHAnsi" w:hAnsiTheme="minorHAnsi" w:cstheme="minorHAnsi"/>
            <w:color w:val="0000FF"/>
            <w:sz w:val="22"/>
            <w:szCs w:val="22"/>
            <w:u w:val="single" w:color="0000FF"/>
          </w:rPr>
          <w:t>https://well-being.uga.edu/</w:t>
        </w:r>
      </w:hyperlink>
    </w:p>
    <w:p w14:paraId="48C4B506" w14:textId="2ABA4181" w:rsidR="00AA66C1" w:rsidRPr="00AA66C1" w:rsidRDefault="00AA66C1" w:rsidP="00AA66C1">
      <w:pPr>
        <w:pStyle w:val="BodyText"/>
        <w:spacing w:before="208" w:line="259" w:lineRule="auto"/>
        <w:ind w:right="346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Counseling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and</w:t>
      </w:r>
      <w:r w:rsidRPr="00AA66C1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Psychiatric</w:t>
      </w:r>
      <w:r w:rsidRPr="00AA66C1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Services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(CAPS)</w:t>
      </w:r>
      <w:r w:rsidRPr="00AA66C1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is</w:t>
      </w:r>
      <w:r w:rsidRPr="00AA66C1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your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go-to,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on-campus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resource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for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emotional,</w:t>
      </w:r>
      <w:r w:rsidR="00864DBF">
        <w:rPr>
          <w:rFonts w:asciiTheme="minorHAnsi" w:hAnsiTheme="minorHAnsi" w:cstheme="minorHAnsi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pacing w:val="-51"/>
          <w:sz w:val="22"/>
          <w:szCs w:val="22"/>
        </w:rPr>
        <w:t xml:space="preserve"> </w:t>
      </w:r>
      <w:r w:rsidR="00864DBF">
        <w:rPr>
          <w:rFonts w:asciiTheme="minorHAnsi" w:hAnsiTheme="minorHAnsi" w:cstheme="minorHAnsi"/>
          <w:spacing w:val="-51"/>
          <w:sz w:val="22"/>
          <w:szCs w:val="22"/>
        </w:rPr>
        <w:t xml:space="preserve">    </w:t>
      </w:r>
      <w:r w:rsidRPr="00AA66C1">
        <w:rPr>
          <w:rFonts w:asciiTheme="minorHAnsi" w:hAnsiTheme="minorHAnsi" w:cstheme="minorHAnsi"/>
          <w:sz w:val="22"/>
          <w:szCs w:val="22"/>
        </w:rPr>
        <w:t xml:space="preserve">social and behavioral-health support: </w:t>
      </w:r>
      <w:hyperlink r:id="rId22">
        <w:r w:rsidRPr="00AA66C1">
          <w:rPr>
            <w:rFonts w:asciiTheme="minorHAnsi" w:hAnsiTheme="minorHAnsi" w:cstheme="minorHAnsi"/>
            <w:color w:val="0000FF"/>
            <w:sz w:val="22"/>
            <w:szCs w:val="22"/>
            <w:u w:val="single" w:color="0000FF"/>
          </w:rPr>
          <w:t>https://caps.uga.edu/</w:t>
        </w:r>
      </w:hyperlink>
      <w:r w:rsidRPr="00AA66C1">
        <w:rPr>
          <w:rFonts w:asciiTheme="minorHAnsi" w:hAnsiTheme="minorHAnsi" w:cstheme="minorHAnsi"/>
          <w:sz w:val="22"/>
          <w:szCs w:val="22"/>
        </w:rPr>
        <w:t>, TAO Online Support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(</w:t>
      </w:r>
      <w:hyperlink r:id="rId23">
        <w:r w:rsidRPr="00AA66C1">
          <w:rPr>
            <w:rFonts w:asciiTheme="minorHAnsi" w:hAnsiTheme="minorHAnsi" w:cstheme="minorHAnsi"/>
            <w:color w:val="0000FF"/>
            <w:sz w:val="22"/>
            <w:szCs w:val="22"/>
            <w:u w:val="single" w:color="0000FF"/>
          </w:rPr>
          <w:t>https://caps.uga.edu/tao/</w:t>
        </w:r>
      </w:hyperlink>
      <w:r w:rsidRPr="00AA66C1">
        <w:rPr>
          <w:rFonts w:asciiTheme="minorHAnsi" w:hAnsiTheme="minorHAnsi" w:cstheme="minorHAnsi"/>
          <w:sz w:val="22"/>
          <w:szCs w:val="22"/>
        </w:rPr>
        <w:t>), 24/7 support at 706-542-2273. For crisis support:</w:t>
      </w:r>
      <w:r w:rsidRPr="00AA66C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hyperlink r:id="rId24">
        <w:r w:rsidRPr="00AA66C1">
          <w:rPr>
            <w:rFonts w:asciiTheme="minorHAnsi" w:hAnsiTheme="minorHAnsi" w:cstheme="minorHAnsi"/>
            <w:color w:val="0000FF"/>
            <w:sz w:val="22"/>
            <w:szCs w:val="22"/>
            <w:u w:val="single" w:color="0000FF"/>
          </w:rPr>
          <w:t>https://healthcenter.uga.edu/emergencies/</w:t>
        </w:r>
      </w:hyperlink>
      <w:r w:rsidRPr="00AA66C1">
        <w:rPr>
          <w:rFonts w:asciiTheme="minorHAnsi" w:hAnsiTheme="minorHAnsi" w:cstheme="minorHAnsi"/>
          <w:sz w:val="22"/>
          <w:szCs w:val="22"/>
        </w:rPr>
        <w:t>.</w:t>
      </w:r>
    </w:p>
    <w:p w14:paraId="3D6186DD" w14:textId="24AE5B4A" w:rsidR="00AA66C1" w:rsidRPr="00AA66C1" w:rsidRDefault="00AA66C1" w:rsidP="00AA66C1">
      <w:pPr>
        <w:pStyle w:val="BodyText"/>
        <w:spacing w:before="162" w:line="237" w:lineRule="auto"/>
        <w:ind w:right="243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The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University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Health</w:t>
      </w:r>
      <w:r w:rsidRPr="00AA66C1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Center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offers</w:t>
      </w:r>
      <w:r w:rsidRPr="00AA66C1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FREE</w:t>
      </w:r>
      <w:r w:rsidRPr="00AA66C1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workshops,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classes,</w:t>
      </w:r>
      <w:r w:rsidRPr="00AA66C1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mentoring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and</w:t>
      </w:r>
      <w:r w:rsidRPr="00AA66C1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health</w:t>
      </w:r>
      <w:r w:rsidRPr="00AA66C1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coaching</w:t>
      </w:r>
      <w:r w:rsidR="00864DBF">
        <w:rPr>
          <w:rFonts w:asciiTheme="minorHAnsi" w:hAnsiTheme="minorHAnsi" w:cstheme="minorHAnsi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pacing w:val="-5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led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by licensed</w:t>
      </w:r>
      <w:r w:rsidRPr="00AA66C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clinicians or</w:t>
      </w:r>
      <w:r w:rsidRPr="00AA66C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health</w:t>
      </w:r>
      <w:r w:rsidRPr="00AA66C1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educators:</w:t>
      </w:r>
      <w:r w:rsidRPr="00AA66C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hyperlink r:id="rId25">
        <w:r w:rsidRPr="00AA66C1">
          <w:rPr>
            <w:rFonts w:asciiTheme="minorHAnsi" w:hAnsiTheme="minorHAnsi" w:cstheme="minorHAnsi"/>
            <w:color w:val="0000FF"/>
            <w:sz w:val="22"/>
            <w:szCs w:val="22"/>
            <w:u w:val="single" w:color="0000FF"/>
          </w:rPr>
          <w:t>https://healthcenter.uga.edu/bewelluga/</w:t>
        </w:r>
      </w:hyperlink>
    </w:p>
    <w:p w14:paraId="617FA466" w14:textId="77777777" w:rsidR="00AA66C1" w:rsidRPr="00AA66C1" w:rsidRDefault="00AA66C1" w:rsidP="00AA66C1">
      <w:pPr>
        <w:pStyle w:val="BodyText"/>
        <w:spacing w:before="2"/>
        <w:rPr>
          <w:rFonts w:asciiTheme="minorHAnsi" w:hAnsiTheme="minorHAnsi" w:cstheme="minorHAnsi"/>
          <w:sz w:val="22"/>
          <w:szCs w:val="22"/>
        </w:rPr>
      </w:pPr>
    </w:p>
    <w:p w14:paraId="78D2CE45" w14:textId="77777777" w:rsidR="00AA66C1" w:rsidRPr="00AA66C1" w:rsidRDefault="00AA66C1" w:rsidP="00AA66C1">
      <w:pPr>
        <w:pStyle w:val="Heading1"/>
        <w:spacing w:before="52" w:line="291" w:lineRule="exact"/>
        <w:ind w:left="0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Monitoring</w:t>
      </w:r>
      <w:r w:rsidRPr="00AA66C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AA66C1">
        <w:rPr>
          <w:rFonts w:asciiTheme="minorHAnsi" w:hAnsiTheme="minorHAnsi" w:cstheme="minorHAnsi"/>
          <w:sz w:val="22"/>
          <w:szCs w:val="22"/>
        </w:rPr>
        <w:t>conditions:</w:t>
      </w:r>
    </w:p>
    <w:p w14:paraId="2AE28855" w14:textId="77777777" w:rsidR="009A31B1" w:rsidRDefault="00AA66C1" w:rsidP="009A31B1">
      <w:pPr>
        <w:pStyle w:val="BodyText"/>
        <w:ind w:right="637"/>
        <w:rPr>
          <w:rFonts w:asciiTheme="minorHAnsi" w:hAnsiTheme="minorHAnsi" w:cstheme="minorHAnsi"/>
          <w:sz w:val="22"/>
          <w:szCs w:val="22"/>
        </w:rPr>
      </w:pPr>
      <w:r w:rsidRPr="00AA66C1">
        <w:rPr>
          <w:rFonts w:asciiTheme="minorHAnsi" w:hAnsiTheme="minorHAnsi" w:cstheme="minorHAnsi"/>
          <w:sz w:val="22"/>
          <w:szCs w:val="22"/>
        </w:rPr>
        <w:t>Note that the guidance referenced in thi</w:t>
      </w:r>
      <w:r w:rsidR="009A31B1">
        <w:rPr>
          <w:rFonts w:asciiTheme="minorHAnsi" w:hAnsiTheme="minorHAnsi" w:cstheme="minorHAnsi"/>
          <w:sz w:val="22"/>
          <w:szCs w:val="22"/>
        </w:rPr>
        <w:t>s syllabus is subject to change.</w:t>
      </w:r>
    </w:p>
    <w:p w14:paraId="260AC95F" w14:textId="45D2FC70" w:rsidR="00721410" w:rsidRPr="009A31B1" w:rsidRDefault="009A31B1" w:rsidP="009A31B1">
      <w:pPr>
        <w:rPr>
          <w:rFonts w:eastAsia="Calibri" w:cstheme="minorHAnsi"/>
        </w:rPr>
      </w:pPr>
      <w:r>
        <w:rPr>
          <w:rFonts w:cstheme="minorHAnsi"/>
        </w:rPr>
        <w:br w:type="page"/>
      </w:r>
    </w:p>
    <w:p w14:paraId="06DBFD02" w14:textId="77777777" w:rsidR="00D77DAA" w:rsidRPr="00AA66C1" w:rsidRDefault="00D77DAA" w:rsidP="00721410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4753" w:type="pct"/>
        <w:tblLayout w:type="fixed"/>
        <w:tblLook w:val="04A0" w:firstRow="1" w:lastRow="0" w:firstColumn="1" w:lastColumn="0" w:noHBand="0" w:noVBand="1"/>
      </w:tblPr>
      <w:tblGrid>
        <w:gridCol w:w="718"/>
        <w:gridCol w:w="627"/>
        <w:gridCol w:w="923"/>
        <w:gridCol w:w="1065"/>
        <w:gridCol w:w="812"/>
        <w:gridCol w:w="258"/>
        <w:gridCol w:w="540"/>
        <w:gridCol w:w="272"/>
        <w:gridCol w:w="1623"/>
        <w:gridCol w:w="2050"/>
      </w:tblGrid>
      <w:tr w:rsidR="00795026" w:rsidRPr="00AA66C1" w14:paraId="5CCB837A" w14:textId="77777777" w:rsidTr="00BD027C">
        <w:trPr>
          <w:trHeight w:val="300"/>
        </w:trPr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85F1BF" w14:textId="77777777" w:rsidR="00795026" w:rsidRPr="00AA66C1" w:rsidRDefault="00795026" w:rsidP="00D77DAA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Course Schedule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97F2D1" w14:textId="77777777" w:rsidR="00795026" w:rsidRPr="00AA66C1" w:rsidRDefault="00795026" w:rsidP="00D77DAA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4B323C" w14:textId="77777777" w:rsidR="00795026" w:rsidRPr="00AA66C1" w:rsidRDefault="00795026" w:rsidP="00D77DAA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D320CE" w14:textId="77777777" w:rsidR="00795026" w:rsidRPr="00AA66C1" w:rsidRDefault="00795026" w:rsidP="00D77DAA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9E662A" w14:textId="77777777" w:rsidR="00795026" w:rsidRPr="00AA66C1" w:rsidRDefault="00795026" w:rsidP="00D77DAA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767E06" w14:textId="77777777" w:rsidR="00795026" w:rsidRPr="00AA66C1" w:rsidRDefault="00795026" w:rsidP="0074251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READINGS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21F3D" w14:textId="1D38FC4C" w:rsidR="00795026" w:rsidRPr="00AA66C1" w:rsidRDefault="00795026" w:rsidP="00742519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TERM PROJECT TIMELINE</w:t>
            </w:r>
          </w:p>
        </w:tc>
      </w:tr>
      <w:tr w:rsidR="00D77DAA" w:rsidRPr="00AA66C1" w14:paraId="62E0D190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7FBD5C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Jan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D902452" w14:textId="682E7311" w:rsidR="00D77DAA" w:rsidRPr="00AA66C1" w:rsidRDefault="00795026" w:rsidP="00D77DA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AA66C1">
              <w:rPr>
                <w:rFonts w:eastAsia="Times New Roman" w:cstheme="minorHAnsi"/>
                <w:b/>
                <w:bCs/>
                <w:color w:val="000000"/>
              </w:rPr>
              <w:t>11</w:t>
            </w:r>
          </w:p>
        </w:tc>
        <w:tc>
          <w:tcPr>
            <w:tcW w:w="202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CE5CF1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 xml:space="preserve">Intro to course,  Ecosystem concept 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D06CD6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EBF4B4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Ch. 1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7889D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 </w:t>
            </w:r>
          </w:p>
        </w:tc>
      </w:tr>
      <w:tr w:rsidR="00D77DAA" w:rsidRPr="00AA66C1" w14:paraId="5CFEE891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5D47C0B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A7A011" w14:textId="6D120A69" w:rsidR="00D77DAA" w:rsidRPr="00AA66C1" w:rsidRDefault="00795026" w:rsidP="00D77DA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AA66C1">
              <w:rPr>
                <w:rFonts w:eastAsia="Times New Roman" w:cstheme="minorHAnsi"/>
                <w:b/>
                <w:bCs/>
                <w:color w:val="000000"/>
              </w:rPr>
              <w:t>13</w:t>
            </w:r>
          </w:p>
        </w:tc>
        <w:tc>
          <w:tcPr>
            <w:tcW w:w="11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B47F7E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 xml:space="preserve">Ecosystem concept 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8C0460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90BD9A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C697E9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BE8CC1" w14:textId="77777777" w:rsidR="00D77DAA" w:rsidRPr="00AA66C1" w:rsidRDefault="00931AE2" w:rsidP="00931AE2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Bormann &amp; Likens 1967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A8A0D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 </w:t>
            </w:r>
          </w:p>
        </w:tc>
      </w:tr>
      <w:tr w:rsidR="00D77DAA" w:rsidRPr="00AA66C1" w14:paraId="46B07D29" w14:textId="77777777" w:rsidTr="00BD027C">
        <w:trPr>
          <w:trHeight w:val="477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2CE655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8D14AE" w14:textId="1B5A118C" w:rsidR="00D77DAA" w:rsidRPr="00AA66C1" w:rsidRDefault="00795026" w:rsidP="00567B1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AA66C1">
              <w:rPr>
                <w:rFonts w:eastAsia="Times New Roman" w:cstheme="minorHAnsi"/>
                <w:b/>
                <w:bCs/>
                <w:color w:val="000000"/>
              </w:rPr>
              <w:t>18</w:t>
            </w:r>
          </w:p>
        </w:tc>
        <w:tc>
          <w:tcPr>
            <w:tcW w:w="202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5F5431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Emerging Issues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2DB4BE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8C314" w14:textId="71447E7C" w:rsidR="00540092" w:rsidRDefault="00540092" w:rsidP="00927D9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MEA p. 1-24</w:t>
            </w:r>
          </w:p>
          <w:p w14:paraId="1CE147F4" w14:textId="3439EE02" w:rsidR="00D77DAA" w:rsidRPr="00AA66C1" w:rsidRDefault="00540092" w:rsidP="00927D9D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Lindenmayer et al. 2017</w:t>
            </w:r>
            <w:bookmarkStart w:id="0" w:name="_GoBack"/>
            <w:bookmarkEnd w:id="0"/>
          </w:p>
        </w:tc>
        <w:tc>
          <w:tcPr>
            <w:tcW w:w="1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922560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D77DAA" w:rsidRPr="00AA66C1" w14:paraId="209A026E" w14:textId="77777777" w:rsidTr="00BD027C">
        <w:trPr>
          <w:trHeight w:val="36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BE6AF4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1A0368" w14:textId="047CB577" w:rsidR="00D77DAA" w:rsidRPr="00AA66C1" w:rsidRDefault="00795026" w:rsidP="00567B1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AA66C1">
              <w:rPr>
                <w:rFonts w:eastAsia="Times New Roman" w:cstheme="minorHAnsi"/>
                <w:b/>
                <w:bCs/>
                <w:color w:val="000000"/>
              </w:rPr>
              <w:t>20</w:t>
            </w:r>
          </w:p>
        </w:tc>
        <w:tc>
          <w:tcPr>
            <w:tcW w:w="172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0194DC" w14:textId="77777777" w:rsidR="00D77DAA" w:rsidRPr="00AA66C1" w:rsidRDefault="00DB4305" w:rsidP="00DB4305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 xml:space="preserve">Global climate system 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B87ADC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4E39F1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119B3C" w14:textId="77777777" w:rsidR="00D77DAA" w:rsidRPr="00AA66C1" w:rsidRDefault="00DB4305" w:rsidP="00D77DAA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Ch. 2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D079D" w14:textId="77777777" w:rsidR="00D77DAA" w:rsidRPr="00AA66C1" w:rsidRDefault="00D77DAA" w:rsidP="00D77DAA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 </w:t>
            </w:r>
          </w:p>
        </w:tc>
      </w:tr>
      <w:tr w:rsidR="00141027" w:rsidRPr="00AA66C1" w14:paraId="17C8F8A3" w14:textId="77777777" w:rsidTr="00BD027C">
        <w:trPr>
          <w:trHeight w:val="359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5BFB1F" w14:textId="77777777" w:rsidR="00141027" w:rsidRPr="00AA66C1" w:rsidRDefault="00141027" w:rsidP="00D77DAA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BDA0D7" w14:textId="3AA159C3" w:rsidR="00141027" w:rsidRPr="00AA66C1" w:rsidRDefault="00810ACB" w:rsidP="00BD027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AA66C1">
              <w:rPr>
                <w:rFonts w:eastAsia="Times New Roman" w:cstheme="minorHAnsi"/>
                <w:b/>
                <w:bCs/>
                <w:color w:val="000000"/>
              </w:rPr>
              <w:t>2</w:t>
            </w:r>
            <w:r w:rsidR="00BD027C" w:rsidRPr="00AA66C1">
              <w:rPr>
                <w:rFonts w:eastAsia="Times New Roman" w:cstheme="minorHAnsi"/>
                <w:b/>
                <w:bCs/>
                <w:color w:val="000000"/>
              </w:rPr>
              <w:t>5</w:t>
            </w:r>
          </w:p>
        </w:tc>
        <w:tc>
          <w:tcPr>
            <w:tcW w:w="2177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D02403" w14:textId="77777777" w:rsidR="00DB4305" w:rsidRPr="00AA66C1" w:rsidRDefault="00DB4305" w:rsidP="00DB4305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 xml:space="preserve">Soils </w:t>
            </w:r>
          </w:p>
          <w:p w14:paraId="63023AA4" w14:textId="77777777" w:rsidR="00141027" w:rsidRPr="00AA66C1" w:rsidRDefault="00141027" w:rsidP="00D77DA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907E37" w14:textId="77777777" w:rsidR="00141027" w:rsidRPr="00AA66C1" w:rsidRDefault="00DB4305" w:rsidP="00D77DAA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Ch. 3</w:t>
            </w: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6FF9D" w14:textId="77777777" w:rsidR="00141027" w:rsidRPr="00AA66C1" w:rsidRDefault="00141027" w:rsidP="00567B13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0978C2" w:rsidRPr="00AA66C1" w14:paraId="2A704C51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F74D73" w14:textId="77777777" w:rsidR="000978C2" w:rsidRPr="00AA66C1" w:rsidRDefault="000978C2" w:rsidP="00D77DAA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62EC27" w14:textId="50D93BBB" w:rsidR="000978C2" w:rsidRPr="00AA66C1" w:rsidRDefault="00810ACB" w:rsidP="00BD027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AA66C1">
              <w:rPr>
                <w:rFonts w:eastAsia="Times New Roman" w:cstheme="minorHAnsi"/>
                <w:b/>
                <w:bCs/>
                <w:color w:val="000000"/>
              </w:rPr>
              <w:t>2</w:t>
            </w:r>
            <w:r w:rsidR="00BD027C" w:rsidRPr="00AA66C1">
              <w:rPr>
                <w:rFonts w:eastAsia="Times New Roman" w:cstheme="minorHAnsi"/>
                <w:b/>
                <w:bCs/>
                <w:color w:val="000000"/>
              </w:rPr>
              <w:t>7</w:t>
            </w:r>
          </w:p>
        </w:tc>
        <w:tc>
          <w:tcPr>
            <w:tcW w:w="202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0A5090" w14:textId="77777777" w:rsidR="000978C2" w:rsidRPr="00AA66C1" w:rsidRDefault="00DB4305" w:rsidP="002032A5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Water and Energy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C16738" w14:textId="77777777" w:rsidR="000978C2" w:rsidRPr="00AA66C1" w:rsidRDefault="000978C2" w:rsidP="00D77DA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A1D76B" w14:textId="77777777" w:rsidR="000978C2" w:rsidRPr="00AA66C1" w:rsidRDefault="00DB4305" w:rsidP="002032A5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Ch. 4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1D1F4" w14:textId="34D7C6CA" w:rsidR="000978C2" w:rsidRPr="00AA66C1" w:rsidRDefault="00E10EAD" w:rsidP="00D77DAA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  <w:b/>
                <w:bCs/>
              </w:rPr>
              <w:t>Due</w:t>
            </w:r>
            <w:r w:rsidRPr="00AA66C1">
              <w:rPr>
                <w:rFonts w:eastAsia="Times New Roman" w:cstheme="minorHAnsi"/>
              </w:rPr>
              <w:t>: Idea paragraph</w:t>
            </w:r>
          </w:p>
        </w:tc>
      </w:tr>
      <w:tr w:rsidR="00C47F60" w:rsidRPr="00AA66C1" w14:paraId="4086A9F4" w14:textId="77777777" w:rsidTr="00BD027C">
        <w:trPr>
          <w:trHeight w:val="300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2C8EA0" w14:textId="62DCCCA4" w:rsidR="00C47F60" w:rsidRPr="00AA66C1" w:rsidRDefault="00BD027C" w:rsidP="00D77DAA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Feb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6869BE" w14:textId="4BA8CD10" w:rsidR="00C47F60" w:rsidRPr="00AA66C1" w:rsidRDefault="00BD027C" w:rsidP="0079502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AA66C1">
              <w:rPr>
                <w:rFonts w:eastAsia="Times New Roman" w:cstheme="minorHAnsi"/>
                <w:b/>
                <w:bCs/>
                <w:color w:val="000000"/>
              </w:rPr>
              <w:t>1</w:t>
            </w:r>
          </w:p>
        </w:tc>
        <w:tc>
          <w:tcPr>
            <w:tcW w:w="2177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80DD22" w14:textId="5ADC2022" w:rsidR="00C47F60" w:rsidRPr="00AA66C1" w:rsidRDefault="00E10EAD" w:rsidP="002032A5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  <w:b/>
                <w:bCs/>
              </w:rPr>
              <w:t>Exam 1</w:t>
            </w:r>
          </w:p>
        </w:tc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B054D1" w14:textId="13ECAA3F" w:rsidR="00C47F60" w:rsidRPr="00AA66C1" w:rsidRDefault="00C47F60" w:rsidP="00D77DAA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2AC3E" w14:textId="3A3C6755" w:rsidR="00C47F60" w:rsidRPr="00AA66C1" w:rsidRDefault="00C47F60" w:rsidP="00567B13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496B60" w:rsidRPr="00AA66C1" w14:paraId="4C7A3FA4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32D0FB" w14:textId="604F7232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87F0C4" w14:textId="78790E3C" w:rsidR="00496B60" w:rsidRPr="00AA66C1" w:rsidRDefault="00BD027C" w:rsidP="00496B6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AA66C1">
              <w:rPr>
                <w:rFonts w:eastAsia="Times New Roman" w:cstheme="minorHAnsi"/>
                <w:b/>
                <w:bCs/>
                <w:color w:val="000000"/>
              </w:rPr>
              <w:t>3</w:t>
            </w:r>
          </w:p>
        </w:tc>
        <w:tc>
          <w:tcPr>
            <w:tcW w:w="172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E9AA522" w14:textId="66AE21EC" w:rsidR="00496B60" w:rsidRPr="00AA66C1" w:rsidRDefault="00E10EAD" w:rsidP="00DB4305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The C Cycle: Plant C Budgets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BDE25E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A201E6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2F8E8D" w14:textId="0C06203E" w:rsidR="00496B60" w:rsidRPr="00AA66C1" w:rsidRDefault="00E10EAD" w:rsidP="00496B60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Ch. 5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C8154" w14:textId="77777777" w:rsidR="00496B60" w:rsidRPr="00AA66C1" w:rsidRDefault="00496B60" w:rsidP="006B15F6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 </w:t>
            </w:r>
          </w:p>
        </w:tc>
      </w:tr>
      <w:tr w:rsidR="00496B60" w:rsidRPr="00AA66C1" w14:paraId="3B1029DE" w14:textId="77777777" w:rsidTr="00BD027C">
        <w:trPr>
          <w:trHeight w:val="70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E86567" w14:textId="455C0A1C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86C655" w14:textId="37BD235F" w:rsidR="00496B60" w:rsidRPr="00AA66C1" w:rsidRDefault="00BD027C" w:rsidP="00496B6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AA66C1">
              <w:rPr>
                <w:rFonts w:eastAsia="Times New Roman" w:cstheme="minorHAnsi"/>
                <w:b/>
                <w:bCs/>
                <w:color w:val="000000"/>
              </w:rPr>
              <w:t>8</w:t>
            </w:r>
          </w:p>
        </w:tc>
        <w:tc>
          <w:tcPr>
            <w:tcW w:w="2177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738146" w14:textId="637019EF" w:rsidR="00496B60" w:rsidRPr="00AA66C1" w:rsidRDefault="00E10EAD" w:rsidP="00496B60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AA66C1">
              <w:rPr>
                <w:rFonts w:eastAsia="Times New Roman" w:cstheme="minorHAnsi"/>
              </w:rPr>
              <w:t>The C Cycle: C Inputs</w:t>
            </w:r>
          </w:p>
        </w:tc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331E76" w14:textId="3C5A75DA" w:rsidR="00496B60" w:rsidRPr="00AA66C1" w:rsidRDefault="00E10EAD" w:rsidP="00496B60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Ch. 6</w:t>
            </w: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4925F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 </w:t>
            </w:r>
          </w:p>
        </w:tc>
      </w:tr>
      <w:tr w:rsidR="00496B60" w:rsidRPr="00AA66C1" w14:paraId="20BCA4A7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22FDF1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774EDA7" w14:textId="1D84D58C" w:rsidR="00496B60" w:rsidRPr="00AA66C1" w:rsidRDefault="00BD027C" w:rsidP="00496B6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AA66C1">
              <w:rPr>
                <w:rFonts w:eastAsia="Times New Roman" w:cstheme="minorHAnsi"/>
                <w:b/>
                <w:bCs/>
                <w:color w:val="000000"/>
              </w:rPr>
              <w:t>10</w:t>
            </w:r>
          </w:p>
        </w:tc>
        <w:tc>
          <w:tcPr>
            <w:tcW w:w="21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DF71D" w14:textId="3946F5EB" w:rsidR="00496B60" w:rsidRPr="00AA66C1" w:rsidRDefault="00795026" w:rsidP="00496B60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  <w:b/>
              </w:rPr>
              <w:t>Working Groups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8DC609" w14:textId="2C4AB651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33172" w14:textId="44BB9546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 </w:t>
            </w:r>
            <w:r w:rsidR="00795026" w:rsidRPr="00AA66C1">
              <w:rPr>
                <w:rFonts w:eastAsia="Times New Roman" w:cstheme="minorHAnsi"/>
              </w:rPr>
              <w:t>Teams assigned</w:t>
            </w:r>
          </w:p>
        </w:tc>
      </w:tr>
      <w:tr w:rsidR="00496B60" w:rsidRPr="00AA66C1" w14:paraId="6519E240" w14:textId="77777777" w:rsidTr="00BD027C">
        <w:trPr>
          <w:trHeight w:val="332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056407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DB0D59" w14:textId="23341FB2" w:rsidR="00496B60" w:rsidRPr="00AA66C1" w:rsidRDefault="00795026" w:rsidP="00BD027C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1</w:t>
            </w:r>
            <w:r w:rsidR="00BD027C" w:rsidRPr="00AA66C1"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172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9C0101" w14:textId="0E80894C" w:rsidR="00496B60" w:rsidRPr="00AA66C1" w:rsidRDefault="00795026" w:rsidP="00496B60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The C Cycle: Decomposition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DF3364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C36DBA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554FB7" w14:textId="51D9A03D" w:rsidR="00496B60" w:rsidRPr="00AA66C1" w:rsidRDefault="00795026" w:rsidP="00496B60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Ch. 7 p. 183-208</w:t>
            </w: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FDC79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496B60" w:rsidRPr="00AA66C1" w14:paraId="4AA0939B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09985A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268C22" w14:textId="78499786" w:rsidR="00496B60" w:rsidRPr="00AA66C1" w:rsidRDefault="00795026" w:rsidP="00BD027C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1</w:t>
            </w:r>
            <w:r w:rsidR="00BD027C" w:rsidRPr="00AA66C1"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11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DAF395" w14:textId="5541C849" w:rsidR="00496B60" w:rsidRPr="00AA66C1" w:rsidRDefault="00795026" w:rsidP="00496B60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The C Cycle: NEP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BF5EF1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AA05C9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ACDFBE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1028D6" w14:textId="53935A7B" w:rsidR="00496B60" w:rsidRPr="00AA66C1" w:rsidRDefault="00795026" w:rsidP="00496B60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Ch. 7 p. 208- end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3EAF" w14:textId="09A7AD0E" w:rsidR="00496B60" w:rsidRPr="00AA66C1" w:rsidRDefault="00496B60" w:rsidP="00795026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 </w:t>
            </w:r>
          </w:p>
        </w:tc>
      </w:tr>
      <w:tr w:rsidR="00496B60" w:rsidRPr="00AA66C1" w14:paraId="02B45C33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D4B6C34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182BC3E" w14:textId="6CE3A380" w:rsidR="00496B60" w:rsidRPr="00AA66C1" w:rsidRDefault="00BD027C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22</w:t>
            </w:r>
          </w:p>
        </w:tc>
        <w:tc>
          <w:tcPr>
            <w:tcW w:w="11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F7C5697" w14:textId="51BA6D37" w:rsidR="00496B60" w:rsidRPr="00AA66C1" w:rsidRDefault="00795026" w:rsidP="00496B60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The Nitrogen Cycle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0129DF2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5422481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57F4FAB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0200EB1" w14:textId="66F9D91A" w:rsidR="00496B60" w:rsidRPr="00AA66C1" w:rsidRDefault="00795026" w:rsidP="00496B60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AA66C1">
              <w:rPr>
                <w:rFonts w:eastAsia="Times New Roman" w:cstheme="minorHAnsi"/>
                <w:color w:val="000000" w:themeColor="text1"/>
              </w:rPr>
              <w:t>Ch. 9 p. 259-286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05F49" w14:textId="4D3CB350" w:rsidR="00496B60" w:rsidRPr="00AA66C1" w:rsidRDefault="00795026" w:rsidP="00496B60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AA66C1">
              <w:rPr>
                <w:rFonts w:eastAsia="Times New Roman" w:cstheme="minorHAnsi"/>
                <w:b/>
                <w:bCs/>
              </w:rPr>
              <w:t>Due</w:t>
            </w:r>
            <w:r w:rsidRPr="00AA66C1">
              <w:rPr>
                <w:rFonts w:eastAsia="Times New Roman" w:cstheme="minorHAnsi"/>
              </w:rPr>
              <w:t>: Team Outline</w:t>
            </w:r>
          </w:p>
        </w:tc>
      </w:tr>
      <w:tr w:rsidR="00496B60" w:rsidRPr="00AA66C1" w14:paraId="3037FE88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C41C8DF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2C403A1" w14:textId="63B3AAB1" w:rsidR="00496B60" w:rsidRPr="00AA66C1" w:rsidRDefault="00810ACB" w:rsidP="00BD027C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2</w:t>
            </w:r>
            <w:r w:rsidR="00BD027C" w:rsidRPr="00AA66C1"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172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4CC288F" w14:textId="6D7AFBEB" w:rsidR="00496B60" w:rsidRPr="00AA66C1" w:rsidRDefault="00795026" w:rsidP="00496B60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AA66C1">
              <w:rPr>
                <w:rFonts w:eastAsia="Times New Roman" w:cstheme="minorHAnsi"/>
              </w:rPr>
              <w:t>The Phosphorus Cycle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73CAD18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DC965EE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258512C" w14:textId="4B318179" w:rsidR="00496B60" w:rsidRPr="00AA66C1" w:rsidRDefault="00795026" w:rsidP="00496B60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AA66C1">
              <w:rPr>
                <w:rFonts w:eastAsia="Times New Roman" w:cstheme="minorHAnsi"/>
                <w:color w:val="000000" w:themeColor="text1"/>
              </w:rPr>
              <w:t>Ch. 9 p. 286- end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EEC9C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</w:tr>
      <w:tr w:rsidR="00496B60" w:rsidRPr="00AA66C1" w14:paraId="5F8640D6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F2C6392" w14:textId="157CA0D9" w:rsidR="00496B60" w:rsidRPr="00AA66C1" w:rsidRDefault="00BD027C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Mar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F4D2C6" w14:textId="31846AF4" w:rsidR="00496B60" w:rsidRPr="00AA66C1" w:rsidRDefault="00BD027C" w:rsidP="00BD027C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172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46BDCA" w14:textId="32F79987" w:rsidR="00496B60" w:rsidRPr="00AA66C1" w:rsidRDefault="00E10EAD" w:rsidP="00E10EA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Exam 2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EBA947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C9D9CB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B501C8" w14:textId="2EB6E5B4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248F9" w14:textId="6617EF5E" w:rsidR="00496B60" w:rsidRPr="00AA66C1" w:rsidRDefault="00496B60" w:rsidP="00795026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 </w:t>
            </w:r>
          </w:p>
        </w:tc>
      </w:tr>
      <w:tr w:rsidR="00496B60" w:rsidRPr="00AA66C1" w14:paraId="7AD37F66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723D6A" w14:textId="502423C2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AAE606" w14:textId="3AA27810" w:rsidR="00496B60" w:rsidRPr="00AA66C1" w:rsidRDefault="00BD027C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172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84737D8" w14:textId="30507D69" w:rsidR="00496B60" w:rsidRPr="00AA66C1" w:rsidRDefault="00E10EAD" w:rsidP="00DB4305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AA66C1">
              <w:rPr>
                <w:rFonts w:eastAsia="Times New Roman" w:cstheme="minorHAnsi"/>
                <w:bCs/>
              </w:rPr>
              <w:t>Nutrient Limitation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360DC5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BB102A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67EDAD" w14:textId="583964AF" w:rsidR="00496B60" w:rsidRPr="00AA66C1" w:rsidRDefault="00E10EAD" w:rsidP="00496B60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Ch. 8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5FE8F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 </w:t>
            </w:r>
          </w:p>
        </w:tc>
      </w:tr>
      <w:tr w:rsidR="00496B60" w:rsidRPr="00AA66C1" w14:paraId="49E065FC" w14:textId="77777777" w:rsidTr="00BD027C">
        <w:trPr>
          <w:trHeight w:val="35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CB68E3" w14:textId="14CD73B6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83979D" w14:textId="71007BB4" w:rsidR="00496B60" w:rsidRPr="00AA66C1" w:rsidRDefault="00BD027C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8</w:t>
            </w:r>
          </w:p>
        </w:tc>
        <w:tc>
          <w:tcPr>
            <w:tcW w:w="21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F5C695B" w14:textId="18A45EF2" w:rsidR="00496B60" w:rsidRPr="00AA66C1" w:rsidRDefault="00795026" w:rsidP="00496B60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AA66C1">
              <w:rPr>
                <w:rFonts w:eastAsia="Times New Roman" w:cstheme="minorHAnsi"/>
                <w:i/>
              </w:rPr>
              <w:t>Spring Break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742A3B1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EC31F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496B60" w:rsidRPr="00AA66C1" w14:paraId="722DC0FF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559B3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3F0A1D" w14:textId="2E681EC8" w:rsidR="00496B60" w:rsidRPr="00AA66C1" w:rsidRDefault="00BD027C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10</w:t>
            </w:r>
          </w:p>
        </w:tc>
        <w:tc>
          <w:tcPr>
            <w:tcW w:w="202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573A517" w14:textId="46F5E393" w:rsidR="00496B60" w:rsidRPr="00AA66C1" w:rsidRDefault="00795026" w:rsidP="001056AD">
            <w:pPr>
              <w:spacing w:after="0" w:line="240" w:lineRule="auto"/>
              <w:rPr>
                <w:rFonts w:eastAsia="Times New Roman" w:cstheme="minorHAnsi"/>
                <w:b/>
                <w:color w:val="FF0000"/>
              </w:rPr>
            </w:pPr>
            <w:r w:rsidRPr="00AA66C1">
              <w:rPr>
                <w:rFonts w:eastAsia="Times New Roman" w:cstheme="minorHAnsi"/>
                <w:i/>
              </w:rPr>
              <w:t>Spring Break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0916A26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5A22B51" w14:textId="6B1A7B2E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4917B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</w:tr>
      <w:tr w:rsidR="00496B60" w:rsidRPr="00AA66C1" w14:paraId="5DF36B48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51E202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584BCE" w14:textId="60977F82" w:rsidR="00496B60" w:rsidRPr="00AA66C1" w:rsidRDefault="00BD027C" w:rsidP="00496B60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15</w:t>
            </w:r>
          </w:p>
        </w:tc>
        <w:tc>
          <w:tcPr>
            <w:tcW w:w="202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60F8F4" w14:textId="3F97C3AE" w:rsidR="00496B60" w:rsidRPr="00AA66C1" w:rsidRDefault="00795026" w:rsidP="0027575F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Trophic Dynamics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3B5753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91C4D8" w14:textId="2DC4CA4A" w:rsidR="00496B60" w:rsidRPr="00AA66C1" w:rsidRDefault="00BD027C" w:rsidP="00496B60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Ch. 10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98D6C" w14:textId="77777777" w:rsidR="00496B60" w:rsidRPr="00AA66C1" w:rsidRDefault="00496B60" w:rsidP="00496B60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 </w:t>
            </w:r>
          </w:p>
        </w:tc>
      </w:tr>
      <w:tr w:rsidR="0035120B" w:rsidRPr="00AA66C1" w14:paraId="2D1E03F6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E679D85" w14:textId="77777777" w:rsidR="0035120B" w:rsidRPr="00AA66C1" w:rsidRDefault="0035120B" w:rsidP="0035120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12D487" w14:textId="375AC539" w:rsidR="0035120B" w:rsidRPr="00AA66C1" w:rsidRDefault="00810ACB" w:rsidP="00BD027C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1</w:t>
            </w:r>
            <w:r w:rsidR="00BD027C" w:rsidRPr="00AA66C1"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21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701763" w14:textId="22421680" w:rsidR="0035120B" w:rsidRPr="00AA66C1" w:rsidRDefault="00795026" w:rsidP="00B366F8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Biodiversity – Ecosystem Function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83DEA5D" w14:textId="6B6882C2" w:rsidR="0035120B" w:rsidRPr="00AA66C1" w:rsidRDefault="00BD027C" w:rsidP="0035120B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Ch. 11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4AA81" w14:textId="3038093A" w:rsidR="0035120B" w:rsidRPr="00AA66C1" w:rsidRDefault="0035120B" w:rsidP="0035120B">
            <w:pPr>
              <w:spacing w:after="0" w:line="240" w:lineRule="auto"/>
              <w:ind w:hanging="110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 </w:t>
            </w:r>
            <w:r w:rsidR="00BD027C" w:rsidRPr="00AA66C1">
              <w:rPr>
                <w:rFonts w:eastAsia="Times New Roman" w:cstheme="minorHAnsi"/>
                <w:b/>
                <w:bCs/>
              </w:rPr>
              <w:t>Due</w:t>
            </w:r>
            <w:r w:rsidR="00BD027C" w:rsidRPr="00AA66C1">
              <w:rPr>
                <w:rFonts w:eastAsia="Times New Roman" w:cstheme="minorHAnsi"/>
              </w:rPr>
              <w:t>: Indiv. Outline Questions, hypoth, research approach</w:t>
            </w:r>
          </w:p>
        </w:tc>
      </w:tr>
      <w:tr w:rsidR="0035120B" w:rsidRPr="00AA66C1" w14:paraId="60ADA017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38AB9D3" w14:textId="77777777" w:rsidR="0035120B" w:rsidRPr="00AA66C1" w:rsidRDefault="0035120B" w:rsidP="0035120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07BC1B" w14:textId="01E2231A" w:rsidR="0035120B" w:rsidRPr="00AA66C1" w:rsidRDefault="00BD027C" w:rsidP="00B366F8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22</w:t>
            </w:r>
          </w:p>
        </w:tc>
        <w:tc>
          <w:tcPr>
            <w:tcW w:w="202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FC81360" w14:textId="2D1FF423" w:rsidR="0035120B" w:rsidRPr="00AA66C1" w:rsidRDefault="00FC76DB" w:rsidP="00937C1D">
            <w:pPr>
              <w:spacing w:after="0" w:line="240" w:lineRule="auto"/>
              <w:rPr>
                <w:rFonts w:eastAsia="Times New Roman" w:cstheme="minorHAnsi"/>
                <w:i/>
              </w:rPr>
            </w:pPr>
            <w:r w:rsidRPr="00AA66C1">
              <w:rPr>
                <w:rFonts w:eastAsia="Times New Roman" w:cstheme="minorHAnsi"/>
              </w:rPr>
              <w:t>Disease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9C3339" w14:textId="77777777" w:rsidR="0035120B" w:rsidRPr="00AA66C1" w:rsidRDefault="0035120B" w:rsidP="0035120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865FA61" w14:textId="75B506E4" w:rsidR="0035120B" w:rsidRPr="00AA66C1" w:rsidRDefault="00FC76DB" w:rsidP="00937C1D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Weathers Ch. 13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351FF" w14:textId="77777777" w:rsidR="0035120B" w:rsidRPr="00AA66C1" w:rsidRDefault="0035120B" w:rsidP="006E032B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940258" w:rsidRPr="00AA66C1" w14:paraId="62F2736C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E38751" w14:textId="77777777" w:rsidR="00940258" w:rsidRPr="00AA66C1" w:rsidRDefault="00940258" w:rsidP="00940258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CB1D05" w14:textId="6534A037" w:rsidR="00940258" w:rsidRPr="00AA66C1" w:rsidRDefault="00795026" w:rsidP="00EA3A7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2</w:t>
            </w:r>
            <w:r w:rsidR="00EA3A73" w:rsidRPr="00AA66C1"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21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25268D" w14:textId="4763CB81" w:rsidR="00940258" w:rsidRPr="00AA66C1" w:rsidRDefault="00FC76DB" w:rsidP="00940258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Ecosystem Dynamics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44D1FB" w14:textId="45125A85" w:rsidR="00940258" w:rsidRPr="00AA66C1" w:rsidRDefault="00FC76DB" w:rsidP="00940258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Ch. 13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84D18" w14:textId="77777777" w:rsidR="00940258" w:rsidRPr="00AA66C1" w:rsidRDefault="00940258" w:rsidP="003F3922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940258" w:rsidRPr="00AA66C1" w14:paraId="1DB1896E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42F10C" w14:textId="77777777" w:rsidR="00940258" w:rsidRPr="00AA66C1" w:rsidRDefault="00940258" w:rsidP="00940258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2601AC" w14:textId="48ECC8B2" w:rsidR="00940258" w:rsidRPr="00AA66C1" w:rsidRDefault="00810ACB" w:rsidP="00EA3A7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2</w:t>
            </w:r>
            <w:r w:rsidR="00EA3A73" w:rsidRPr="00AA66C1">
              <w:rPr>
                <w:rFonts w:eastAsia="Times New Roman" w:cstheme="minorHAnsi"/>
                <w:b/>
                <w:bCs/>
              </w:rPr>
              <w:t>9</w:t>
            </w:r>
          </w:p>
        </w:tc>
        <w:tc>
          <w:tcPr>
            <w:tcW w:w="21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AF2AF" w14:textId="47DB619A" w:rsidR="00940258" w:rsidRPr="00AA66C1" w:rsidRDefault="00FC76DB" w:rsidP="00940258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AA66C1">
              <w:rPr>
                <w:rFonts w:eastAsia="Times New Roman" w:cstheme="minorHAnsi"/>
                <w:b/>
              </w:rPr>
              <w:t>Working Groups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DCFD30" w14:textId="2F63E5FA" w:rsidR="00940258" w:rsidRPr="00AA66C1" w:rsidRDefault="00940258" w:rsidP="0094025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9FD92" w14:textId="70C63231" w:rsidR="00940258" w:rsidRPr="00AA66C1" w:rsidRDefault="00E10EAD" w:rsidP="006B15F6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Discuss guidelines and rubric for project</w:t>
            </w:r>
          </w:p>
        </w:tc>
      </w:tr>
      <w:tr w:rsidR="00940258" w:rsidRPr="00AA66C1" w14:paraId="1D28CE4C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F20E10" w14:textId="77777777" w:rsidR="00940258" w:rsidRPr="00AA66C1" w:rsidRDefault="00940258" w:rsidP="00940258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7125221" w14:textId="5B393D27" w:rsidR="00940258" w:rsidRPr="00AA66C1" w:rsidRDefault="00EA3A73" w:rsidP="00795026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31</w:t>
            </w:r>
          </w:p>
        </w:tc>
        <w:tc>
          <w:tcPr>
            <w:tcW w:w="15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4E59F6B" w14:textId="3A89B2E3" w:rsidR="00940258" w:rsidRPr="00AA66C1" w:rsidRDefault="00E10EAD" w:rsidP="00846F6B">
            <w:pPr>
              <w:spacing w:after="0" w:line="240" w:lineRule="auto"/>
              <w:rPr>
                <w:rFonts w:eastAsia="Times New Roman" w:cstheme="minorHAnsi"/>
                <w:b/>
              </w:rPr>
            </w:pPr>
            <w:r w:rsidRPr="00AA66C1">
              <w:rPr>
                <w:rFonts w:eastAsia="Times New Roman" w:cstheme="minorHAnsi"/>
              </w:rPr>
              <w:t>Persistent Organic Pollutants</w:t>
            </w:r>
          </w:p>
        </w:tc>
        <w:tc>
          <w:tcPr>
            <w:tcW w:w="4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21A722" w14:textId="77777777" w:rsidR="00940258" w:rsidRPr="00AA66C1" w:rsidRDefault="00940258" w:rsidP="0094025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15A654" w14:textId="77777777" w:rsidR="00940258" w:rsidRPr="00AA66C1" w:rsidRDefault="00940258" w:rsidP="00940258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9AE2B2" w14:textId="4864FC80" w:rsidR="00940258" w:rsidRPr="00AA66C1" w:rsidRDefault="00940258" w:rsidP="00EA3A73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 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79C03" w14:textId="77777777" w:rsidR="00940258" w:rsidRPr="00AA66C1" w:rsidRDefault="00940258" w:rsidP="00940258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 </w:t>
            </w:r>
          </w:p>
        </w:tc>
      </w:tr>
      <w:tr w:rsidR="007F6F9B" w:rsidRPr="00AA66C1" w14:paraId="0D1B5F25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17EFDB8" w14:textId="29BB76DC" w:rsidR="007F6F9B" w:rsidRPr="00AA66C1" w:rsidRDefault="00EA3A73" w:rsidP="007F6F9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Apr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FD859F4" w14:textId="1DDB9AC7" w:rsidR="007F6F9B" w:rsidRPr="00AA66C1" w:rsidRDefault="00EA3A73" w:rsidP="007F6F9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15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9FFC4DF" w14:textId="6071188B" w:rsidR="007F6F9B" w:rsidRPr="00AA66C1" w:rsidRDefault="00E10EAD" w:rsidP="00E10EAD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  <w:b/>
              </w:rPr>
              <w:t>Exam 3</w:t>
            </w:r>
            <w:r w:rsidRPr="00AA66C1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4309A0C" w14:textId="77777777" w:rsidR="007F6F9B" w:rsidRPr="00AA66C1" w:rsidRDefault="007F6F9B" w:rsidP="007F6F9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7927B94" w14:textId="77777777" w:rsidR="007F6F9B" w:rsidRPr="00AA66C1" w:rsidRDefault="007F6F9B" w:rsidP="007F6F9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99B9F9A" w14:textId="4DEA99B3" w:rsidR="007F6F9B" w:rsidRPr="00AA66C1" w:rsidRDefault="007F6F9B" w:rsidP="007F6F9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6B1B0" w14:textId="77777777" w:rsidR="007F6F9B" w:rsidRPr="00AA66C1" w:rsidRDefault="007F6F9B" w:rsidP="007F6F9B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7F6F9B" w:rsidRPr="00AA66C1" w14:paraId="1486CFF9" w14:textId="77777777" w:rsidTr="00BD027C">
        <w:trPr>
          <w:trHeight w:val="300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1DB660" w14:textId="31C8DFB0" w:rsidR="007F6F9B" w:rsidRPr="00AA66C1" w:rsidRDefault="007F6F9B" w:rsidP="007F6F9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4EA79F7" w14:textId="761F5383" w:rsidR="007F6F9B" w:rsidRPr="00AA66C1" w:rsidRDefault="00EA3A73" w:rsidP="00EA3A7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2177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2559A39" w14:textId="03C0E009" w:rsidR="007F6F9B" w:rsidRPr="00AA66C1" w:rsidRDefault="00EA3A73" w:rsidP="007F6F9B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Changes in the Earth System</w:t>
            </w:r>
          </w:p>
        </w:tc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0A5DF7" w14:textId="3ECE4A77" w:rsidR="007F6F9B" w:rsidRPr="00AA66C1" w:rsidRDefault="00EA3A73" w:rsidP="007F6F9B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Ch. 14 </w:t>
            </w: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39DBA" w14:textId="0EABACA1" w:rsidR="007F6F9B" w:rsidRPr="00AA66C1" w:rsidRDefault="007F6F9B" w:rsidP="00BD027C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7F6F9B" w:rsidRPr="00AA66C1" w14:paraId="09A54F41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E55069" w14:textId="77777777" w:rsidR="007F6F9B" w:rsidRPr="00AA66C1" w:rsidRDefault="007F6F9B" w:rsidP="007F6F9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4A9488" w14:textId="49E9845E" w:rsidR="007F6F9B" w:rsidRPr="00AA66C1" w:rsidRDefault="00EA3A73" w:rsidP="007F6F9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12</w:t>
            </w:r>
          </w:p>
        </w:tc>
        <w:tc>
          <w:tcPr>
            <w:tcW w:w="172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30C45B" w14:textId="10157155" w:rsidR="007F6F9B" w:rsidRPr="00AA66C1" w:rsidRDefault="00EA3A73" w:rsidP="007F6F9B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AA66C1">
              <w:rPr>
                <w:rFonts w:eastAsia="Times New Roman" w:cstheme="minorHAnsi"/>
              </w:rPr>
              <w:t>Managing and Sustaining Ecosystems I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E98B37" w14:textId="77777777" w:rsidR="007F6F9B" w:rsidRPr="00AA66C1" w:rsidRDefault="007F6F9B" w:rsidP="007F6F9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8E7146" w14:textId="77777777" w:rsidR="007F6F9B" w:rsidRPr="00AA66C1" w:rsidRDefault="007F6F9B" w:rsidP="007F6F9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9C7ABF" w14:textId="5D84511B" w:rsidR="007F6F9B" w:rsidRPr="00AA66C1" w:rsidRDefault="00EA3A73" w:rsidP="007F6F9B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Ch. 15 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DD5F0" w14:textId="06D5486B" w:rsidR="007F6F9B" w:rsidRPr="00AA66C1" w:rsidRDefault="007F6F9B" w:rsidP="00DD3A14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7F6F9B" w:rsidRPr="00AA66C1" w14:paraId="31409A14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DE15DB" w14:textId="77777777" w:rsidR="007F6F9B" w:rsidRPr="00AA66C1" w:rsidRDefault="007F6F9B" w:rsidP="007F6F9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F93099" w14:textId="5F29B82F" w:rsidR="007F6F9B" w:rsidRPr="00AA66C1" w:rsidRDefault="00BD027C" w:rsidP="00EA3A7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1</w:t>
            </w:r>
            <w:r w:rsidR="00EA3A73" w:rsidRPr="00AA66C1"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21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CA46B6" w14:textId="3560CCE8" w:rsidR="007F6F9B" w:rsidRPr="00AA66C1" w:rsidRDefault="00EA3A73" w:rsidP="0024480F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AA66C1">
              <w:rPr>
                <w:rFonts w:eastAsia="Times New Roman" w:cstheme="minorHAnsi"/>
              </w:rPr>
              <w:t>Managing and Sustaining Ecosystems II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076187" w14:textId="3129E8F1" w:rsidR="007F6F9B" w:rsidRPr="00AA66C1" w:rsidRDefault="00EA3A73" w:rsidP="007F6F9B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Ch. 15 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52E5E" w14:textId="77777777" w:rsidR="007F6F9B" w:rsidRPr="00AA66C1" w:rsidRDefault="007F6F9B" w:rsidP="00E43A38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AA66C1">
              <w:rPr>
                <w:rFonts w:eastAsia="Times New Roman" w:cstheme="minorHAnsi"/>
                <w:color w:val="000000" w:themeColor="text1"/>
              </w:rPr>
              <w:t> </w:t>
            </w:r>
          </w:p>
        </w:tc>
      </w:tr>
      <w:tr w:rsidR="007F6F9B" w:rsidRPr="00AA66C1" w14:paraId="3CFB137F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63AEC9" w14:textId="77777777" w:rsidR="007F6F9B" w:rsidRPr="00AA66C1" w:rsidRDefault="007F6F9B" w:rsidP="007F6F9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350D5F" w14:textId="3439B365" w:rsidR="007F6F9B" w:rsidRPr="00AA66C1" w:rsidRDefault="007F6F9B" w:rsidP="00EA3A7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1</w:t>
            </w:r>
            <w:r w:rsidR="00EA3A73" w:rsidRPr="00AA66C1">
              <w:rPr>
                <w:rFonts w:eastAsia="Times New Roman" w:cstheme="minorHAnsi"/>
                <w:b/>
                <w:bCs/>
              </w:rPr>
              <w:t>9</w:t>
            </w:r>
          </w:p>
        </w:tc>
        <w:tc>
          <w:tcPr>
            <w:tcW w:w="202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34E9967" w14:textId="606D8A1E" w:rsidR="007F6F9B" w:rsidRPr="00AA66C1" w:rsidRDefault="00EA3A73" w:rsidP="007F6F9B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AA66C1">
              <w:rPr>
                <w:rFonts w:eastAsia="Times New Roman" w:cstheme="minorHAnsi"/>
              </w:rPr>
              <w:t>Student Presentations</w:t>
            </w:r>
          </w:p>
        </w:tc>
        <w:tc>
          <w:tcPr>
            <w:tcW w:w="1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5FDE7C" w14:textId="77777777" w:rsidR="007F6F9B" w:rsidRPr="00AA66C1" w:rsidRDefault="007F6F9B" w:rsidP="007F6F9B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E6FB43" w14:textId="33AD4096" w:rsidR="007F6F9B" w:rsidRPr="00AA66C1" w:rsidRDefault="007F6F9B" w:rsidP="007F6F9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2065D" w14:textId="5D9B1CB7" w:rsidR="007F6F9B" w:rsidRPr="00AA66C1" w:rsidRDefault="00BD027C" w:rsidP="007F6F9B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AA66C1">
              <w:rPr>
                <w:rFonts w:eastAsia="Times New Roman" w:cstheme="minorHAnsi"/>
                <w:b/>
                <w:bCs/>
              </w:rPr>
              <w:t>Due</w:t>
            </w:r>
            <w:r w:rsidRPr="00AA66C1">
              <w:rPr>
                <w:rFonts w:eastAsia="Times New Roman" w:cstheme="minorHAnsi"/>
              </w:rPr>
              <w:t>: Term Projects</w:t>
            </w:r>
          </w:p>
        </w:tc>
      </w:tr>
      <w:tr w:rsidR="007F6F9B" w:rsidRPr="00AA66C1" w14:paraId="09D15034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27D6B1" w14:textId="77777777" w:rsidR="007F6F9B" w:rsidRPr="00AA66C1" w:rsidRDefault="007F6F9B" w:rsidP="007F6F9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63F8D4" w14:textId="5EA243F1" w:rsidR="007F6F9B" w:rsidRPr="00AA66C1" w:rsidRDefault="00EA3A73" w:rsidP="00EA3A7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21</w:t>
            </w:r>
          </w:p>
        </w:tc>
        <w:tc>
          <w:tcPr>
            <w:tcW w:w="21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4D9D27" w14:textId="1ACE3E7C" w:rsidR="007F6F9B" w:rsidRPr="00AA66C1" w:rsidRDefault="00BD027C" w:rsidP="007F6F9B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AA66C1">
              <w:rPr>
                <w:rFonts w:eastAsia="Times New Roman" w:cstheme="minorHAnsi"/>
              </w:rPr>
              <w:t>Student Presentations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2CD97" w14:textId="4FD2F4D6" w:rsidR="007F6F9B" w:rsidRPr="00AA66C1" w:rsidRDefault="007F6F9B" w:rsidP="007F6F9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5ED67" w14:textId="77777777" w:rsidR="007F6F9B" w:rsidRPr="00AA66C1" w:rsidRDefault="007F6F9B" w:rsidP="007F6F9B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AA66C1">
              <w:rPr>
                <w:rFonts w:eastAsia="Times New Roman" w:cstheme="minorHAnsi"/>
                <w:color w:val="000000" w:themeColor="text1"/>
              </w:rPr>
              <w:t> </w:t>
            </w:r>
          </w:p>
        </w:tc>
      </w:tr>
      <w:tr w:rsidR="0024480F" w:rsidRPr="00AA66C1" w14:paraId="06DC5B78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FE8ED1" w14:textId="77777777" w:rsidR="0024480F" w:rsidRPr="00AA66C1" w:rsidRDefault="0024480F" w:rsidP="007F6F9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B9BD0B" w14:textId="563F2611" w:rsidR="0024480F" w:rsidRPr="00AA66C1" w:rsidRDefault="0024480F" w:rsidP="00EA3A7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2</w:t>
            </w:r>
            <w:r w:rsidR="00EA3A73" w:rsidRPr="00AA66C1"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21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963607" w14:textId="130AA7A6" w:rsidR="0024480F" w:rsidRPr="00AA66C1" w:rsidRDefault="00BD027C" w:rsidP="007F6F9B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AA66C1">
              <w:rPr>
                <w:rFonts w:eastAsia="Times New Roman" w:cstheme="minorHAnsi"/>
              </w:rPr>
              <w:t>Student Presentations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EA354A7" w14:textId="4DE2A117" w:rsidR="0024480F" w:rsidRPr="00AA66C1" w:rsidRDefault="0024480F" w:rsidP="007F6F9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367A8" w14:textId="77777777" w:rsidR="0024480F" w:rsidRPr="00AA66C1" w:rsidRDefault="0024480F" w:rsidP="007F6F9B">
            <w:pPr>
              <w:spacing w:after="0" w:line="240" w:lineRule="auto"/>
              <w:rPr>
                <w:rFonts w:eastAsia="Times New Roman" w:cstheme="minorHAnsi"/>
                <w:color w:val="000000" w:themeColor="text1"/>
              </w:rPr>
            </w:pPr>
            <w:r w:rsidRPr="00AA66C1">
              <w:rPr>
                <w:rFonts w:eastAsia="Times New Roman" w:cstheme="minorHAnsi"/>
                <w:color w:val="000000" w:themeColor="text1"/>
              </w:rPr>
              <w:t> </w:t>
            </w:r>
          </w:p>
        </w:tc>
      </w:tr>
      <w:tr w:rsidR="00BD027C" w:rsidRPr="00AA66C1" w14:paraId="1642FD60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7BFAD84" w14:textId="77777777" w:rsidR="00BD027C" w:rsidRPr="00AA66C1" w:rsidRDefault="00BD027C" w:rsidP="007F6F9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F7065AA" w14:textId="663AC927" w:rsidR="00BD027C" w:rsidRPr="00AA66C1" w:rsidRDefault="00BD027C" w:rsidP="00EA3A7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2</w:t>
            </w:r>
            <w:r w:rsidR="00EA3A73" w:rsidRPr="00AA66C1">
              <w:rPr>
                <w:rFonts w:eastAsia="Times New Roman" w:cstheme="minorHAnsi"/>
                <w:b/>
                <w:bCs/>
              </w:rPr>
              <w:t>8</w:t>
            </w:r>
          </w:p>
        </w:tc>
        <w:tc>
          <w:tcPr>
            <w:tcW w:w="21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5F8F3E4" w14:textId="08D29E2C" w:rsidR="00BD027C" w:rsidRPr="00AA66C1" w:rsidRDefault="00BD027C" w:rsidP="007F6F9B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AA66C1">
              <w:rPr>
                <w:rFonts w:eastAsia="Times New Roman" w:cstheme="minorHAnsi"/>
              </w:rPr>
              <w:t>Student Presentations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AB13018" w14:textId="77777777" w:rsidR="00BD027C" w:rsidRPr="00AA66C1" w:rsidRDefault="00BD027C" w:rsidP="007F6F9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EE063" w14:textId="77777777" w:rsidR="00BD027C" w:rsidRPr="00AA66C1" w:rsidRDefault="00BD027C" w:rsidP="007F6F9B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  <w:tr w:rsidR="007F6F9B" w:rsidRPr="00AA66C1" w14:paraId="7DC452BA" w14:textId="77777777" w:rsidTr="00BD027C">
        <w:trPr>
          <w:trHeight w:val="300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ADD05A" w14:textId="06821D85" w:rsidR="007F6F9B" w:rsidRPr="00AA66C1" w:rsidRDefault="00EA3A73" w:rsidP="007F6F9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May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1EEAA7" w14:textId="6308CCFE" w:rsidR="007F6F9B" w:rsidRPr="00AA66C1" w:rsidRDefault="00EA3A73" w:rsidP="00EA3A73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AA66C1"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21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1D0055" w14:textId="0DFCFF85" w:rsidR="007F6F9B" w:rsidRPr="00AA66C1" w:rsidRDefault="00EA3A73" w:rsidP="007F6F9B">
            <w:pPr>
              <w:spacing w:after="0" w:line="240" w:lineRule="auto"/>
              <w:rPr>
                <w:rFonts w:eastAsia="Times New Roman" w:cstheme="minorHAnsi"/>
                <w:color w:val="FF0000"/>
              </w:rPr>
            </w:pPr>
            <w:r w:rsidRPr="00AA66C1">
              <w:rPr>
                <w:rFonts w:eastAsia="Times New Roman" w:cstheme="minorHAnsi"/>
              </w:rPr>
              <w:t>Student Presentations/Course wrap up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1A27380" w14:textId="0A4AC407" w:rsidR="007F6F9B" w:rsidRPr="00AA66C1" w:rsidRDefault="007F6F9B" w:rsidP="007F6F9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5DF4D" w14:textId="378F98E1" w:rsidR="007F6F9B" w:rsidRPr="00AA66C1" w:rsidRDefault="007F6F9B" w:rsidP="00BD027C">
            <w:pPr>
              <w:spacing w:after="0" w:line="240" w:lineRule="auto"/>
              <w:rPr>
                <w:rFonts w:eastAsia="Times New Roman" w:cstheme="minorHAnsi"/>
              </w:rPr>
            </w:pPr>
            <w:r w:rsidRPr="00AA66C1">
              <w:rPr>
                <w:rFonts w:eastAsia="Times New Roman" w:cstheme="minorHAnsi"/>
              </w:rPr>
              <w:t> </w:t>
            </w:r>
          </w:p>
        </w:tc>
      </w:tr>
      <w:tr w:rsidR="00795026" w:rsidRPr="00AA66C1" w14:paraId="3E007674" w14:textId="77777777" w:rsidTr="00BD027C">
        <w:trPr>
          <w:trHeight w:val="300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061F8CF" w14:textId="77777777" w:rsidR="00795026" w:rsidRPr="00AA66C1" w:rsidRDefault="00795026" w:rsidP="007F6F9B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992DFA9" w14:textId="11E1FFC8" w:rsidR="00795026" w:rsidRPr="00AA66C1" w:rsidRDefault="00EA3A73" w:rsidP="007F6F9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AA66C1">
              <w:rPr>
                <w:rFonts w:eastAsia="Times New Roman" w:cstheme="minorHAnsi"/>
                <w:b/>
                <w:bCs/>
                <w:color w:val="000000"/>
              </w:rPr>
              <w:t>10</w:t>
            </w:r>
          </w:p>
        </w:tc>
        <w:tc>
          <w:tcPr>
            <w:tcW w:w="2024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29B34A8" w14:textId="24209B63" w:rsidR="00795026" w:rsidRPr="00AA66C1" w:rsidRDefault="00BD027C" w:rsidP="0024480F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</w:rPr>
            </w:pPr>
            <w:r w:rsidRPr="00AA66C1">
              <w:rPr>
                <w:rFonts w:eastAsia="Times New Roman" w:cstheme="minorHAnsi"/>
                <w:b/>
                <w:bCs/>
              </w:rPr>
              <w:t>Exam 4</w:t>
            </w:r>
            <w:r w:rsidR="00EA3A73" w:rsidRPr="00AA66C1">
              <w:rPr>
                <w:rFonts w:eastAsia="Times New Roman" w:cstheme="minorHAnsi"/>
                <w:b/>
                <w:bCs/>
              </w:rPr>
              <w:t xml:space="preserve"> 3:30-6:30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73FD7D6" w14:textId="77777777" w:rsidR="00795026" w:rsidRPr="00AA66C1" w:rsidRDefault="00795026" w:rsidP="007F6F9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1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7481F88" w14:textId="77777777" w:rsidR="00795026" w:rsidRPr="00AA66C1" w:rsidRDefault="00795026" w:rsidP="007F6F9B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E88BC" w14:textId="77777777" w:rsidR="00795026" w:rsidRPr="00AA66C1" w:rsidRDefault="00795026" w:rsidP="007F6F9B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14:paraId="6AA5EAD8" w14:textId="77777777" w:rsidR="003B5A37" w:rsidRPr="00AA66C1" w:rsidRDefault="003B5A37" w:rsidP="00BF7F35">
      <w:pPr>
        <w:contextualSpacing/>
        <w:rPr>
          <w:rFonts w:cstheme="minorHAnsi"/>
        </w:rPr>
      </w:pPr>
    </w:p>
    <w:sectPr w:rsidR="003B5A37" w:rsidRPr="00AA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500D7" w14:textId="77777777" w:rsidR="00B677E7" w:rsidRDefault="00B677E7" w:rsidP="00931AE2">
      <w:pPr>
        <w:spacing w:after="0" w:line="240" w:lineRule="auto"/>
      </w:pPr>
      <w:r>
        <w:separator/>
      </w:r>
    </w:p>
  </w:endnote>
  <w:endnote w:type="continuationSeparator" w:id="0">
    <w:p w14:paraId="78AE3023" w14:textId="77777777" w:rsidR="00B677E7" w:rsidRDefault="00B677E7" w:rsidP="0093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2DB77" w14:textId="77777777" w:rsidR="00B677E7" w:rsidRDefault="00B677E7" w:rsidP="00931AE2">
      <w:pPr>
        <w:spacing w:after="0" w:line="240" w:lineRule="auto"/>
      </w:pPr>
      <w:r>
        <w:separator/>
      </w:r>
    </w:p>
  </w:footnote>
  <w:footnote w:type="continuationSeparator" w:id="0">
    <w:p w14:paraId="3E3A30F5" w14:textId="77777777" w:rsidR="00B677E7" w:rsidRDefault="00B677E7" w:rsidP="00931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7493"/>
    <w:multiLevelType w:val="hybridMultilevel"/>
    <w:tmpl w:val="0A40ACA4"/>
    <w:lvl w:ilvl="0" w:tplc="B80A0904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F08A70C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9DA042A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F9167386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7C54425E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61DA5B3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59F4650E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6406BD24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886E5C14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992FC3"/>
    <w:multiLevelType w:val="hybridMultilevel"/>
    <w:tmpl w:val="3F08A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B31A8"/>
    <w:multiLevelType w:val="hybridMultilevel"/>
    <w:tmpl w:val="4F3C2534"/>
    <w:lvl w:ilvl="0" w:tplc="DA58EC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A"/>
    <w:rsid w:val="00004975"/>
    <w:rsid w:val="00006CE3"/>
    <w:rsid w:val="00036677"/>
    <w:rsid w:val="00071FC9"/>
    <w:rsid w:val="00086D7E"/>
    <w:rsid w:val="000978C2"/>
    <w:rsid w:val="000A4324"/>
    <w:rsid w:val="000A7816"/>
    <w:rsid w:val="000E1E50"/>
    <w:rsid w:val="000E4FE1"/>
    <w:rsid w:val="001056AD"/>
    <w:rsid w:val="00122699"/>
    <w:rsid w:val="00131E94"/>
    <w:rsid w:val="001367B6"/>
    <w:rsid w:val="00141027"/>
    <w:rsid w:val="00144EDC"/>
    <w:rsid w:val="001A61F9"/>
    <w:rsid w:val="001B14FA"/>
    <w:rsid w:val="001E0A1E"/>
    <w:rsid w:val="002032A5"/>
    <w:rsid w:val="00231F64"/>
    <w:rsid w:val="00241747"/>
    <w:rsid w:val="0024480F"/>
    <w:rsid w:val="00264622"/>
    <w:rsid w:val="00272F13"/>
    <w:rsid w:val="0027575F"/>
    <w:rsid w:val="002925CB"/>
    <w:rsid w:val="00296957"/>
    <w:rsid w:val="00311988"/>
    <w:rsid w:val="003235CE"/>
    <w:rsid w:val="0034398B"/>
    <w:rsid w:val="0035120B"/>
    <w:rsid w:val="00352FCE"/>
    <w:rsid w:val="00375D36"/>
    <w:rsid w:val="003B5A37"/>
    <w:rsid w:val="003F29CB"/>
    <w:rsid w:val="003F3922"/>
    <w:rsid w:val="003F3E9B"/>
    <w:rsid w:val="0040525B"/>
    <w:rsid w:val="0041730B"/>
    <w:rsid w:val="00435231"/>
    <w:rsid w:val="004569B1"/>
    <w:rsid w:val="00473996"/>
    <w:rsid w:val="00496B60"/>
    <w:rsid w:val="004B191C"/>
    <w:rsid w:val="004D11C8"/>
    <w:rsid w:val="0052392C"/>
    <w:rsid w:val="0053118C"/>
    <w:rsid w:val="00540092"/>
    <w:rsid w:val="005643F6"/>
    <w:rsid w:val="00567B13"/>
    <w:rsid w:val="00586D7C"/>
    <w:rsid w:val="005D0D81"/>
    <w:rsid w:val="005D1536"/>
    <w:rsid w:val="00602596"/>
    <w:rsid w:val="00605311"/>
    <w:rsid w:val="00677438"/>
    <w:rsid w:val="0068660C"/>
    <w:rsid w:val="006B15F6"/>
    <w:rsid w:val="006C5D81"/>
    <w:rsid w:val="006D1F08"/>
    <w:rsid w:val="006E032B"/>
    <w:rsid w:val="006E2873"/>
    <w:rsid w:val="006E47DD"/>
    <w:rsid w:val="00704C8B"/>
    <w:rsid w:val="00721410"/>
    <w:rsid w:val="00722F01"/>
    <w:rsid w:val="00740213"/>
    <w:rsid w:val="00742519"/>
    <w:rsid w:val="00774C83"/>
    <w:rsid w:val="007771D4"/>
    <w:rsid w:val="00781CEF"/>
    <w:rsid w:val="00793FA1"/>
    <w:rsid w:val="00795026"/>
    <w:rsid w:val="007A06DD"/>
    <w:rsid w:val="007C48FE"/>
    <w:rsid w:val="007C6667"/>
    <w:rsid w:val="007D09A3"/>
    <w:rsid w:val="007D6BF1"/>
    <w:rsid w:val="007F6F9B"/>
    <w:rsid w:val="00810ACB"/>
    <w:rsid w:val="0082173A"/>
    <w:rsid w:val="00846F6B"/>
    <w:rsid w:val="00847FB0"/>
    <w:rsid w:val="00861B0E"/>
    <w:rsid w:val="00864DBF"/>
    <w:rsid w:val="00880816"/>
    <w:rsid w:val="00897DDC"/>
    <w:rsid w:val="009213AA"/>
    <w:rsid w:val="00927D9D"/>
    <w:rsid w:val="00931AE2"/>
    <w:rsid w:val="00937C1D"/>
    <w:rsid w:val="00940258"/>
    <w:rsid w:val="00947F19"/>
    <w:rsid w:val="009669BF"/>
    <w:rsid w:val="009737EF"/>
    <w:rsid w:val="009807F3"/>
    <w:rsid w:val="009A0DDD"/>
    <w:rsid w:val="009A31B1"/>
    <w:rsid w:val="009D63E9"/>
    <w:rsid w:val="009F75CA"/>
    <w:rsid w:val="00A13805"/>
    <w:rsid w:val="00A67115"/>
    <w:rsid w:val="00AA66C1"/>
    <w:rsid w:val="00AB3D93"/>
    <w:rsid w:val="00AC2A0C"/>
    <w:rsid w:val="00AE49BC"/>
    <w:rsid w:val="00B22C8A"/>
    <w:rsid w:val="00B310B6"/>
    <w:rsid w:val="00B366F8"/>
    <w:rsid w:val="00B42AD9"/>
    <w:rsid w:val="00B677E7"/>
    <w:rsid w:val="00B809A1"/>
    <w:rsid w:val="00B871F7"/>
    <w:rsid w:val="00B94FD9"/>
    <w:rsid w:val="00B966BB"/>
    <w:rsid w:val="00BD003F"/>
    <w:rsid w:val="00BD027C"/>
    <w:rsid w:val="00BF7F35"/>
    <w:rsid w:val="00C140EB"/>
    <w:rsid w:val="00C439D1"/>
    <w:rsid w:val="00C47F60"/>
    <w:rsid w:val="00C54E86"/>
    <w:rsid w:val="00C64421"/>
    <w:rsid w:val="00C749C3"/>
    <w:rsid w:val="00CA44A2"/>
    <w:rsid w:val="00CA6786"/>
    <w:rsid w:val="00CD4942"/>
    <w:rsid w:val="00CF164D"/>
    <w:rsid w:val="00D0694F"/>
    <w:rsid w:val="00D5232D"/>
    <w:rsid w:val="00D647E9"/>
    <w:rsid w:val="00D6638F"/>
    <w:rsid w:val="00D77DAA"/>
    <w:rsid w:val="00DB35A7"/>
    <w:rsid w:val="00DB4305"/>
    <w:rsid w:val="00DC5BC2"/>
    <w:rsid w:val="00DD039F"/>
    <w:rsid w:val="00DD3A14"/>
    <w:rsid w:val="00DE4625"/>
    <w:rsid w:val="00DF1156"/>
    <w:rsid w:val="00E10EAD"/>
    <w:rsid w:val="00E15310"/>
    <w:rsid w:val="00E264DB"/>
    <w:rsid w:val="00E36204"/>
    <w:rsid w:val="00E43A38"/>
    <w:rsid w:val="00E533FF"/>
    <w:rsid w:val="00E54784"/>
    <w:rsid w:val="00E60ADB"/>
    <w:rsid w:val="00EA10A0"/>
    <w:rsid w:val="00EA3A73"/>
    <w:rsid w:val="00EB6C91"/>
    <w:rsid w:val="00ED546F"/>
    <w:rsid w:val="00ED73F8"/>
    <w:rsid w:val="00EE3133"/>
    <w:rsid w:val="00EE3CB8"/>
    <w:rsid w:val="00EF1E55"/>
    <w:rsid w:val="00F258CB"/>
    <w:rsid w:val="00F66444"/>
    <w:rsid w:val="00F9186F"/>
    <w:rsid w:val="00FB7757"/>
    <w:rsid w:val="00FC76DB"/>
    <w:rsid w:val="00FE0853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9C37"/>
  <w15:docId w15:val="{459ADCE7-AB12-4FD5-894C-09E2B667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DAA"/>
  </w:style>
  <w:style w:type="paragraph" w:styleId="Heading1">
    <w:name w:val="heading 1"/>
    <w:basedOn w:val="Normal"/>
    <w:link w:val="Heading1Char"/>
    <w:uiPriority w:val="1"/>
    <w:qFormat/>
    <w:rsid w:val="00AA66C1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D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1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AE2"/>
  </w:style>
  <w:style w:type="paragraph" w:styleId="Footer">
    <w:name w:val="footer"/>
    <w:basedOn w:val="Normal"/>
    <w:link w:val="FooterChar"/>
    <w:uiPriority w:val="99"/>
    <w:unhideWhenUsed/>
    <w:rsid w:val="00931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AE2"/>
  </w:style>
  <w:style w:type="paragraph" w:styleId="BalloonText">
    <w:name w:val="Balloon Text"/>
    <w:basedOn w:val="Normal"/>
    <w:link w:val="BalloonTextChar"/>
    <w:uiPriority w:val="99"/>
    <w:semiHidden/>
    <w:unhideWhenUsed/>
    <w:rsid w:val="001E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1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E4FE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3B5A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1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E3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AA66C1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A66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A66C1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4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tientportal.uhs.uga.edu/login_dualauthentication.aspx" TargetMode="External"/><Relationship Id="rId18" Type="http://schemas.openxmlformats.org/officeDocument/2006/relationships/hyperlink" Target="https://dawgcheck.uga.edu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ell-being.uga.edu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ph.georgia.gov/dph-covid-19-guidance" TargetMode="External"/><Relationship Id="rId17" Type="http://schemas.openxmlformats.org/officeDocument/2006/relationships/hyperlink" Target="https://dawgcheck.uga.edu/" TargetMode="External"/><Relationship Id="rId25" Type="http://schemas.openxmlformats.org/officeDocument/2006/relationships/hyperlink" Target="https://healthcenter.uga.edu/bewellug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awgcheck.uga.edu/" TargetMode="External"/><Relationship Id="rId20" Type="http://schemas.openxmlformats.org/officeDocument/2006/relationships/hyperlink" Target="https://sco.uga.edu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uga.edu/ovpi" TargetMode="External"/><Relationship Id="rId24" Type="http://schemas.openxmlformats.org/officeDocument/2006/relationships/hyperlink" Target="https://healthcenter.uga.edu/emergencie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uhs.uga.edu/info/emergencies" TargetMode="External"/><Relationship Id="rId23" Type="http://schemas.openxmlformats.org/officeDocument/2006/relationships/hyperlink" Target="https://caps.uga.edu/tao/" TargetMode="External"/><Relationship Id="rId10" Type="http://schemas.openxmlformats.org/officeDocument/2006/relationships/hyperlink" Target="mailto:ninawurz@uga.edu" TargetMode="External"/><Relationship Id="rId19" Type="http://schemas.openxmlformats.org/officeDocument/2006/relationships/hyperlink" Target="mailto:sco@uga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uhs.uga.edu/healthtopics/covid-vaccine" TargetMode="External"/><Relationship Id="rId22" Type="http://schemas.openxmlformats.org/officeDocument/2006/relationships/hyperlink" Target="https://caps.uga.edu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A8593E723A684A926549DB1F0606A1" ma:contentTypeVersion="13" ma:contentTypeDescription="Create a new document." ma:contentTypeScope="" ma:versionID="30eebc646d85c3feb81d01b0d9c38484">
  <xsd:schema xmlns:xsd="http://www.w3.org/2001/XMLSchema" xmlns:xs="http://www.w3.org/2001/XMLSchema" xmlns:p="http://schemas.microsoft.com/office/2006/metadata/properties" xmlns:ns1="http://schemas.microsoft.com/sharepoint/v3" xmlns:ns3="fe5e8dba-8b7d-4497-8f07-8f084aa3b0e8" targetNamespace="http://schemas.microsoft.com/office/2006/metadata/properties" ma:root="true" ma:fieldsID="1487d7e0158d5d511063d70e4c29f32f" ns1:_="" ns3:_="">
    <xsd:import namespace="http://schemas.microsoft.com/sharepoint/v3"/>
    <xsd:import namespace="fe5e8dba-8b7d-4497-8f07-8f084aa3b0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e8dba-8b7d-4497-8f07-8f084aa3b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394FFF-2B2A-4E02-9BCD-A3CB50262B0D}">
  <ds:schemaRefs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fe5e8dba-8b7d-4497-8f07-8f084aa3b0e8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C5CEB55-ED20-445E-94D1-4A5698026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e5e8dba-8b7d-4497-8f07-8f084aa3b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4B5E67-D369-4EFE-A964-F380AEFCC0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6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Wurzburger</dc:creator>
  <cp:lastModifiedBy>Nina Wurzburger</cp:lastModifiedBy>
  <cp:revision>9</cp:revision>
  <cp:lastPrinted>2020-01-17T17:03:00Z</cp:lastPrinted>
  <dcterms:created xsi:type="dcterms:W3CDTF">2022-01-04T17:50:00Z</dcterms:created>
  <dcterms:modified xsi:type="dcterms:W3CDTF">2022-01-13T17:56:00Z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0x0101001EA8593E723A684A926549DB1F0606A1</vt:lpwstr>
  </property>
</Properties>
</file>