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AF9BBD1" w14:textId="77777777" w:rsidR="0018171F" w:rsidRDefault="0018171F">
      <w:pPr>
        <w:pStyle w:val="normal0"/>
      </w:pPr>
    </w:p>
    <w:p w14:paraId="79A704BC" w14:textId="77777777" w:rsidR="0018171F" w:rsidRDefault="003941B7">
      <w:pPr>
        <w:pStyle w:val="normal0"/>
        <w:widowControl w:val="0"/>
        <w:jc w:val="center"/>
      </w:pPr>
      <w:r>
        <w:rPr>
          <w:noProof/>
          <w:lang w:eastAsia="en-US"/>
        </w:rPr>
        <w:drawing>
          <wp:inline distT="114300" distB="114300" distL="114300" distR="114300" wp14:anchorId="28AB843D" wp14:editId="56FCEACE">
            <wp:extent cx="5648325" cy="962025"/>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5648325" cy="962025"/>
                    </a:xfrm>
                    <a:prstGeom prst="rect">
                      <a:avLst/>
                    </a:prstGeom>
                    <a:ln/>
                  </pic:spPr>
                </pic:pic>
              </a:graphicData>
            </a:graphic>
          </wp:inline>
        </w:drawing>
      </w:r>
      <w:commentRangeStart w:id="0"/>
      <w:commentRangeStart w:id="1"/>
      <w:commentRangeStart w:id="2"/>
      <w:commentRangeEnd w:id="0"/>
      <w:r>
        <w:commentReference w:id="0"/>
      </w:r>
      <w:commentRangeEnd w:id="1"/>
      <w:r>
        <w:commentReference w:id="1"/>
      </w:r>
      <w:commentRangeEnd w:id="2"/>
      <w:r>
        <w:commentReference w:id="2"/>
      </w:r>
    </w:p>
    <w:p w14:paraId="176D88E6" w14:textId="77777777" w:rsidR="0018171F" w:rsidRDefault="0018171F">
      <w:pPr>
        <w:pStyle w:val="normal0"/>
        <w:widowControl w:val="0"/>
        <w:jc w:val="center"/>
      </w:pPr>
    </w:p>
    <w:p w14:paraId="6029A8E8" w14:textId="77777777" w:rsidR="0018171F" w:rsidRDefault="003941B7">
      <w:pPr>
        <w:pStyle w:val="normal0"/>
        <w:widowControl w:val="0"/>
        <w:jc w:val="center"/>
      </w:pPr>
      <w:r>
        <w:rPr>
          <w:rFonts w:ascii="Times New Roman" w:eastAsia="Times New Roman" w:hAnsi="Times New Roman" w:cs="Times New Roman"/>
          <w:sz w:val="28"/>
        </w:rPr>
        <w:t>Software Design Specification</w:t>
      </w:r>
    </w:p>
    <w:p w14:paraId="3941C5D1" w14:textId="77777777" w:rsidR="0018171F" w:rsidRDefault="0018171F">
      <w:pPr>
        <w:pStyle w:val="normal0"/>
        <w:widowControl w:val="0"/>
        <w:jc w:val="center"/>
      </w:pPr>
    </w:p>
    <w:p w14:paraId="2B4EAE3B" w14:textId="77777777" w:rsidR="0018171F" w:rsidRDefault="00E6461E">
      <w:pPr>
        <w:pStyle w:val="normal0"/>
        <w:widowControl w:val="0"/>
        <w:jc w:val="center"/>
      </w:pPr>
      <w:r>
        <w:rPr>
          <w:rFonts w:ascii="Times New Roman" w:eastAsia="Times New Roman" w:hAnsi="Times New Roman" w:cs="Times New Roman"/>
          <w:sz w:val="28"/>
        </w:rPr>
        <w:t>Version</w:t>
      </w:r>
      <w:r w:rsidR="003941B7">
        <w:rPr>
          <w:rFonts w:ascii="Times New Roman" w:eastAsia="Times New Roman" w:hAnsi="Times New Roman" w:cs="Times New Roman"/>
          <w:sz w:val="28"/>
        </w:rPr>
        <w:t xml:space="preserve"> 1.3</w:t>
      </w:r>
    </w:p>
    <w:p w14:paraId="047ED5F8" w14:textId="77777777" w:rsidR="0018171F" w:rsidRDefault="0018171F">
      <w:pPr>
        <w:pStyle w:val="normal0"/>
        <w:widowControl w:val="0"/>
        <w:jc w:val="center"/>
      </w:pPr>
    </w:p>
    <w:p w14:paraId="10E337FB" w14:textId="77777777" w:rsidR="0018171F" w:rsidRDefault="0018171F">
      <w:pPr>
        <w:pStyle w:val="normal0"/>
        <w:widowControl w:val="0"/>
        <w:jc w:val="center"/>
      </w:pPr>
    </w:p>
    <w:p w14:paraId="77E74417" w14:textId="77777777" w:rsidR="0018171F" w:rsidRDefault="0018171F">
      <w:pPr>
        <w:pStyle w:val="normal0"/>
        <w:widowControl w:val="0"/>
        <w:jc w:val="center"/>
      </w:pPr>
    </w:p>
    <w:p w14:paraId="7E2C1120" w14:textId="77777777" w:rsidR="0018171F" w:rsidRDefault="0018171F">
      <w:pPr>
        <w:pStyle w:val="normal0"/>
        <w:widowControl w:val="0"/>
        <w:jc w:val="center"/>
      </w:pPr>
    </w:p>
    <w:p w14:paraId="7B99F2AE" w14:textId="77777777" w:rsidR="0018171F" w:rsidRDefault="0018171F">
      <w:pPr>
        <w:pStyle w:val="normal0"/>
        <w:widowControl w:val="0"/>
        <w:jc w:val="center"/>
      </w:pPr>
    </w:p>
    <w:p w14:paraId="5BFFF95E" w14:textId="77777777" w:rsidR="0018171F" w:rsidRDefault="0018171F">
      <w:pPr>
        <w:pStyle w:val="normal0"/>
        <w:widowControl w:val="0"/>
        <w:jc w:val="center"/>
      </w:pPr>
    </w:p>
    <w:p w14:paraId="060E643E" w14:textId="77777777" w:rsidR="0018171F" w:rsidRDefault="0018171F">
      <w:pPr>
        <w:pStyle w:val="normal0"/>
        <w:widowControl w:val="0"/>
        <w:jc w:val="center"/>
      </w:pPr>
    </w:p>
    <w:p w14:paraId="712850DF" w14:textId="77777777" w:rsidR="0018171F" w:rsidRDefault="0018171F">
      <w:pPr>
        <w:pStyle w:val="normal0"/>
        <w:widowControl w:val="0"/>
        <w:jc w:val="center"/>
      </w:pPr>
    </w:p>
    <w:p w14:paraId="28A4C717" w14:textId="77777777" w:rsidR="0018171F" w:rsidRDefault="0018171F">
      <w:pPr>
        <w:pStyle w:val="normal0"/>
        <w:widowControl w:val="0"/>
        <w:jc w:val="center"/>
      </w:pPr>
    </w:p>
    <w:p w14:paraId="54767A1F" w14:textId="77777777" w:rsidR="0018171F" w:rsidRDefault="0018171F">
      <w:pPr>
        <w:pStyle w:val="normal0"/>
        <w:spacing w:before="58" w:after="86" w:line="240" w:lineRule="auto"/>
      </w:pPr>
    </w:p>
    <w:tbl>
      <w:tblPr>
        <w:tblW w:w="0" w:type="auto"/>
        <w:tblInd w:w="-10" w:type="dxa"/>
        <w:tblCellMar>
          <w:left w:w="10" w:type="dxa"/>
          <w:right w:w="10" w:type="dxa"/>
        </w:tblCellMar>
        <w:tblLook w:val="04A0" w:firstRow="1" w:lastRow="0" w:firstColumn="1" w:lastColumn="0" w:noHBand="0" w:noVBand="1"/>
      </w:tblPr>
      <w:tblGrid>
        <w:gridCol w:w="1909"/>
        <w:gridCol w:w="3681"/>
      </w:tblGrid>
      <w:tr w:rsidR="0018171F" w14:paraId="1929B0E8" w14:textId="77777777" w:rsidTr="00650774">
        <w:tc>
          <w:tcPr>
            <w:tcW w:w="0" w:type="auto"/>
            <w:shd w:val="clear" w:color="auto" w:fill="FFFFFF"/>
            <w:tcMar>
              <w:top w:w="100" w:type="dxa"/>
              <w:left w:w="0" w:type="dxa"/>
              <w:bottom w:w="100" w:type="dxa"/>
              <w:right w:w="0" w:type="dxa"/>
            </w:tcMar>
          </w:tcPr>
          <w:p w14:paraId="6037DD03" w14:textId="77777777" w:rsidR="0018171F" w:rsidRDefault="003941B7">
            <w:pPr>
              <w:pStyle w:val="normal0"/>
              <w:spacing w:before="29" w:after="29" w:line="240" w:lineRule="auto"/>
              <w:ind w:left="58" w:right="58"/>
              <w:jc w:val="right"/>
            </w:pPr>
            <w:r>
              <w:rPr>
                <w:rFonts w:ascii="Times New Roman" w:eastAsia="Times New Roman" w:hAnsi="Times New Roman" w:cs="Times New Roman"/>
                <w:b/>
                <w:sz w:val="24"/>
              </w:rPr>
              <w:t>Adviser:</w:t>
            </w:r>
          </w:p>
        </w:tc>
        <w:tc>
          <w:tcPr>
            <w:tcW w:w="3681" w:type="dxa"/>
            <w:shd w:val="clear" w:color="auto" w:fill="FFFFFF"/>
            <w:tcMar>
              <w:top w:w="100" w:type="dxa"/>
              <w:left w:w="0" w:type="dxa"/>
              <w:bottom w:w="100" w:type="dxa"/>
              <w:right w:w="0" w:type="dxa"/>
            </w:tcMar>
          </w:tcPr>
          <w:p w14:paraId="5A26AF8E" w14:textId="77777777" w:rsidR="0018171F" w:rsidRDefault="003941B7">
            <w:pPr>
              <w:pStyle w:val="normal0"/>
              <w:spacing w:before="29" w:after="29" w:line="240" w:lineRule="auto"/>
              <w:ind w:left="58" w:right="58"/>
            </w:pPr>
            <w:r>
              <w:rPr>
                <w:rFonts w:ascii="Times New Roman" w:eastAsia="Times New Roman" w:hAnsi="Times New Roman" w:cs="Times New Roman"/>
                <w:sz w:val="24"/>
              </w:rPr>
              <w:t>Sunny Wong</w:t>
            </w:r>
          </w:p>
        </w:tc>
      </w:tr>
      <w:tr w:rsidR="0018171F" w14:paraId="1FC7305A" w14:textId="77777777" w:rsidTr="00650774">
        <w:tc>
          <w:tcPr>
            <w:tcW w:w="0" w:type="auto"/>
            <w:shd w:val="clear" w:color="auto" w:fill="FFFFFF"/>
            <w:tcMar>
              <w:top w:w="100" w:type="dxa"/>
              <w:left w:w="0" w:type="dxa"/>
              <w:bottom w:w="100" w:type="dxa"/>
              <w:right w:w="0" w:type="dxa"/>
            </w:tcMar>
          </w:tcPr>
          <w:p w14:paraId="6F747158" w14:textId="77777777" w:rsidR="0018171F" w:rsidRDefault="003941B7">
            <w:pPr>
              <w:pStyle w:val="normal0"/>
              <w:spacing w:before="29" w:after="29" w:line="240" w:lineRule="auto"/>
              <w:ind w:left="58" w:right="58"/>
              <w:jc w:val="right"/>
            </w:pPr>
            <w:r>
              <w:rPr>
                <w:rFonts w:ascii="Times New Roman" w:eastAsia="Times New Roman" w:hAnsi="Times New Roman" w:cs="Times New Roman"/>
                <w:b/>
                <w:sz w:val="24"/>
              </w:rPr>
              <w:t>Stakeholder:</w:t>
            </w:r>
          </w:p>
        </w:tc>
        <w:tc>
          <w:tcPr>
            <w:tcW w:w="3681" w:type="dxa"/>
            <w:shd w:val="clear" w:color="auto" w:fill="FFFFFF"/>
            <w:tcMar>
              <w:top w:w="100" w:type="dxa"/>
              <w:left w:w="0" w:type="dxa"/>
              <w:bottom w:w="100" w:type="dxa"/>
              <w:right w:w="0" w:type="dxa"/>
            </w:tcMar>
          </w:tcPr>
          <w:p w14:paraId="132962F0" w14:textId="1ED7CE7A" w:rsidR="00650774" w:rsidRDefault="00650774">
            <w:pPr>
              <w:pStyle w:val="normal0"/>
              <w:spacing w:before="29" w:after="29" w:line="240" w:lineRule="auto"/>
              <w:ind w:left="58" w:right="58"/>
              <w:rPr>
                <w:rFonts w:ascii="Times New Roman" w:eastAsia="Times New Roman" w:hAnsi="Times New Roman" w:cs="Times New Roman"/>
                <w:sz w:val="24"/>
              </w:rPr>
            </w:pPr>
            <w:r>
              <w:rPr>
                <w:rFonts w:ascii="Times New Roman" w:eastAsia="Times New Roman" w:hAnsi="Times New Roman" w:cs="Times New Roman"/>
                <w:sz w:val="24"/>
              </w:rPr>
              <w:t xml:space="preserve">Siemens Healthcare </w:t>
            </w:r>
          </w:p>
          <w:p w14:paraId="612D3E98" w14:textId="236FCD72" w:rsidR="0018171F" w:rsidRDefault="003941B7">
            <w:pPr>
              <w:pStyle w:val="normal0"/>
              <w:spacing w:before="29" w:after="29" w:line="240" w:lineRule="auto"/>
              <w:ind w:left="58" w:right="58"/>
            </w:pPr>
            <w:r>
              <w:rPr>
                <w:rFonts w:ascii="Times New Roman" w:eastAsia="Times New Roman" w:hAnsi="Times New Roman" w:cs="Times New Roman"/>
                <w:sz w:val="24"/>
              </w:rPr>
              <w:t>Robert Neff</w:t>
            </w:r>
          </w:p>
        </w:tc>
      </w:tr>
      <w:tr w:rsidR="0018171F" w14:paraId="09E8900A" w14:textId="77777777" w:rsidTr="00650774">
        <w:tc>
          <w:tcPr>
            <w:tcW w:w="0" w:type="auto"/>
            <w:shd w:val="clear" w:color="auto" w:fill="FFFFFF"/>
            <w:tcMar>
              <w:top w:w="100" w:type="dxa"/>
              <w:left w:w="0" w:type="dxa"/>
              <w:bottom w:w="100" w:type="dxa"/>
              <w:right w:w="0" w:type="dxa"/>
            </w:tcMar>
          </w:tcPr>
          <w:p w14:paraId="3796AC16" w14:textId="35C54078" w:rsidR="0018171F" w:rsidRDefault="003941B7" w:rsidP="00650774">
            <w:pPr>
              <w:pStyle w:val="normal0"/>
              <w:spacing w:before="29" w:after="29" w:line="240" w:lineRule="auto"/>
              <w:ind w:left="58" w:right="58" w:firstLine="0"/>
            </w:pPr>
            <w:r>
              <w:rPr>
                <w:rFonts w:ascii="Times New Roman" w:eastAsia="Times New Roman" w:hAnsi="Times New Roman" w:cs="Times New Roman"/>
                <w:b/>
                <w:sz w:val="24"/>
              </w:rPr>
              <w:t>Group Members:</w:t>
            </w:r>
          </w:p>
        </w:tc>
        <w:tc>
          <w:tcPr>
            <w:tcW w:w="3681" w:type="dxa"/>
            <w:shd w:val="clear" w:color="auto" w:fill="FFFFFF"/>
            <w:tcMar>
              <w:top w:w="100" w:type="dxa"/>
              <w:left w:w="0" w:type="dxa"/>
              <w:bottom w:w="100" w:type="dxa"/>
              <w:right w:w="0" w:type="dxa"/>
            </w:tcMar>
          </w:tcPr>
          <w:p w14:paraId="2A549518" w14:textId="77777777" w:rsidR="0018171F" w:rsidRDefault="003941B7">
            <w:pPr>
              <w:pStyle w:val="normal0"/>
              <w:spacing w:before="29" w:after="29" w:line="240" w:lineRule="auto"/>
              <w:ind w:left="58" w:right="58"/>
            </w:pPr>
            <w:r>
              <w:rPr>
                <w:rFonts w:ascii="Times New Roman" w:eastAsia="Times New Roman" w:hAnsi="Times New Roman" w:cs="Times New Roman"/>
                <w:sz w:val="24"/>
              </w:rPr>
              <w:t>Brian Courtney</w:t>
            </w:r>
          </w:p>
        </w:tc>
      </w:tr>
      <w:tr w:rsidR="0018171F" w14:paraId="72DA1BDC" w14:textId="77777777" w:rsidTr="00650774">
        <w:tc>
          <w:tcPr>
            <w:tcW w:w="0" w:type="auto"/>
            <w:shd w:val="clear" w:color="auto" w:fill="FFFFFF"/>
            <w:tcMar>
              <w:top w:w="100" w:type="dxa"/>
              <w:left w:w="0" w:type="dxa"/>
              <w:bottom w:w="100" w:type="dxa"/>
              <w:right w:w="0" w:type="dxa"/>
            </w:tcMar>
          </w:tcPr>
          <w:p w14:paraId="39EA8CB3" w14:textId="77777777" w:rsidR="0018171F" w:rsidRDefault="0018171F">
            <w:pPr>
              <w:pStyle w:val="normal0"/>
              <w:spacing w:before="29" w:after="29" w:line="240" w:lineRule="auto"/>
              <w:ind w:left="58" w:right="58"/>
              <w:jc w:val="right"/>
            </w:pPr>
          </w:p>
        </w:tc>
        <w:tc>
          <w:tcPr>
            <w:tcW w:w="3681" w:type="dxa"/>
            <w:shd w:val="clear" w:color="auto" w:fill="FFFFFF"/>
            <w:tcMar>
              <w:top w:w="100" w:type="dxa"/>
              <w:left w:w="0" w:type="dxa"/>
              <w:bottom w:w="100" w:type="dxa"/>
              <w:right w:w="0" w:type="dxa"/>
            </w:tcMar>
          </w:tcPr>
          <w:p w14:paraId="76248A49" w14:textId="77777777" w:rsidR="0018171F" w:rsidRDefault="003941B7">
            <w:pPr>
              <w:pStyle w:val="normal0"/>
              <w:spacing w:before="29" w:after="29" w:line="240" w:lineRule="auto"/>
              <w:ind w:left="58" w:right="58"/>
            </w:pPr>
            <w:r>
              <w:rPr>
                <w:rFonts w:ascii="Times New Roman" w:eastAsia="Times New Roman" w:hAnsi="Times New Roman" w:cs="Times New Roman"/>
                <w:sz w:val="24"/>
              </w:rPr>
              <w:t>Dan Huynh</w:t>
            </w:r>
          </w:p>
        </w:tc>
      </w:tr>
      <w:tr w:rsidR="0018171F" w14:paraId="0E32A3B7" w14:textId="77777777" w:rsidTr="00650774">
        <w:tc>
          <w:tcPr>
            <w:tcW w:w="0" w:type="auto"/>
            <w:shd w:val="clear" w:color="auto" w:fill="FFFFFF"/>
            <w:tcMar>
              <w:top w:w="100" w:type="dxa"/>
              <w:left w:w="0" w:type="dxa"/>
              <w:bottom w:w="100" w:type="dxa"/>
              <w:right w:w="0" w:type="dxa"/>
            </w:tcMar>
          </w:tcPr>
          <w:p w14:paraId="346BC52D" w14:textId="77777777" w:rsidR="0018171F" w:rsidRDefault="0018171F">
            <w:pPr>
              <w:pStyle w:val="normal0"/>
              <w:spacing w:before="29" w:after="29" w:line="240" w:lineRule="auto"/>
              <w:ind w:left="58" w:right="58"/>
              <w:jc w:val="right"/>
            </w:pPr>
          </w:p>
        </w:tc>
        <w:tc>
          <w:tcPr>
            <w:tcW w:w="3681" w:type="dxa"/>
            <w:shd w:val="clear" w:color="auto" w:fill="FFFFFF"/>
            <w:tcMar>
              <w:top w:w="100" w:type="dxa"/>
              <w:left w:w="0" w:type="dxa"/>
              <w:bottom w:w="100" w:type="dxa"/>
              <w:right w:w="0" w:type="dxa"/>
            </w:tcMar>
          </w:tcPr>
          <w:p w14:paraId="25782BBC" w14:textId="77777777" w:rsidR="0018171F" w:rsidRDefault="003941B7">
            <w:pPr>
              <w:pStyle w:val="normal0"/>
              <w:spacing w:before="29" w:after="29" w:line="240" w:lineRule="auto"/>
              <w:ind w:left="58" w:right="58"/>
            </w:pPr>
            <w:r>
              <w:rPr>
                <w:rFonts w:ascii="Times New Roman" w:eastAsia="Times New Roman" w:hAnsi="Times New Roman" w:cs="Times New Roman"/>
                <w:sz w:val="24"/>
              </w:rPr>
              <w:t xml:space="preserve">Daniel </w:t>
            </w:r>
            <w:proofErr w:type="spellStart"/>
            <w:r>
              <w:rPr>
                <w:rFonts w:ascii="Times New Roman" w:eastAsia="Times New Roman" w:hAnsi="Times New Roman" w:cs="Times New Roman"/>
                <w:sz w:val="24"/>
              </w:rPr>
              <w:t>Molander</w:t>
            </w:r>
            <w:proofErr w:type="spellEnd"/>
          </w:p>
        </w:tc>
      </w:tr>
      <w:tr w:rsidR="0018171F" w14:paraId="2F5CD96F" w14:textId="77777777" w:rsidTr="00650774">
        <w:tc>
          <w:tcPr>
            <w:tcW w:w="0" w:type="auto"/>
            <w:shd w:val="clear" w:color="auto" w:fill="FFFFFF"/>
            <w:tcMar>
              <w:top w:w="100" w:type="dxa"/>
              <w:left w:w="0" w:type="dxa"/>
              <w:bottom w:w="100" w:type="dxa"/>
              <w:right w:w="0" w:type="dxa"/>
            </w:tcMar>
          </w:tcPr>
          <w:p w14:paraId="47BF63D8" w14:textId="77777777" w:rsidR="0018171F" w:rsidRDefault="0018171F">
            <w:pPr>
              <w:pStyle w:val="normal0"/>
              <w:spacing w:before="29" w:after="29" w:line="240" w:lineRule="auto"/>
              <w:ind w:left="58" w:right="58"/>
              <w:jc w:val="right"/>
            </w:pPr>
          </w:p>
        </w:tc>
        <w:tc>
          <w:tcPr>
            <w:tcW w:w="3681" w:type="dxa"/>
            <w:shd w:val="clear" w:color="auto" w:fill="FFFFFF"/>
            <w:tcMar>
              <w:top w:w="100" w:type="dxa"/>
              <w:left w:w="0" w:type="dxa"/>
              <w:bottom w:w="100" w:type="dxa"/>
              <w:right w:w="0" w:type="dxa"/>
            </w:tcMar>
          </w:tcPr>
          <w:p w14:paraId="1466306F" w14:textId="77777777" w:rsidR="0018171F" w:rsidRDefault="003941B7">
            <w:pPr>
              <w:pStyle w:val="normal0"/>
              <w:spacing w:before="29" w:after="29" w:line="240" w:lineRule="auto"/>
              <w:ind w:left="58" w:right="58"/>
            </w:pPr>
            <w:r>
              <w:rPr>
                <w:rFonts w:ascii="Times New Roman" w:eastAsia="Times New Roman" w:hAnsi="Times New Roman" w:cs="Times New Roman"/>
                <w:sz w:val="24"/>
              </w:rPr>
              <w:t>Michael McLaughlin</w:t>
            </w:r>
          </w:p>
        </w:tc>
      </w:tr>
      <w:tr w:rsidR="0018171F" w14:paraId="6E85D904" w14:textId="77777777" w:rsidTr="00650774">
        <w:tc>
          <w:tcPr>
            <w:tcW w:w="0" w:type="auto"/>
            <w:shd w:val="clear" w:color="auto" w:fill="FFFFFF"/>
            <w:tcMar>
              <w:top w:w="100" w:type="dxa"/>
              <w:left w:w="0" w:type="dxa"/>
              <w:bottom w:w="100" w:type="dxa"/>
              <w:right w:w="0" w:type="dxa"/>
            </w:tcMar>
          </w:tcPr>
          <w:p w14:paraId="180E3944" w14:textId="77777777" w:rsidR="0018171F" w:rsidRDefault="0018171F">
            <w:pPr>
              <w:pStyle w:val="normal0"/>
              <w:spacing w:before="29" w:after="29" w:line="240" w:lineRule="auto"/>
              <w:ind w:left="58" w:right="58"/>
              <w:jc w:val="right"/>
            </w:pPr>
          </w:p>
        </w:tc>
        <w:tc>
          <w:tcPr>
            <w:tcW w:w="3681" w:type="dxa"/>
            <w:shd w:val="clear" w:color="auto" w:fill="FFFFFF"/>
            <w:tcMar>
              <w:top w:w="100" w:type="dxa"/>
              <w:left w:w="0" w:type="dxa"/>
              <w:bottom w:w="100" w:type="dxa"/>
              <w:right w:w="0" w:type="dxa"/>
            </w:tcMar>
          </w:tcPr>
          <w:p w14:paraId="74B7932F" w14:textId="77777777" w:rsidR="0018171F" w:rsidRDefault="003941B7">
            <w:pPr>
              <w:pStyle w:val="normal0"/>
              <w:spacing w:before="29" w:after="29" w:line="240" w:lineRule="auto"/>
              <w:ind w:left="58" w:right="58"/>
            </w:pPr>
            <w:r>
              <w:rPr>
                <w:rFonts w:ascii="Times New Roman" w:eastAsia="Times New Roman" w:hAnsi="Times New Roman" w:cs="Times New Roman"/>
                <w:sz w:val="24"/>
              </w:rPr>
              <w:t>Sunny Patel</w:t>
            </w:r>
          </w:p>
          <w:p w14:paraId="419655BB" w14:textId="77777777" w:rsidR="0018171F" w:rsidRDefault="0018171F">
            <w:pPr>
              <w:pStyle w:val="normal0"/>
              <w:spacing w:before="29" w:after="29" w:line="240" w:lineRule="auto"/>
              <w:ind w:left="58" w:right="58"/>
            </w:pPr>
          </w:p>
          <w:p w14:paraId="3F63B0E3" w14:textId="77777777" w:rsidR="0018171F" w:rsidRDefault="0018171F">
            <w:pPr>
              <w:pStyle w:val="normal0"/>
              <w:spacing w:before="29" w:after="29" w:line="240" w:lineRule="auto"/>
              <w:ind w:left="58" w:right="58"/>
            </w:pPr>
          </w:p>
        </w:tc>
      </w:tr>
    </w:tbl>
    <w:p w14:paraId="5818D7A4" w14:textId="77777777" w:rsidR="00650774" w:rsidRDefault="00650774" w:rsidP="006E0A4E">
      <w:pPr>
        <w:pStyle w:val="Heading1"/>
      </w:pPr>
    </w:p>
    <w:p w14:paraId="4C1586B2" w14:textId="77777777" w:rsidR="00650774" w:rsidRDefault="00650774" w:rsidP="006E0A4E">
      <w:pPr>
        <w:pStyle w:val="Heading1"/>
      </w:pPr>
    </w:p>
    <w:p w14:paraId="1FE36584" w14:textId="77777777" w:rsidR="0018171F" w:rsidRDefault="003941B7" w:rsidP="006E0A4E">
      <w:pPr>
        <w:pStyle w:val="Heading1"/>
      </w:pPr>
      <w:bookmarkStart w:id="3" w:name="_Toc254403057"/>
      <w:r>
        <w:t>Revision History</w:t>
      </w:r>
      <w:bookmarkEnd w:id="3"/>
    </w:p>
    <w:p w14:paraId="71BA448E" w14:textId="77777777" w:rsidR="0018171F" w:rsidRDefault="0018171F">
      <w:pPr>
        <w:pStyle w:val="normal0"/>
        <w:widowControl w:val="0"/>
        <w:jc w:val="cente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070"/>
        <w:gridCol w:w="1725"/>
        <w:gridCol w:w="3495"/>
        <w:gridCol w:w="2070"/>
      </w:tblGrid>
      <w:tr w:rsidR="0018171F" w14:paraId="10BC06CB" w14:textId="77777777">
        <w:trPr>
          <w:jc w:val="center"/>
        </w:trPr>
        <w:tc>
          <w:tcPr>
            <w:tcW w:w="2070" w:type="dxa"/>
            <w:tcMar>
              <w:top w:w="100" w:type="dxa"/>
              <w:left w:w="100" w:type="dxa"/>
              <w:bottom w:w="100" w:type="dxa"/>
              <w:right w:w="100" w:type="dxa"/>
            </w:tcMar>
          </w:tcPr>
          <w:p w14:paraId="11E4DFFE" w14:textId="77777777" w:rsidR="0018171F" w:rsidRDefault="003941B7" w:rsidP="006E0A4E">
            <w:pPr>
              <w:pStyle w:val="BodyText"/>
              <w:ind w:firstLine="0"/>
            </w:pPr>
            <w:r>
              <w:t>Name(s)</w:t>
            </w:r>
          </w:p>
        </w:tc>
        <w:tc>
          <w:tcPr>
            <w:tcW w:w="1725" w:type="dxa"/>
            <w:tcMar>
              <w:top w:w="100" w:type="dxa"/>
              <w:left w:w="100" w:type="dxa"/>
              <w:bottom w:w="100" w:type="dxa"/>
              <w:right w:w="100" w:type="dxa"/>
            </w:tcMar>
          </w:tcPr>
          <w:p w14:paraId="1471D60A" w14:textId="77777777" w:rsidR="0018171F" w:rsidRDefault="003941B7" w:rsidP="006E0A4E">
            <w:pPr>
              <w:pStyle w:val="BodyText"/>
            </w:pPr>
            <w:r>
              <w:t>Date</w:t>
            </w:r>
          </w:p>
        </w:tc>
        <w:tc>
          <w:tcPr>
            <w:tcW w:w="3495" w:type="dxa"/>
            <w:tcMar>
              <w:top w:w="100" w:type="dxa"/>
              <w:left w:w="100" w:type="dxa"/>
              <w:bottom w:w="100" w:type="dxa"/>
              <w:right w:w="100" w:type="dxa"/>
            </w:tcMar>
          </w:tcPr>
          <w:p w14:paraId="6E2CEB09" w14:textId="77777777" w:rsidR="0018171F" w:rsidRDefault="003941B7" w:rsidP="006E0A4E">
            <w:pPr>
              <w:pStyle w:val="BodyText"/>
            </w:pPr>
            <w:r>
              <w:t>Changes</w:t>
            </w:r>
          </w:p>
        </w:tc>
        <w:tc>
          <w:tcPr>
            <w:tcW w:w="2070" w:type="dxa"/>
            <w:tcMar>
              <w:top w:w="100" w:type="dxa"/>
              <w:left w:w="100" w:type="dxa"/>
              <w:bottom w:w="100" w:type="dxa"/>
              <w:right w:w="100" w:type="dxa"/>
            </w:tcMar>
          </w:tcPr>
          <w:p w14:paraId="4C41BB52" w14:textId="77777777" w:rsidR="0018171F" w:rsidRDefault="003941B7" w:rsidP="006E0A4E">
            <w:pPr>
              <w:pStyle w:val="BodyText"/>
            </w:pPr>
            <w:r>
              <w:t>Version Number</w:t>
            </w:r>
          </w:p>
        </w:tc>
      </w:tr>
      <w:tr w:rsidR="0018171F" w14:paraId="547824E9" w14:textId="77777777">
        <w:trPr>
          <w:jc w:val="center"/>
        </w:trPr>
        <w:tc>
          <w:tcPr>
            <w:tcW w:w="2070" w:type="dxa"/>
            <w:tcMar>
              <w:top w:w="100" w:type="dxa"/>
              <w:left w:w="100" w:type="dxa"/>
              <w:bottom w:w="100" w:type="dxa"/>
              <w:right w:w="100" w:type="dxa"/>
            </w:tcMar>
          </w:tcPr>
          <w:p w14:paraId="185D5099" w14:textId="77777777" w:rsidR="0018171F" w:rsidRDefault="003941B7" w:rsidP="006E0A4E">
            <w:pPr>
              <w:pStyle w:val="BodyText"/>
              <w:ind w:firstLine="0"/>
            </w:pPr>
            <w:r>
              <w:t>Sunny Patel</w:t>
            </w:r>
          </w:p>
        </w:tc>
        <w:tc>
          <w:tcPr>
            <w:tcW w:w="1725" w:type="dxa"/>
            <w:tcMar>
              <w:top w:w="100" w:type="dxa"/>
              <w:left w:w="100" w:type="dxa"/>
              <w:bottom w:w="100" w:type="dxa"/>
              <w:right w:w="100" w:type="dxa"/>
            </w:tcMar>
          </w:tcPr>
          <w:p w14:paraId="4EE9AF8F" w14:textId="77777777" w:rsidR="0018171F" w:rsidRDefault="003941B7" w:rsidP="006E0A4E">
            <w:pPr>
              <w:pStyle w:val="BodyText"/>
            </w:pPr>
            <w:r>
              <w:t>2/19/2014</w:t>
            </w:r>
          </w:p>
        </w:tc>
        <w:tc>
          <w:tcPr>
            <w:tcW w:w="3495" w:type="dxa"/>
            <w:tcMar>
              <w:top w:w="100" w:type="dxa"/>
              <w:left w:w="100" w:type="dxa"/>
              <w:bottom w:w="100" w:type="dxa"/>
              <w:right w:w="100" w:type="dxa"/>
            </w:tcMar>
          </w:tcPr>
          <w:p w14:paraId="7600E0B4" w14:textId="77777777" w:rsidR="0018171F" w:rsidRDefault="003941B7" w:rsidP="006E0A4E">
            <w:pPr>
              <w:pStyle w:val="BodyText"/>
              <w:ind w:firstLine="0"/>
            </w:pPr>
            <w:r>
              <w:t>Added Data Layer, Data Layer components, Database Design</w:t>
            </w:r>
          </w:p>
        </w:tc>
        <w:tc>
          <w:tcPr>
            <w:tcW w:w="2070" w:type="dxa"/>
            <w:tcMar>
              <w:top w:w="100" w:type="dxa"/>
              <w:left w:w="100" w:type="dxa"/>
              <w:bottom w:w="100" w:type="dxa"/>
              <w:right w:w="100" w:type="dxa"/>
            </w:tcMar>
          </w:tcPr>
          <w:p w14:paraId="1AB95ED7" w14:textId="77777777" w:rsidR="0018171F" w:rsidRDefault="003941B7" w:rsidP="006E0A4E">
            <w:pPr>
              <w:pStyle w:val="BodyText"/>
            </w:pPr>
            <w:r>
              <w:t>1.4</w:t>
            </w:r>
          </w:p>
        </w:tc>
      </w:tr>
      <w:tr w:rsidR="0018171F" w14:paraId="7CC8D58C" w14:textId="77777777">
        <w:trPr>
          <w:jc w:val="center"/>
        </w:trPr>
        <w:tc>
          <w:tcPr>
            <w:tcW w:w="2070" w:type="dxa"/>
            <w:tcMar>
              <w:top w:w="100" w:type="dxa"/>
              <w:left w:w="100" w:type="dxa"/>
              <w:bottom w:w="100" w:type="dxa"/>
              <w:right w:w="100" w:type="dxa"/>
            </w:tcMar>
          </w:tcPr>
          <w:p w14:paraId="202CF170" w14:textId="77777777" w:rsidR="0018171F" w:rsidRDefault="003941B7" w:rsidP="006E0A4E">
            <w:pPr>
              <w:pStyle w:val="BodyText"/>
              <w:ind w:firstLine="0"/>
            </w:pPr>
            <w:r>
              <w:t xml:space="preserve">Dan </w:t>
            </w:r>
            <w:proofErr w:type="spellStart"/>
            <w:r>
              <w:t>Molander</w:t>
            </w:r>
            <w:proofErr w:type="spellEnd"/>
          </w:p>
        </w:tc>
        <w:tc>
          <w:tcPr>
            <w:tcW w:w="1725" w:type="dxa"/>
            <w:tcMar>
              <w:top w:w="100" w:type="dxa"/>
              <w:left w:w="100" w:type="dxa"/>
              <w:bottom w:w="100" w:type="dxa"/>
              <w:right w:w="100" w:type="dxa"/>
            </w:tcMar>
          </w:tcPr>
          <w:p w14:paraId="773713A6" w14:textId="77777777" w:rsidR="0018171F" w:rsidRDefault="003941B7" w:rsidP="006E0A4E">
            <w:pPr>
              <w:pStyle w:val="BodyText"/>
            </w:pPr>
            <w:r>
              <w:t>2/17/2014</w:t>
            </w:r>
          </w:p>
        </w:tc>
        <w:tc>
          <w:tcPr>
            <w:tcW w:w="3495" w:type="dxa"/>
            <w:tcMar>
              <w:top w:w="100" w:type="dxa"/>
              <w:left w:w="100" w:type="dxa"/>
              <w:bottom w:w="100" w:type="dxa"/>
              <w:right w:w="100" w:type="dxa"/>
            </w:tcMar>
          </w:tcPr>
          <w:p w14:paraId="16F9CFD4" w14:textId="77777777" w:rsidR="0018171F" w:rsidRDefault="003941B7" w:rsidP="006E0A4E">
            <w:pPr>
              <w:pStyle w:val="BodyText"/>
              <w:ind w:firstLine="0"/>
            </w:pPr>
            <w:r>
              <w:t>Added presentation layer components, summary, presentation layer technologies used, and design features</w:t>
            </w:r>
          </w:p>
        </w:tc>
        <w:tc>
          <w:tcPr>
            <w:tcW w:w="2070" w:type="dxa"/>
            <w:tcMar>
              <w:top w:w="100" w:type="dxa"/>
              <w:left w:w="100" w:type="dxa"/>
              <w:bottom w:w="100" w:type="dxa"/>
              <w:right w:w="100" w:type="dxa"/>
            </w:tcMar>
          </w:tcPr>
          <w:p w14:paraId="08A6A9B2" w14:textId="77777777" w:rsidR="0018171F" w:rsidRDefault="003941B7" w:rsidP="006E0A4E">
            <w:pPr>
              <w:pStyle w:val="BodyText"/>
            </w:pPr>
            <w:commentRangeStart w:id="4"/>
            <w:r>
              <w:t>1.3</w:t>
            </w:r>
            <w:commentRangeEnd w:id="4"/>
            <w:r>
              <w:commentReference w:id="4"/>
            </w:r>
          </w:p>
        </w:tc>
      </w:tr>
      <w:tr w:rsidR="0018171F" w14:paraId="277030B3" w14:textId="77777777">
        <w:trPr>
          <w:jc w:val="center"/>
        </w:trPr>
        <w:tc>
          <w:tcPr>
            <w:tcW w:w="2070" w:type="dxa"/>
            <w:tcMar>
              <w:top w:w="100" w:type="dxa"/>
              <w:left w:w="100" w:type="dxa"/>
              <w:bottom w:w="100" w:type="dxa"/>
              <w:right w:w="100" w:type="dxa"/>
            </w:tcMar>
          </w:tcPr>
          <w:p w14:paraId="3FB54B6E" w14:textId="77777777" w:rsidR="0018171F" w:rsidRDefault="003941B7" w:rsidP="006E0A4E">
            <w:pPr>
              <w:pStyle w:val="BodyText"/>
              <w:ind w:firstLine="0"/>
            </w:pPr>
            <w:r>
              <w:t>Brian Courtney</w:t>
            </w:r>
          </w:p>
          <w:p w14:paraId="291B8045" w14:textId="77777777" w:rsidR="0018171F" w:rsidRDefault="003941B7" w:rsidP="006E0A4E">
            <w:pPr>
              <w:pStyle w:val="BodyText"/>
              <w:ind w:firstLine="0"/>
            </w:pPr>
            <w:r>
              <w:t>Dan Huynh</w:t>
            </w:r>
          </w:p>
          <w:p w14:paraId="1F14B195" w14:textId="77777777" w:rsidR="0018171F" w:rsidRDefault="003941B7" w:rsidP="006E0A4E">
            <w:pPr>
              <w:pStyle w:val="BodyText"/>
              <w:ind w:firstLine="0"/>
            </w:pPr>
            <w:r>
              <w:t xml:space="preserve">Dan </w:t>
            </w:r>
            <w:proofErr w:type="spellStart"/>
            <w:r>
              <w:t>Molander</w:t>
            </w:r>
            <w:proofErr w:type="spellEnd"/>
          </w:p>
          <w:p w14:paraId="77ED64C9" w14:textId="77777777" w:rsidR="0018171F" w:rsidRDefault="003941B7" w:rsidP="006E0A4E">
            <w:pPr>
              <w:pStyle w:val="BodyText"/>
              <w:ind w:firstLine="0"/>
            </w:pPr>
            <w:r>
              <w:t>Mike McLaughlin</w:t>
            </w:r>
          </w:p>
          <w:p w14:paraId="6940740B" w14:textId="77777777" w:rsidR="0018171F" w:rsidRDefault="003941B7" w:rsidP="006E0A4E">
            <w:pPr>
              <w:pStyle w:val="BodyText"/>
              <w:ind w:firstLine="0"/>
            </w:pPr>
            <w:r>
              <w:t>Sunny Patel</w:t>
            </w:r>
          </w:p>
        </w:tc>
        <w:tc>
          <w:tcPr>
            <w:tcW w:w="1725" w:type="dxa"/>
            <w:tcMar>
              <w:top w:w="100" w:type="dxa"/>
              <w:left w:w="100" w:type="dxa"/>
              <w:bottom w:w="100" w:type="dxa"/>
              <w:right w:w="100" w:type="dxa"/>
            </w:tcMar>
          </w:tcPr>
          <w:p w14:paraId="68B0C21B" w14:textId="77777777" w:rsidR="0018171F" w:rsidRDefault="003941B7" w:rsidP="006E0A4E">
            <w:pPr>
              <w:pStyle w:val="BodyText"/>
            </w:pPr>
            <w:r>
              <w:t>2/16/2014</w:t>
            </w:r>
          </w:p>
        </w:tc>
        <w:tc>
          <w:tcPr>
            <w:tcW w:w="3495" w:type="dxa"/>
            <w:tcMar>
              <w:top w:w="100" w:type="dxa"/>
              <w:left w:w="100" w:type="dxa"/>
              <w:bottom w:w="100" w:type="dxa"/>
              <w:right w:w="100" w:type="dxa"/>
            </w:tcMar>
          </w:tcPr>
          <w:p w14:paraId="6013662A" w14:textId="77777777" w:rsidR="0018171F" w:rsidRDefault="003941B7" w:rsidP="006E0A4E">
            <w:pPr>
              <w:pStyle w:val="BodyText"/>
              <w:ind w:firstLine="0"/>
            </w:pPr>
            <w:r>
              <w:t>Updated Table of Contents</w:t>
            </w:r>
          </w:p>
        </w:tc>
        <w:tc>
          <w:tcPr>
            <w:tcW w:w="2070" w:type="dxa"/>
            <w:tcMar>
              <w:top w:w="100" w:type="dxa"/>
              <w:left w:w="100" w:type="dxa"/>
              <w:bottom w:w="100" w:type="dxa"/>
              <w:right w:w="100" w:type="dxa"/>
            </w:tcMar>
          </w:tcPr>
          <w:p w14:paraId="634349B9" w14:textId="77777777" w:rsidR="0018171F" w:rsidRDefault="003941B7" w:rsidP="006E0A4E">
            <w:pPr>
              <w:pStyle w:val="BodyText"/>
            </w:pPr>
            <w:r>
              <w:t>1.2</w:t>
            </w:r>
          </w:p>
        </w:tc>
      </w:tr>
      <w:tr w:rsidR="0018171F" w14:paraId="437C7E20" w14:textId="77777777">
        <w:trPr>
          <w:jc w:val="center"/>
        </w:trPr>
        <w:tc>
          <w:tcPr>
            <w:tcW w:w="2070" w:type="dxa"/>
            <w:tcMar>
              <w:top w:w="100" w:type="dxa"/>
              <w:left w:w="100" w:type="dxa"/>
              <w:bottom w:w="100" w:type="dxa"/>
              <w:right w:w="100" w:type="dxa"/>
            </w:tcMar>
          </w:tcPr>
          <w:p w14:paraId="16090B7C" w14:textId="77777777" w:rsidR="0018171F" w:rsidRDefault="003941B7" w:rsidP="006E0A4E">
            <w:pPr>
              <w:pStyle w:val="BodyText"/>
              <w:ind w:firstLine="0"/>
            </w:pPr>
            <w:r>
              <w:t>Dan Huynh</w:t>
            </w:r>
          </w:p>
          <w:p w14:paraId="740A6052" w14:textId="77777777" w:rsidR="0018171F" w:rsidRDefault="003941B7" w:rsidP="006E0A4E">
            <w:pPr>
              <w:pStyle w:val="BodyText"/>
              <w:ind w:firstLine="0"/>
            </w:pPr>
            <w:r>
              <w:t xml:space="preserve">Dan </w:t>
            </w:r>
            <w:proofErr w:type="spellStart"/>
            <w:r>
              <w:t>Molander</w:t>
            </w:r>
            <w:proofErr w:type="spellEnd"/>
          </w:p>
        </w:tc>
        <w:tc>
          <w:tcPr>
            <w:tcW w:w="1725" w:type="dxa"/>
            <w:tcMar>
              <w:top w:w="100" w:type="dxa"/>
              <w:left w:w="100" w:type="dxa"/>
              <w:bottom w:w="100" w:type="dxa"/>
              <w:right w:w="100" w:type="dxa"/>
            </w:tcMar>
          </w:tcPr>
          <w:p w14:paraId="4D1E268B" w14:textId="77777777" w:rsidR="0018171F" w:rsidRDefault="003941B7" w:rsidP="006E0A4E">
            <w:pPr>
              <w:pStyle w:val="BodyText"/>
            </w:pPr>
            <w:r>
              <w:t>2/14/2014</w:t>
            </w:r>
          </w:p>
        </w:tc>
        <w:tc>
          <w:tcPr>
            <w:tcW w:w="3495" w:type="dxa"/>
            <w:tcMar>
              <w:top w:w="100" w:type="dxa"/>
              <w:left w:w="100" w:type="dxa"/>
              <w:bottom w:w="100" w:type="dxa"/>
              <w:right w:w="100" w:type="dxa"/>
            </w:tcMar>
          </w:tcPr>
          <w:p w14:paraId="18B98CF9" w14:textId="77777777" w:rsidR="0018171F" w:rsidRDefault="003941B7" w:rsidP="006E0A4E">
            <w:pPr>
              <w:pStyle w:val="BodyText"/>
            </w:pPr>
            <w:r>
              <w:t>Added Table of Contents</w:t>
            </w:r>
          </w:p>
        </w:tc>
        <w:tc>
          <w:tcPr>
            <w:tcW w:w="2070" w:type="dxa"/>
            <w:tcMar>
              <w:top w:w="100" w:type="dxa"/>
              <w:left w:w="100" w:type="dxa"/>
              <w:bottom w:w="100" w:type="dxa"/>
              <w:right w:w="100" w:type="dxa"/>
            </w:tcMar>
          </w:tcPr>
          <w:p w14:paraId="2161E435" w14:textId="77777777" w:rsidR="0018171F" w:rsidRDefault="003941B7" w:rsidP="006E0A4E">
            <w:pPr>
              <w:pStyle w:val="BodyText"/>
            </w:pPr>
            <w:r>
              <w:t>1.1</w:t>
            </w:r>
          </w:p>
        </w:tc>
      </w:tr>
      <w:tr w:rsidR="0018171F" w14:paraId="271DDF64" w14:textId="77777777">
        <w:trPr>
          <w:jc w:val="center"/>
        </w:trPr>
        <w:tc>
          <w:tcPr>
            <w:tcW w:w="2070" w:type="dxa"/>
            <w:tcMar>
              <w:top w:w="100" w:type="dxa"/>
              <w:left w:w="100" w:type="dxa"/>
              <w:bottom w:w="100" w:type="dxa"/>
              <w:right w:w="100" w:type="dxa"/>
            </w:tcMar>
          </w:tcPr>
          <w:p w14:paraId="19FF664C" w14:textId="77777777" w:rsidR="0018171F" w:rsidRDefault="003941B7" w:rsidP="006E0A4E">
            <w:pPr>
              <w:pStyle w:val="BodyText"/>
              <w:ind w:firstLine="0"/>
            </w:pPr>
            <w:r>
              <w:t>Mike McLaughlin</w:t>
            </w:r>
          </w:p>
        </w:tc>
        <w:tc>
          <w:tcPr>
            <w:tcW w:w="1725" w:type="dxa"/>
            <w:tcMar>
              <w:top w:w="100" w:type="dxa"/>
              <w:left w:w="100" w:type="dxa"/>
              <w:bottom w:w="100" w:type="dxa"/>
              <w:right w:w="100" w:type="dxa"/>
            </w:tcMar>
          </w:tcPr>
          <w:p w14:paraId="76042ED3" w14:textId="77777777" w:rsidR="0018171F" w:rsidRDefault="003941B7" w:rsidP="006E0A4E">
            <w:pPr>
              <w:pStyle w:val="BodyText"/>
            </w:pPr>
            <w:r>
              <w:t>2/12/2014</w:t>
            </w:r>
          </w:p>
        </w:tc>
        <w:tc>
          <w:tcPr>
            <w:tcW w:w="3495" w:type="dxa"/>
            <w:tcMar>
              <w:top w:w="100" w:type="dxa"/>
              <w:left w:w="100" w:type="dxa"/>
              <w:bottom w:w="100" w:type="dxa"/>
              <w:right w:w="100" w:type="dxa"/>
            </w:tcMar>
          </w:tcPr>
          <w:p w14:paraId="19853DDB" w14:textId="77777777" w:rsidR="0018171F" w:rsidRDefault="003941B7" w:rsidP="006E0A4E">
            <w:pPr>
              <w:pStyle w:val="BodyText"/>
            </w:pPr>
            <w:r>
              <w:t>Initial document creation</w:t>
            </w:r>
          </w:p>
        </w:tc>
        <w:tc>
          <w:tcPr>
            <w:tcW w:w="2070" w:type="dxa"/>
            <w:tcMar>
              <w:top w:w="100" w:type="dxa"/>
              <w:left w:w="100" w:type="dxa"/>
              <w:bottom w:w="100" w:type="dxa"/>
              <w:right w:w="100" w:type="dxa"/>
            </w:tcMar>
          </w:tcPr>
          <w:p w14:paraId="27A2AEEF" w14:textId="77777777" w:rsidR="0018171F" w:rsidRDefault="003941B7" w:rsidP="006E0A4E">
            <w:pPr>
              <w:pStyle w:val="BodyText"/>
            </w:pPr>
            <w:r>
              <w:t>1.0</w:t>
            </w:r>
          </w:p>
        </w:tc>
      </w:tr>
    </w:tbl>
    <w:p w14:paraId="400FCDA1" w14:textId="77777777" w:rsidR="0018171F" w:rsidRDefault="0018171F">
      <w:pPr>
        <w:pStyle w:val="normal0"/>
        <w:widowControl w:val="0"/>
        <w:jc w:val="center"/>
      </w:pPr>
    </w:p>
    <w:p w14:paraId="5D541B79" w14:textId="1038384C" w:rsidR="0018171F" w:rsidRDefault="003941B7" w:rsidP="006E0A4E">
      <w:pPr>
        <w:pStyle w:val="normal0"/>
      </w:pPr>
      <w:r>
        <w:br w:type="page"/>
      </w:r>
    </w:p>
    <w:sdt>
      <w:sdtPr>
        <w:id w:val="-1448083687"/>
        <w:docPartObj>
          <w:docPartGallery w:val="Table of Contents"/>
          <w:docPartUnique/>
        </w:docPartObj>
      </w:sdtPr>
      <w:sdtEndPr>
        <w:rPr>
          <w:rFonts w:asciiTheme="minorHAnsi" w:eastAsiaTheme="minorEastAsia" w:hAnsiTheme="minorHAnsi" w:cstheme="minorBidi"/>
          <w:noProof/>
          <w:color w:val="auto"/>
          <w:sz w:val="22"/>
          <w:szCs w:val="22"/>
          <w:lang w:bidi="ar-SA"/>
        </w:rPr>
      </w:sdtEndPr>
      <w:sdtContent>
        <w:p w14:paraId="25CD9CB1" w14:textId="30F082E5" w:rsidR="0051698A" w:rsidRDefault="0051698A">
          <w:pPr>
            <w:pStyle w:val="TOCHeading"/>
          </w:pPr>
          <w:r>
            <w:t>Table of Contents</w:t>
          </w:r>
        </w:p>
        <w:p w14:paraId="4CD6C5E8" w14:textId="77777777" w:rsidR="006D5140" w:rsidRDefault="0051698A">
          <w:pPr>
            <w:pStyle w:val="TOC1"/>
            <w:tabs>
              <w:tab w:val="right" w:leader="dot" w:pos="9350"/>
            </w:tabs>
            <w:rPr>
              <w:b w:val="0"/>
              <w:noProof/>
              <w:sz w:val="24"/>
              <w:szCs w:val="24"/>
            </w:rPr>
          </w:pPr>
          <w:r>
            <w:rPr>
              <w:b w:val="0"/>
            </w:rPr>
            <w:fldChar w:fldCharType="begin"/>
          </w:r>
          <w:r>
            <w:instrText xml:space="preserve"> TOC \o "1-3" \h \z \u </w:instrText>
          </w:r>
          <w:r>
            <w:rPr>
              <w:b w:val="0"/>
            </w:rPr>
            <w:fldChar w:fldCharType="separate"/>
          </w:r>
          <w:bookmarkStart w:id="5" w:name="_GoBack"/>
          <w:r w:rsidR="006D5140">
            <w:rPr>
              <w:noProof/>
            </w:rPr>
            <w:t>Revision History</w:t>
          </w:r>
          <w:r w:rsidR="006D5140">
            <w:rPr>
              <w:noProof/>
            </w:rPr>
            <w:tab/>
          </w:r>
          <w:r w:rsidR="006D5140">
            <w:rPr>
              <w:noProof/>
            </w:rPr>
            <w:fldChar w:fldCharType="begin"/>
          </w:r>
          <w:r w:rsidR="006D5140">
            <w:rPr>
              <w:noProof/>
            </w:rPr>
            <w:instrText xml:space="preserve"> PAGEREF _Toc254403057 \h </w:instrText>
          </w:r>
          <w:r w:rsidR="006D5140">
            <w:rPr>
              <w:noProof/>
            </w:rPr>
          </w:r>
          <w:r w:rsidR="006D5140">
            <w:rPr>
              <w:noProof/>
            </w:rPr>
            <w:fldChar w:fldCharType="separate"/>
          </w:r>
          <w:r w:rsidR="006D5140">
            <w:rPr>
              <w:noProof/>
            </w:rPr>
            <w:t>2</w:t>
          </w:r>
          <w:r w:rsidR="006D5140">
            <w:rPr>
              <w:noProof/>
            </w:rPr>
            <w:fldChar w:fldCharType="end"/>
          </w:r>
        </w:p>
        <w:bookmarkEnd w:id="5"/>
        <w:p w14:paraId="66733E7B" w14:textId="77777777" w:rsidR="006D5140" w:rsidRDefault="006D5140">
          <w:pPr>
            <w:pStyle w:val="TOC1"/>
            <w:tabs>
              <w:tab w:val="right" w:leader="dot" w:pos="9350"/>
            </w:tabs>
            <w:rPr>
              <w:b w:val="0"/>
              <w:noProof/>
              <w:sz w:val="24"/>
              <w:szCs w:val="24"/>
            </w:rPr>
          </w:pPr>
          <w:r>
            <w:rPr>
              <w:noProof/>
            </w:rPr>
            <w:t>Table of Figures</w:t>
          </w:r>
          <w:r>
            <w:rPr>
              <w:noProof/>
            </w:rPr>
            <w:tab/>
          </w:r>
          <w:r>
            <w:rPr>
              <w:noProof/>
            </w:rPr>
            <w:fldChar w:fldCharType="begin"/>
          </w:r>
          <w:r>
            <w:rPr>
              <w:noProof/>
            </w:rPr>
            <w:instrText xml:space="preserve"> PAGEREF _Toc254403058 \h </w:instrText>
          </w:r>
          <w:r>
            <w:rPr>
              <w:noProof/>
            </w:rPr>
          </w:r>
          <w:r>
            <w:rPr>
              <w:noProof/>
            </w:rPr>
            <w:fldChar w:fldCharType="separate"/>
          </w:r>
          <w:r>
            <w:rPr>
              <w:noProof/>
            </w:rPr>
            <w:t>5</w:t>
          </w:r>
          <w:r>
            <w:rPr>
              <w:noProof/>
            </w:rPr>
            <w:fldChar w:fldCharType="end"/>
          </w:r>
        </w:p>
        <w:p w14:paraId="6E30CF6B" w14:textId="77777777" w:rsidR="006D5140" w:rsidRDefault="006D5140">
          <w:pPr>
            <w:pStyle w:val="TOC1"/>
            <w:tabs>
              <w:tab w:val="right" w:leader="dot" w:pos="9350"/>
            </w:tabs>
            <w:rPr>
              <w:b w:val="0"/>
              <w:noProof/>
              <w:sz w:val="24"/>
              <w:szCs w:val="24"/>
            </w:rPr>
          </w:pPr>
          <w:r>
            <w:rPr>
              <w:noProof/>
            </w:rPr>
            <w:t>Table of Tables</w:t>
          </w:r>
          <w:r>
            <w:rPr>
              <w:noProof/>
            </w:rPr>
            <w:tab/>
          </w:r>
          <w:r>
            <w:rPr>
              <w:noProof/>
            </w:rPr>
            <w:fldChar w:fldCharType="begin"/>
          </w:r>
          <w:r>
            <w:rPr>
              <w:noProof/>
            </w:rPr>
            <w:instrText xml:space="preserve"> PAGEREF _Toc254403059 \h </w:instrText>
          </w:r>
          <w:r>
            <w:rPr>
              <w:noProof/>
            </w:rPr>
          </w:r>
          <w:r>
            <w:rPr>
              <w:noProof/>
            </w:rPr>
            <w:fldChar w:fldCharType="separate"/>
          </w:r>
          <w:r>
            <w:rPr>
              <w:noProof/>
            </w:rPr>
            <w:t>5</w:t>
          </w:r>
          <w:r>
            <w:rPr>
              <w:noProof/>
            </w:rPr>
            <w:fldChar w:fldCharType="end"/>
          </w:r>
        </w:p>
        <w:p w14:paraId="61923ACC" w14:textId="77777777" w:rsidR="006D5140" w:rsidRDefault="006D5140">
          <w:pPr>
            <w:pStyle w:val="TOC1"/>
            <w:tabs>
              <w:tab w:val="right" w:leader="dot" w:pos="9350"/>
            </w:tabs>
            <w:rPr>
              <w:b w:val="0"/>
              <w:noProof/>
              <w:sz w:val="24"/>
              <w:szCs w:val="24"/>
            </w:rPr>
          </w:pPr>
          <w:r>
            <w:rPr>
              <w:noProof/>
            </w:rPr>
            <w:t>1 Introduction</w:t>
          </w:r>
          <w:r>
            <w:rPr>
              <w:noProof/>
            </w:rPr>
            <w:tab/>
          </w:r>
          <w:r>
            <w:rPr>
              <w:noProof/>
            </w:rPr>
            <w:fldChar w:fldCharType="begin"/>
          </w:r>
          <w:r>
            <w:rPr>
              <w:noProof/>
            </w:rPr>
            <w:instrText xml:space="preserve"> PAGEREF _Toc254403060 \h </w:instrText>
          </w:r>
          <w:r>
            <w:rPr>
              <w:noProof/>
            </w:rPr>
          </w:r>
          <w:r>
            <w:rPr>
              <w:noProof/>
            </w:rPr>
            <w:fldChar w:fldCharType="separate"/>
          </w:r>
          <w:r>
            <w:rPr>
              <w:noProof/>
            </w:rPr>
            <w:t>6</w:t>
          </w:r>
          <w:r>
            <w:rPr>
              <w:noProof/>
            </w:rPr>
            <w:fldChar w:fldCharType="end"/>
          </w:r>
        </w:p>
        <w:p w14:paraId="41E698EC" w14:textId="77777777" w:rsidR="006D5140" w:rsidRDefault="006D5140">
          <w:pPr>
            <w:pStyle w:val="TOC3"/>
            <w:tabs>
              <w:tab w:val="right" w:leader="dot" w:pos="9350"/>
            </w:tabs>
            <w:rPr>
              <w:noProof/>
              <w:sz w:val="24"/>
              <w:szCs w:val="24"/>
            </w:rPr>
          </w:pPr>
          <w:r>
            <w:rPr>
              <w:noProof/>
            </w:rPr>
            <w:t>1.1 Purpose</w:t>
          </w:r>
          <w:r>
            <w:rPr>
              <w:noProof/>
            </w:rPr>
            <w:tab/>
          </w:r>
          <w:r>
            <w:rPr>
              <w:noProof/>
            </w:rPr>
            <w:fldChar w:fldCharType="begin"/>
          </w:r>
          <w:r>
            <w:rPr>
              <w:noProof/>
            </w:rPr>
            <w:instrText xml:space="preserve"> PAGEREF _Toc254403061 \h </w:instrText>
          </w:r>
          <w:r>
            <w:rPr>
              <w:noProof/>
            </w:rPr>
          </w:r>
          <w:r>
            <w:rPr>
              <w:noProof/>
            </w:rPr>
            <w:fldChar w:fldCharType="separate"/>
          </w:r>
          <w:r>
            <w:rPr>
              <w:noProof/>
            </w:rPr>
            <w:t>6</w:t>
          </w:r>
          <w:r>
            <w:rPr>
              <w:noProof/>
            </w:rPr>
            <w:fldChar w:fldCharType="end"/>
          </w:r>
        </w:p>
        <w:p w14:paraId="46857664" w14:textId="77777777" w:rsidR="006D5140" w:rsidRDefault="006D5140">
          <w:pPr>
            <w:pStyle w:val="TOC3"/>
            <w:tabs>
              <w:tab w:val="right" w:leader="dot" w:pos="9350"/>
            </w:tabs>
            <w:rPr>
              <w:noProof/>
              <w:sz w:val="24"/>
              <w:szCs w:val="24"/>
            </w:rPr>
          </w:pPr>
          <w:r>
            <w:rPr>
              <w:noProof/>
            </w:rPr>
            <w:t>1.2 Scope</w:t>
          </w:r>
          <w:r>
            <w:rPr>
              <w:noProof/>
            </w:rPr>
            <w:tab/>
          </w:r>
          <w:r>
            <w:rPr>
              <w:noProof/>
            </w:rPr>
            <w:fldChar w:fldCharType="begin"/>
          </w:r>
          <w:r>
            <w:rPr>
              <w:noProof/>
            </w:rPr>
            <w:instrText xml:space="preserve"> PAGEREF _Toc254403062 \h </w:instrText>
          </w:r>
          <w:r>
            <w:rPr>
              <w:noProof/>
            </w:rPr>
          </w:r>
          <w:r>
            <w:rPr>
              <w:noProof/>
            </w:rPr>
            <w:fldChar w:fldCharType="separate"/>
          </w:r>
          <w:r>
            <w:rPr>
              <w:noProof/>
            </w:rPr>
            <w:t>6</w:t>
          </w:r>
          <w:r>
            <w:rPr>
              <w:noProof/>
            </w:rPr>
            <w:fldChar w:fldCharType="end"/>
          </w:r>
        </w:p>
        <w:p w14:paraId="091BC04F" w14:textId="77777777" w:rsidR="006D5140" w:rsidRDefault="006D5140">
          <w:pPr>
            <w:pStyle w:val="TOC3"/>
            <w:tabs>
              <w:tab w:val="right" w:leader="dot" w:pos="9350"/>
            </w:tabs>
            <w:rPr>
              <w:noProof/>
              <w:sz w:val="24"/>
              <w:szCs w:val="24"/>
            </w:rPr>
          </w:pPr>
          <w:r>
            <w:rPr>
              <w:noProof/>
            </w:rPr>
            <w:t>1.3 Definition of Terms</w:t>
          </w:r>
          <w:r>
            <w:rPr>
              <w:noProof/>
            </w:rPr>
            <w:tab/>
          </w:r>
          <w:r>
            <w:rPr>
              <w:noProof/>
            </w:rPr>
            <w:fldChar w:fldCharType="begin"/>
          </w:r>
          <w:r>
            <w:rPr>
              <w:noProof/>
            </w:rPr>
            <w:instrText xml:space="preserve"> PAGEREF _Toc254403063 \h </w:instrText>
          </w:r>
          <w:r>
            <w:rPr>
              <w:noProof/>
            </w:rPr>
          </w:r>
          <w:r>
            <w:rPr>
              <w:noProof/>
            </w:rPr>
            <w:fldChar w:fldCharType="separate"/>
          </w:r>
          <w:r>
            <w:rPr>
              <w:noProof/>
            </w:rPr>
            <w:t>6</w:t>
          </w:r>
          <w:r>
            <w:rPr>
              <w:noProof/>
            </w:rPr>
            <w:fldChar w:fldCharType="end"/>
          </w:r>
        </w:p>
        <w:p w14:paraId="08AD5259" w14:textId="77777777" w:rsidR="006D5140" w:rsidRDefault="006D5140">
          <w:pPr>
            <w:pStyle w:val="TOC3"/>
            <w:tabs>
              <w:tab w:val="right" w:leader="dot" w:pos="9350"/>
            </w:tabs>
            <w:rPr>
              <w:noProof/>
              <w:sz w:val="24"/>
              <w:szCs w:val="24"/>
            </w:rPr>
          </w:pPr>
          <w:r>
            <w:rPr>
              <w:noProof/>
            </w:rPr>
            <w:t>1.4 Context Diagram</w:t>
          </w:r>
          <w:r>
            <w:rPr>
              <w:noProof/>
            </w:rPr>
            <w:tab/>
          </w:r>
          <w:r>
            <w:rPr>
              <w:noProof/>
            </w:rPr>
            <w:fldChar w:fldCharType="begin"/>
          </w:r>
          <w:r>
            <w:rPr>
              <w:noProof/>
            </w:rPr>
            <w:instrText xml:space="preserve"> PAGEREF _Toc254403064 \h </w:instrText>
          </w:r>
          <w:r>
            <w:rPr>
              <w:noProof/>
            </w:rPr>
          </w:r>
          <w:r>
            <w:rPr>
              <w:noProof/>
            </w:rPr>
            <w:fldChar w:fldCharType="separate"/>
          </w:r>
          <w:r>
            <w:rPr>
              <w:noProof/>
            </w:rPr>
            <w:t>9</w:t>
          </w:r>
          <w:r>
            <w:rPr>
              <w:noProof/>
            </w:rPr>
            <w:fldChar w:fldCharType="end"/>
          </w:r>
        </w:p>
        <w:p w14:paraId="7C3CC3EB" w14:textId="77777777" w:rsidR="006D5140" w:rsidRDefault="006D5140">
          <w:pPr>
            <w:pStyle w:val="TOC1"/>
            <w:tabs>
              <w:tab w:val="right" w:leader="dot" w:pos="9350"/>
            </w:tabs>
            <w:rPr>
              <w:b w:val="0"/>
              <w:noProof/>
              <w:sz w:val="24"/>
              <w:szCs w:val="24"/>
            </w:rPr>
          </w:pPr>
          <w:r>
            <w:rPr>
              <w:noProof/>
            </w:rPr>
            <w:t>2 Architecture</w:t>
          </w:r>
          <w:r>
            <w:rPr>
              <w:noProof/>
            </w:rPr>
            <w:tab/>
          </w:r>
          <w:r>
            <w:rPr>
              <w:noProof/>
            </w:rPr>
            <w:fldChar w:fldCharType="begin"/>
          </w:r>
          <w:r>
            <w:rPr>
              <w:noProof/>
            </w:rPr>
            <w:instrText xml:space="preserve"> PAGEREF _Toc254403065 \h </w:instrText>
          </w:r>
          <w:r>
            <w:rPr>
              <w:noProof/>
            </w:rPr>
          </w:r>
          <w:r>
            <w:rPr>
              <w:noProof/>
            </w:rPr>
            <w:fldChar w:fldCharType="separate"/>
          </w:r>
          <w:r>
            <w:rPr>
              <w:noProof/>
            </w:rPr>
            <w:t>10</w:t>
          </w:r>
          <w:r>
            <w:rPr>
              <w:noProof/>
            </w:rPr>
            <w:fldChar w:fldCharType="end"/>
          </w:r>
        </w:p>
        <w:p w14:paraId="4235194A" w14:textId="77777777" w:rsidR="006D5140" w:rsidRDefault="006D5140">
          <w:pPr>
            <w:pStyle w:val="TOC3"/>
            <w:tabs>
              <w:tab w:val="right" w:leader="dot" w:pos="9350"/>
            </w:tabs>
            <w:rPr>
              <w:noProof/>
              <w:sz w:val="24"/>
              <w:szCs w:val="24"/>
            </w:rPr>
          </w:pPr>
          <w:r>
            <w:rPr>
              <w:noProof/>
            </w:rPr>
            <w:t>2.1 Overview</w:t>
          </w:r>
          <w:r>
            <w:rPr>
              <w:noProof/>
            </w:rPr>
            <w:tab/>
          </w:r>
          <w:r>
            <w:rPr>
              <w:noProof/>
            </w:rPr>
            <w:fldChar w:fldCharType="begin"/>
          </w:r>
          <w:r>
            <w:rPr>
              <w:noProof/>
            </w:rPr>
            <w:instrText xml:space="preserve"> PAGEREF _Toc254403066 \h </w:instrText>
          </w:r>
          <w:r>
            <w:rPr>
              <w:noProof/>
            </w:rPr>
          </w:r>
          <w:r>
            <w:rPr>
              <w:noProof/>
            </w:rPr>
            <w:fldChar w:fldCharType="separate"/>
          </w:r>
          <w:r>
            <w:rPr>
              <w:noProof/>
            </w:rPr>
            <w:t>11</w:t>
          </w:r>
          <w:r>
            <w:rPr>
              <w:noProof/>
            </w:rPr>
            <w:fldChar w:fldCharType="end"/>
          </w:r>
        </w:p>
        <w:p w14:paraId="0A17FCBC" w14:textId="77777777" w:rsidR="006D5140" w:rsidRDefault="006D5140">
          <w:pPr>
            <w:pStyle w:val="TOC1"/>
            <w:tabs>
              <w:tab w:val="right" w:leader="dot" w:pos="9350"/>
            </w:tabs>
            <w:rPr>
              <w:b w:val="0"/>
              <w:noProof/>
              <w:sz w:val="24"/>
              <w:szCs w:val="24"/>
            </w:rPr>
          </w:pPr>
          <w:r>
            <w:rPr>
              <w:noProof/>
            </w:rPr>
            <w:t>2.2 Three-Layer architecture</w:t>
          </w:r>
          <w:r>
            <w:rPr>
              <w:noProof/>
            </w:rPr>
            <w:tab/>
          </w:r>
          <w:r>
            <w:rPr>
              <w:noProof/>
            </w:rPr>
            <w:fldChar w:fldCharType="begin"/>
          </w:r>
          <w:r>
            <w:rPr>
              <w:noProof/>
            </w:rPr>
            <w:instrText xml:space="preserve"> PAGEREF _Toc254403067 \h </w:instrText>
          </w:r>
          <w:r>
            <w:rPr>
              <w:noProof/>
            </w:rPr>
          </w:r>
          <w:r>
            <w:rPr>
              <w:noProof/>
            </w:rPr>
            <w:fldChar w:fldCharType="separate"/>
          </w:r>
          <w:r>
            <w:rPr>
              <w:noProof/>
            </w:rPr>
            <w:t>11</w:t>
          </w:r>
          <w:r>
            <w:rPr>
              <w:noProof/>
            </w:rPr>
            <w:fldChar w:fldCharType="end"/>
          </w:r>
        </w:p>
        <w:p w14:paraId="55476B66" w14:textId="77777777" w:rsidR="006D5140" w:rsidRDefault="006D5140">
          <w:pPr>
            <w:pStyle w:val="TOC1"/>
            <w:tabs>
              <w:tab w:val="right" w:leader="dot" w:pos="9350"/>
            </w:tabs>
            <w:rPr>
              <w:b w:val="0"/>
              <w:noProof/>
              <w:sz w:val="24"/>
              <w:szCs w:val="24"/>
            </w:rPr>
          </w:pPr>
          <w:r>
            <w:rPr>
              <w:noProof/>
            </w:rPr>
            <w:t>2.3 Survey of Technology Used</w:t>
          </w:r>
          <w:r>
            <w:rPr>
              <w:noProof/>
            </w:rPr>
            <w:tab/>
          </w:r>
          <w:r>
            <w:rPr>
              <w:noProof/>
            </w:rPr>
            <w:fldChar w:fldCharType="begin"/>
          </w:r>
          <w:r>
            <w:rPr>
              <w:noProof/>
            </w:rPr>
            <w:instrText xml:space="preserve"> PAGEREF _Toc254403068 \h </w:instrText>
          </w:r>
          <w:r>
            <w:rPr>
              <w:noProof/>
            </w:rPr>
          </w:r>
          <w:r>
            <w:rPr>
              <w:noProof/>
            </w:rPr>
            <w:fldChar w:fldCharType="separate"/>
          </w:r>
          <w:r>
            <w:rPr>
              <w:noProof/>
            </w:rPr>
            <w:t>11</w:t>
          </w:r>
          <w:r>
            <w:rPr>
              <w:noProof/>
            </w:rPr>
            <w:fldChar w:fldCharType="end"/>
          </w:r>
        </w:p>
        <w:p w14:paraId="2FEFFD40" w14:textId="77777777" w:rsidR="006D5140" w:rsidRDefault="006D5140">
          <w:pPr>
            <w:pStyle w:val="TOC3"/>
            <w:tabs>
              <w:tab w:val="right" w:leader="dot" w:pos="9350"/>
            </w:tabs>
            <w:rPr>
              <w:noProof/>
              <w:sz w:val="24"/>
              <w:szCs w:val="24"/>
            </w:rPr>
          </w:pPr>
          <w:r>
            <w:rPr>
              <w:noProof/>
            </w:rPr>
            <w:t>2.3.1 Presentation Layer</w:t>
          </w:r>
          <w:r>
            <w:rPr>
              <w:noProof/>
            </w:rPr>
            <w:tab/>
          </w:r>
          <w:r>
            <w:rPr>
              <w:noProof/>
            </w:rPr>
            <w:fldChar w:fldCharType="begin"/>
          </w:r>
          <w:r>
            <w:rPr>
              <w:noProof/>
            </w:rPr>
            <w:instrText xml:space="preserve"> PAGEREF _Toc254403069 \h </w:instrText>
          </w:r>
          <w:r>
            <w:rPr>
              <w:noProof/>
            </w:rPr>
          </w:r>
          <w:r>
            <w:rPr>
              <w:noProof/>
            </w:rPr>
            <w:fldChar w:fldCharType="separate"/>
          </w:r>
          <w:r>
            <w:rPr>
              <w:noProof/>
            </w:rPr>
            <w:t>11</w:t>
          </w:r>
          <w:r>
            <w:rPr>
              <w:noProof/>
            </w:rPr>
            <w:fldChar w:fldCharType="end"/>
          </w:r>
        </w:p>
        <w:p w14:paraId="24D347E2" w14:textId="77777777" w:rsidR="006D5140" w:rsidRDefault="006D5140">
          <w:pPr>
            <w:pStyle w:val="TOC3"/>
            <w:tabs>
              <w:tab w:val="right" w:leader="dot" w:pos="9350"/>
            </w:tabs>
            <w:rPr>
              <w:noProof/>
              <w:sz w:val="24"/>
              <w:szCs w:val="24"/>
            </w:rPr>
          </w:pPr>
          <w:r>
            <w:rPr>
              <w:noProof/>
            </w:rPr>
            <w:t>2.3.2 Business Layer</w:t>
          </w:r>
          <w:r>
            <w:rPr>
              <w:noProof/>
            </w:rPr>
            <w:tab/>
          </w:r>
          <w:r>
            <w:rPr>
              <w:noProof/>
            </w:rPr>
            <w:fldChar w:fldCharType="begin"/>
          </w:r>
          <w:r>
            <w:rPr>
              <w:noProof/>
            </w:rPr>
            <w:instrText xml:space="preserve"> PAGEREF _Toc254403070 \h </w:instrText>
          </w:r>
          <w:r>
            <w:rPr>
              <w:noProof/>
            </w:rPr>
          </w:r>
          <w:r>
            <w:rPr>
              <w:noProof/>
            </w:rPr>
            <w:fldChar w:fldCharType="separate"/>
          </w:r>
          <w:r>
            <w:rPr>
              <w:noProof/>
            </w:rPr>
            <w:t>12</w:t>
          </w:r>
          <w:r>
            <w:rPr>
              <w:noProof/>
            </w:rPr>
            <w:fldChar w:fldCharType="end"/>
          </w:r>
        </w:p>
        <w:p w14:paraId="58797574" w14:textId="77777777" w:rsidR="006D5140" w:rsidRDefault="006D5140">
          <w:pPr>
            <w:pStyle w:val="TOC3"/>
            <w:tabs>
              <w:tab w:val="right" w:leader="dot" w:pos="9350"/>
            </w:tabs>
            <w:rPr>
              <w:noProof/>
              <w:sz w:val="24"/>
              <w:szCs w:val="24"/>
            </w:rPr>
          </w:pPr>
          <w:r>
            <w:rPr>
              <w:noProof/>
            </w:rPr>
            <w:t>2.3.3 Data Layer</w:t>
          </w:r>
          <w:r>
            <w:rPr>
              <w:noProof/>
            </w:rPr>
            <w:tab/>
          </w:r>
          <w:r>
            <w:rPr>
              <w:noProof/>
            </w:rPr>
            <w:fldChar w:fldCharType="begin"/>
          </w:r>
          <w:r>
            <w:rPr>
              <w:noProof/>
            </w:rPr>
            <w:instrText xml:space="preserve"> PAGEREF _Toc254403071 \h </w:instrText>
          </w:r>
          <w:r>
            <w:rPr>
              <w:noProof/>
            </w:rPr>
          </w:r>
          <w:r>
            <w:rPr>
              <w:noProof/>
            </w:rPr>
            <w:fldChar w:fldCharType="separate"/>
          </w:r>
          <w:r>
            <w:rPr>
              <w:noProof/>
            </w:rPr>
            <w:t>13</w:t>
          </w:r>
          <w:r>
            <w:rPr>
              <w:noProof/>
            </w:rPr>
            <w:fldChar w:fldCharType="end"/>
          </w:r>
        </w:p>
        <w:p w14:paraId="469BC080" w14:textId="77777777" w:rsidR="006D5140" w:rsidRDefault="006D5140">
          <w:pPr>
            <w:pStyle w:val="TOC1"/>
            <w:tabs>
              <w:tab w:val="right" w:leader="dot" w:pos="9350"/>
            </w:tabs>
            <w:rPr>
              <w:b w:val="0"/>
              <w:noProof/>
              <w:sz w:val="24"/>
              <w:szCs w:val="24"/>
            </w:rPr>
          </w:pPr>
          <w:r>
            <w:rPr>
              <w:noProof/>
            </w:rPr>
            <w:t>2.4 Presentation Layer Components</w:t>
          </w:r>
          <w:r>
            <w:rPr>
              <w:noProof/>
            </w:rPr>
            <w:tab/>
          </w:r>
          <w:r>
            <w:rPr>
              <w:noProof/>
            </w:rPr>
            <w:fldChar w:fldCharType="begin"/>
          </w:r>
          <w:r>
            <w:rPr>
              <w:noProof/>
            </w:rPr>
            <w:instrText xml:space="preserve"> PAGEREF _Toc254403072 \h </w:instrText>
          </w:r>
          <w:r>
            <w:rPr>
              <w:noProof/>
            </w:rPr>
          </w:r>
          <w:r>
            <w:rPr>
              <w:noProof/>
            </w:rPr>
            <w:fldChar w:fldCharType="separate"/>
          </w:r>
          <w:r>
            <w:rPr>
              <w:noProof/>
            </w:rPr>
            <w:t>13</w:t>
          </w:r>
          <w:r>
            <w:rPr>
              <w:noProof/>
            </w:rPr>
            <w:fldChar w:fldCharType="end"/>
          </w:r>
        </w:p>
        <w:p w14:paraId="6034D4C7" w14:textId="77777777" w:rsidR="006D5140" w:rsidRDefault="006D5140">
          <w:pPr>
            <w:pStyle w:val="TOC3"/>
            <w:tabs>
              <w:tab w:val="right" w:leader="dot" w:pos="9350"/>
            </w:tabs>
            <w:rPr>
              <w:noProof/>
              <w:sz w:val="24"/>
              <w:szCs w:val="24"/>
            </w:rPr>
          </w:pPr>
          <w:r>
            <w:rPr>
              <w:noProof/>
            </w:rPr>
            <w:t>2.4.1 Mobile Application</w:t>
          </w:r>
          <w:r>
            <w:rPr>
              <w:noProof/>
            </w:rPr>
            <w:tab/>
          </w:r>
          <w:r>
            <w:rPr>
              <w:noProof/>
            </w:rPr>
            <w:fldChar w:fldCharType="begin"/>
          </w:r>
          <w:r>
            <w:rPr>
              <w:noProof/>
            </w:rPr>
            <w:instrText xml:space="preserve"> PAGEREF _Toc254403073 \h </w:instrText>
          </w:r>
          <w:r>
            <w:rPr>
              <w:noProof/>
            </w:rPr>
          </w:r>
          <w:r>
            <w:rPr>
              <w:noProof/>
            </w:rPr>
            <w:fldChar w:fldCharType="separate"/>
          </w:r>
          <w:r>
            <w:rPr>
              <w:noProof/>
            </w:rPr>
            <w:t>13</w:t>
          </w:r>
          <w:r>
            <w:rPr>
              <w:noProof/>
            </w:rPr>
            <w:fldChar w:fldCharType="end"/>
          </w:r>
        </w:p>
        <w:p w14:paraId="65D3ADCF" w14:textId="77777777" w:rsidR="006D5140" w:rsidRDefault="006D5140">
          <w:pPr>
            <w:pStyle w:val="TOC3"/>
            <w:tabs>
              <w:tab w:val="right" w:leader="dot" w:pos="9350"/>
            </w:tabs>
            <w:rPr>
              <w:noProof/>
              <w:sz w:val="24"/>
              <w:szCs w:val="24"/>
            </w:rPr>
          </w:pPr>
          <w:r>
            <w:rPr>
              <w:noProof/>
            </w:rPr>
            <w:t>2.4.2 Google Glass Application</w:t>
          </w:r>
          <w:r>
            <w:rPr>
              <w:noProof/>
            </w:rPr>
            <w:tab/>
          </w:r>
          <w:r>
            <w:rPr>
              <w:noProof/>
            </w:rPr>
            <w:fldChar w:fldCharType="begin"/>
          </w:r>
          <w:r>
            <w:rPr>
              <w:noProof/>
            </w:rPr>
            <w:instrText xml:space="preserve"> PAGEREF _Toc254403074 \h </w:instrText>
          </w:r>
          <w:r>
            <w:rPr>
              <w:noProof/>
            </w:rPr>
          </w:r>
          <w:r>
            <w:rPr>
              <w:noProof/>
            </w:rPr>
            <w:fldChar w:fldCharType="separate"/>
          </w:r>
          <w:r>
            <w:rPr>
              <w:noProof/>
            </w:rPr>
            <w:t>14</w:t>
          </w:r>
          <w:r>
            <w:rPr>
              <w:noProof/>
            </w:rPr>
            <w:fldChar w:fldCharType="end"/>
          </w:r>
        </w:p>
        <w:p w14:paraId="04BFBE09" w14:textId="77777777" w:rsidR="006D5140" w:rsidRDefault="006D5140">
          <w:pPr>
            <w:pStyle w:val="TOC1"/>
            <w:tabs>
              <w:tab w:val="right" w:leader="dot" w:pos="9350"/>
            </w:tabs>
            <w:rPr>
              <w:b w:val="0"/>
              <w:noProof/>
              <w:sz w:val="24"/>
              <w:szCs w:val="24"/>
            </w:rPr>
          </w:pPr>
          <w:r>
            <w:rPr>
              <w:noProof/>
            </w:rPr>
            <w:t>2.5 Business Layer Components</w:t>
          </w:r>
          <w:r>
            <w:rPr>
              <w:noProof/>
            </w:rPr>
            <w:tab/>
          </w:r>
          <w:r>
            <w:rPr>
              <w:noProof/>
            </w:rPr>
            <w:fldChar w:fldCharType="begin"/>
          </w:r>
          <w:r>
            <w:rPr>
              <w:noProof/>
            </w:rPr>
            <w:instrText xml:space="preserve"> PAGEREF _Toc254403075 \h </w:instrText>
          </w:r>
          <w:r>
            <w:rPr>
              <w:noProof/>
            </w:rPr>
          </w:r>
          <w:r>
            <w:rPr>
              <w:noProof/>
            </w:rPr>
            <w:fldChar w:fldCharType="separate"/>
          </w:r>
          <w:r>
            <w:rPr>
              <w:noProof/>
            </w:rPr>
            <w:t>14</w:t>
          </w:r>
          <w:r>
            <w:rPr>
              <w:noProof/>
            </w:rPr>
            <w:fldChar w:fldCharType="end"/>
          </w:r>
        </w:p>
        <w:p w14:paraId="4AEA1EF5" w14:textId="77777777" w:rsidR="006D5140" w:rsidRDefault="006D5140">
          <w:pPr>
            <w:pStyle w:val="TOC3"/>
            <w:tabs>
              <w:tab w:val="right" w:leader="dot" w:pos="9350"/>
            </w:tabs>
            <w:rPr>
              <w:noProof/>
              <w:sz w:val="24"/>
              <w:szCs w:val="24"/>
            </w:rPr>
          </w:pPr>
          <w:r>
            <w:rPr>
              <w:noProof/>
            </w:rPr>
            <w:t>2.5.1 Mobile Application</w:t>
          </w:r>
          <w:r>
            <w:rPr>
              <w:noProof/>
            </w:rPr>
            <w:tab/>
          </w:r>
          <w:r>
            <w:rPr>
              <w:noProof/>
            </w:rPr>
            <w:fldChar w:fldCharType="begin"/>
          </w:r>
          <w:r>
            <w:rPr>
              <w:noProof/>
            </w:rPr>
            <w:instrText xml:space="preserve"> PAGEREF _Toc254403076 \h </w:instrText>
          </w:r>
          <w:r>
            <w:rPr>
              <w:noProof/>
            </w:rPr>
          </w:r>
          <w:r>
            <w:rPr>
              <w:noProof/>
            </w:rPr>
            <w:fldChar w:fldCharType="separate"/>
          </w:r>
          <w:r>
            <w:rPr>
              <w:noProof/>
            </w:rPr>
            <w:t>14</w:t>
          </w:r>
          <w:r>
            <w:rPr>
              <w:noProof/>
            </w:rPr>
            <w:fldChar w:fldCharType="end"/>
          </w:r>
        </w:p>
        <w:p w14:paraId="12B285FB" w14:textId="77777777" w:rsidR="006D5140" w:rsidRDefault="006D5140">
          <w:pPr>
            <w:pStyle w:val="TOC2"/>
            <w:tabs>
              <w:tab w:val="right" w:leader="dot" w:pos="9350"/>
            </w:tabs>
            <w:rPr>
              <w:b w:val="0"/>
              <w:noProof/>
              <w:sz w:val="24"/>
              <w:szCs w:val="24"/>
            </w:rPr>
          </w:pPr>
          <w:r>
            <w:rPr>
              <w:noProof/>
            </w:rPr>
            <w:t>2.5.1.1 Network Communication Service</w:t>
          </w:r>
          <w:r>
            <w:rPr>
              <w:noProof/>
            </w:rPr>
            <w:tab/>
          </w:r>
          <w:r>
            <w:rPr>
              <w:noProof/>
            </w:rPr>
            <w:fldChar w:fldCharType="begin"/>
          </w:r>
          <w:r>
            <w:rPr>
              <w:noProof/>
            </w:rPr>
            <w:instrText xml:space="preserve"> PAGEREF _Toc254403077 \h </w:instrText>
          </w:r>
          <w:r>
            <w:rPr>
              <w:noProof/>
            </w:rPr>
          </w:r>
          <w:r>
            <w:rPr>
              <w:noProof/>
            </w:rPr>
            <w:fldChar w:fldCharType="separate"/>
          </w:r>
          <w:r>
            <w:rPr>
              <w:noProof/>
            </w:rPr>
            <w:t>14</w:t>
          </w:r>
          <w:r>
            <w:rPr>
              <w:noProof/>
            </w:rPr>
            <w:fldChar w:fldCharType="end"/>
          </w:r>
        </w:p>
        <w:p w14:paraId="65CAB404" w14:textId="77777777" w:rsidR="006D5140" w:rsidRDefault="006D5140">
          <w:pPr>
            <w:pStyle w:val="TOC2"/>
            <w:tabs>
              <w:tab w:val="right" w:leader="dot" w:pos="9350"/>
            </w:tabs>
            <w:rPr>
              <w:b w:val="0"/>
              <w:noProof/>
              <w:sz w:val="24"/>
              <w:szCs w:val="24"/>
            </w:rPr>
          </w:pPr>
          <w:r>
            <w:rPr>
              <w:noProof/>
            </w:rPr>
            <w:t>2.5.1.2 Barcode Read Service</w:t>
          </w:r>
          <w:r>
            <w:rPr>
              <w:noProof/>
            </w:rPr>
            <w:tab/>
          </w:r>
          <w:r>
            <w:rPr>
              <w:noProof/>
            </w:rPr>
            <w:fldChar w:fldCharType="begin"/>
          </w:r>
          <w:r>
            <w:rPr>
              <w:noProof/>
            </w:rPr>
            <w:instrText xml:space="preserve"> PAGEREF _Toc254403078 \h </w:instrText>
          </w:r>
          <w:r>
            <w:rPr>
              <w:noProof/>
            </w:rPr>
          </w:r>
          <w:r>
            <w:rPr>
              <w:noProof/>
            </w:rPr>
            <w:fldChar w:fldCharType="separate"/>
          </w:r>
          <w:r>
            <w:rPr>
              <w:noProof/>
            </w:rPr>
            <w:t>14</w:t>
          </w:r>
          <w:r>
            <w:rPr>
              <w:noProof/>
            </w:rPr>
            <w:fldChar w:fldCharType="end"/>
          </w:r>
        </w:p>
        <w:p w14:paraId="2C68E262" w14:textId="77777777" w:rsidR="006D5140" w:rsidRDefault="006D5140">
          <w:pPr>
            <w:pStyle w:val="TOC2"/>
            <w:tabs>
              <w:tab w:val="right" w:leader="dot" w:pos="9350"/>
            </w:tabs>
            <w:rPr>
              <w:b w:val="0"/>
              <w:noProof/>
              <w:sz w:val="24"/>
              <w:szCs w:val="24"/>
            </w:rPr>
          </w:pPr>
          <w:r>
            <w:rPr>
              <w:noProof/>
            </w:rPr>
            <w:t>2.5.1.3 Notification Service</w:t>
          </w:r>
          <w:r>
            <w:rPr>
              <w:noProof/>
            </w:rPr>
            <w:tab/>
          </w:r>
          <w:r>
            <w:rPr>
              <w:noProof/>
            </w:rPr>
            <w:fldChar w:fldCharType="begin"/>
          </w:r>
          <w:r>
            <w:rPr>
              <w:noProof/>
            </w:rPr>
            <w:instrText xml:space="preserve"> PAGEREF _Toc254403079 \h </w:instrText>
          </w:r>
          <w:r>
            <w:rPr>
              <w:noProof/>
            </w:rPr>
          </w:r>
          <w:r>
            <w:rPr>
              <w:noProof/>
            </w:rPr>
            <w:fldChar w:fldCharType="separate"/>
          </w:r>
          <w:r>
            <w:rPr>
              <w:noProof/>
            </w:rPr>
            <w:t>15</w:t>
          </w:r>
          <w:r>
            <w:rPr>
              <w:noProof/>
            </w:rPr>
            <w:fldChar w:fldCharType="end"/>
          </w:r>
        </w:p>
        <w:p w14:paraId="4EC196C7" w14:textId="77777777" w:rsidR="006D5140" w:rsidRDefault="006D5140">
          <w:pPr>
            <w:pStyle w:val="TOC3"/>
            <w:tabs>
              <w:tab w:val="right" w:leader="dot" w:pos="9350"/>
            </w:tabs>
            <w:rPr>
              <w:noProof/>
              <w:sz w:val="24"/>
              <w:szCs w:val="24"/>
            </w:rPr>
          </w:pPr>
          <w:r>
            <w:rPr>
              <w:noProof/>
            </w:rPr>
            <w:t>2.5.2 Server Application</w:t>
          </w:r>
          <w:r>
            <w:rPr>
              <w:noProof/>
            </w:rPr>
            <w:tab/>
          </w:r>
          <w:r>
            <w:rPr>
              <w:noProof/>
            </w:rPr>
            <w:fldChar w:fldCharType="begin"/>
          </w:r>
          <w:r>
            <w:rPr>
              <w:noProof/>
            </w:rPr>
            <w:instrText xml:space="preserve"> PAGEREF _Toc254403080 \h </w:instrText>
          </w:r>
          <w:r>
            <w:rPr>
              <w:noProof/>
            </w:rPr>
          </w:r>
          <w:r>
            <w:rPr>
              <w:noProof/>
            </w:rPr>
            <w:fldChar w:fldCharType="separate"/>
          </w:r>
          <w:r>
            <w:rPr>
              <w:noProof/>
            </w:rPr>
            <w:t>15</w:t>
          </w:r>
          <w:r>
            <w:rPr>
              <w:noProof/>
            </w:rPr>
            <w:fldChar w:fldCharType="end"/>
          </w:r>
        </w:p>
        <w:p w14:paraId="73C22D93" w14:textId="77777777" w:rsidR="006D5140" w:rsidRDefault="006D5140">
          <w:pPr>
            <w:pStyle w:val="TOC2"/>
            <w:tabs>
              <w:tab w:val="right" w:leader="dot" w:pos="9350"/>
            </w:tabs>
            <w:rPr>
              <w:b w:val="0"/>
              <w:noProof/>
              <w:sz w:val="24"/>
              <w:szCs w:val="24"/>
            </w:rPr>
          </w:pPr>
          <w:r>
            <w:rPr>
              <w:noProof/>
            </w:rPr>
            <w:t>2.5.2.1 Login Service</w:t>
          </w:r>
          <w:r>
            <w:rPr>
              <w:noProof/>
            </w:rPr>
            <w:tab/>
          </w:r>
          <w:r>
            <w:rPr>
              <w:noProof/>
            </w:rPr>
            <w:fldChar w:fldCharType="begin"/>
          </w:r>
          <w:r>
            <w:rPr>
              <w:noProof/>
            </w:rPr>
            <w:instrText xml:space="preserve"> PAGEREF _Toc254403081 \h </w:instrText>
          </w:r>
          <w:r>
            <w:rPr>
              <w:noProof/>
            </w:rPr>
          </w:r>
          <w:r>
            <w:rPr>
              <w:noProof/>
            </w:rPr>
            <w:fldChar w:fldCharType="separate"/>
          </w:r>
          <w:r>
            <w:rPr>
              <w:noProof/>
            </w:rPr>
            <w:t>15</w:t>
          </w:r>
          <w:r>
            <w:rPr>
              <w:noProof/>
            </w:rPr>
            <w:fldChar w:fldCharType="end"/>
          </w:r>
        </w:p>
        <w:p w14:paraId="7B5B6612" w14:textId="77777777" w:rsidR="006D5140" w:rsidRDefault="006D5140">
          <w:pPr>
            <w:pStyle w:val="TOC2"/>
            <w:tabs>
              <w:tab w:val="right" w:leader="dot" w:pos="9350"/>
            </w:tabs>
            <w:rPr>
              <w:b w:val="0"/>
              <w:noProof/>
              <w:sz w:val="24"/>
              <w:szCs w:val="24"/>
            </w:rPr>
          </w:pPr>
          <w:r>
            <w:rPr>
              <w:noProof/>
            </w:rPr>
            <w:t>2.5.2.2 Drug Service</w:t>
          </w:r>
          <w:r>
            <w:rPr>
              <w:noProof/>
            </w:rPr>
            <w:tab/>
          </w:r>
          <w:r>
            <w:rPr>
              <w:noProof/>
            </w:rPr>
            <w:fldChar w:fldCharType="begin"/>
          </w:r>
          <w:r>
            <w:rPr>
              <w:noProof/>
            </w:rPr>
            <w:instrText xml:space="preserve"> PAGEREF _Toc254403082 \h </w:instrText>
          </w:r>
          <w:r>
            <w:rPr>
              <w:noProof/>
            </w:rPr>
          </w:r>
          <w:r>
            <w:rPr>
              <w:noProof/>
            </w:rPr>
            <w:fldChar w:fldCharType="separate"/>
          </w:r>
          <w:r>
            <w:rPr>
              <w:noProof/>
            </w:rPr>
            <w:t>15</w:t>
          </w:r>
          <w:r>
            <w:rPr>
              <w:noProof/>
            </w:rPr>
            <w:fldChar w:fldCharType="end"/>
          </w:r>
        </w:p>
        <w:p w14:paraId="7C67C289" w14:textId="77777777" w:rsidR="006D5140" w:rsidRDefault="006D5140">
          <w:pPr>
            <w:pStyle w:val="TOC2"/>
            <w:tabs>
              <w:tab w:val="right" w:leader="dot" w:pos="9350"/>
            </w:tabs>
            <w:rPr>
              <w:b w:val="0"/>
              <w:noProof/>
              <w:sz w:val="24"/>
              <w:szCs w:val="24"/>
            </w:rPr>
          </w:pPr>
          <w:r>
            <w:rPr>
              <w:noProof/>
            </w:rPr>
            <w:t>2.5.2.3 Patient Service</w:t>
          </w:r>
          <w:r>
            <w:rPr>
              <w:noProof/>
            </w:rPr>
            <w:tab/>
          </w:r>
          <w:r>
            <w:rPr>
              <w:noProof/>
            </w:rPr>
            <w:fldChar w:fldCharType="begin"/>
          </w:r>
          <w:r>
            <w:rPr>
              <w:noProof/>
            </w:rPr>
            <w:instrText xml:space="preserve"> PAGEREF _Toc254403083 \h </w:instrText>
          </w:r>
          <w:r>
            <w:rPr>
              <w:noProof/>
            </w:rPr>
          </w:r>
          <w:r>
            <w:rPr>
              <w:noProof/>
            </w:rPr>
            <w:fldChar w:fldCharType="separate"/>
          </w:r>
          <w:r>
            <w:rPr>
              <w:noProof/>
            </w:rPr>
            <w:t>15</w:t>
          </w:r>
          <w:r>
            <w:rPr>
              <w:noProof/>
            </w:rPr>
            <w:fldChar w:fldCharType="end"/>
          </w:r>
        </w:p>
        <w:p w14:paraId="339F07AB" w14:textId="77777777" w:rsidR="006D5140" w:rsidRDefault="006D5140">
          <w:pPr>
            <w:pStyle w:val="TOC2"/>
            <w:tabs>
              <w:tab w:val="right" w:leader="dot" w:pos="9350"/>
            </w:tabs>
            <w:rPr>
              <w:b w:val="0"/>
              <w:noProof/>
              <w:sz w:val="24"/>
              <w:szCs w:val="24"/>
            </w:rPr>
          </w:pPr>
          <w:r>
            <w:rPr>
              <w:noProof/>
            </w:rPr>
            <w:t>2.5.2.4 Drug Interaction Service</w:t>
          </w:r>
          <w:r>
            <w:rPr>
              <w:noProof/>
            </w:rPr>
            <w:tab/>
          </w:r>
          <w:r>
            <w:rPr>
              <w:noProof/>
            </w:rPr>
            <w:fldChar w:fldCharType="begin"/>
          </w:r>
          <w:r>
            <w:rPr>
              <w:noProof/>
            </w:rPr>
            <w:instrText xml:space="preserve"> PAGEREF _Toc254403084 \h </w:instrText>
          </w:r>
          <w:r>
            <w:rPr>
              <w:noProof/>
            </w:rPr>
          </w:r>
          <w:r>
            <w:rPr>
              <w:noProof/>
            </w:rPr>
            <w:fldChar w:fldCharType="separate"/>
          </w:r>
          <w:r>
            <w:rPr>
              <w:noProof/>
            </w:rPr>
            <w:t>15</w:t>
          </w:r>
          <w:r>
            <w:rPr>
              <w:noProof/>
            </w:rPr>
            <w:fldChar w:fldCharType="end"/>
          </w:r>
        </w:p>
        <w:p w14:paraId="76F5F55F" w14:textId="77777777" w:rsidR="006D5140" w:rsidRDefault="006D5140">
          <w:pPr>
            <w:pStyle w:val="TOC2"/>
            <w:tabs>
              <w:tab w:val="right" w:leader="dot" w:pos="9350"/>
            </w:tabs>
            <w:rPr>
              <w:b w:val="0"/>
              <w:noProof/>
              <w:sz w:val="24"/>
              <w:szCs w:val="24"/>
            </w:rPr>
          </w:pPr>
          <w:r>
            <w:rPr>
              <w:noProof/>
            </w:rPr>
            <w:t>2.5.2.5 Allergy Service</w:t>
          </w:r>
          <w:r>
            <w:rPr>
              <w:noProof/>
            </w:rPr>
            <w:tab/>
          </w:r>
          <w:r>
            <w:rPr>
              <w:noProof/>
            </w:rPr>
            <w:fldChar w:fldCharType="begin"/>
          </w:r>
          <w:r>
            <w:rPr>
              <w:noProof/>
            </w:rPr>
            <w:instrText xml:space="preserve"> PAGEREF _Toc254403085 \h </w:instrText>
          </w:r>
          <w:r>
            <w:rPr>
              <w:noProof/>
            </w:rPr>
          </w:r>
          <w:r>
            <w:rPr>
              <w:noProof/>
            </w:rPr>
            <w:fldChar w:fldCharType="separate"/>
          </w:r>
          <w:r>
            <w:rPr>
              <w:noProof/>
            </w:rPr>
            <w:t>15</w:t>
          </w:r>
          <w:r>
            <w:rPr>
              <w:noProof/>
            </w:rPr>
            <w:fldChar w:fldCharType="end"/>
          </w:r>
        </w:p>
        <w:p w14:paraId="54D33DF0" w14:textId="77777777" w:rsidR="006D5140" w:rsidRDefault="006D5140">
          <w:pPr>
            <w:pStyle w:val="TOC2"/>
            <w:tabs>
              <w:tab w:val="right" w:leader="dot" w:pos="9350"/>
            </w:tabs>
            <w:rPr>
              <w:b w:val="0"/>
              <w:noProof/>
              <w:sz w:val="24"/>
              <w:szCs w:val="24"/>
            </w:rPr>
          </w:pPr>
          <w:r>
            <w:rPr>
              <w:noProof/>
            </w:rPr>
            <w:t>2.5.2.6 Prescription Service</w:t>
          </w:r>
          <w:r>
            <w:rPr>
              <w:noProof/>
            </w:rPr>
            <w:tab/>
          </w:r>
          <w:r>
            <w:rPr>
              <w:noProof/>
            </w:rPr>
            <w:fldChar w:fldCharType="begin"/>
          </w:r>
          <w:r>
            <w:rPr>
              <w:noProof/>
            </w:rPr>
            <w:instrText xml:space="preserve"> PAGEREF _Toc254403086 \h </w:instrText>
          </w:r>
          <w:r>
            <w:rPr>
              <w:noProof/>
            </w:rPr>
          </w:r>
          <w:r>
            <w:rPr>
              <w:noProof/>
            </w:rPr>
            <w:fldChar w:fldCharType="separate"/>
          </w:r>
          <w:r>
            <w:rPr>
              <w:noProof/>
            </w:rPr>
            <w:t>15</w:t>
          </w:r>
          <w:r>
            <w:rPr>
              <w:noProof/>
            </w:rPr>
            <w:fldChar w:fldCharType="end"/>
          </w:r>
        </w:p>
        <w:p w14:paraId="46FC06EA" w14:textId="77777777" w:rsidR="006D5140" w:rsidRDefault="006D5140">
          <w:pPr>
            <w:pStyle w:val="TOC2"/>
            <w:tabs>
              <w:tab w:val="right" w:leader="dot" w:pos="9350"/>
            </w:tabs>
            <w:rPr>
              <w:b w:val="0"/>
              <w:noProof/>
              <w:sz w:val="24"/>
              <w:szCs w:val="24"/>
            </w:rPr>
          </w:pPr>
          <w:r>
            <w:rPr>
              <w:noProof/>
            </w:rPr>
            <w:t>2.5.2.7 Barcode search Service</w:t>
          </w:r>
          <w:r>
            <w:rPr>
              <w:noProof/>
            </w:rPr>
            <w:tab/>
          </w:r>
          <w:r>
            <w:rPr>
              <w:noProof/>
            </w:rPr>
            <w:fldChar w:fldCharType="begin"/>
          </w:r>
          <w:r>
            <w:rPr>
              <w:noProof/>
            </w:rPr>
            <w:instrText xml:space="preserve"> PAGEREF _Toc254403087 \h </w:instrText>
          </w:r>
          <w:r>
            <w:rPr>
              <w:noProof/>
            </w:rPr>
          </w:r>
          <w:r>
            <w:rPr>
              <w:noProof/>
            </w:rPr>
            <w:fldChar w:fldCharType="separate"/>
          </w:r>
          <w:r>
            <w:rPr>
              <w:noProof/>
            </w:rPr>
            <w:t>15</w:t>
          </w:r>
          <w:r>
            <w:rPr>
              <w:noProof/>
            </w:rPr>
            <w:fldChar w:fldCharType="end"/>
          </w:r>
        </w:p>
        <w:p w14:paraId="4DA219F8" w14:textId="77777777" w:rsidR="006D5140" w:rsidRDefault="006D5140">
          <w:pPr>
            <w:pStyle w:val="TOC1"/>
            <w:tabs>
              <w:tab w:val="right" w:leader="dot" w:pos="9350"/>
            </w:tabs>
            <w:rPr>
              <w:b w:val="0"/>
              <w:noProof/>
              <w:sz w:val="24"/>
              <w:szCs w:val="24"/>
            </w:rPr>
          </w:pPr>
          <w:r>
            <w:rPr>
              <w:noProof/>
            </w:rPr>
            <w:t>2.6 Data Layer Components</w:t>
          </w:r>
          <w:r>
            <w:rPr>
              <w:noProof/>
            </w:rPr>
            <w:tab/>
          </w:r>
          <w:r>
            <w:rPr>
              <w:noProof/>
            </w:rPr>
            <w:fldChar w:fldCharType="begin"/>
          </w:r>
          <w:r>
            <w:rPr>
              <w:noProof/>
            </w:rPr>
            <w:instrText xml:space="preserve"> PAGEREF _Toc254403088 \h </w:instrText>
          </w:r>
          <w:r>
            <w:rPr>
              <w:noProof/>
            </w:rPr>
          </w:r>
          <w:r>
            <w:rPr>
              <w:noProof/>
            </w:rPr>
            <w:fldChar w:fldCharType="separate"/>
          </w:r>
          <w:r>
            <w:rPr>
              <w:noProof/>
            </w:rPr>
            <w:t>16</w:t>
          </w:r>
          <w:r>
            <w:rPr>
              <w:noProof/>
            </w:rPr>
            <w:fldChar w:fldCharType="end"/>
          </w:r>
        </w:p>
        <w:p w14:paraId="5ECB2C90" w14:textId="77777777" w:rsidR="006D5140" w:rsidRDefault="006D5140">
          <w:pPr>
            <w:pStyle w:val="TOC3"/>
            <w:tabs>
              <w:tab w:val="right" w:leader="dot" w:pos="9350"/>
            </w:tabs>
            <w:rPr>
              <w:noProof/>
              <w:sz w:val="24"/>
              <w:szCs w:val="24"/>
            </w:rPr>
          </w:pPr>
          <w:r>
            <w:rPr>
              <w:noProof/>
            </w:rPr>
            <w:t>2.6.1 EHR Database</w:t>
          </w:r>
          <w:r>
            <w:rPr>
              <w:noProof/>
            </w:rPr>
            <w:tab/>
          </w:r>
          <w:r>
            <w:rPr>
              <w:noProof/>
            </w:rPr>
            <w:fldChar w:fldCharType="begin"/>
          </w:r>
          <w:r>
            <w:rPr>
              <w:noProof/>
            </w:rPr>
            <w:instrText xml:space="preserve"> PAGEREF _Toc254403089 \h </w:instrText>
          </w:r>
          <w:r>
            <w:rPr>
              <w:noProof/>
            </w:rPr>
          </w:r>
          <w:r>
            <w:rPr>
              <w:noProof/>
            </w:rPr>
            <w:fldChar w:fldCharType="separate"/>
          </w:r>
          <w:r>
            <w:rPr>
              <w:noProof/>
            </w:rPr>
            <w:t>16</w:t>
          </w:r>
          <w:r>
            <w:rPr>
              <w:noProof/>
            </w:rPr>
            <w:fldChar w:fldCharType="end"/>
          </w:r>
        </w:p>
        <w:p w14:paraId="3379789D" w14:textId="77777777" w:rsidR="006D5140" w:rsidRDefault="006D5140">
          <w:pPr>
            <w:pStyle w:val="TOC3"/>
            <w:tabs>
              <w:tab w:val="right" w:leader="dot" w:pos="9350"/>
            </w:tabs>
            <w:rPr>
              <w:noProof/>
              <w:sz w:val="24"/>
              <w:szCs w:val="24"/>
            </w:rPr>
          </w:pPr>
          <w:r>
            <w:rPr>
              <w:noProof/>
            </w:rPr>
            <w:t>2.6.2 Login credentials Database</w:t>
          </w:r>
          <w:r>
            <w:rPr>
              <w:noProof/>
            </w:rPr>
            <w:tab/>
          </w:r>
          <w:r>
            <w:rPr>
              <w:noProof/>
            </w:rPr>
            <w:fldChar w:fldCharType="begin"/>
          </w:r>
          <w:r>
            <w:rPr>
              <w:noProof/>
            </w:rPr>
            <w:instrText xml:space="preserve"> PAGEREF _Toc254403090 \h </w:instrText>
          </w:r>
          <w:r>
            <w:rPr>
              <w:noProof/>
            </w:rPr>
          </w:r>
          <w:r>
            <w:rPr>
              <w:noProof/>
            </w:rPr>
            <w:fldChar w:fldCharType="separate"/>
          </w:r>
          <w:r>
            <w:rPr>
              <w:noProof/>
            </w:rPr>
            <w:t>16</w:t>
          </w:r>
          <w:r>
            <w:rPr>
              <w:noProof/>
            </w:rPr>
            <w:fldChar w:fldCharType="end"/>
          </w:r>
        </w:p>
        <w:p w14:paraId="5614F2E1" w14:textId="77777777" w:rsidR="006D5140" w:rsidRDefault="006D5140">
          <w:pPr>
            <w:pStyle w:val="TOC1"/>
            <w:tabs>
              <w:tab w:val="right" w:leader="dot" w:pos="9350"/>
            </w:tabs>
            <w:rPr>
              <w:b w:val="0"/>
              <w:noProof/>
              <w:sz w:val="24"/>
              <w:szCs w:val="24"/>
            </w:rPr>
          </w:pPr>
          <w:r>
            <w:rPr>
              <w:noProof/>
            </w:rPr>
            <w:t>3 Design Features</w:t>
          </w:r>
          <w:r>
            <w:rPr>
              <w:noProof/>
            </w:rPr>
            <w:tab/>
          </w:r>
          <w:r>
            <w:rPr>
              <w:noProof/>
            </w:rPr>
            <w:fldChar w:fldCharType="begin"/>
          </w:r>
          <w:r>
            <w:rPr>
              <w:noProof/>
            </w:rPr>
            <w:instrText xml:space="preserve"> PAGEREF _Toc254403091 \h </w:instrText>
          </w:r>
          <w:r>
            <w:rPr>
              <w:noProof/>
            </w:rPr>
          </w:r>
          <w:r>
            <w:rPr>
              <w:noProof/>
            </w:rPr>
            <w:fldChar w:fldCharType="separate"/>
          </w:r>
          <w:r>
            <w:rPr>
              <w:noProof/>
            </w:rPr>
            <w:t>17</w:t>
          </w:r>
          <w:r>
            <w:rPr>
              <w:noProof/>
            </w:rPr>
            <w:fldChar w:fldCharType="end"/>
          </w:r>
        </w:p>
        <w:p w14:paraId="7CB68564" w14:textId="77777777" w:rsidR="006D5140" w:rsidRDefault="006D5140">
          <w:pPr>
            <w:pStyle w:val="TOC3"/>
            <w:tabs>
              <w:tab w:val="right" w:leader="dot" w:pos="9350"/>
            </w:tabs>
            <w:rPr>
              <w:noProof/>
              <w:sz w:val="24"/>
              <w:szCs w:val="24"/>
            </w:rPr>
          </w:pPr>
          <w:r>
            <w:rPr>
              <w:noProof/>
            </w:rPr>
            <w:t>3.1 Login</w:t>
          </w:r>
          <w:r>
            <w:rPr>
              <w:noProof/>
            </w:rPr>
            <w:tab/>
          </w:r>
          <w:r>
            <w:rPr>
              <w:noProof/>
            </w:rPr>
            <w:fldChar w:fldCharType="begin"/>
          </w:r>
          <w:r>
            <w:rPr>
              <w:noProof/>
            </w:rPr>
            <w:instrText xml:space="preserve"> PAGEREF _Toc254403092 \h </w:instrText>
          </w:r>
          <w:r>
            <w:rPr>
              <w:noProof/>
            </w:rPr>
          </w:r>
          <w:r>
            <w:rPr>
              <w:noProof/>
            </w:rPr>
            <w:fldChar w:fldCharType="separate"/>
          </w:r>
          <w:r>
            <w:rPr>
              <w:noProof/>
            </w:rPr>
            <w:t>17</w:t>
          </w:r>
          <w:r>
            <w:rPr>
              <w:noProof/>
            </w:rPr>
            <w:fldChar w:fldCharType="end"/>
          </w:r>
        </w:p>
        <w:p w14:paraId="01283D80" w14:textId="77777777" w:rsidR="006D5140" w:rsidRDefault="006D5140">
          <w:pPr>
            <w:pStyle w:val="TOC3"/>
            <w:tabs>
              <w:tab w:val="right" w:leader="dot" w:pos="9350"/>
            </w:tabs>
            <w:rPr>
              <w:noProof/>
              <w:sz w:val="24"/>
              <w:szCs w:val="24"/>
            </w:rPr>
          </w:pPr>
          <w:r>
            <w:rPr>
              <w:noProof/>
            </w:rPr>
            <w:t>3.2 Risk Notification Feature</w:t>
          </w:r>
          <w:r>
            <w:rPr>
              <w:noProof/>
            </w:rPr>
            <w:tab/>
          </w:r>
          <w:r>
            <w:rPr>
              <w:noProof/>
            </w:rPr>
            <w:fldChar w:fldCharType="begin"/>
          </w:r>
          <w:r>
            <w:rPr>
              <w:noProof/>
            </w:rPr>
            <w:instrText xml:space="preserve"> PAGEREF _Toc254403093 \h </w:instrText>
          </w:r>
          <w:r>
            <w:rPr>
              <w:noProof/>
            </w:rPr>
          </w:r>
          <w:r>
            <w:rPr>
              <w:noProof/>
            </w:rPr>
            <w:fldChar w:fldCharType="separate"/>
          </w:r>
          <w:r>
            <w:rPr>
              <w:noProof/>
            </w:rPr>
            <w:t>18</w:t>
          </w:r>
          <w:r>
            <w:rPr>
              <w:noProof/>
            </w:rPr>
            <w:fldChar w:fldCharType="end"/>
          </w:r>
        </w:p>
        <w:p w14:paraId="7FCC07D3" w14:textId="77777777" w:rsidR="006D5140" w:rsidRDefault="006D5140">
          <w:pPr>
            <w:pStyle w:val="TOC3"/>
            <w:tabs>
              <w:tab w:val="right" w:leader="dot" w:pos="9350"/>
            </w:tabs>
            <w:rPr>
              <w:noProof/>
              <w:sz w:val="24"/>
              <w:szCs w:val="24"/>
            </w:rPr>
          </w:pPr>
          <w:r>
            <w:rPr>
              <w:noProof/>
            </w:rPr>
            <w:t>3.3 Patient Information Feature</w:t>
          </w:r>
          <w:r>
            <w:rPr>
              <w:noProof/>
            </w:rPr>
            <w:tab/>
          </w:r>
          <w:r>
            <w:rPr>
              <w:noProof/>
            </w:rPr>
            <w:fldChar w:fldCharType="begin"/>
          </w:r>
          <w:r>
            <w:rPr>
              <w:noProof/>
            </w:rPr>
            <w:instrText xml:space="preserve"> PAGEREF _Toc254403094 \h </w:instrText>
          </w:r>
          <w:r>
            <w:rPr>
              <w:noProof/>
            </w:rPr>
          </w:r>
          <w:r>
            <w:rPr>
              <w:noProof/>
            </w:rPr>
            <w:fldChar w:fldCharType="separate"/>
          </w:r>
          <w:r>
            <w:rPr>
              <w:noProof/>
            </w:rPr>
            <w:t>19</w:t>
          </w:r>
          <w:r>
            <w:rPr>
              <w:noProof/>
            </w:rPr>
            <w:fldChar w:fldCharType="end"/>
          </w:r>
        </w:p>
        <w:p w14:paraId="51552FED" w14:textId="77777777" w:rsidR="006D5140" w:rsidRDefault="006D5140">
          <w:pPr>
            <w:pStyle w:val="TOC3"/>
            <w:tabs>
              <w:tab w:val="right" w:leader="dot" w:pos="9350"/>
            </w:tabs>
            <w:rPr>
              <w:noProof/>
              <w:sz w:val="24"/>
              <w:szCs w:val="24"/>
            </w:rPr>
          </w:pPr>
          <w:r>
            <w:rPr>
              <w:noProof/>
            </w:rPr>
            <w:t>3.4 Patient Prescription Feature</w:t>
          </w:r>
          <w:r>
            <w:rPr>
              <w:noProof/>
            </w:rPr>
            <w:tab/>
          </w:r>
          <w:r>
            <w:rPr>
              <w:noProof/>
            </w:rPr>
            <w:fldChar w:fldCharType="begin"/>
          </w:r>
          <w:r>
            <w:rPr>
              <w:noProof/>
            </w:rPr>
            <w:instrText xml:space="preserve"> PAGEREF _Toc254403095 \h </w:instrText>
          </w:r>
          <w:r>
            <w:rPr>
              <w:noProof/>
            </w:rPr>
          </w:r>
          <w:r>
            <w:rPr>
              <w:noProof/>
            </w:rPr>
            <w:fldChar w:fldCharType="separate"/>
          </w:r>
          <w:r>
            <w:rPr>
              <w:noProof/>
            </w:rPr>
            <w:t>20</w:t>
          </w:r>
          <w:r>
            <w:rPr>
              <w:noProof/>
            </w:rPr>
            <w:fldChar w:fldCharType="end"/>
          </w:r>
        </w:p>
        <w:p w14:paraId="4C1C694B" w14:textId="77777777" w:rsidR="006D5140" w:rsidRDefault="006D5140">
          <w:pPr>
            <w:pStyle w:val="TOC1"/>
            <w:tabs>
              <w:tab w:val="right" w:leader="dot" w:pos="9350"/>
            </w:tabs>
            <w:rPr>
              <w:b w:val="0"/>
              <w:noProof/>
              <w:sz w:val="24"/>
              <w:szCs w:val="24"/>
            </w:rPr>
          </w:pPr>
          <w:r>
            <w:rPr>
              <w:noProof/>
            </w:rPr>
            <w:t>3.5 Active Barcode Scan Feature</w:t>
          </w:r>
          <w:r>
            <w:rPr>
              <w:noProof/>
            </w:rPr>
            <w:tab/>
          </w:r>
          <w:r>
            <w:rPr>
              <w:noProof/>
            </w:rPr>
            <w:fldChar w:fldCharType="begin"/>
          </w:r>
          <w:r>
            <w:rPr>
              <w:noProof/>
            </w:rPr>
            <w:instrText xml:space="preserve"> PAGEREF _Toc254403096 \h </w:instrText>
          </w:r>
          <w:r>
            <w:rPr>
              <w:noProof/>
            </w:rPr>
          </w:r>
          <w:r>
            <w:rPr>
              <w:noProof/>
            </w:rPr>
            <w:fldChar w:fldCharType="separate"/>
          </w:r>
          <w:r>
            <w:rPr>
              <w:noProof/>
            </w:rPr>
            <w:t>22</w:t>
          </w:r>
          <w:r>
            <w:rPr>
              <w:noProof/>
            </w:rPr>
            <w:fldChar w:fldCharType="end"/>
          </w:r>
        </w:p>
        <w:p w14:paraId="7900460C" w14:textId="77777777" w:rsidR="006D5140" w:rsidRDefault="006D5140">
          <w:pPr>
            <w:pStyle w:val="TOC3"/>
            <w:tabs>
              <w:tab w:val="right" w:leader="dot" w:pos="9350"/>
            </w:tabs>
            <w:rPr>
              <w:noProof/>
              <w:sz w:val="24"/>
              <w:szCs w:val="24"/>
            </w:rPr>
          </w:pPr>
          <w:r>
            <w:rPr>
              <w:noProof/>
            </w:rPr>
            <w:t>3.5.1 Scanning for Patients</w:t>
          </w:r>
          <w:r>
            <w:rPr>
              <w:noProof/>
            </w:rPr>
            <w:tab/>
          </w:r>
          <w:r>
            <w:rPr>
              <w:noProof/>
            </w:rPr>
            <w:fldChar w:fldCharType="begin"/>
          </w:r>
          <w:r>
            <w:rPr>
              <w:noProof/>
            </w:rPr>
            <w:instrText xml:space="preserve"> PAGEREF _Toc254403097 \h </w:instrText>
          </w:r>
          <w:r>
            <w:rPr>
              <w:noProof/>
            </w:rPr>
          </w:r>
          <w:r>
            <w:rPr>
              <w:noProof/>
            </w:rPr>
            <w:fldChar w:fldCharType="separate"/>
          </w:r>
          <w:r>
            <w:rPr>
              <w:noProof/>
            </w:rPr>
            <w:t>22</w:t>
          </w:r>
          <w:r>
            <w:rPr>
              <w:noProof/>
            </w:rPr>
            <w:fldChar w:fldCharType="end"/>
          </w:r>
        </w:p>
        <w:p w14:paraId="1A8C3877" w14:textId="77777777" w:rsidR="006D5140" w:rsidRDefault="006D5140">
          <w:pPr>
            <w:pStyle w:val="TOC3"/>
            <w:tabs>
              <w:tab w:val="right" w:leader="dot" w:pos="9350"/>
            </w:tabs>
            <w:rPr>
              <w:noProof/>
              <w:sz w:val="24"/>
              <w:szCs w:val="24"/>
            </w:rPr>
          </w:pPr>
          <w:r>
            <w:rPr>
              <w:noProof/>
            </w:rPr>
            <w:t>3.5.2 Scanning for Medication</w:t>
          </w:r>
          <w:r>
            <w:rPr>
              <w:noProof/>
            </w:rPr>
            <w:tab/>
          </w:r>
          <w:r>
            <w:rPr>
              <w:noProof/>
            </w:rPr>
            <w:fldChar w:fldCharType="begin"/>
          </w:r>
          <w:r>
            <w:rPr>
              <w:noProof/>
            </w:rPr>
            <w:instrText xml:space="preserve"> PAGEREF _Toc254403098 \h </w:instrText>
          </w:r>
          <w:r>
            <w:rPr>
              <w:noProof/>
            </w:rPr>
          </w:r>
          <w:r>
            <w:rPr>
              <w:noProof/>
            </w:rPr>
            <w:fldChar w:fldCharType="separate"/>
          </w:r>
          <w:r>
            <w:rPr>
              <w:noProof/>
            </w:rPr>
            <w:t>23</w:t>
          </w:r>
          <w:r>
            <w:rPr>
              <w:noProof/>
            </w:rPr>
            <w:fldChar w:fldCharType="end"/>
          </w:r>
        </w:p>
        <w:p w14:paraId="105EFBAF" w14:textId="77777777" w:rsidR="006D5140" w:rsidRDefault="006D5140">
          <w:pPr>
            <w:pStyle w:val="TOC1"/>
            <w:tabs>
              <w:tab w:val="right" w:leader="dot" w:pos="9350"/>
            </w:tabs>
            <w:rPr>
              <w:b w:val="0"/>
              <w:noProof/>
              <w:sz w:val="24"/>
              <w:szCs w:val="24"/>
            </w:rPr>
          </w:pPr>
          <w:r>
            <w:rPr>
              <w:noProof/>
            </w:rPr>
            <w:t>4 Database Design</w:t>
          </w:r>
          <w:r>
            <w:rPr>
              <w:noProof/>
            </w:rPr>
            <w:tab/>
          </w:r>
          <w:r>
            <w:rPr>
              <w:noProof/>
            </w:rPr>
            <w:fldChar w:fldCharType="begin"/>
          </w:r>
          <w:r>
            <w:rPr>
              <w:noProof/>
            </w:rPr>
            <w:instrText xml:space="preserve"> PAGEREF _Toc254403099 \h </w:instrText>
          </w:r>
          <w:r>
            <w:rPr>
              <w:noProof/>
            </w:rPr>
          </w:r>
          <w:r>
            <w:rPr>
              <w:noProof/>
            </w:rPr>
            <w:fldChar w:fldCharType="separate"/>
          </w:r>
          <w:r>
            <w:rPr>
              <w:noProof/>
            </w:rPr>
            <w:t>25</w:t>
          </w:r>
          <w:r>
            <w:rPr>
              <w:noProof/>
            </w:rPr>
            <w:fldChar w:fldCharType="end"/>
          </w:r>
        </w:p>
        <w:p w14:paraId="26EA22DF" w14:textId="77777777" w:rsidR="006D5140" w:rsidRDefault="006D5140">
          <w:pPr>
            <w:pStyle w:val="TOC3"/>
            <w:tabs>
              <w:tab w:val="right" w:leader="dot" w:pos="9350"/>
            </w:tabs>
            <w:rPr>
              <w:noProof/>
              <w:sz w:val="24"/>
              <w:szCs w:val="24"/>
            </w:rPr>
          </w:pPr>
          <w:r>
            <w:rPr>
              <w:noProof/>
            </w:rPr>
            <w:t>4.1 Address Table</w:t>
          </w:r>
          <w:r>
            <w:rPr>
              <w:noProof/>
            </w:rPr>
            <w:tab/>
          </w:r>
          <w:r>
            <w:rPr>
              <w:noProof/>
            </w:rPr>
            <w:fldChar w:fldCharType="begin"/>
          </w:r>
          <w:r>
            <w:rPr>
              <w:noProof/>
            </w:rPr>
            <w:instrText xml:space="preserve"> PAGEREF _Toc254403100 \h </w:instrText>
          </w:r>
          <w:r>
            <w:rPr>
              <w:noProof/>
            </w:rPr>
          </w:r>
          <w:r>
            <w:rPr>
              <w:noProof/>
            </w:rPr>
            <w:fldChar w:fldCharType="separate"/>
          </w:r>
          <w:r>
            <w:rPr>
              <w:noProof/>
            </w:rPr>
            <w:t>25</w:t>
          </w:r>
          <w:r>
            <w:rPr>
              <w:noProof/>
            </w:rPr>
            <w:fldChar w:fldCharType="end"/>
          </w:r>
        </w:p>
        <w:p w14:paraId="7F48849F" w14:textId="77777777" w:rsidR="006D5140" w:rsidRDefault="006D5140">
          <w:pPr>
            <w:pStyle w:val="TOC3"/>
            <w:tabs>
              <w:tab w:val="right" w:leader="dot" w:pos="9350"/>
            </w:tabs>
            <w:rPr>
              <w:noProof/>
              <w:sz w:val="24"/>
              <w:szCs w:val="24"/>
            </w:rPr>
          </w:pPr>
          <w:r>
            <w:rPr>
              <w:noProof/>
            </w:rPr>
            <w:t>4.2 Allergies Table</w:t>
          </w:r>
          <w:r>
            <w:rPr>
              <w:noProof/>
            </w:rPr>
            <w:tab/>
          </w:r>
          <w:r>
            <w:rPr>
              <w:noProof/>
            </w:rPr>
            <w:fldChar w:fldCharType="begin"/>
          </w:r>
          <w:r>
            <w:rPr>
              <w:noProof/>
            </w:rPr>
            <w:instrText xml:space="preserve"> PAGEREF _Toc254403101 \h </w:instrText>
          </w:r>
          <w:r>
            <w:rPr>
              <w:noProof/>
            </w:rPr>
          </w:r>
          <w:r>
            <w:rPr>
              <w:noProof/>
            </w:rPr>
            <w:fldChar w:fldCharType="separate"/>
          </w:r>
          <w:r>
            <w:rPr>
              <w:noProof/>
            </w:rPr>
            <w:t>25</w:t>
          </w:r>
          <w:r>
            <w:rPr>
              <w:noProof/>
            </w:rPr>
            <w:fldChar w:fldCharType="end"/>
          </w:r>
        </w:p>
        <w:p w14:paraId="1C14D022" w14:textId="77777777" w:rsidR="006D5140" w:rsidRDefault="006D5140">
          <w:pPr>
            <w:pStyle w:val="TOC3"/>
            <w:tabs>
              <w:tab w:val="right" w:leader="dot" w:pos="9350"/>
            </w:tabs>
            <w:rPr>
              <w:noProof/>
              <w:sz w:val="24"/>
              <w:szCs w:val="24"/>
            </w:rPr>
          </w:pPr>
          <w:r>
            <w:rPr>
              <w:noProof/>
            </w:rPr>
            <w:t>4.3 Drugs Table</w:t>
          </w:r>
          <w:r>
            <w:rPr>
              <w:noProof/>
            </w:rPr>
            <w:tab/>
          </w:r>
          <w:r>
            <w:rPr>
              <w:noProof/>
            </w:rPr>
            <w:fldChar w:fldCharType="begin"/>
          </w:r>
          <w:r>
            <w:rPr>
              <w:noProof/>
            </w:rPr>
            <w:instrText xml:space="preserve"> PAGEREF _Toc254403102 \h </w:instrText>
          </w:r>
          <w:r>
            <w:rPr>
              <w:noProof/>
            </w:rPr>
          </w:r>
          <w:r>
            <w:rPr>
              <w:noProof/>
            </w:rPr>
            <w:fldChar w:fldCharType="separate"/>
          </w:r>
          <w:r>
            <w:rPr>
              <w:noProof/>
            </w:rPr>
            <w:t>26</w:t>
          </w:r>
          <w:r>
            <w:rPr>
              <w:noProof/>
            </w:rPr>
            <w:fldChar w:fldCharType="end"/>
          </w:r>
        </w:p>
        <w:p w14:paraId="6581724E" w14:textId="77777777" w:rsidR="006D5140" w:rsidRDefault="006D5140">
          <w:pPr>
            <w:pStyle w:val="TOC3"/>
            <w:tabs>
              <w:tab w:val="right" w:leader="dot" w:pos="9350"/>
            </w:tabs>
            <w:rPr>
              <w:noProof/>
              <w:sz w:val="24"/>
              <w:szCs w:val="24"/>
            </w:rPr>
          </w:pPr>
          <w:r>
            <w:rPr>
              <w:noProof/>
            </w:rPr>
            <w:t>4.4 Drug Brands Table</w:t>
          </w:r>
          <w:r>
            <w:rPr>
              <w:noProof/>
            </w:rPr>
            <w:tab/>
          </w:r>
          <w:r>
            <w:rPr>
              <w:noProof/>
            </w:rPr>
            <w:fldChar w:fldCharType="begin"/>
          </w:r>
          <w:r>
            <w:rPr>
              <w:noProof/>
            </w:rPr>
            <w:instrText xml:space="preserve"> PAGEREF _Toc254403103 \h </w:instrText>
          </w:r>
          <w:r>
            <w:rPr>
              <w:noProof/>
            </w:rPr>
          </w:r>
          <w:r>
            <w:rPr>
              <w:noProof/>
            </w:rPr>
            <w:fldChar w:fldCharType="separate"/>
          </w:r>
          <w:r>
            <w:rPr>
              <w:noProof/>
            </w:rPr>
            <w:t>26</w:t>
          </w:r>
          <w:r>
            <w:rPr>
              <w:noProof/>
            </w:rPr>
            <w:fldChar w:fldCharType="end"/>
          </w:r>
        </w:p>
        <w:p w14:paraId="320AFEE4" w14:textId="77777777" w:rsidR="006D5140" w:rsidRDefault="006D5140">
          <w:pPr>
            <w:pStyle w:val="TOC3"/>
            <w:tabs>
              <w:tab w:val="right" w:leader="dot" w:pos="9350"/>
            </w:tabs>
            <w:rPr>
              <w:noProof/>
              <w:sz w:val="24"/>
              <w:szCs w:val="24"/>
            </w:rPr>
          </w:pPr>
          <w:r>
            <w:rPr>
              <w:noProof/>
            </w:rPr>
            <w:t>4.5 Drug Dosages Table</w:t>
          </w:r>
          <w:r>
            <w:rPr>
              <w:noProof/>
            </w:rPr>
            <w:tab/>
          </w:r>
          <w:r>
            <w:rPr>
              <w:noProof/>
            </w:rPr>
            <w:fldChar w:fldCharType="begin"/>
          </w:r>
          <w:r>
            <w:rPr>
              <w:noProof/>
            </w:rPr>
            <w:instrText xml:space="preserve"> PAGEREF _Toc254403104 \h </w:instrText>
          </w:r>
          <w:r>
            <w:rPr>
              <w:noProof/>
            </w:rPr>
          </w:r>
          <w:r>
            <w:rPr>
              <w:noProof/>
            </w:rPr>
            <w:fldChar w:fldCharType="separate"/>
          </w:r>
          <w:r>
            <w:rPr>
              <w:noProof/>
            </w:rPr>
            <w:t>26</w:t>
          </w:r>
          <w:r>
            <w:rPr>
              <w:noProof/>
            </w:rPr>
            <w:fldChar w:fldCharType="end"/>
          </w:r>
        </w:p>
        <w:p w14:paraId="6AE14186" w14:textId="77777777" w:rsidR="006D5140" w:rsidRDefault="006D5140">
          <w:pPr>
            <w:pStyle w:val="TOC3"/>
            <w:tabs>
              <w:tab w:val="right" w:leader="dot" w:pos="9350"/>
            </w:tabs>
            <w:rPr>
              <w:noProof/>
              <w:sz w:val="24"/>
              <w:szCs w:val="24"/>
            </w:rPr>
          </w:pPr>
          <w:r>
            <w:rPr>
              <w:noProof/>
            </w:rPr>
            <w:t>4.6 Drug Interactions Table</w:t>
          </w:r>
          <w:r>
            <w:rPr>
              <w:noProof/>
            </w:rPr>
            <w:tab/>
          </w:r>
          <w:r>
            <w:rPr>
              <w:noProof/>
            </w:rPr>
            <w:fldChar w:fldCharType="begin"/>
          </w:r>
          <w:r>
            <w:rPr>
              <w:noProof/>
            </w:rPr>
            <w:instrText xml:space="preserve"> PAGEREF _Toc254403105 \h </w:instrText>
          </w:r>
          <w:r>
            <w:rPr>
              <w:noProof/>
            </w:rPr>
          </w:r>
          <w:r>
            <w:rPr>
              <w:noProof/>
            </w:rPr>
            <w:fldChar w:fldCharType="separate"/>
          </w:r>
          <w:r>
            <w:rPr>
              <w:noProof/>
            </w:rPr>
            <w:t>27</w:t>
          </w:r>
          <w:r>
            <w:rPr>
              <w:noProof/>
            </w:rPr>
            <w:fldChar w:fldCharType="end"/>
          </w:r>
        </w:p>
        <w:p w14:paraId="5E9BA392" w14:textId="77777777" w:rsidR="006D5140" w:rsidRDefault="006D5140">
          <w:pPr>
            <w:pStyle w:val="TOC3"/>
            <w:tabs>
              <w:tab w:val="right" w:leader="dot" w:pos="9350"/>
            </w:tabs>
            <w:rPr>
              <w:noProof/>
              <w:sz w:val="24"/>
              <w:szCs w:val="24"/>
            </w:rPr>
          </w:pPr>
          <w:r>
            <w:rPr>
              <w:noProof/>
            </w:rPr>
            <w:t>4.7 Patient Allergies Link Table</w:t>
          </w:r>
          <w:r>
            <w:rPr>
              <w:noProof/>
            </w:rPr>
            <w:tab/>
          </w:r>
          <w:r>
            <w:rPr>
              <w:noProof/>
            </w:rPr>
            <w:fldChar w:fldCharType="begin"/>
          </w:r>
          <w:r>
            <w:rPr>
              <w:noProof/>
            </w:rPr>
            <w:instrText xml:space="preserve"> PAGEREF _Toc254403106 \h </w:instrText>
          </w:r>
          <w:r>
            <w:rPr>
              <w:noProof/>
            </w:rPr>
          </w:r>
          <w:r>
            <w:rPr>
              <w:noProof/>
            </w:rPr>
            <w:fldChar w:fldCharType="separate"/>
          </w:r>
          <w:r>
            <w:rPr>
              <w:noProof/>
            </w:rPr>
            <w:t>27</w:t>
          </w:r>
          <w:r>
            <w:rPr>
              <w:noProof/>
            </w:rPr>
            <w:fldChar w:fldCharType="end"/>
          </w:r>
        </w:p>
        <w:p w14:paraId="13DEF57A" w14:textId="77777777" w:rsidR="006D5140" w:rsidRDefault="006D5140">
          <w:pPr>
            <w:pStyle w:val="TOC3"/>
            <w:tabs>
              <w:tab w:val="right" w:leader="dot" w:pos="9350"/>
            </w:tabs>
            <w:rPr>
              <w:noProof/>
              <w:sz w:val="24"/>
              <w:szCs w:val="24"/>
            </w:rPr>
          </w:pPr>
          <w:r>
            <w:rPr>
              <w:noProof/>
            </w:rPr>
            <w:t>4.8 Patient Details Table</w:t>
          </w:r>
          <w:r>
            <w:rPr>
              <w:noProof/>
            </w:rPr>
            <w:tab/>
          </w:r>
          <w:r>
            <w:rPr>
              <w:noProof/>
            </w:rPr>
            <w:fldChar w:fldCharType="begin"/>
          </w:r>
          <w:r>
            <w:rPr>
              <w:noProof/>
            </w:rPr>
            <w:instrText xml:space="preserve"> PAGEREF _Toc254403107 \h </w:instrText>
          </w:r>
          <w:r>
            <w:rPr>
              <w:noProof/>
            </w:rPr>
          </w:r>
          <w:r>
            <w:rPr>
              <w:noProof/>
            </w:rPr>
            <w:fldChar w:fldCharType="separate"/>
          </w:r>
          <w:r>
            <w:rPr>
              <w:noProof/>
            </w:rPr>
            <w:t>28</w:t>
          </w:r>
          <w:r>
            <w:rPr>
              <w:noProof/>
            </w:rPr>
            <w:fldChar w:fldCharType="end"/>
          </w:r>
        </w:p>
        <w:p w14:paraId="6B7C1033" w14:textId="77777777" w:rsidR="006D5140" w:rsidRDefault="006D5140">
          <w:pPr>
            <w:pStyle w:val="TOC3"/>
            <w:tabs>
              <w:tab w:val="right" w:leader="dot" w:pos="9350"/>
            </w:tabs>
            <w:rPr>
              <w:noProof/>
              <w:sz w:val="24"/>
              <w:szCs w:val="24"/>
            </w:rPr>
          </w:pPr>
          <w:r>
            <w:rPr>
              <w:noProof/>
            </w:rPr>
            <w:t>4.9 Patient Drugs Table</w:t>
          </w:r>
          <w:r>
            <w:rPr>
              <w:noProof/>
            </w:rPr>
            <w:tab/>
          </w:r>
          <w:r>
            <w:rPr>
              <w:noProof/>
            </w:rPr>
            <w:fldChar w:fldCharType="begin"/>
          </w:r>
          <w:r>
            <w:rPr>
              <w:noProof/>
            </w:rPr>
            <w:instrText xml:space="preserve"> PAGEREF _Toc254403108 \h </w:instrText>
          </w:r>
          <w:r>
            <w:rPr>
              <w:noProof/>
            </w:rPr>
          </w:r>
          <w:r>
            <w:rPr>
              <w:noProof/>
            </w:rPr>
            <w:fldChar w:fldCharType="separate"/>
          </w:r>
          <w:r>
            <w:rPr>
              <w:noProof/>
            </w:rPr>
            <w:t>28</w:t>
          </w:r>
          <w:r>
            <w:rPr>
              <w:noProof/>
            </w:rPr>
            <w:fldChar w:fldCharType="end"/>
          </w:r>
        </w:p>
        <w:p w14:paraId="11866E4A" w14:textId="77777777" w:rsidR="006D5140" w:rsidRDefault="006D5140">
          <w:pPr>
            <w:pStyle w:val="TOC3"/>
            <w:tabs>
              <w:tab w:val="right" w:leader="dot" w:pos="9350"/>
            </w:tabs>
            <w:rPr>
              <w:noProof/>
              <w:sz w:val="24"/>
              <w:szCs w:val="24"/>
            </w:rPr>
          </w:pPr>
          <w:r>
            <w:rPr>
              <w:noProof/>
            </w:rPr>
            <w:t>4.10 Patient Info Table</w:t>
          </w:r>
          <w:r>
            <w:rPr>
              <w:noProof/>
            </w:rPr>
            <w:tab/>
          </w:r>
          <w:r>
            <w:rPr>
              <w:noProof/>
            </w:rPr>
            <w:fldChar w:fldCharType="begin"/>
          </w:r>
          <w:r>
            <w:rPr>
              <w:noProof/>
            </w:rPr>
            <w:instrText xml:space="preserve"> PAGEREF _Toc254403109 \h </w:instrText>
          </w:r>
          <w:r>
            <w:rPr>
              <w:noProof/>
            </w:rPr>
          </w:r>
          <w:r>
            <w:rPr>
              <w:noProof/>
            </w:rPr>
            <w:fldChar w:fldCharType="separate"/>
          </w:r>
          <w:r>
            <w:rPr>
              <w:noProof/>
            </w:rPr>
            <w:t>29</w:t>
          </w:r>
          <w:r>
            <w:rPr>
              <w:noProof/>
            </w:rPr>
            <w:fldChar w:fldCharType="end"/>
          </w:r>
        </w:p>
        <w:p w14:paraId="6D41C6CD" w14:textId="77777777" w:rsidR="006D5140" w:rsidRDefault="006D5140">
          <w:pPr>
            <w:pStyle w:val="TOC1"/>
            <w:tabs>
              <w:tab w:val="right" w:leader="dot" w:pos="9350"/>
            </w:tabs>
            <w:rPr>
              <w:b w:val="0"/>
              <w:noProof/>
              <w:sz w:val="24"/>
              <w:szCs w:val="24"/>
            </w:rPr>
          </w:pPr>
          <w:r>
            <w:rPr>
              <w:noProof/>
            </w:rPr>
            <w:t>5 Summary</w:t>
          </w:r>
          <w:r>
            <w:rPr>
              <w:noProof/>
            </w:rPr>
            <w:tab/>
          </w:r>
          <w:r>
            <w:rPr>
              <w:noProof/>
            </w:rPr>
            <w:fldChar w:fldCharType="begin"/>
          </w:r>
          <w:r>
            <w:rPr>
              <w:noProof/>
            </w:rPr>
            <w:instrText xml:space="preserve"> PAGEREF _Toc254403110 \h </w:instrText>
          </w:r>
          <w:r>
            <w:rPr>
              <w:noProof/>
            </w:rPr>
          </w:r>
          <w:r>
            <w:rPr>
              <w:noProof/>
            </w:rPr>
            <w:fldChar w:fldCharType="separate"/>
          </w:r>
          <w:r>
            <w:rPr>
              <w:noProof/>
            </w:rPr>
            <w:t>29</w:t>
          </w:r>
          <w:r>
            <w:rPr>
              <w:noProof/>
            </w:rPr>
            <w:fldChar w:fldCharType="end"/>
          </w:r>
        </w:p>
        <w:p w14:paraId="0F748FFA" w14:textId="77777777" w:rsidR="006D5140" w:rsidRDefault="006D5140">
          <w:pPr>
            <w:pStyle w:val="TOC3"/>
            <w:tabs>
              <w:tab w:val="right" w:leader="dot" w:pos="9350"/>
            </w:tabs>
            <w:rPr>
              <w:noProof/>
              <w:sz w:val="24"/>
              <w:szCs w:val="24"/>
            </w:rPr>
          </w:pPr>
          <w:r>
            <w:rPr>
              <w:noProof/>
            </w:rPr>
            <w:t>5.1 Advantages of Design</w:t>
          </w:r>
          <w:r>
            <w:rPr>
              <w:noProof/>
            </w:rPr>
            <w:tab/>
          </w:r>
          <w:r>
            <w:rPr>
              <w:noProof/>
            </w:rPr>
            <w:fldChar w:fldCharType="begin"/>
          </w:r>
          <w:r>
            <w:rPr>
              <w:noProof/>
            </w:rPr>
            <w:instrText xml:space="preserve"> PAGEREF _Toc254403111 \h </w:instrText>
          </w:r>
          <w:r>
            <w:rPr>
              <w:noProof/>
            </w:rPr>
          </w:r>
          <w:r>
            <w:rPr>
              <w:noProof/>
            </w:rPr>
            <w:fldChar w:fldCharType="separate"/>
          </w:r>
          <w:r>
            <w:rPr>
              <w:noProof/>
            </w:rPr>
            <w:t>29</w:t>
          </w:r>
          <w:r>
            <w:rPr>
              <w:noProof/>
            </w:rPr>
            <w:fldChar w:fldCharType="end"/>
          </w:r>
        </w:p>
        <w:p w14:paraId="05C413B6" w14:textId="77777777" w:rsidR="006D5140" w:rsidRDefault="006D5140">
          <w:pPr>
            <w:pStyle w:val="TOC3"/>
            <w:tabs>
              <w:tab w:val="right" w:leader="dot" w:pos="9350"/>
            </w:tabs>
            <w:rPr>
              <w:noProof/>
              <w:sz w:val="24"/>
              <w:szCs w:val="24"/>
            </w:rPr>
          </w:pPr>
          <w:r>
            <w:rPr>
              <w:noProof/>
            </w:rPr>
            <w:t>5.2 Disadvantages of Design</w:t>
          </w:r>
          <w:r>
            <w:rPr>
              <w:noProof/>
            </w:rPr>
            <w:tab/>
          </w:r>
          <w:r>
            <w:rPr>
              <w:noProof/>
            </w:rPr>
            <w:fldChar w:fldCharType="begin"/>
          </w:r>
          <w:r>
            <w:rPr>
              <w:noProof/>
            </w:rPr>
            <w:instrText xml:space="preserve"> PAGEREF _Toc254403112 \h </w:instrText>
          </w:r>
          <w:r>
            <w:rPr>
              <w:noProof/>
            </w:rPr>
          </w:r>
          <w:r>
            <w:rPr>
              <w:noProof/>
            </w:rPr>
            <w:fldChar w:fldCharType="separate"/>
          </w:r>
          <w:r>
            <w:rPr>
              <w:noProof/>
            </w:rPr>
            <w:t>29</w:t>
          </w:r>
          <w:r>
            <w:rPr>
              <w:noProof/>
            </w:rPr>
            <w:fldChar w:fldCharType="end"/>
          </w:r>
        </w:p>
        <w:p w14:paraId="4E34CED6" w14:textId="77777777" w:rsidR="006D5140" w:rsidRDefault="006D5140">
          <w:pPr>
            <w:pStyle w:val="TOC3"/>
            <w:tabs>
              <w:tab w:val="right" w:leader="dot" w:pos="9350"/>
            </w:tabs>
            <w:rPr>
              <w:noProof/>
              <w:sz w:val="24"/>
              <w:szCs w:val="24"/>
            </w:rPr>
          </w:pPr>
          <w:r>
            <w:rPr>
              <w:noProof/>
            </w:rPr>
            <w:t>5.3 Design Rationale</w:t>
          </w:r>
          <w:r>
            <w:rPr>
              <w:noProof/>
            </w:rPr>
            <w:tab/>
          </w:r>
          <w:r>
            <w:rPr>
              <w:noProof/>
            </w:rPr>
            <w:fldChar w:fldCharType="begin"/>
          </w:r>
          <w:r>
            <w:rPr>
              <w:noProof/>
            </w:rPr>
            <w:instrText xml:space="preserve"> PAGEREF _Toc254403113 \h </w:instrText>
          </w:r>
          <w:r>
            <w:rPr>
              <w:noProof/>
            </w:rPr>
          </w:r>
          <w:r>
            <w:rPr>
              <w:noProof/>
            </w:rPr>
            <w:fldChar w:fldCharType="separate"/>
          </w:r>
          <w:r>
            <w:rPr>
              <w:noProof/>
            </w:rPr>
            <w:t>30</w:t>
          </w:r>
          <w:r>
            <w:rPr>
              <w:noProof/>
            </w:rPr>
            <w:fldChar w:fldCharType="end"/>
          </w:r>
        </w:p>
        <w:p w14:paraId="5AEFB78A" w14:textId="77777777" w:rsidR="006D5140" w:rsidRDefault="006D5140">
          <w:pPr>
            <w:pStyle w:val="TOC1"/>
            <w:tabs>
              <w:tab w:val="right" w:leader="dot" w:pos="9350"/>
            </w:tabs>
            <w:rPr>
              <w:b w:val="0"/>
              <w:noProof/>
              <w:sz w:val="24"/>
              <w:szCs w:val="24"/>
            </w:rPr>
          </w:pPr>
          <w:r>
            <w:rPr>
              <w:noProof/>
            </w:rPr>
            <w:t>6 Requirements Traceability Matrix</w:t>
          </w:r>
          <w:r>
            <w:rPr>
              <w:noProof/>
            </w:rPr>
            <w:tab/>
          </w:r>
          <w:r>
            <w:rPr>
              <w:noProof/>
            </w:rPr>
            <w:fldChar w:fldCharType="begin"/>
          </w:r>
          <w:r>
            <w:rPr>
              <w:noProof/>
            </w:rPr>
            <w:instrText xml:space="preserve"> PAGEREF _Toc254403114 \h </w:instrText>
          </w:r>
          <w:r>
            <w:rPr>
              <w:noProof/>
            </w:rPr>
          </w:r>
          <w:r>
            <w:rPr>
              <w:noProof/>
            </w:rPr>
            <w:fldChar w:fldCharType="separate"/>
          </w:r>
          <w:r>
            <w:rPr>
              <w:noProof/>
            </w:rPr>
            <w:t>30</w:t>
          </w:r>
          <w:r>
            <w:rPr>
              <w:noProof/>
            </w:rPr>
            <w:fldChar w:fldCharType="end"/>
          </w:r>
        </w:p>
        <w:p w14:paraId="39611422" w14:textId="77777777" w:rsidR="006D5140" w:rsidRDefault="006D5140">
          <w:pPr>
            <w:pStyle w:val="TOC3"/>
            <w:tabs>
              <w:tab w:val="right" w:leader="dot" w:pos="9350"/>
            </w:tabs>
            <w:rPr>
              <w:noProof/>
              <w:sz w:val="24"/>
              <w:szCs w:val="24"/>
            </w:rPr>
          </w:pPr>
          <w:r>
            <w:rPr>
              <w:noProof/>
            </w:rPr>
            <w:t>6.1 Traceability by Requirement Numbers</w:t>
          </w:r>
          <w:r>
            <w:rPr>
              <w:noProof/>
            </w:rPr>
            <w:tab/>
          </w:r>
          <w:r>
            <w:rPr>
              <w:noProof/>
            </w:rPr>
            <w:fldChar w:fldCharType="begin"/>
          </w:r>
          <w:r>
            <w:rPr>
              <w:noProof/>
            </w:rPr>
            <w:instrText xml:space="preserve"> PAGEREF _Toc254403115 \h </w:instrText>
          </w:r>
          <w:r>
            <w:rPr>
              <w:noProof/>
            </w:rPr>
          </w:r>
          <w:r>
            <w:rPr>
              <w:noProof/>
            </w:rPr>
            <w:fldChar w:fldCharType="separate"/>
          </w:r>
          <w:r>
            <w:rPr>
              <w:noProof/>
            </w:rPr>
            <w:t>30</w:t>
          </w:r>
          <w:r>
            <w:rPr>
              <w:noProof/>
            </w:rPr>
            <w:fldChar w:fldCharType="end"/>
          </w:r>
        </w:p>
        <w:p w14:paraId="5C4E1E83" w14:textId="77777777" w:rsidR="006D5140" w:rsidRDefault="006D5140">
          <w:pPr>
            <w:pStyle w:val="TOC3"/>
            <w:tabs>
              <w:tab w:val="right" w:leader="dot" w:pos="9350"/>
            </w:tabs>
            <w:rPr>
              <w:noProof/>
              <w:sz w:val="24"/>
              <w:szCs w:val="24"/>
            </w:rPr>
          </w:pPr>
          <w:r>
            <w:rPr>
              <w:noProof/>
            </w:rPr>
            <w:t>6.2 Traceability by Design Component</w:t>
          </w:r>
          <w:r>
            <w:rPr>
              <w:noProof/>
            </w:rPr>
            <w:tab/>
          </w:r>
          <w:r>
            <w:rPr>
              <w:noProof/>
            </w:rPr>
            <w:fldChar w:fldCharType="begin"/>
          </w:r>
          <w:r>
            <w:rPr>
              <w:noProof/>
            </w:rPr>
            <w:instrText xml:space="preserve"> PAGEREF _Toc254403116 \h </w:instrText>
          </w:r>
          <w:r>
            <w:rPr>
              <w:noProof/>
            </w:rPr>
          </w:r>
          <w:r>
            <w:rPr>
              <w:noProof/>
            </w:rPr>
            <w:fldChar w:fldCharType="separate"/>
          </w:r>
          <w:r>
            <w:rPr>
              <w:noProof/>
            </w:rPr>
            <w:t>31</w:t>
          </w:r>
          <w:r>
            <w:rPr>
              <w:noProof/>
            </w:rPr>
            <w:fldChar w:fldCharType="end"/>
          </w:r>
        </w:p>
        <w:p w14:paraId="5C00F55C" w14:textId="3A472EC7" w:rsidR="0051698A" w:rsidRDefault="0051698A">
          <w:r>
            <w:rPr>
              <w:b/>
              <w:bCs/>
              <w:noProof/>
            </w:rPr>
            <w:fldChar w:fldCharType="end"/>
          </w:r>
        </w:p>
      </w:sdtContent>
    </w:sdt>
    <w:p w14:paraId="5144AE8D" w14:textId="77777777" w:rsidR="00FB6DEA" w:rsidRDefault="00FB6DEA">
      <w:pPr>
        <w:rPr>
          <w:rFonts w:ascii="Times New Roman" w:eastAsiaTheme="majorEastAsia" w:hAnsi="Times New Roman" w:cstheme="majorBidi"/>
          <w:b/>
          <w:bCs/>
          <w:color w:val="365F91" w:themeColor="accent1" w:themeShade="BF"/>
          <w:sz w:val="28"/>
          <w:szCs w:val="24"/>
        </w:rPr>
      </w:pPr>
      <w:r>
        <w:br w:type="page"/>
      </w:r>
    </w:p>
    <w:p w14:paraId="528D2248" w14:textId="3768F9D2" w:rsidR="00811A3D" w:rsidRDefault="00811A3D" w:rsidP="00811A3D">
      <w:pPr>
        <w:pStyle w:val="Heading1"/>
      </w:pPr>
      <w:bookmarkStart w:id="6" w:name="_Toc254403058"/>
      <w:r>
        <w:t>Table of Figures</w:t>
      </w:r>
      <w:bookmarkEnd w:id="6"/>
    </w:p>
    <w:p w14:paraId="3C92689D" w14:textId="77777777" w:rsidR="00811A3D" w:rsidRDefault="00811A3D">
      <w:pPr>
        <w:pStyle w:val="TableofFigures"/>
        <w:tabs>
          <w:tab w:val="right" w:leader="dot" w:pos="9350"/>
        </w:tabs>
        <w:rPr>
          <w:noProof/>
          <w:sz w:val="24"/>
          <w:szCs w:val="24"/>
        </w:rPr>
      </w:pPr>
      <w:r>
        <w:fldChar w:fldCharType="begin"/>
      </w:r>
      <w:r>
        <w:instrText xml:space="preserve"> TOC \c "Figure" </w:instrText>
      </w:r>
      <w:r>
        <w:fldChar w:fldCharType="separate"/>
      </w:r>
      <w:r>
        <w:rPr>
          <w:noProof/>
        </w:rPr>
        <w:t>Figure 1 Ashvin Workflow Monitoring System context diagram</w:t>
      </w:r>
      <w:r>
        <w:rPr>
          <w:noProof/>
        </w:rPr>
        <w:tab/>
      </w:r>
      <w:r>
        <w:rPr>
          <w:noProof/>
        </w:rPr>
        <w:fldChar w:fldCharType="begin"/>
      </w:r>
      <w:r>
        <w:rPr>
          <w:noProof/>
        </w:rPr>
        <w:instrText xml:space="preserve"> PAGEREF _Toc254402767 \h </w:instrText>
      </w:r>
      <w:r>
        <w:rPr>
          <w:noProof/>
        </w:rPr>
      </w:r>
      <w:r>
        <w:rPr>
          <w:noProof/>
        </w:rPr>
        <w:fldChar w:fldCharType="separate"/>
      </w:r>
      <w:r>
        <w:rPr>
          <w:noProof/>
        </w:rPr>
        <w:t>8</w:t>
      </w:r>
      <w:r>
        <w:rPr>
          <w:noProof/>
        </w:rPr>
        <w:fldChar w:fldCharType="end"/>
      </w:r>
    </w:p>
    <w:p w14:paraId="57C41B16" w14:textId="77777777" w:rsidR="00811A3D" w:rsidRDefault="00811A3D">
      <w:pPr>
        <w:pStyle w:val="TableofFigures"/>
        <w:tabs>
          <w:tab w:val="right" w:leader="dot" w:pos="9350"/>
        </w:tabs>
        <w:rPr>
          <w:noProof/>
          <w:sz w:val="24"/>
          <w:szCs w:val="24"/>
        </w:rPr>
      </w:pPr>
      <w:r>
        <w:rPr>
          <w:noProof/>
        </w:rPr>
        <w:t>Figure 2 Architecture Diagram</w:t>
      </w:r>
      <w:r>
        <w:rPr>
          <w:noProof/>
        </w:rPr>
        <w:tab/>
      </w:r>
      <w:r>
        <w:rPr>
          <w:noProof/>
        </w:rPr>
        <w:fldChar w:fldCharType="begin"/>
      </w:r>
      <w:r>
        <w:rPr>
          <w:noProof/>
        </w:rPr>
        <w:instrText xml:space="preserve"> PAGEREF _Toc254402768 \h </w:instrText>
      </w:r>
      <w:r>
        <w:rPr>
          <w:noProof/>
        </w:rPr>
      </w:r>
      <w:r>
        <w:rPr>
          <w:noProof/>
        </w:rPr>
        <w:fldChar w:fldCharType="separate"/>
      </w:r>
      <w:r>
        <w:rPr>
          <w:noProof/>
        </w:rPr>
        <w:t>9</w:t>
      </w:r>
      <w:r>
        <w:rPr>
          <w:noProof/>
        </w:rPr>
        <w:fldChar w:fldCharType="end"/>
      </w:r>
    </w:p>
    <w:p w14:paraId="195002D8" w14:textId="77777777" w:rsidR="00811A3D" w:rsidRDefault="00811A3D">
      <w:pPr>
        <w:pStyle w:val="TableofFigures"/>
        <w:tabs>
          <w:tab w:val="right" w:leader="dot" w:pos="9350"/>
        </w:tabs>
        <w:rPr>
          <w:noProof/>
          <w:sz w:val="24"/>
          <w:szCs w:val="24"/>
        </w:rPr>
      </w:pPr>
      <w:r>
        <w:rPr>
          <w:noProof/>
        </w:rPr>
        <w:t>Figure 3 Business Layer server</w:t>
      </w:r>
      <w:r>
        <w:rPr>
          <w:noProof/>
        </w:rPr>
        <w:tab/>
      </w:r>
      <w:r>
        <w:rPr>
          <w:noProof/>
        </w:rPr>
        <w:fldChar w:fldCharType="begin"/>
      </w:r>
      <w:r>
        <w:rPr>
          <w:noProof/>
        </w:rPr>
        <w:instrText xml:space="preserve"> PAGEREF _Toc254402769 \h </w:instrText>
      </w:r>
      <w:r>
        <w:rPr>
          <w:noProof/>
        </w:rPr>
      </w:r>
      <w:r>
        <w:rPr>
          <w:noProof/>
        </w:rPr>
        <w:fldChar w:fldCharType="separate"/>
      </w:r>
      <w:r>
        <w:rPr>
          <w:noProof/>
        </w:rPr>
        <w:t>11</w:t>
      </w:r>
      <w:r>
        <w:rPr>
          <w:noProof/>
        </w:rPr>
        <w:fldChar w:fldCharType="end"/>
      </w:r>
    </w:p>
    <w:p w14:paraId="2D89E8DE" w14:textId="77777777" w:rsidR="00811A3D" w:rsidRDefault="00811A3D">
      <w:pPr>
        <w:pStyle w:val="TableofFigures"/>
        <w:tabs>
          <w:tab w:val="right" w:leader="dot" w:pos="9350"/>
        </w:tabs>
        <w:rPr>
          <w:noProof/>
          <w:sz w:val="24"/>
          <w:szCs w:val="24"/>
        </w:rPr>
      </w:pPr>
      <w:r>
        <w:rPr>
          <w:noProof/>
        </w:rPr>
        <w:t>Figure 4 Login Process</w:t>
      </w:r>
      <w:r>
        <w:rPr>
          <w:noProof/>
        </w:rPr>
        <w:tab/>
      </w:r>
      <w:r>
        <w:rPr>
          <w:noProof/>
        </w:rPr>
        <w:fldChar w:fldCharType="begin"/>
      </w:r>
      <w:r>
        <w:rPr>
          <w:noProof/>
        </w:rPr>
        <w:instrText xml:space="preserve"> PAGEREF _Toc254402770 \h </w:instrText>
      </w:r>
      <w:r>
        <w:rPr>
          <w:noProof/>
        </w:rPr>
      </w:r>
      <w:r>
        <w:rPr>
          <w:noProof/>
        </w:rPr>
        <w:fldChar w:fldCharType="separate"/>
      </w:r>
      <w:r>
        <w:rPr>
          <w:noProof/>
        </w:rPr>
        <w:t>17</w:t>
      </w:r>
      <w:r>
        <w:rPr>
          <w:noProof/>
        </w:rPr>
        <w:fldChar w:fldCharType="end"/>
      </w:r>
    </w:p>
    <w:p w14:paraId="1EB762AB" w14:textId="77777777" w:rsidR="00811A3D" w:rsidRDefault="00811A3D">
      <w:pPr>
        <w:pStyle w:val="TableofFigures"/>
        <w:tabs>
          <w:tab w:val="right" w:leader="dot" w:pos="9350"/>
        </w:tabs>
        <w:rPr>
          <w:noProof/>
          <w:sz w:val="24"/>
          <w:szCs w:val="24"/>
        </w:rPr>
      </w:pPr>
      <w:r>
        <w:rPr>
          <w:noProof/>
        </w:rPr>
        <w:t>Figure 5 Risk Notification Process</w:t>
      </w:r>
      <w:r>
        <w:rPr>
          <w:noProof/>
        </w:rPr>
        <w:tab/>
      </w:r>
      <w:r>
        <w:rPr>
          <w:noProof/>
        </w:rPr>
        <w:fldChar w:fldCharType="begin"/>
      </w:r>
      <w:r>
        <w:rPr>
          <w:noProof/>
        </w:rPr>
        <w:instrText xml:space="preserve"> PAGEREF _Toc254402771 \h </w:instrText>
      </w:r>
      <w:r>
        <w:rPr>
          <w:noProof/>
        </w:rPr>
      </w:r>
      <w:r>
        <w:rPr>
          <w:noProof/>
        </w:rPr>
        <w:fldChar w:fldCharType="separate"/>
      </w:r>
      <w:r>
        <w:rPr>
          <w:noProof/>
        </w:rPr>
        <w:t>18</w:t>
      </w:r>
      <w:r>
        <w:rPr>
          <w:noProof/>
        </w:rPr>
        <w:fldChar w:fldCharType="end"/>
      </w:r>
    </w:p>
    <w:p w14:paraId="7C5101AD" w14:textId="77777777" w:rsidR="00811A3D" w:rsidRDefault="00811A3D">
      <w:pPr>
        <w:pStyle w:val="TableofFigures"/>
        <w:tabs>
          <w:tab w:val="right" w:leader="dot" w:pos="9350"/>
        </w:tabs>
        <w:rPr>
          <w:noProof/>
          <w:sz w:val="24"/>
          <w:szCs w:val="24"/>
        </w:rPr>
      </w:pPr>
      <w:r>
        <w:rPr>
          <w:noProof/>
        </w:rPr>
        <w:t>Figure 6 Patient Information failure</w:t>
      </w:r>
      <w:r>
        <w:rPr>
          <w:noProof/>
        </w:rPr>
        <w:tab/>
      </w:r>
      <w:r>
        <w:rPr>
          <w:noProof/>
        </w:rPr>
        <w:fldChar w:fldCharType="begin"/>
      </w:r>
      <w:r>
        <w:rPr>
          <w:noProof/>
        </w:rPr>
        <w:instrText xml:space="preserve"> PAGEREF _Toc254402772 \h </w:instrText>
      </w:r>
      <w:r>
        <w:rPr>
          <w:noProof/>
        </w:rPr>
      </w:r>
      <w:r>
        <w:rPr>
          <w:noProof/>
        </w:rPr>
        <w:fldChar w:fldCharType="separate"/>
      </w:r>
      <w:r>
        <w:rPr>
          <w:noProof/>
        </w:rPr>
        <w:t>19</w:t>
      </w:r>
      <w:r>
        <w:rPr>
          <w:noProof/>
        </w:rPr>
        <w:fldChar w:fldCharType="end"/>
      </w:r>
    </w:p>
    <w:p w14:paraId="4ABA3598" w14:textId="77777777" w:rsidR="00811A3D" w:rsidRDefault="00811A3D">
      <w:pPr>
        <w:pStyle w:val="TableofFigures"/>
        <w:tabs>
          <w:tab w:val="right" w:leader="dot" w:pos="9350"/>
        </w:tabs>
        <w:rPr>
          <w:noProof/>
          <w:sz w:val="24"/>
          <w:szCs w:val="24"/>
        </w:rPr>
      </w:pPr>
      <w:r>
        <w:rPr>
          <w:noProof/>
        </w:rPr>
        <w:t>Figure 7 Patient Prescription service</w:t>
      </w:r>
      <w:r>
        <w:rPr>
          <w:noProof/>
        </w:rPr>
        <w:tab/>
      </w:r>
      <w:r>
        <w:rPr>
          <w:noProof/>
        </w:rPr>
        <w:fldChar w:fldCharType="begin"/>
      </w:r>
      <w:r>
        <w:rPr>
          <w:noProof/>
        </w:rPr>
        <w:instrText xml:space="preserve"> PAGEREF _Toc254402773 \h </w:instrText>
      </w:r>
      <w:r>
        <w:rPr>
          <w:noProof/>
        </w:rPr>
      </w:r>
      <w:r>
        <w:rPr>
          <w:noProof/>
        </w:rPr>
        <w:fldChar w:fldCharType="separate"/>
      </w:r>
      <w:r>
        <w:rPr>
          <w:noProof/>
        </w:rPr>
        <w:t>20</w:t>
      </w:r>
      <w:r>
        <w:rPr>
          <w:noProof/>
        </w:rPr>
        <w:fldChar w:fldCharType="end"/>
      </w:r>
    </w:p>
    <w:p w14:paraId="64A6E9D9" w14:textId="77777777" w:rsidR="00811A3D" w:rsidRDefault="00811A3D">
      <w:pPr>
        <w:pStyle w:val="TableofFigures"/>
        <w:tabs>
          <w:tab w:val="right" w:leader="dot" w:pos="9350"/>
        </w:tabs>
        <w:rPr>
          <w:noProof/>
          <w:sz w:val="24"/>
          <w:szCs w:val="24"/>
        </w:rPr>
      </w:pPr>
      <w:r>
        <w:rPr>
          <w:noProof/>
        </w:rPr>
        <w:t>Figure 8 Scanning for Patients process</w:t>
      </w:r>
      <w:r>
        <w:rPr>
          <w:noProof/>
        </w:rPr>
        <w:tab/>
      </w:r>
      <w:r>
        <w:rPr>
          <w:noProof/>
        </w:rPr>
        <w:fldChar w:fldCharType="begin"/>
      </w:r>
      <w:r>
        <w:rPr>
          <w:noProof/>
        </w:rPr>
        <w:instrText xml:space="preserve"> PAGEREF _Toc254402774 \h </w:instrText>
      </w:r>
      <w:r>
        <w:rPr>
          <w:noProof/>
        </w:rPr>
      </w:r>
      <w:r>
        <w:rPr>
          <w:noProof/>
        </w:rPr>
        <w:fldChar w:fldCharType="separate"/>
      </w:r>
      <w:r>
        <w:rPr>
          <w:noProof/>
        </w:rPr>
        <w:t>21</w:t>
      </w:r>
      <w:r>
        <w:rPr>
          <w:noProof/>
        </w:rPr>
        <w:fldChar w:fldCharType="end"/>
      </w:r>
    </w:p>
    <w:p w14:paraId="72661DAB" w14:textId="77777777" w:rsidR="00811A3D" w:rsidRDefault="00811A3D">
      <w:pPr>
        <w:pStyle w:val="TableofFigures"/>
        <w:tabs>
          <w:tab w:val="right" w:leader="dot" w:pos="9350"/>
        </w:tabs>
        <w:rPr>
          <w:noProof/>
          <w:sz w:val="24"/>
          <w:szCs w:val="24"/>
        </w:rPr>
      </w:pPr>
      <w:r>
        <w:rPr>
          <w:noProof/>
        </w:rPr>
        <w:t>Figure 9 Scanning for Medication Process</w:t>
      </w:r>
      <w:r>
        <w:rPr>
          <w:noProof/>
        </w:rPr>
        <w:tab/>
      </w:r>
      <w:r>
        <w:rPr>
          <w:noProof/>
        </w:rPr>
        <w:fldChar w:fldCharType="begin"/>
      </w:r>
      <w:r>
        <w:rPr>
          <w:noProof/>
        </w:rPr>
        <w:instrText xml:space="preserve"> PAGEREF _Toc254402775 \h </w:instrText>
      </w:r>
      <w:r>
        <w:rPr>
          <w:noProof/>
        </w:rPr>
      </w:r>
      <w:r>
        <w:rPr>
          <w:noProof/>
        </w:rPr>
        <w:fldChar w:fldCharType="separate"/>
      </w:r>
      <w:r>
        <w:rPr>
          <w:noProof/>
        </w:rPr>
        <w:t>23</w:t>
      </w:r>
      <w:r>
        <w:rPr>
          <w:noProof/>
        </w:rPr>
        <w:fldChar w:fldCharType="end"/>
      </w:r>
    </w:p>
    <w:p w14:paraId="12FE547B" w14:textId="1A8324BD" w:rsidR="00FB6DEA" w:rsidRDefault="00811A3D" w:rsidP="00FB6DEA">
      <w:pPr>
        <w:pStyle w:val="Heading1"/>
      </w:pPr>
      <w:r>
        <w:fldChar w:fldCharType="end"/>
      </w:r>
    </w:p>
    <w:p w14:paraId="3425369C" w14:textId="017C2BEF" w:rsidR="00FB6DEA" w:rsidRDefault="00FB6DEA" w:rsidP="00FB6DEA">
      <w:pPr>
        <w:pStyle w:val="Heading1"/>
      </w:pPr>
      <w:bookmarkStart w:id="7" w:name="_Toc254403059"/>
      <w:r>
        <w:t>Table of Tables</w:t>
      </w:r>
      <w:bookmarkEnd w:id="7"/>
    </w:p>
    <w:p w14:paraId="5BE1F648" w14:textId="77777777" w:rsidR="00FB6DEA" w:rsidRDefault="00FB6DEA">
      <w:pPr>
        <w:pStyle w:val="TableofFigures"/>
        <w:tabs>
          <w:tab w:val="right" w:leader="dot" w:pos="9350"/>
        </w:tabs>
        <w:rPr>
          <w:noProof/>
          <w:sz w:val="24"/>
          <w:szCs w:val="24"/>
        </w:rPr>
      </w:pPr>
      <w:r>
        <w:fldChar w:fldCharType="begin"/>
      </w:r>
      <w:r>
        <w:instrText xml:space="preserve"> TOC \c "Table" </w:instrText>
      </w:r>
      <w:r>
        <w:fldChar w:fldCharType="separate"/>
      </w:r>
      <w:r>
        <w:rPr>
          <w:noProof/>
        </w:rPr>
        <w:t>Table 1 : Users Table</w:t>
      </w:r>
      <w:r>
        <w:rPr>
          <w:noProof/>
        </w:rPr>
        <w:tab/>
      </w:r>
      <w:r>
        <w:rPr>
          <w:noProof/>
        </w:rPr>
        <w:fldChar w:fldCharType="begin"/>
      </w:r>
      <w:r>
        <w:rPr>
          <w:noProof/>
        </w:rPr>
        <w:instrText xml:space="preserve"> PAGEREF _Toc254402921 \h </w:instrText>
      </w:r>
      <w:r>
        <w:rPr>
          <w:noProof/>
        </w:rPr>
      </w:r>
      <w:r>
        <w:rPr>
          <w:noProof/>
        </w:rPr>
        <w:fldChar w:fldCharType="separate"/>
      </w:r>
      <w:r>
        <w:rPr>
          <w:noProof/>
        </w:rPr>
        <w:t>16</w:t>
      </w:r>
      <w:r>
        <w:rPr>
          <w:noProof/>
        </w:rPr>
        <w:fldChar w:fldCharType="end"/>
      </w:r>
    </w:p>
    <w:p w14:paraId="06B1FE41" w14:textId="77777777" w:rsidR="00FB6DEA" w:rsidRDefault="00FB6DEA">
      <w:pPr>
        <w:pStyle w:val="TableofFigures"/>
        <w:tabs>
          <w:tab w:val="right" w:leader="dot" w:pos="9350"/>
        </w:tabs>
        <w:rPr>
          <w:noProof/>
          <w:sz w:val="24"/>
          <w:szCs w:val="24"/>
        </w:rPr>
      </w:pPr>
      <w:r>
        <w:rPr>
          <w:noProof/>
        </w:rPr>
        <w:t>Table 2 Users_information Table</w:t>
      </w:r>
      <w:r>
        <w:rPr>
          <w:noProof/>
        </w:rPr>
        <w:tab/>
      </w:r>
      <w:r>
        <w:rPr>
          <w:noProof/>
        </w:rPr>
        <w:fldChar w:fldCharType="begin"/>
      </w:r>
      <w:r>
        <w:rPr>
          <w:noProof/>
        </w:rPr>
        <w:instrText xml:space="preserve"> PAGEREF _Toc254402922 \h </w:instrText>
      </w:r>
      <w:r>
        <w:rPr>
          <w:noProof/>
        </w:rPr>
      </w:r>
      <w:r>
        <w:rPr>
          <w:noProof/>
        </w:rPr>
        <w:fldChar w:fldCharType="separate"/>
      </w:r>
      <w:r>
        <w:rPr>
          <w:noProof/>
        </w:rPr>
        <w:t>17</w:t>
      </w:r>
      <w:r>
        <w:rPr>
          <w:noProof/>
        </w:rPr>
        <w:fldChar w:fldCharType="end"/>
      </w:r>
    </w:p>
    <w:p w14:paraId="7573ABC6" w14:textId="77777777" w:rsidR="00FB6DEA" w:rsidRDefault="00FB6DEA">
      <w:pPr>
        <w:pStyle w:val="TableofFigures"/>
        <w:tabs>
          <w:tab w:val="right" w:leader="dot" w:pos="9350"/>
        </w:tabs>
        <w:rPr>
          <w:noProof/>
          <w:sz w:val="24"/>
          <w:szCs w:val="24"/>
        </w:rPr>
      </w:pPr>
      <w:r>
        <w:rPr>
          <w:noProof/>
        </w:rPr>
        <w:t>Table 3 Details the columns of 'Address' table</w:t>
      </w:r>
      <w:r>
        <w:rPr>
          <w:noProof/>
        </w:rPr>
        <w:tab/>
      </w:r>
      <w:r>
        <w:rPr>
          <w:noProof/>
        </w:rPr>
        <w:fldChar w:fldCharType="begin"/>
      </w:r>
      <w:r>
        <w:rPr>
          <w:noProof/>
        </w:rPr>
        <w:instrText xml:space="preserve"> PAGEREF _Toc254402923 \h </w:instrText>
      </w:r>
      <w:r>
        <w:rPr>
          <w:noProof/>
        </w:rPr>
      </w:r>
      <w:r>
        <w:rPr>
          <w:noProof/>
        </w:rPr>
        <w:fldChar w:fldCharType="separate"/>
      </w:r>
      <w:r>
        <w:rPr>
          <w:noProof/>
        </w:rPr>
        <w:t>25</w:t>
      </w:r>
      <w:r>
        <w:rPr>
          <w:noProof/>
        </w:rPr>
        <w:fldChar w:fldCharType="end"/>
      </w:r>
    </w:p>
    <w:p w14:paraId="7191B28E" w14:textId="77777777" w:rsidR="00FB6DEA" w:rsidRDefault="00FB6DEA">
      <w:pPr>
        <w:pStyle w:val="TableofFigures"/>
        <w:tabs>
          <w:tab w:val="right" w:leader="dot" w:pos="9350"/>
        </w:tabs>
        <w:rPr>
          <w:noProof/>
          <w:sz w:val="24"/>
          <w:szCs w:val="24"/>
        </w:rPr>
      </w:pPr>
      <w:r>
        <w:rPr>
          <w:noProof/>
        </w:rPr>
        <w:t>Table 4 Details the columns of the 'Allergies' table.</w:t>
      </w:r>
      <w:r>
        <w:rPr>
          <w:noProof/>
        </w:rPr>
        <w:tab/>
      </w:r>
      <w:r>
        <w:rPr>
          <w:noProof/>
        </w:rPr>
        <w:fldChar w:fldCharType="begin"/>
      </w:r>
      <w:r>
        <w:rPr>
          <w:noProof/>
        </w:rPr>
        <w:instrText xml:space="preserve"> PAGEREF _Toc254402924 \h </w:instrText>
      </w:r>
      <w:r>
        <w:rPr>
          <w:noProof/>
        </w:rPr>
      </w:r>
      <w:r>
        <w:rPr>
          <w:noProof/>
        </w:rPr>
        <w:fldChar w:fldCharType="separate"/>
      </w:r>
      <w:r>
        <w:rPr>
          <w:noProof/>
        </w:rPr>
        <w:t>26</w:t>
      </w:r>
      <w:r>
        <w:rPr>
          <w:noProof/>
        </w:rPr>
        <w:fldChar w:fldCharType="end"/>
      </w:r>
    </w:p>
    <w:p w14:paraId="7D7BD384" w14:textId="77777777" w:rsidR="00FB6DEA" w:rsidRDefault="00FB6DEA">
      <w:pPr>
        <w:pStyle w:val="TableofFigures"/>
        <w:tabs>
          <w:tab w:val="right" w:leader="dot" w:pos="9350"/>
        </w:tabs>
        <w:rPr>
          <w:noProof/>
          <w:sz w:val="24"/>
          <w:szCs w:val="24"/>
        </w:rPr>
      </w:pPr>
      <w:r>
        <w:rPr>
          <w:noProof/>
        </w:rPr>
        <w:t>Table 5 : Details the columns of the ‘drugs’ table</w:t>
      </w:r>
      <w:r>
        <w:rPr>
          <w:noProof/>
        </w:rPr>
        <w:tab/>
      </w:r>
      <w:r>
        <w:rPr>
          <w:noProof/>
        </w:rPr>
        <w:fldChar w:fldCharType="begin"/>
      </w:r>
      <w:r>
        <w:rPr>
          <w:noProof/>
        </w:rPr>
        <w:instrText xml:space="preserve"> PAGEREF _Toc254402925 \h </w:instrText>
      </w:r>
      <w:r>
        <w:rPr>
          <w:noProof/>
        </w:rPr>
      </w:r>
      <w:r>
        <w:rPr>
          <w:noProof/>
        </w:rPr>
        <w:fldChar w:fldCharType="separate"/>
      </w:r>
      <w:r>
        <w:rPr>
          <w:noProof/>
        </w:rPr>
        <w:t>26</w:t>
      </w:r>
      <w:r>
        <w:rPr>
          <w:noProof/>
        </w:rPr>
        <w:fldChar w:fldCharType="end"/>
      </w:r>
    </w:p>
    <w:p w14:paraId="126E5861" w14:textId="77777777" w:rsidR="00FB6DEA" w:rsidRDefault="00FB6DEA">
      <w:pPr>
        <w:pStyle w:val="TableofFigures"/>
        <w:tabs>
          <w:tab w:val="right" w:leader="dot" w:pos="9350"/>
        </w:tabs>
        <w:rPr>
          <w:noProof/>
          <w:sz w:val="24"/>
          <w:szCs w:val="24"/>
        </w:rPr>
      </w:pPr>
      <w:r>
        <w:rPr>
          <w:noProof/>
        </w:rPr>
        <w:t>Table 6 : Details the columns of the 'Drug_brands' table.</w:t>
      </w:r>
      <w:r>
        <w:rPr>
          <w:noProof/>
        </w:rPr>
        <w:tab/>
      </w:r>
      <w:r>
        <w:rPr>
          <w:noProof/>
        </w:rPr>
        <w:fldChar w:fldCharType="begin"/>
      </w:r>
      <w:r>
        <w:rPr>
          <w:noProof/>
        </w:rPr>
        <w:instrText xml:space="preserve"> PAGEREF _Toc254402926 \h </w:instrText>
      </w:r>
      <w:r>
        <w:rPr>
          <w:noProof/>
        </w:rPr>
      </w:r>
      <w:r>
        <w:rPr>
          <w:noProof/>
        </w:rPr>
        <w:fldChar w:fldCharType="separate"/>
      </w:r>
      <w:r>
        <w:rPr>
          <w:noProof/>
        </w:rPr>
        <w:t>26</w:t>
      </w:r>
      <w:r>
        <w:rPr>
          <w:noProof/>
        </w:rPr>
        <w:fldChar w:fldCharType="end"/>
      </w:r>
    </w:p>
    <w:p w14:paraId="2E414A98" w14:textId="77777777" w:rsidR="00FB6DEA" w:rsidRDefault="00FB6DEA">
      <w:pPr>
        <w:pStyle w:val="TableofFigures"/>
        <w:tabs>
          <w:tab w:val="right" w:leader="dot" w:pos="9350"/>
        </w:tabs>
        <w:rPr>
          <w:noProof/>
          <w:sz w:val="24"/>
          <w:szCs w:val="24"/>
        </w:rPr>
      </w:pPr>
      <w:r>
        <w:rPr>
          <w:noProof/>
        </w:rPr>
        <w:t>Table 7 : Details columns of the 'drug_dosages' table</w:t>
      </w:r>
      <w:r>
        <w:rPr>
          <w:noProof/>
        </w:rPr>
        <w:tab/>
      </w:r>
      <w:r>
        <w:rPr>
          <w:noProof/>
        </w:rPr>
        <w:fldChar w:fldCharType="begin"/>
      </w:r>
      <w:r>
        <w:rPr>
          <w:noProof/>
        </w:rPr>
        <w:instrText xml:space="preserve"> PAGEREF _Toc254402927 \h </w:instrText>
      </w:r>
      <w:r>
        <w:rPr>
          <w:noProof/>
        </w:rPr>
      </w:r>
      <w:r>
        <w:rPr>
          <w:noProof/>
        </w:rPr>
        <w:fldChar w:fldCharType="separate"/>
      </w:r>
      <w:r>
        <w:rPr>
          <w:noProof/>
        </w:rPr>
        <w:t>27</w:t>
      </w:r>
      <w:r>
        <w:rPr>
          <w:noProof/>
        </w:rPr>
        <w:fldChar w:fldCharType="end"/>
      </w:r>
    </w:p>
    <w:p w14:paraId="19D77C64" w14:textId="77777777" w:rsidR="00FB6DEA" w:rsidRDefault="00FB6DEA">
      <w:pPr>
        <w:pStyle w:val="TableofFigures"/>
        <w:tabs>
          <w:tab w:val="right" w:leader="dot" w:pos="9350"/>
        </w:tabs>
        <w:rPr>
          <w:noProof/>
          <w:sz w:val="24"/>
          <w:szCs w:val="24"/>
        </w:rPr>
      </w:pPr>
      <w:r>
        <w:rPr>
          <w:noProof/>
        </w:rPr>
        <w:t>Table 8 : Details columns the 'drug_interactions' table.</w:t>
      </w:r>
      <w:r>
        <w:rPr>
          <w:noProof/>
        </w:rPr>
        <w:tab/>
      </w:r>
      <w:r>
        <w:rPr>
          <w:noProof/>
        </w:rPr>
        <w:fldChar w:fldCharType="begin"/>
      </w:r>
      <w:r>
        <w:rPr>
          <w:noProof/>
        </w:rPr>
        <w:instrText xml:space="preserve"> PAGEREF _Toc254402928 \h </w:instrText>
      </w:r>
      <w:r>
        <w:rPr>
          <w:noProof/>
        </w:rPr>
      </w:r>
      <w:r>
        <w:rPr>
          <w:noProof/>
        </w:rPr>
        <w:fldChar w:fldCharType="separate"/>
      </w:r>
      <w:r>
        <w:rPr>
          <w:noProof/>
        </w:rPr>
        <w:t>27</w:t>
      </w:r>
      <w:r>
        <w:rPr>
          <w:noProof/>
        </w:rPr>
        <w:fldChar w:fldCharType="end"/>
      </w:r>
    </w:p>
    <w:p w14:paraId="7ACBD3A1" w14:textId="77777777" w:rsidR="00FB6DEA" w:rsidRDefault="00FB6DEA">
      <w:pPr>
        <w:pStyle w:val="TableofFigures"/>
        <w:tabs>
          <w:tab w:val="right" w:leader="dot" w:pos="9350"/>
        </w:tabs>
        <w:rPr>
          <w:noProof/>
          <w:sz w:val="24"/>
          <w:szCs w:val="24"/>
        </w:rPr>
      </w:pPr>
      <w:r>
        <w:rPr>
          <w:noProof/>
        </w:rPr>
        <w:t>Table 9 : Details the columns of the 'patient_allergies_link' tables.</w:t>
      </w:r>
      <w:r>
        <w:rPr>
          <w:noProof/>
        </w:rPr>
        <w:tab/>
      </w:r>
      <w:r>
        <w:rPr>
          <w:noProof/>
        </w:rPr>
        <w:fldChar w:fldCharType="begin"/>
      </w:r>
      <w:r>
        <w:rPr>
          <w:noProof/>
        </w:rPr>
        <w:instrText xml:space="preserve"> PAGEREF _Toc254402929 \h </w:instrText>
      </w:r>
      <w:r>
        <w:rPr>
          <w:noProof/>
        </w:rPr>
      </w:r>
      <w:r>
        <w:rPr>
          <w:noProof/>
        </w:rPr>
        <w:fldChar w:fldCharType="separate"/>
      </w:r>
      <w:r>
        <w:rPr>
          <w:noProof/>
        </w:rPr>
        <w:t>27</w:t>
      </w:r>
      <w:r>
        <w:rPr>
          <w:noProof/>
        </w:rPr>
        <w:fldChar w:fldCharType="end"/>
      </w:r>
    </w:p>
    <w:p w14:paraId="7882B661" w14:textId="77777777" w:rsidR="00FB6DEA" w:rsidRDefault="00FB6DEA">
      <w:pPr>
        <w:pStyle w:val="TableofFigures"/>
        <w:tabs>
          <w:tab w:val="right" w:leader="dot" w:pos="9350"/>
        </w:tabs>
        <w:rPr>
          <w:noProof/>
          <w:sz w:val="24"/>
          <w:szCs w:val="24"/>
        </w:rPr>
      </w:pPr>
      <w:r>
        <w:rPr>
          <w:noProof/>
        </w:rPr>
        <w:t>Table 10 : Shows the detailed table structure of the 'Patient Details' table columns.</w:t>
      </w:r>
      <w:r>
        <w:rPr>
          <w:noProof/>
        </w:rPr>
        <w:tab/>
      </w:r>
      <w:r>
        <w:rPr>
          <w:noProof/>
        </w:rPr>
        <w:fldChar w:fldCharType="begin"/>
      </w:r>
      <w:r>
        <w:rPr>
          <w:noProof/>
        </w:rPr>
        <w:instrText xml:space="preserve"> PAGEREF _Toc254402930 \h </w:instrText>
      </w:r>
      <w:r>
        <w:rPr>
          <w:noProof/>
        </w:rPr>
      </w:r>
      <w:r>
        <w:rPr>
          <w:noProof/>
        </w:rPr>
        <w:fldChar w:fldCharType="separate"/>
      </w:r>
      <w:r>
        <w:rPr>
          <w:noProof/>
        </w:rPr>
        <w:t>28</w:t>
      </w:r>
      <w:r>
        <w:rPr>
          <w:noProof/>
        </w:rPr>
        <w:fldChar w:fldCharType="end"/>
      </w:r>
    </w:p>
    <w:p w14:paraId="499BA0D9" w14:textId="77777777" w:rsidR="00FB6DEA" w:rsidRDefault="00FB6DEA">
      <w:pPr>
        <w:pStyle w:val="TableofFigures"/>
        <w:tabs>
          <w:tab w:val="right" w:leader="dot" w:pos="9350"/>
        </w:tabs>
        <w:rPr>
          <w:noProof/>
          <w:sz w:val="24"/>
          <w:szCs w:val="24"/>
        </w:rPr>
      </w:pPr>
      <w:r>
        <w:rPr>
          <w:noProof/>
        </w:rPr>
        <w:t>Table 11 : Shows the table structure of 'Patient Drugs' table.</w:t>
      </w:r>
      <w:r>
        <w:rPr>
          <w:noProof/>
        </w:rPr>
        <w:tab/>
      </w:r>
      <w:r>
        <w:rPr>
          <w:noProof/>
        </w:rPr>
        <w:fldChar w:fldCharType="begin"/>
      </w:r>
      <w:r>
        <w:rPr>
          <w:noProof/>
        </w:rPr>
        <w:instrText xml:space="preserve"> PAGEREF _Toc254402931 \h </w:instrText>
      </w:r>
      <w:r>
        <w:rPr>
          <w:noProof/>
        </w:rPr>
      </w:r>
      <w:r>
        <w:rPr>
          <w:noProof/>
        </w:rPr>
        <w:fldChar w:fldCharType="separate"/>
      </w:r>
      <w:r>
        <w:rPr>
          <w:noProof/>
        </w:rPr>
        <w:t>28</w:t>
      </w:r>
      <w:r>
        <w:rPr>
          <w:noProof/>
        </w:rPr>
        <w:fldChar w:fldCharType="end"/>
      </w:r>
    </w:p>
    <w:p w14:paraId="7276772D" w14:textId="77777777" w:rsidR="00FB6DEA" w:rsidRDefault="00FB6DEA">
      <w:pPr>
        <w:pStyle w:val="TableofFigures"/>
        <w:tabs>
          <w:tab w:val="right" w:leader="dot" w:pos="9350"/>
        </w:tabs>
        <w:rPr>
          <w:noProof/>
          <w:sz w:val="24"/>
          <w:szCs w:val="24"/>
        </w:rPr>
      </w:pPr>
      <w:r>
        <w:rPr>
          <w:noProof/>
        </w:rPr>
        <w:t>Table 12 : Show the table structure of the 'Patient Info' table.</w:t>
      </w:r>
      <w:r>
        <w:rPr>
          <w:noProof/>
        </w:rPr>
        <w:tab/>
      </w:r>
      <w:r>
        <w:rPr>
          <w:noProof/>
        </w:rPr>
        <w:fldChar w:fldCharType="begin"/>
      </w:r>
      <w:r>
        <w:rPr>
          <w:noProof/>
        </w:rPr>
        <w:instrText xml:space="preserve"> PAGEREF _Toc254402932 \h </w:instrText>
      </w:r>
      <w:r>
        <w:rPr>
          <w:noProof/>
        </w:rPr>
      </w:r>
      <w:r>
        <w:rPr>
          <w:noProof/>
        </w:rPr>
        <w:fldChar w:fldCharType="separate"/>
      </w:r>
      <w:r>
        <w:rPr>
          <w:noProof/>
        </w:rPr>
        <w:t>29</w:t>
      </w:r>
      <w:r>
        <w:rPr>
          <w:noProof/>
        </w:rPr>
        <w:fldChar w:fldCharType="end"/>
      </w:r>
    </w:p>
    <w:p w14:paraId="583F96A5" w14:textId="13AE203B" w:rsidR="00FB6DEA" w:rsidRDefault="00FB6DEA">
      <w:pPr>
        <w:rPr>
          <w:rFonts w:ascii="Times New Roman" w:eastAsiaTheme="majorEastAsia" w:hAnsi="Times New Roman" w:cstheme="majorBidi"/>
          <w:b/>
          <w:bCs/>
          <w:color w:val="365F91" w:themeColor="accent1" w:themeShade="BF"/>
          <w:sz w:val="28"/>
          <w:szCs w:val="24"/>
        </w:rPr>
      </w:pPr>
      <w:r>
        <w:fldChar w:fldCharType="end"/>
      </w:r>
      <w:r>
        <w:br w:type="page"/>
      </w:r>
    </w:p>
    <w:p w14:paraId="1A1737F3" w14:textId="77777777" w:rsidR="00811A3D" w:rsidRPr="00FB6DEA" w:rsidRDefault="00811A3D" w:rsidP="00FB6DEA">
      <w:pPr>
        <w:pStyle w:val="Heading1"/>
      </w:pPr>
    </w:p>
    <w:p w14:paraId="7D4BAE12" w14:textId="77777777" w:rsidR="0018171F" w:rsidRDefault="003941B7" w:rsidP="0051698A">
      <w:pPr>
        <w:pStyle w:val="Heading1"/>
      </w:pPr>
      <w:bookmarkStart w:id="8" w:name="_Toc254403060"/>
      <w:r>
        <w:t>1 Introduction</w:t>
      </w:r>
      <w:bookmarkEnd w:id="8"/>
    </w:p>
    <w:p w14:paraId="5B61E2AC" w14:textId="77777777" w:rsidR="0018171F" w:rsidRDefault="003941B7" w:rsidP="0051698A">
      <w:pPr>
        <w:pStyle w:val="Heading3"/>
      </w:pPr>
      <w:bookmarkStart w:id="9" w:name="_Toc254403061"/>
      <w:r>
        <w:t>1.1 Purpose</w:t>
      </w:r>
      <w:bookmarkEnd w:id="9"/>
    </w:p>
    <w:p w14:paraId="5541BD52" w14:textId="77777777" w:rsidR="0018171F" w:rsidRDefault="003941B7" w:rsidP="0051698A">
      <w:pPr>
        <w:pStyle w:val="BodyText"/>
      </w:pPr>
      <w:r>
        <w:t>This document specifies the hardware and software architecture of the Ashvin Workflow Monitoring System. The designs described herein are the implementations of the requirements defined in the Ashvin Requirements Document.</w:t>
      </w:r>
    </w:p>
    <w:p w14:paraId="5608CEA6" w14:textId="77777777" w:rsidR="0018171F" w:rsidRDefault="003941B7" w:rsidP="0051698A">
      <w:pPr>
        <w:pStyle w:val="BodyText"/>
      </w:pPr>
      <w:r>
        <w:t>This document concludes with a summary of the perceived advantages and disadvantages of the design included herein, as assessed by the developers of the Ashvin Workflow Monitoring System.</w:t>
      </w:r>
    </w:p>
    <w:p w14:paraId="02792853" w14:textId="77777777" w:rsidR="00FB6DEA" w:rsidRDefault="00FB6DEA" w:rsidP="0051698A">
      <w:pPr>
        <w:pStyle w:val="BodyText"/>
      </w:pPr>
    </w:p>
    <w:p w14:paraId="2AECAAAC" w14:textId="77777777" w:rsidR="0018171F" w:rsidRDefault="003941B7" w:rsidP="0051698A">
      <w:pPr>
        <w:pStyle w:val="Heading3"/>
      </w:pPr>
      <w:bookmarkStart w:id="10" w:name="_Toc254403062"/>
      <w:r>
        <w:t>1.2 Scope</w:t>
      </w:r>
      <w:bookmarkEnd w:id="10"/>
    </w:p>
    <w:p w14:paraId="545C3F55" w14:textId="77777777" w:rsidR="0018171F" w:rsidRDefault="003941B7" w:rsidP="00811A3D">
      <w:pPr>
        <w:pStyle w:val="BodyText"/>
      </w:pPr>
      <w:r>
        <w:t>This document describes the design of Ashvin Workflow Monitoring System v1.7. This document covers the design details necessary to implement the Must Have priorities of Ashvin, as described in the Ashvin Requirements Document. This document does not cover the design details necessary to implement Should Have or Must Have priorities.</w:t>
      </w:r>
    </w:p>
    <w:p w14:paraId="234ADD34" w14:textId="0AA3D783" w:rsidR="00811A3D" w:rsidRDefault="003941B7" w:rsidP="00FB6DEA">
      <w:pPr>
        <w:pStyle w:val="BodyText"/>
      </w:pPr>
      <w:r>
        <w:t>The intended audience for this document consists of the Ashvin Workflow Monitoring System developers, stakeholders and system testers.</w:t>
      </w:r>
    </w:p>
    <w:p w14:paraId="4A8F76F5" w14:textId="77777777" w:rsidR="00FB6DEA" w:rsidRDefault="00FB6DEA" w:rsidP="00FB6DEA">
      <w:pPr>
        <w:pStyle w:val="BodyText"/>
      </w:pPr>
    </w:p>
    <w:p w14:paraId="176EDC1B" w14:textId="77777777" w:rsidR="0018171F" w:rsidRDefault="003941B7" w:rsidP="0051698A">
      <w:pPr>
        <w:pStyle w:val="Heading3"/>
      </w:pPr>
      <w:bookmarkStart w:id="11" w:name="_Toc254403063"/>
      <w:r>
        <w:t xml:space="preserve">1.3 </w:t>
      </w:r>
      <w:commentRangeStart w:id="12"/>
      <w:r>
        <w:t>Definition</w:t>
      </w:r>
      <w:commentRangeEnd w:id="12"/>
      <w:r>
        <w:commentReference w:id="12"/>
      </w:r>
      <w:r>
        <w:t xml:space="preserve"> of Terms</w:t>
      </w:r>
      <w:bookmarkEnd w:id="11"/>
    </w:p>
    <w:p w14:paraId="12FEB0AF" w14:textId="77777777" w:rsidR="0018171F" w:rsidRDefault="003941B7" w:rsidP="00E1490E">
      <w:pPr>
        <w:pStyle w:val="BodyText"/>
        <w:ind w:firstLine="0"/>
      </w:pPr>
      <w:r>
        <w:rPr>
          <w:b/>
        </w:rPr>
        <w:t>Active Scanning System</w:t>
      </w:r>
      <w:r>
        <w:t xml:space="preserve"> </w:t>
      </w:r>
      <w:r>
        <w:tab/>
        <w:t xml:space="preserve">– Electronic system where the devices present in a patient care setting </w:t>
      </w:r>
      <w:r>
        <w:tab/>
        <w:t xml:space="preserve">autonomously scan their environments for input without the need for a human to initiate the scanning processes. E.g., a computer program </w:t>
      </w:r>
      <w:r>
        <w:tab/>
        <w:t xml:space="preserve">parses live camera images for barcodes and scans them into the computer on its own. See also: </w:t>
      </w:r>
      <w:r>
        <w:rPr>
          <w:b/>
        </w:rPr>
        <w:t>Passive Scanning System</w:t>
      </w:r>
      <w:r>
        <w:t>.</w:t>
      </w:r>
    </w:p>
    <w:p w14:paraId="4FCCD7E1" w14:textId="77777777" w:rsidR="0018171F" w:rsidRDefault="003941B7" w:rsidP="00E1490E">
      <w:pPr>
        <w:pStyle w:val="BodyText"/>
        <w:ind w:firstLine="0"/>
      </w:pPr>
      <w:r>
        <w:rPr>
          <w:b/>
        </w:rPr>
        <w:t>Android</w:t>
      </w:r>
      <w:r>
        <w:t xml:space="preserve"> – </w:t>
      </w:r>
      <w:proofErr w:type="gramStart"/>
      <w:r>
        <w:t>Mobile operating</w:t>
      </w:r>
      <w:proofErr w:type="gramEnd"/>
      <w:r>
        <w:t xml:space="preserve"> system (OS) maintained by Google. See also: </w:t>
      </w:r>
      <w:r>
        <w:rPr>
          <w:b/>
        </w:rPr>
        <w:t>Mobile Device</w:t>
      </w:r>
      <w:r>
        <w:t xml:space="preserve">, </w:t>
      </w:r>
      <w:r>
        <w:rPr>
          <w:b/>
        </w:rPr>
        <w:t>Smart Device</w:t>
      </w:r>
      <w:r>
        <w:t>.</w:t>
      </w:r>
    </w:p>
    <w:p w14:paraId="0082B652" w14:textId="77777777" w:rsidR="0018171F" w:rsidRDefault="003941B7" w:rsidP="00E1490E">
      <w:pPr>
        <w:pStyle w:val="BodyText"/>
        <w:ind w:firstLine="0"/>
      </w:pPr>
      <w:r>
        <w:rPr>
          <w:b/>
        </w:rPr>
        <w:t>Barcode</w:t>
      </w:r>
      <w:r>
        <w:t xml:space="preserve"> – </w:t>
      </w:r>
      <w:proofErr w:type="gramStart"/>
      <w:r>
        <w:t>Machine readable</w:t>
      </w:r>
      <w:proofErr w:type="gramEnd"/>
      <w:r>
        <w:t xml:space="preserve"> label placed on an object used to import data into a computer. Barcodes can be read optically via a </w:t>
      </w:r>
      <w:commentRangeStart w:id="13"/>
      <w:commentRangeStart w:id="14"/>
      <w:r>
        <w:t xml:space="preserve">LASER </w:t>
      </w:r>
      <w:commentRangeEnd w:id="13"/>
      <w:r>
        <w:commentReference w:id="13"/>
      </w:r>
      <w:commentRangeEnd w:id="14"/>
      <w:r>
        <w:commentReference w:id="14"/>
      </w:r>
      <w:r>
        <w:t>scanner or a camera.</w:t>
      </w:r>
    </w:p>
    <w:p w14:paraId="31992AA0" w14:textId="77777777" w:rsidR="0018171F" w:rsidRDefault="003941B7" w:rsidP="00E1490E">
      <w:pPr>
        <w:pStyle w:val="BodyText"/>
        <w:ind w:firstLine="0"/>
      </w:pPr>
      <w:r>
        <w:rPr>
          <w:b/>
        </w:rPr>
        <w:t>Business Layer</w:t>
      </w:r>
      <w:r>
        <w:t xml:space="preserve"> – Layer of system architecture that is responsible for the logic processing. This may include camera image processing, data base access or other tasks necessary for the </w:t>
      </w:r>
      <w:r>
        <w:rPr>
          <w:b/>
        </w:rPr>
        <w:t>Presentation Layer</w:t>
      </w:r>
      <w:r>
        <w:t xml:space="preserve"> and </w:t>
      </w:r>
      <w:r>
        <w:rPr>
          <w:b/>
        </w:rPr>
        <w:t>Data Layer</w:t>
      </w:r>
      <w:r>
        <w:t xml:space="preserve"> to interact.</w:t>
      </w:r>
    </w:p>
    <w:p w14:paraId="5C0516DD" w14:textId="77777777" w:rsidR="0018171F" w:rsidRDefault="003941B7" w:rsidP="003209AD">
      <w:pPr>
        <w:pStyle w:val="BodyText"/>
        <w:ind w:firstLine="0"/>
      </w:pPr>
      <w:r>
        <w:rPr>
          <w:b/>
        </w:rPr>
        <w:t>Clinician</w:t>
      </w:r>
      <w:r>
        <w:t xml:space="preserve"> – Person, such as a nurse or doctor, responsible for patient care on a daily basis.</w:t>
      </w:r>
    </w:p>
    <w:p w14:paraId="4A4B005A" w14:textId="2ADA22B0" w:rsidR="0018171F" w:rsidRDefault="003209AD" w:rsidP="003209AD">
      <w:pPr>
        <w:pStyle w:val="BodyText"/>
        <w:ind w:firstLine="0"/>
      </w:pPr>
      <w:r>
        <w:rPr>
          <w:b/>
        </w:rPr>
        <w:t>D</w:t>
      </w:r>
      <w:r w:rsidR="003941B7">
        <w:rPr>
          <w:b/>
        </w:rPr>
        <w:t>ata Layer</w:t>
      </w:r>
      <w:r w:rsidR="003941B7">
        <w:t xml:space="preserve"> – Layer of system architecture that is responsible for the patient data. For Ashvin, this includes the </w:t>
      </w:r>
      <w:r w:rsidR="003941B7">
        <w:rPr>
          <w:b/>
        </w:rPr>
        <w:t>EHR</w:t>
      </w:r>
      <w:r w:rsidR="003941B7">
        <w:t>.</w:t>
      </w:r>
    </w:p>
    <w:p w14:paraId="3A59599B" w14:textId="77777777" w:rsidR="0018171F" w:rsidRDefault="003941B7" w:rsidP="003209AD">
      <w:pPr>
        <w:pStyle w:val="BodyText"/>
        <w:ind w:firstLine="0"/>
      </w:pPr>
      <w:r>
        <w:rPr>
          <w:b/>
        </w:rPr>
        <w:t>Electronic Health Records (EHR) System</w:t>
      </w:r>
      <w:r>
        <w:t xml:space="preserve"> – Hospital storage system for patient information. In regards to this document, the term EHR encompasses the entire hospital records system, including, but not limited to, the database information for a given patient, along with other hardware / software that is used in the patient care process.</w:t>
      </w:r>
      <w:r>
        <w:tab/>
      </w:r>
    </w:p>
    <w:p w14:paraId="10CF7224" w14:textId="77777777" w:rsidR="0018171F" w:rsidRDefault="003941B7" w:rsidP="003209AD">
      <w:pPr>
        <w:pStyle w:val="BodyText"/>
        <w:ind w:firstLine="0"/>
      </w:pPr>
      <w:proofErr w:type="gramStart"/>
      <w:r>
        <w:rPr>
          <w:b/>
        </w:rPr>
        <w:t>Five Rights of Medication Administration</w:t>
      </w:r>
      <w:r>
        <w:t xml:space="preserve"> – Medical industry standard for ensuring the accurate administration of medication to a patient.</w:t>
      </w:r>
      <w:proofErr w:type="gramEnd"/>
      <w:r>
        <w:t xml:space="preserve"> The rights are:</w:t>
      </w:r>
    </w:p>
    <w:p w14:paraId="015A98F6" w14:textId="77777777" w:rsidR="0018171F" w:rsidRDefault="003941B7" w:rsidP="003209AD">
      <w:pPr>
        <w:pStyle w:val="BodyText"/>
        <w:numPr>
          <w:ilvl w:val="0"/>
          <w:numId w:val="9"/>
        </w:numPr>
      </w:pPr>
      <w:r>
        <w:rPr>
          <w:i/>
        </w:rPr>
        <w:t>Right Patient</w:t>
      </w:r>
    </w:p>
    <w:p w14:paraId="0BAACC98" w14:textId="77777777" w:rsidR="0018171F" w:rsidRDefault="003941B7" w:rsidP="003209AD">
      <w:pPr>
        <w:pStyle w:val="BodyText"/>
        <w:numPr>
          <w:ilvl w:val="0"/>
          <w:numId w:val="9"/>
        </w:numPr>
      </w:pPr>
      <w:r>
        <w:rPr>
          <w:i/>
        </w:rPr>
        <w:t>Right Medication</w:t>
      </w:r>
    </w:p>
    <w:p w14:paraId="327791AD" w14:textId="77777777" w:rsidR="0018171F" w:rsidRDefault="003941B7" w:rsidP="003209AD">
      <w:pPr>
        <w:pStyle w:val="BodyText"/>
        <w:numPr>
          <w:ilvl w:val="0"/>
          <w:numId w:val="9"/>
        </w:numPr>
      </w:pPr>
      <w:r>
        <w:rPr>
          <w:i/>
        </w:rPr>
        <w:t>Right Dose</w:t>
      </w:r>
    </w:p>
    <w:p w14:paraId="301C7081" w14:textId="77777777" w:rsidR="0018171F" w:rsidRDefault="003941B7" w:rsidP="003209AD">
      <w:pPr>
        <w:pStyle w:val="BodyText"/>
        <w:numPr>
          <w:ilvl w:val="0"/>
          <w:numId w:val="9"/>
        </w:numPr>
      </w:pPr>
      <w:r>
        <w:rPr>
          <w:i/>
        </w:rPr>
        <w:t>Right Time</w:t>
      </w:r>
    </w:p>
    <w:p w14:paraId="4E14CE1B" w14:textId="77777777" w:rsidR="0018171F" w:rsidRDefault="003941B7" w:rsidP="003209AD">
      <w:pPr>
        <w:pStyle w:val="BodyText"/>
        <w:numPr>
          <w:ilvl w:val="0"/>
          <w:numId w:val="9"/>
        </w:numPr>
      </w:pPr>
      <w:r>
        <w:rPr>
          <w:i/>
        </w:rPr>
        <w:t>Right Route of Administration</w:t>
      </w:r>
    </w:p>
    <w:p w14:paraId="0F33BDB6" w14:textId="77777777" w:rsidR="0018171F" w:rsidRDefault="003941B7" w:rsidP="003209AD">
      <w:pPr>
        <w:pStyle w:val="BodyText"/>
        <w:ind w:firstLine="0"/>
      </w:pPr>
      <w:r>
        <w:rPr>
          <w:b/>
        </w:rPr>
        <w:t xml:space="preserve">First normal form - </w:t>
      </w:r>
      <w:r>
        <w:rPr>
          <w:highlight w:val="white"/>
        </w:rPr>
        <w:t>Very basic rules for an organized database:</w:t>
      </w:r>
    </w:p>
    <w:p w14:paraId="4F01AD75" w14:textId="77777777" w:rsidR="0018171F" w:rsidRDefault="003941B7" w:rsidP="003209AD">
      <w:pPr>
        <w:pStyle w:val="BodyText"/>
        <w:numPr>
          <w:ilvl w:val="0"/>
          <w:numId w:val="8"/>
        </w:numPr>
      </w:pPr>
      <w:r>
        <w:rPr>
          <w:highlight w:val="white"/>
        </w:rPr>
        <w:t>Eliminate duplicative columns from the same table.</w:t>
      </w:r>
    </w:p>
    <w:p w14:paraId="0E684024" w14:textId="77777777" w:rsidR="0018171F" w:rsidRDefault="003941B7" w:rsidP="003209AD">
      <w:pPr>
        <w:pStyle w:val="BodyText"/>
        <w:numPr>
          <w:ilvl w:val="0"/>
          <w:numId w:val="8"/>
        </w:numPr>
      </w:pPr>
      <w:r>
        <w:rPr>
          <w:highlight w:val="white"/>
        </w:rPr>
        <w:t>Create separate tables for each group of related data and identify each row with a unique column (the primary key).</w:t>
      </w:r>
      <w:r>
        <w:t xml:space="preserve"> </w:t>
      </w:r>
    </w:p>
    <w:p w14:paraId="5071685D" w14:textId="77777777" w:rsidR="0018171F" w:rsidRDefault="003941B7" w:rsidP="003209AD">
      <w:pPr>
        <w:pStyle w:val="BodyText"/>
        <w:ind w:firstLine="0"/>
      </w:pPr>
      <w:r>
        <w:rPr>
          <w:b/>
        </w:rPr>
        <w:t>General Route</w:t>
      </w:r>
      <w:r>
        <w:t xml:space="preserve"> – A medication general route refers to the manner of administration for the medication. An example of an incorrect general route would be if a patient has to receive a medication in pill form as per the medication's instructions but receives the medication in liquid form.</w:t>
      </w:r>
    </w:p>
    <w:p w14:paraId="3DE68A76" w14:textId="77777777" w:rsidR="003209AD" w:rsidRDefault="003941B7" w:rsidP="003209AD">
      <w:pPr>
        <w:pStyle w:val="BodyText"/>
        <w:ind w:firstLine="0"/>
      </w:pPr>
      <w:proofErr w:type="spellStart"/>
      <w:r>
        <w:rPr>
          <w:b/>
        </w:rPr>
        <w:t>GlassFish</w:t>
      </w:r>
      <w:proofErr w:type="spellEnd"/>
      <w:r>
        <w:t xml:space="preserve"> – Java-based open source application server that provides portability and scalability to the Ashvin server using the REST technology.</w:t>
      </w:r>
    </w:p>
    <w:p w14:paraId="692F314B" w14:textId="505AA8FB" w:rsidR="0018171F" w:rsidRDefault="003941B7" w:rsidP="003209AD">
      <w:pPr>
        <w:pStyle w:val="BodyText"/>
        <w:ind w:firstLine="0"/>
      </w:pPr>
      <w:r>
        <w:rPr>
          <w:b/>
        </w:rPr>
        <w:t>Google Glass</w:t>
      </w:r>
      <w:r>
        <w:t xml:space="preserve"> – Interactive glasses worn by a person that allows him/her to digitize the world around him/her through the use of an attached camera. The glasses also </w:t>
      </w:r>
      <w:r>
        <w:tab/>
        <w:t xml:space="preserve">display information onto the glasses for the wearer to view as if </w:t>
      </w:r>
      <w:r>
        <w:tab/>
        <w:t>looking at a computer monitor.</w:t>
      </w:r>
    </w:p>
    <w:p w14:paraId="52830128" w14:textId="77777777" w:rsidR="0018171F" w:rsidRDefault="003941B7" w:rsidP="003209AD">
      <w:pPr>
        <w:pStyle w:val="BodyText"/>
        <w:ind w:firstLine="0"/>
      </w:pPr>
      <w:r>
        <w:rPr>
          <w:b/>
        </w:rPr>
        <w:t>Graphical User Interface (GUI)</w:t>
      </w:r>
      <w:r>
        <w:t xml:space="preserve"> – Interface used by a user to graphically interact with a hardware or software system.</w:t>
      </w:r>
    </w:p>
    <w:p w14:paraId="06D03F7D" w14:textId="77777777" w:rsidR="0018171F" w:rsidRDefault="003941B7" w:rsidP="003209AD">
      <w:pPr>
        <w:pStyle w:val="BodyText"/>
        <w:ind w:firstLine="0"/>
      </w:pPr>
      <w:r>
        <w:rPr>
          <w:b/>
        </w:rPr>
        <w:t>Image Recognition</w:t>
      </w:r>
      <w:r>
        <w:t xml:space="preserve"> – Technology involving optical recognition by a computer of a real world object.</w:t>
      </w:r>
    </w:p>
    <w:p w14:paraId="7E205DB9" w14:textId="77777777" w:rsidR="0018171F" w:rsidRDefault="003941B7" w:rsidP="003209AD">
      <w:pPr>
        <w:pStyle w:val="BodyText"/>
        <w:ind w:firstLine="0"/>
      </w:pPr>
      <w:r>
        <w:rPr>
          <w:b/>
        </w:rPr>
        <w:t>Information Technology (IT)</w:t>
      </w:r>
      <w:r>
        <w:t xml:space="preserve"> – Adjective used to describe any component of the Ashvin Workflow Monitoring System that is computer related.</w:t>
      </w:r>
    </w:p>
    <w:p w14:paraId="3AB86EB4" w14:textId="77777777" w:rsidR="0018171F" w:rsidRDefault="003941B7" w:rsidP="003209AD">
      <w:pPr>
        <w:pStyle w:val="BodyText"/>
        <w:ind w:firstLine="0"/>
      </w:pPr>
      <w:r>
        <w:rPr>
          <w:b/>
        </w:rPr>
        <w:t>Infrared (IR)</w:t>
      </w:r>
      <w:r>
        <w:t xml:space="preserve"> </w:t>
      </w:r>
      <w:r>
        <w:tab/>
        <w:t>– Wavelength of light just outside of the visible range.</w:t>
      </w:r>
    </w:p>
    <w:p w14:paraId="507BC9D4" w14:textId="77777777" w:rsidR="0018171F" w:rsidRDefault="003941B7" w:rsidP="003209AD">
      <w:pPr>
        <w:pStyle w:val="BodyText"/>
        <w:ind w:firstLine="0"/>
      </w:pPr>
      <w:r>
        <w:rPr>
          <w:b/>
        </w:rPr>
        <w:t>Intravenous (IV) Medication Administration</w:t>
      </w:r>
      <w:r>
        <w:t xml:space="preserve"> </w:t>
      </w:r>
      <w:r>
        <w:tab/>
        <w:t>– Route of administering medication to a patient via the vein using a needle.</w:t>
      </w:r>
    </w:p>
    <w:p w14:paraId="37FAAD12" w14:textId="77777777" w:rsidR="0018171F" w:rsidRDefault="003941B7" w:rsidP="003209AD">
      <w:pPr>
        <w:pStyle w:val="BodyText"/>
        <w:ind w:firstLine="0"/>
      </w:pPr>
      <w:r>
        <w:rPr>
          <w:b/>
        </w:rPr>
        <w:t>Mobile Device</w:t>
      </w:r>
      <w:r>
        <w:t xml:space="preserve"> – A digital device that is </w:t>
      </w:r>
      <w:r>
        <w:tab/>
        <w:t xml:space="preserve">contained on the person of a user and is used to receive output from the EHR or video source, as well as to input information into the </w:t>
      </w:r>
      <w:r>
        <w:tab/>
        <w:t>EHR.</w:t>
      </w:r>
    </w:p>
    <w:p w14:paraId="26CE6A53" w14:textId="77777777" w:rsidR="0018171F" w:rsidRDefault="003941B7" w:rsidP="003209AD">
      <w:pPr>
        <w:pStyle w:val="BodyText"/>
        <w:ind w:firstLine="0"/>
      </w:pPr>
      <w:r>
        <w:rPr>
          <w:b/>
        </w:rPr>
        <w:t>Passive Scanning System</w:t>
      </w:r>
      <w:r>
        <w:t xml:space="preserve"> – Electronic system where the devices present in a patient care setting scan their environments for input with the help of a human being. E.g., a person explicitly clicks a button on a hand held scanner to read a </w:t>
      </w:r>
      <w:r>
        <w:tab/>
        <w:t xml:space="preserve">barcode. See also: </w:t>
      </w:r>
      <w:r>
        <w:rPr>
          <w:b/>
        </w:rPr>
        <w:t>Active Scanning System</w:t>
      </w:r>
      <w:r>
        <w:t>.</w:t>
      </w:r>
    </w:p>
    <w:p w14:paraId="57D1C360" w14:textId="77777777" w:rsidR="0018171F" w:rsidRDefault="003941B7" w:rsidP="003209AD">
      <w:pPr>
        <w:pStyle w:val="BodyText"/>
        <w:ind w:firstLine="0"/>
      </w:pPr>
      <w:r>
        <w:rPr>
          <w:b/>
        </w:rPr>
        <w:t>Prescription</w:t>
      </w:r>
      <w:r>
        <w:t xml:space="preserve"> – Formal, physician implemented medication plan directly related to a given patient.</w:t>
      </w:r>
    </w:p>
    <w:p w14:paraId="25410FD2" w14:textId="77777777" w:rsidR="0018171F" w:rsidRDefault="003941B7" w:rsidP="003209AD">
      <w:pPr>
        <w:pStyle w:val="BodyText"/>
        <w:ind w:firstLine="0"/>
      </w:pPr>
      <w:r>
        <w:rPr>
          <w:b/>
        </w:rPr>
        <w:t>Presentation Layer</w:t>
      </w:r>
      <w:r>
        <w:t xml:space="preserve"> – Layer of system architecture that is responsible for the client-based </w:t>
      </w:r>
      <w:r>
        <w:rPr>
          <w:b/>
        </w:rPr>
        <w:t>GUI</w:t>
      </w:r>
      <w:r>
        <w:t xml:space="preserve">. Provides </w:t>
      </w:r>
      <w:r>
        <w:rPr>
          <w:b/>
        </w:rPr>
        <w:t>Clinician</w:t>
      </w:r>
      <w:r>
        <w:t xml:space="preserve"> or </w:t>
      </w:r>
      <w:r>
        <w:rPr>
          <w:b/>
        </w:rPr>
        <w:t>System Administrator</w:t>
      </w:r>
      <w:r>
        <w:t xml:space="preserve"> access to the system.</w:t>
      </w:r>
    </w:p>
    <w:p w14:paraId="4C08ABE0" w14:textId="77777777" w:rsidR="0018171F" w:rsidRDefault="003941B7" w:rsidP="003209AD">
      <w:pPr>
        <w:pStyle w:val="BodyText"/>
        <w:ind w:firstLine="0"/>
      </w:pPr>
      <w:r>
        <w:rPr>
          <w:b/>
        </w:rPr>
        <w:t>Radio Frequency Identification (RFID)</w:t>
      </w:r>
      <w:r>
        <w:t xml:space="preserve"> – Wireless system for passing information between objects using an </w:t>
      </w:r>
      <w:r>
        <w:rPr>
          <w:b/>
        </w:rPr>
        <w:t>RF</w:t>
      </w:r>
      <w:r>
        <w:t>.</w:t>
      </w:r>
    </w:p>
    <w:p w14:paraId="03B6A03F" w14:textId="77777777" w:rsidR="0018171F" w:rsidRDefault="003941B7" w:rsidP="003209AD">
      <w:pPr>
        <w:pStyle w:val="BodyText"/>
        <w:ind w:firstLine="0"/>
      </w:pPr>
      <w:r>
        <w:rPr>
          <w:b/>
        </w:rPr>
        <w:t>Real-time Locating Systems (RTLS)</w:t>
      </w:r>
      <w:r>
        <w:t xml:space="preserve"> – System used to identify and track objects in a live environment. An RTLS may be implemented via </w:t>
      </w:r>
      <w:r>
        <w:rPr>
          <w:b/>
        </w:rPr>
        <w:t>RFID</w:t>
      </w:r>
      <w:r>
        <w:t xml:space="preserve">, </w:t>
      </w:r>
      <w:r>
        <w:rPr>
          <w:b/>
        </w:rPr>
        <w:t>IR</w:t>
      </w:r>
      <w:r>
        <w:t xml:space="preserve"> or other form of technology.</w:t>
      </w:r>
    </w:p>
    <w:p w14:paraId="102E4BA2" w14:textId="77777777" w:rsidR="0018171F" w:rsidRDefault="003941B7" w:rsidP="003209AD">
      <w:pPr>
        <w:pStyle w:val="BodyText"/>
        <w:ind w:firstLine="0"/>
      </w:pPr>
      <w:r>
        <w:rPr>
          <w:b/>
        </w:rPr>
        <w:t>Representational State Transfer (REST)</w:t>
      </w:r>
      <w:r>
        <w:t xml:space="preserve"> </w:t>
      </w:r>
      <w:proofErr w:type="gramStart"/>
      <w:r>
        <w:t>-  is</w:t>
      </w:r>
      <w:proofErr w:type="gramEnd"/>
      <w:r>
        <w:t xml:space="preserve"> an architectural style consisting of a coordinated set of constraints applied to components, connectors, and data elements, within a distributed hypermedia system.</w:t>
      </w:r>
    </w:p>
    <w:p w14:paraId="5B1848E9" w14:textId="77777777" w:rsidR="0018171F" w:rsidRDefault="003941B7" w:rsidP="003209AD">
      <w:pPr>
        <w:pStyle w:val="BodyText"/>
        <w:ind w:firstLine="0"/>
      </w:pPr>
      <w:r>
        <w:rPr>
          <w:b/>
        </w:rPr>
        <w:t>RF</w:t>
      </w:r>
      <w:r>
        <w:t xml:space="preserve"> – Radio Frequency. </w:t>
      </w:r>
    </w:p>
    <w:p w14:paraId="4DB2024A" w14:textId="77777777" w:rsidR="0018171F" w:rsidRDefault="003941B7" w:rsidP="003209AD">
      <w:pPr>
        <w:pStyle w:val="BodyText"/>
        <w:ind w:firstLine="0"/>
        <w:rPr>
          <w:b/>
        </w:rPr>
      </w:pPr>
      <w:r>
        <w:rPr>
          <w:b/>
        </w:rPr>
        <w:t>Route</w:t>
      </w:r>
      <w:r>
        <w:t xml:space="preserve"> </w:t>
      </w:r>
      <w:proofErr w:type="gramStart"/>
      <w:r>
        <w:t>-  the</w:t>
      </w:r>
      <w:proofErr w:type="gramEnd"/>
      <w:r>
        <w:t xml:space="preserve"> manner of administration for a medication</w:t>
      </w:r>
    </w:p>
    <w:p w14:paraId="410E9D16" w14:textId="77777777" w:rsidR="0018171F" w:rsidRDefault="003941B7" w:rsidP="003209AD">
      <w:pPr>
        <w:pStyle w:val="BodyText"/>
        <w:ind w:firstLine="0"/>
        <w:rPr>
          <w:highlight w:val="white"/>
        </w:rPr>
      </w:pPr>
      <w:r>
        <w:rPr>
          <w:b/>
        </w:rPr>
        <w:t xml:space="preserve">Second Normal Form (2NF) </w:t>
      </w:r>
      <w:r>
        <w:t>- After completing first normal form, the database must satisfy these rules also:</w:t>
      </w:r>
    </w:p>
    <w:p w14:paraId="68AD246A" w14:textId="77777777" w:rsidR="0018171F" w:rsidRDefault="003941B7" w:rsidP="003209AD">
      <w:pPr>
        <w:pStyle w:val="BodyText"/>
        <w:numPr>
          <w:ilvl w:val="0"/>
          <w:numId w:val="10"/>
        </w:numPr>
        <w:rPr>
          <w:highlight w:val="white"/>
        </w:rPr>
      </w:pPr>
      <w:r>
        <w:rPr>
          <w:highlight w:val="white"/>
        </w:rPr>
        <w:t>Remove subsets of data that apply to multiple rows of a table and place them in separate tables.</w:t>
      </w:r>
    </w:p>
    <w:p w14:paraId="555AE507" w14:textId="77777777" w:rsidR="0018171F" w:rsidRDefault="003941B7" w:rsidP="003209AD">
      <w:pPr>
        <w:pStyle w:val="BodyText"/>
        <w:numPr>
          <w:ilvl w:val="0"/>
          <w:numId w:val="10"/>
        </w:numPr>
        <w:rPr>
          <w:highlight w:val="white"/>
        </w:rPr>
      </w:pPr>
      <w:r>
        <w:rPr>
          <w:highlight w:val="white"/>
        </w:rPr>
        <w:t>Create relationships between these new tables and their predecessors through the use of foreign keys.</w:t>
      </w:r>
    </w:p>
    <w:p w14:paraId="1B111450" w14:textId="77777777" w:rsidR="0018171F" w:rsidRDefault="003941B7" w:rsidP="003209AD">
      <w:pPr>
        <w:pStyle w:val="BodyText"/>
        <w:ind w:firstLine="0"/>
      </w:pPr>
      <w:r>
        <w:rPr>
          <w:b/>
        </w:rPr>
        <w:t>Smart Device</w:t>
      </w:r>
      <w:r>
        <w:t xml:space="preserve"> – See </w:t>
      </w:r>
      <w:r>
        <w:rPr>
          <w:b/>
        </w:rPr>
        <w:t>Mobile Device</w:t>
      </w:r>
      <w:r>
        <w:t>.</w:t>
      </w:r>
    </w:p>
    <w:p w14:paraId="79450193" w14:textId="77777777" w:rsidR="0018171F" w:rsidRDefault="003941B7" w:rsidP="003209AD">
      <w:pPr>
        <w:pStyle w:val="BodyText"/>
        <w:ind w:firstLine="0"/>
      </w:pPr>
      <w:r>
        <w:rPr>
          <w:b/>
        </w:rPr>
        <w:t>System Administrator</w:t>
      </w:r>
      <w:r>
        <w:t xml:space="preserve"> – IT person responsible for basic setup and upkeep of the Ashvin Workflow Monitoring System.</w:t>
      </w:r>
    </w:p>
    <w:p w14:paraId="675A4D4D" w14:textId="77777777" w:rsidR="0018171F" w:rsidRDefault="003941B7" w:rsidP="003209AD">
      <w:pPr>
        <w:pStyle w:val="BodyText"/>
        <w:ind w:firstLine="0"/>
      </w:pPr>
      <w:r>
        <w:rPr>
          <w:b/>
        </w:rPr>
        <w:t>Third Normal Form (3NF) -</w:t>
      </w:r>
      <w:r>
        <w:t xml:space="preserve"> After </w:t>
      </w:r>
      <w:proofErr w:type="gramStart"/>
      <w:r>
        <w:t>database comply</w:t>
      </w:r>
      <w:proofErr w:type="gramEnd"/>
      <w:r>
        <w:t xml:space="preserve"> with 1NF and 2NF, it must also follow this rule to be considered in 3NF.</w:t>
      </w:r>
    </w:p>
    <w:p w14:paraId="0E546834" w14:textId="77777777" w:rsidR="0018171F" w:rsidRDefault="003941B7" w:rsidP="003209AD">
      <w:pPr>
        <w:pStyle w:val="BodyText"/>
        <w:numPr>
          <w:ilvl w:val="0"/>
          <w:numId w:val="11"/>
        </w:numPr>
        <w:rPr>
          <w:highlight w:val="white"/>
        </w:rPr>
      </w:pPr>
      <w:r>
        <w:rPr>
          <w:highlight w:val="white"/>
        </w:rPr>
        <w:t>Remove columns that are not fully dependent upon the primary key.</w:t>
      </w:r>
    </w:p>
    <w:p w14:paraId="572E5593" w14:textId="77777777" w:rsidR="0018171F" w:rsidRDefault="003941B7" w:rsidP="003209AD">
      <w:pPr>
        <w:pStyle w:val="BodyText"/>
        <w:ind w:firstLine="0"/>
      </w:pPr>
      <w:commentRangeStart w:id="15"/>
      <w:proofErr w:type="gramStart"/>
      <w:r>
        <w:rPr>
          <w:b/>
        </w:rPr>
        <w:t>User</w:t>
      </w:r>
      <w:commentRangeEnd w:id="15"/>
      <w:r>
        <w:commentReference w:id="15"/>
      </w:r>
      <w:r>
        <w:t xml:space="preserve"> – Any person, typically a </w:t>
      </w:r>
      <w:r>
        <w:rPr>
          <w:b/>
        </w:rPr>
        <w:t>Clinician</w:t>
      </w:r>
      <w:r>
        <w:t xml:space="preserve"> or </w:t>
      </w:r>
      <w:r>
        <w:rPr>
          <w:b/>
        </w:rPr>
        <w:t>System Administrator</w:t>
      </w:r>
      <w:r>
        <w:t>, who uses the Ashvin system.</w:t>
      </w:r>
      <w:proofErr w:type="gramEnd"/>
    </w:p>
    <w:p w14:paraId="2795DB92" w14:textId="77777777" w:rsidR="0018171F" w:rsidRDefault="003941B7">
      <w:pPr>
        <w:pStyle w:val="normal0"/>
      </w:pPr>
      <w:r>
        <w:br w:type="page"/>
      </w:r>
    </w:p>
    <w:p w14:paraId="3B152A7C" w14:textId="77777777" w:rsidR="0018171F" w:rsidRDefault="0018171F">
      <w:pPr>
        <w:pStyle w:val="normal0"/>
        <w:widowControl w:val="0"/>
        <w:spacing w:after="180"/>
      </w:pPr>
    </w:p>
    <w:p w14:paraId="360BA499" w14:textId="77777777" w:rsidR="0018171F" w:rsidRDefault="003941B7" w:rsidP="0051698A">
      <w:pPr>
        <w:pStyle w:val="Heading3"/>
      </w:pPr>
      <w:bookmarkStart w:id="16" w:name="_Toc254403064"/>
      <w:r>
        <w:t xml:space="preserve">1.4 </w:t>
      </w:r>
      <w:commentRangeStart w:id="17"/>
      <w:commentRangeStart w:id="18"/>
      <w:r>
        <w:t>Context</w:t>
      </w:r>
      <w:commentRangeEnd w:id="17"/>
      <w:r>
        <w:commentReference w:id="17"/>
      </w:r>
      <w:commentRangeEnd w:id="18"/>
      <w:r>
        <w:commentReference w:id="18"/>
      </w:r>
      <w:r>
        <w:t xml:space="preserve"> Diagram</w:t>
      </w:r>
      <w:bookmarkEnd w:id="16"/>
    </w:p>
    <w:p w14:paraId="77B65B58" w14:textId="62424605" w:rsidR="0018171F" w:rsidRDefault="004F6F30">
      <w:pPr>
        <w:pStyle w:val="normal0"/>
        <w:widowControl w:val="0"/>
        <w:spacing w:after="180"/>
      </w:pPr>
      <w:r>
        <w:rPr>
          <w:sz w:val="24"/>
        </w:rPr>
        <w:t>S</w:t>
      </w:r>
      <w:r w:rsidR="003941B7">
        <w:rPr>
          <w:sz w:val="24"/>
        </w:rPr>
        <w:t>hows the Ashvin Workflow Monitoring System context diagram.</w:t>
      </w:r>
    </w:p>
    <w:p w14:paraId="498A136E" w14:textId="77777777" w:rsidR="004F6F30" w:rsidRDefault="003941B7" w:rsidP="004F6F30">
      <w:pPr>
        <w:pStyle w:val="normal0"/>
        <w:keepNext/>
        <w:widowControl w:val="0"/>
        <w:spacing w:after="180"/>
        <w:jc w:val="center"/>
      </w:pPr>
      <w:r>
        <w:rPr>
          <w:noProof/>
          <w:lang w:eastAsia="en-US"/>
        </w:rPr>
        <w:drawing>
          <wp:inline distT="114300" distB="114300" distL="114300" distR="114300" wp14:anchorId="3FC8C816" wp14:editId="14B0D960">
            <wp:extent cx="5943600" cy="4178300"/>
            <wp:effectExtent l="0" t="0" r="0" b="0"/>
            <wp:docPr id="10"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943600" cy="4178300"/>
                    </a:xfrm>
                    <a:prstGeom prst="rect">
                      <a:avLst/>
                    </a:prstGeom>
                    <a:ln/>
                  </pic:spPr>
                </pic:pic>
              </a:graphicData>
            </a:graphic>
          </wp:inline>
        </w:drawing>
      </w:r>
    </w:p>
    <w:p w14:paraId="29DB300A" w14:textId="2BE8B8AB" w:rsidR="0018171F" w:rsidRDefault="004F6F30" w:rsidP="004F6F30">
      <w:pPr>
        <w:pStyle w:val="Caption"/>
        <w:jc w:val="center"/>
      </w:pPr>
      <w:bookmarkStart w:id="19" w:name="_Toc254402767"/>
      <w:r>
        <w:t xml:space="preserve">Figure </w:t>
      </w:r>
      <w:fldSimple w:instr=" SEQ Figure \* ARABIC ">
        <w:r w:rsidR="00473506">
          <w:rPr>
            <w:noProof/>
          </w:rPr>
          <w:t>1</w:t>
        </w:r>
      </w:fldSimple>
      <w:r>
        <w:t xml:space="preserve"> Ashvin Workflow Monitoring System context diagram</w:t>
      </w:r>
      <w:bookmarkEnd w:id="19"/>
    </w:p>
    <w:p w14:paraId="0AE3F462" w14:textId="77777777" w:rsidR="0018171F" w:rsidRDefault="0018171F">
      <w:pPr>
        <w:pStyle w:val="normal0"/>
        <w:widowControl w:val="0"/>
        <w:spacing w:after="180"/>
      </w:pPr>
    </w:p>
    <w:p w14:paraId="6622F864" w14:textId="77777777" w:rsidR="0018171F" w:rsidRDefault="0018171F">
      <w:pPr>
        <w:pStyle w:val="normal0"/>
        <w:widowControl w:val="0"/>
        <w:spacing w:after="180"/>
      </w:pPr>
    </w:p>
    <w:p w14:paraId="669FF549" w14:textId="77777777" w:rsidR="0018171F" w:rsidRDefault="0018171F">
      <w:pPr>
        <w:pStyle w:val="normal0"/>
        <w:widowControl w:val="0"/>
        <w:spacing w:after="180"/>
      </w:pPr>
    </w:p>
    <w:p w14:paraId="2191CD02" w14:textId="77777777" w:rsidR="0018171F" w:rsidRDefault="0018171F">
      <w:pPr>
        <w:pStyle w:val="normal0"/>
        <w:widowControl w:val="0"/>
        <w:spacing w:after="180"/>
      </w:pPr>
    </w:p>
    <w:p w14:paraId="7172973F" w14:textId="77777777" w:rsidR="0018171F" w:rsidRDefault="0018171F">
      <w:pPr>
        <w:pStyle w:val="normal0"/>
        <w:widowControl w:val="0"/>
        <w:spacing w:after="180"/>
      </w:pPr>
    </w:p>
    <w:p w14:paraId="54213DB4" w14:textId="77777777" w:rsidR="0018171F" w:rsidRDefault="0018171F">
      <w:pPr>
        <w:pStyle w:val="normal0"/>
        <w:widowControl w:val="0"/>
        <w:spacing w:after="180"/>
      </w:pPr>
    </w:p>
    <w:p w14:paraId="1A48F8EF" w14:textId="77777777" w:rsidR="0018171F" w:rsidRDefault="0018171F">
      <w:pPr>
        <w:pStyle w:val="normal0"/>
        <w:widowControl w:val="0"/>
        <w:spacing w:after="180"/>
      </w:pPr>
    </w:p>
    <w:p w14:paraId="7C82BACB" w14:textId="77777777" w:rsidR="0018171F" w:rsidRDefault="0018171F">
      <w:pPr>
        <w:pStyle w:val="normal0"/>
        <w:widowControl w:val="0"/>
        <w:spacing w:after="180"/>
      </w:pPr>
    </w:p>
    <w:p w14:paraId="1A0133FE" w14:textId="77777777" w:rsidR="004F6F30" w:rsidRDefault="004F6F30">
      <w:pPr>
        <w:pStyle w:val="normal0"/>
        <w:widowControl w:val="0"/>
        <w:spacing w:after="180"/>
        <w:rPr>
          <w:b/>
          <w:sz w:val="28"/>
        </w:rPr>
      </w:pPr>
    </w:p>
    <w:p w14:paraId="3E44F302" w14:textId="77777777" w:rsidR="0018171F" w:rsidRDefault="003941B7" w:rsidP="0051698A">
      <w:pPr>
        <w:pStyle w:val="Heading1"/>
      </w:pPr>
      <w:bookmarkStart w:id="20" w:name="_Toc254403065"/>
      <w:r>
        <w:t>2 Architecture</w:t>
      </w:r>
      <w:bookmarkEnd w:id="20"/>
    </w:p>
    <w:p w14:paraId="51D1AEEF" w14:textId="77777777" w:rsidR="004F6F30" w:rsidRDefault="003941B7" w:rsidP="004F6F30">
      <w:pPr>
        <w:pStyle w:val="normal0"/>
        <w:keepNext/>
        <w:widowControl w:val="0"/>
        <w:spacing w:after="180"/>
      </w:pPr>
      <w:r>
        <w:rPr>
          <w:noProof/>
          <w:lang w:eastAsia="en-US"/>
        </w:rPr>
        <w:drawing>
          <wp:inline distT="114300" distB="114300" distL="114300" distR="114300" wp14:anchorId="5F8FE222" wp14:editId="2DE31D47">
            <wp:extent cx="5505450" cy="5686425"/>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5505450" cy="5686425"/>
                    </a:xfrm>
                    <a:prstGeom prst="rect">
                      <a:avLst/>
                    </a:prstGeom>
                    <a:ln/>
                  </pic:spPr>
                </pic:pic>
              </a:graphicData>
            </a:graphic>
          </wp:inline>
        </w:drawing>
      </w:r>
    </w:p>
    <w:p w14:paraId="762B77E7" w14:textId="331B565E" w:rsidR="0018171F" w:rsidRDefault="004F6F30" w:rsidP="004F6F30">
      <w:pPr>
        <w:pStyle w:val="Caption"/>
        <w:jc w:val="center"/>
      </w:pPr>
      <w:bookmarkStart w:id="21" w:name="_Toc254402768"/>
      <w:r>
        <w:t xml:space="preserve">Figure </w:t>
      </w:r>
      <w:fldSimple w:instr=" SEQ Figure \* ARABIC ">
        <w:r w:rsidR="00473506">
          <w:rPr>
            <w:noProof/>
          </w:rPr>
          <w:t>2</w:t>
        </w:r>
      </w:fldSimple>
      <w:r>
        <w:t xml:space="preserve"> Architecture Diagram</w:t>
      </w:r>
      <w:bookmarkEnd w:id="21"/>
    </w:p>
    <w:p w14:paraId="445BCDC2" w14:textId="77777777" w:rsidR="00416578" w:rsidRDefault="00416578">
      <w:pPr>
        <w:pStyle w:val="normal0"/>
        <w:widowControl w:val="0"/>
        <w:spacing w:after="180"/>
        <w:rPr>
          <w:b/>
          <w:sz w:val="28"/>
        </w:rPr>
      </w:pPr>
    </w:p>
    <w:p w14:paraId="10F16325" w14:textId="77777777" w:rsidR="00416578" w:rsidRDefault="00416578">
      <w:pPr>
        <w:pStyle w:val="normal0"/>
        <w:widowControl w:val="0"/>
        <w:spacing w:after="180"/>
        <w:rPr>
          <w:b/>
          <w:sz w:val="28"/>
        </w:rPr>
      </w:pPr>
    </w:p>
    <w:p w14:paraId="177549DA" w14:textId="77777777" w:rsidR="00416578" w:rsidRDefault="00416578">
      <w:pPr>
        <w:pStyle w:val="normal0"/>
        <w:widowControl w:val="0"/>
        <w:spacing w:after="180"/>
        <w:rPr>
          <w:b/>
          <w:sz w:val="28"/>
        </w:rPr>
      </w:pPr>
    </w:p>
    <w:p w14:paraId="099EE7A5" w14:textId="77777777" w:rsidR="00416578" w:rsidRDefault="00416578">
      <w:pPr>
        <w:pStyle w:val="normal0"/>
        <w:widowControl w:val="0"/>
        <w:spacing w:after="180"/>
        <w:rPr>
          <w:b/>
          <w:sz w:val="28"/>
        </w:rPr>
      </w:pPr>
    </w:p>
    <w:p w14:paraId="3029684E" w14:textId="77777777" w:rsidR="00416578" w:rsidRDefault="00416578">
      <w:pPr>
        <w:pStyle w:val="normal0"/>
        <w:widowControl w:val="0"/>
        <w:spacing w:after="180"/>
        <w:rPr>
          <w:b/>
          <w:sz w:val="28"/>
        </w:rPr>
      </w:pPr>
    </w:p>
    <w:p w14:paraId="0A14EA96" w14:textId="77777777" w:rsidR="00811A3D" w:rsidRDefault="00811A3D">
      <w:pPr>
        <w:pStyle w:val="normal0"/>
        <w:widowControl w:val="0"/>
        <w:spacing w:after="180"/>
        <w:rPr>
          <w:b/>
          <w:sz w:val="28"/>
        </w:rPr>
      </w:pPr>
    </w:p>
    <w:p w14:paraId="33F5B5A2" w14:textId="77777777" w:rsidR="0018171F" w:rsidRDefault="003941B7" w:rsidP="0051698A">
      <w:pPr>
        <w:pStyle w:val="Heading3"/>
      </w:pPr>
      <w:bookmarkStart w:id="22" w:name="_Toc254403066"/>
      <w:r>
        <w:t>2.1 Overview</w:t>
      </w:r>
      <w:bookmarkEnd w:id="22"/>
    </w:p>
    <w:p w14:paraId="7445E37C" w14:textId="77777777" w:rsidR="0018171F" w:rsidRDefault="003941B7" w:rsidP="0051698A">
      <w:pPr>
        <w:pStyle w:val="BodyText"/>
      </w:pPr>
      <w:r>
        <w:rPr>
          <w:i/>
        </w:rPr>
        <w:t>Ashvin</w:t>
      </w:r>
      <w:r>
        <w:t xml:space="preserve"> follows a three-tier design, separating the data, business, and presentation components.  This keeps the application simple and modular, so that it can be easily expanded and upgraded.</w:t>
      </w:r>
    </w:p>
    <w:p w14:paraId="383511DF" w14:textId="115C2D3C" w:rsidR="0018171F" w:rsidRDefault="003941B7" w:rsidP="0051698A">
      <w:pPr>
        <w:pStyle w:val="Heading1"/>
      </w:pPr>
      <w:bookmarkStart w:id="23" w:name="_Toc254403067"/>
      <w:r>
        <w:t>2.2</w:t>
      </w:r>
      <w:commentRangeStart w:id="24"/>
      <w:r>
        <w:t xml:space="preserve"> </w:t>
      </w:r>
      <w:r w:rsidR="004F6F30">
        <w:t>Three-Layer</w:t>
      </w:r>
      <w:r>
        <w:t xml:space="preserve"> architecture</w:t>
      </w:r>
      <w:commentRangeEnd w:id="24"/>
      <w:r>
        <w:commentReference w:id="24"/>
      </w:r>
      <w:bookmarkEnd w:id="23"/>
      <w:r>
        <w:t xml:space="preserve"> </w:t>
      </w:r>
    </w:p>
    <w:p w14:paraId="66FB5B5F" w14:textId="682CA152" w:rsidR="0018171F" w:rsidRDefault="003941B7" w:rsidP="00E1490E">
      <w:pPr>
        <w:pStyle w:val="BodyText"/>
      </w:pPr>
      <w:r>
        <w:t>The Ashvin system conforms to the Three-</w:t>
      </w:r>
      <w:r w:rsidR="004F6F30">
        <w:t>layer</w:t>
      </w:r>
      <w:r>
        <w:t xml:space="preserve"> architecture, which includes the presentation layer, the logic layer, and the data laye</w:t>
      </w:r>
      <w:r w:rsidR="004F6F30">
        <w:t xml:space="preserve">r [Figure 2].  </w:t>
      </w:r>
      <w:r>
        <w:t xml:space="preserve">The separation of the three layers provides developers and system administrators the ability to cultivate each layer independently. </w:t>
      </w:r>
    </w:p>
    <w:p w14:paraId="53ED30AA" w14:textId="0B3C930B" w:rsidR="0018171F" w:rsidRDefault="003941B7" w:rsidP="00E1490E">
      <w:pPr>
        <w:pStyle w:val="BodyText"/>
      </w:pPr>
      <w:r>
        <w:t>Since Ashvin system is an integration of different departments in the healthcare system, the Three-</w:t>
      </w:r>
      <w:r w:rsidR="00923DEF">
        <w:t>layer</w:t>
      </w:r>
      <w:r>
        <w:t xml:space="preserve"> architecture is the best solution to develop a portable, maintainable, and high performance system. </w:t>
      </w:r>
    </w:p>
    <w:p w14:paraId="4D70CBD7" w14:textId="77777777" w:rsidR="0018171F" w:rsidRDefault="003941B7" w:rsidP="0051698A">
      <w:pPr>
        <w:pStyle w:val="Heading1"/>
      </w:pPr>
      <w:bookmarkStart w:id="25" w:name="_Toc254403068"/>
      <w:r>
        <w:t>2.3</w:t>
      </w:r>
      <w:commentRangeStart w:id="26"/>
      <w:commentRangeStart w:id="27"/>
      <w:r>
        <w:t xml:space="preserve"> Survey of Technology Used</w:t>
      </w:r>
      <w:commentRangeEnd w:id="26"/>
      <w:r>
        <w:commentReference w:id="26"/>
      </w:r>
      <w:commentRangeEnd w:id="27"/>
      <w:r>
        <w:commentReference w:id="27"/>
      </w:r>
      <w:bookmarkEnd w:id="25"/>
    </w:p>
    <w:p w14:paraId="7B48C806" w14:textId="77777777" w:rsidR="0018171F" w:rsidRDefault="003941B7" w:rsidP="0051698A">
      <w:pPr>
        <w:pStyle w:val="Heading3"/>
      </w:pPr>
      <w:bookmarkStart w:id="28" w:name="_Toc254403069"/>
      <w:r>
        <w:t>2.3.1 Presentation</w:t>
      </w:r>
      <w:commentRangeStart w:id="29"/>
      <w:commentRangeStart w:id="30"/>
      <w:r>
        <w:t xml:space="preserve"> Layer</w:t>
      </w:r>
      <w:commentRangeEnd w:id="29"/>
      <w:r>
        <w:commentReference w:id="29"/>
      </w:r>
      <w:commentRangeEnd w:id="30"/>
      <w:r>
        <w:commentReference w:id="30"/>
      </w:r>
      <w:bookmarkEnd w:id="28"/>
    </w:p>
    <w:p w14:paraId="322E94FA" w14:textId="47F914AF" w:rsidR="0018171F" w:rsidRDefault="003941B7" w:rsidP="00923DEF">
      <w:pPr>
        <w:pStyle w:val="BodyText"/>
      </w:pPr>
      <w:r>
        <w:t xml:space="preserve">All Presentation Layer technologies components are developed using the existing </w:t>
      </w:r>
      <w:r w:rsidR="004F6F30">
        <w:t>A</w:t>
      </w:r>
      <w:r>
        <w:t xml:space="preserve">ndroid </w:t>
      </w:r>
      <w:r w:rsidR="004F6F30">
        <w:t>SDK</w:t>
      </w:r>
      <w:r>
        <w:t xml:space="preserve">. The </w:t>
      </w:r>
      <w:r w:rsidR="004F6F30">
        <w:t>A</w:t>
      </w:r>
      <w:r>
        <w:t xml:space="preserve">ndroid </w:t>
      </w:r>
      <w:r w:rsidR="004F6F30">
        <w:t>SDK</w:t>
      </w:r>
      <w:r>
        <w:t xml:space="preserve"> provides access to interactive graphical widgets that can be arranged </w:t>
      </w:r>
      <w:proofErr w:type="gramStart"/>
      <w:r>
        <w:t>dynamically</w:t>
      </w:r>
      <w:proofErr w:type="gramEnd"/>
      <w:r>
        <w:t xml:space="preserve"> inside a layout; this allows for fast development of user interface views, using highly tested, well documented widgets.</w:t>
      </w:r>
    </w:p>
    <w:p w14:paraId="552E4B70" w14:textId="77777777" w:rsidR="004F6F30" w:rsidRDefault="004F6F30">
      <w:pPr>
        <w:pStyle w:val="normal0"/>
        <w:widowControl w:val="0"/>
        <w:spacing w:after="180"/>
        <w:rPr>
          <w:b/>
          <w:sz w:val="28"/>
        </w:rPr>
      </w:pPr>
    </w:p>
    <w:p w14:paraId="6C10E3EC" w14:textId="77777777" w:rsidR="004F6F30" w:rsidRDefault="004F6F30">
      <w:pPr>
        <w:pStyle w:val="normal0"/>
        <w:widowControl w:val="0"/>
        <w:spacing w:after="180"/>
        <w:rPr>
          <w:b/>
          <w:sz w:val="28"/>
        </w:rPr>
      </w:pPr>
    </w:p>
    <w:p w14:paraId="5F04C593" w14:textId="77777777" w:rsidR="004F6F30" w:rsidRDefault="004F6F30">
      <w:pPr>
        <w:pStyle w:val="normal0"/>
        <w:widowControl w:val="0"/>
        <w:spacing w:after="180"/>
        <w:rPr>
          <w:b/>
          <w:sz w:val="28"/>
        </w:rPr>
      </w:pPr>
    </w:p>
    <w:p w14:paraId="551C8785" w14:textId="77777777" w:rsidR="004F6F30" w:rsidRDefault="004F6F30">
      <w:pPr>
        <w:pStyle w:val="normal0"/>
        <w:widowControl w:val="0"/>
        <w:spacing w:after="180"/>
        <w:rPr>
          <w:b/>
          <w:sz w:val="28"/>
        </w:rPr>
      </w:pPr>
    </w:p>
    <w:p w14:paraId="4287E178" w14:textId="77777777" w:rsidR="004F6F30" w:rsidRDefault="004F6F30">
      <w:pPr>
        <w:pStyle w:val="normal0"/>
        <w:widowControl w:val="0"/>
        <w:spacing w:after="180"/>
        <w:rPr>
          <w:b/>
          <w:sz w:val="28"/>
        </w:rPr>
      </w:pPr>
    </w:p>
    <w:p w14:paraId="71E17E80" w14:textId="77777777" w:rsidR="004F6F30" w:rsidRDefault="004F6F30">
      <w:pPr>
        <w:pStyle w:val="normal0"/>
        <w:widowControl w:val="0"/>
        <w:spacing w:after="180"/>
        <w:rPr>
          <w:b/>
          <w:sz w:val="28"/>
        </w:rPr>
      </w:pPr>
    </w:p>
    <w:p w14:paraId="72BEE065" w14:textId="77777777" w:rsidR="004F6F30" w:rsidRDefault="004F6F30">
      <w:pPr>
        <w:pStyle w:val="normal0"/>
        <w:widowControl w:val="0"/>
        <w:spacing w:after="180"/>
        <w:rPr>
          <w:b/>
          <w:sz w:val="28"/>
        </w:rPr>
      </w:pPr>
    </w:p>
    <w:p w14:paraId="1FB3721D" w14:textId="77777777" w:rsidR="004F6F30" w:rsidRDefault="004F6F30">
      <w:pPr>
        <w:pStyle w:val="normal0"/>
        <w:widowControl w:val="0"/>
        <w:spacing w:after="180"/>
        <w:rPr>
          <w:b/>
          <w:sz w:val="28"/>
        </w:rPr>
      </w:pPr>
    </w:p>
    <w:p w14:paraId="422D79E8" w14:textId="77777777" w:rsidR="004F6F30" w:rsidRDefault="004F6F30">
      <w:pPr>
        <w:pStyle w:val="normal0"/>
        <w:widowControl w:val="0"/>
        <w:spacing w:after="180"/>
        <w:rPr>
          <w:b/>
          <w:sz w:val="28"/>
        </w:rPr>
      </w:pPr>
    </w:p>
    <w:p w14:paraId="65AA9C09" w14:textId="77777777" w:rsidR="004F6F30" w:rsidRDefault="004F6F30">
      <w:pPr>
        <w:pStyle w:val="normal0"/>
        <w:widowControl w:val="0"/>
        <w:spacing w:after="180"/>
        <w:rPr>
          <w:b/>
          <w:sz w:val="28"/>
        </w:rPr>
      </w:pPr>
    </w:p>
    <w:p w14:paraId="5F783609" w14:textId="77777777" w:rsidR="00811A3D" w:rsidRDefault="00811A3D">
      <w:pPr>
        <w:pStyle w:val="normal0"/>
        <w:widowControl w:val="0"/>
        <w:spacing w:after="180"/>
        <w:rPr>
          <w:b/>
          <w:sz w:val="28"/>
        </w:rPr>
      </w:pPr>
    </w:p>
    <w:p w14:paraId="21BDE44B" w14:textId="77777777" w:rsidR="00811A3D" w:rsidRDefault="00811A3D">
      <w:pPr>
        <w:pStyle w:val="normal0"/>
        <w:widowControl w:val="0"/>
        <w:spacing w:after="180"/>
        <w:rPr>
          <w:b/>
          <w:sz w:val="28"/>
        </w:rPr>
      </w:pPr>
    </w:p>
    <w:p w14:paraId="40160BF8" w14:textId="77777777" w:rsidR="0018171F" w:rsidRDefault="003941B7" w:rsidP="0051698A">
      <w:pPr>
        <w:pStyle w:val="Heading3"/>
      </w:pPr>
      <w:bookmarkStart w:id="31" w:name="_Toc254403070"/>
      <w:r>
        <w:t xml:space="preserve">2.3.2 </w:t>
      </w:r>
      <w:commentRangeStart w:id="32"/>
      <w:r>
        <w:t>Business Layer</w:t>
      </w:r>
      <w:commentRangeEnd w:id="32"/>
      <w:r>
        <w:commentReference w:id="32"/>
      </w:r>
      <w:bookmarkEnd w:id="31"/>
    </w:p>
    <w:p w14:paraId="0540E144" w14:textId="77777777" w:rsidR="004F6F30" w:rsidRDefault="003941B7" w:rsidP="004F6F30">
      <w:pPr>
        <w:pStyle w:val="normal0"/>
        <w:keepNext/>
        <w:widowControl w:val="0"/>
        <w:spacing w:after="180"/>
      </w:pPr>
      <w:r>
        <w:rPr>
          <w:noProof/>
          <w:lang w:eastAsia="en-US"/>
        </w:rPr>
        <w:drawing>
          <wp:inline distT="114300" distB="114300" distL="114300" distR="114300" wp14:anchorId="7CE6E7FC" wp14:editId="415E9B6B">
            <wp:extent cx="5867400" cy="4562475"/>
            <wp:effectExtent l="0" t="0" r="0" b="0"/>
            <wp:docPr id="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5867400" cy="4562475"/>
                    </a:xfrm>
                    <a:prstGeom prst="rect">
                      <a:avLst/>
                    </a:prstGeom>
                    <a:ln/>
                  </pic:spPr>
                </pic:pic>
              </a:graphicData>
            </a:graphic>
          </wp:inline>
        </w:drawing>
      </w:r>
    </w:p>
    <w:p w14:paraId="28D5F812" w14:textId="51A5800D" w:rsidR="0018171F" w:rsidRDefault="004F6F30" w:rsidP="004F6F30">
      <w:pPr>
        <w:pStyle w:val="Caption"/>
        <w:jc w:val="center"/>
      </w:pPr>
      <w:bookmarkStart w:id="33" w:name="_Toc254402769"/>
      <w:r>
        <w:t xml:space="preserve">Figure </w:t>
      </w:r>
      <w:fldSimple w:instr=" SEQ Figure \* ARABIC ">
        <w:r w:rsidR="00473506">
          <w:rPr>
            <w:noProof/>
          </w:rPr>
          <w:t>3</w:t>
        </w:r>
      </w:fldSimple>
      <w:r>
        <w:t xml:space="preserve"> Business Layer server</w:t>
      </w:r>
      <w:bookmarkEnd w:id="33"/>
    </w:p>
    <w:p w14:paraId="4B765361" w14:textId="55839F63" w:rsidR="0018171F" w:rsidRDefault="003941B7" w:rsidP="00923DEF">
      <w:pPr>
        <w:pStyle w:val="BodyText"/>
      </w:pPr>
      <w:r>
        <w:t>The technology behind the Ashvin server is the Glassfish 4.0 application server, JAX-RS 2.0, and Java EE7. Glassfish’s primary feature is to handle the HTTP requests from the Ashvin clients and map them to the corresponding JAX-RS resource</w:t>
      </w:r>
      <w:r w:rsidR="004F6F30">
        <w:t xml:space="preserve">s [Figure 3].  </w:t>
      </w:r>
      <w:r>
        <w:t>It is known to be portable and high scalability.</w:t>
      </w:r>
    </w:p>
    <w:p w14:paraId="156994DF" w14:textId="01680097" w:rsidR="0018171F" w:rsidRDefault="004F6F30" w:rsidP="00923DEF">
      <w:pPr>
        <w:pStyle w:val="BodyText"/>
      </w:pPr>
      <w:r>
        <w:t xml:space="preserve">JAX-RS is a Java </w:t>
      </w:r>
      <w:proofErr w:type="spellStart"/>
      <w:r>
        <w:t>RESTF</w:t>
      </w:r>
      <w:r w:rsidR="003941B7">
        <w:t>ul</w:t>
      </w:r>
      <w:proofErr w:type="spellEnd"/>
      <w:r w:rsidR="003941B7">
        <w:t xml:space="preserve"> web service API. It’s designed to work cooperatively with the Glassfish application server. Java application implemented with JAX-RS can be hosted on Glassfish as JAX-RS resources. The major advantage of JAX-RS API is annotations, which helps simplify the development and deployment of web services. </w:t>
      </w:r>
    </w:p>
    <w:p w14:paraId="0E80E051" w14:textId="77777777" w:rsidR="0018171F" w:rsidRDefault="003941B7" w:rsidP="00923DEF">
      <w:pPr>
        <w:pStyle w:val="BodyText"/>
      </w:pPr>
      <w:r>
        <w:t xml:space="preserve">The majority of the business layer components reside on the server; however, the mobile client is responsible for detecting and decoding barcodes through the use of the </w:t>
      </w:r>
      <w:proofErr w:type="spellStart"/>
      <w:r>
        <w:rPr>
          <w:i/>
        </w:rPr>
        <w:t>zBar</w:t>
      </w:r>
      <w:proofErr w:type="spellEnd"/>
      <w:r>
        <w:t xml:space="preserve"> library.  No analysis takes place here and the data is immediately transmitted to the server.</w:t>
      </w:r>
    </w:p>
    <w:p w14:paraId="012A4AD6" w14:textId="77777777" w:rsidR="0018171F" w:rsidRDefault="0018171F">
      <w:pPr>
        <w:pStyle w:val="normal0"/>
        <w:widowControl w:val="0"/>
        <w:spacing w:after="180"/>
      </w:pPr>
    </w:p>
    <w:p w14:paraId="4E85AB30" w14:textId="77777777" w:rsidR="0018171F" w:rsidRDefault="003941B7" w:rsidP="0051698A">
      <w:pPr>
        <w:pStyle w:val="Heading3"/>
      </w:pPr>
      <w:bookmarkStart w:id="34" w:name="_Toc254403071"/>
      <w:r>
        <w:t>2.3.3 Data Layer</w:t>
      </w:r>
      <w:bookmarkEnd w:id="34"/>
      <w:r>
        <w:t xml:space="preserve"> </w:t>
      </w:r>
    </w:p>
    <w:p w14:paraId="79053A29" w14:textId="77777777" w:rsidR="0018171F" w:rsidRDefault="003941B7" w:rsidP="00923DEF">
      <w:pPr>
        <w:pStyle w:val="BodyText"/>
      </w:pPr>
      <w:r>
        <w:t>The Ashvin Data layer stores all the information required to perform all the application’s functionality.  This includes patient information, drug information, and user login information.  In order to perform the tasks of Ashvin’s users our database needed to fulfill the non-functional requirements listed here:</w:t>
      </w:r>
    </w:p>
    <w:p w14:paraId="58952783" w14:textId="77777777" w:rsidR="0018171F" w:rsidRDefault="003941B7" w:rsidP="00923DEF">
      <w:pPr>
        <w:pStyle w:val="BodyText"/>
        <w:numPr>
          <w:ilvl w:val="0"/>
          <w:numId w:val="6"/>
        </w:numPr>
      </w:pPr>
      <w:r>
        <w:t>Scalability</w:t>
      </w:r>
    </w:p>
    <w:p w14:paraId="6D19A6BA" w14:textId="77777777" w:rsidR="0018171F" w:rsidRDefault="003941B7" w:rsidP="00923DEF">
      <w:pPr>
        <w:pStyle w:val="BodyText"/>
        <w:numPr>
          <w:ilvl w:val="0"/>
          <w:numId w:val="6"/>
        </w:numPr>
      </w:pPr>
      <w:r>
        <w:t>Cost</w:t>
      </w:r>
    </w:p>
    <w:p w14:paraId="0C1E1B1E" w14:textId="77777777" w:rsidR="0018171F" w:rsidRDefault="003941B7" w:rsidP="00923DEF">
      <w:pPr>
        <w:pStyle w:val="BodyText"/>
        <w:numPr>
          <w:ilvl w:val="0"/>
          <w:numId w:val="6"/>
        </w:numPr>
      </w:pPr>
      <w:r>
        <w:t>Robustness</w:t>
      </w:r>
    </w:p>
    <w:p w14:paraId="7A0316F3" w14:textId="77777777" w:rsidR="0018171F" w:rsidRDefault="003941B7" w:rsidP="00923DEF">
      <w:pPr>
        <w:pStyle w:val="BodyText"/>
        <w:numPr>
          <w:ilvl w:val="0"/>
          <w:numId w:val="6"/>
        </w:numPr>
      </w:pPr>
      <w:r>
        <w:t>Flexibility of architectures</w:t>
      </w:r>
    </w:p>
    <w:p w14:paraId="63946C4D" w14:textId="77777777" w:rsidR="0018171F" w:rsidRDefault="003941B7" w:rsidP="00923DEF">
      <w:pPr>
        <w:pStyle w:val="BodyText"/>
        <w:numPr>
          <w:ilvl w:val="0"/>
          <w:numId w:val="6"/>
        </w:numPr>
      </w:pPr>
      <w:r>
        <w:t>Learning curve for team</w:t>
      </w:r>
    </w:p>
    <w:p w14:paraId="500BA1E9" w14:textId="77777777" w:rsidR="0018171F" w:rsidRDefault="003941B7" w:rsidP="00923DEF">
      <w:pPr>
        <w:pStyle w:val="BodyText"/>
      </w:pPr>
      <w:r>
        <w:t xml:space="preserve">With these non-functional requirements laid out, we then proceeded to research relational databases as well as NoSql databases.  The following is a list of databases we considered. </w:t>
      </w:r>
    </w:p>
    <w:p w14:paraId="694F3C9C" w14:textId="77777777" w:rsidR="0018171F" w:rsidRDefault="003941B7" w:rsidP="00923DEF">
      <w:pPr>
        <w:pStyle w:val="BodyText"/>
        <w:numPr>
          <w:ilvl w:val="0"/>
          <w:numId w:val="5"/>
        </w:numPr>
      </w:pPr>
      <w:r>
        <w:t>Oracle 12c</w:t>
      </w:r>
    </w:p>
    <w:p w14:paraId="1FD52C21" w14:textId="77777777" w:rsidR="0018171F" w:rsidRDefault="003941B7" w:rsidP="00923DEF">
      <w:pPr>
        <w:pStyle w:val="BodyText"/>
        <w:numPr>
          <w:ilvl w:val="0"/>
          <w:numId w:val="5"/>
        </w:numPr>
      </w:pPr>
      <w:r>
        <w:t>IBM DB2</w:t>
      </w:r>
    </w:p>
    <w:p w14:paraId="500AA057" w14:textId="77777777" w:rsidR="0018171F" w:rsidRDefault="003941B7" w:rsidP="00923DEF">
      <w:pPr>
        <w:pStyle w:val="BodyText"/>
        <w:numPr>
          <w:ilvl w:val="0"/>
          <w:numId w:val="5"/>
        </w:numPr>
      </w:pPr>
      <w:r>
        <w:t>SQLite</w:t>
      </w:r>
    </w:p>
    <w:p w14:paraId="42B605D8" w14:textId="77777777" w:rsidR="0018171F" w:rsidRDefault="003941B7" w:rsidP="00923DEF">
      <w:pPr>
        <w:pStyle w:val="BodyText"/>
        <w:numPr>
          <w:ilvl w:val="0"/>
          <w:numId w:val="5"/>
        </w:numPr>
      </w:pPr>
      <w:r>
        <w:t>Mongo DB (NoSql)</w:t>
      </w:r>
    </w:p>
    <w:p w14:paraId="5C0AF9F2" w14:textId="77777777" w:rsidR="0018171F" w:rsidRDefault="003941B7" w:rsidP="00923DEF">
      <w:pPr>
        <w:pStyle w:val="BodyText"/>
        <w:numPr>
          <w:ilvl w:val="0"/>
          <w:numId w:val="5"/>
        </w:numPr>
      </w:pPr>
      <w:r>
        <w:t>MySQL</w:t>
      </w:r>
    </w:p>
    <w:p w14:paraId="2C23A7E2" w14:textId="40C79995" w:rsidR="0018171F" w:rsidRDefault="003941B7" w:rsidP="00923DEF">
      <w:pPr>
        <w:pStyle w:val="BodyText"/>
      </w:pPr>
      <w:r>
        <w:t xml:space="preserve">After pulling our data together, we quickly realized </w:t>
      </w:r>
      <w:r w:rsidR="004F6F30">
        <w:t>NoSql</w:t>
      </w:r>
      <w:r>
        <w:t xml:space="preserve"> databases </w:t>
      </w:r>
      <w:proofErr w:type="gramStart"/>
      <w:r>
        <w:t>will</w:t>
      </w:r>
      <w:proofErr w:type="gramEnd"/>
      <w:r>
        <w:t xml:space="preserve"> not be able to represent our data effectively. Next consideration was SQLite, because it is self-contained, very easily portable and no configuration this database was a good candidate for the flexibility of architectures requirement.  However SQLite lacked in performance and </w:t>
      </w:r>
      <w:r w:rsidR="00416578">
        <w:t>fine-tuning</w:t>
      </w:r>
      <w:r>
        <w:t xml:space="preserve"> functionality that the remaining databases provided.  Oracle 12c and IBM DB2 were simply too costly and learning curve for proper configuration/implementation would be very time consuming.  MySQL was the our final choice because it provided the simple functionality we needed, pretty simple configuration, very robust, and the relational </w:t>
      </w:r>
      <w:r w:rsidR="004F6F30">
        <w:t>SQL</w:t>
      </w:r>
      <w:r>
        <w:t xml:space="preserve"> database would be able to represent our data much better than Mongo DB.  </w:t>
      </w:r>
    </w:p>
    <w:p w14:paraId="6EEC6350" w14:textId="77777777" w:rsidR="0018171F" w:rsidRDefault="003941B7" w:rsidP="0051698A">
      <w:pPr>
        <w:pStyle w:val="Heading1"/>
      </w:pPr>
      <w:bookmarkStart w:id="35" w:name="_Toc254403072"/>
      <w:r>
        <w:t>2.4 Presentation Layer Components</w:t>
      </w:r>
      <w:bookmarkEnd w:id="35"/>
    </w:p>
    <w:p w14:paraId="7DAAE893" w14:textId="77777777" w:rsidR="0018171F" w:rsidRDefault="003941B7" w:rsidP="0051698A">
      <w:pPr>
        <w:pStyle w:val="Heading3"/>
      </w:pPr>
      <w:bookmarkStart w:id="36" w:name="_Toc254403073"/>
      <w:r>
        <w:t>2.4.1 Mobile Application</w:t>
      </w:r>
      <w:bookmarkEnd w:id="36"/>
    </w:p>
    <w:p w14:paraId="20A93AA1" w14:textId="77777777" w:rsidR="0018171F" w:rsidRDefault="003941B7" w:rsidP="0051698A">
      <w:pPr>
        <w:pStyle w:val="Heading4"/>
      </w:pPr>
      <w:r>
        <w:t>2.4.1.1 Login Activity</w:t>
      </w:r>
    </w:p>
    <w:p w14:paraId="173AE345" w14:textId="77777777" w:rsidR="0018171F" w:rsidRDefault="003941B7" w:rsidP="00923DEF">
      <w:pPr>
        <w:pStyle w:val="BodyText"/>
      </w:pPr>
      <w:r>
        <w:t>Requirements Satisfied: FR-022</w:t>
      </w:r>
    </w:p>
    <w:p w14:paraId="492D8B0F" w14:textId="77777777" w:rsidR="0018171F" w:rsidRDefault="003941B7" w:rsidP="00923DEF">
      <w:pPr>
        <w:pStyle w:val="BodyText"/>
      </w:pPr>
      <w:r>
        <w:t xml:space="preserve">The Ashvin login activity is responsible for receiving the username and password from the user, validating, and launching the main activity. The login activity </w:t>
      </w:r>
    </w:p>
    <w:p w14:paraId="733C92BE" w14:textId="77777777" w:rsidR="0018171F" w:rsidRDefault="003941B7" w:rsidP="0051698A">
      <w:pPr>
        <w:pStyle w:val="Heading4"/>
      </w:pPr>
      <w:r>
        <w:t xml:space="preserve">2.4.1.2 Activity </w:t>
      </w:r>
      <w:proofErr w:type="spellStart"/>
      <w:r>
        <w:t>Activity</w:t>
      </w:r>
      <w:proofErr w:type="spellEnd"/>
    </w:p>
    <w:p w14:paraId="75D66A1F" w14:textId="77777777" w:rsidR="0018171F" w:rsidRDefault="003941B7" w:rsidP="00923DEF">
      <w:pPr>
        <w:pStyle w:val="BodyText"/>
      </w:pPr>
      <w:r>
        <w:t xml:space="preserve">Requirements Satisfied: FR-005, FR-012, FR-013, FR-014, FR-015, FR-016, FR-017, FR-018, FR-019, </w:t>
      </w:r>
      <w:proofErr w:type="gramStart"/>
      <w:r>
        <w:t>FR</w:t>
      </w:r>
      <w:proofErr w:type="gramEnd"/>
      <w:r>
        <w:t>-020</w:t>
      </w:r>
    </w:p>
    <w:p w14:paraId="3DB22511" w14:textId="36D522EB" w:rsidR="0018171F" w:rsidRDefault="003941B7" w:rsidP="00923DEF">
      <w:pPr>
        <w:pStyle w:val="BodyText"/>
      </w:pPr>
      <w:r>
        <w:t xml:space="preserve">The activity </w:t>
      </w:r>
      <w:proofErr w:type="spellStart"/>
      <w:r>
        <w:t>activity</w:t>
      </w:r>
      <w:proofErr w:type="spellEnd"/>
      <w:r>
        <w:t xml:space="preserve"> is responsible for d</w:t>
      </w:r>
      <w:r w:rsidR="008B5A23">
        <w:t>isplaying scanned medications. T</w:t>
      </w:r>
      <w:r>
        <w:t xml:space="preserve">he activity </w:t>
      </w:r>
      <w:proofErr w:type="spellStart"/>
      <w:r>
        <w:t>activity</w:t>
      </w:r>
      <w:proofErr w:type="spellEnd"/>
      <w:r>
        <w:t xml:space="preserve"> receives medication information from the </w:t>
      </w:r>
      <w:commentRangeStart w:id="37"/>
      <w:r>
        <w:t>network communication service</w:t>
      </w:r>
      <w:commentRangeEnd w:id="37"/>
      <w:r>
        <w:commentReference w:id="37"/>
      </w:r>
      <w:r>
        <w:t>.</w:t>
      </w:r>
    </w:p>
    <w:p w14:paraId="7644D61D" w14:textId="77777777" w:rsidR="0018171F" w:rsidRDefault="003941B7" w:rsidP="0051698A">
      <w:pPr>
        <w:pStyle w:val="Heading4"/>
      </w:pPr>
      <w:r>
        <w:t>2.4.1.3 Patient View Activity</w:t>
      </w:r>
    </w:p>
    <w:p w14:paraId="49D707AD" w14:textId="77777777" w:rsidR="0018171F" w:rsidRDefault="003941B7" w:rsidP="00923DEF">
      <w:pPr>
        <w:pStyle w:val="BodyText"/>
      </w:pPr>
      <w:r>
        <w:t>Requirements Satisfied: FR-004</w:t>
      </w:r>
    </w:p>
    <w:p w14:paraId="594E5C7A" w14:textId="77777777" w:rsidR="0018171F" w:rsidRDefault="003941B7" w:rsidP="00923DEF">
      <w:pPr>
        <w:pStyle w:val="BodyText"/>
      </w:pPr>
      <w:r>
        <w:t>The</w:t>
      </w:r>
      <w:commentRangeStart w:id="38"/>
      <w:r>
        <w:t xml:space="preserve"> patient view activity</w:t>
      </w:r>
      <w:commentRangeEnd w:id="38"/>
      <w:r>
        <w:commentReference w:id="38"/>
      </w:r>
      <w:r>
        <w:t xml:space="preserve"> is responsible for displaying scanned patient information. The patient view activity receives patient information from the network communication service</w:t>
      </w:r>
    </w:p>
    <w:p w14:paraId="2E3E8BFD" w14:textId="77777777" w:rsidR="0018171F" w:rsidRDefault="003941B7" w:rsidP="0051698A">
      <w:pPr>
        <w:pStyle w:val="Heading4"/>
      </w:pPr>
      <w:r>
        <w:t>2.4.1.4 Camera Preview Activity</w:t>
      </w:r>
    </w:p>
    <w:p w14:paraId="308D3051" w14:textId="77777777" w:rsidR="0018171F" w:rsidRDefault="003941B7" w:rsidP="00923DEF">
      <w:pPr>
        <w:pStyle w:val="BodyText"/>
      </w:pPr>
      <w:r>
        <w:t>Requirements Satisfied: FR-003</w:t>
      </w:r>
    </w:p>
    <w:p w14:paraId="3383713D" w14:textId="36ADA315" w:rsidR="0018171F" w:rsidRDefault="003941B7" w:rsidP="00923DEF">
      <w:pPr>
        <w:pStyle w:val="BodyText"/>
      </w:pPr>
      <w:r>
        <w:t xml:space="preserve">The camera preview activity is responsible for displaying </w:t>
      </w:r>
      <w:r w:rsidR="00E14FD9">
        <w:t>a preview of the device camera</w:t>
      </w:r>
      <w:r>
        <w:t xml:space="preserve">. The camera preview activity interacts directly with the </w:t>
      </w:r>
      <w:r w:rsidR="008B5A23">
        <w:t>A</w:t>
      </w:r>
      <w:r>
        <w:t xml:space="preserve">ndroid </w:t>
      </w:r>
      <w:r w:rsidR="008B5A23">
        <w:t>SDK</w:t>
      </w:r>
      <w:r>
        <w:t>.</w:t>
      </w:r>
    </w:p>
    <w:p w14:paraId="549BF485" w14:textId="77777777" w:rsidR="0018171F" w:rsidRDefault="003941B7" w:rsidP="0051698A">
      <w:pPr>
        <w:pStyle w:val="Heading4"/>
      </w:pPr>
      <w:r>
        <w:t>2.4.1.5 Notification Activity</w:t>
      </w:r>
    </w:p>
    <w:p w14:paraId="7E007777" w14:textId="77777777" w:rsidR="0018171F" w:rsidRDefault="003941B7" w:rsidP="00923DEF">
      <w:pPr>
        <w:pStyle w:val="BodyText"/>
      </w:pPr>
      <w:r>
        <w:t xml:space="preserve">Requirements satisfied: FR-012, FR-013, FR-014, FR-015, FR-016, FR-017, FR-018, FR-019, </w:t>
      </w:r>
      <w:proofErr w:type="gramStart"/>
      <w:r>
        <w:t>FR</w:t>
      </w:r>
      <w:proofErr w:type="gramEnd"/>
      <w:r>
        <w:t>-020</w:t>
      </w:r>
    </w:p>
    <w:p w14:paraId="72F418AC" w14:textId="77777777" w:rsidR="0018171F" w:rsidRDefault="003941B7" w:rsidP="00923DEF">
      <w:pPr>
        <w:pStyle w:val="BodyText"/>
      </w:pPr>
      <w:r>
        <w:t>The notification activity is responsible for notifying the user that an alert has been detected; this includes patient allergies, medication route warnings, as well as medication</w:t>
      </w:r>
      <w:proofErr w:type="gramStart"/>
      <w:r>
        <w:t>/patient scanned</w:t>
      </w:r>
      <w:proofErr w:type="gramEnd"/>
      <w:r>
        <w:t xml:space="preserve"> events.</w:t>
      </w:r>
    </w:p>
    <w:p w14:paraId="196375D9" w14:textId="77777777" w:rsidR="0018171F" w:rsidRDefault="003941B7" w:rsidP="0051698A">
      <w:pPr>
        <w:pStyle w:val="Heading3"/>
      </w:pPr>
      <w:bookmarkStart w:id="39" w:name="_Toc254403074"/>
      <w:r>
        <w:t xml:space="preserve">2.4.2 </w:t>
      </w:r>
      <w:commentRangeStart w:id="40"/>
      <w:r>
        <w:t>Google Glass Application</w:t>
      </w:r>
      <w:commentRangeEnd w:id="40"/>
      <w:r>
        <w:commentReference w:id="40"/>
      </w:r>
      <w:bookmarkEnd w:id="39"/>
    </w:p>
    <w:p w14:paraId="17ACC6F3" w14:textId="77777777" w:rsidR="0018171F" w:rsidRDefault="003941B7" w:rsidP="00923DEF">
      <w:pPr>
        <w:pStyle w:val="BodyText"/>
      </w:pPr>
      <w:r>
        <w:t>A client application running on Google Glass provides the nurse with an unobtrusive, intuitive interface to the system.  The front camera on the device passively scans the nurse's field of vision for barcodes.  When one is detected, it transmits the code to the server for analysis.  The app presents messages from the server to the nurse via the head-mounted display in the corner of his or her field of vision.  This includes prescription administration information, patient data, and contextual warnings if the system believes that the nurse is about to make a mistake.</w:t>
      </w:r>
    </w:p>
    <w:p w14:paraId="5A5905D5" w14:textId="77777777" w:rsidR="0018171F" w:rsidRDefault="003941B7" w:rsidP="00923DEF">
      <w:pPr>
        <w:pStyle w:val="BodyText"/>
      </w:pPr>
      <w:r>
        <w:t xml:space="preserve">The Google Glass application is a variant of the standard mobile client, and it is the primary intended method of using the system. </w:t>
      </w:r>
      <w:proofErr w:type="gramStart"/>
      <w:r>
        <w:t>Unlike running the client app on a phone or tablet device.</w:t>
      </w:r>
      <w:proofErr w:type="gramEnd"/>
      <w:r>
        <w:t xml:space="preserve"> Glass allows for passive scanning. It does not require the user to manually scan a code.</w:t>
      </w:r>
    </w:p>
    <w:p w14:paraId="2441A701" w14:textId="77777777" w:rsidR="0018171F" w:rsidRDefault="003941B7" w:rsidP="0051698A">
      <w:pPr>
        <w:pStyle w:val="Heading1"/>
      </w:pPr>
      <w:bookmarkStart w:id="41" w:name="_Toc254403075"/>
      <w:r>
        <w:t>2.5 Business Layer Components</w:t>
      </w:r>
      <w:bookmarkEnd w:id="41"/>
    </w:p>
    <w:p w14:paraId="05B0970D" w14:textId="77777777" w:rsidR="0018171F" w:rsidRDefault="003941B7" w:rsidP="0051698A">
      <w:pPr>
        <w:pStyle w:val="Heading3"/>
      </w:pPr>
      <w:bookmarkStart w:id="42" w:name="_Toc254403076"/>
      <w:r>
        <w:t>2.5.1 Mobile Application</w:t>
      </w:r>
      <w:bookmarkEnd w:id="42"/>
    </w:p>
    <w:p w14:paraId="629F7E59" w14:textId="77777777" w:rsidR="0018171F" w:rsidRDefault="003941B7" w:rsidP="0051698A">
      <w:pPr>
        <w:pStyle w:val="Heading2"/>
      </w:pPr>
      <w:bookmarkStart w:id="43" w:name="_Toc254403077"/>
      <w:r>
        <w:t>2.5.1.1 Network Communication Service</w:t>
      </w:r>
      <w:bookmarkEnd w:id="43"/>
    </w:p>
    <w:p w14:paraId="1BBF181E" w14:textId="77777777" w:rsidR="0018171F" w:rsidRDefault="003941B7" w:rsidP="00923DEF">
      <w:pPr>
        <w:pStyle w:val="BodyText"/>
      </w:pPr>
      <w:r>
        <w:t xml:space="preserve">The network communication </w:t>
      </w:r>
      <w:r w:rsidRPr="00923DEF">
        <w:t>service provides network connection between the Ashvin client and the Ashvin server to</w:t>
      </w:r>
      <w:r>
        <w:t xml:space="preserve"> exchange data.</w:t>
      </w:r>
    </w:p>
    <w:p w14:paraId="0D0CED13" w14:textId="77777777" w:rsidR="0018171F" w:rsidRDefault="003941B7" w:rsidP="0051698A">
      <w:pPr>
        <w:pStyle w:val="Heading2"/>
      </w:pPr>
      <w:bookmarkStart w:id="44" w:name="_Toc254403078"/>
      <w:r>
        <w:t>2.5.1.2 Barcode Read Service</w:t>
      </w:r>
      <w:bookmarkEnd w:id="44"/>
    </w:p>
    <w:p w14:paraId="43EFB1E4" w14:textId="77777777" w:rsidR="0018171F" w:rsidRDefault="003941B7" w:rsidP="00923DEF">
      <w:pPr>
        <w:pStyle w:val="BodyText"/>
      </w:pPr>
      <w:r>
        <w:t xml:space="preserve">Requirements Satisfied: FR-004, FR-007, FR-008, </w:t>
      </w:r>
      <w:proofErr w:type="gramStart"/>
      <w:r>
        <w:t>FR</w:t>
      </w:r>
      <w:proofErr w:type="gramEnd"/>
      <w:r>
        <w:t>-009</w:t>
      </w:r>
    </w:p>
    <w:p w14:paraId="5D885650" w14:textId="77777777" w:rsidR="0018171F" w:rsidRDefault="003941B7" w:rsidP="00923DEF">
      <w:pPr>
        <w:pStyle w:val="BodyText"/>
      </w:pPr>
      <w:r>
        <w:t>The barcode reading service analyzes the video stream from the client cameras to detect and read barcodes.</w:t>
      </w:r>
    </w:p>
    <w:p w14:paraId="526416C6" w14:textId="77777777" w:rsidR="0018171F" w:rsidRDefault="003941B7" w:rsidP="0051698A">
      <w:pPr>
        <w:pStyle w:val="Heading2"/>
      </w:pPr>
      <w:bookmarkStart w:id="45" w:name="_Toc254403079"/>
      <w:r>
        <w:t>2.5.1.3 Notification Service</w:t>
      </w:r>
      <w:bookmarkEnd w:id="45"/>
    </w:p>
    <w:p w14:paraId="64CA905B" w14:textId="77777777" w:rsidR="0018171F" w:rsidRDefault="003941B7" w:rsidP="00923DEF">
      <w:pPr>
        <w:pStyle w:val="BodyText"/>
      </w:pPr>
      <w:r>
        <w:t xml:space="preserve">The Ashvin notification service is responsible for activating the notification activity. </w:t>
      </w:r>
      <w:proofErr w:type="gramStart"/>
      <w:r>
        <w:t>the</w:t>
      </w:r>
      <w:proofErr w:type="gramEnd"/>
      <w:r>
        <w:t xml:space="preserve"> notification service interacts with the network communication service, and receives activates the notification activity upon receipt of data from the network communication service.</w:t>
      </w:r>
    </w:p>
    <w:p w14:paraId="4A10D883" w14:textId="77777777" w:rsidR="0018171F" w:rsidRDefault="003941B7" w:rsidP="0051698A">
      <w:pPr>
        <w:pStyle w:val="Heading3"/>
      </w:pPr>
      <w:bookmarkStart w:id="46" w:name="_Toc254403080"/>
      <w:r>
        <w:t>2.5.2</w:t>
      </w:r>
      <w:commentRangeStart w:id="47"/>
      <w:r>
        <w:t xml:space="preserve"> Server Application</w:t>
      </w:r>
      <w:commentRangeEnd w:id="47"/>
      <w:r>
        <w:commentReference w:id="47"/>
      </w:r>
      <w:bookmarkEnd w:id="46"/>
    </w:p>
    <w:p w14:paraId="034EF12F" w14:textId="77777777" w:rsidR="0018171F" w:rsidRDefault="003941B7" w:rsidP="0051698A">
      <w:pPr>
        <w:pStyle w:val="Heading2"/>
      </w:pPr>
      <w:bookmarkStart w:id="48" w:name="_Toc254403081"/>
      <w:r>
        <w:t>2.5.2.1 Login Service</w:t>
      </w:r>
      <w:bookmarkEnd w:id="48"/>
    </w:p>
    <w:p w14:paraId="06875884" w14:textId="77777777" w:rsidR="0018171F" w:rsidRDefault="003941B7" w:rsidP="00923DEF">
      <w:pPr>
        <w:pStyle w:val="BodyText"/>
      </w:pPr>
      <w:r>
        <w:t>Requirements Satisfied: FR-006, FR-022</w:t>
      </w:r>
    </w:p>
    <w:p w14:paraId="7FA8CDF0" w14:textId="43CF09B8" w:rsidR="0018171F" w:rsidRDefault="003941B7" w:rsidP="00923DEF">
      <w:pPr>
        <w:pStyle w:val="BodyText"/>
      </w:pPr>
      <w:r>
        <w:t>The login service authenticates the Ashvin client users to provide or prevent access to the Ashvin system based on the credentials provided and the user type.</w:t>
      </w:r>
    </w:p>
    <w:p w14:paraId="09F16AA0" w14:textId="77777777" w:rsidR="0018171F" w:rsidRDefault="003941B7" w:rsidP="0051698A">
      <w:pPr>
        <w:pStyle w:val="Heading2"/>
      </w:pPr>
      <w:bookmarkStart w:id="49" w:name="_Toc254403082"/>
      <w:r>
        <w:t>2.5.2.2 Drug Service</w:t>
      </w:r>
      <w:bookmarkEnd w:id="49"/>
    </w:p>
    <w:p w14:paraId="0D94281C" w14:textId="77777777" w:rsidR="0018171F" w:rsidRDefault="003941B7" w:rsidP="00923DEF">
      <w:pPr>
        <w:pStyle w:val="BodyText"/>
      </w:pPr>
      <w:r>
        <w:t>Requirements Satisfied: FR-­014</w:t>
      </w:r>
    </w:p>
    <w:p w14:paraId="07D3858E" w14:textId="77777777" w:rsidR="0018171F" w:rsidRDefault="003941B7" w:rsidP="00923DEF">
      <w:pPr>
        <w:pStyle w:val="BodyText"/>
      </w:pPr>
      <w:r>
        <w:t>The drug service maps the drug object to the EHR database to provide the drug information to the Ashvin client.</w:t>
      </w:r>
    </w:p>
    <w:p w14:paraId="58B741B8" w14:textId="77777777" w:rsidR="0018171F" w:rsidRDefault="003941B7" w:rsidP="0051698A">
      <w:pPr>
        <w:pStyle w:val="Heading2"/>
      </w:pPr>
      <w:bookmarkStart w:id="50" w:name="_Toc254403083"/>
      <w:r>
        <w:t>2.5.2.3 Patient Service</w:t>
      </w:r>
      <w:bookmarkEnd w:id="50"/>
    </w:p>
    <w:p w14:paraId="09612556" w14:textId="77777777" w:rsidR="0018171F" w:rsidRDefault="003941B7" w:rsidP="00923DEF">
      <w:pPr>
        <w:pStyle w:val="BodyText"/>
      </w:pPr>
      <w:r>
        <w:t>Requirements Satisfied: FR­</w:t>
      </w:r>
      <w:r>
        <w:rPr>
          <w:rFonts w:ascii="Adobe Arabic" w:hAnsi="Adobe Arabic" w:cs="Adobe Arabic"/>
        </w:rPr>
        <w:t>‐</w:t>
      </w:r>
      <w:r>
        <w:t>012</w:t>
      </w:r>
    </w:p>
    <w:p w14:paraId="6EE20086" w14:textId="77777777" w:rsidR="0018171F" w:rsidRDefault="003941B7" w:rsidP="00923DEF">
      <w:pPr>
        <w:pStyle w:val="BodyText"/>
      </w:pPr>
      <w:r>
        <w:t>The patient service provides Ashvin client access and modification to the patients’ data.</w:t>
      </w:r>
    </w:p>
    <w:p w14:paraId="78B4A3E5" w14:textId="77777777" w:rsidR="003941B7" w:rsidRDefault="003941B7">
      <w:pPr>
        <w:pStyle w:val="normal0"/>
        <w:widowControl w:val="0"/>
        <w:spacing w:after="180"/>
        <w:rPr>
          <w:b/>
          <w:sz w:val="28"/>
        </w:rPr>
      </w:pPr>
    </w:p>
    <w:p w14:paraId="6F3AFBEE" w14:textId="77777777" w:rsidR="0018171F" w:rsidRDefault="003941B7" w:rsidP="0051698A">
      <w:pPr>
        <w:pStyle w:val="Heading2"/>
      </w:pPr>
      <w:bookmarkStart w:id="51" w:name="_Toc254403084"/>
      <w:r>
        <w:t>2.5.2.4 Drug Interaction Service</w:t>
      </w:r>
      <w:bookmarkEnd w:id="51"/>
    </w:p>
    <w:p w14:paraId="56AECE8B" w14:textId="3B7D9392" w:rsidR="0018171F" w:rsidRDefault="003941B7" w:rsidP="00923DEF">
      <w:pPr>
        <w:pStyle w:val="BodyText"/>
      </w:pPr>
      <w:r>
        <w:t>The drug interaction service provides a list of the drugs that might have adverse affects with the drugs that the patient is currently taking.</w:t>
      </w:r>
      <w:r>
        <w:rPr>
          <w:b/>
          <w:sz w:val="28"/>
        </w:rPr>
        <w:t xml:space="preserve"> </w:t>
      </w:r>
    </w:p>
    <w:p w14:paraId="0B369426" w14:textId="77777777" w:rsidR="0018171F" w:rsidRDefault="003941B7" w:rsidP="0051698A">
      <w:pPr>
        <w:pStyle w:val="Heading2"/>
      </w:pPr>
      <w:bookmarkStart w:id="52" w:name="_Toc254403085"/>
      <w:r>
        <w:t>2.5.2.5 Allergy Service</w:t>
      </w:r>
      <w:bookmarkEnd w:id="52"/>
    </w:p>
    <w:p w14:paraId="47DE2DA0" w14:textId="77777777" w:rsidR="0018171F" w:rsidRDefault="003941B7" w:rsidP="00923DEF">
      <w:pPr>
        <w:pStyle w:val="BodyText"/>
      </w:pPr>
      <w:r>
        <w:t>The allergy service provides a list of foods and drugs that the patient is allergic to.</w:t>
      </w:r>
    </w:p>
    <w:p w14:paraId="31893954" w14:textId="77777777" w:rsidR="0018171F" w:rsidRDefault="003941B7" w:rsidP="0051698A">
      <w:pPr>
        <w:pStyle w:val="Heading2"/>
      </w:pPr>
      <w:bookmarkStart w:id="53" w:name="_Toc254403086"/>
      <w:r>
        <w:t>2.5.2.6 Prescription Service</w:t>
      </w:r>
      <w:bookmarkEnd w:id="53"/>
    </w:p>
    <w:p w14:paraId="78691C0F" w14:textId="77777777" w:rsidR="0018171F" w:rsidRDefault="003941B7" w:rsidP="00923DEF">
      <w:pPr>
        <w:pStyle w:val="BodyText"/>
      </w:pPr>
      <w:r>
        <w:t>Requirements Satisfied: FR-011, FR-­014</w:t>
      </w:r>
    </w:p>
    <w:p w14:paraId="736675C4" w14:textId="77777777" w:rsidR="0018171F" w:rsidRDefault="003941B7" w:rsidP="00923DEF">
      <w:pPr>
        <w:pStyle w:val="BodyText"/>
      </w:pPr>
      <w:r>
        <w:t>The allergy service provides access and modification to the patient’s prescription on the EHR database.</w:t>
      </w:r>
    </w:p>
    <w:p w14:paraId="3CC0C608" w14:textId="77777777" w:rsidR="0018171F" w:rsidRDefault="003941B7" w:rsidP="0051698A">
      <w:pPr>
        <w:pStyle w:val="Heading2"/>
      </w:pPr>
      <w:bookmarkStart w:id="54" w:name="_Toc254403087"/>
      <w:r>
        <w:t>2.5.2.7 Barcode search Service</w:t>
      </w:r>
      <w:bookmarkEnd w:id="54"/>
    </w:p>
    <w:p w14:paraId="4A79F50D" w14:textId="77777777" w:rsidR="0018171F" w:rsidRDefault="003941B7" w:rsidP="00923DEF">
      <w:pPr>
        <w:pStyle w:val="BodyText"/>
      </w:pPr>
      <w:r>
        <w:t xml:space="preserve">The barcode search service provides the available data that associated with the requested barcode. </w:t>
      </w:r>
      <w:r>
        <w:br w:type="page"/>
      </w:r>
    </w:p>
    <w:p w14:paraId="43BACCE3" w14:textId="77777777" w:rsidR="0018171F" w:rsidRDefault="003941B7" w:rsidP="0051698A">
      <w:pPr>
        <w:pStyle w:val="Heading1"/>
      </w:pPr>
      <w:bookmarkStart w:id="55" w:name="_Toc254403088"/>
      <w:r>
        <w:t>2.6 Data Layer Components</w:t>
      </w:r>
      <w:bookmarkEnd w:id="55"/>
    </w:p>
    <w:p w14:paraId="70530025" w14:textId="77777777" w:rsidR="0018171F" w:rsidRDefault="003941B7" w:rsidP="0051698A">
      <w:pPr>
        <w:pStyle w:val="Heading3"/>
      </w:pPr>
      <w:bookmarkStart w:id="56" w:name="_Toc254403089"/>
      <w:r>
        <w:t xml:space="preserve">2.6.1 EHR </w:t>
      </w:r>
      <w:commentRangeStart w:id="57"/>
      <w:r>
        <w:t>Databas</w:t>
      </w:r>
      <w:commentRangeEnd w:id="57"/>
      <w:r>
        <w:commentReference w:id="57"/>
      </w:r>
      <w:r>
        <w:t>e</w:t>
      </w:r>
      <w:bookmarkEnd w:id="56"/>
    </w:p>
    <w:p w14:paraId="3B3989EC" w14:textId="77777777" w:rsidR="0018171F" w:rsidRDefault="003941B7" w:rsidP="00923DEF">
      <w:pPr>
        <w:pStyle w:val="BodyText"/>
      </w:pPr>
      <w:r>
        <w:t>Requirements Satisfied: FR-002</w:t>
      </w:r>
    </w:p>
    <w:p w14:paraId="296CED97" w14:textId="77777777" w:rsidR="0018171F" w:rsidRDefault="003941B7" w:rsidP="00923DEF">
      <w:pPr>
        <w:pStyle w:val="BodyText"/>
      </w:pPr>
      <w:r>
        <w:t>The Ashvin Workflow Monitoring System EHR database serves as a mock up for a real EHR. This database is constructed as a tool for the developers to use in developing the necessary logic for object recognition. Subsequent releases of the Ashvin system will integrate the ability to interface with a real EHR.</w:t>
      </w:r>
    </w:p>
    <w:p w14:paraId="52E37EF0" w14:textId="77777777" w:rsidR="0018171F" w:rsidRDefault="003941B7" w:rsidP="00923DEF">
      <w:pPr>
        <w:pStyle w:val="BodyText"/>
      </w:pPr>
      <w:r>
        <w:t>The table structures of the mock EHR database are found in this section.</w:t>
      </w:r>
    </w:p>
    <w:p w14:paraId="7C89A928" w14:textId="77777777" w:rsidR="0018171F" w:rsidRDefault="003941B7" w:rsidP="0051698A">
      <w:pPr>
        <w:pStyle w:val="Heading3"/>
      </w:pPr>
      <w:bookmarkStart w:id="58" w:name="_Toc254403090"/>
      <w:r>
        <w:t>2.6.2 Login credentials Database</w:t>
      </w:r>
      <w:bookmarkEnd w:id="58"/>
    </w:p>
    <w:p w14:paraId="482B59EB" w14:textId="77777777" w:rsidR="0018171F" w:rsidRDefault="003941B7" w:rsidP="00923DEF">
      <w:pPr>
        <w:pStyle w:val="BodyText"/>
      </w:pPr>
      <w:r>
        <w:t>Requirements Satisfied: FR-022</w:t>
      </w:r>
    </w:p>
    <w:p w14:paraId="422565E9" w14:textId="77777777" w:rsidR="0018171F" w:rsidRDefault="003941B7" w:rsidP="00923DEF">
      <w:pPr>
        <w:pStyle w:val="BodyText"/>
        <w:ind w:firstLine="0"/>
      </w:pPr>
      <w:r>
        <w:t>Login credentials database stores all the information required to authenticate Ashvin users.  This database was separated from our mock EHR database because we wanted the ability to swap EHR databases future releases of Ashvin and not have it interfere with the authentication process of our users.</w:t>
      </w:r>
    </w:p>
    <w:p w14:paraId="2FC377CF" w14:textId="22D4E08B" w:rsidR="0018171F" w:rsidRDefault="0018171F">
      <w:pPr>
        <w:pStyle w:val="normal0"/>
        <w:widowControl w:val="0"/>
        <w:spacing w:after="18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960"/>
        <w:gridCol w:w="1380"/>
        <w:gridCol w:w="990"/>
        <w:gridCol w:w="810"/>
        <w:gridCol w:w="1170"/>
        <w:gridCol w:w="2270"/>
        <w:gridCol w:w="780"/>
      </w:tblGrid>
      <w:tr w:rsidR="0018171F" w14:paraId="212AF5E3" w14:textId="77777777" w:rsidTr="0094792F">
        <w:tc>
          <w:tcPr>
            <w:tcW w:w="1960" w:type="dxa"/>
            <w:tcMar>
              <w:top w:w="100" w:type="dxa"/>
              <w:left w:w="100" w:type="dxa"/>
              <w:bottom w:w="100" w:type="dxa"/>
              <w:right w:w="100" w:type="dxa"/>
            </w:tcMar>
            <w:vAlign w:val="center"/>
          </w:tcPr>
          <w:p w14:paraId="78D803B5" w14:textId="77777777" w:rsidR="0018171F" w:rsidRDefault="003941B7">
            <w:pPr>
              <w:pStyle w:val="normal0"/>
              <w:widowControl w:val="0"/>
              <w:spacing w:line="240" w:lineRule="auto"/>
              <w:jc w:val="center"/>
            </w:pPr>
            <w:r>
              <w:rPr>
                <w:b/>
                <w:sz w:val="20"/>
              </w:rPr>
              <w:t>Column</w:t>
            </w:r>
          </w:p>
          <w:p w14:paraId="121329D9" w14:textId="77777777" w:rsidR="0018171F" w:rsidRDefault="003941B7">
            <w:pPr>
              <w:pStyle w:val="normal0"/>
              <w:widowControl w:val="0"/>
              <w:spacing w:line="240" w:lineRule="auto"/>
              <w:jc w:val="center"/>
            </w:pPr>
            <w:r>
              <w:rPr>
                <w:b/>
                <w:sz w:val="20"/>
              </w:rPr>
              <w:t>Name</w:t>
            </w:r>
          </w:p>
        </w:tc>
        <w:tc>
          <w:tcPr>
            <w:tcW w:w="1380" w:type="dxa"/>
            <w:tcMar>
              <w:top w:w="100" w:type="dxa"/>
              <w:left w:w="100" w:type="dxa"/>
              <w:bottom w:w="100" w:type="dxa"/>
              <w:right w:w="100" w:type="dxa"/>
            </w:tcMar>
            <w:vAlign w:val="center"/>
          </w:tcPr>
          <w:p w14:paraId="04391D50" w14:textId="77777777" w:rsidR="0018171F" w:rsidRDefault="003941B7" w:rsidP="0051698A">
            <w:pPr>
              <w:pStyle w:val="normal0"/>
              <w:widowControl w:val="0"/>
              <w:spacing w:line="240" w:lineRule="auto"/>
              <w:ind w:firstLine="0"/>
            </w:pPr>
            <w:r>
              <w:rPr>
                <w:b/>
                <w:sz w:val="20"/>
              </w:rPr>
              <w:t>Data Type</w:t>
            </w:r>
          </w:p>
        </w:tc>
        <w:tc>
          <w:tcPr>
            <w:tcW w:w="990" w:type="dxa"/>
            <w:tcMar>
              <w:top w:w="100" w:type="dxa"/>
              <w:left w:w="100" w:type="dxa"/>
              <w:bottom w:w="100" w:type="dxa"/>
              <w:right w:w="100" w:type="dxa"/>
            </w:tcMar>
            <w:vAlign w:val="center"/>
          </w:tcPr>
          <w:p w14:paraId="1E263160" w14:textId="77777777" w:rsidR="0018171F" w:rsidRDefault="003941B7" w:rsidP="0051698A">
            <w:pPr>
              <w:pStyle w:val="normal0"/>
              <w:widowControl w:val="0"/>
              <w:spacing w:line="240" w:lineRule="auto"/>
              <w:ind w:firstLine="0"/>
            </w:pPr>
            <w:r>
              <w:rPr>
                <w:b/>
                <w:sz w:val="20"/>
              </w:rPr>
              <w:t>Attributes</w:t>
            </w:r>
          </w:p>
        </w:tc>
        <w:tc>
          <w:tcPr>
            <w:tcW w:w="810" w:type="dxa"/>
            <w:tcMar>
              <w:top w:w="100" w:type="dxa"/>
              <w:left w:w="100" w:type="dxa"/>
              <w:bottom w:w="100" w:type="dxa"/>
              <w:right w:w="100" w:type="dxa"/>
            </w:tcMar>
            <w:vAlign w:val="center"/>
          </w:tcPr>
          <w:p w14:paraId="3A40E2E7" w14:textId="77777777" w:rsidR="0018171F" w:rsidRDefault="003941B7" w:rsidP="0051698A">
            <w:pPr>
              <w:pStyle w:val="normal0"/>
              <w:widowControl w:val="0"/>
              <w:spacing w:line="240" w:lineRule="auto"/>
              <w:ind w:firstLine="0"/>
            </w:pPr>
            <w:r>
              <w:rPr>
                <w:b/>
                <w:sz w:val="20"/>
              </w:rPr>
              <w:t>NULL</w:t>
            </w:r>
          </w:p>
        </w:tc>
        <w:tc>
          <w:tcPr>
            <w:tcW w:w="1170" w:type="dxa"/>
            <w:tcMar>
              <w:top w:w="100" w:type="dxa"/>
              <w:left w:w="100" w:type="dxa"/>
              <w:bottom w:w="100" w:type="dxa"/>
              <w:right w:w="100" w:type="dxa"/>
            </w:tcMar>
            <w:vAlign w:val="center"/>
          </w:tcPr>
          <w:p w14:paraId="664D8624" w14:textId="77777777" w:rsidR="0018171F" w:rsidRDefault="003941B7" w:rsidP="0051698A">
            <w:pPr>
              <w:pStyle w:val="normal0"/>
              <w:widowControl w:val="0"/>
              <w:spacing w:line="240" w:lineRule="auto"/>
              <w:ind w:firstLine="0"/>
            </w:pPr>
            <w:r>
              <w:rPr>
                <w:b/>
                <w:sz w:val="20"/>
              </w:rPr>
              <w:t>Default</w:t>
            </w:r>
          </w:p>
          <w:p w14:paraId="47200532" w14:textId="77777777" w:rsidR="0018171F" w:rsidRDefault="003941B7" w:rsidP="0051698A">
            <w:pPr>
              <w:pStyle w:val="normal0"/>
              <w:widowControl w:val="0"/>
              <w:spacing w:line="240" w:lineRule="auto"/>
              <w:ind w:firstLine="0"/>
            </w:pPr>
            <w:r>
              <w:rPr>
                <w:b/>
                <w:sz w:val="20"/>
              </w:rPr>
              <w:t>Value</w:t>
            </w:r>
          </w:p>
        </w:tc>
        <w:tc>
          <w:tcPr>
            <w:tcW w:w="2270" w:type="dxa"/>
            <w:tcMar>
              <w:top w:w="100" w:type="dxa"/>
              <w:left w:w="100" w:type="dxa"/>
              <w:bottom w:w="100" w:type="dxa"/>
              <w:right w:w="100" w:type="dxa"/>
            </w:tcMar>
            <w:vAlign w:val="center"/>
          </w:tcPr>
          <w:p w14:paraId="32741B24" w14:textId="77777777" w:rsidR="0018171F" w:rsidRDefault="003941B7">
            <w:pPr>
              <w:pStyle w:val="normal0"/>
              <w:widowControl w:val="0"/>
              <w:spacing w:line="240" w:lineRule="auto"/>
              <w:jc w:val="center"/>
            </w:pPr>
            <w:r>
              <w:rPr>
                <w:b/>
                <w:sz w:val="20"/>
              </w:rPr>
              <w:t>Extra</w:t>
            </w:r>
          </w:p>
        </w:tc>
        <w:tc>
          <w:tcPr>
            <w:tcW w:w="780" w:type="dxa"/>
            <w:tcMar>
              <w:top w:w="100" w:type="dxa"/>
              <w:left w:w="100" w:type="dxa"/>
              <w:bottom w:w="100" w:type="dxa"/>
              <w:right w:w="100" w:type="dxa"/>
            </w:tcMar>
            <w:vAlign w:val="center"/>
          </w:tcPr>
          <w:p w14:paraId="2B4214F6" w14:textId="77777777" w:rsidR="0018171F" w:rsidRDefault="003941B7" w:rsidP="0051698A">
            <w:pPr>
              <w:pStyle w:val="normal0"/>
              <w:widowControl w:val="0"/>
              <w:spacing w:line="240" w:lineRule="auto"/>
              <w:ind w:firstLine="0"/>
            </w:pPr>
            <w:r>
              <w:rPr>
                <w:b/>
                <w:sz w:val="20"/>
              </w:rPr>
              <w:t>Key</w:t>
            </w:r>
          </w:p>
        </w:tc>
      </w:tr>
      <w:tr w:rsidR="0018171F" w14:paraId="1351947C" w14:textId="77777777" w:rsidTr="0094792F">
        <w:tc>
          <w:tcPr>
            <w:tcW w:w="1960" w:type="dxa"/>
            <w:tcMar>
              <w:top w:w="100" w:type="dxa"/>
              <w:left w:w="100" w:type="dxa"/>
              <w:bottom w:w="100" w:type="dxa"/>
              <w:right w:w="100" w:type="dxa"/>
            </w:tcMar>
          </w:tcPr>
          <w:p w14:paraId="0827DB1D" w14:textId="77777777" w:rsidR="0018171F" w:rsidRDefault="003941B7">
            <w:pPr>
              <w:pStyle w:val="normal0"/>
              <w:widowControl w:val="0"/>
              <w:spacing w:line="240" w:lineRule="auto"/>
              <w:jc w:val="center"/>
            </w:pPr>
            <w:proofErr w:type="spellStart"/>
            <w:proofErr w:type="gramStart"/>
            <w:r>
              <w:rPr>
                <w:sz w:val="20"/>
              </w:rPr>
              <w:t>user</w:t>
            </w:r>
            <w:proofErr w:type="gramEnd"/>
            <w:r>
              <w:rPr>
                <w:sz w:val="20"/>
              </w:rPr>
              <w:t>_id</w:t>
            </w:r>
            <w:proofErr w:type="spellEnd"/>
          </w:p>
        </w:tc>
        <w:tc>
          <w:tcPr>
            <w:tcW w:w="1380" w:type="dxa"/>
            <w:tcMar>
              <w:top w:w="100" w:type="dxa"/>
              <w:left w:w="100" w:type="dxa"/>
              <w:bottom w:w="100" w:type="dxa"/>
              <w:right w:w="100" w:type="dxa"/>
            </w:tcMar>
          </w:tcPr>
          <w:p w14:paraId="7C0D8C3F" w14:textId="77777777" w:rsidR="0018171F" w:rsidRDefault="003941B7" w:rsidP="0094792F">
            <w:pPr>
              <w:pStyle w:val="normal0"/>
              <w:widowControl w:val="0"/>
              <w:spacing w:line="240" w:lineRule="auto"/>
              <w:ind w:firstLine="0"/>
            </w:pPr>
            <w:proofErr w:type="spellStart"/>
            <w:proofErr w:type="gramStart"/>
            <w:r>
              <w:rPr>
                <w:sz w:val="20"/>
              </w:rPr>
              <w:t>int</w:t>
            </w:r>
            <w:proofErr w:type="spellEnd"/>
            <w:proofErr w:type="gramEnd"/>
            <w:r>
              <w:rPr>
                <w:sz w:val="20"/>
              </w:rPr>
              <w:t>(11)</w:t>
            </w:r>
          </w:p>
        </w:tc>
        <w:tc>
          <w:tcPr>
            <w:tcW w:w="990" w:type="dxa"/>
            <w:tcMar>
              <w:top w:w="100" w:type="dxa"/>
              <w:left w:w="100" w:type="dxa"/>
              <w:bottom w:w="100" w:type="dxa"/>
              <w:right w:w="100" w:type="dxa"/>
            </w:tcMar>
          </w:tcPr>
          <w:p w14:paraId="2ECA4D3E" w14:textId="77777777" w:rsidR="0018171F" w:rsidRDefault="003941B7">
            <w:pPr>
              <w:pStyle w:val="normal0"/>
              <w:widowControl w:val="0"/>
              <w:spacing w:line="240" w:lineRule="auto"/>
              <w:jc w:val="center"/>
            </w:pPr>
            <w:r>
              <w:rPr>
                <w:sz w:val="20"/>
              </w:rPr>
              <w:t>-</w:t>
            </w:r>
          </w:p>
        </w:tc>
        <w:tc>
          <w:tcPr>
            <w:tcW w:w="810" w:type="dxa"/>
            <w:tcMar>
              <w:top w:w="100" w:type="dxa"/>
              <w:left w:w="100" w:type="dxa"/>
              <w:bottom w:w="100" w:type="dxa"/>
              <w:right w:w="100" w:type="dxa"/>
            </w:tcMar>
          </w:tcPr>
          <w:p w14:paraId="2201FCD9" w14:textId="77777777" w:rsidR="0018171F" w:rsidRDefault="003941B7" w:rsidP="0094792F">
            <w:pPr>
              <w:pStyle w:val="normal0"/>
              <w:widowControl w:val="0"/>
              <w:spacing w:line="240" w:lineRule="auto"/>
              <w:ind w:firstLine="0"/>
            </w:pPr>
            <w:r>
              <w:rPr>
                <w:sz w:val="20"/>
              </w:rPr>
              <w:t>No</w:t>
            </w:r>
          </w:p>
        </w:tc>
        <w:tc>
          <w:tcPr>
            <w:tcW w:w="1170" w:type="dxa"/>
            <w:tcMar>
              <w:top w:w="100" w:type="dxa"/>
              <w:left w:w="100" w:type="dxa"/>
              <w:bottom w:w="100" w:type="dxa"/>
              <w:right w:w="100" w:type="dxa"/>
            </w:tcMar>
          </w:tcPr>
          <w:p w14:paraId="414DC296" w14:textId="77777777" w:rsidR="0018171F" w:rsidRDefault="003941B7">
            <w:pPr>
              <w:pStyle w:val="normal0"/>
              <w:widowControl w:val="0"/>
              <w:spacing w:line="240" w:lineRule="auto"/>
              <w:jc w:val="center"/>
            </w:pPr>
            <w:r>
              <w:rPr>
                <w:sz w:val="20"/>
              </w:rPr>
              <w:t>None</w:t>
            </w:r>
          </w:p>
        </w:tc>
        <w:tc>
          <w:tcPr>
            <w:tcW w:w="2270" w:type="dxa"/>
            <w:tcMar>
              <w:top w:w="100" w:type="dxa"/>
              <w:left w:w="100" w:type="dxa"/>
              <w:bottom w:w="100" w:type="dxa"/>
              <w:right w:w="100" w:type="dxa"/>
            </w:tcMar>
          </w:tcPr>
          <w:p w14:paraId="5F2EBF58" w14:textId="77777777" w:rsidR="0018171F" w:rsidRDefault="003941B7" w:rsidP="0094792F">
            <w:pPr>
              <w:pStyle w:val="normal0"/>
              <w:widowControl w:val="0"/>
              <w:spacing w:line="240" w:lineRule="auto"/>
              <w:ind w:firstLine="0"/>
            </w:pPr>
            <w:r>
              <w:rPr>
                <w:sz w:val="20"/>
              </w:rPr>
              <w:t>AUTO_INCREMENT</w:t>
            </w:r>
          </w:p>
        </w:tc>
        <w:tc>
          <w:tcPr>
            <w:tcW w:w="780" w:type="dxa"/>
            <w:tcMar>
              <w:top w:w="100" w:type="dxa"/>
              <w:left w:w="100" w:type="dxa"/>
              <w:bottom w:w="100" w:type="dxa"/>
              <w:right w:w="100" w:type="dxa"/>
            </w:tcMar>
          </w:tcPr>
          <w:p w14:paraId="1F6F7E6B" w14:textId="77777777" w:rsidR="0018171F" w:rsidRDefault="003941B7" w:rsidP="0094792F">
            <w:pPr>
              <w:pStyle w:val="normal0"/>
              <w:widowControl w:val="0"/>
              <w:spacing w:line="240" w:lineRule="auto"/>
              <w:ind w:firstLine="0"/>
            </w:pPr>
            <w:r>
              <w:rPr>
                <w:sz w:val="20"/>
              </w:rPr>
              <w:t>PRI</w:t>
            </w:r>
          </w:p>
        </w:tc>
      </w:tr>
      <w:tr w:rsidR="0018171F" w14:paraId="7A0B1178" w14:textId="77777777" w:rsidTr="0094792F">
        <w:tc>
          <w:tcPr>
            <w:tcW w:w="1960" w:type="dxa"/>
            <w:tcMar>
              <w:top w:w="100" w:type="dxa"/>
              <w:left w:w="100" w:type="dxa"/>
              <w:bottom w:w="100" w:type="dxa"/>
              <w:right w:w="100" w:type="dxa"/>
            </w:tcMar>
          </w:tcPr>
          <w:p w14:paraId="3BBA02B5" w14:textId="77777777" w:rsidR="0018171F" w:rsidRDefault="003941B7">
            <w:pPr>
              <w:pStyle w:val="normal0"/>
              <w:widowControl w:val="0"/>
              <w:spacing w:line="240" w:lineRule="auto"/>
              <w:jc w:val="center"/>
            </w:pPr>
            <w:proofErr w:type="gramStart"/>
            <w:r>
              <w:rPr>
                <w:sz w:val="20"/>
              </w:rPr>
              <w:t>username</w:t>
            </w:r>
            <w:proofErr w:type="gramEnd"/>
          </w:p>
        </w:tc>
        <w:tc>
          <w:tcPr>
            <w:tcW w:w="1380" w:type="dxa"/>
            <w:tcMar>
              <w:top w:w="100" w:type="dxa"/>
              <w:left w:w="100" w:type="dxa"/>
              <w:bottom w:w="100" w:type="dxa"/>
              <w:right w:w="100" w:type="dxa"/>
            </w:tcMar>
          </w:tcPr>
          <w:p w14:paraId="6A06B34A" w14:textId="77777777" w:rsidR="0018171F" w:rsidRDefault="003941B7" w:rsidP="0094792F">
            <w:pPr>
              <w:pStyle w:val="normal0"/>
              <w:widowControl w:val="0"/>
              <w:spacing w:line="240" w:lineRule="auto"/>
              <w:ind w:firstLine="0"/>
            </w:pPr>
            <w:proofErr w:type="spellStart"/>
            <w:proofErr w:type="gramStart"/>
            <w:r>
              <w:rPr>
                <w:sz w:val="20"/>
              </w:rPr>
              <w:t>varchar</w:t>
            </w:r>
            <w:proofErr w:type="spellEnd"/>
            <w:proofErr w:type="gramEnd"/>
            <w:r>
              <w:rPr>
                <w:sz w:val="20"/>
              </w:rPr>
              <w:t>(25)</w:t>
            </w:r>
          </w:p>
        </w:tc>
        <w:tc>
          <w:tcPr>
            <w:tcW w:w="990" w:type="dxa"/>
            <w:tcMar>
              <w:top w:w="100" w:type="dxa"/>
              <w:left w:w="100" w:type="dxa"/>
              <w:bottom w:w="100" w:type="dxa"/>
              <w:right w:w="100" w:type="dxa"/>
            </w:tcMar>
          </w:tcPr>
          <w:p w14:paraId="1E192069" w14:textId="77777777" w:rsidR="0018171F" w:rsidRDefault="003941B7">
            <w:pPr>
              <w:pStyle w:val="normal0"/>
              <w:widowControl w:val="0"/>
              <w:spacing w:line="240" w:lineRule="auto"/>
              <w:jc w:val="center"/>
            </w:pPr>
            <w:r>
              <w:rPr>
                <w:sz w:val="20"/>
              </w:rPr>
              <w:t>-</w:t>
            </w:r>
          </w:p>
        </w:tc>
        <w:tc>
          <w:tcPr>
            <w:tcW w:w="810" w:type="dxa"/>
            <w:tcMar>
              <w:top w:w="100" w:type="dxa"/>
              <w:left w:w="100" w:type="dxa"/>
              <w:bottom w:w="100" w:type="dxa"/>
              <w:right w:w="100" w:type="dxa"/>
            </w:tcMar>
          </w:tcPr>
          <w:p w14:paraId="44FD1FA8" w14:textId="77777777" w:rsidR="0018171F" w:rsidRDefault="003941B7" w:rsidP="0094792F">
            <w:pPr>
              <w:pStyle w:val="normal0"/>
              <w:widowControl w:val="0"/>
              <w:spacing w:line="240" w:lineRule="auto"/>
              <w:ind w:firstLine="0"/>
            </w:pPr>
            <w:r>
              <w:rPr>
                <w:sz w:val="20"/>
              </w:rPr>
              <w:t>No</w:t>
            </w:r>
          </w:p>
        </w:tc>
        <w:tc>
          <w:tcPr>
            <w:tcW w:w="1170" w:type="dxa"/>
            <w:tcMar>
              <w:top w:w="100" w:type="dxa"/>
              <w:left w:w="100" w:type="dxa"/>
              <w:bottom w:w="100" w:type="dxa"/>
              <w:right w:w="100" w:type="dxa"/>
            </w:tcMar>
          </w:tcPr>
          <w:p w14:paraId="3DB43CC2" w14:textId="77777777" w:rsidR="0018171F" w:rsidRDefault="003941B7">
            <w:pPr>
              <w:pStyle w:val="normal0"/>
              <w:widowControl w:val="0"/>
              <w:spacing w:line="240" w:lineRule="auto"/>
              <w:jc w:val="center"/>
            </w:pPr>
            <w:r>
              <w:rPr>
                <w:sz w:val="20"/>
              </w:rPr>
              <w:t>None</w:t>
            </w:r>
          </w:p>
        </w:tc>
        <w:tc>
          <w:tcPr>
            <w:tcW w:w="2270" w:type="dxa"/>
            <w:tcMar>
              <w:top w:w="100" w:type="dxa"/>
              <w:left w:w="100" w:type="dxa"/>
              <w:bottom w:w="100" w:type="dxa"/>
              <w:right w:w="100" w:type="dxa"/>
            </w:tcMar>
          </w:tcPr>
          <w:p w14:paraId="468BB851" w14:textId="77777777" w:rsidR="0018171F" w:rsidRDefault="003941B7">
            <w:pPr>
              <w:pStyle w:val="normal0"/>
              <w:widowControl w:val="0"/>
              <w:spacing w:line="240" w:lineRule="auto"/>
              <w:jc w:val="center"/>
            </w:pPr>
            <w:r>
              <w:rPr>
                <w:sz w:val="20"/>
              </w:rPr>
              <w:t>-</w:t>
            </w:r>
          </w:p>
        </w:tc>
        <w:tc>
          <w:tcPr>
            <w:tcW w:w="780" w:type="dxa"/>
            <w:tcMar>
              <w:top w:w="100" w:type="dxa"/>
              <w:left w:w="100" w:type="dxa"/>
              <w:bottom w:w="100" w:type="dxa"/>
              <w:right w:w="100" w:type="dxa"/>
            </w:tcMar>
          </w:tcPr>
          <w:p w14:paraId="792ACD18" w14:textId="77777777" w:rsidR="0018171F" w:rsidRDefault="0018171F">
            <w:pPr>
              <w:pStyle w:val="normal0"/>
              <w:widowControl w:val="0"/>
              <w:spacing w:line="240" w:lineRule="auto"/>
              <w:jc w:val="center"/>
            </w:pPr>
          </w:p>
        </w:tc>
      </w:tr>
      <w:tr w:rsidR="0018171F" w14:paraId="09261403" w14:textId="77777777" w:rsidTr="0094792F">
        <w:tc>
          <w:tcPr>
            <w:tcW w:w="1960" w:type="dxa"/>
            <w:tcMar>
              <w:top w:w="100" w:type="dxa"/>
              <w:left w:w="100" w:type="dxa"/>
              <w:bottom w:w="100" w:type="dxa"/>
              <w:right w:w="100" w:type="dxa"/>
            </w:tcMar>
          </w:tcPr>
          <w:p w14:paraId="15AA1D43" w14:textId="77777777" w:rsidR="0018171F" w:rsidRDefault="003941B7">
            <w:pPr>
              <w:pStyle w:val="normal0"/>
              <w:widowControl w:val="0"/>
              <w:spacing w:line="240" w:lineRule="auto"/>
              <w:jc w:val="center"/>
            </w:pPr>
            <w:proofErr w:type="gramStart"/>
            <w:r>
              <w:rPr>
                <w:sz w:val="20"/>
              </w:rPr>
              <w:t>password</w:t>
            </w:r>
            <w:proofErr w:type="gramEnd"/>
          </w:p>
        </w:tc>
        <w:tc>
          <w:tcPr>
            <w:tcW w:w="1380" w:type="dxa"/>
            <w:tcMar>
              <w:top w:w="100" w:type="dxa"/>
              <w:left w:w="100" w:type="dxa"/>
              <w:bottom w:w="100" w:type="dxa"/>
              <w:right w:w="100" w:type="dxa"/>
            </w:tcMar>
          </w:tcPr>
          <w:p w14:paraId="3A313FC6" w14:textId="77777777" w:rsidR="0018171F" w:rsidRDefault="003941B7" w:rsidP="0094792F">
            <w:pPr>
              <w:pStyle w:val="normal0"/>
              <w:widowControl w:val="0"/>
              <w:spacing w:line="240" w:lineRule="auto"/>
              <w:ind w:firstLine="0"/>
            </w:pPr>
            <w:proofErr w:type="spellStart"/>
            <w:proofErr w:type="gramStart"/>
            <w:r>
              <w:rPr>
                <w:sz w:val="20"/>
              </w:rPr>
              <w:t>varchar</w:t>
            </w:r>
            <w:proofErr w:type="spellEnd"/>
            <w:proofErr w:type="gramEnd"/>
            <w:r>
              <w:rPr>
                <w:sz w:val="20"/>
              </w:rPr>
              <w:t>(32)</w:t>
            </w:r>
          </w:p>
        </w:tc>
        <w:tc>
          <w:tcPr>
            <w:tcW w:w="990" w:type="dxa"/>
            <w:tcMar>
              <w:top w:w="100" w:type="dxa"/>
              <w:left w:w="100" w:type="dxa"/>
              <w:bottom w:w="100" w:type="dxa"/>
              <w:right w:w="100" w:type="dxa"/>
            </w:tcMar>
          </w:tcPr>
          <w:p w14:paraId="0E685DC2" w14:textId="77777777" w:rsidR="0018171F" w:rsidRDefault="003941B7">
            <w:pPr>
              <w:pStyle w:val="normal0"/>
              <w:widowControl w:val="0"/>
              <w:spacing w:line="240" w:lineRule="auto"/>
              <w:jc w:val="center"/>
            </w:pPr>
            <w:r>
              <w:rPr>
                <w:sz w:val="20"/>
              </w:rPr>
              <w:t>-</w:t>
            </w:r>
          </w:p>
        </w:tc>
        <w:tc>
          <w:tcPr>
            <w:tcW w:w="810" w:type="dxa"/>
            <w:tcMar>
              <w:top w:w="100" w:type="dxa"/>
              <w:left w:w="100" w:type="dxa"/>
              <w:bottom w:w="100" w:type="dxa"/>
              <w:right w:w="100" w:type="dxa"/>
            </w:tcMar>
          </w:tcPr>
          <w:p w14:paraId="54E19240" w14:textId="77777777" w:rsidR="0018171F" w:rsidRDefault="003941B7" w:rsidP="0094792F">
            <w:pPr>
              <w:pStyle w:val="normal0"/>
              <w:widowControl w:val="0"/>
              <w:spacing w:line="240" w:lineRule="auto"/>
              <w:ind w:firstLine="0"/>
            </w:pPr>
            <w:r>
              <w:rPr>
                <w:sz w:val="20"/>
              </w:rPr>
              <w:t>No</w:t>
            </w:r>
          </w:p>
        </w:tc>
        <w:tc>
          <w:tcPr>
            <w:tcW w:w="1170" w:type="dxa"/>
            <w:tcMar>
              <w:top w:w="100" w:type="dxa"/>
              <w:left w:w="100" w:type="dxa"/>
              <w:bottom w:w="100" w:type="dxa"/>
              <w:right w:w="100" w:type="dxa"/>
            </w:tcMar>
          </w:tcPr>
          <w:p w14:paraId="6CB4729F" w14:textId="77777777" w:rsidR="0018171F" w:rsidRDefault="003941B7">
            <w:pPr>
              <w:pStyle w:val="normal0"/>
              <w:widowControl w:val="0"/>
              <w:spacing w:line="240" w:lineRule="auto"/>
              <w:jc w:val="center"/>
            </w:pPr>
            <w:r>
              <w:rPr>
                <w:sz w:val="20"/>
              </w:rPr>
              <w:t>None</w:t>
            </w:r>
          </w:p>
        </w:tc>
        <w:tc>
          <w:tcPr>
            <w:tcW w:w="2270" w:type="dxa"/>
            <w:tcMar>
              <w:top w:w="100" w:type="dxa"/>
              <w:left w:w="100" w:type="dxa"/>
              <w:bottom w:w="100" w:type="dxa"/>
              <w:right w:w="100" w:type="dxa"/>
            </w:tcMar>
          </w:tcPr>
          <w:p w14:paraId="619E21A4" w14:textId="77777777" w:rsidR="0018171F" w:rsidRDefault="003941B7">
            <w:pPr>
              <w:pStyle w:val="normal0"/>
              <w:widowControl w:val="0"/>
              <w:spacing w:line="240" w:lineRule="auto"/>
              <w:jc w:val="center"/>
            </w:pPr>
            <w:r>
              <w:rPr>
                <w:sz w:val="20"/>
              </w:rPr>
              <w:t>-</w:t>
            </w:r>
          </w:p>
        </w:tc>
        <w:tc>
          <w:tcPr>
            <w:tcW w:w="780" w:type="dxa"/>
            <w:tcMar>
              <w:top w:w="100" w:type="dxa"/>
              <w:left w:w="100" w:type="dxa"/>
              <w:bottom w:w="100" w:type="dxa"/>
              <w:right w:w="100" w:type="dxa"/>
            </w:tcMar>
          </w:tcPr>
          <w:p w14:paraId="0A7D6F5E" w14:textId="77777777" w:rsidR="0018171F" w:rsidRDefault="003941B7" w:rsidP="0094792F">
            <w:pPr>
              <w:pStyle w:val="normal0"/>
              <w:keepNext/>
              <w:widowControl w:val="0"/>
              <w:spacing w:line="240" w:lineRule="auto"/>
              <w:ind w:firstLine="0"/>
            </w:pPr>
            <w:r>
              <w:rPr>
                <w:sz w:val="20"/>
              </w:rPr>
              <w:t>MUL</w:t>
            </w:r>
          </w:p>
        </w:tc>
      </w:tr>
    </w:tbl>
    <w:p w14:paraId="14DA66AC" w14:textId="1B763252" w:rsidR="0018171F" w:rsidRDefault="00CD4C38" w:rsidP="00CD4C38">
      <w:pPr>
        <w:pStyle w:val="Caption"/>
        <w:jc w:val="center"/>
      </w:pPr>
      <w:bookmarkStart w:id="59" w:name="_Toc254402921"/>
      <w:r>
        <w:t xml:space="preserve">Table </w:t>
      </w:r>
      <w:fldSimple w:instr=" SEQ Table \* ARABIC ">
        <w:r>
          <w:rPr>
            <w:noProof/>
          </w:rPr>
          <w:t>1</w:t>
        </w:r>
      </w:fldSimple>
      <w:proofErr w:type="gramStart"/>
      <w:r>
        <w:t xml:space="preserve"> :</w:t>
      </w:r>
      <w:proofErr w:type="gramEnd"/>
      <w:r>
        <w:t xml:space="preserve"> Users Table</w:t>
      </w:r>
      <w:bookmarkEnd w:id="59"/>
    </w:p>
    <w:p w14:paraId="19A19513" w14:textId="5BB7063E" w:rsidR="0018171F" w:rsidRDefault="0018171F">
      <w:pPr>
        <w:pStyle w:val="normal0"/>
        <w:widowControl w:val="0"/>
        <w:spacing w:after="180"/>
      </w:pPr>
    </w:p>
    <w:p w14:paraId="30BA4173" w14:textId="77777777" w:rsidR="00CD4C38" w:rsidRDefault="00CD4C38">
      <w:pPr>
        <w:pStyle w:val="normal0"/>
        <w:widowControl w:val="0"/>
        <w:spacing w:after="180"/>
      </w:pPr>
    </w:p>
    <w:p w14:paraId="746D9983" w14:textId="77777777" w:rsidR="00CD4C38" w:rsidRDefault="00CD4C38">
      <w:pPr>
        <w:pStyle w:val="normal0"/>
        <w:widowControl w:val="0"/>
        <w:spacing w:after="180"/>
      </w:pPr>
    </w:p>
    <w:p w14:paraId="70AEBFA3" w14:textId="77777777" w:rsidR="00E47AC0" w:rsidRDefault="00E47AC0">
      <w:pPr>
        <w:pStyle w:val="normal0"/>
        <w:widowControl w:val="0"/>
        <w:spacing w:after="180"/>
      </w:pPr>
    </w:p>
    <w:p w14:paraId="2BA73465" w14:textId="77777777" w:rsidR="00CD4C38" w:rsidRDefault="00CD4C38">
      <w:pPr>
        <w:pStyle w:val="normal0"/>
        <w:widowControl w:val="0"/>
        <w:spacing w:after="180"/>
      </w:pPr>
    </w:p>
    <w:p w14:paraId="0CEBCFBD" w14:textId="77777777" w:rsidR="00811A3D" w:rsidRDefault="00811A3D">
      <w:pPr>
        <w:pStyle w:val="normal0"/>
        <w:widowControl w:val="0"/>
        <w:spacing w:after="180"/>
      </w:pPr>
    </w:p>
    <w:p w14:paraId="4891DFA2" w14:textId="77777777" w:rsidR="00CD4C38" w:rsidRDefault="00CD4C38">
      <w:pPr>
        <w:pStyle w:val="normal0"/>
        <w:widowControl w:val="0"/>
        <w:spacing w:after="180"/>
      </w:pPr>
    </w:p>
    <w:p w14:paraId="1F3D14A2" w14:textId="77777777" w:rsidR="00CD4C38" w:rsidRDefault="00CD4C38">
      <w:pPr>
        <w:pStyle w:val="normal0"/>
        <w:widowControl w:val="0"/>
        <w:spacing w:after="180"/>
      </w:pPr>
    </w:p>
    <w:p w14:paraId="054D48F9" w14:textId="77777777" w:rsidR="00CD4C38" w:rsidRDefault="00CD4C38">
      <w:pPr>
        <w:pStyle w:val="normal0"/>
        <w:widowControl w:val="0"/>
        <w:spacing w:after="180"/>
      </w:pPr>
    </w:p>
    <w:p w14:paraId="00F51BD4" w14:textId="77777777" w:rsidR="00CD4C38" w:rsidRDefault="00CD4C38">
      <w:pPr>
        <w:pStyle w:val="normal0"/>
        <w:widowControl w:val="0"/>
        <w:spacing w:after="18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960"/>
        <w:gridCol w:w="1380"/>
        <w:gridCol w:w="1200"/>
        <w:gridCol w:w="940"/>
        <w:gridCol w:w="920"/>
        <w:gridCol w:w="2180"/>
        <w:gridCol w:w="780"/>
      </w:tblGrid>
      <w:tr w:rsidR="00CD4C38" w14:paraId="1422288E" w14:textId="77777777" w:rsidTr="0094792F">
        <w:tc>
          <w:tcPr>
            <w:tcW w:w="1960" w:type="dxa"/>
            <w:tcMar>
              <w:top w:w="100" w:type="dxa"/>
              <w:left w:w="100" w:type="dxa"/>
              <w:bottom w:w="100" w:type="dxa"/>
              <w:right w:w="100" w:type="dxa"/>
            </w:tcMar>
            <w:vAlign w:val="center"/>
          </w:tcPr>
          <w:p w14:paraId="263C8724" w14:textId="77777777" w:rsidR="00CD4C38" w:rsidRDefault="00CD4C38" w:rsidP="00CD4C38">
            <w:pPr>
              <w:pStyle w:val="normal0"/>
              <w:widowControl w:val="0"/>
              <w:spacing w:line="240" w:lineRule="auto"/>
              <w:jc w:val="center"/>
            </w:pPr>
            <w:r>
              <w:rPr>
                <w:b/>
                <w:sz w:val="20"/>
              </w:rPr>
              <w:t>Column</w:t>
            </w:r>
          </w:p>
          <w:p w14:paraId="57B54DE3" w14:textId="7B192D5E" w:rsidR="00CD4C38" w:rsidRDefault="00CD4C38">
            <w:pPr>
              <w:pStyle w:val="normal0"/>
              <w:widowControl w:val="0"/>
              <w:spacing w:line="240" w:lineRule="auto"/>
              <w:jc w:val="center"/>
            </w:pPr>
            <w:r>
              <w:rPr>
                <w:b/>
                <w:sz w:val="20"/>
              </w:rPr>
              <w:t>Name</w:t>
            </w:r>
          </w:p>
        </w:tc>
        <w:tc>
          <w:tcPr>
            <w:tcW w:w="1380" w:type="dxa"/>
            <w:tcMar>
              <w:top w:w="100" w:type="dxa"/>
              <w:left w:w="100" w:type="dxa"/>
              <w:bottom w:w="100" w:type="dxa"/>
              <w:right w:w="100" w:type="dxa"/>
            </w:tcMar>
            <w:vAlign w:val="center"/>
          </w:tcPr>
          <w:p w14:paraId="6179E6E3" w14:textId="46CB7D1E" w:rsidR="00CD4C38" w:rsidRDefault="00CD4C38" w:rsidP="00CD4C38">
            <w:pPr>
              <w:pStyle w:val="normal0"/>
              <w:widowControl w:val="0"/>
              <w:spacing w:line="240" w:lineRule="auto"/>
              <w:ind w:firstLine="0"/>
            </w:pPr>
            <w:r>
              <w:rPr>
                <w:b/>
                <w:sz w:val="20"/>
              </w:rPr>
              <w:t>Data Type</w:t>
            </w:r>
          </w:p>
        </w:tc>
        <w:tc>
          <w:tcPr>
            <w:tcW w:w="1200" w:type="dxa"/>
            <w:tcMar>
              <w:top w:w="100" w:type="dxa"/>
              <w:left w:w="100" w:type="dxa"/>
              <w:bottom w:w="100" w:type="dxa"/>
              <w:right w:w="100" w:type="dxa"/>
            </w:tcMar>
            <w:vAlign w:val="center"/>
          </w:tcPr>
          <w:p w14:paraId="1C9B821C" w14:textId="187D16DC" w:rsidR="00CD4C38" w:rsidRDefault="00CD4C38" w:rsidP="00CD4C38">
            <w:pPr>
              <w:pStyle w:val="normal0"/>
              <w:widowControl w:val="0"/>
              <w:spacing w:line="240" w:lineRule="auto"/>
              <w:ind w:firstLine="0"/>
            </w:pPr>
            <w:r>
              <w:rPr>
                <w:b/>
                <w:sz w:val="20"/>
              </w:rPr>
              <w:t>Attributes</w:t>
            </w:r>
          </w:p>
        </w:tc>
        <w:tc>
          <w:tcPr>
            <w:tcW w:w="940" w:type="dxa"/>
            <w:tcMar>
              <w:top w:w="100" w:type="dxa"/>
              <w:left w:w="100" w:type="dxa"/>
              <w:bottom w:w="100" w:type="dxa"/>
              <w:right w:w="100" w:type="dxa"/>
            </w:tcMar>
            <w:vAlign w:val="center"/>
          </w:tcPr>
          <w:p w14:paraId="14DB3860" w14:textId="41300CB7" w:rsidR="00CD4C38" w:rsidRDefault="00CD4C38" w:rsidP="00CD4C38">
            <w:pPr>
              <w:pStyle w:val="normal0"/>
              <w:widowControl w:val="0"/>
              <w:spacing w:line="240" w:lineRule="auto"/>
              <w:ind w:firstLine="0"/>
            </w:pPr>
            <w:r>
              <w:rPr>
                <w:b/>
                <w:sz w:val="20"/>
              </w:rPr>
              <w:t>NULL</w:t>
            </w:r>
          </w:p>
        </w:tc>
        <w:tc>
          <w:tcPr>
            <w:tcW w:w="920" w:type="dxa"/>
            <w:tcMar>
              <w:top w:w="100" w:type="dxa"/>
              <w:left w:w="100" w:type="dxa"/>
              <w:bottom w:w="100" w:type="dxa"/>
              <w:right w:w="100" w:type="dxa"/>
            </w:tcMar>
            <w:vAlign w:val="center"/>
          </w:tcPr>
          <w:p w14:paraId="0FD64867" w14:textId="77777777" w:rsidR="00CD4C38" w:rsidRDefault="00CD4C38" w:rsidP="00CD4C38">
            <w:pPr>
              <w:pStyle w:val="normal0"/>
              <w:widowControl w:val="0"/>
              <w:spacing w:line="240" w:lineRule="auto"/>
              <w:ind w:firstLine="0"/>
            </w:pPr>
            <w:r>
              <w:rPr>
                <w:b/>
                <w:sz w:val="20"/>
              </w:rPr>
              <w:t>Default</w:t>
            </w:r>
          </w:p>
          <w:p w14:paraId="7DDC7420" w14:textId="2AA4504A" w:rsidR="00CD4C38" w:rsidRDefault="00CD4C38" w:rsidP="00CD4C38">
            <w:pPr>
              <w:pStyle w:val="normal0"/>
              <w:widowControl w:val="0"/>
              <w:spacing w:line="240" w:lineRule="auto"/>
              <w:ind w:firstLine="0"/>
            </w:pPr>
            <w:r>
              <w:rPr>
                <w:b/>
                <w:sz w:val="20"/>
              </w:rPr>
              <w:t>Value</w:t>
            </w:r>
          </w:p>
        </w:tc>
        <w:tc>
          <w:tcPr>
            <w:tcW w:w="2180" w:type="dxa"/>
            <w:tcMar>
              <w:top w:w="100" w:type="dxa"/>
              <w:left w:w="100" w:type="dxa"/>
              <w:bottom w:w="100" w:type="dxa"/>
              <w:right w:w="100" w:type="dxa"/>
            </w:tcMar>
            <w:vAlign w:val="center"/>
          </w:tcPr>
          <w:p w14:paraId="0D5FECC2" w14:textId="79C733CD" w:rsidR="00CD4C38" w:rsidRDefault="00CD4C38">
            <w:pPr>
              <w:pStyle w:val="normal0"/>
              <w:widowControl w:val="0"/>
              <w:spacing w:line="240" w:lineRule="auto"/>
              <w:jc w:val="center"/>
            </w:pPr>
            <w:r>
              <w:rPr>
                <w:b/>
                <w:sz w:val="20"/>
              </w:rPr>
              <w:t>Extra</w:t>
            </w:r>
          </w:p>
        </w:tc>
        <w:tc>
          <w:tcPr>
            <w:tcW w:w="780" w:type="dxa"/>
            <w:tcMar>
              <w:top w:w="100" w:type="dxa"/>
              <w:left w:w="100" w:type="dxa"/>
              <w:bottom w:w="100" w:type="dxa"/>
              <w:right w:w="100" w:type="dxa"/>
            </w:tcMar>
            <w:vAlign w:val="center"/>
          </w:tcPr>
          <w:p w14:paraId="340A8F24" w14:textId="2EF7092B" w:rsidR="00CD4C38" w:rsidRDefault="00CD4C38" w:rsidP="00CD4C38">
            <w:pPr>
              <w:pStyle w:val="normal0"/>
              <w:widowControl w:val="0"/>
              <w:spacing w:line="240" w:lineRule="auto"/>
              <w:ind w:firstLine="0"/>
            </w:pPr>
            <w:r>
              <w:rPr>
                <w:b/>
                <w:sz w:val="20"/>
              </w:rPr>
              <w:t>Key</w:t>
            </w:r>
          </w:p>
        </w:tc>
      </w:tr>
      <w:tr w:rsidR="0018171F" w14:paraId="6299DCE4" w14:textId="77777777" w:rsidTr="0094792F">
        <w:tc>
          <w:tcPr>
            <w:tcW w:w="1960" w:type="dxa"/>
            <w:tcMar>
              <w:top w:w="100" w:type="dxa"/>
              <w:left w:w="100" w:type="dxa"/>
              <w:bottom w:w="100" w:type="dxa"/>
              <w:right w:w="100" w:type="dxa"/>
            </w:tcMar>
          </w:tcPr>
          <w:p w14:paraId="7D7A8635" w14:textId="77777777" w:rsidR="0018171F" w:rsidRDefault="003941B7">
            <w:pPr>
              <w:pStyle w:val="normal0"/>
              <w:widowControl w:val="0"/>
              <w:spacing w:line="240" w:lineRule="auto"/>
              <w:jc w:val="center"/>
            </w:pPr>
            <w:proofErr w:type="spellStart"/>
            <w:proofErr w:type="gramStart"/>
            <w:r>
              <w:rPr>
                <w:sz w:val="20"/>
              </w:rPr>
              <w:t>user</w:t>
            </w:r>
            <w:proofErr w:type="gramEnd"/>
            <w:r>
              <w:rPr>
                <w:sz w:val="20"/>
              </w:rPr>
              <w:t>_id</w:t>
            </w:r>
            <w:proofErr w:type="spellEnd"/>
          </w:p>
        </w:tc>
        <w:tc>
          <w:tcPr>
            <w:tcW w:w="1380" w:type="dxa"/>
            <w:tcMar>
              <w:top w:w="100" w:type="dxa"/>
              <w:left w:w="100" w:type="dxa"/>
              <w:bottom w:w="100" w:type="dxa"/>
              <w:right w:w="100" w:type="dxa"/>
            </w:tcMar>
          </w:tcPr>
          <w:p w14:paraId="607B890D" w14:textId="77777777" w:rsidR="0018171F" w:rsidRDefault="003941B7" w:rsidP="00CD4C38">
            <w:pPr>
              <w:pStyle w:val="normal0"/>
              <w:widowControl w:val="0"/>
              <w:spacing w:line="240" w:lineRule="auto"/>
              <w:ind w:firstLine="0"/>
            </w:pPr>
            <w:proofErr w:type="spellStart"/>
            <w:proofErr w:type="gramStart"/>
            <w:r>
              <w:rPr>
                <w:sz w:val="20"/>
              </w:rPr>
              <w:t>int</w:t>
            </w:r>
            <w:proofErr w:type="spellEnd"/>
            <w:proofErr w:type="gramEnd"/>
            <w:r>
              <w:rPr>
                <w:sz w:val="20"/>
              </w:rPr>
              <w:t>(11)</w:t>
            </w:r>
          </w:p>
        </w:tc>
        <w:tc>
          <w:tcPr>
            <w:tcW w:w="1200" w:type="dxa"/>
            <w:tcMar>
              <w:top w:w="100" w:type="dxa"/>
              <w:left w:w="100" w:type="dxa"/>
              <w:bottom w:w="100" w:type="dxa"/>
              <w:right w:w="100" w:type="dxa"/>
            </w:tcMar>
          </w:tcPr>
          <w:p w14:paraId="7E45A3D7"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50AB736E" w14:textId="77777777" w:rsidR="0018171F" w:rsidRDefault="003941B7">
            <w:pPr>
              <w:pStyle w:val="normal0"/>
              <w:widowControl w:val="0"/>
              <w:spacing w:line="240" w:lineRule="auto"/>
              <w:jc w:val="center"/>
            </w:pPr>
            <w:r>
              <w:rPr>
                <w:sz w:val="20"/>
              </w:rPr>
              <w:t>No</w:t>
            </w:r>
          </w:p>
        </w:tc>
        <w:tc>
          <w:tcPr>
            <w:tcW w:w="920" w:type="dxa"/>
            <w:tcMar>
              <w:top w:w="100" w:type="dxa"/>
              <w:left w:w="100" w:type="dxa"/>
              <w:bottom w:w="100" w:type="dxa"/>
              <w:right w:w="100" w:type="dxa"/>
            </w:tcMar>
          </w:tcPr>
          <w:p w14:paraId="5C781468" w14:textId="77777777" w:rsidR="0018171F" w:rsidRDefault="003941B7" w:rsidP="0094792F">
            <w:pPr>
              <w:pStyle w:val="normal0"/>
              <w:widowControl w:val="0"/>
              <w:spacing w:line="240" w:lineRule="auto"/>
              <w:ind w:firstLine="0"/>
            </w:pPr>
            <w:r>
              <w:rPr>
                <w:sz w:val="20"/>
              </w:rPr>
              <w:t>None</w:t>
            </w:r>
          </w:p>
        </w:tc>
        <w:tc>
          <w:tcPr>
            <w:tcW w:w="2180" w:type="dxa"/>
            <w:tcMar>
              <w:top w:w="100" w:type="dxa"/>
              <w:left w:w="100" w:type="dxa"/>
              <w:bottom w:w="100" w:type="dxa"/>
              <w:right w:w="100" w:type="dxa"/>
            </w:tcMar>
          </w:tcPr>
          <w:p w14:paraId="05B3C4A2" w14:textId="77777777" w:rsidR="0018171F" w:rsidRDefault="003941B7" w:rsidP="0094792F">
            <w:pPr>
              <w:pStyle w:val="normal0"/>
              <w:widowControl w:val="0"/>
              <w:spacing w:line="240" w:lineRule="auto"/>
              <w:ind w:firstLine="0"/>
            </w:pPr>
            <w:r>
              <w:rPr>
                <w:sz w:val="20"/>
              </w:rPr>
              <w:t>AUTO_INCREMENT</w:t>
            </w:r>
          </w:p>
        </w:tc>
        <w:tc>
          <w:tcPr>
            <w:tcW w:w="780" w:type="dxa"/>
            <w:tcMar>
              <w:top w:w="100" w:type="dxa"/>
              <w:left w:w="100" w:type="dxa"/>
              <w:bottom w:w="100" w:type="dxa"/>
              <w:right w:w="100" w:type="dxa"/>
            </w:tcMar>
          </w:tcPr>
          <w:p w14:paraId="5C8B2F13" w14:textId="77777777" w:rsidR="0018171F" w:rsidRDefault="003941B7" w:rsidP="0094792F">
            <w:pPr>
              <w:pStyle w:val="normal0"/>
              <w:widowControl w:val="0"/>
              <w:spacing w:line="240" w:lineRule="auto"/>
              <w:ind w:firstLine="0"/>
            </w:pPr>
            <w:r>
              <w:rPr>
                <w:sz w:val="20"/>
              </w:rPr>
              <w:t>PRI</w:t>
            </w:r>
          </w:p>
        </w:tc>
      </w:tr>
      <w:tr w:rsidR="0018171F" w14:paraId="58C7D085" w14:textId="77777777" w:rsidTr="0094792F">
        <w:tc>
          <w:tcPr>
            <w:tcW w:w="1960" w:type="dxa"/>
            <w:tcMar>
              <w:top w:w="100" w:type="dxa"/>
              <w:left w:w="100" w:type="dxa"/>
              <w:bottom w:w="100" w:type="dxa"/>
              <w:right w:w="100" w:type="dxa"/>
            </w:tcMar>
          </w:tcPr>
          <w:p w14:paraId="43BC13BC" w14:textId="77777777" w:rsidR="0018171F" w:rsidRDefault="003941B7">
            <w:pPr>
              <w:pStyle w:val="normal0"/>
              <w:widowControl w:val="0"/>
              <w:spacing w:line="240" w:lineRule="auto"/>
              <w:jc w:val="center"/>
            </w:pPr>
            <w:proofErr w:type="spellStart"/>
            <w:proofErr w:type="gramStart"/>
            <w:r>
              <w:rPr>
                <w:sz w:val="20"/>
              </w:rPr>
              <w:t>first</w:t>
            </w:r>
            <w:proofErr w:type="gramEnd"/>
            <w:r>
              <w:rPr>
                <w:sz w:val="20"/>
              </w:rPr>
              <w:t>_name</w:t>
            </w:r>
            <w:proofErr w:type="spellEnd"/>
          </w:p>
        </w:tc>
        <w:tc>
          <w:tcPr>
            <w:tcW w:w="1380" w:type="dxa"/>
            <w:tcMar>
              <w:top w:w="100" w:type="dxa"/>
              <w:left w:w="100" w:type="dxa"/>
              <w:bottom w:w="100" w:type="dxa"/>
              <w:right w:w="100" w:type="dxa"/>
            </w:tcMar>
          </w:tcPr>
          <w:p w14:paraId="214DE545" w14:textId="77777777" w:rsidR="0018171F" w:rsidRDefault="003941B7" w:rsidP="00CD4C38">
            <w:pPr>
              <w:pStyle w:val="normal0"/>
              <w:widowControl w:val="0"/>
              <w:spacing w:line="240" w:lineRule="auto"/>
              <w:ind w:firstLine="0"/>
            </w:pPr>
            <w:proofErr w:type="spellStart"/>
            <w:proofErr w:type="gramStart"/>
            <w:r>
              <w:rPr>
                <w:sz w:val="20"/>
              </w:rPr>
              <w:t>varchar</w:t>
            </w:r>
            <w:proofErr w:type="spellEnd"/>
            <w:proofErr w:type="gramEnd"/>
            <w:r>
              <w:rPr>
                <w:sz w:val="20"/>
              </w:rPr>
              <w:t>(25)</w:t>
            </w:r>
          </w:p>
        </w:tc>
        <w:tc>
          <w:tcPr>
            <w:tcW w:w="1200" w:type="dxa"/>
            <w:tcMar>
              <w:top w:w="100" w:type="dxa"/>
              <w:left w:w="100" w:type="dxa"/>
              <w:bottom w:w="100" w:type="dxa"/>
              <w:right w:w="100" w:type="dxa"/>
            </w:tcMar>
          </w:tcPr>
          <w:p w14:paraId="446156F7"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655225D5" w14:textId="77777777" w:rsidR="0018171F" w:rsidRDefault="003941B7">
            <w:pPr>
              <w:pStyle w:val="normal0"/>
              <w:widowControl w:val="0"/>
              <w:spacing w:line="240" w:lineRule="auto"/>
              <w:jc w:val="center"/>
            </w:pPr>
            <w:r>
              <w:rPr>
                <w:sz w:val="20"/>
              </w:rPr>
              <w:t>No</w:t>
            </w:r>
          </w:p>
        </w:tc>
        <w:tc>
          <w:tcPr>
            <w:tcW w:w="920" w:type="dxa"/>
            <w:tcMar>
              <w:top w:w="100" w:type="dxa"/>
              <w:left w:w="100" w:type="dxa"/>
              <w:bottom w:w="100" w:type="dxa"/>
              <w:right w:w="100" w:type="dxa"/>
            </w:tcMar>
          </w:tcPr>
          <w:p w14:paraId="1B824FFF" w14:textId="77777777" w:rsidR="0018171F" w:rsidRDefault="003941B7" w:rsidP="0094792F">
            <w:pPr>
              <w:pStyle w:val="normal0"/>
              <w:widowControl w:val="0"/>
              <w:spacing w:line="240" w:lineRule="auto"/>
              <w:ind w:firstLine="0"/>
            </w:pPr>
            <w:r>
              <w:rPr>
                <w:sz w:val="20"/>
              </w:rPr>
              <w:t>None</w:t>
            </w:r>
          </w:p>
        </w:tc>
        <w:tc>
          <w:tcPr>
            <w:tcW w:w="2180" w:type="dxa"/>
            <w:tcMar>
              <w:top w:w="100" w:type="dxa"/>
              <w:left w:w="100" w:type="dxa"/>
              <w:bottom w:w="100" w:type="dxa"/>
              <w:right w:w="100" w:type="dxa"/>
            </w:tcMar>
          </w:tcPr>
          <w:p w14:paraId="7143A786" w14:textId="77777777" w:rsidR="0018171F" w:rsidRDefault="003941B7">
            <w:pPr>
              <w:pStyle w:val="normal0"/>
              <w:widowControl w:val="0"/>
              <w:spacing w:line="240" w:lineRule="auto"/>
              <w:jc w:val="center"/>
            </w:pPr>
            <w:r>
              <w:rPr>
                <w:sz w:val="20"/>
              </w:rPr>
              <w:t>-</w:t>
            </w:r>
          </w:p>
        </w:tc>
        <w:tc>
          <w:tcPr>
            <w:tcW w:w="780" w:type="dxa"/>
            <w:tcMar>
              <w:top w:w="100" w:type="dxa"/>
              <w:left w:w="100" w:type="dxa"/>
              <w:bottom w:w="100" w:type="dxa"/>
              <w:right w:w="100" w:type="dxa"/>
            </w:tcMar>
          </w:tcPr>
          <w:p w14:paraId="4B7EC13B" w14:textId="77777777" w:rsidR="0018171F" w:rsidRDefault="0018171F">
            <w:pPr>
              <w:pStyle w:val="normal0"/>
              <w:widowControl w:val="0"/>
              <w:spacing w:line="240" w:lineRule="auto"/>
              <w:jc w:val="center"/>
            </w:pPr>
          </w:p>
        </w:tc>
      </w:tr>
      <w:tr w:rsidR="0018171F" w14:paraId="64F77C61" w14:textId="77777777" w:rsidTr="0094792F">
        <w:tc>
          <w:tcPr>
            <w:tcW w:w="1960" w:type="dxa"/>
            <w:tcMar>
              <w:top w:w="100" w:type="dxa"/>
              <w:left w:w="100" w:type="dxa"/>
              <w:bottom w:w="100" w:type="dxa"/>
              <w:right w:w="100" w:type="dxa"/>
            </w:tcMar>
          </w:tcPr>
          <w:p w14:paraId="0497613A" w14:textId="77777777" w:rsidR="0018171F" w:rsidRDefault="003941B7">
            <w:pPr>
              <w:pStyle w:val="normal0"/>
              <w:widowControl w:val="0"/>
              <w:spacing w:line="240" w:lineRule="auto"/>
              <w:jc w:val="center"/>
            </w:pPr>
            <w:proofErr w:type="spellStart"/>
            <w:proofErr w:type="gramStart"/>
            <w:r>
              <w:rPr>
                <w:sz w:val="20"/>
              </w:rPr>
              <w:t>middle</w:t>
            </w:r>
            <w:proofErr w:type="gramEnd"/>
            <w:r>
              <w:rPr>
                <w:sz w:val="20"/>
              </w:rPr>
              <w:t>_name</w:t>
            </w:r>
            <w:proofErr w:type="spellEnd"/>
          </w:p>
        </w:tc>
        <w:tc>
          <w:tcPr>
            <w:tcW w:w="1380" w:type="dxa"/>
            <w:tcMar>
              <w:top w:w="100" w:type="dxa"/>
              <w:left w:w="100" w:type="dxa"/>
              <w:bottom w:w="100" w:type="dxa"/>
              <w:right w:w="100" w:type="dxa"/>
            </w:tcMar>
          </w:tcPr>
          <w:p w14:paraId="3E79988E" w14:textId="77777777" w:rsidR="0018171F" w:rsidRDefault="003941B7" w:rsidP="00CD4C38">
            <w:pPr>
              <w:pStyle w:val="normal0"/>
              <w:widowControl w:val="0"/>
              <w:spacing w:line="240" w:lineRule="auto"/>
              <w:ind w:firstLine="0"/>
            </w:pPr>
            <w:proofErr w:type="spellStart"/>
            <w:proofErr w:type="gramStart"/>
            <w:r>
              <w:rPr>
                <w:sz w:val="20"/>
              </w:rPr>
              <w:t>varchar</w:t>
            </w:r>
            <w:proofErr w:type="spellEnd"/>
            <w:proofErr w:type="gramEnd"/>
            <w:r>
              <w:rPr>
                <w:sz w:val="20"/>
              </w:rPr>
              <w:t>(15)</w:t>
            </w:r>
          </w:p>
        </w:tc>
        <w:tc>
          <w:tcPr>
            <w:tcW w:w="1200" w:type="dxa"/>
            <w:tcMar>
              <w:top w:w="100" w:type="dxa"/>
              <w:left w:w="100" w:type="dxa"/>
              <w:bottom w:w="100" w:type="dxa"/>
              <w:right w:w="100" w:type="dxa"/>
            </w:tcMar>
          </w:tcPr>
          <w:p w14:paraId="59DE590D"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420B1CEB" w14:textId="77777777" w:rsidR="0018171F" w:rsidRDefault="003941B7">
            <w:pPr>
              <w:pStyle w:val="normal0"/>
              <w:widowControl w:val="0"/>
              <w:spacing w:line="240" w:lineRule="auto"/>
              <w:jc w:val="center"/>
            </w:pPr>
            <w:r>
              <w:rPr>
                <w:sz w:val="20"/>
              </w:rPr>
              <w:t>Yes</w:t>
            </w:r>
          </w:p>
        </w:tc>
        <w:tc>
          <w:tcPr>
            <w:tcW w:w="920" w:type="dxa"/>
            <w:tcMar>
              <w:top w:w="100" w:type="dxa"/>
              <w:left w:w="100" w:type="dxa"/>
              <w:bottom w:w="100" w:type="dxa"/>
              <w:right w:w="100" w:type="dxa"/>
            </w:tcMar>
          </w:tcPr>
          <w:p w14:paraId="3F612B01" w14:textId="77777777" w:rsidR="0018171F" w:rsidRDefault="003941B7" w:rsidP="0094792F">
            <w:pPr>
              <w:pStyle w:val="normal0"/>
              <w:widowControl w:val="0"/>
              <w:spacing w:line="240" w:lineRule="auto"/>
              <w:ind w:firstLine="0"/>
            </w:pPr>
            <w:r>
              <w:rPr>
                <w:sz w:val="20"/>
              </w:rPr>
              <w:t>None</w:t>
            </w:r>
          </w:p>
        </w:tc>
        <w:tc>
          <w:tcPr>
            <w:tcW w:w="2180" w:type="dxa"/>
            <w:tcMar>
              <w:top w:w="100" w:type="dxa"/>
              <w:left w:w="100" w:type="dxa"/>
              <w:bottom w:w="100" w:type="dxa"/>
              <w:right w:w="100" w:type="dxa"/>
            </w:tcMar>
          </w:tcPr>
          <w:p w14:paraId="0DBB91B8" w14:textId="77777777" w:rsidR="0018171F" w:rsidRDefault="003941B7">
            <w:pPr>
              <w:pStyle w:val="normal0"/>
              <w:widowControl w:val="0"/>
              <w:spacing w:line="240" w:lineRule="auto"/>
              <w:jc w:val="center"/>
            </w:pPr>
            <w:r>
              <w:rPr>
                <w:sz w:val="20"/>
              </w:rPr>
              <w:t>-</w:t>
            </w:r>
          </w:p>
        </w:tc>
        <w:tc>
          <w:tcPr>
            <w:tcW w:w="780" w:type="dxa"/>
            <w:tcMar>
              <w:top w:w="100" w:type="dxa"/>
              <w:left w:w="100" w:type="dxa"/>
              <w:bottom w:w="100" w:type="dxa"/>
              <w:right w:w="100" w:type="dxa"/>
            </w:tcMar>
          </w:tcPr>
          <w:p w14:paraId="6FD1F6D7" w14:textId="77777777" w:rsidR="0018171F" w:rsidRDefault="0018171F">
            <w:pPr>
              <w:pStyle w:val="normal0"/>
              <w:widowControl w:val="0"/>
              <w:spacing w:line="240" w:lineRule="auto"/>
              <w:jc w:val="center"/>
            </w:pPr>
          </w:p>
        </w:tc>
      </w:tr>
      <w:tr w:rsidR="0018171F" w14:paraId="048B0AFC" w14:textId="77777777" w:rsidTr="0094792F">
        <w:tc>
          <w:tcPr>
            <w:tcW w:w="1960" w:type="dxa"/>
            <w:tcMar>
              <w:top w:w="100" w:type="dxa"/>
              <w:left w:w="100" w:type="dxa"/>
              <w:bottom w:w="100" w:type="dxa"/>
              <w:right w:w="100" w:type="dxa"/>
            </w:tcMar>
          </w:tcPr>
          <w:p w14:paraId="056B9332" w14:textId="77777777" w:rsidR="0018171F" w:rsidRDefault="003941B7">
            <w:pPr>
              <w:pStyle w:val="normal0"/>
              <w:widowControl w:val="0"/>
              <w:spacing w:line="240" w:lineRule="auto"/>
              <w:jc w:val="center"/>
            </w:pPr>
            <w:proofErr w:type="spellStart"/>
            <w:proofErr w:type="gramStart"/>
            <w:r>
              <w:rPr>
                <w:sz w:val="20"/>
              </w:rPr>
              <w:t>last</w:t>
            </w:r>
            <w:proofErr w:type="gramEnd"/>
            <w:r>
              <w:rPr>
                <w:sz w:val="20"/>
              </w:rPr>
              <w:t>_name</w:t>
            </w:r>
            <w:proofErr w:type="spellEnd"/>
          </w:p>
        </w:tc>
        <w:tc>
          <w:tcPr>
            <w:tcW w:w="1380" w:type="dxa"/>
            <w:tcMar>
              <w:top w:w="100" w:type="dxa"/>
              <w:left w:w="100" w:type="dxa"/>
              <w:bottom w:w="100" w:type="dxa"/>
              <w:right w:w="100" w:type="dxa"/>
            </w:tcMar>
          </w:tcPr>
          <w:p w14:paraId="0AFAA59B" w14:textId="77777777" w:rsidR="0018171F" w:rsidRDefault="003941B7" w:rsidP="0094792F">
            <w:pPr>
              <w:pStyle w:val="normal0"/>
              <w:widowControl w:val="0"/>
              <w:spacing w:line="240" w:lineRule="auto"/>
              <w:ind w:firstLine="0"/>
            </w:pPr>
            <w:proofErr w:type="spellStart"/>
            <w:proofErr w:type="gramStart"/>
            <w:r>
              <w:rPr>
                <w:sz w:val="20"/>
              </w:rPr>
              <w:t>varchar</w:t>
            </w:r>
            <w:proofErr w:type="spellEnd"/>
            <w:proofErr w:type="gramEnd"/>
            <w:r>
              <w:rPr>
                <w:sz w:val="20"/>
              </w:rPr>
              <w:t>(25)</w:t>
            </w:r>
          </w:p>
        </w:tc>
        <w:tc>
          <w:tcPr>
            <w:tcW w:w="1200" w:type="dxa"/>
            <w:tcMar>
              <w:top w:w="100" w:type="dxa"/>
              <w:left w:w="100" w:type="dxa"/>
              <w:bottom w:w="100" w:type="dxa"/>
              <w:right w:w="100" w:type="dxa"/>
            </w:tcMar>
          </w:tcPr>
          <w:p w14:paraId="4CAFE6E0"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133908BA" w14:textId="77777777" w:rsidR="0018171F" w:rsidRDefault="003941B7">
            <w:pPr>
              <w:pStyle w:val="normal0"/>
              <w:widowControl w:val="0"/>
              <w:spacing w:line="240" w:lineRule="auto"/>
              <w:jc w:val="center"/>
            </w:pPr>
            <w:r>
              <w:rPr>
                <w:sz w:val="20"/>
              </w:rPr>
              <w:t>No</w:t>
            </w:r>
          </w:p>
        </w:tc>
        <w:tc>
          <w:tcPr>
            <w:tcW w:w="920" w:type="dxa"/>
            <w:tcMar>
              <w:top w:w="100" w:type="dxa"/>
              <w:left w:w="100" w:type="dxa"/>
              <w:bottom w:w="100" w:type="dxa"/>
              <w:right w:w="100" w:type="dxa"/>
            </w:tcMar>
          </w:tcPr>
          <w:p w14:paraId="0E1089E3" w14:textId="77777777" w:rsidR="0018171F" w:rsidRDefault="003941B7" w:rsidP="0094792F">
            <w:pPr>
              <w:pStyle w:val="normal0"/>
              <w:widowControl w:val="0"/>
              <w:spacing w:line="240" w:lineRule="auto"/>
              <w:ind w:firstLine="0"/>
            </w:pPr>
            <w:r>
              <w:rPr>
                <w:sz w:val="20"/>
              </w:rPr>
              <w:t>None</w:t>
            </w:r>
          </w:p>
        </w:tc>
        <w:tc>
          <w:tcPr>
            <w:tcW w:w="2180" w:type="dxa"/>
            <w:tcMar>
              <w:top w:w="100" w:type="dxa"/>
              <w:left w:w="100" w:type="dxa"/>
              <w:bottom w:w="100" w:type="dxa"/>
              <w:right w:w="100" w:type="dxa"/>
            </w:tcMar>
          </w:tcPr>
          <w:p w14:paraId="2B86736D" w14:textId="77777777" w:rsidR="0018171F" w:rsidRDefault="003941B7">
            <w:pPr>
              <w:pStyle w:val="normal0"/>
              <w:widowControl w:val="0"/>
              <w:spacing w:line="240" w:lineRule="auto"/>
              <w:jc w:val="center"/>
            </w:pPr>
            <w:r>
              <w:rPr>
                <w:sz w:val="20"/>
              </w:rPr>
              <w:t>-</w:t>
            </w:r>
          </w:p>
        </w:tc>
        <w:tc>
          <w:tcPr>
            <w:tcW w:w="780" w:type="dxa"/>
            <w:tcMar>
              <w:top w:w="100" w:type="dxa"/>
              <w:left w:w="100" w:type="dxa"/>
              <w:bottom w:w="100" w:type="dxa"/>
              <w:right w:w="100" w:type="dxa"/>
            </w:tcMar>
          </w:tcPr>
          <w:p w14:paraId="6006EBA5" w14:textId="77777777" w:rsidR="0018171F" w:rsidRDefault="0018171F" w:rsidP="00CD4C38">
            <w:pPr>
              <w:pStyle w:val="normal0"/>
              <w:keepNext/>
              <w:widowControl w:val="0"/>
              <w:spacing w:line="240" w:lineRule="auto"/>
              <w:jc w:val="center"/>
            </w:pPr>
          </w:p>
        </w:tc>
      </w:tr>
    </w:tbl>
    <w:p w14:paraId="65312A8E" w14:textId="0A7B2154" w:rsidR="0018171F" w:rsidRDefault="00CD4C38" w:rsidP="00CD4C38">
      <w:pPr>
        <w:pStyle w:val="Caption"/>
        <w:jc w:val="center"/>
      </w:pPr>
      <w:bookmarkStart w:id="60" w:name="_Toc254402922"/>
      <w:r>
        <w:t xml:space="preserve">Table </w:t>
      </w:r>
      <w:fldSimple w:instr=" SEQ Table \* ARABIC ">
        <w:r>
          <w:rPr>
            <w:noProof/>
          </w:rPr>
          <w:t>2</w:t>
        </w:r>
      </w:fldSimple>
      <w:r>
        <w:t xml:space="preserve"> </w:t>
      </w:r>
      <w:proofErr w:type="spellStart"/>
      <w:r>
        <w:t>Users_information</w:t>
      </w:r>
      <w:proofErr w:type="spellEnd"/>
      <w:r>
        <w:t xml:space="preserve"> Table</w:t>
      </w:r>
      <w:bookmarkEnd w:id="60"/>
    </w:p>
    <w:p w14:paraId="6CF19008" w14:textId="77777777" w:rsidR="00CD4C38" w:rsidRDefault="00CD4C38" w:rsidP="00CD4C38">
      <w:pPr>
        <w:pStyle w:val="normal0"/>
        <w:widowControl w:val="0"/>
        <w:spacing w:after="180"/>
        <w:ind w:firstLine="0"/>
        <w:rPr>
          <w:sz w:val="24"/>
        </w:rPr>
      </w:pPr>
    </w:p>
    <w:p w14:paraId="2A3A6E97" w14:textId="77777777" w:rsidR="0018171F" w:rsidRDefault="003941B7" w:rsidP="00923DEF">
      <w:pPr>
        <w:pStyle w:val="BodyText"/>
        <w:ind w:firstLine="0"/>
      </w:pPr>
      <w:r>
        <w:t xml:space="preserve">We normalize our database to third normal form, however there maybe some rules violated because we used our best judgment.  </w:t>
      </w:r>
    </w:p>
    <w:p w14:paraId="1EB16B01" w14:textId="77777777" w:rsidR="0018171F" w:rsidRDefault="0018171F">
      <w:pPr>
        <w:pStyle w:val="normal0"/>
        <w:widowControl w:val="0"/>
        <w:spacing w:after="180"/>
      </w:pPr>
    </w:p>
    <w:p w14:paraId="1762B82B" w14:textId="77777777" w:rsidR="0018171F" w:rsidRDefault="003941B7" w:rsidP="00CD4C38">
      <w:pPr>
        <w:pStyle w:val="Heading1"/>
      </w:pPr>
      <w:bookmarkStart w:id="61" w:name="_Toc254403091"/>
      <w:r>
        <w:t>3 Design Features</w:t>
      </w:r>
      <w:bookmarkEnd w:id="61"/>
    </w:p>
    <w:p w14:paraId="414002F1" w14:textId="77777777" w:rsidR="0018171F" w:rsidRDefault="003941B7" w:rsidP="00CD4C38">
      <w:pPr>
        <w:pStyle w:val="Heading3"/>
      </w:pPr>
      <w:bookmarkStart w:id="62" w:name="_Toc254403092"/>
      <w:r>
        <w:t>3.1 Login</w:t>
      </w:r>
      <w:bookmarkEnd w:id="62"/>
    </w:p>
    <w:p w14:paraId="4FBDAFAA" w14:textId="77777777" w:rsidR="0018171F" w:rsidRDefault="003941B7" w:rsidP="006D5140">
      <w:pPr>
        <w:pStyle w:val="BodyText"/>
      </w:pPr>
      <w:r>
        <w:t>The Login feature allows a user to enter their username and password, and allow them into the application upon successful verification, or deny access upon unsuccessful verification.</w:t>
      </w:r>
    </w:p>
    <w:p w14:paraId="2EF0E159" w14:textId="77777777" w:rsidR="00FF3CD6" w:rsidRDefault="003941B7" w:rsidP="00FF3CD6">
      <w:pPr>
        <w:pStyle w:val="normal0"/>
        <w:keepNext/>
        <w:widowControl w:val="0"/>
        <w:spacing w:after="180"/>
      </w:pPr>
      <w:r>
        <w:rPr>
          <w:noProof/>
          <w:lang w:eastAsia="en-US"/>
        </w:rPr>
        <w:drawing>
          <wp:inline distT="114300" distB="114300" distL="114300" distR="114300" wp14:anchorId="657D2EDC" wp14:editId="300D88F1">
            <wp:extent cx="3660169" cy="4621854"/>
            <wp:effectExtent l="0" t="0" r="0" b="127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rcRect/>
                    <a:stretch>
                      <a:fillRect/>
                    </a:stretch>
                  </pic:blipFill>
                  <pic:spPr>
                    <a:xfrm>
                      <a:off x="0" y="0"/>
                      <a:ext cx="3660600" cy="4622398"/>
                    </a:xfrm>
                    <a:prstGeom prst="rect">
                      <a:avLst/>
                    </a:prstGeom>
                    <a:ln/>
                  </pic:spPr>
                </pic:pic>
              </a:graphicData>
            </a:graphic>
          </wp:inline>
        </w:drawing>
      </w:r>
    </w:p>
    <w:p w14:paraId="3B08FDFA" w14:textId="494C15CB" w:rsidR="0018171F" w:rsidRDefault="00FF3CD6" w:rsidP="00FF3CD6">
      <w:pPr>
        <w:pStyle w:val="Caption"/>
      </w:pPr>
      <w:bookmarkStart w:id="63" w:name="_Toc254402770"/>
      <w:r>
        <w:t xml:space="preserve">Figure </w:t>
      </w:r>
      <w:fldSimple w:instr=" SEQ Figure \* ARABIC ">
        <w:r w:rsidR="00473506">
          <w:rPr>
            <w:noProof/>
          </w:rPr>
          <w:t>4</w:t>
        </w:r>
      </w:fldSimple>
      <w:r>
        <w:t xml:space="preserve"> Login Process</w:t>
      </w:r>
      <w:bookmarkEnd w:id="63"/>
    </w:p>
    <w:p w14:paraId="0A2F7F24" w14:textId="77777777" w:rsidR="00CD4C38" w:rsidRPr="00CD4C38" w:rsidRDefault="00CD4C38" w:rsidP="00CD4C38"/>
    <w:p w14:paraId="630424E7" w14:textId="77777777" w:rsidR="0018171F" w:rsidRDefault="003941B7" w:rsidP="00923DEF">
      <w:pPr>
        <w:pStyle w:val="BodyText"/>
      </w:pPr>
      <w:r>
        <w:t xml:space="preserve">The login process starts by accepting the username and password from the user and passing it to the network communication service. The network communication service then calls over the network to the login service, which reads from the login credential database where the username and password will be checked for validity. After checking validity, the success or failure </w:t>
      </w:r>
      <w:proofErr w:type="gramStart"/>
      <w:r>
        <w:t>status is passed from the network communication service to the login service, and then back</w:t>
      </w:r>
      <w:proofErr w:type="gramEnd"/>
      <w:r>
        <w:t xml:space="preserve"> to the login activity. If the login activity receives a successful verification it will launch the main application, if the login fails, the login activity will display a warning to the user that the username or password was not correct.</w:t>
      </w:r>
    </w:p>
    <w:p w14:paraId="68FBCB05" w14:textId="77777777" w:rsidR="00FF3CD6" w:rsidRDefault="00FF3CD6">
      <w:pPr>
        <w:pStyle w:val="normal0"/>
        <w:widowControl w:val="0"/>
        <w:spacing w:after="180"/>
        <w:rPr>
          <w:b/>
          <w:sz w:val="28"/>
        </w:rPr>
      </w:pPr>
    </w:p>
    <w:p w14:paraId="31089DE4" w14:textId="77777777" w:rsidR="0018171F" w:rsidRDefault="003941B7" w:rsidP="00E47AC0">
      <w:pPr>
        <w:pStyle w:val="Heading3"/>
      </w:pPr>
      <w:bookmarkStart w:id="64" w:name="_Toc254403093"/>
      <w:r>
        <w:t>3.2 Risk Notification Feature</w:t>
      </w:r>
      <w:bookmarkEnd w:id="64"/>
    </w:p>
    <w:p w14:paraId="329E03DA" w14:textId="77777777" w:rsidR="0018171F" w:rsidRDefault="003941B7" w:rsidP="00923DEF">
      <w:pPr>
        <w:pStyle w:val="BodyText"/>
      </w:pPr>
      <w:r>
        <w:t>The risk notification feature allows a user to be notified when medication, and patients are scanned, as well as when potential dangers are determined to be present.</w:t>
      </w:r>
    </w:p>
    <w:p w14:paraId="6CFF66B7" w14:textId="77777777" w:rsidR="00FF3CD6" w:rsidRDefault="003941B7" w:rsidP="00FF3CD6">
      <w:pPr>
        <w:pStyle w:val="normal0"/>
        <w:keepNext/>
        <w:widowControl w:val="0"/>
        <w:spacing w:after="180"/>
      </w:pPr>
      <w:r>
        <w:rPr>
          <w:noProof/>
          <w:lang w:eastAsia="en-US"/>
        </w:rPr>
        <w:drawing>
          <wp:inline distT="114300" distB="114300" distL="114300" distR="114300" wp14:anchorId="392A3AEE" wp14:editId="3CB23CDC">
            <wp:extent cx="4177364" cy="5678905"/>
            <wp:effectExtent l="0" t="0" r="0" b="10795"/>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5"/>
                    <a:srcRect/>
                    <a:stretch>
                      <a:fillRect/>
                    </a:stretch>
                  </pic:blipFill>
                  <pic:spPr>
                    <a:xfrm>
                      <a:off x="0" y="0"/>
                      <a:ext cx="4177364" cy="5678905"/>
                    </a:xfrm>
                    <a:prstGeom prst="rect">
                      <a:avLst/>
                    </a:prstGeom>
                    <a:ln/>
                  </pic:spPr>
                </pic:pic>
              </a:graphicData>
            </a:graphic>
          </wp:inline>
        </w:drawing>
      </w:r>
    </w:p>
    <w:p w14:paraId="73069BBB" w14:textId="0214B5B6" w:rsidR="0018171F" w:rsidRDefault="00FF3CD6" w:rsidP="00FF3CD6">
      <w:pPr>
        <w:pStyle w:val="Caption"/>
      </w:pPr>
      <w:bookmarkStart w:id="65" w:name="_Toc254402771"/>
      <w:r>
        <w:t xml:space="preserve">Figure </w:t>
      </w:r>
      <w:fldSimple w:instr=" SEQ Figure \* ARABIC ">
        <w:r w:rsidR="00473506">
          <w:rPr>
            <w:noProof/>
          </w:rPr>
          <w:t>5</w:t>
        </w:r>
      </w:fldSimple>
      <w:r>
        <w:t xml:space="preserve"> Risk Notification Process</w:t>
      </w:r>
      <w:bookmarkEnd w:id="65"/>
    </w:p>
    <w:p w14:paraId="4BED2965" w14:textId="77777777" w:rsidR="00923DEF" w:rsidRDefault="00923DEF" w:rsidP="00923DEF">
      <w:pPr>
        <w:pStyle w:val="normal0"/>
        <w:widowControl w:val="0"/>
        <w:spacing w:after="180"/>
        <w:ind w:firstLine="0"/>
        <w:rPr>
          <w:sz w:val="24"/>
        </w:rPr>
      </w:pPr>
    </w:p>
    <w:p w14:paraId="5F915775" w14:textId="7A77405D" w:rsidR="0018171F" w:rsidRDefault="003941B7" w:rsidP="006D5140">
      <w:pPr>
        <w:pStyle w:val="BodyText"/>
      </w:pPr>
      <w:r>
        <w:t xml:space="preserve">The risk notification process starts with the after the completion of a barcode scan, or other event. After the data from the data is passed from the EHR database to through the network communication service to the mobile application, the mobile will notify the notification service in addition to other </w:t>
      </w:r>
      <w:r w:rsidR="00923DEF">
        <w:t>services needed for the event.  T</w:t>
      </w:r>
      <w:r>
        <w:t>he notification service then activation the notification activity for renderings to the screen.</w:t>
      </w:r>
    </w:p>
    <w:p w14:paraId="65D50D87" w14:textId="77777777" w:rsidR="0018171F" w:rsidRDefault="003941B7" w:rsidP="00E47AC0">
      <w:pPr>
        <w:pStyle w:val="Heading3"/>
      </w:pPr>
      <w:bookmarkStart w:id="66" w:name="_Toc254403094"/>
      <w:r>
        <w:t>3.3 Patient Information Feature</w:t>
      </w:r>
      <w:bookmarkEnd w:id="66"/>
    </w:p>
    <w:p w14:paraId="3974CEB5" w14:textId="77777777" w:rsidR="0018171F" w:rsidRDefault="003941B7" w:rsidP="00923DEF">
      <w:pPr>
        <w:pStyle w:val="BodyText"/>
        <w:ind w:firstLine="0"/>
      </w:pPr>
      <w:r>
        <w:t>The patient information feature allows a user to view the information stored in the database for the last scanned patient.</w:t>
      </w:r>
    </w:p>
    <w:p w14:paraId="58E44666" w14:textId="77777777" w:rsidR="00FF3CD6" w:rsidRDefault="003941B7" w:rsidP="00FF3CD6">
      <w:pPr>
        <w:pStyle w:val="normal0"/>
        <w:keepNext/>
        <w:widowControl w:val="0"/>
        <w:spacing w:after="180"/>
      </w:pPr>
      <w:r>
        <w:rPr>
          <w:noProof/>
          <w:lang w:eastAsia="en-US"/>
        </w:rPr>
        <w:drawing>
          <wp:inline distT="114300" distB="114300" distL="114300" distR="114300" wp14:anchorId="006A2644" wp14:editId="034AB40E">
            <wp:extent cx="4273617" cy="5707781"/>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6"/>
                    <a:srcRect/>
                    <a:stretch>
                      <a:fillRect/>
                    </a:stretch>
                  </pic:blipFill>
                  <pic:spPr>
                    <a:xfrm>
                      <a:off x="0" y="0"/>
                      <a:ext cx="4273617" cy="5707781"/>
                    </a:xfrm>
                    <a:prstGeom prst="rect">
                      <a:avLst/>
                    </a:prstGeom>
                    <a:ln/>
                  </pic:spPr>
                </pic:pic>
              </a:graphicData>
            </a:graphic>
          </wp:inline>
        </w:drawing>
      </w:r>
    </w:p>
    <w:p w14:paraId="512AC75A" w14:textId="2002BDC9" w:rsidR="0018171F" w:rsidRDefault="00FF3CD6" w:rsidP="00FF3CD6">
      <w:pPr>
        <w:pStyle w:val="Caption"/>
      </w:pPr>
      <w:bookmarkStart w:id="67" w:name="_Toc254402772"/>
      <w:r>
        <w:t xml:space="preserve">Figure </w:t>
      </w:r>
      <w:fldSimple w:instr=" SEQ Figure \* ARABIC ">
        <w:r w:rsidR="00473506">
          <w:rPr>
            <w:noProof/>
          </w:rPr>
          <w:t>6</w:t>
        </w:r>
      </w:fldSimple>
      <w:r>
        <w:t xml:space="preserve"> Patient Information failure</w:t>
      </w:r>
      <w:bookmarkEnd w:id="67"/>
    </w:p>
    <w:p w14:paraId="712E9A1D" w14:textId="6E8AC874" w:rsidR="0018171F" w:rsidRDefault="00923DEF" w:rsidP="00923DEF">
      <w:pPr>
        <w:pStyle w:val="BodyText"/>
        <w:ind w:firstLine="0"/>
      </w:pPr>
      <w:r>
        <w:t>T</w:t>
      </w:r>
      <w:r w:rsidR="003941B7">
        <w:t>he patient view population process starts when a patient barcode is scanned, and the returning data is passed to the patient service on the server. The patient service then passes the necessary data through the network communication service to the patient view activity for rendering to the screen.</w:t>
      </w:r>
    </w:p>
    <w:p w14:paraId="24378790" w14:textId="77777777" w:rsidR="00FF3CD6" w:rsidRDefault="00FF3CD6">
      <w:pPr>
        <w:pStyle w:val="normal0"/>
        <w:widowControl w:val="0"/>
        <w:spacing w:after="180"/>
        <w:rPr>
          <w:b/>
          <w:sz w:val="28"/>
        </w:rPr>
      </w:pPr>
    </w:p>
    <w:p w14:paraId="23DB433F" w14:textId="77777777" w:rsidR="0018171F" w:rsidRDefault="003941B7" w:rsidP="00E47AC0">
      <w:pPr>
        <w:pStyle w:val="Heading3"/>
      </w:pPr>
      <w:bookmarkStart w:id="68" w:name="_Toc254403095"/>
      <w:r>
        <w:t>3.4 Patient Prescription Feature</w:t>
      </w:r>
      <w:bookmarkEnd w:id="68"/>
    </w:p>
    <w:p w14:paraId="2DAF9357" w14:textId="77777777" w:rsidR="0018171F" w:rsidRDefault="003941B7" w:rsidP="00923DEF">
      <w:pPr>
        <w:pStyle w:val="BodyText"/>
      </w:pPr>
      <w:r>
        <w:t>The patient prescription feature allows a user to view the current prescriptions associated with the last scanned patient. This feature lists all of the medications, dosages, and route associated with each prescription.</w:t>
      </w:r>
    </w:p>
    <w:p w14:paraId="374D507D" w14:textId="77777777" w:rsidR="00FF3CD6" w:rsidRDefault="003941B7" w:rsidP="00FF3CD6">
      <w:pPr>
        <w:pStyle w:val="normal0"/>
        <w:keepNext/>
        <w:widowControl w:val="0"/>
        <w:spacing w:after="180"/>
      </w:pPr>
      <w:r>
        <w:rPr>
          <w:noProof/>
          <w:lang w:eastAsia="en-US"/>
        </w:rPr>
        <w:drawing>
          <wp:inline distT="114300" distB="114300" distL="114300" distR="114300" wp14:anchorId="63EA3D26" wp14:editId="2C38CBC2">
            <wp:extent cx="4283242" cy="5707781"/>
            <wp:effectExtent l="0" t="0" r="0" b="0"/>
            <wp:docPr id="8"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7"/>
                    <a:srcRect/>
                    <a:stretch>
                      <a:fillRect/>
                    </a:stretch>
                  </pic:blipFill>
                  <pic:spPr>
                    <a:xfrm>
                      <a:off x="0" y="0"/>
                      <a:ext cx="4283242" cy="5707781"/>
                    </a:xfrm>
                    <a:prstGeom prst="rect">
                      <a:avLst/>
                    </a:prstGeom>
                    <a:ln/>
                  </pic:spPr>
                </pic:pic>
              </a:graphicData>
            </a:graphic>
          </wp:inline>
        </w:drawing>
      </w:r>
    </w:p>
    <w:p w14:paraId="43B44713" w14:textId="2536C845" w:rsidR="0018171F" w:rsidRDefault="00FF3CD6" w:rsidP="00FF3CD6">
      <w:pPr>
        <w:pStyle w:val="Caption"/>
      </w:pPr>
      <w:bookmarkStart w:id="69" w:name="_Toc254402773"/>
      <w:r>
        <w:t xml:space="preserve">Figure </w:t>
      </w:r>
      <w:fldSimple w:instr=" SEQ Figure \* ARABIC ">
        <w:r w:rsidR="00473506">
          <w:rPr>
            <w:noProof/>
          </w:rPr>
          <w:t>7</w:t>
        </w:r>
      </w:fldSimple>
      <w:r>
        <w:t xml:space="preserve"> Patient Prescription</w:t>
      </w:r>
      <w:r w:rsidR="00473506">
        <w:t xml:space="preserve"> service</w:t>
      </w:r>
      <w:bookmarkEnd w:id="69"/>
    </w:p>
    <w:p w14:paraId="76176EE7" w14:textId="58B87224" w:rsidR="0018171F" w:rsidRDefault="00473506" w:rsidP="00923DEF">
      <w:pPr>
        <w:pStyle w:val="BodyText"/>
      </w:pPr>
      <w:r>
        <w:t>T</w:t>
      </w:r>
      <w:r w:rsidR="003941B7">
        <w:t>he patient prescription population process starts when a patient barcode is scanned, and the returning data is passed to the prescription service on the server. The prescription service then passes the necessary data through the network communication service to the patient view activity for rendering to the screen.</w:t>
      </w:r>
    </w:p>
    <w:p w14:paraId="34694DBA" w14:textId="77777777" w:rsidR="00FF3CD6" w:rsidRDefault="00FF3CD6">
      <w:pPr>
        <w:pStyle w:val="normal0"/>
        <w:widowControl w:val="0"/>
        <w:spacing w:after="180"/>
        <w:rPr>
          <w:b/>
          <w:sz w:val="28"/>
        </w:rPr>
      </w:pPr>
    </w:p>
    <w:p w14:paraId="36AE98A7" w14:textId="77777777" w:rsidR="00923DEF" w:rsidRDefault="00923DEF">
      <w:pPr>
        <w:pStyle w:val="normal0"/>
        <w:widowControl w:val="0"/>
        <w:spacing w:after="180"/>
        <w:rPr>
          <w:b/>
          <w:sz w:val="28"/>
        </w:rPr>
      </w:pPr>
    </w:p>
    <w:p w14:paraId="632311FD" w14:textId="77777777" w:rsidR="00923DEF" w:rsidRDefault="00923DEF">
      <w:pPr>
        <w:pStyle w:val="normal0"/>
        <w:widowControl w:val="0"/>
        <w:spacing w:after="180"/>
        <w:rPr>
          <w:b/>
          <w:sz w:val="28"/>
        </w:rPr>
      </w:pPr>
    </w:p>
    <w:p w14:paraId="7C068D4C" w14:textId="77777777" w:rsidR="0018171F" w:rsidRDefault="003941B7" w:rsidP="00E47AC0">
      <w:pPr>
        <w:pStyle w:val="Heading1"/>
      </w:pPr>
      <w:bookmarkStart w:id="70" w:name="_Toc254403096"/>
      <w:commentRangeStart w:id="71"/>
      <w:r>
        <w:t>3.5 Active Barcode Scan Feature</w:t>
      </w:r>
      <w:commentRangeEnd w:id="71"/>
      <w:r>
        <w:commentReference w:id="71"/>
      </w:r>
      <w:bookmarkEnd w:id="70"/>
    </w:p>
    <w:p w14:paraId="2267A6B4" w14:textId="77777777" w:rsidR="0018171F" w:rsidRDefault="003941B7" w:rsidP="00E47AC0">
      <w:pPr>
        <w:pStyle w:val="Heading3"/>
      </w:pPr>
      <w:bookmarkStart w:id="72" w:name="_Toc254403097"/>
      <w:r>
        <w:t>3.5.1 Scanning for Patients</w:t>
      </w:r>
      <w:bookmarkEnd w:id="72"/>
    </w:p>
    <w:p w14:paraId="7D73183C" w14:textId="77777777" w:rsidR="0018171F" w:rsidRDefault="003941B7" w:rsidP="00923DEF">
      <w:pPr>
        <w:pStyle w:val="BodyText"/>
      </w:pPr>
      <w:r>
        <w:t>The scanning for patients feature allows a user to scan a barcode, and pull patient data from the EHR database. This feature is fundamental to patient view feature, as it provides the patient id.</w:t>
      </w:r>
    </w:p>
    <w:p w14:paraId="410A939D" w14:textId="77777777" w:rsidR="00473506" w:rsidRDefault="003941B7" w:rsidP="00473506">
      <w:pPr>
        <w:pStyle w:val="normal0"/>
        <w:keepNext/>
        <w:widowControl w:val="0"/>
        <w:spacing w:after="180"/>
      </w:pPr>
      <w:r>
        <w:rPr>
          <w:noProof/>
          <w:lang w:eastAsia="en-US"/>
        </w:rPr>
        <w:drawing>
          <wp:inline distT="114300" distB="114300" distL="114300" distR="114300" wp14:anchorId="19EDA0C1" wp14:editId="4C3CC655">
            <wp:extent cx="4100362" cy="6294922"/>
            <wp:effectExtent l="0" t="0" r="0" b="0"/>
            <wp:docPr id="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8"/>
                    <a:srcRect/>
                    <a:stretch>
                      <a:fillRect/>
                    </a:stretch>
                  </pic:blipFill>
                  <pic:spPr>
                    <a:xfrm>
                      <a:off x="0" y="0"/>
                      <a:ext cx="4100362" cy="6294922"/>
                    </a:xfrm>
                    <a:prstGeom prst="rect">
                      <a:avLst/>
                    </a:prstGeom>
                    <a:ln/>
                  </pic:spPr>
                </pic:pic>
              </a:graphicData>
            </a:graphic>
          </wp:inline>
        </w:drawing>
      </w:r>
    </w:p>
    <w:p w14:paraId="4375B5A0" w14:textId="513B0DCF" w:rsidR="0018171F" w:rsidRDefault="00473506" w:rsidP="00473506">
      <w:pPr>
        <w:pStyle w:val="Caption"/>
      </w:pPr>
      <w:bookmarkStart w:id="73" w:name="_Toc254402774"/>
      <w:r>
        <w:t xml:space="preserve">Figure </w:t>
      </w:r>
      <w:fldSimple w:instr=" SEQ Figure \* ARABIC ">
        <w:r>
          <w:rPr>
            <w:noProof/>
          </w:rPr>
          <w:t>8</w:t>
        </w:r>
      </w:fldSimple>
      <w:r>
        <w:t xml:space="preserve"> Scanning for Patients process</w:t>
      </w:r>
      <w:bookmarkEnd w:id="73"/>
    </w:p>
    <w:p w14:paraId="15C59079" w14:textId="618D8E72" w:rsidR="0018171F" w:rsidRDefault="003941B7" w:rsidP="00E47AC0">
      <w:pPr>
        <w:pStyle w:val="BodyText"/>
      </w:pPr>
      <w:r>
        <w:t>The patient scan process starts when a patient barcode passes into the field of vision of the mobile device’s camera.</w:t>
      </w:r>
      <w:r w:rsidR="00473506">
        <w:t xml:space="preserve">  </w:t>
      </w:r>
      <w:r>
        <w:t>The image is converted to a string by the barcode read service, which is then passed through the network communication layer to the barcode search service. The barcode search service then looks up the relevant data in the EHR database, and passes it back through the network communication service to the barcode read service to notify the client that the request was successfully received.</w:t>
      </w:r>
    </w:p>
    <w:p w14:paraId="0E9E99DD" w14:textId="77777777" w:rsidR="00473506" w:rsidRDefault="00473506">
      <w:pPr>
        <w:pStyle w:val="normal0"/>
        <w:widowControl w:val="0"/>
        <w:spacing w:after="180"/>
        <w:rPr>
          <w:b/>
          <w:sz w:val="28"/>
        </w:rPr>
      </w:pPr>
    </w:p>
    <w:p w14:paraId="57442129" w14:textId="77777777" w:rsidR="0018171F" w:rsidRDefault="003941B7" w:rsidP="00E47AC0">
      <w:pPr>
        <w:pStyle w:val="Heading3"/>
      </w:pPr>
      <w:bookmarkStart w:id="74" w:name="_Toc254403098"/>
      <w:r>
        <w:t>3.5.2 Scanning for Medication</w:t>
      </w:r>
      <w:bookmarkEnd w:id="74"/>
    </w:p>
    <w:p w14:paraId="6BB90C5E" w14:textId="77777777" w:rsidR="0018171F" w:rsidRDefault="003941B7" w:rsidP="00E47AC0">
      <w:pPr>
        <w:pStyle w:val="BodyText"/>
      </w:pPr>
      <w:r>
        <w:t>The scanning for medications feature allows a user to scan a barcode, and pull medication data from the EHR database. This feature is fundamental to medication view feature, as it provides the medication id.</w:t>
      </w:r>
    </w:p>
    <w:p w14:paraId="2903CD53" w14:textId="77777777" w:rsidR="00473506" w:rsidRDefault="003941B7" w:rsidP="00473506">
      <w:pPr>
        <w:pStyle w:val="normal0"/>
        <w:keepNext/>
        <w:widowControl w:val="0"/>
        <w:spacing w:after="180"/>
      </w:pPr>
      <w:r>
        <w:rPr>
          <w:noProof/>
          <w:lang w:eastAsia="en-US"/>
        </w:rPr>
        <w:drawing>
          <wp:inline distT="114300" distB="114300" distL="114300" distR="114300" wp14:anchorId="529189E3" wp14:editId="3463AF98">
            <wp:extent cx="4100362" cy="6294922"/>
            <wp:effectExtent l="0" t="0" r="0" b="0"/>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8"/>
                    <a:srcRect/>
                    <a:stretch>
                      <a:fillRect/>
                    </a:stretch>
                  </pic:blipFill>
                  <pic:spPr>
                    <a:xfrm>
                      <a:off x="0" y="0"/>
                      <a:ext cx="4100362" cy="6294922"/>
                    </a:xfrm>
                    <a:prstGeom prst="rect">
                      <a:avLst/>
                    </a:prstGeom>
                    <a:ln/>
                  </pic:spPr>
                </pic:pic>
              </a:graphicData>
            </a:graphic>
          </wp:inline>
        </w:drawing>
      </w:r>
    </w:p>
    <w:p w14:paraId="351C5042" w14:textId="215BCBD2" w:rsidR="0018171F" w:rsidRDefault="00473506" w:rsidP="00473506">
      <w:pPr>
        <w:pStyle w:val="Caption"/>
      </w:pPr>
      <w:bookmarkStart w:id="75" w:name="_Toc254402775"/>
      <w:r>
        <w:t xml:space="preserve">Figure </w:t>
      </w:r>
      <w:fldSimple w:instr=" SEQ Figure \* ARABIC ">
        <w:r>
          <w:rPr>
            <w:noProof/>
          </w:rPr>
          <w:t>9</w:t>
        </w:r>
      </w:fldSimple>
      <w:r>
        <w:t xml:space="preserve"> Scanning for Medication Process</w:t>
      </w:r>
      <w:bookmarkEnd w:id="75"/>
    </w:p>
    <w:p w14:paraId="1A3FD337" w14:textId="75815CB8" w:rsidR="0018171F" w:rsidRDefault="003941B7">
      <w:pPr>
        <w:pStyle w:val="normal0"/>
        <w:widowControl w:val="0"/>
        <w:spacing w:after="180"/>
      </w:pPr>
      <w:r>
        <w:rPr>
          <w:sz w:val="24"/>
        </w:rPr>
        <w:t xml:space="preserve">The </w:t>
      </w:r>
      <w:proofErr w:type="gramStart"/>
      <w:r>
        <w:rPr>
          <w:sz w:val="24"/>
        </w:rPr>
        <w:t>medication scan</w:t>
      </w:r>
      <w:proofErr w:type="gramEnd"/>
      <w:r>
        <w:rPr>
          <w:sz w:val="24"/>
        </w:rPr>
        <w:t xml:space="preserve"> process starts when a medication barcode passes into the field of vision of the mobile device’s camera.</w:t>
      </w:r>
      <w:r w:rsidR="00473506">
        <w:rPr>
          <w:sz w:val="24"/>
        </w:rPr>
        <w:t xml:space="preserve">  </w:t>
      </w:r>
      <w:r>
        <w:rPr>
          <w:sz w:val="24"/>
        </w:rPr>
        <w:t>The image is converted to a string by the barcode read service, which is then passed through the network communication layer to the barcode search service. The barcode search service then looks up the relevant data in the EHR database, and passes it back through the network communication service to the barcode read service to notify the client that the request was successfully received.</w:t>
      </w:r>
    </w:p>
    <w:p w14:paraId="1D96934A" w14:textId="77777777" w:rsidR="0018171F" w:rsidRDefault="003941B7" w:rsidP="00E47AC0">
      <w:pPr>
        <w:pStyle w:val="Heading1"/>
      </w:pPr>
      <w:bookmarkStart w:id="76" w:name="_Toc254403099"/>
      <w:r>
        <w:t>4 Database Design</w:t>
      </w:r>
      <w:bookmarkEnd w:id="76"/>
      <w:r>
        <w:t xml:space="preserve"> </w:t>
      </w:r>
    </w:p>
    <w:p w14:paraId="349D3B1A" w14:textId="77777777" w:rsidR="0018171F" w:rsidRDefault="003941B7" w:rsidP="009240F7">
      <w:pPr>
        <w:pStyle w:val="BodyText"/>
      </w:pPr>
      <w:r>
        <w:t xml:space="preserve">In order to effectively performance tune our database we wanted to ensure we </w:t>
      </w:r>
      <w:proofErr w:type="gramStart"/>
      <w:r>
        <w:t>organized</w:t>
      </w:r>
      <w:proofErr w:type="gramEnd"/>
      <w:r>
        <w:t xml:space="preserve"> our database efficiently.  Following the principles of database normalization we attempted to organize our data tables to third normal form.  Third normal form requires us to ensure we have met the requirements of first normal form and second normal form.  This will help when performance tuning our mock EHR database as we add more patients and medications and in general scaling Ashvin.</w:t>
      </w:r>
    </w:p>
    <w:p w14:paraId="0EF11749" w14:textId="77777777" w:rsidR="0018171F" w:rsidRDefault="003941B7" w:rsidP="00E47AC0">
      <w:pPr>
        <w:pStyle w:val="Heading3"/>
      </w:pPr>
      <w:bookmarkStart w:id="77" w:name="_Toc254403100"/>
      <w:r>
        <w:t>4.1 Address Table</w:t>
      </w:r>
      <w:bookmarkEnd w:id="77"/>
    </w:p>
    <w:p w14:paraId="5216FFE5" w14:textId="77777777" w:rsidR="0018171F" w:rsidRDefault="003941B7" w:rsidP="009240F7">
      <w:pPr>
        <w:pStyle w:val="BodyText"/>
      </w:pPr>
      <w:r>
        <w:t>This table stores generic addresses that can be associated with people or places.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540"/>
        <w:gridCol w:w="1560"/>
        <w:gridCol w:w="1440"/>
        <w:gridCol w:w="940"/>
        <w:gridCol w:w="920"/>
        <w:gridCol w:w="2200"/>
        <w:gridCol w:w="760"/>
      </w:tblGrid>
      <w:tr w:rsidR="0018171F" w14:paraId="702FC93C" w14:textId="77777777" w:rsidTr="00E47AC0">
        <w:tc>
          <w:tcPr>
            <w:tcW w:w="1540" w:type="dxa"/>
            <w:tcMar>
              <w:top w:w="100" w:type="dxa"/>
              <w:left w:w="100" w:type="dxa"/>
              <w:bottom w:w="100" w:type="dxa"/>
              <w:right w:w="100" w:type="dxa"/>
            </w:tcMar>
            <w:vAlign w:val="center"/>
          </w:tcPr>
          <w:p w14:paraId="5763CCC1" w14:textId="77777777" w:rsidR="0018171F" w:rsidRDefault="003941B7">
            <w:pPr>
              <w:pStyle w:val="normal0"/>
              <w:widowControl w:val="0"/>
              <w:spacing w:line="240" w:lineRule="auto"/>
              <w:jc w:val="center"/>
            </w:pPr>
            <w:r>
              <w:rPr>
                <w:b/>
                <w:sz w:val="20"/>
              </w:rPr>
              <w:t>Column</w:t>
            </w:r>
          </w:p>
          <w:p w14:paraId="2AB2FCC7" w14:textId="77777777" w:rsidR="0018171F" w:rsidRDefault="003941B7">
            <w:pPr>
              <w:pStyle w:val="normal0"/>
              <w:widowControl w:val="0"/>
              <w:spacing w:line="240" w:lineRule="auto"/>
              <w:jc w:val="center"/>
            </w:pPr>
            <w:r>
              <w:rPr>
                <w:b/>
                <w:sz w:val="20"/>
              </w:rPr>
              <w:t>Name</w:t>
            </w:r>
          </w:p>
        </w:tc>
        <w:tc>
          <w:tcPr>
            <w:tcW w:w="1560" w:type="dxa"/>
            <w:tcMar>
              <w:top w:w="100" w:type="dxa"/>
              <w:left w:w="100" w:type="dxa"/>
              <w:bottom w:w="100" w:type="dxa"/>
              <w:right w:w="100" w:type="dxa"/>
            </w:tcMar>
            <w:vAlign w:val="center"/>
          </w:tcPr>
          <w:p w14:paraId="2F983104" w14:textId="77777777" w:rsidR="0018171F" w:rsidRDefault="003941B7" w:rsidP="00E47AC0">
            <w:pPr>
              <w:pStyle w:val="normal0"/>
              <w:widowControl w:val="0"/>
              <w:spacing w:line="240" w:lineRule="auto"/>
              <w:ind w:firstLine="0"/>
            </w:pPr>
            <w:r>
              <w:rPr>
                <w:b/>
                <w:sz w:val="20"/>
              </w:rPr>
              <w:t>Data Type</w:t>
            </w:r>
          </w:p>
        </w:tc>
        <w:tc>
          <w:tcPr>
            <w:tcW w:w="1440" w:type="dxa"/>
            <w:tcMar>
              <w:top w:w="100" w:type="dxa"/>
              <w:left w:w="100" w:type="dxa"/>
              <w:bottom w:w="100" w:type="dxa"/>
              <w:right w:w="100" w:type="dxa"/>
            </w:tcMar>
            <w:vAlign w:val="center"/>
          </w:tcPr>
          <w:p w14:paraId="7C9D2E4E" w14:textId="77777777" w:rsidR="0018171F" w:rsidRDefault="003941B7" w:rsidP="00E47AC0">
            <w:pPr>
              <w:pStyle w:val="normal0"/>
              <w:widowControl w:val="0"/>
              <w:spacing w:line="240" w:lineRule="auto"/>
              <w:ind w:firstLine="0"/>
            </w:pPr>
            <w:r>
              <w:rPr>
                <w:b/>
                <w:sz w:val="20"/>
              </w:rPr>
              <w:t>Attributes</w:t>
            </w:r>
          </w:p>
        </w:tc>
        <w:tc>
          <w:tcPr>
            <w:tcW w:w="940" w:type="dxa"/>
            <w:tcMar>
              <w:top w:w="100" w:type="dxa"/>
              <w:left w:w="100" w:type="dxa"/>
              <w:bottom w:w="100" w:type="dxa"/>
              <w:right w:w="100" w:type="dxa"/>
            </w:tcMar>
            <w:vAlign w:val="center"/>
          </w:tcPr>
          <w:p w14:paraId="35066DF5" w14:textId="77777777" w:rsidR="0018171F" w:rsidRDefault="003941B7" w:rsidP="00E47AC0">
            <w:pPr>
              <w:pStyle w:val="normal0"/>
              <w:widowControl w:val="0"/>
              <w:spacing w:line="240" w:lineRule="auto"/>
              <w:ind w:firstLine="0"/>
            </w:pPr>
            <w:r>
              <w:rPr>
                <w:b/>
                <w:sz w:val="20"/>
              </w:rPr>
              <w:t>NULL</w:t>
            </w:r>
          </w:p>
        </w:tc>
        <w:tc>
          <w:tcPr>
            <w:tcW w:w="920" w:type="dxa"/>
            <w:tcMar>
              <w:top w:w="100" w:type="dxa"/>
              <w:left w:w="100" w:type="dxa"/>
              <w:bottom w:w="100" w:type="dxa"/>
              <w:right w:w="100" w:type="dxa"/>
            </w:tcMar>
            <w:vAlign w:val="center"/>
          </w:tcPr>
          <w:p w14:paraId="52B52127" w14:textId="77777777" w:rsidR="0018171F" w:rsidRDefault="003941B7" w:rsidP="00E47AC0">
            <w:pPr>
              <w:pStyle w:val="normal0"/>
              <w:widowControl w:val="0"/>
              <w:spacing w:line="240" w:lineRule="auto"/>
              <w:ind w:firstLine="0"/>
            </w:pPr>
            <w:r>
              <w:rPr>
                <w:b/>
                <w:sz w:val="20"/>
              </w:rPr>
              <w:t>Default</w:t>
            </w:r>
          </w:p>
          <w:p w14:paraId="09C5A425" w14:textId="77777777" w:rsidR="0018171F" w:rsidRDefault="003941B7" w:rsidP="00E47AC0">
            <w:pPr>
              <w:pStyle w:val="normal0"/>
              <w:widowControl w:val="0"/>
              <w:spacing w:line="240" w:lineRule="auto"/>
              <w:ind w:firstLine="0"/>
            </w:pPr>
            <w:r>
              <w:rPr>
                <w:b/>
                <w:sz w:val="20"/>
              </w:rPr>
              <w:t>Value</w:t>
            </w:r>
          </w:p>
        </w:tc>
        <w:tc>
          <w:tcPr>
            <w:tcW w:w="2200" w:type="dxa"/>
            <w:tcMar>
              <w:top w:w="100" w:type="dxa"/>
              <w:left w:w="100" w:type="dxa"/>
              <w:bottom w:w="100" w:type="dxa"/>
              <w:right w:w="100" w:type="dxa"/>
            </w:tcMar>
            <w:vAlign w:val="center"/>
          </w:tcPr>
          <w:p w14:paraId="7E36E426" w14:textId="77777777" w:rsidR="0018171F" w:rsidRDefault="003941B7" w:rsidP="00E47AC0">
            <w:pPr>
              <w:pStyle w:val="normal0"/>
              <w:widowControl w:val="0"/>
              <w:spacing w:line="240" w:lineRule="auto"/>
              <w:ind w:firstLine="0"/>
            </w:pPr>
            <w:r>
              <w:rPr>
                <w:b/>
                <w:sz w:val="20"/>
              </w:rPr>
              <w:t>Extra</w:t>
            </w:r>
          </w:p>
        </w:tc>
        <w:tc>
          <w:tcPr>
            <w:tcW w:w="760" w:type="dxa"/>
            <w:tcMar>
              <w:top w:w="100" w:type="dxa"/>
              <w:left w:w="100" w:type="dxa"/>
              <w:bottom w:w="100" w:type="dxa"/>
              <w:right w:w="100" w:type="dxa"/>
            </w:tcMar>
            <w:vAlign w:val="center"/>
          </w:tcPr>
          <w:p w14:paraId="1ADB754D" w14:textId="77777777" w:rsidR="0018171F" w:rsidRDefault="003941B7" w:rsidP="00E47AC0">
            <w:pPr>
              <w:pStyle w:val="normal0"/>
              <w:widowControl w:val="0"/>
              <w:spacing w:line="240" w:lineRule="auto"/>
              <w:ind w:firstLine="0"/>
            </w:pPr>
            <w:r>
              <w:rPr>
                <w:b/>
                <w:sz w:val="20"/>
              </w:rPr>
              <w:t>Key</w:t>
            </w:r>
          </w:p>
        </w:tc>
      </w:tr>
      <w:tr w:rsidR="0018171F" w14:paraId="5A8E98DA" w14:textId="77777777" w:rsidTr="00E47AC0">
        <w:tc>
          <w:tcPr>
            <w:tcW w:w="1540" w:type="dxa"/>
            <w:tcMar>
              <w:top w:w="100" w:type="dxa"/>
              <w:left w:w="100" w:type="dxa"/>
              <w:bottom w:w="100" w:type="dxa"/>
              <w:right w:w="100" w:type="dxa"/>
            </w:tcMar>
          </w:tcPr>
          <w:p w14:paraId="744800D3" w14:textId="77777777" w:rsidR="0018171F" w:rsidRDefault="003941B7">
            <w:pPr>
              <w:pStyle w:val="normal0"/>
              <w:widowControl w:val="0"/>
              <w:spacing w:line="240" w:lineRule="auto"/>
              <w:jc w:val="center"/>
            </w:pPr>
            <w:proofErr w:type="spellStart"/>
            <w:proofErr w:type="gramStart"/>
            <w:r>
              <w:rPr>
                <w:sz w:val="20"/>
              </w:rPr>
              <w:t>address</w:t>
            </w:r>
            <w:proofErr w:type="gramEnd"/>
            <w:r>
              <w:rPr>
                <w:sz w:val="20"/>
              </w:rPr>
              <w:t>_id</w:t>
            </w:r>
            <w:proofErr w:type="spellEnd"/>
          </w:p>
        </w:tc>
        <w:tc>
          <w:tcPr>
            <w:tcW w:w="1560" w:type="dxa"/>
            <w:tcMar>
              <w:top w:w="100" w:type="dxa"/>
              <w:left w:w="100" w:type="dxa"/>
              <w:bottom w:w="100" w:type="dxa"/>
              <w:right w:w="100" w:type="dxa"/>
            </w:tcMar>
          </w:tcPr>
          <w:p w14:paraId="09548C93" w14:textId="77777777" w:rsidR="0018171F" w:rsidRDefault="003941B7" w:rsidP="00E47AC0">
            <w:pPr>
              <w:pStyle w:val="normal0"/>
              <w:widowControl w:val="0"/>
              <w:spacing w:line="240" w:lineRule="auto"/>
              <w:ind w:firstLine="0"/>
            </w:pPr>
            <w:proofErr w:type="spellStart"/>
            <w:proofErr w:type="gramStart"/>
            <w:r>
              <w:rPr>
                <w:sz w:val="20"/>
              </w:rPr>
              <w:t>bigint</w:t>
            </w:r>
            <w:proofErr w:type="spellEnd"/>
            <w:proofErr w:type="gramEnd"/>
            <w:r>
              <w:rPr>
                <w:sz w:val="20"/>
              </w:rPr>
              <w:t>(20)</w:t>
            </w:r>
          </w:p>
        </w:tc>
        <w:tc>
          <w:tcPr>
            <w:tcW w:w="1440" w:type="dxa"/>
            <w:tcMar>
              <w:top w:w="100" w:type="dxa"/>
              <w:left w:w="100" w:type="dxa"/>
              <w:bottom w:w="100" w:type="dxa"/>
              <w:right w:w="100" w:type="dxa"/>
            </w:tcMar>
          </w:tcPr>
          <w:p w14:paraId="0BA1A8DD" w14:textId="77777777" w:rsidR="0018171F" w:rsidRDefault="003941B7" w:rsidP="00E47AC0">
            <w:pPr>
              <w:pStyle w:val="normal0"/>
              <w:widowControl w:val="0"/>
              <w:spacing w:line="240" w:lineRule="auto"/>
              <w:ind w:firstLine="0"/>
            </w:pPr>
            <w:r>
              <w:rPr>
                <w:sz w:val="20"/>
              </w:rPr>
              <w:t>UNSIGNED</w:t>
            </w:r>
          </w:p>
        </w:tc>
        <w:tc>
          <w:tcPr>
            <w:tcW w:w="940" w:type="dxa"/>
            <w:tcMar>
              <w:top w:w="100" w:type="dxa"/>
              <w:left w:w="100" w:type="dxa"/>
              <w:bottom w:w="100" w:type="dxa"/>
              <w:right w:w="100" w:type="dxa"/>
            </w:tcMar>
          </w:tcPr>
          <w:p w14:paraId="53D7E85F" w14:textId="77777777" w:rsidR="0018171F" w:rsidRDefault="003941B7" w:rsidP="00E47AC0">
            <w:pPr>
              <w:pStyle w:val="normal0"/>
              <w:widowControl w:val="0"/>
              <w:spacing w:line="240" w:lineRule="auto"/>
              <w:ind w:firstLine="0"/>
            </w:pPr>
            <w:r>
              <w:rPr>
                <w:sz w:val="20"/>
              </w:rPr>
              <w:t>No</w:t>
            </w:r>
          </w:p>
        </w:tc>
        <w:tc>
          <w:tcPr>
            <w:tcW w:w="920" w:type="dxa"/>
            <w:tcMar>
              <w:top w:w="100" w:type="dxa"/>
              <w:left w:w="100" w:type="dxa"/>
              <w:bottom w:w="100" w:type="dxa"/>
              <w:right w:w="100" w:type="dxa"/>
            </w:tcMar>
          </w:tcPr>
          <w:p w14:paraId="1CFA664C" w14:textId="77777777" w:rsidR="0018171F" w:rsidRDefault="003941B7" w:rsidP="00E47AC0">
            <w:pPr>
              <w:pStyle w:val="normal0"/>
              <w:widowControl w:val="0"/>
              <w:spacing w:line="240" w:lineRule="auto"/>
              <w:ind w:firstLine="0"/>
            </w:pPr>
            <w:r>
              <w:rPr>
                <w:sz w:val="20"/>
              </w:rPr>
              <w:t>None</w:t>
            </w:r>
          </w:p>
        </w:tc>
        <w:tc>
          <w:tcPr>
            <w:tcW w:w="2200" w:type="dxa"/>
            <w:tcMar>
              <w:top w:w="100" w:type="dxa"/>
              <w:left w:w="100" w:type="dxa"/>
              <w:bottom w:w="100" w:type="dxa"/>
              <w:right w:w="100" w:type="dxa"/>
            </w:tcMar>
          </w:tcPr>
          <w:p w14:paraId="4D3326A8" w14:textId="77777777" w:rsidR="0018171F" w:rsidRDefault="003941B7" w:rsidP="00E47AC0">
            <w:pPr>
              <w:pStyle w:val="normal0"/>
              <w:widowControl w:val="0"/>
              <w:spacing w:line="240" w:lineRule="auto"/>
              <w:ind w:firstLine="0"/>
            </w:pPr>
            <w:r>
              <w:rPr>
                <w:sz w:val="20"/>
              </w:rPr>
              <w:t>AUTO_INCREMENT</w:t>
            </w:r>
          </w:p>
        </w:tc>
        <w:tc>
          <w:tcPr>
            <w:tcW w:w="760" w:type="dxa"/>
            <w:tcMar>
              <w:top w:w="100" w:type="dxa"/>
              <w:left w:w="100" w:type="dxa"/>
              <w:bottom w:w="100" w:type="dxa"/>
              <w:right w:w="100" w:type="dxa"/>
            </w:tcMar>
          </w:tcPr>
          <w:p w14:paraId="3E5EEBF3" w14:textId="77777777" w:rsidR="0018171F" w:rsidRDefault="003941B7" w:rsidP="00E47AC0">
            <w:pPr>
              <w:pStyle w:val="normal0"/>
              <w:widowControl w:val="0"/>
              <w:spacing w:line="240" w:lineRule="auto"/>
              <w:ind w:firstLine="0"/>
            </w:pPr>
            <w:r>
              <w:rPr>
                <w:sz w:val="20"/>
              </w:rPr>
              <w:t>PRI</w:t>
            </w:r>
          </w:p>
        </w:tc>
      </w:tr>
      <w:tr w:rsidR="0018171F" w14:paraId="0917AFFE" w14:textId="77777777" w:rsidTr="00E47AC0">
        <w:tc>
          <w:tcPr>
            <w:tcW w:w="1540" w:type="dxa"/>
            <w:tcMar>
              <w:top w:w="100" w:type="dxa"/>
              <w:left w:w="100" w:type="dxa"/>
              <w:bottom w:w="100" w:type="dxa"/>
              <w:right w:w="100" w:type="dxa"/>
            </w:tcMar>
          </w:tcPr>
          <w:p w14:paraId="2B8AB94A" w14:textId="77777777" w:rsidR="0018171F" w:rsidRDefault="003941B7">
            <w:pPr>
              <w:pStyle w:val="normal0"/>
              <w:widowControl w:val="0"/>
              <w:spacing w:line="240" w:lineRule="auto"/>
              <w:jc w:val="center"/>
            </w:pPr>
            <w:proofErr w:type="gramStart"/>
            <w:r>
              <w:rPr>
                <w:sz w:val="20"/>
              </w:rPr>
              <w:t>address1</w:t>
            </w:r>
            <w:proofErr w:type="gramEnd"/>
          </w:p>
        </w:tc>
        <w:tc>
          <w:tcPr>
            <w:tcW w:w="1560" w:type="dxa"/>
            <w:tcMar>
              <w:top w:w="100" w:type="dxa"/>
              <w:left w:w="100" w:type="dxa"/>
              <w:bottom w:w="100" w:type="dxa"/>
              <w:right w:w="100" w:type="dxa"/>
            </w:tcMar>
          </w:tcPr>
          <w:p w14:paraId="03F31A69" w14:textId="77777777" w:rsidR="0018171F" w:rsidRDefault="003941B7" w:rsidP="00E47AC0">
            <w:pPr>
              <w:pStyle w:val="normal0"/>
              <w:widowControl w:val="0"/>
              <w:spacing w:line="240" w:lineRule="auto"/>
              <w:ind w:firstLine="0"/>
            </w:pPr>
            <w:proofErr w:type="spellStart"/>
            <w:proofErr w:type="gramStart"/>
            <w:r>
              <w:rPr>
                <w:sz w:val="20"/>
              </w:rPr>
              <w:t>varchar</w:t>
            </w:r>
            <w:proofErr w:type="spellEnd"/>
            <w:proofErr w:type="gramEnd"/>
            <w:r>
              <w:rPr>
                <w:sz w:val="20"/>
              </w:rPr>
              <w:t>(30)</w:t>
            </w:r>
          </w:p>
        </w:tc>
        <w:tc>
          <w:tcPr>
            <w:tcW w:w="1440" w:type="dxa"/>
            <w:tcMar>
              <w:top w:w="100" w:type="dxa"/>
              <w:left w:w="100" w:type="dxa"/>
              <w:bottom w:w="100" w:type="dxa"/>
              <w:right w:w="100" w:type="dxa"/>
            </w:tcMar>
          </w:tcPr>
          <w:p w14:paraId="2048EF69"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29154AA4" w14:textId="77777777" w:rsidR="0018171F" w:rsidRDefault="003941B7" w:rsidP="00E47AC0">
            <w:pPr>
              <w:pStyle w:val="normal0"/>
              <w:widowControl w:val="0"/>
              <w:spacing w:line="240" w:lineRule="auto"/>
              <w:ind w:firstLine="0"/>
            </w:pPr>
            <w:r>
              <w:rPr>
                <w:sz w:val="20"/>
              </w:rPr>
              <w:t>Yes</w:t>
            </w:r>
          </w:p>
        </w:tc>
        <w:tc>
          <w:tcPr>
            <w:tcW w:w="920" w:type="dxa"/>
            <w:tcMar>
              <w:top w:w="100" w:type="dxa"/>
              <w:left w:w="100" w:type="dxa"/>
              <w:bottom w:w="100" w:type="dxa"/>
              <w:right w:w="100" w:type="dxa"/>
            </w:tcMar>
          </w:tcPr>
          <w:p w14:paraId="30DD3199" w14:textId="77777777" w:rsidR="0018171F" w:rsidRDefault="003941B7" w:rsidP="00E47AC0">
            <w:pPr>
              <w:pStyle w:val="normal0"/>
              <w:widowControl w:val="0"/>
              <w:spacing w:line="240" w:lineRule="auto"/>
              <w:ind w:firstLine="0"/>
            </w:pPr>
            <w:r>
              <w:rPr>
                <w:sz w:val="20"/>
              </w:rPr>
              <w:t>NULL</w:t>
            </w:r>
          </w:p>
        </w:tc>
        <w:tc>
          <w:tcPr>
            <w:tcW w:w="2200" w:type="dxa"/>
            <w:tcMar>
              <w:top w:w="100" w:type="dxa"/>
              <w:left w:w="100" w:type="dxa"/>
              <w:bottom w:w="100" w:type="dxa"/>
              <w:right w:w="100" w:type="dxa"/>
            </w:tcMar>
          </w:tcPr>
          <w:p w14:paraId="30C48104" w14:textId="77777777" w:rsidR="0018171F" w:rsidRDefault="003941B7">
            <w:pPr>
              <w:pStyle w:val="normal0"/>
              <w:widowControl w:val="0"/>
              <w:spacing w:line="240" w:lineRule="auto"/>
              <w:jc w:val="center"/>
            </w:pPr>
            <w:r>
              <w:rPr>
                <w:sz w:val="20"/>
              </w:rPr>
              <w:t>-</w:t>
            </w:r>
          </w:p>
        </w:tc>
        <w:tc>
          <w:tcPr>
            <w:tcW w:w="760" w:type="dxa"/>
            <w:tcMar>
              <w:top w:w="100" w:type="dxa"/>
              <w:left w:w="100" w:type="dxa"/>
              <w:bottom w:w="100" w:type="dxa"/>
              <w:right w:w="100" w:type="dxa"/>
            </w:tcMar>
          </w:tcPr>
          <w:p w14:paraId="7D964666" w14:textId="77777777" w:rsidR="0018171F" w:rsidRDefault="003941B7">
            <w:pPr>
              <w:pStyle w:val="normal0"/>
              <w:widowControl w:val="0"/>
              <w:spacing w:line="240" w:lineRule="auto"/>
              <w:jc w:val="center"/>
            </w:pPr>
            <w:r>
              <w:rPr>
                <w:sz w:val="20"/>
              </w:rPr>
              <w:t>-</w:t>
            </w:r>
          </w:p>
        </w:tc>
      </w:tr>
      <w:tr w:rsidR="0018171F" w14:paraId="483F8234" w14:textId="77777777" w:rsidTr="00E47AC0">
        <w:tc>
          <w:tcPr>
            <w:tcW w:w="1540" w:type="dxa"/>
            <w:tcMar>
              <w:top w:w="100" w:type="dxa"/>
              <w:left w:w="100" w:type="dxa"/>
              <w:bottom w:w="100" w:type="dxa"/>
              <w:right w:w="100" w:type="dxa"/>
            </w:tcMar>
          </w:tcPr>
          <w:p w14:paraId="6CC75D57" w14:textId="77777777" w:rsidR="0018171F" w:rsidRDefault="003941B7">
            <w:pPr>
              <w:pStyle w:val="normal0"/>
              <w:widowControl w:val="0"/>
              <w:spacing w:line="240" w:lineRule="auto"/>
              <w:jc w:val="center"/>
            </w:pPr>
            <w:proofErr w:type="gramStart"/>
            <w:r>
              <w:rPr>
                <w:sz w:val="20"/>
              </w:rPr>
              <w:t>address2</w:t>
            </w:r>
            <w:proofErr w:type="gramEnd"/>
          </w:p>
        </w:tc>
        <w:tc>
          <w:tcPr>
            <w:tcW w:w="1560" w:type="dxa"/>
            <w:tcMar>
              <w:top w:w="100" w:type="dxa"/>
              <w:left w:w="100" w:type="dxa"/>
              <w:bottom w:w="100" w:type="dxa"/>
              <w:right w:w="100" w:type="dxa"/>
            </w:tcMar>
          </w:tcPr>
          <w:p w14:paraId="3754CA0B" w14:textId="77777777" w:rsidR="0018171F" w:rsidRDefault="003941B7" w:rsidP="00E47AC0">
            <w:pPr>
              <w:pStyle w:val="normal0"/>
              <w:widowControl w:val="0"/>
              <w:spacing w:line="240" w:lineRule="auto"/>
              <w:ind w:firstLine="0"/>
            </w:pPr>
            <w:proofErr w:type="spellStart"/>
            <w:proofErr w:type="gramStart"/>
            <w:r>
              <w:rPr>
                <w:sz w:val="20"/>
              </w:rPr>
              <w:t>varchar</w:t>
            </w:r>
            <w:proofErr w:type="spellEnd"/>
            <w:proofErr w:type="gramEnd"/>
            <w:r>
              <w:rPr>
                <w:sz w:val="20"/>
              </w:rPr>
              <w:t>(25)</w:t>
            </w:r>
          </w:p>
        </w:tc>
        <w:tc>
          <w:tcPr>
            <w:tcW w:w="1440" w:type="dxa"/>
            <w:tcMar>
              <w:top w:w="100" w:type="dxa"/>
              <w:left w:w="100" w:type="dxa"/>
              <w:bottom w:w="100" w:type="dxa"/>
              <w:right w:w="100" w:type="dxa"/>
            </w:tcMar>
          </w:tcPr>
          <w:p w14:paraId="4AD7D027"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54593EEF" w14:textId="77777777" w:rsidR="0018171F" w:rsidRDefault="003941B7" w:rsidP="00E47AC0">
            <w:pPr>
              <w:pStyle w:val="normal0"/>
              <w:widowControl w:val="0"/>
              <w:spacing w:line="240" w:lineRule="auto"/>
              <w:ind w:firstLine="0"/>
            </w:pPr>
            <w:r>
              <w:rPr>
                <w:sz w:val="20"/>
              </w:rPr>
              <w:t>Yes</w:t>
            </w:r>
          </w:p>
        </w:tc>
        <w:tc>
          <w:tcPr>
            <w:tcW w:w="920" w:type="dxa"/>
            <w:tcMar>
              <w:top w:w="100" w:type="dxa"/>
              <w:left w:w="100" w:type="dxa"/>
              <w:bottom w:w="100" w:type="dxa"/>
              <w:right w:w="100" w:type="dxa"/>
            </w:tcMar>
          </w:tcPr>
          <w:p w14:paraId="7ED03DB2" w14:textId="77777777" w:rsidR="0018171F" w:rsidRDefault="003941B7" w:rsidP="00E47AC0">
            <w:pPr>
              <w:pStyle w:val="normal0"/>
              <w:widowControl w:val="0"/>
              <w:spacing w:line="240" w:lineRule="auto"/>
              <w:ind w:firstLine="0"/>
            </w:pPr>
            <w:r>
              <w:rPr>
                <w:sz w:val="20"/>
              </w:rPr>
              <w:t>NULL</w:t>
            </w:r>
          </w:p>
        </w:tc>
        <w:tc>
          <w:tcPr>
            <w:tcW w:w="2200" w:type="dxa"/>
            <w:tcMar>
              <w:top w:w="100" w:type="dxa"/>
              <w:left w:w="100" w:type="dxa"/>
              <w:bottom w:w="100" w:type="dxa"/>
              <w:right w:w="100" w:type="dxa"/>
            </w:tcMar>
          </w:tcPr>
          <w:p w14:paraId="15DBE4EE" w14:textId="77777777" w:rsidR="0018171F" w:rsidRDefault="003941B7">
            <w:pPr>
              <w:pStyle w:val="normal0"/>
              <w:widowControl w:val="0"/>
              <w:spacing w:line="240" w:lineRule="auto"/>
              <w:jc w:val="center"/>
            </w:pPr>
            <w:r>
              <w:rPr>
                <w:sz w:val="20"/>
              </w:rPr>
              <w:t>-</w:t>
            </w:r>
          </w:p>
        </w:tc>
        <w:tc>
          <w:tcPr>
            <w:tcW w:w="760" w:type="dxa"/>
            <w:tcMar>
              <w:top w:w="100" w:type="dxa"/>
              <w:left w:w="100" w:type="dxa"/>
              <w:bottom w:w="100" w:type="dxa"/>
              <w:right w:w="100" w:type="dxa"/>
            </w:tcMar>
          </w:tcPr>
          <w:p w14:paraId="2FEA3D54" w14:textId="77777777" w:rsidR="0018171F" w:rsidRDefault="003941B7">
            <w:pPr>
              <w:pStyle w:val="normal0"/>
              <w:widowControl w:val="0"/>
              <w:spacing w:line="240" w:lineRule="auto"/>
              <w:jc w:val="center"/>
            </w:pPr>
            <w:r>
              <w:rPr>
                <w:sz w:val="20"/>
              </w:rPr>
              <w:t>-</w:t>
            </w:r>
          </w:p>
        </w:tc>
      </w:tr>
      <w:tr w:rsidR="0018171F" w14:paraId="74F09F1F" w14:textId="77777777" w:rsidTr="00E47AC0">
        <w:tc>
          <w:tcPr>
            <w:tcW w:w="1540" w:type="dxa"/>
            <w:tcMar>
              <w:top w:w="100" w:type="dxa"/>
              <w:left w:w="100" w:type="dxa"/>
              <w:bottom w:w="100" w:type="dxa"/>
              <w:right w:w="100" w:type="dxa"/>
            </w:tcMar>
          </w:tcPr>
          <w:p w14:paraId="4772D1B1" w14:textId="77777777" w:rsidR="0018171F" w:rsidRDefault="003941B7">
            <w:pPr>
              <w:pStyle w:val="normal0"/>
              <w:widowControl w:val="0"/>
              <w:spacing w:line="240" w:lineRule="auto"/>
              <w:jc w:val="center"/>
            </w:pPr>
            <w:proofErr w:type="spellStart"/>
            <w:proofErr w:type="gramStart"/>
            <w:r>
              <w:rPr>
                <w:sz w:val="20"/>
              </w:rPr>
              <w:t>apt</w:t>
            </w:r>
            <w:proofErr w:type="gramEnd"/>
            <w:r>
              <w:rPr>
                <w:sz w:val="20"/>
              </w:rPr>
              <w:t>_number</w:t>
            </w:r>
            <w:proofErr w:type="spellEnd"/>
          </w:p>
        </w:tc>
        <w:tc>
          <w:tcPr>
            <w:tcW w:w="1560" w:type="dxa"/>
            <w:tcMar>
              <w:top w:w="100" w:type="dxa"/>
              <w:left w:w="100" w:type="dxa"/>
              <w:bottom w:w="100" w:type="dxa"/>
              <w:right w:w="100" w:type="dxa"/>
            </w:tcMar>
          </w:tcPr>
          <w:p w14:paraId="1AE3541C" w14:textId="77777777" w:rsidR="0018171F" w:rsidRDefault="003941B7" w:rsidP="00E47AC0">
            <w:pPr>
              <w:pStyle w:val="normal0"/>
              <w:widowControl w:val="0"/>
              <w:spacing w:line="240" w:lineRule="auto"/>
              <w:ind w:firstLine="0"/>
            </w:pPr>
            <w:proofErr w:type="spellStart"/>
            <w:proofErr w:type="gramStart"/>
            <w:r>
              <w:rPr>
                <w:sz w:val="20"/>
              </w:rPr>
              <w:t>varchar</w:t>
            </w:r>
            <w:proofErr w:type="spellEnd"/>
            <w:proofErr w:type="gramEnd"/>
            <w:r>
              <w:rPr>
                <w:sz w:val="20"/>
              </w:rPr>
              <w:t>(10)</w:t>
            </w:r>
          </w:p>
        </w:tc>
        <w:tc>
          <w:tcPr>
            <w:tcW w:w="1440" w:type="dxa"/>
            <w:tcMar>
              <w:top w:w="100" w:type="dxa"/>
              <w:left w:w="100" w:type="dxa"/>
              <w:bottom w:w="100" w:type="dxa"/>
              <w:right w:w="100" w:type="dxa"/>
            </w:tcMar>
          </w:tcPr>
          <w:p w14:paraId="1E1E83BA"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13B029F9" w14:textId="77777777" w:rsidR="0018171F" w:rsidRDefault="003941B7" w:rsidP="00E47AC0">
            <w:pPr>
              <w:pStyle w:val="normal0"/>
              <w:widowControl w:val="0"/>
              <w:spacing w:line="240" w:lineRule="auto"/>
              <w:ind w:firstLine="0"/>
            </w:pPr>
            <w:r>
              <w:rPr>
                <w:sz w:val="20"/>
              </w:rPr>
              <w:t>Yes</w:t>
            </w:r>
          </w:p>
        </w:tc>
        <w:tc>
          <w:tcPr>
            <w:tcW w:w="920" w:type="dxa"/>
            <w:tcMar>
              <w:top w:w="100" w:type="dxa"/>
              <w:left w:w="100" w:type="dxa"/>
              <w:bottom w:w="100" w:type="dxa"/>
              <w:right w:w="100" w:type="dxa"/>
            </w:tcMar>
          </w:tcPr>
          <w:p w14:paraId="68470029" w14:textId="77777777" w:rsidR="0018171F" w:rsidRDefault="003941B7" w:rsidP="00E47AC0">
            <w:pPr>
              <w:pStyle w:val="normal0"/>
              <w:widowControl w:val="0"/>
              <w:spacing w:line="240" w:lineRule="auto"/>
              <w:ind w:firstLine="0"/>
            </w:pPr>
            <w:r>
              <w:rPr>
                <w:sz w:val="20"/>
              </w:rPr>
              <w:t>NULL</w:t>
            </w:r>
          </w:p>
        </w:tc>
        <w:tc>
          <w:tcPr>
            <w:tcW w:w="2200" w:type="dxa"/>
            <w:tcMar>
              <w:top w:w="100" w:type="dxa"/>
              <w:left w:w="100" w:type="dxa"/>
              <w:bottom w:w="100" w:type="dxa"/>
              <w:right w:w="100" w:type="dxa"/>
            </w:tcMar>
          </w:tcPr>
          <w:p w14:paraId="06DE0269" w14:textId="77777777" w:rsidR="0018171F" w:rsidRDefault="003941B7">
            <w:pPr>
              <w:pStyle w:val="normal0"/>
              <w:widowControl w:val="0"/>
              <w:spacing w:line="240" w:lineRule="auto"/>
              <w:jc w:val="center"/>
            </w:pPr>
            <w:r>
              <w:rPr>
                <w:sz w:val="20"/>
              </w:rPr>
              <w:t>-</w:t>
            </w:r>
          </w:p>
        </w:tc>
        <w:tc>
          <w:tcPr>
            <w:tcW w:w="760" w:type="dxa"/>
            <w:tcMar>
              <w:top w:w="100" w:type="dxa"/>
              <w:left w:w="100" w:type="dxa"/>
              <w:bottom w:w="100" w:type="dxa"/>
              <w:right w:w="100" w:type="dxa"/>
            </w:tcMar>
          </w:tcPr>
          <w:p w14:paraId="0E0F1DA3" w14:textId="77777777" w:rsidR="0018171F" w:rsidRDefault="003941B7">
            <w:pPr>
              <w:pStyle w:val="normal0"/>
              <w:widowControl w:val="0"/>
              <w:spacing w:line="240" w:lineRule="auto"/>
              <w:jc w:val="center"/>
            </w:pPr>
            <w:r>
              <w:rPr>
                <w:sz w:val="20"/>
              </w:rPr>
              <w:t>-</w:t>
            </w:r>
          </w:p>
        </w:tc>
      </w:tr>
      <w:tr w:rsidR="0018171F" w14:paraId="0952539C" w14:textId="77777777" w:rsidTr="00E47AC0">
        <w:tc>
          <w:tcPr>
            <w:tcW w:w="1540" w:type="dxa"/>
            <w:tcMar>
              <w:top w:w="100" w:type="dxa"/>
              <w:left w:w="100" w:type="dxa"/>
              <w:bottom w:w="100" w:type="dxa"/>
              <w:right w:w="100" w:type="dxa"/>
            </w:tcMar>
          </w:tcPr>
          <w:p w14:paraId="4E156F35" w14:textId="77777777" w:rsidR="0018171F" w:rsidRDefault="003941B7">
            <w:pPr>
              <w:pStyle w:val="normal0"/>
              <w:widowControl w:val="0"/>
              <w:spacing w:line="240" w:lineRule="auto"/>
              <w:jc w:val="center"/>
            </w:pPr>
            <w:proofErr w:type="gramStart"/>
            <w:r>
              <w:rPr>
                <w:sz w:val="20"/>
              </w:rPr>
              <w:t>city</w:t>
            </w:r>
            <w:proofErr w:type="gramEnd"/>
          </w:p>
        </w:tc>
        <w:tc>
          <w:tcPr>
            <w:tcW w:w="1560" w:type="dxa"/>
            <w:tcMar>
              <w:top w:w="100" w:type="dxa"/>
              <w:left w:w="100" w:type="dxa"/>
              <w:bottom w:w="100" w:type="dxa"/>
              <w:right w:w="100" w:type="dxa"/>
            </w:tcMar>
          </w:tcPr>
          <w:p w14:paraId="27582357" w14:textId="77777777" w:rsidR="0018171F" w:rsidRDefault="003941B7" w:rsidP="00E47AC0">
            <w:pPr>
              <w:pStyle w:val="normal0"/>
              <w:widowControl w:val="0"/>
              <w:spacing w:line="240" w:lineRule="auto"/>
              <w:ind w:firstLine="0"/>
            </w:pPr>
            <w:proofErr w:type="spellStart"/>
            <w:proofErr w:type="gramStart"/>
            <w:r>
              <w:rPr>
                <w:sz w:val="20"/>
              </w:rPr>
              <w:t>varchar</w:t>
            </w:r>
            <w:proofErr w:type="spellEnd"/>
            <w:proofErr w:type="gramEnd"/>
            <w:r>
              <w:rPr>
                <w:sz w:val="20"/>
              </w:rPr>
              <w:t>(20)</w:t>
            </w:r>
          </w:p>
        </w:tc>
        <w:tc>
          <w:tcPr>
            <w:tcW w:w="1440" w:type="dxa"/>
            <w:tcMar>
              <w:top w:w="100" w:type="dxa"/>
              <w:left w:w="100" w:type="dxa"/>
              <w:bottom w:w="100" w:type="dxa"/>
              <w:right w:w="100" w:type="dxa"/>
            </w:tcMar>
          </w:tcPr>
          <w:p w14:paraId="7B508756"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5B64DA10" w14:textId="77777777" w:rsidR="0018171F" w:rsidRDefault="003941B7" w:rsidP="00E47AC0">
            <w:pPr>
              <w:pStyle w:val="normal0"/>
              <w:widowControl w:val="0"/>
              <w:spacing w:line="240" w:lineRule="auto"/>
              <w:ind w:firstLine="0"/>
            </w:pPr>
            <w:r>
              <w:rPr>
                <w:sz w:val="20"/>
              </w:rPr>
              <w:t>Yes</w:t>
            </w:r>
          </w:p>
        </w:tc>
        <w:tc>
          <w:tcPr>
            <w:tcW w:w="920" w:type="dxa"/>
            <w:tcMar>
              <w:top w:w="100" w:type="dxa"/>
              <w:left w:w="100" w:type="dxa"/>
              <w:bottom w:w="100" w:type="dxa"/>
              <w:right w:w="100" w:type="dxa"/>
            </w:tcMar>
          </w:tcPr>
          <w:p w14:paraId="470E8056" w14:textId="77777777" w:rsidR="0018171F" w:rsidRDefault="003941B7" w:rsidP="00E47AC0">
            <w:pPr>
              <w:pStyle w:val="normal0"/>
              <w:widowControl w:val="0"/>
              <w:spacing w:line="240" w:lineRule="auto"/>
              <w:ind w:firstLine="0"/>
            </w:pPr>
            <w:r>
              <w:rPr>
                <w:sz w:val="20"/>
              </w:rPr>
              <w:t>NULL</w:t>
            </w:r>
          </w:p>
        </w:tc>
        <w:tc>
          <w:tcPr>
            <w:tcW w:w="2200" w:type="dxa"/>
            <w:tcMar>
              <w:top w:w="100" w:type="dxa"/>
              <w:left w:w="100" w:type="dxa"/>
              <w:bottom w:w="100" w:type="dxa"/>
              <w:right w:w="100" w:type="dxa"/>
            </w:tcMar>
          </w:tcPr>
          <w:p w14:paraId="125E4BFF" w14:textId="77777777" w:rsidR="0018171F" w:rsidRDefault="003941B7">
            <w:pPr>
              <w:pStyle w:val="normal0"/>
              <w:widowControl w:val="0"/>
              <w:spacing w:line="240" w:lineRule="auto"/>
              <w:jc w:val="center"/>
            </w:pPr>
            <w:r>
              <w:rPr>
                <w:sz w:val="20"/>
              </w:rPr>
              <w:t>-</w:t>
            </w:r>
          </w:p>
        </w:tc>
        <w:tc>
          <w:tcPr>
            <w:tcW w:w="760" w:type="dxa"/>
            <w:tcMar>
              <w:top w:w="100" w:type="dxa"/>
              <w:left w:w="100" w:type="dxa"/>
              <w:bottom w:w="100" w:type="dxa"/>
              <w:right w:w="100" w:type="dxa"/>
            </w:tcMar>
          </w:tcPr>
          <w:p w14:paraId="46962691" w14:textId="77777777" w:rsidR="0018171F" w:rsidRDefault="003941B7">
            <w:pPr>
              <w:pStyle w:val="normal0"/>
              <w:widowControl w:val="0"/>
              <w:spacing w:line="240" w:lineRule="auto"/>
              <w:jc w:val="center"/>
            </w:pPr>
            <w:r>
              <w:rPr>
                <w:sz w:val="20"/>
              </w:rPr>
              <w:t>-</w:t>
            </w:r>
          </w:p>
        </w:tc>
      </w:tr>
      <w:tr w:rsidR="0018171F" w14:paraId="19A777AD" w14:textId="77777777" w:rsidTr="00E47AC0">
        <w:tc>
          <w:tcPr>
            <w:tcW w:w="1540" w:type="dxa"/>
            <w:tcMar>
              <w:top w:w="100" w:type="dxa"/>
              <w:left w:w="100" w:type="dxa"/>
              <w:bottom w:w="100" w:type="dxa"/>
              <w:right w:w="100" w:type="dxa"/>
            </w:tcMar>
          </w:tcPr>
          <w:p w14:paraId="365E2D5D" w14:textId="77777777" w:rsidR="0018171F" w:rsidRDefault="003941B7">
            <w:pPr>
              <w:pStyle w:val="normal0"/>
              <w:widowControl w:val="0"/>
              <w:spacing w:line="240" w:lineRule="auto"/>
              <w:jc w:val="center"/>
            </w:pPr>
            <w:proofErr w:type="gramStart"/>
            <w:r>
              <w:rPr>
                <w:sz w:val="20"/>
              </w:rPr>
              <w:t>state</w:t>
            </w:r>
            <w:proofErr w:type="gramEnd"/>
          </w:p>
        </w:tc>
        <w:tc>
          <w:tcPr>
            <w:tcW w:w="1560" w:type="dxa"/>
            <w:tcMar>
              <w:top w:w="100" w:type="dxa"/>
              <w:left w:w="100" w:type="dxa"/>
              <w:bottom w:w="100" w:type="dxa"/>
              <w:right w:w="100" w:type="dxa"/>
            </w:tcMar>
          </w:tcPr>
          <w:p w14:paraId="55FF0A45" w14:textId="77777777" w:rsidR="0018171F" w:rsidRDefault="003941B7" w:rsidP="00E47AC0">
            <w:pPr>
              <w:pStyle w:val="normal0"/>
              <w:widowControl w:val="0"/>
              <w:spacing w:line="240" w:lineRule="auto"/>
              <w:ind w:firstLine="0"/>
            </w:pPr>
            <w:proofErr w:type="spellStart"/>
            <w:proofErr w:type="gramStart"/>
            <w:r>
              <w:rPr>
                <w:sz w:val="20"/>
              </w:rPr>
              <w:t>varchar</w:t>
            </w:r>
            <w:proofErr w:type="spellEnd"/>
            <w:proofErr w:type="gramEnd"/>
            <w:r>
              <w:rPr>
                <w:sz w:val="20"/>
              </w:rPr>
              <w:t>(20)</w:t>
            </w:r>
          </w:p>
        </w:tc>
        <w:tc>
          <w:tcPr>
            <w:tcW w:w="1440" w:type="dxa"/>
            <w:tcMar>
              <w:top w:w="100" w:type="dxa"/>
              <w:left w:w="100" w:type="dxa"/>
              <w:bottom w:w="100" w:type="dxa"/>
              <w:right w:w="100" w:type="dxa"/>
            </w:tcMar>
          </w:tcPr>
          <w:p w14:paraId="3439EFD4"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2DB26E09" w14:textId="77777777" w:rsidR="0018171F" w:rsidRDefault="003941B7" w:rsidP="00E47AC0">
            <w:pPr>
              <w:pStyle w:val="normal0"/>
              <w:widowControl w:val="0"/>
              <w:spacing w:line="240" w:lineRule="auto"/>
              <w:ind w:firstLine="0"/>
            </w:pPr>
            <w:r>
              <w:rPr>
                <w:sz w:val="20"/>
              </w:rPr>
              <w:t>Yes</w:t>
            </w:r>
          </w:p>
        </w:tc>
        <w:tc>
          <w:tcPr>
            <w:tcW w:w="920" w:type="dxa"/>
            <w:tcMar>
              <w:top w:w="100" w:type="dxa"/>
              <w:left w:w="100" w:type="dxa"/>
              <w:bottom w:w="100" w:type="dxa"/>
              <w:right w:w="100" w:type="dxa"/>
            </w:tcMar>
          </w:tcPr>
          <w:p w14:paraId="313416D4" w14:textId="77777777" w:rsidR="0018171F" w:rsidRDefault="003941B7" w:rsidP="00E47AC0">
            <w:pPr>
              <w:pStyle w:val="normal0"/>
              <w:widowControl w:val="0"/>
              <w:spacing w:line="240" w:lineRule="auto"/>
              <w:ind w:firstLine="0"/>
            </w:pPr>
            <w:r>
              <w:rPr>
                <w:sz w:val="20"/>
              </w:rPr>
              <w:t>NULL</w:t>
            </w:r>
          </w:p>
        </w:tc>
        <w:tc>
          <w:tcPr>
            <w:tcW w:w="2200" w:type="dxa"/>
            <w:tcMar>
              <w:top w:w="100" w:type="dxa"/>
              <w:left w:w="100" w:type="dxa"/>
              <w:bottom w:w="100" w:type="dxa"/>
              <w:right w:w="100" w:type="dxa"/>
            </w:tcMar>
          </w:tcPr>
          <w:p w14:paraId="365C8866" w14:textId="77777777" w:rsidR="0018171F" w:rsidRDefault="003941B7">
            <w:pPr>
              <w:pStyle w:val="normal0"/>
              <w:widowControl w:val="0"/>
              <w:spacing w:line="240" w:lineRule="auto"/>
              <w:jc w:val="center"/>
            </w:pPr>
            <w:r>
              <w:rPr>
                <w:sz w:val="20"/>
              </w:rPr>
              <w:t>-</w:t>
            </w:r>
          </w:p>
        </w:tc>
        <w:tc>
          <w:tcPr>
            <w:tcW w:w="760" w:type="dxa"/>
            <w:tcMar>
              <w:top w:w="100" w:type="dxa"/>
              <w:left w:w="100" w:type="dxa"/>
              <w:bottom w:w="100" w:type="dxa"/>
              <w:right w:w="100" w:type="dxa"/>
            </w:tcMar>
          </w:tcPr>
          <w:p w14:paraId="16E9928A" w14:textId="77777777" w:rsidR="0018171F" w:rsidRDefault="003941B7">
            <w:pPr>
              <w:pStyle w:val="normal0"/>
              <w:widowControl w:val="0"/>
              <w:spacing w:line="240" w:lineRule="auto"/>
              <w:jc w:val="center"/>
            </w:pPr>
            <w:r>
              <w:rPr>
                <w:sz w:val="20"/>
              </w:rPr>
              <w:t>-</w:t>
            </w:r>
          </w:p>
        </w:tc>
      </w:tr>
      <w:tr w:rsidR="0018171F" w14:paraId="611000E0" w14:textId="77777777" w:rsidTr="00E47AC0">
        <w:tc>
          <w:tcPr>
            <w:tcW w:w="1540" w:type="dxa"/>
            <w:tcMar>
              <w:top w:w="100" w:type="dxa"/>
              <w:left w:w="100" w:type="dxa"/>
              <w:bottom w:w="100" w:type="dxa"/>
              <w:right w:w="100" w:type="dxa"/>
            </w:tcMar>
          </w:tcPr>
          <w:p w14:paraId="48A6DC86" w14:textId="77777777" w:rsidR="0018171F" w:rsidRDefault="003941B7">
            <w:pPr>
              <w:pStyle w:val="normal0"/>
              <w:widowControl w:val="0"/>
              <w:spacing w:line="240" w:lineRule="auto"/>
              <w:jc w:val="center"/>
            </w:pPr>
            <w:proofErr w:type="spellStart"/>
            <w:proofErr w:type="gramStart"/>
            <w:r>
              <w:rPr>
                <w:sz w:val="20"/>
              </w:rPr>
              <w:t>zip</w:t>
            </w:r>
            <w:proofErr w:type="gramEnd"/>
            <w:r>
              <w:rPr>
                <w:sz w:val="20"/>
              </w:rPr>
              <w:t>_code</w:t>
            </w:r>
            <w:proofErr w:type="spellEnd"/>
          </w:p>
        </w:tc>
        <w:tc>
          <w:tcPr>
            <w:tcW w:w="1560" w:type="dxa"/>
            <w:tcMar>
              <w:top w:w="100" w:type="dxa"/>
              <w:left w:w="100" w:type="dxa"/>
              <w:bottom w:w="100" w:type="dxa"/>
              <w:right w:w="100" w:type="dxa"/>
            </w:tcMar>
          </w:tcPr>
          <w:p w14:paraId="4466CEC1" w14:textId="77777777" w:rsidR="0018171F" w:rsidRDefault="003941B7" w:rsidP="00E47AC0">
            <w:pPr>
              <w:pStyle w:val="normal0"/>
              <w:widowControl w:val="0"/>
              <w:spacing w:line="240" w:lineRule="auto"/>
              <w:ind w:firstLine="0"/>
            </w:pPr>
            <w:proofErr w:type="spellStart"/>
            <w:proofErr w:type="gramStart"/>
            <w:r>
              <w:rPr>
                <w:sz w:val="20"/>
              </w:rPr>
              <w:t>varchar</w:t>
            </w:r>
            <w:proofErr w:type="spellEnd"/>
            <w:proofErr w:type="gramEnd"/>
            <w:r>
              <w:rPr>
                <w:sz w:val="20"/>
              </w:rPr>
              <w:t>(10)</w:t>
            </w:r>
          </w:p>
        </w:tc>
        <w:tc>
          <w:tcPr>
            <w:tcW w:w="1440" w:type="dxa"/>
            <w:tcMar>
              <w:top w:w="100" w:type="dxa"/>
              <w:left w:w="100" w:type="dxa"/>
              <w:bottom w:w="100" w:type="dxa"/>
              <w:right w:w="100" w:type="dxa"/>
            </w:tcMar>
          </w:tcPr>
          <w:p w14:paraId="3716A64B"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7AF65F76" w14:textId="77777777" w:rsidR="0018171F" w:rsidRDefault="003941B7" w:rsidP="00E47AC0">
            <w:pPr>
              <w:pStyle w:val="normal0"/>
              <w:widowControl w:val="0"/>
              <w:spacing w:line="240" w:lineRule="auto"/>
              <w:ind w:firstLine="0"/>
            </w:pPr>
            <w:r>
              <w:rPr>
                <w:sz w:val="20"/>
              </w:rPr>
              <w:t>Yes</w:t>
            </w:r>
          </w:p>
        </w:tc>
        <w:tc>
          <w:tcPr>
            <w:tcW w:w="920" w:type="dxa"/>
            <w:tcMar>
              <w:top w:w="100" w:type="dxa"/>
              <w:left w:w="100" w:type="dxa"/>
              <w:bottom w:w="100" w:type="dxa"/>
              <w:right w:w="100" w:type="dxa"/>
            </w:tcMar>
          </w:tcPr>
          <w:p w14:paraId="58B9385D" w14:textId="77777777" w:rsidR="0018171F" w:rsidRDefault="003941B7" w:rsidP="00E47AC0">
            <w:pPr>
              <w:pStyle w:val="normal0"/>
              <w:widowControl w:val="0"/>
              <w:spacing w:line="240" w:lineRule="auto"/>
              <w:ind w:firstLine="0"/>
            </w:pPr>
            <w:r>
              <w:rPr>
                <w:sz w:val="20"/>
              </w:rPr>
              <w:t>NULL</w:t>
            </w:r>
          </w:p>
        </w:tc>
        <w:tc>
          <w:tcPr>
            <w:tcW w:w="2200" w:type="dxa"/>
            <w:tcMar>
              <w:top w:w="100" w:type="dxa"/>
              <w:left w:w="100" w:type="dxa"/>
              <w:bottom w:w="100" w:type="dxa"/>
              <w:right w:w="100" w:type="dxa"/>
            </w:tcMar>
          </w:tcPr>
          <w:p w14:paraId="54B4236C" w14:textId="77777777" w:rsidR="0018171F" w:rsidRDefault="003941B7">
            <w:pPr>
              <w:pStyle w:val="normal0"/>
              <w:widowControl w:val="0"/>
              <w:spacing w:line="240" w:lineRule="auto"/>
              <w:jc w:val="center"/>
            </w:pPr>
            <w:r>
              <w:rPr>
                <w:sz w:val="20"/>
              </w:rPr>
              <w:t>-</w:t>
            </w:r>
          </w:p>
        </w:tc>
        <w:tc>
          <w:tcPr>
            <w:tcW w:w="760" w:type="dxa"/>
            <w:tcMar>
              <w:top w:w="100" w:type="dxa"/>
              <w:left w:w="100" w:type="dxa"/>
              <w:bottom w:w="100" w:type="dxa"/>
              <w:right w:w="100" w:type="dxa"/>
            </w:tcMar>
          </w:tcPr>
          <w:p w14:paraId="1DBFC5B2" w14:textId="77777777" w:rsidR="0018171F" w:rsidRDefault="003941B7" w:rsidP="00473506">
            <w:pPr>
              <w:pStyle w:val="normal0"/>
              <w:keepNext/>
              <w:widowControl w:val="0"/>
              <w:spacing w:line="240" w:lineRule="auto"/>
              <w:jc w:val="center"/>
            </w:pPr>
            <w:r>
              <w:rPr>
                <w:sz w:val="20"/>
              </w:rPr>
              <w:t>-</w:t>
            </w:r>
          </w:p>
        </w:tc>
      </w:tr>
    </w:tbl>
    <w:p w14:paraId="05B87494" w14:textId="55723AF1" w:rsidR="00473506" w:rsidRDefault="00473506" w:rsidP="00473506">
      <w:pPr>
        <w:pStyle w:val="Caption"/>
        <w:jc w:val="center"/>
      </w:pPr>
      <w:bookmarkStart w:id="78" w:name="_Toc254402923"/>
      <w:r>
        <w:t xml:space="preserve">Table </w:t>
      </w:r>
      <w:fldSimple w:instr=" SEQ Table \* ARABIC ">
        <w:r w:rsidR="00CD4C38">
          <w:rPr>
            <w:noProof/>
          </w:rPr>
          <w:t>3</w:t>
        </w:r>
      </w:fldSimple>
      <w:r>
        <w:t xml:space="preserve"> Details the columns of 'Address' table</w:t>
      </w:r>
      <w:bookmarkEnd w:id="78"/>
    </w:p>
    <w:p w14:paraId="63FF532D" w14:textId="77777777" w:rsidR="0018171F" w:rsidRDefault="003941B7" w:rsidP="009240F7">
      <w:pPr>
        <w:pStyle w:val="Heading3"/>
      </w:pPr>
      <w:bookmarkStart w:id="79" w:name="_Toc254403101"/>
      <w:r>
        <w:t>4.2 Allergies Table</w:t>
      </w:r>
      <w:bookmarkEnd w:id="79"/>
    </w:p>
    <w:p w14:paraId="5526DBE2" w14:textId="77777777" w:rsidR="0018171F" w:rsidRDefault="003941B7" w:rsidP="009240F7">
      <w:pPr>
        <w:pStyle w:val="BodyText"/>
      </w:pPr>
      <w:r>
        <w:t xml:space="preserve">This table stores information on different types of allergies that a patient may </w:t>
      </w:r>
      <w:commentRangeStart w:id="80"/>
      <w:commentRangeStart w:id="81"/>
      <w:r>
        <w:t>have</w:t>
      </w:r>
      <w:commentRangeEnd w:id="80"/>
      <w:r>
        <w:commentReference w:id="80"/>
      </w:r>
      <w:commentRangeEnd w:id="81"/>
      <w:r>
        <w:commentReference w:id="81"/>
      </w:r>
      <w:r>
        <w:t>.</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660"/>
        <w:gridCol w:w="1440"/>
        <w:gridCol w:w="1440"/>
        <w:gridCol w:w="940"/>
        <w:gridCol w:w="1120"/>
        <w:gridCol w:w="1960"/>
        <w:gridCol w:w="800"/>
      </w:tblGrid>
      <w:tr w:rsidR="0018171F" w14:paraId="0B546EE1" w14:textId="77777777">
        <w:tc>
          <w:tcPr>
            <w:tcW w:w="1660" w:type="dxa"/>
            <w:tcMar>
              <w:top w:w="100" w:type="dxa"/>
              <w:left w:w="100" w:type="dxa"/>
              <w:bottom w:w="100" w:type="dxa"/>
              <w:right w:w="100" w:type="dxa"/>
            </w:tcMar>
            <w:vAlign w:val="center"/>
          </w:tcPr>
          <w:p w14:paraId="4ECE5494" w14:textId="77777777" w:rsidR="0018171F" w:rsidRDefault="003941B7">
            <w:pPr>
              <w:pStyle w:val="normal0"/>
              <w:widowControl w:val="0"/>
              <w:spacing w:line="240" w:lineRule="auto"/>
              <w:jc w:val="center"/>
            </w:pPr>
            <w:r>
              <w:rPr>
                <w:b/>
                <w:sz w:val="20"/>
              </w:rPr>
              <w:t>Column</w:t>
            </w:r>
          </w:p>
          <w:p w14:paraId="5C8F85AF" w14:textId="77777777" w:rsidR="0018171F" w:rsidRDefault="003941B7">
            <w:pPr>
              <w:pStyle w:val="normal0"/>
              <w:widowControl w:val="0"/>
              <w:spacing w:line="240" w:lineRule="auto"/>
              <w:jc w:val="center"/>
            </w:pPr>
            <w:r>
              <w:rPr>
                <w:b/>
                <w:sz w:val="20"/>
              </w:rPr>
              <w:t>Name</w:t>
            </w:r>
          </w:p>
        </w:tc>
        <w:tc>
          <w:tcPr>
            <w:tcW w:w="1440" w:type="dxa"/>
            <w:tcMar>
              <w:top w:w="100" w:type="dxa"/>
              <w:left w:w="100" w:type="dxa"/>
              <w:bottom w:w="100" w:type="dxa"/>
              <w:right w:w="100" w:type="dxa"/>
            </w:tcMar>
            <w:vAlign w:val="center"/>
          </w:tcPr>
          <w:p w14:paraId="09087533" w14:textId="77777777" w:rsidR="0018171F" w:rsidRDefault="003941B7" w:rsidP="009240F7">
            <w:pPr>
              <w:pStyle w:val="normal0"/>
              <w:widowControl w:val="0"/>
              <w:spacing w:line="240" w:lineRule="auto"/>
              <w:ind w:firstLine="0"/>
            </w:pPr>
            <w:r>
              <w:rPr>
                <w:b/>
                <w:sz w:val="20"/>
              </w:rPr>
              <w:t>Data Type</w:t>
            </w:r>
          </w:p>
        </w:tc>
        <w:tc>
          <w:tcPr>
            <w:tcW w:w="1440" w:type="dxa"/>
            <w:tcMar>
              <w:top w:w="100" w:type="dxa"/>
              <w:left w:w="100" w:type="dxa"/>
              <w:bottom w:w="100" w:type="dxa"/>
              <w:right w:w="100" w:type="dxa"/>
            </w:tcMar>
            <w:vAlign w:val="center"/>
          </w:tcPr>
          <w:p w14:paraId="2484EB36" w14:textId="77777777" w:rsidR="0018171F" w:rsidRDefault="003941B7" w:rsidP="009240F7">
            <w:pPr>
              <w:pStyle w:val="normal0"/>
              <w:widowControl w:val="0"/>
              <w:spacing w:line="240" w:lineRule="auto"/>
              <w:ind w:firstLine="0"/>
            </w:pPr>
            <w:r>
              <w:rPr>
                <w:b/>
                <w:sz w:val="20"/>
              </w:rPr>
              <w:t>Attributes</w:t>
            </w:r>
          </w:p>
        </w:tc>
        <w:tc>
          <w:tcPr>
            <w:tcW w:w="940" w:type="dxa"/>
            <w:tcMar>
              <w:top w:w="100" w:type="dxa"/>
              <w:left w:w="100" w:type="dxa"/>
              <w:bottom w:w="100" w:type="dxa"/>
              <w:right w:w="100" w:type="dxa"/>
            </w:tcMar>
            <w:vAlign w:val="center"/>
          </w:tcPr>
          <w:p w14:paraId="1A404D9D" w14:textId="77777777" w:rsidR="0018171F" w:rsidRDefault="003941B7" w:rsidP="009240F7">
            <w:pPr>
              <w:pStyle w:val="normal0"/>
              <w:widowControl w:val="0"/>
              <w:spacing w:line="240" w:lineRule="auto"/>
              <w:ind w:firstLine="0"/>
            </w:pPr>
            <w:r>
              <w:rPr>
                <w:b/>
                <w:sz w:val="20"/>
              </w:rPr>
              <w:t>NULL</w:t>
            </w:r>
          </w:p>
        </w:tc>
        <w:tc>
          <w:tcPr>
            <w:tcW w:w="1120" w:type="dxa"/>
            <w:tcMar>
              <w:top w:w="100" w:type="dxa"/>
              <w:left w:w="100" w:type="dxa"/>
              <w:bottom w:w="100" w:type="dxa"/>
              <w:right w:w="100" w:type="dxa"/>
            </w:tcMar>
            <w:vAlign w:val="center"/>
          </w:tcPr>
          <w:p w14:paraId="2FEE2F17" w14:textId="77777777" w:rsidR="0018171F" w:rsidRDefault="003941B7" w:rsidP="009240F7">
            <w:pPr>
              <w:pStyle w:val="normal0"/>
              <w:widowControl w:val="0"/>
              <w:spacing w:line="240" w:lineRule="auto"/>
              <w:ind w:firstLine="0"/>
            </w:pPr>
            <w:r>
              <w:rPr>
                <w:b/>
                <w:sz w:val="20"/>
              </w:rPr>
              <w:t>Default</w:t>
            </w:r>
          </w:p>
          <w:p w14:paraId="5F9161E4" w14:textId="77777777" w:rsidR="0018171F" w:rsidRDefault="003941B7" w:rsidP="009240F7">
            <w:pPr>
              <w:pStyle w:val="normal0"/>
              <w:widowControl w:val="0"/>
              <w:spacing w:line="240" w:lineRule="auto"/>
              <w:ind w:firstLine="0"/>
            </w:pPr>
            <w:r>
              <w:rPr>
                <w:b/>
                <w:sz w:val="20"/>
              </w:rPr>
              <w:t>Value</w:t>
            </w:r>
          </w:p>
        </w:tc>
        <w:tc>
          <w:tcPr>
            <w:tcW w:w="1960" w:type="dxa"/>
            <w:tcMar>
              <w:top w:w="100" w:type="dxa"/>
              <w:left w:w="100" w:type="dxa"/>
              <w:bottom w:w="100" w:type="dxa"/>
              <w:right w:w="100" w:type="dxa"/>
            </w:tcMar>
            <w:vAlign w:val="center"/>
          </w:tcPr>
          <w:p w14:paraId="67654E2E" w14:textId="77777777" w:rsidR="0018171F" w:rsidRDefault="003941B7" w:rsidP="009240F7">
            <w:pPr>
              <w:pStyle w:val="normal0"/>
              <w:widowControl w:val="0"/>
              <w:spacing w:line="240" w:lineRule="auto"/>
              <w:ind w:firstLine="0"/>
            </w:pPr>
            <w:r>
              <w:rPr>
                <w:b/>
                <w:sz w:val="20"/>
              </w:rPr>
              <w:t>Extra</w:t>
            </w:r>
          </w:p>
        </w:tc>
        <w:tc>
          <w:tcPr>
            <w:tcW w:w="800" w:type="dxa"/>
            <w:tcMar>
              <w:top w:w="100" w:type="dxa"/>
              <w:left w:w="100" w:type="dxa"/>
              <w:bottom w:w="100" w:type="dxa"/>
              <w:right w:w="100" w:type="dxa"/>
            </w:tcMar>
            <w:vAlign w:val="center"/>
          </w:tcPr>
          <w:p w14:paraId="34751932" w14:textId="77777777" w:rsidR="0018171F" w:rsidRDefault="003941B7" w:rsidP="009240F7">
            <w:pPr>
              <w:pStyle w:val="normal0"/>
              <w:widowControl w:val="0"/>
              <w:spacing w:line="240" w:lineRule="auto"/>
              <w:ind w:firstLine="0"/>
            </w:pPr>
            <w:r>
              <w:rPr>
                <w:b/>
                <w:sz w:val="20"/>
              </w:rPr>
              <w:t>Key</w:t>
            </w:r>
          </w:p>
        </w:tc>
      </w:tr>
      <w:tr w:rsidR="0018171F" w14:paraId="2F879B00" w14:textId="77777777">
        <w:tc>
          <w:tcPr>
            <w:tcW w:w="1660" w:type="dxa"/>
            <w:tcMar>
              <w:top w:w="100" w:type="dxa"/>
              <w:left w:w="100" w:type="dxa"/>
              <w:bottom w:w="100" w:type="dxa"/>
              <w:right w:w="100" w:type="dxa"/>
            </w:tcMar>
          </w:tcPr>
          <w:p w14:paraId="412E6DCD" w14:textId="77777777" w:rsidR="0018171F" w:rsidRDefault="003941B7">
            <w:pPr>
              <w:pStyle w:val="normal0"/>
              <w:widowControl w:val="0"/>
              <w:spacing w:line="240" w:lineRule="auto"/>
              <w:jc w:val="center"/>
            </w:pPr>
            <w:proofErr w:type="spellStart"/>
            <w:proofErr w:type="gramStart"/>
            <w:r>
              <w:rPr>
                <w:sz w:val="20"/>
              </w:rPr>
              <w:t>allergy</w:t>
            </w:r>
            <w:proofErr w:type="gramEnd"/>
            <w:r>
              <w:rPr>
                <w:sz w:val="20"/>
              </w:rPr>
              <w:t>_id</w:t>
            </w:r>
            <w:proofErr w:type="spellEnd"/>
          </w:p>
        </w:tc>
        <w:tc>
          <w:tcPr>
            <w:tcW w:w="1440" w:type="dxa"/>
            <w:tcMar>
              <w:top w:w="100" w:type="dxa"/>
              <w:left w:w="100" w:type="dxa"/>
              <w:bottom w:w="100" w:type="dxa"/>
              <w:right w:w="100" w:type="dxa"/>
            </w:tcMar>
          </w:tcPr>
          <w:p w14:paraId="2D3736ED" w14:textId="77777777" w:rsidR="0018171F" w:rsidRDefault="003941B7" w:rsidP="009240F7">
            <w:pPr>
              <w:pStyle w:val="normal0"/>
              <w:widowControl w:val="0"/>
              <w:spacing w:line="240" w:lineRule="auto"/>
              <w:ind w:firstLine="0"/>
            </w:pPr>
            <w:proofErr w:type="spellStart"/>
            <w:proofErr w:type="gramStart"/>
            <w:r>
              <w:rPr>
                <w:sz w:val="20"/>
              </w:rPr>
              <w:t>int</w:t>
            </w:r>
            <w:proofErr w:type="spellEnd"/>
            <w:proofErr w:type="gramEnd"/>
            <w:r>
              <w:rPr>
                <w:sz w:val="20"/>
              </w:rPr>
              <w:t>(11)</w:t>
            </w:r>
          </w:p>
        </w:tc>
        <w:tc>
          <w:tcPr>
            <w:tcW w:w="1440" w:type="dxa"/>
            <w:tcMar>
              <w:top w:w="100" w:type="dxa"/>
              <w:left w:w="100" w:type="dxa"/>
              <w:bottom w:w="100" w:type="dxa"/>
              <w:right w:w="100" w:type="dxa"/>
            </w:tcMar>
          </w:tcPr>
          <w:p w14:paraId="3A42F9B1"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3671BBBD" w14:textId="77777777" w:rsidR="0018171F" w:rsidRDefault="003941B7" w:rsidP="009240F7">
            <w:pPr>
              <w:pStyle w:val="normal0"/>
              <w:widowControl w:val="0"/>
              <w:spacing w:line="240" w:lineRule="auto"/>
              <w:ind w:firstLine="0"/>
            </w:pPr>
            <w:r>
              <w:rPr>
                <w:sz w:val="20"/>
              </w:rPr>
              <w:t>No</w:t>
            </w:r>
          </w:p>
        </w:tc>
        <w:tc>
          <w:tcPr>
            <w:tcW w:w="1120" w:type="dxa"/>
            <w:tcMar>
              <w:top w:w="100" w:type="dxa"/>
              <w:left w:w="100" w:type="dxa"/>
              <w:bottom w:w="100" w:type="dxa"/>
              <w:right w:w="100" w:type="dxa"/>
            </w:tcMar>
          </w:tcPr>
          <w:p w14:paraId="443C2397" w14:textId="77777777" w:rsidR="0018171F" w:rsidRDefault="003941B7" w:rsidP="009240F7">
            <w:pPr>
              <w:pStyle w:val="normal0"/>
              <w:widowControl w:val="0"/>
              <w:spacing w:line="240" w:lineRule="auto"/>
              <w:ind w:firstLine="0"/>
            </w:pPr>
            <w:r>
              <w:rPr>
                <w:sz w:val="20"/>
              </w:rPr>
              <w:t>None</w:t>
            </w:r>
          </w:p>
        </w:tc>
        <w:tc>
          <w:tcPr>
            <w:tcW w:w="1960" w:type="dxa"/>
            <w:tcMar>
              <w:top w:w="100" w:type="dxa"/>
              <w:left w:w="100" w:type="dxa"/>
              <w:bottom w:w="100" w:type="dxa"/>
              <w:right w:w="100" w:type="dxa"/>
            </w:tcMar>
          </w:tcPr>
          <w:p w14:paraId="522E4134" w14:textId="77777777" w:rsidR="0018171F" w:rsidRDefault="003941B7" w:rsidP="009240F7">
            <w:pPr>
              <w:pStyle w:val="normal0"/>
              <w:widowControl w:val="0"/>
              <w:spacing w:line="240" w:lineRule="auto"/>
              <w:ind w:firstLine="0"/>
            </w:pPr>
            <w:r>
              <w:rPr>
                <w:sz w:val="20"/>
              </w:rPr>
              <w:t>AUTO_INCREMENT</w:t>
            </w:r>
          </w:p>
        </w:tc>
        <w:tc>
          <w:tcPr>
            <w:tcW w:w="800" w:type="dxa"/>
            <w:tcMar>
              <w:top w:w="100" w:type="dxa"/>
              <w:left w:w="100" w:type="dxa"/>
              <w:bottom w:w="100" w:type="dxa"/>
              <w:right w:w="100" w:type="dxa"/>
            </w:tcMar>
          </w:tcPr>
          <w:p w14:paraId="53885091" w14:textId="77777777" w:rsidR="0018171F" w:rsidRDefault="003941B7" w:rsidP="009240F7">
            <w:pPr>
              <w:pStyle w:val="normal0"/>
              <w:widowControl w:val="0"/>
              <w:spacing w:line="240" w:lineRule="auto"/>
              <w:ind w:firstLine="0"/>
            </w:pPr>
            <w:r>
              <w:rPr>
                <w:sz w:val="20"/>
              </w:rPr>
              <w:t>PRI</w:t>
            </w:r>
          </w:p>
        </w:tc>
      </w:tr>
      <w:tr w:rsidR="0018171F" w14:paraId="559821F6" w14:textId="77777777">
        <w:tc>
          <w:tcPr>
            <w:tcW w:w="1660" w:type="dxa"/>
            <w:tcMar>
              <w:top w:w="100" w:type="dxa"/>
              <w:left w:w="100" w:type="dxa"/>
              <w:bottom w:w="100" w:type="dxa"/>
              <w:right w:w="100" w:type="dxa"/>
            </w:tcMar>
          </w:tcPr>
          <w:p w14:paraId="00521E0E" w14:textId="77777777" w:rsidR="0018171F" w:rsidRDefault="003941B7">
            <w:pPr>
              <w:pStyle w:val="normal0"/>
              <w:widowControl w:val="0"/>
              <w:spacing w:line="240" w:lineRule="auto"/>
              <w:jc w:val="center"/>
            </w:pPr>
            <w:proofErr w:type="gramStart"/>
            <w:r>
              <w:rPr>
                <w:sz w:val="20"/>
              </w:rPr>
              <w:t>species</w:t>
            </w:r>
            <w:proofErr w:type="gramEnd"/>
          </w:p>
        </w:tc>
        <w:tc>
          <w:tcPr>
            <w:tcW w:w="1440" w:type="dxa"/>
            <w:tcMar>
              <w:top w:w="100" w:type="dxa"/>
              <w:left w:w="100" w:type="dxa"/>
              <w:bottom w:w="100" w:type="dxa"/>
              <w:right w:w="100" w:type="dxa"/>
            </w:tcMar>
          </w:tcPr>
          <w:p w14:paraId="6957A466" w14:textId="77777777" w:rsidR="0018171F" w:rsidRDefault="003941B7" w:rsidP="009240F7">
            <w:pPr>
              <w:pStyle w:val="normal0"/>
              <w:widowControl w:val="0"/>
              <w:spacing w:line="240" w:lineRule="auto"/>
              <w:ind w:firstLine="0"/>
            </w:pPr>
            <w:proofErr w:type="spellStart"/>
            <w:proofErr w:type="gramStart"/>
            <w:r>
              <w:rPr>
                <w:sz w:val="20"/>
              </w:rPr>
              <w:t>varchar</w:t>
            </w:r>
            <w:proofErr w:type="spellEnd"/>
            <w:proofErr w:type="gramEnd"/>
            <w:r>
              <w:rPr>
                <w:sz w:val="20"/>
              </w:rPr>
              <w:t>(40)</w:t>
            </w:r>
          </w:p>
        </w:tc>
        <w:tc>
          <w:tcPr>
            <w:tcW w:w="1440" w:type="dxa"/>
            <w:tcMar>
              <w:top w:w="100" w:type="dxa"/>
              <w:left w:w="100" w:type="dxa"/>
              <w:bottom w:w="100" w:type="dxa"/>
              <w:right w:w="100" w:type="dxa"/>
            </w:tcMar>
          </w:tcPr>
          <w:p w14:paraId="624AC86D"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69F7F0FC" w14:textId="77777777" w:rsidR="0018171F" w:rsidRDefault="003941B7" w:rsidP="009240F7">
            <w:pPr>
              <w:pStyle w:val="normal0"/>
              <w:widowControl w:val="0"/>
              <w:spacing w:line="240" w:lineRule="auto"/>
              <w:ind w:firstLine="0"/>
            </w:pPr>
            <w:r>
              <w:rPr>
                <w:sz w:val="20"/>
              </w:rPr>
              <w:t>No</w:t>
            </w:r>
          </w:p>
        </w:tc>
        <w:tc>
          <w:tcPr>
            <w:tcW w:w="1120" w:type="dxa"/>
            <w:tcMar>
              <w:top w:w="100" w:type="dxa"/>
              <w:left w:w="100" w:type="dxa"/>
              <w:bottom w:w="100" w:type="dxa"/>
              <w:right w:w="100" w:type="dxa"/>
            </w:tcMar>
          </w:tcPr>
          <w:p w14:paraId="67E4E942" w14:textId="77777777" w:rsidR="0018171F" w:rsidRDefault="003941B7" w:rsidP="009240F7">
            <w:pPr>
              <w:pStyle w:val="normal0"/>
              <w:widowControl w:val="0"/>
              <w:spacing w:line="240" w:lineRule="auto"/>
              <w:ind w:firstLine="0"/>
            </w:pPr>
            <w:r>
              <w:rPr>
                <w:sz w:val="20"/>
              </w:rPr>
              <w:t>None</w:t>
            </w:r>
          </w:p>
        </w:tc>
        <w:tc>
          <w:tcPr>
            <w:tcW w:w="1960" w:type="dxa"/>
            <w:tcMar>
              <w:top w:w="100" w:type="dxa"/>
              <w:left w:w="100" w:type="dxa"/>
              <w:bottom w:w="100" w:type="dxa"/>
              <w:right w:w="100" w:type="dxa"/>
            </w:tcMar>
          </w:tcPr>
          <w:p w14:paraId="53D57087" w14:textId="77777777" w:rsidR="0018171F" w:rsidRDefault="003941B7">
            <w:pPr>
              <w:pStyle w:val="normal0"/>
              <w:widowControl w:val="0"/>
              <w:spacing w:line="240" w:lineRule="auto"/>
              <w:jc w:val="center"/>
            </w:pPr>
            <w:r>
              <w:rPr>
                <w:sz w:val="20"/>
              </w:rPr>
              <w:t>-</w:t>
            </w:r>
          </w:p>
        </w:tc>
        <w:tc>
          <w:tcPr>
            <w:tcW w:w="800" w:type="dxa"/>
            <w:tcMar>
              <w:top w:w="100" w:type="dxa"/>
              <w:left w:w="100" w:type="dxa"/>
              <w:bottom w:w="100" w:type="dxa"/>
              <w:right w:w="100" w:type="dxa"/>
            </w:tcMar>
          </w:tcPr>
          <w:p w14:paraId="3E4AC5EE" w14:textId="77777777" w:rsidR="0018171F" w:rsidRDefault="0018171F">
            <w:pPr>
              <w:pStyle w:val="normal0"/>
              <w:widowControl w:val="0"/>
              <w:spacing w:line="240" w:lineRule="auto"/>
              <w:jc w:val="center"/>
            </w:pPr>
          </w:p>
        </w:tc>
      </w:tr>
      <w:tr w:rsidR="0018171F" w14:paraId="64C1D5AE" w14:textId="77777777">
        <w:tc>
          <w:tcPr>
            <w:tcW w:w="1660" w:type="dxa"/>
            <w:tcMar>
              <w:top w:w="100" w:type="dxa"/>
              <w:left w:w="100" w:type="dxa"/>
              <w:bottom w:w="100" w:type="dxa"/>
              <w:right w:w="100" w:type="dxa"/>
            </w:tcMar>
          </w:tcPr>
          <w:p w14:paraId="485BC6CA" w14:textId="77777777" w:rsidR="0018171F" w:rsidRDefault="003941B7">
            <w:pPr>
              <w:pStyle w:val="normal0"/>
              <w:widowControl w:val="0"/>
              <w:spacing w:line="240" w:lineRule="auto"/>
              <w:jc w:val="center"/>
            </w:pPr>
            <w:proofErr w:type="spellStart"/>
            <w:proofErr w:type="gramStart"/>
            <w:r>
              <w:rPr>
                <w:sz w:val="20"/>
              </w:rPr>
              <w:t>allergy</w:t>
            </w:r>
            <w:proofErr w:type="gramEnd"/>
            <w:r>
              <w:rPr>
                <w:sz w:val="20"/>
              </w:rPr>
              <w:t>_name</w:t>
            </w:r>
            <w:proofErr w:type="spellEnd"/>
          </w:p>
        </w:tc>
        <w:tc>
          <w:tcPr>
            <w:tcW w:w="1440" w:type="dxa"/>
            <w:tcMar>
              <w:top w:w="100" w:type="dxa"/>
              <w:left w:w="100" w:type="dxa"/>
              <w:bottom w:w="100" w:type="dxa"/>
              <w:right w:w="100" w:type="dxa"/>
            </w:tcMar>
          </w:tcPr>
          <w:p w14:paraId="03E606DB" w14:textId="77777777" w:rsidR="0018171F" w:rsidRDefault="003941B7" w:rsidP="009240F7">
            <w:pPr>
              <w:pStyle w:val="normal0"/>
              <w:widowControl w:val="0"/>
              <w:spacing w:line="240" w:lineRule="auto"/>
              <w:ind w:firstLine="0"/>
            </w:pPr>
            <w:proofErr w:type="spellStart"/>
            <w:proofErr w:type="gramStart"/>
            <w:r>
              <w:rPr>
                <w:sz w:val="20"/>
              </w:rPr>
              <w:t>varchar</w:t>
            </w:r>
            <w:proofErr w:type="spellEnd"/>
            <w:proofErr w:type="gramEnd"/>
            <w:r>
              <w:rPr>
                <w:sz w:val="20"/>
              </w:rPr>
              <w:t>(25)</w:t>
            </w:r>
          </w:p>
        </w:tc>
        <w:tc>
          <w:tcPr>
            <w:tcW w:w="1440" w:type="dxa"/>
            <w:tcMar>
              <w:top w:w="100" w:type="dxa"/>
              <w:left w:w="100" w:type="dxa"/>
              <w:bottom w:w="100" w:type="dxa"/>
              <w:right w:w="100" w:type="dxa"/>
            </w:tcMar>
          </w:tcPr>
          <w:p w14:paraId="2AA1C060"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1A5DDAED" w14:textId="77777777" w:rsidR="0018171F" w:rsidRDefault="003941B7" w:rsidP="009240F7">
            <w:pPr>
              <w:pStyle w:val="normal0"/>
              <w:widowControl w:val="0"/>
              <w:spacing w:line="240" w:lineRule="auto"/>
              <w:ind w:firstLine="0"/>
            </w:pPr>
            <w:r>
              <w:rPr>
                <w:sz w:val="20"/>
              </w:rPr>
              <w:t>No</w:t>
            </w:r>
          </w:p>
        </w:tc>
        <w:tc>
          <w:tcPr>
            <w:tcW w:w="1120" w:type="dxa"/>
            <w:tcMar>
              <w:top w:w="100" w:type="dxa"/>
              <w:left w:w="100" w:type="dxa"/>
              <w:bottom w:w="100" w:type="dxa"/>
              <w:right w:w="100" w:type="dxa"/>
            </w:tcMar>
          </w:tcPr>
          <w:p w14:paraId="1DA4647B" w14:textId="77777777" w:rsidR="0018171F" w:rsidRDefault="003941B7" w:rsidP="009240F7">
            <w:pPr>
              <w:pStyle w:val="normal0"/>
              <w:widowControl w:val="0"/>
              <w:spacing w:line="240" w:lineRule="auto"/>
              <w:ind w:firstLine="0"/>
            </w:pPr>
            <w:r>
              <w:rPr>
                <w:sz w:val="20"/>
              </w:rPr>
              <w:t>None</w:t>
            </w:r>
          </w:p>
        </w:tc>
        <w:tc>
          <w:tcPr>
            <w:tcW w:w="1960" w:type="dxa"/>
            <w:tcMar>
              <w:top w:w="100" w:type="dxa"/>
              <w:left w:w="100" w:type="dxa"/>
              <w:bottom w:w="100" w:type="dxa"/>
              <w:right w:w="100" w:type="dxa"/>
            </w:tcMar>
          </w:tcPr>
          <w:p w14:paraId="46AF86DE" w14:textId="77777777" w:rsidR="0018171F" w:rsidRDefault="003941B7">
            <w:pPr>
              <w:pStyle w:val="normal0"/>
              <w:widowControl w:val="0"/>
              <w:spacing w:line="240" w:lineRule="auto"/>
              <w:jc w:val="center"/>
            </w:pPr>
            <w:r>
              <w:rPr>
                <w:sz w:val="20"/>
              </w:rPr>
              <w:t>-</w:t>
            </w:r>
          </w:p>
        </w:tc>
        <w:tc>
          <w:tcPr>
            <w:tcW w:w="800" w:type="dxa"/>
            <w:tcMar>
              <w:top w:w="100" w:type="dxa"/>
              <w:left w:w="100" w:type="dxa"/>
              <w:bottom w:w="100" w:type="dxa"/>
              <w:right w:w="100" w:type="dxa"/>
            </w:tcMar>
          </w:tcPr>
          <w:p w14:paraId="56D5D7BA" w14:textId="77777777" w:rsidR="0018171F" w:rsidRDefault="0018171F">
            <w:pPr>
              <w:pStyle w:val="normal0"/>
              <w:widowControl w:val="0"/>
              <w:spacing w:line="240" w:lineRule="auto"/>
              <w:jc w:val="center"/>
            </w:pPr>
          </w:p>
        </w:tc>
      </w:tr>
      <w:tr w:rsidR="0018171F" w14:paraId="1C3B5B3E" w14:textId="77777777">
        <w:tc>
          <w:tcPr>
            <w:tcW w:w="1660" w:type="dxa"/>
            <w:tcMar>
              <w:top w:w="100" w:type="dxa"/>
              <w:left w:w="100" w:type="dxa"/>
              <w:bottom w:w="100" w:type="dxa"/>
              <w:right w:w="100" w:type="dxa"/>
            </w:tcMar>
          </w:tcPr>
          <w:p w14:paraId="7B2F6F9D" w14:textId="77777777" w:rsidR="0018171F" w:rsidRDefault="003941B7">
            <w:pPr>
              <w:pStyle w:val="normal0"/>
              <w:widowControl w:val="0"/>
              <w:spacing w:line="240" w:lineRule="auto"/>
              <w:jc w:val="center"/>
            </w:pPr>
            <w:proofErr w:type="spellStart"/>
            <w:r>
              <w:rPr>
                <w:sz w:val="20"/>
              </w:rPr>
              <w:t>IUIS_allergen</w:t>
            </w:r>
            <w:proofErr w:type="spellEnd"/>
          </w:p>
        </w:tc>
        <w:tc>
          <w:tcPr>
            <w:tcW w:w="1440" w:type="dxa"/>
            <w:tcMar>
              <w:top w:w="100" w:type="dxa"/>
              <w:left w:w="100" w:type="dxa"/>
              <w:bottom w:w="100" w:type="dxa"/>
              <w:right w:w="100" w:type="dxa"/>
            </w:tcMar>
          </w:tcPr>
          <w:p w14:paraId="65D9E074" w14:textId="77777777" w:rsidR="0018171F" w:rsidRDefault="003941B7" w:rsidP="009240F7">
            <w:pPr>
              <w:pStyle w:val="normal0"/>
              <w:widowControl w:val="0"/>
              <w:spacing w:line="240" w:lineRule="auto"/>
              <w:ind w:firstLine="0"/>
            </w:pPr>
            <w:proofErr w:type="spellStart"/>
            <w:proofErr w:type="gramStart"/>
            <w:r>
              <w:rPr>
                <w:sz w:val="20"/>
              </w:rPr>
              <w:t>varchar</w:t>
            </w:r>
            <w:proofErr w:type="spellEnd"/>
            <w:proofErr w:type="gramEnd"/>
            <w:r>
              <w:rPr>
                <w:sz w:val="20"/>
              </w:rPr>
              <w:t>(25)</w:t>
            </w:r>
          </w:p>
        </w:tc>
        <w:tc>
          <w:tcPr>
            <w:tcW w:w="1440" w:type="dxa"/>
            <w:tcMar>
              <w:top w:w="100" w:type="dxa"/>
              <w:left w:w="100" w:type="dxa"/>
              <w:bottom w:w="100" w:type="dxa"/>
              <w:right w:w="100" w:type="dxa"/>
            </w:tcMar>
          </w:tcPr>
          <w:p w14:paraId="7284BD3F"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695D046F" w14:textId="77777777" w:rsidR="0018171F" w:rsidRDefault="003941B7" w:rsidP="009240F7">
            <w:pPr>
              <w:pStyle w:val="normal0"/>
              <w:widowControl w:val="0"/>
              <w:spacing w:line="240" w:lineRule="auto"/>
              <w:ind w:firstLine="0"/>
            </w:pPr>
            <w:r>
              <w:rPr>
                <w:sz w:val="20"/>
              </w:rPr>
              <w:t>No</w:t>
            </w:r>
          </w:p>
        </w:tc>
        <w:tc>
          <w:tcPr>
            <w:tcW w:w="1120" w:type="dxa"/>
            <w:tcMar>
              <w:top w:w="100" w:type="dxa"/>
              <w:left w:w="100" w:type="dxa"/>
              <w:bottom w:w="100" w:type="dxa"/>
              <w:right w:w="100" w:type="dxa"/>
            </w:tcMar>
          </w:tcPr>
          <w:p w14:paraId="307FFB8E" w14:textId="77777777" w:rsidR="0018171F" w:rsidRDefault="003941B7" w:rsidP="009240F7">
            <w:pPr>
              <w:pStyle w:val="normal0"/>
              <w:widowControl w:val="0"/>
              <w:spacing w:line="240" w:lineRule="auto"/>
              <w:ind w:firstLine="0"/>
            </w:pPr>
            <w:r>
              <w:rPr>
                <w:sz w:val="20"/>
              </w:rPr>
              <w:t>None</w:t>
            </w:r>
          </w:p>
        </w:tc>
        <w:tc>
          <w:tcPr>
            <w:tcW w:w="1960" w:type="dxa"/>
            <w:tcMar>
              <w:top w:w="100" w:type="dxa"/>
              <w:left w:w="100" w:type="dxa"/>
              <w:bottom w:w="100" w:type="dxa"/>
              <w:right w:w="100" w:type="dxa"/>
            </w:tcMar>
          </w:tcPr>
          <w:p w14:paraId="38E23946" w14:textId="77777777" w:rsidR="0018171F" w:rsidRDefault="003941B7">
            <w:pPr>
              <w:pStyle w:val="normal0"/>
              <w:widowControl w:val="0"/>
              <w:spacing w:line="240" w:lineRule="auto"/>
              <w:jc w:val="center"/>
            </w:pPr>
            <w:r>
              <w:rPr>
                <w:sz w:val="20"/>
              </w:rPr>
              <w:t>-</w:t>
            </w:r>
          </w:p>
        </w:tc>
        <w:tc>
          <w:tcPr>
            <w:tcW w:w="800" w:type="dxa"/>
            <w:tcMar>
              <w:top w:w="100" w:type="dxa"/>
              <w:left w:w="100" w:type="dxa"/>
              <w:bottom w:w="100" w:type="dxa"/>
              <w:right w:w="100" w:type="dxa"/>
            </w:tcMar>
          </w:tcPr>
          <w:p w14:paraId="59BBFF3B" w14:textId="77777777" w:rsidR="0018171F" w:rsidRDefault="0018171F">
            <w:pPr>
              <w:pStyle w:val="normal0"/>
              <w:widowControl w:val="0"/>
              <w:spacing w:line="240" w:lineRule="auto"/>
              <w:jc w:val="center"/>
            </w:pPr>
          </w:p>
        </w:tc>
      </w:tr>
      <w:tr w:rsidR="0018171F" w14:paraId="5E910F63" w14:textId="77777777">
        <w:tc>
          <w:tcPr>
            <w:tcW w:w="1660" w:type="dxa"/>
            <w:tcMar>
              <w:top w:w="100" w:type="dxa"/>
              <w:left w:w="100" w:type="dxa"/>
              <w:bottom w:w="100" w:type="dxa"/>
              <w:right w:w="100" w:type="dxa"/>
            </w:tcMar>
          </w:tcPr>
          <w:p w14:paraId="2C282713" w14:textId="77777777" w:rsidR="0018171F" w:rsidRDefault="003941B7">
            <w:pPr>
              <w:pStyle w:val="normal0"/>
              <w:widowControl w:val="0"/>
              <w:spacing w:line="240" w:lineRule="auto"/>
              <w:jc w:val="center"/>
            </w:pPr>
            <w:proofErr w:type="gramStart"/>
            <w:r>
              <w:rPr>
                <w:sz w:val="20"/>
              </w:rPr>
              <w:t>type</w:t>
            </w:r>
            <w:proofErr w:type="gramEnd"/>
          </w:p>
        </w:tc>
        <w:tc>
          <w:tcPr>
            <w:tcW w:w="1440" w:type="dxa"/>
            <w:tcMar>
              <w:top w:w="100" w:type="dxa"/>
              <w:left w:w="100" w:type="dxa"/>
              <w:bottom w:w="100" w:type="dxa"/>
              <w:right w:w="100" w:type="dxa"/>
            </w:tcMar>
          </w:tcPr>
          <w:p w14:paraId="1B6FDDAB" w14:textId="77777777" w:rsidR="0018171F" w:rsidRDefault="003941B7" w:rsidP="009240F7">
            <w:pPr>
              <w:pStyle w:val="normal0"/>
              <w:widowControl w:val="0"/>
              <w:spacing w:line="240" w:lineRule="auto"/>
              <w:ind w:firstLine="0"/>
            </w:pPr>
            <w:proofErr w:type="spellStart"/>
            <w:proofErr w:type="gramStart"/>
            <w:r>
              <w:rPr>
                <w:sz w:val="20"/>
              </w:rPr>
              <w:t>varchar</w:t>
            </w:r>
            <w:proofErr w:type="spellEnd"/>
            <w:proofErr w:type="gramEnd"/>
            <w:r>
              <w:rPr>
                <w:sz w:val="20"/>
              </w:rPr>
              <w:t>(25)</w:t>
            </w:r>
          </w:p>
        </w:tc>
        <w:tc>
          <w:tcPr>
            <w:tcW w:w="1440" w:type="dxa"/>
            <w:tcMar>
              <w:top w:w="100" w:type="dxa"/>
              <w:left w:w="100" w:type="dxa"/>
              <w:bottom w:w="100" w:type="dxa"/>
              <w:right w:w="100" w:type="dxa"/>
            </w:tcMar>
          </w:tcPr>
          <w:p w14:paraId="2D97B3D3"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2FDA832A" w14:textId="77777777" w:rsidR="0018171F" w:rsidRDefault="003941B7" w:rsidP="009240F7">
            <w:pPr>
              <w:pStyle w:val="normal0"/>
              <w:widowControl w:val="0"/>
              <w:spacing w:line="240" w:lineRule="auto"/>
              <w:ind w:firstLine="0"/>
            </w:pPr>
            <w:r>
              <w:rPr>
                <w:sz w:val="20"/>
              </w:rPr>
              <w:t>No</w:t>
            </w:r>
          </w:p>
        </w:tc>
        <w:tc>
          <w:tcPr>
            <w:tcW w:w="1120" w:type="dxa"/>
            <w:tcMar>
              <w:top w:w="100" w:type="dxa"/>
              <w:left w:w="100" w:type="dxa"/>
              <w:bottom w:w="100" w:type="dxa"/>
              <w:right w:w="100" w:type="dxa"/>
            </w:tcMar>
          </w:tcPr>
          <w:p w14:paraId="6CE6B01B" w14:textId="77777777" w:rsidR="0018171F" w:rsidRDefault="003941B7" w:rsidP="009240F7">
            <w:pPr>
              <w:pStyle w:val="normal0"/>
              <w:widowControl w:val="0"/>
              <w:spacing w:line="240" w:lineRule="auto"/>
              <w:ind w:firstLine="0"/>
            </w:pPr>
            <w:r>
              <w:rPr>
                <w:sz w:val="20"/>
              </w:rPr>
              <w:t>None</w:t>
            </w:r>
          </w:p>
        </w:tc>
        <w:tc>
          <w:tcPr>
            <w:tcW w:w="1960" w:type="dxa"/>
            <w:tcMar>
              <w:top w:w="100" w:type="dxa"/>
              <w:left w:w="100" w:type="dxa"/>
              <w:bottom w:w="100" w:type="dxa"/>
              <w:right w:w="100" w:type="dxa"/>
            </w:tcMar>
          </w:tcPr>
          <w:p w14:paraId="68FEF172" w14:textId="77777777" w:rsidR="0018171F" w:rsidRDefault="003941B7">
            <w:pPr>
              <w:pStyle w:val="normal0"/>
              <w:widowControl w:val="0"/>
              <w:spacing w:line="240" w:lineRule="auto"/>
              <w:jc w:val="center"/>
            </w:pPr>
            <w:r>
              <w:rPr>
                <w:sz w:val="20"/>
              </w:rPr>
              <w:t>-</w:t>
            </w:r>
          </w:p>
        </w:tc>
        <w:tc>
          <w:tcPr>
            <w:tcW w:w="800" w:type="dxa"/>
            <w:tcMar>
              <w:top w:w="100" w:type="dxa"/>
              <w:left w:w="100" w:type="dxa"/>
              <w:bottom w:w="100" w:type="dxa"/>
              <w:right w:w="100" w:type="dxa"/>
            </w:tcMar>
          </w:tcPr>
          <w:p w14:paraId="17818326" w14:textId="77777777" w:rsidR="0018171F" w:rsidRDefault="0018171F">
            <w:pPr>
              <w:pStyle w:val="normal0"/>
              <w:widowControl w:val="0"/>
              <w:spacing w:line="240" w:lineRule="auto"/>
              <w:jc w:val="center"/>
            </w:pPr>
          </w:p>
        </w:tc>
      </w:tr>
      <w:tr w:rsidR="0018171F" w14:paraId="6DA71426" w14:textId="77777777">
        <w:tc>
          <w:tcPr>
            <w:tcW w:w="1660" w:type="dxa"/>
            <w:tcMar>
              <w:top w:w="100" w:type="dxa"/>
              <w:left w:w="100" w:type="dxa"/>
              <w:bottom w:w="100" w:type="dxa"/>
              <w:right w:w="100" w:type="dxa"/>
            </w:tcMar>
          </w:tcPr>
          <w:p w14:paraId="7E0826D9" w14:textId="77777777" w:rsidR="0018171F" w:rsidRDefault="003941B7">
            <w:pPr>
              <w:pStyle w:val="normal0"/>
              <w:widowControl w:val="0"/>
              <w:spacing w:line="240" w:lineRule="auto"/>
              <w:jc w:val="center"/>
            </w:pPr>
            <w:proofErr w:type="gramStart"/>
            <w:r>
              <w:rPr>
                <w:sz w:val="20"/>
              </w:rPr>
              <w:t>group</w:t>
            </w:r>
            <w:proofErr w:type="gramEnd"/>
          </w:p>
        </w:tc>
        <w:tc>
          <w:tcPr>
            <w:tcW w:w="1440" w:type="dxa"/>
            <w:tcMar>
              <w:top w:w="100" w:type="dxa"/>
              <w:left w:w="100" w:type="dxa"/>
              <w:bottom w:w="100" w:type="dxa"/>
              <w:right w:w="100" w:type="dxa"/>
            </w:tcMar>
          </w:tcPr>
          <w:p w14:paraId="19C74387" w14:textId="77777777" w:rsidR="0018171F" w:rsidRDefault="003941B7" w:rsidP="009240F7">
            <w:pPr>
              <w:pStyle w:val="normal0"/>
              <w:widowControl w:val="0"/>
              <w:spacing w:line="240" w:lineRule="auto"/>
              <w:ind w:firstLine="0"/>
            </w:pPr>
            <w:proofErr w:type="spellStart"/>
            <w:proofErr w:type="gramStart"/>
            <w:r>
              <w:rPr>
                <w:sz w:val="20"/>
              </w:rPr>
              <w:t>varchar</w:t>
            </w:r>
            <w:proofErr w:type="spellEnd"/>
            <w:proofErr w:type="gramEnd"/>
            <w:r>
              <w:rPr>
                <w:sz w:val="20"/>
              </w:rPr>
              <w:t>(30)</w:t>
            </w:r>
          </w:p>
        </w:tc>
        <w:tc>
          <w:tcPr>
            <w:tcW w:w="1440" w:type="dxa"/>
            <w:tcMar>
              <w:top w:w="100" w:type="dxa"/>
              <w:left w:w="100" w:type="dxa"/>
              <w:bottom w:w="100" w:type="dxa"/>
              <w:right w:w="100" w:type="dxa"/>
            </w:tcMar>
          </w:tcPr>
          <w:p w14:paraId="0C764CB7"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3169C493" w14:textId="77777777" w:rsidR="0018171F" w:rsidRDefault="003941B7" w:rsidP="009240F7">
            <w:pPr>
              <w:pStyle w:val="normal0"/>
              <w:widowControl w:val="0"/>
              <w:spacing w:line="240" w:lineRule="auto"/>
              <w:ind w:firstLine="0"/>
            </w:pPr>
            <w:r>
              <w:rPr>
                <w:sz w:val="20"/>
              </w:rPr>
              <w:t>No</w:t>
            </w:r>
          </w:p>
        </w:tc>
        <w:tc>
          <w:tcPr>
            <w:tcW w:w="1120" w:type="dxa"/>
            <w:tcMar>
              <w:top w:w="100" w:type="dxa"/>
              <w:left w:w="100" w:type="dxa"/>
              <w:bottom w:w="100" w:type="dxa"/>
              <w:right w:w="100" w:type="dxa"/>
            </w:tcMar>
          </w:tcPr>
          <w:p w14:paraId="41A708CE" w14:textId="77777777" w:rsidR="0018171F" w:rsidRDefault="003941B7" w:rsidP="009240F7">
            <w:pPr>
              <w:pStyle w:val="normal0"/>
              <w:widowControl w:val="0"/>
              <w:spacing w:line="240" w:lineRule="auto"/>
              <w:ind w:firstLine="0"/>
            </w:pPr>
            <w:r>
              <w:rPr>
                <w:sz w:val="20"/>
              </w:rPr>
              <w:t>None</w:t>
            </w:r>
          </w:p>
        </w:tc>
        <w:tc>
          <w:tcPr>
            <w:tcW w:w="1960" w:type="dxa"/>
            <w:tcMar>
              <w:top w:w="100" w:type="dxa"/>
              <w:left w:w="100" w:type="dxa"/>
              <w:bottom w:w="100" w:type="dxa"/>
              <w:right w:w="100" w:type="dxa"/>
            </w:tcMar>
          </w:tcPr>
          <w:p w14:paraId="400992AA" w14:textId="77777777" w:rsidR="0018171F" w:rsidRDefault="003941B7">
            <w:pPr>
              <w:pStyle w:val="normal0"/>
              <w:widowControl w:val="0"/>
              <w:spacing w:line="240" w:lineRule="auto"/>
              <w:jc w:val="center"/>
            </w:pPr>
            <w:r>
              <w:rPr>
                <w:sz w:val="20"/>
              </w:rPr>
              <w:t>-</w:t>
            </w:r>
          </w:p>
        </w:tc>
        <w:tc>
          <w:tcPr>
            <w:tcW w:w="800" w:type="dxa"/>
            <w:tcMar>
              <w:top w:w="100" w:type="dxa"/>
              <w:left w:w="100" w:type="dxa"/>
              <w:bottom w:w="100" w:type="dxa"/>
              <w:right w:w="100" w:type="dxa"/>
            </w:tcMar>
          </w:tcPr>
          <w:p w14:paraId="4A4C56B4" w14:textId="77777777" w:rsidR="0018171F" w:rsidRDefault="0018171F">
            <w:pPr>
              <w:pStyle w:val="normal0"/>
              <w:widowControl w:val="0"/>
              <w:spacing w:line="240" w:lineRule="auto"/>
              <w:jc w:val="center"/>
            </w:pPr>
          </w:p>
        </w:tc>
      </w:tr>
      <w:tr w:rsidR="0018171F" w14:paraId="31B17501" w14:textId="77777777">
        <w:tc>
          <w:tcPr>
            <w:tcW w:w="1660" w:type="dxa"/>
            <w:tcMar>
              <w:top w:w="100" w:type="dxa"/>
              <w:left w:w="100" w:type="dxa"/>
              <w:bottom w:w="100" w:type="dxa"/>
              <w:right w:w="100" w:type="dxa"/>
            </w:tcMar>
          </w:tcPr>
          <w:p w14:paraId="3DBCF110" w14:textId="77777777" w:rsidR="0018171F" w:rsidRDefault="003941B7">
            <w:pPr>
              <w:pStyle w:val="normal0"/>
              <w:widowControl w:val="0"/>
              <w:spacing w:line="240" w:lineRule="auto"/>
              <w:jc w:val="center"/>
            </w:pPr>
            <w:proofErr w:type="gramStart"/>
            <w:r>
              <w:rPr>
                <w:sz w:val="20"/>
              </w:rPr>
              <w:t>length</w:t>
            </w:r>
            <w:proofErr w:type="gramEnd"/>
          </w:p>
        </w:tc>
        <w:tc>
          <w:tcPr>
            <w:tcW w:w="1440" w:type="dxa"/>
            <w:tcMar>
              <w:top w:w="100" w:type="dxa"/>
              <w:left w:w="100" w:type="dxa"/>
              <w:bottom w:w="100" w:type="dxa"/>
              <w:right w:w="100" w:type="dxa"/>
            </w:tcMar>
          </w:tcPr>
          <w:p w14:paraId="1478C503" w14:textId="77777777" w:rsidR="0018171F" w:rsidRDefault="003941B7">
            <w:pPr>
              <w:pStyle w:val="normal0"/>
              <w:widowControl w:val="0"/>
              <w:spacing w:line="240" w:lineRule="auto"/>
              <w:jc w:val="center"/>
            </w:pPr>
            <w:proofErr w:type="spellStart"/>
            <w:proofErr w:type="gramStart"/>
            <w:r>
              <w:rPr>
                <w:sz w:val="20"/>
              </w:rPr>
              <w:t>int</w:t>
            </w:r>
            <w:proofErr w:type="spellEnd"/>
            <w:proofErr w:type="gramEnd"/>
            <w:r>
              <w:rPr>
                <w:sz w:val="20"/>
              </w:rPr>
              <w:t>(11)</w:t>
            </w:r>
          </w:p>
        </w:tc>
        <w:tc>
          <w:tcPr>
            <w:tcW w:w="1440" w:type="dxa"/>
            <w:tcMar>
              <w:top w:w="100" w:type="dxa"/>
              <w:left w:w="100" w:type="dxa"/>
              <w:bottom w:w="100" w:type="dxa"/>
              <w:right w:w="100" w:type="dxa"/>
            </w:tcMar>
          </w:tcPr>
          <w:p w14:paraId="782AC187"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1B4F5626"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4DA8BE41" w14:textId="77777777" w:rsidR="0018171F" w:rsidRDefault="003941B7">
            <w:pPr>
              <w:pStyle w:val="normal0"/>
              <w:widowControl w:val="0"/>
              <w:spacing w:line="240" w:lineRule="auto"/>
              <w:jc w:val="center"/>
            </w:pPr>
            <w:r>
              <w:rPr>
                <w:sz w:val="20"/>
              </w:rPr>
              <w:t>None</w:t>
            </w:r>
          </w:p>
        </w:tc>
        <w:tc>
          <w:tcPr>
            <w:tcW w:w="1960" w:type="dxa"/>
            <w:tcMar>
              <w:top w:w="100" w:type="dxa"/>
              <w:left w:w="100" w:type="dxa"/>
              <w:bottom w:w="100" w:type="dxa"/>
              <w:right w:w="100" w:type="dxa"/>
            </w:tcMar>
          </w:tcPr>
          <w:p w14:paraId="5D97A445" w14:textId="77777777" w:rsidR="0018171F" w:rsidRDefault="003941B7">
            <w:pPr>
              <w:pStyle w:val="normal0"/>
              <w:widowControl w:val="0"/>
              <w:spacing w:line="240" w:lineRule="auto"/>
              <w:jc w:val="center"/>
            </w:pPr>
            <w:r>
              <w:rPr>
                <w:sz w:val="20"/>
              </w:rPr>
              <w:t>-</w:t>
            </w:r>
          </w:p>
        </w:tc>
        <w:tc>
          <w:tcPr>
            <w:tcW w:w="800" w:type="dxa"/>
            <w:tcMar>
              <w:top w:w="100" w:type="dxa"/>
              <w:left w:w="100" w:type="dxa"/>
              <w:bottom w:w="100" w:type="dxa"/>
              <w:right w:w="100" w:type="dxa"/>
            </w:tcMar>
          </w:tcPr>
          <w:p w14:paraId="1D85D10C" w14:textId="77777777" w:rsidR="0018171F" w:rsidRDefault="0018171F">
            <w:pPr>
              <w:pStyle w:val="normal0"/>
              <w:widowControl w:val="0"/>
              <w:spacing w:line="240" w:lineRule="auto"/>
              <w:jc w:val="center"/>
            </w:pPr>
          </w:p>
        </w:tc>
      </w:tr>
      <w:tr w:rsidR="0018171F" w14:paraId="017B8EAE" w14:textId="77777777">
        <w:tc>
          <w:tcPr>
            <w:tcW w:w="1660" w:type="dxa"/>
            <w:tcMar>
              <w:top w:w="100" w:type="dxa"/>
              <w:left w:w="100" w:type="dxa"/>
              <w:bottom w:w="100" w:type="dxa"/>
              <w:right w:w="100" w:type="dxa"/>
            </w:tcMar>
          </w:tcPr>
          <w:p w14:paraId="7FE27150" w14:textId="77777777" w:rsidR="0018171F" w:rsidRDefault="003941B7">
            <w:pPr>
              <w:pStyle w:val="normal0"/>
              <w:widowControl w:val="0"/>
              <w:spacing w:line="240" w:lineRule="auto"/>
              <w:jc w:val="center"/>
            </w:pPr>
            <w:proofErr w:type="spellStart"/>
            <w:r>
              <w:rPr>
                <w:sz w:val="20"/>
              </w:rPr>
              <w:t>GI_num</w:t>
            </w:r>
            <w:proofErr w:type="spellEnd"/>
          </w:p>
        </w:tc>
        <w:tc>
          <w:tcPr>
            <w:tcW w:w="1440" w:type="dxa"/>
            <w:tcMar>
              <w:top w:w="100" w:type="dxa"/>
              <w:left w:w="100" w:type="dxa"/>
              <w:bottom w:w="100" w:type="dxa"/>
              <w:right w:w="100" w:type="dxa"/>
            </w:tcMar>
          </w:tcPr>
          <w:p w14:paraId="2D2214FB" w14:textId="77777777" w:rsidR="0018171F" w:rsidRDefault="003941B7">
            <w:pPr>
              <w:pStyle w:val="normal0"/>
              <w:widowControl w:val="0"/>
              <w:spacing w:line="240" w:lineRule="auto"/>
              <w:jc w:val="center"/>
            </w:pPr>
            <w:proofErr w:type="spellStart"/>
            <w:proofErr w:type="gramStart"/>
            <w:r>
              <w:rPr>
                <w:sz w:val="20"/>
              </w:rPr>
              <w:t>int</w:t>
            </w:r>
            <w:proofErr w:type="spellEnd"/>
            <w:proofErr w:type="gramEnd"/>
            <w:r>
              <w:rPr>
                <w:sz w:val="20"/>
              </w:rPr>
              <w:t>(11)</w:t>
            </w:r>
          </w:p>
        </w:tc>
        <w:tc>
          <w:tcPr>
            <w:tcW w:w="1440" w:type="dxa"/>
            <w:tcMar>
              <w:top w:w="100" w:type="dxa"/>
              <w:left w:w="100" w:type="dxa"/>
              <w:bottom w:w="100" w:type="dxa"/>
              <w:right w:w="100" w:type="dxa"/>
            </w:tcMar>
          </w:tcPr>
          <w:p w14:paraId="0F8BB209"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7D39B65E"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2A162FB5" w14:textId="77777777" w:rsidR="0018171F" w:rsidRDefault="003941B7">
            <w:pPr>
              <w:pStyle w:val="normal0"/>
              <w:widowControl w:val="0"/>
              <w:spacing w:line="240" w:lineRule="auto"/>
              <w:jc w:val="center"/>
            </w:pPr>
            <w:r>
              <w:rPr>
                <w:sz w:val="20"/>
              </w:rPr>
              <w:t>None</w:t>
            </w:r>
          </w:p>
        </w:tc>
        <w:tc>
          <w:tcPr>
            <w:tcW w:w="1960" w:type="dxa"/>
            <w:tcMar>
              <w:top w:w="100" w:type="dxa"/>
              <w:left w:w="100" w:type="dxa"/>
              <w:bottom w:w="100" w:type="dxa"/>
              <w:right w:w="100" w:type="dxa"/>
            </w:tcMar>
          </w:tcPr>
          <w:p w14:paraId="3030FA76" w14:textId="77777777" w:rsidR="0018171F" w:rsidRDefault="003941B7">
            <w:pPr>
              <w:pStyle w:val="normal0"/>
              <w:widowControl w:val="0"/>
              <w:spacing w:line="240" w:lineRule="auto"/>
              <w:jc w:val="center"/>
            </w:pPr>
            <w:r>
              <w:rPr>
                <w:sz w:val="20"/>
              </w:rPr>
              <w:t>-</w:t>
            </w:r>
          </w:p>
        </w:tc>
        <w:tc>
          <w:tcPr>
            <w:tcW w:w="800" w:type="dxa"/>
            <w:tcMar>
              <w:top w:w="100" w:type="dxa"/>
              <w:left w:w="100" w:type="dxa"/>
              <w:bottom w:w="100" w:type="dxa"/>
              <w:right w:w="100" w:type="dxa"/>
            </w:tcMar>
          </w:tcPr>
          <w:p w14:paraId="62055430" w14:textId="77777777" w:rsidR="0018171F" w:rsidRDefault="0018171F">
            <w:pPr>
              <w:pStyle w:val="normal0"/>
              <w:widowControl w:val="0"/>
              <w:spacing w:line="240" w:lineRule="auto"/>
              <w:jc w:val="center"/>
            </w:pPr>
          </w:p>
        </w:tc>
      </w:tr>
      <w:tr w:rsidR="0018171F" w14:paraId="19561C32" w14:textId="77777777">
        <w:tc>
          <w:tcPr>
            <w:tcW w:w="1660" w:type="dxa"/>
            <w:tcMar>
              <w:top w:w="100" w:type="dxa"/>
              <w:left w:w="100" w:type="dxa"/>
              <w:bottom w:w="100" w:type="dxa"/>
              <w:right w:w="100" w:type="dxa"/>
            </w:tcMar>
          </w:tcPr>
          <w:p w14:paraId="7C1D697F" w14:textId="77777777" w:rsidR="0018171F" w:rsidRDefault="003941B7">
            <w:pPr>
              <w:pStyle w:val="normal0"/>
              <w:widowControl w:val="0"/>
              <w:spacing w:line="240" w:lineRule="auto"/>
              <w:jc w:val="center"/>
            </w:pPr>
            <w:proofErr w:type="spellStart"/>
            <w:proofErr w:type="gramStart"/>
            <w:r>
              <w:rPr>
                <w:sz w:val="20"/>
              </w:rPr>
              <w:t>first</w:t>
            </w:r>
            <w:proofErr w:type="gramEnd"/>
            <w:r>
              <w:rPr>
                <w:sz w:val="20"/>
              </w:rPr>
              <w:t>_version</w:t>
            </w:r>
            <w:proofErr w:type="spellEnd"/>
          </w:p>
        </w:tc>
        <w:tc>
          <w:tcPr>
            <w:tcW w:w="1440" w:type="dxa"/>
            <w:tcMar>
              <w:top w:w="100" w:type="dxa"/>
              <w:left w:w="100" w:type="dxa"/>
              <w:bottom w:w="100" w:type="dxa"/>
              <w:right w:w="100" w:type="dxa"/>
            </w:tcMar>
          </w:tcPr>
          <w:p w14:paraId="0F652780" w14:textId="77777777" w:rsidR="0018171F" w:rsidRDefault="003941B7">
            <w:pPr>
              <w:pStyle w:val="normal0"/>
              <w:widowControl w:val="0"/>
              <w:spacing w:line="240" w:lineRule="auto"/>
              <w:jc w:val="center"/>
            </w:pPr>
            <w:proofErr w:type="spellStart"/>
            <w:proofErr w:type="gramStart"/>
            <w:r>
              <w:rPr>
                <w:sz w:val="20"/>
              </w:rPr>
              <w:t>int</w:t>
            </w:r>
            <w:proofErr w:type="spellEnd"/>
            <w:proofErr w:type="gramEnd"/>
            <w:r>
              <w:rPr>
                <w:sz w:val="20"/>
              </w:rPr>
              <w:t>(11)</w:t>
            </w:r>
          </w:p>
        </w:tc>
        <w:tc>
          <w:tcPr>
            <w:tcW w:w="1440" w:type="dxa"/>
            <w:tcMar>
              <w:top w:w="100" w:type="dxa"/>
              <w:left w:w="100" w:type="dxa"/>
              <w:bottom w:w="100" w:type="dxa"/>
              <w:right w:w="100" w:type="dxa"/>
            </w:tcMar>
          </w:tcPr>
          <w:p w14:paraId="36A909FB"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0DF0A9AB"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64A9C389" w14:textId="77777777" w:rsidR="0018171F" w:rsidRDefault="003941B7">
            <w:pPr>
              <w:pStyle w:val="normal0"/>
              <w:widowControl w:val="0"/>
              <w:spacing w:line="240" w:lineRule="auto"/>
              <w:jc w:val="center"/>
            </w:pPr>
            <w:r>
              <w:rPr>
                <w:sz w:val="20"/>
              </w:rPr>
              <w:t>None</w:t>
            </w:r>
          </w:p>
        </w:tc>
        <w:tc>
          <w:tcPr>
            <w:tcW w:w="1960" w:type="dxa"/>
            <w:tcMar>
              <w:top w:w="100" w:type="dxa"/>
              <w:left w:w="100" w:type="dxa"/>
              <w:bottom w:w="100" w:type="dxa"/>
              <w:right w:w="100" w:type="dxa"/>
            </w:tcMar>
          </w:tcPr>
          <w:p w14:paraId="5FBF445F" w14:textId="77777777" w:rsidR="0018171F" w:rsidRDefault="003941B7">
            <w:pPr>
              <w:pStyle w:val="normal0"/>
              <w:widowControl w:val="0"/>
              <w:spacing w:line="240" w:lineRule="auto"/>
              <w:jc w:val="center"/>
            </w:pPr>
            <w:r>
              <w:rPr>
                <w:sz w:val="20"/>
              </w:rPr>
              <w:t>-</w:t>
            </w:r>
          </w:p>
        </w:tc>
        <w:tc>
          <w:tcPr>
            <w:tcW w:w="800" w:type="dxa"/>
            <w:tcMar>
              <w:top w:w="100" w:type="dxa"/>
              <w:left w:w="100" w:type="dxa"/>
              <w:bottom w:w="100" w:type="dxa"/>
              <w:right w:w="100" w:type="dxa"/>
            </w:tcMar>
          </w:tcPr>
          <w:p w14:paraId="47AED60A" w14:textId="77777777" w:rsidR="0018171F" w:rsidRDefault="0018171F" w:rsidP="00473506">
            <w:pPr>
              <w:pStyle w:val="normal0"/>
              <w:keepNext/>
              <w:widowControl w:val="0"/>
              <w:spacing w:line="240" w:lineRule="auto"/>
              <w:jc w:val="center"/>
            </w:pPr>
          </w:p>
        </w:tc>
      </w:tr>
    </w:tbl>
    <w:p w14:paraId="71225F37" w14:textId="70BDAE46" w:rsidR="00473506" w:rsidRDefault="00473506" w:rsidP="00473506">
      <w:pPr>
        <w:pStyle w:val="Caption"/>
        <w:jc w:val="center"/>
      </w:pPr>
      <w:bookmarkStart w:id="82" w:name="_Toc254402924"/>
      <w:r>
        <w:t xml:space="preserve">Table </w:t>
      </w:r>
      <w:fldSimple w:instr=" SEQ Table \* ARABIC ">
        <w:r w:rsidR="00CD4C38">
          <w:rPr>
            <w:noProof/>
          </w:rPr>
          <w:t>4</w:t>
        </w:r>
      </w:fldSimple>
      <w:r>
        <w:t xml:space="preserve"> Details the columns of the 'Allergies' table.</w:t>
      </w:r>
      <w:bookmarkEnd w:id="82"/>
    </w:p>
    <w:p w14:paraId="4D5C5EFD" w14:textId="77777777" w:rsidR="0018171F" w:rsidRDefault="003941B7" w:rsidP="009240F7">
      <w:pPr>
        <w:pStyle w:val="Heading3"/>
      </w:pPr>
      <w:bookmarkStart w:id="83" w:name="_Toc254403102"/>
      <w:r>
        <w:t>4.3 Drugs Table</w:t>
      </w:r>
      <w:bookmarkEnd w:id="83"/>
    </w:p>
    <w:p w14:paraId="6BB4F5BC" w14:textId="77777777" w:rsidR="0018171F" w:rsidRDefault="003941B7" w:rsidP="009240F7">
      <w:pPr>
        <w:pStyle w:val="BodyText"/>
      </w:pPr>
      <w:r>
        <w:t xml:space="preserve">This table stores information on different types of medications available in the </w:t>
      </w:r>
      <w:commentRangeStart w:id="84"/>
      <w:r>
        <w:t>market</w:t>
      </w:r>
      <w:commentRangeEnd w:id="84"/>
      <w:r>
        <w:commentReference w:id="84"/>
      </w:r>
      <w:r>
        <w:t xml:space="preserve">.  The indication field holds information about what symptoms this drug can treat in paragraph text form.  There is a primary key on </w:t>
      </w:r>
      <w:proofErr w:type="spellStart"/>
      <w:r>
        <w:t>drug_id</w:t>
      </w:r>
      <w:proofErr w:type="spellEnd"/>
      <w:r>
        <w:t xml:space="preserve"> column since this will be looked up frequently.</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660"/>
        <w:gridCol w:w="1440"/>
        <w:gridCol w:w="1440"/>
        <w:gridCol w:w="940"/>
        <w:gridCol w:w="1120"/>
        <w:gridCol w:w="1900"/>
        <w:gridCol w:w="860"/>
      </w:tblGrid>
      <w:tr w:rsidR="0018171F" w14:paraId="772B5E02" w14:textId="77777777">
        <w:tc>
          <w:tcPr>
            <w:tcW w:w="1660" w:type="dxa"/>
            <w:tcMar>
              <w:top w:w="100" w:type="dxa"/>
              <w:left w:w="100" w:type="dxa"/>
              <w:bottom w:w="100" w:type="dxa"/>
              <w:right w:w="100" w:type="dxa"/>
            </w:tcMar>
            <w:vAlign w:val="center"/>
          </w:tcPr>
          <w:p w14:paraId="184427BC" w14:textId="77777777" w:rsidR="0018171F" w:rsidRDefault="003941B7">
            <w:pPr>
              <w:pStyle w:val="normal0"/>
              <w:widowControl w:val="0"/>
              <w:spacing w:line="240" w:lineRule="auto"/>
              <w:jc w:val="center"/>
            </w:pPr>
            <w:r>
              <w:rPr>
                <w:b/>
                <w:sz w:val="20"/>
              </w:rPr>
              <w:t>Column</w:t>
            </w:r>
          </w:p>
          <w:p w14:paraId="09B50349" w14:textId="77777777" w:rsidR="0018171F" w:rsidRDefault="003941B7">
            <w:pPr>
              <w:pStyle w:val="normal0"/>
              <w:widowControl w:val="0"/>
              <w:spacing w:line="240" w:lineRule="auto"/>
              <w:jc w:val="center"/>
            </w:pPr>
            <w:r>
              <w:rPr>
                <w:b/>
                <w:sz w:val="20"/>
              </w:rPr>
              <w:t>Name</w:t>
            </w:r>
          </w:p>
        </w:tc>
        <w:tc>
          <w:tcPr>
            <w:tcW w:w="1440" w:type="dxa"/>
            <w:tcMar>
              <w:top w:w="100" w:type="dxa"/>
              <w:left w:w="100" w:type="dxa"/>
              <w:bottom w:w="100" w:type="dxa"/>
              <w:right w:w="100" w:type="dxa"/>
            </w:tcMar>
            <w:vAlign w:val="center"/>
          </w:tcPr>
          <w:p w14:paraId="004BAC8A" w14:textId="77777777" w:rsidR="0018171F" w:rsidRDefault="003941B7" w:rsidP="009240F7">
            <w:pPr>
              <w:pStyle w:val="normal0"/>
              <w:widowControl w:val="0"/>
              <w:spacing w:line="240" w:lineRule="auto"/>
              <w:ind w:firstLine="0"/>
            </w:pPr>
            <w:r>
              <w:rPr>
                <w:b/>
                <w:sz w:val="20"/>
              </w:rPr>
              <w:t>Data Type</w:t>
            </w:r>
          </w:p>
        </w:tc>
        <w:tc>
          <w:tcPr>
            <w:tcW w:w="1440" w:type="dxa"/>
            <w:tcMar>
              <w:top w:w="100" w:type="dxa"/>
              <w:left w:w="100" w:type="dxa"/>
              <w:bottom w:w="100" w:type="dxa"/>
              <w:right w:w="100" w:type="dxa"/>
            </w:tcMar>
            <w:vAlign w:val="center"/>
          </w:tcPr>
          <w:p w14:paraId="7226D344" w14:textId="77777777" w:rsidR="0018171F" w:rsidRDefault="003941B7" w:rsidP="009240F7">
            <w:pPr>
              <w:pStyle w:val="normal0"/>
              <w:widowControl w:val="0"/>
              <w:spacing w:line="240" w:lineRule="auto"/>
              <w:ind w:firstLine="0"/>
            </w:pPr>
            <w:r>
              <w:rPr>
                <w:b/>
                <w:sz w:val="20"/>
              </w:rPr>
              <w:t>Attributes</w:t>
            </w:r>
          </w:p>
        </w:tc>
        <w:tc>
          <w:tcPr>
            <w:tcW w:w="940" w:type="dxa"/>
            <w:tcMar>
              <w:top w:w="100" w:type="dxa"/>
              <w:left w:w="100" w:type="dxa"/>
              <w:bottom w:w="100" w:type="dxa"/>
              <w:right w:w="100" w:type="dxa"/>
            </w:tcMar>
            <w:vAlign w:val="center"/>
          </w:tcPr>
          <w:p w14:paraId="5683CD31" w14:textId="77777777" w:rsidR="0018171F" w:rsidRDefault="003941B7" w:rsidP="009240F7">
            <w:pPr>
              <w:pStyle w:val="normal0"/>
              <w:widowControl w:val="0"/>
              <w:spacing w:line="240" w:lineRule="auto"/>
              <w:ind w:firstLine="0"/>
            </w:pPr>
            <w:r>
              <w:rPr>
                <w:b/>
                <w:sz w:val="20"/>
              </w:rPr>
              <w:t>NULL</w:t>
            </w:r>
          </w:p>
        </w:tc>
        <w:tc>
          <w:tcPr>
            <w:tcW w:w="1120" w:type="dxa"/>
            <w:tcMar>
              <w:top w:w="100" w:type="dxa"/>
              <w:left w:w="100" w:type="dxa"/>
              <w:bottom w:w="100" w:type="dxa"/>
              <w:right w:w="100" w:type="dxa"/>
            </w:tcMar>
            <w:vAlign w:val="center"/>
          </w:tcPr>
          <w:p w14:paraId="1963B1D6" w14:textId="77777777" w:rsidR="0018171F" w:rsidRDefault="003941B7" w:rsidP="009240F7">
            <w:pPr>
              <w:pStyle w:val="normal0"/>
              <w:widowControl w:val="0"/>
              <w:spacing w:line="240" w:lineRule="auto"/>
              <w:ind w:firstLine="0"/>
            </w:pPr>
            <w:r>
              <w:rPr>
                <w:b/>
                <w:sz w:val="20"/>
              </w:rPr>
              <w:t>Default</w:t>
            </w:r>
          </w:p>
          <w:p w14:paraId="20AA1AD6" w14:textId="77777777" w:rsidR="0018171F" w:rsidRDefault="003941B7" w:rsidP="009240F7">
            <w:pPr>
              <w:pStyle w:val="normal0"/>
              <w:widowControl w:val="0"/>
              <w:spacing w:line="240" w:lineRule="auto"/>
              <w:ind w:firstLine="0"/>
            </w:pPr>
            <w:r>
              <w:rPr>
                <w:b/>
                <w:sz w:val="20"/>
              </w:rPr>
              <w:t>Value</w:t>
            </w:r>
          </w:p>
        </w:tc>
        <w:tc>
          <w:tcPr>
            <w:tcW w:w="1900" w:type="dxa"/>
            <w:tcMar>
              <w:top w:w="100" w:type="dxa"/>
              <w:left w:w="100" w:type="dxa"/>
              <w:bottom w:w="100" w:type="dxa"/>
              <w:right w:w="100" w:type="dxa"/>
            </w:tcMar>
            <w:vAlign w:val="center"/>
          </w:tcPr>
          <w:p w14:paraId="38D45125" w14:textId="77777777" w:rsidR="0018171F" w:rsidRDefault="003941B7">
            <w:pPr>
              <w:pStyle w:val="normal0"/>
              <w:widowControl w:val="0"/>
              <w:spacing w:line="240" w:lineRule="auto"/>
              <w:jc w:val="center"/>
            </w:pPr>
            <w:r>
              <w:rPr>
                <w:b/>
                <w:sz w:val="20"/>
              </w:rPr>
              <w:t>Extra</w:t>
            </w:r>
          </w:p>
        </w:tc>
        <w:tc>
          <w:tcPr>
            <w:tcW w:w="860" w:type="dxa"/>
            <w:tcMar>
              <w:top w:w="100" w:type="dxa"/>
              <w:left w:w="100" w:type="dxa"/>
              <w:bottom w:w="100" w:type="dxa"/>
              <w:right w:w="100" w:type="dxa"/>
            </w:tcMar>
            <w:vAlign w:val="center"/>
          </w:tcPr>
          <w:p w14:paraId="4439C445" w14:textId="77777777" w:rsidR="0018171F" w:rsidRDefault="003941B7" w:rsidP="009240F7">
            <w:pPr>
              <w:pStyle w:val="normal0"/>
              <w:widowControl w:val="0"/>
              <w:spacing w:line="240" w:lineRule="auto"/>
              <w:ind w:firstLine="0"/>
            </w:pPr>
            <w:r>
              <w:rPr>
                <w:b/>
                <w:sz w:val="20"/>
              </w:rPr>
              <w:t>Key</w:t>
            </w:r>
          </w:p>
        </w:tc>
      </w:tr>
      <w:tr w:rsidR="0018171F" w14:paraId="62343571" w14:textId="77777777">
        <w:tc>
          <w:tcPr>
            <w:tcW w:w="1660" w:type="dxa"/>
            <w:tcMar>
              <w:top w:w="100" w:type="dxa"/>
              <w:left w:w="100" w:type="dxa"/>
              <w:bottom w:w="100" w:type="dxa"/>
              <w:right w:w="100" w:type="dxa"/>
            </w:tcMar>
          </w:tcPr>
          <w:p w14:paraId="55C275DA" w14:textId="77777777" w:rsidR="0018171F" w:rsidRDefault="003941B7">
            <w:pPr>
              <w:pStyle w:val="normal0"/>
              <w:widowControl w:val="0"/>
              <w:spacing w:line="240" w:lineRule="auto"/>
              <w:jc w:val="center"/>
            </w:pPr>
            <w:proofErr w:type="spellStart"/>
            <w:proofErr w:type="gramStart"/>
            <w:r>
              <w:rPr>
                <w:sz w:val="20"/>
              </w:rPr>
              <w:t>drug</w:t>
            </w:r>
            <w:proofErr w:type="gramEnd"/>
            <w:r>
              <w:rPr>
                <w:sz w:val="20"/>
              </w:rPr>
              <w:t>_id</w:t>
            </w:r>
            <w:proofErr w:type="spellEnd"/>
          </w:p>
        </w:tc>
        <w:tc>
          <w:tcPr>
            <w:tcW w:w="1440" w:type="dxa"/>
            <w:tcMar>
              <w:top w:w="100" w:type="dxa"/>
              <w:left w:w="100" w:type="dxa"/>
              <w:bottom w:w="100" w:type="dxa"/>
              <w:right w:w="100" w:type="dxa"/>
            </w:tcMar>
          </w:tcPr>
          <w:p w14:paraId="2030013E" w14:textId="77777777" w:rsidR="0018171F" w:rsidRDefault="003941B7" w:rsidP="009240F7">
            <w:pPr>
              <w:pStyle w:val="normal0"/>
              <w:widowControl w:val="0"/>
              <w:spacing w:line="240" w:lineRule="auto"/>
              <w:ind w:firstLine="0"/>
            </w:pPr>
            <w:proofErr w:type="spellStart"/>
            <w:proofErr w:type="gramStart"/>
            <w:r>
              <w:rPr>
                <w:sz w:val="20"/>
              </w:rPr>
              <w:t>varchar</w:t>
            </w:r>
            <w:proofErr w:type="spellEnd"/>
            <w:proofErr w:type="gramEnd"/>
            <w:r>
              <w:rPr>
                <w:sz w:val="20"/>
              </w:rPr>
              <w:t>(20)</w:t>
            </w:r>
          </w:p>
        </w:tc>
        <w:tc>
          <w:tcPr>
            <w:tcW w:w="1440" w:type="dxa"/>
            <w:tcMar>
              <w:top w:w="100" w:type="dxa"/>
              <w:left w:w="100" w:type="dxa"/>
              <w:bottom w:w="100" w:type="dxa"/>
              <w:right w:w="100" w:type="dxa"/>
            </w:tcMar>
          </w:tcPr>
          <w:p w14:paraId="6CAC6137"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2C1A75F0"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0E2B54E1" w14:textId="77777777" w:rsidR="0018171F" w:rsidRDefault="003941B7">
            <w:pPr>
              <w:pStyle w:val="normal0"/>
              <w:widowControl w:val="0"/>
              <w:spacing w:line="240" w:lineRule="auto"/>
              <w:jc w:val="center"/>
            </w:pPr>
            <w:r>
              <w:rPr>
                <w:sz w:val="20"/>
              </w:rPr>
              <w:t>None</w:t>
            </w:r>
          </w:p>
        </w:tc>
        <w:tc>
          <w:tcPr>
            <w:tcW w:w="1900" w:type="dxa"/>
            <w:tcMar>
              <w:top w:w="100" w:type="dxa"/>
              <w:left w:w="100" w:type="dxa"/>
              <w:bottom w:w="100" w:type="dxa"/>
              <w:right w:w="100" w:type="dxa"/>
            </w:tcMar>
          </w:tcPr>
          <w:p w14:paraId="2F63E34D" w14:textId="77777777" w:rsidR="0018171F" w:rsidRDefault="003941B7">
            <w:pPr>
              <w:pStyle w:val="normal0"/>
              <w:widowControl w:val="0"/>
              <w:spacing w:line="240" w:lineRule="auto"/>
              <w:jc w:val="center"/>
            </w:pPr>
            <w:r>
              <w:rPr>
                <w:sz w:val="20"/>
              </w:rPr>
              <w:t>-</w:t>
            </w:r>
          </w:p>
        </w:tc>
        <w:tc>
          <w:tcPr>
            <w:tcW w:w="860" w:type="dxa"/>
            <w:tcMar>
              <w:top w:w="100" w:type="dxa"/>
              <w:left w:w="100" w:type="dxa"/>
              <w:bottom w:w="100" w:type="dxa"/>
              <w:right w:w="100" w:type="dxa"/>
            </w:tcMar>
          </w:tcPr>
          <w:p w14:paraId="2613D738" w14:textId="77777777" w:rsidR="0018171F" w:rsidRDefault="003941B7" w:rsidP="009240F7">
            <w:pPr>
              <w:pStyle w:val="normal0"/>
              <w:widowControl w:val="0"/>
              <w:spacing w:line="240" w:lineRule="auto"/>
              <w:ind w:firstLine="0"/>
            </w:pPr>
            <w:r>
              <w:rPr>
                <w:sz w:val="20"/>
              </w:rPr>
              <w:t>PRI</w:t>
            </w:r>
          </w:p>
        </w:tc>
      </w:tr>
      <w:tr w:rsidR="0018171F" w14:paraId="2975556C" w14:textId="77777777">
        <w:tc>
          <w:tcPr>
            <w:tcW w:w="1660" w:type="dxa"/>
            <w:tcMar>
              <w:top w:w="100" w:type="dxa"/>
              <w:left w:w="100" w:type="dxa"/>
              <w:bottom w:w="100" w:type="dxa"/>
              <w:right w:w="100" w:type="dxa"/>
            </w:tcMar>
          </w:tcPr>
          <w:p w14:paraId="07F30F70" w14:textId="77777777" w:rsidR="0018171F" w:rsidRDefault="003941B7">
            <w:pPr>
              <w:pStyle w:val="normal0"/>
              <w:widowControl w:val="0"/>
              <w:spacing w:line="240" w:lineRule="auto"/>
              <w:jc w:val="center"/>
            </w:pPr>
            <w:proofErr w:type="gramStart"/>
            <w:r>
              <w:rPr>
                <w:sz w:val="20"/>
              </w:rPr>
              <w:t>barcode</w:t>
            </w:r>
            <w:proofErr w:type="gramEnd"/>
          </w:p>
        </w:tc>
        <w:tc>
          <w:tcPr>
            <w:tcW w:w="1440" w:type="dxa"/>
            <w:tcMar>
              <w:top w:w="100" w:type="dxa"/>
              <w:left w:w="100" w:type="dxa"/>
              <w:bottom w:w="100" w:type="dxa"/>
              <w:right w:w="100" w:type="dxa"/>
            </w:tcMar>
          </w:tcPr>
          <w:p w14:paraId="12A3F7EF" w14:textId="77777777" w:rsidR="0018171F" w:rsidRDefault="003941B7" w:rsidP="009240F7">
            <w:pPr>
              <w:pStyle w:val="normal0"/>
              <w:widowControl w:val="0"/>
              <w:spacing w:line="240" w:lineRule="auto"/>
              <w:ind w:firstLine="0"/>
            </w:pPr>
            <w:proofErr w:type="spellStart"/>
            <w:proofErr w:type="gramStart"/>
            <w:r>
              <w:rPr>
                <w:sz w:val="20"/>
              </w:rPr>
              <w:t>int</w:t>
            </w:r>
            <w:proofErr w:type="spellEnd"/>
            <w:proofErr w:type="gramEnd"/>
            <w:r>
              <w:rPr>
                <w:sz w:val="20"/>
              </w:rPr>
              <w:t>(11)</w:t>
            </w:r>
          </w:p>
        </w:tc>
        <w:tc>
          <w:tcPr>
            <w:tcW w:w="1440" w:type="dxa"/>
            <w:tcMar>
              <w:top w:w="100" w:type="dxa"/>
              <w:left w:w="100" w:type="dxa"/>
              <w:bottom w:w="100" w:type="dxa"/>
              <w:right w:w="100" w:type="dxa"/>
            </w:tcMar>
          </w:tcPr>
          <w:p w14:paraId="376B40CD"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28A1BC0F"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5FB85F24" w14:textId="77777777" w:rsidR="0018171F" w:rsidRDefault="003941B7">
            <w:pPr>
              <w:pStyle w:val="normal0"/>
              <w:widowControl w:val="0"/>
              <w:spacing w:line="240" w:lineRule="auto"/>
              <w:jc w:val="center"/>
            </w:pPr>
            <w:r>
              <w:rPr>
                <w:sz w:val="20"/>
              </w:rPr>
              <w:t>None</w:t>
            </w:r>
          </w:p>
        </w:tc>
        <w:tc>
          <w:tcPr>
            <w:tcW w:w="1900" w:type="dxa"/>
            <w:tcMar>
              <w:top w:w="100" w:type="dxa"/>
              <w:left w:w="100" w:type="dxa"/>
              <w:bottom w:w="100" w:type="dxa"/>
              <w:right w:w="100" w:type="dxa"/>
            </w:tcMar>
          </w:tcPr>
          <w:p w14:paraId="3F26E429" w14:textId="77777777" w:rsidR="0018171F" w:rsidRDefault="003941B7">
            <w:pPr>
              <w:pStyle w:val="normal0"/>
              <w:widowControl w:val="0"/>
              <w:spacing w:line="240" w:lineRule="auto"/>
              <w:jc w:val="center"/>
            </w:pPr>
            <w:r>
              <w:rPr>
                <w:sz w:val="20"/>
              </w:rPr>
              <w:t>-</w:t>
            </w:r>
          </w:p>
        </w:tc>
        <w:tc>
          <w:tcPr>
            <w:tcW w:w="860" w:type="dxa"/>
            <w:tcMar>
              <w:top w:w="100" w:type="dxa"/>
              <w:left w:w="100" w:type="dxa"/>
              <w:bottom w:w="100" w:type="dxa"/>
              <w:right w:w="100" w:type="dxa"/>
            </w:tcMar>
          </w:tcPr>
          <w:p w14:paraId="520BCAF1" w14:textId="77777777" w:rsidR="0018171F" w:rsidRDefault="003941B7" w:rsidP="009240F7">
            <w:pPr>
              <w:pStyle w:val="normal0"/>
              <w:widowControl w:val="0"/>
              <w:spacing w:line="240" w:lineRule="auto"/>
              <w:ind w:firstLine="0"/>
            </w:pPr>
            <w:r>
              <w:rPr>
                <w:sz w:val="20"/>
              </w:rPr>
              <w:t>MUL</w:t>
            </w:r>
          </w:p>
        </w:tc>
      </w:tr>
      <w:tr w:rsidR="0018171F" w14:paraId="673DC576" w14:textId="77777777">
        <w:tc>
          <w:tcPr>
            <w:tcW w:w="1660" w:type="dxa"/>
            <w:tcMar>
              <w:top w:w="100" w:type="dxa"/>
              <w:left w:w="100" w:type="dxa"/>
              <w:bottom w:w="100" w:type="dxa"/>
              <w:right w:w="100" w:type="dxa"/>
            </w:tcMar>
          </w:tcPr>
          <w:p w14:paraId="155AC9DB" w14:textId="77777777" w:rsidR="0018171F" w:rsidRDefault="003941B7">
            <w:pPr>
              <w:pStyle w:val="normal0"/>
              <w:widowControl w:val="0"/>
              <w:spacing w:line="240" w:lineRule="auto"/>
              <w:jc w:val="center"/>
            </w:pPr>
            <w:proofErr w:type="gramStart"/>
            <w:r>
              <w:rPr>
                <w:sz w:val="20"/>
              </w:rPr>
              <w:t>name</w:t>
            </w:r>
            <w:proofErr w:type="gramEnd"/>
          </w:p>
        </w:tc>
        <w:tc>
          <w:tcPr>
            <w:tcW w:w="1440" w:type="dxa"/>
            <w:tcMar>
              <w:top w:w="100" w:type="dxa"/>
              <w:left w:w="100" w:type="dxa"/>
              <w:bottom w:w="100" w:type="dxa"/>
              <w:right w:w="100" w:type="dxa"/>
            </w:tcMar>
          </w:tcPr>
          <w:p w14:paraId="56FEA42F" w14:textId="77777777" w:rsidR="0018171F" w:rsidRDefault="003941B7" w:rsidP="009240F7">
            <w:pPr>
              <w:pStyle w:val="normal0"/>
              <w:widowControl w:val="0"/>
              <w:spacing w:line="240" w:lineRule="auto"/>
              <w:ind w:firstLine="0"/>
            </w:pPr>
            <w:proofErr w:type="spellStart"/>
            <w:proofErr w:type="gramStart"/>
            <w:r>
              <w:rPr>
                <w:sz w:val="20"/>
              </w:rPr>
              <w:t>varchar</w:t>
            </w:r>
            <w:proofErr w:type="spellEnd"/>
            <w:proofErr w:type="gramEnd"/>
            <w:r>
              <w:rPr>
                <w:sz w:val="20"/>
              </w:rPr>
              <w:t>(20)</w:t>
            </w:r>
          </w:p>
        </w:tc>
        <w:tc>
          <w:tcPr>
            <w:tcW w:w="1440" w:type="dxa"/>
            <w:tcMar>
              <w:top w:w="100" w:type="dxa"/>
              <w:left w:w="100" w:type="dxa"/>
              <w:bottom w:w="100" w:type="dxa"/>
              <w:right w:w="100" w:type="dxa"/>
            </w:tcMar>
          </w:tcPr>
          <w:p w14:paraId="01ED7FD0"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0F4CEEC9"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15714C8C" w14:textId="77777777" w:rsidR="0018171F" w:rsidRDefault="003941B7">
            <w:pPr>
              <w:pStyle w:val="normal0"/>
              <w:widowControl w:val="0"/>
              <w:spacing w:line="240" w:lineRule="auto"/>
              <w:jc w:val="center"/>
            </w:pPr>
            <w:r>
              <w:rPr>
                <w:sz w:val="20"/>
              </w:rPr>
              <w:t>None</w:t>
            </w:r>
          </w:p>
        </w:tc>
        <w:tc>
          <w:tcPr>
            <w:tcW w:w="1900" w:type="dxa"/>
            <w:tcMar>
              <w:top w:w="100" w:type="dxa"/>
              <w:left w:w="100" w:type="dxa"/>
              <w:bottom w:w="100" w:type="dxa"/>
              <w:right w:w="100" w:type="dxa"/>
            </w:tcMar>
          </w:tcPr>
          <w:p w14:paraId="369251D4" w14:textId="77777777" w:rsidR="0018171F" w:rsidRDefault="003941B7">
            <w:pPr>
              <w:pStyle w:val="normal0"/>
              <w:widowControl w:val="0"/>
              <w:spacing w:line="240" w:lineRule="auto"/>
              <w:jc w:val="center"/>
            </w:pPr>
            <w:r>
              <w:rPr>
                <w:sz w:val="20"/>
              </w:rPr>
              <w:t>-</w:t>
            </w:r>
          </w:p>
        </w:tc>
        <w:tc>
          <w:tcPr>
            <w:tcW w:w="860" w:type="dxa"/>
            <w:tcMar>
              <w:top w:w="100" w:type="dxa"/>
              <w:left w:w="100" w:type="dxa"/>
              <w:bottom w:w="100" w:type="dxa"/>
              <w:right w:w="100" w:type="dxa"/>
            </w:tcMar>
          </w:tcPr>
          <w:p w14:paraId="265A09FC" w14:textId="77777777" w:rsidR="0018171F" w:rsidRDefault="0018171F">
            <w:pPr>
              <w:pStyle w:val="normal0"/>
              <w:widowControl w:val="0"/>
              <w:spacing w:line="240" w:lineRule="auto"/>
              <w:jc w:val="center"/>
            </w:pPr>
          </w:p>
        </w:tc>
      </w:tr>
      <w:tr w:rsidR="0018171F" w14:paraId="0B9E7F01" w14:textId="77777777">
        <w:tc>
          <w:tcPr>
            <w:tcW w:w="1660" w:type="dxa"/>
            <w:tcMar>
              <w:top w:w="100" w:type="dxa"/>
              <w:left w:w="100" w:type="dxa"/>
              <w:bottom w:w="100" w:type="dxa"/>
              <w:right w:w="100" w:type="dxa"/>
            </w:tcMar>
          </w:tcPr>
          <w:p w14:paraId="47CD338E" w14:textId="77777777" w:rsidR="0018171F" w:rsidRDefault="003941B7">
            <w:pPr>
              <w:pStyle w:val="normal0"/>
              <w:widowControl w:val="0"/>
              <w:spacing w:line="240" w:lineRule="auto"/>
              <w:jc w:val="center"/>
            </w:pPr>
            <w:proofErr w:type="gramStart"/>
            <w:r>
              <w:rPr>
                <w:sz w:val="20"/>
              </w:rPr>
              <w:t>description</w:t>
            </w:r>
            <w:proofErr w:type="gramEnd"/>
          </w:p>
        </w:tc>
        <w:tc>
          <w:tcPr>
            <w:tcW w:w="1440" w:type="dxa"/>
            <w:tcMar>
              <w:top w:w="100" w:type="dxa"/>
              <w:left w:w="100" w:type="dxa"/>
              <w:bottom w:w="100" w:type="dxa"/>
              <w:right w:w="100" w:type="dxa"/>
            </w:tcMar>
          </w:tcPr>
          <w:p w14:paraId="263FB9CF" w14:textId="77777777" w:rsidR="0018171F" w:rsidRDefault="003941B7" w:rsidP="009240F7">
            <w:pPr>
              <w:pStyle w:val="normal0"/>
              <w:widowControl w:val="0"/>
              <w:spacing w:line="240" w:lineRule="auto"/>
              <w:ind w:firstLine="0"/>
            </w:pPr>
            <w:proofErr w:type="gramStart"/>
            <w:r>
              <w:rPr>
                <w:sz w:val="20"/>
              </w:rPr>
              <w:t>text</w:t>
            </w:r>
            <w:proofErr w:type="gramEnd"/>
          </w:p>
        </w:tc>
        <w:tc>
          <w:tcPr>
            <w:tcW w:w="1440" w:type="dxa"/>
            <w:tcMar>
              <w:top w:w="100" w:type="dxa"/>
              <w:left w:w="100" w:type="dxa"/>
              <w:bottom w:w="100" w:type="dxa"/>
              <w:right w:w="100" w:type="dxa"/>
            </w:tcMar>
          </w:tcPr>
          <w:p w14:paraId="75C81143"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174B3A18"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3C005CD9" w14:textId="77777777" w:rsidR="0018171F" w:rsidRDefault="003941B7">
            <w:pPr>
              <w:pStyle w:val="normal0"/>
              <w:widowControl w:val="0"/>
              <w:spacing w:line="240" w:lineRule="auto"/>
              <w:jc w:val="center"/>
            </w:pPr>
            <w:r>
              <w:rPr>
                <w:sz w:val="20"/>
              </w:rPr>
              <w:t>None</w:t>
            </w:r>
          </w:p>
        </w:tc>
        <w:tc>
          <w:tcPr>
            <w:tcW w:w="1900" w:type="dxa"/>
            <w:tcMar>
              <w:top w:w="100" w:type="dxa"/>
              <w:left w:w="100" w:type="dxa"/>
              <w:bottom w:w="100" w:type="dxa"/>
              <w:right w:w="100" w:type="dxa"/>
            </w:tcMar>
          </w:tcPr>
          <w:p w14:paraId="74F6B829" w14:textId="77777777" w:rsidR="0018171F" w:rsidRDefault="003941B7">
            <w:pPr>
              <w:pStyle w:val="normal0"/>
              <w:widowControl w:val="0"/>
              <w:spacing w:line="240" w:lineRule="auto"/>
              <w:jc w:val="center"/>
            </w:pPr>
            <w:r>
              <w:rPr>
                <w:sz w:val="20"/>
              </w:rPr>
              <w:t>-</w:t>
            </w:r>
          </w:p>
        </w:tc>
        <w:tc>
          <w:tcPr>
            <w:tcW w:w="860" w:type="dxa"/>
            <w:tcMar>
              <w:top w:w="100" w:type="dxa"/>
              <w:left w:w="100" w:type="dxa"/>
              <w:bottom w:w="100" w:type="dxa"/>
              <w:right w:w="100" w:type="dxa"/>
            </w:tcMar>
          </w:tcPr>
          <w:p w14:paraId="3803FA1A" w14:textId="77777777" w:rsidR="0018171F" w:rsidRDefault="0018171F">
            <w:pPr>
              <w:pStyle w:val="normal0"/>
              <w:widowControl w:val="0"/>
              <w:spacing w:line="240" w:lineRule="auto"/>
              <w:jc w:val="center"/>
            </w:pPr>
          </w:p>
        </w:tc>
      </w:tr>
      <w:tr w:rsidR="0018171F" w14:paraId="2B7C04F2" w14:textId="77777777">
        <w:tc>
          <w:tcPr>
            <w:tcW w:w="1660" w:type="dxa"/>
            <w:tcMar>
              <w:top w:w="100" w:type="dxa"/>
              <w:left w:w="100" w:type="dxa"/>
              <w:bottom w:w="100" w:type="dxa"/>
              <w:right w:w="100" w:type="dxa"/>
            </w:tcMar>
          </w:tcPr>
          <w:p w14:paraId="5A7B0EBF" w14:textId="77777777" w:rsidR="0018171F" w:rsidRDefault="003941B7">
            <w:pPr>
              <w:pStyle w:val="normal0"/>
              <w:widowControl w:val="0"/>
              <w:spacing w:line="240" w:lineRule="auto"/>
              <w:jc w:val="center"/>
            </w:pPr>
            <w:proofErr w:type="gramStart"/>
            <w:r>
              <w:rPr>
                <w:sz w:val="20"/>
              </w:rPr>
              <w:t>indication</w:t>
            </w:r>
            <w:proofErr w:type="gramEnd"/>
          </w:p>
        </w:tc>
        <w:tc>
          <w:tcPr>
            <w:tcW w:w="1440" w:type="dxa"/>
            <w:tcMar>
              <w:top w:w="100" w:type="dxa"/>
              <w:left w:w="100" w:type="dxa"/>
              <w:bottom w:w="100" w:type="dxa"/>
              <w:right w:w="100" w:type="dxa"/>
            </w:tcMar>
          </w:tcPr>
          <w:p w14:paraId="3DF196DE" w14:textId="77777777" w:rsidR="0018171F" w:rsidRDefault="003941B7" w:rsidP="009240F7">
            <w:pPr>
              <w:pStyle w:val="normal0"/>
              <w:widowControl w:val="0"/>
              <w:spacing w:line="240" w:lineRule="auto"/>
              <w:ind w:firstLine="0"/>
            </w:pPr>
            <w:proofErr w:type="gramStart"/>
            <w:r>
              <w:rPr>
                <w:sz w:val="20"/>
              </w:rPr>
              <w:t>text</w:t>
            </w:r>
            <w:proofErr w:type="gramEnd"/>
          </w:p>
        </w:tc>
        <w:tc>
          <w:tcPr>
            <w:tcW w:w="1440" w:type="dxa"/>
            <w:tcMar>
              <w:top w:w="100" w:type="dxa"/>
              <w:left w:w="100" w:type="dxa"/>
              <w:bottom w:w="100" w:type="dxa"/>
              <w:right w:w="100" w:type="dxa"/>
            </w:tcMar>
          </w:tcPr>
          <w:p w14:paraId="7835A88C"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3D900443"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59004C7D" w14:textId="77777777" w:rsidR="0018171F" w:rsidRDefault="003941B7">
            <w:pPr>
              <w:pStyle w:val="normal0"/>
              <w:widowControl w:val="0"/>
              <w:spacing w:line="240" w:lineRule="auto"/>
              <w:jc w:val="center"/>
            </w:pPr>
            <w:r>
              <w:rPr>
                <w:sz w:val="20"/>
              </w:rPr>
              <w:t>None</w:t>
            </w:r>
          </w:p>
        </w:tc>
        <w:tc>
          <w:tcPr>
            <w:tcW w:w="1900" w:type="dxa"/>
            <w:tcMar>
              <w:top w:w="100" w:type="dxa"/>
              <w:left w:w="100" w:type="dxa"/>
              <w:bottom w:w="100" w:type="dxa"/>
              <w:right w:w="100" w:type="dxa"/>
            </w:tcMar>
          </w:tcPr>
          <w:p w14:paraId="7B83428E" w14:textId="77777777" w:rsidR="0018171F" w:rsidRDefault="003941B7">
            <w:pPr>
              <w:pStyle w:val="normal0"/>
              <w:widowControl w:val="0"/>
              <w:spacing w:line="240" w:lineRule="auto"/>
              <w:jc w:val="center"/>
            </w:pPr>
            <w:r>
              <w:rPr>
                <w:sz w:val="20"/>
              </w:rPr>
              <w:t>-</w:t>
            </w:r>
          </w:p>
        </w:tc>
        <w:tc>
          <w:tcPr>
            <w:tcW w:w="860" w:type="dxa"/>
            <w:tcMar>
              <w:top w:w="100" w:type="dxa"/>
              <w:left w:w="100" w:type="dxa"/>
              <w:bottom w:w="100" w:type="dxa"/>
              <w:right w:w="100" w:type="dxa"/>
            </w:tcMar>
          </w:tcPr>
          <w:p w14:paraId="759D380B" w14:textId="77777777" w:rsidR="0018171F" w:rsidRDefault="0018171F">
            <w:pPr>
              <w:pStyle w:val="normal0"/>
              <w:widowControl w:val="0"/>
              <w:spacing w:line="240" w:lineRule="auto"/>
              <w:jc w:val="center"/>
            </w:pPr>
          </w:p>
        </w:tc>
      </w:tr>
      <w:tr w:rsidR="0018171F" w14:paraId="5494F898" w14:textId="77777777">
        <w:tc>
          <w:tcPr>
            <w:tcW w:w="1660" w:type="dxa"/>
            <w:tcMar>
              <w:top w:w="100" w:type="dxa"/>
              <w:left w:w="100" w:type="dxa"/>
              <w:bottom w:w="100" w:type="dxa"/>
              <w:right w:w="100" w:type="dxa"/>
            </w:tcMar>
          </w:tcPr>
          <w:p w14:paraId="4FD670A2" w14:textId="77777777" w:rsidR="0018171F" w:rsidRDefault="003941B7" w:rsidP="009240F7">
            <w:pPr>
              <w:pStyle w:val="normal0"/>
              <w:widowControl w:val="0"/>
              <w:spacing w:line="240" w:lineRule="auto"/>
              <w:ind w:firstLine="0"/>
            </w:pPr>
            <w:proofErr w:type="gramStart"/>
            <w:r>
              <w:rPr>
                <w:sz w:val="20"/>
              </w:rPr>
              <w:t>pharmacology</w:t>
            </w:r>
            <w:proofErr w:type="gramEnd"/>
          </w:p>
        </w:tc>
        <w:tc>
          <w:tcPr>
            <w:tcW w:w="1440" w:type="dxa"/>
            <w:tcMar>
              <w:top w:w="100" w:type="dxa"/>
              <w:left w:w="100" w:type="dxa"/>
              <w:bottom w:w="100" w:type="dxa"/>
              <w:right w:w="100" w:type="dxa"/>
            </w:tcMar>
          </w:tcPr>
          <w:p w14:paraId="70ABE3F2" w14:textId="77777777" w:rsidR="0018171F" w:rsidRDefault="003941B7" w:rsidP="009240F7">
            <w:pPr>
              <w:pStyle w:val="normal0"/>
              <w:widowControl w:val="0"/>
              <w:spacing w:line="240" w:lineRule="auto"/>
              <w:ind w:firstLine="0"/>
            </w:pPr>
            <w:proofErr w:type="gramStart"/>
            <w:r>
              <w:rPr>
                <w:sz w:val="20"/>
              </w:rPr>
              <w:t>text</w:t>
            </w:r>
            <w:proofErr w:type="gramEnd"/>
          </w:p>
        </w:tc>
        <w:tc>
          <w:tcPr>
            <w:tcW w:w="1440" w:type="dxa"/>
            <w:tcMar>
              <w:top w:w="100" w:type="dxa"/>
              <w:left w:w="100" w:type="dxa"/>
              <w:bottom w:w="100" w:type="dxa"/>
              <w:right w:w="100" w:type="dxa"/>
            </w:tcMar>
          </w:tcPr>
          <w:p w14:paraId="0D54A6BD"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038D62D3"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6214FB09" w14:textId="77777777" w:rsidR="0018171F" w:rsidRDefault="003941B7">
            <w:pPr>
              <w:pStyle w:val="normal0"/>
              <w:widowControl w:val="0"/>
              <w:spacing w:line="240" w:lineRule="auto"/>
              <w:jc w:val="center"/>
            </w:pPr>
            <w:r>
              <w:rPr>
                <w:sz w:val="20"/>
              </w:rPr>
              <w:t>None</w:t>
            </w:r>
          </w:p>
        </w:tc>
        <w:tc>
          <w:tcPr>
            <w:tcW w:w="1900" w:type="dxa"/>
            <w:tcMar>
              <w:top w:w="100" w:type="dxa"/>
              <w:left w:w="100" w:type="dxa"/>
              <w:bottom w:w="100" w:type="dxa"/>
              <w:right w:w="100" w:type="dxa"/>
            </w:tcMar>
          </w:tcPr>
          <w:p w14:paraId="59EF85EC" w14:textId="77777777" w:rsidR="0018171F" w:rsidRDefault="003941B7">
            <w:pPr>
              <w:pStyle w:val="normal0"/>
              <w:widowControl w:val="0"/>
              <w:spacing w:line="240" w:lineRule="auto"/>
              <w:jc w:val="center"/>
            </w:pPr>
            <w:r>
              <w:rPr>
                <w:sz w:val="20"/>
              </w:rPr>
              <w:t>-</w:t>
            </w:r>
          </w:p>
        </w:tc>
        <w:tc>
          <w:tcPr>
            <w:tcW w:w="860" w:type="dxa"/>
            <w:tcMar>
              <w:top w:w="100" w:type="dxa"/>
              <w:left w:w="100" w:type="dxa"/>
              <w:bottom w:w="100" w:type="dxa"/>
              <w:right w:w="100" w:type="dxa"/>
            </w:tcMar>
          </w:tcPr>
          <w:p w14:paraId="54F1A006" w14:textId="77777777" w:rsidR="0018171F" w:rsidRDefault="0018171F" w:rsidP="00473506">
            <w:pPr>
              <w:pStyle w:val="normal0"/>
              <w:keepNext/>
              <w:widowControl w:val="0"/>
              <w:spacing w:line="240" w:lineRule="auto"/>
              <w:jc w:val="center"/>
            </w:pPr>
          </w:p>
        </w:tc>
      </w:tr>
    </w:tbl>
    <w:p w14:paraId="786B9AEF" w14:textId="1CC6182E" w:rsidR="00473506" w:rsidRPr="009240F7" w:rsidRDefault="00473506" w:rsidP="009240F7">
      <w:pPr>
        <w:pStyle w:val="Caption"/>
        <w:jc w:val="center"/>
      </w:pPr>
      <w:bookmarkStart w:id="85" w:name="_Toc254402925"/>
      <w:r>
        <w:t xml:space="preserve">Table </w:t>
      </w:r>
      <w:fldSimple w:instr=" SEQ Table \* ARABIC ">
        <w:r w:rsidR="00CD4C38">
          <w:rPr>
            <w:noProof/>
          </w:rPr>
          <w:t>5</w:t>
        </w:r>
      </w:fldSimple>
      <w:proofErr w:type="gramStart"/>
      <w:r>
        <w:t xml:space="preserve"> :</w:t>
      </w:r>
      <w:proofErr w:type="gramEnd"/>
      <w:r>
        <w:t xml:space="preserve"> Details t</w:t>
      </w:r>
      <w:r w:rsidR="009240F7">
        <w:t>he columns of the ‘drugs’ table</w:t>
      </w:r>
      <w:bookmarkEnd w:id="85"/>
    </w:p>
    <w:p w14:paraId="5323BE88" w14:textId="77777777" w:rsidR="00473506" w:rsidRDefault="00473506">
      <w:pPr>
        <w:pStyle w:val="normal0"/>
        <w:widowControl w:val="0"/>
        <w:spacing w:after="180"/>
        <w:rPr>
          <w:b/>
          <w:sz w:val="28"/>
        </w:rPr>
      </w:pPr>
    </w:p>
    <w:p w14:paraId="1D513D0D" w14:textId="77777777" w:rsidR="00473506" w:rsidRDefault="00473506">
      <w:pPr>
        <w:pStyle w:val="normal0"/>
        <w:widowControl w:val="0"/>
        <w:spacing w:after="180"/>
        <w:rPr>
          <w:b/>
          <w:sz w:val="28"/>
        </w:rPr>
      </w:pPr>
    </w:p>
    <w:p w14:paraId="2F0ECDF0" w14:textId="77777777" w:rsidR="0018171F" w:rsidRDefault="003941B7" w:rsidP="009240F7">
      <w:pPr>
        <w:pStyle w:val="Heading3"/>
      </w:pPr>
      <w:bookmarkStart w:id="86" w:name="_Toc254403103"/>
      <w:r>
        <w:t>4.4 Drug Brands Table</w:t>
      </w:r>
      <w:bookmarkEnd w:id="86"/>
    </w:p>
    <w:p w14:paraId="65FF4647" w14:textId="77777777" w:rsidR="0018171F" w:rsidRDefault="003941B7" w:rsidP="009240F7">
      <w:pPr>
        <w:pStyle w:val="BodyText"/>
      </w:pPr>
      <w:r>
        <w:t xml:space="preserve">This table links drugs to brand names using the </w:t>
      </w:r>
      <w:proofErr w:type="spellStart"/>
      <w:r>
        <w:rPr>
          <w:i/>
        </w:rPr>
        <w:t>drug_id</w:t>
      </w:r>
      <w:proofErr w:type="spellEnd"/>
      <w:r>
        <w:t xml:space="preserve"> key.  The purpose of this table is to provide a relationship between all the different brand names of drugs out there to a drug in our database.</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660"/>
        <w:gridCol w:w="1440"/>
        <w:gridCol w:w="1440"/>
        <w:gridCol w:w="940"/>
        <w:gridCol w:w="1120"/>
        <w:gridCol w:w="2000"/>
        <w:gridCol w:w="760"/>
      </w:tblGrid>
      <w:tr w:rsidR="0018171F" w14:paraId="1B242D4F" w14:textId="77777777">
        <w:tc>
          <w:tcPr>
            <w:tcW w:w="1660" w:type="dxa"/>
            <w:tcMar>
              <w:top w:w="100" w:type="dxa"/>
              <w:left w:w="100" w:type="dxa"/>
              <w:bottom w:w="100" w:type="dxa"/>
              <w:right w:w="100" w:type="dxa"/>
            </w:tcMar>
            <w:vAlign w:val="center"/>
          </w:tcPr>
          <w:p w14:paraId="0D3806AF" w14:textId="77777777" w:rsidR="0018171F" w:rsidRDefault="003941B7">
            <w:pPr>
              <w:pStyle w:val="normal0"/>
              <w:widowControl w:val="0"/>
              <w:spacing w:line="240" w:lineRule="auto"/>
              <w:jc w:val="center"/>
            </w:pPr>
            <w:r>
              <w:rPr>
                <w:b/>
                <w:sz w:val="20"/>
              </w:rPr>
              <w:t>Column</w:t>
            </w:r>
          </w:p>
          <w:p w14:paraId="396528D6" w14:textId="77777777" w:rsidR="0018171F" w:rsidRDefault="003941B7">
            <w:pPr>
              <w:pStyle w:val="normal0"/>
              <w:widowControl w:val="0"/>
              <w:spacing w:line="240" w:lineRule="auto"/>
              <w:jc w:val="center"/>
            </w:pPr>
            <w:r>
              <w:rPr>
                <w:b/>
                <w:sz w:val="20"/>
              </w:rPr>
              <w:t>Name</w:t>
            </w:r>
          </w:p>
        </w:tc>
        <w:tc>
          <w:tcPr>
            <w:tcW w:w="1440" w:type="dxa"/>
            <w:tcMar>
              <w:top w:w="100" w:type="dxa"/>
              <w:left w:w="100" w:type="dxa"/>
              <w:bottom w:w="100" w:type="dxa"/>
              <w:right w:w="100" w:type="dxa"/>
            </w:tcMar>
            <w:vAlign w:val="center"/>
          </w:tcPr>
          <w:p w14:paraId="78DC7B98" w14:textId="77777777" w:rsidR="0018171F" w:rsidRDefault="003941B7" w:rsidP="009240F7">
            <w:pPr>
              <w:pStyle w:val="normal0"/>
              <w:widowControl w:val="0"/>
              <w:spacing w:line="240" w:lineRule="auto"/>
              <w:ind w:firstLine="0"/>
            </w:pPr>
            <w:r>
              <w:rPr>
                <w:b/>
                <w:sz w:val="20"/>
              </w:rPr>
              <w:t>Data Type</w:t>
            </w:r>
          </w:p>
        </w:tc>
        <w:tc>
          <w:tcPr>
            <w:tcW w:w="1440" w:type="dxa"/>
            <w:tcMar>
              <w:top w:w="100" w:type="dxa"/>
              <w:left w:w="100" w:type="dxa"/>
              <w:bottom w:w="100" w:type="dxa"/>
              <w:right w:w="100" w:type="dxa"/>
            </w:tcMar>
            <w:vAlign w:val="center"/>
          </w:tcPr>
          <w:p w14:paraId="3D7E7EF7" w14:textId="77777777" w:rsidR="0018171F" w:rsidRDefault="003941B7" w:rsidP="009240F7">
            <w:pPr>
              <w:pStyle w:val="normal0"/>
              <w:widowControl w:val="0"/>
              <w:spacing w:line="240" w:lineRule="auto"/>
              <w:ind w:firstLine="0"/>
            </w:pPr>
            <w:r>
              <w:rPr>
                <w:b/>
                <w:sz w:val="20"/>
              </w:rPr>
              <w:t>Attributes</w:t>
            </w:r>
          </w:p>
        </w:tc>
        <w:tc>
          <w:tcPr>
            <w:tcW w:w="940" w:type="dxa"/>
            <w:tcMar>
              <w:top w:w="100" w:type="dxa"/>
              <w:left w:w="100" w:type="dxa"/>
              <w:bottom w:w="100" w:type="dxa"/>
              <w:right w:w="100" w:type="dxa"/>
            </w:tcMar>
            <w:vAlign w:val="center"/>
          </w:tcPr>
          <w:p w14:paraId="38D9903D" w14:textId="77777777" w:rsidR="0018171F" w:rsidRDefault="003941B7" w:rsidP="009240F7">
            <w:pPr>
              <w:pStyle w:val="normal0"/>
              <w:widowControl w:val="0"/>
              <w:spacing w:line="240" w:lineRule="auto"/>
              <w:ind w:firstLine="0"/>
            </w:pPr>
            <w:r>
              <w:rPr>
                <w:b/>
                <w:sz w:val="20"/>
              </w:rPr>
              <w:t>NULL</w:t>
            </w:r>
          </w:p>
        </w:tc>
        <w:tc>
          <w:tcPr>
            <w:tcW w:w="1120" w:type="dxa"/>
            <w:tcMar>
              <w:top w:w="100" w:type="dxa"/>
              <w:left w:w="100" w:type="dxa"/>
              <w:bottom w:w="100" w:type="dxa"/>
              <w:right w:w="100" w:type="dxa"/>
            </w:tcMar>
            <w:vAlign w:val="center"/>
          </w:tcPr>
          <w:p w14:paraId="0D7F4B15" w14:textId="77777777" w:rsidR="0018171F" w:rsidRDefault="003941B7" w:rsidP="009240F7">
            <w:pPr>
              <w:pStyle w:val="normal0"/>
              <w:widowControl w:val="0"/>
              <w:spacing w:line="240" w:lineRule="auto"/>
              <w:ind w:firstLine="0"/>
            </w:pPr>
            <w:r>
              <w:rPr>
                <w:b/>
                <w:sz w:val="20"/>
              </w:rPr>
              <w:t>Default</w:t>
            </w:r>
          </w:p>
          <w:p w14:paraId="67700CB7" w14:textId="77777777" w:rsidR="0018171F" w:rsidRDefault="003941B7" w:rsidP="009240F7">
            <w:pPr>
              <w:pStyle w:val="normal0"/>
              <w:widowControl w:val="0"/>
              <w:spacing w:line="240" w:lineRule="auto"/>
              <w:ind w:firstLine="0"/>
            </w:pPr>
            <w:r>
              <w:rPr>
                <w:b/>
                <w:sz w:val="20"/>
              </w:rPr>
              <w:t>Value</w:t>
            </w:r>
          </w:p>
        </w:tc>
        <w:tc>
          <w:tcPr>
            <w:tcW w:w="2000" w:type="dxa"/>
            <w:tcMar>
              <w:top w:w="100" w:type="dxa"/>
              <w:left w:w="100" w:type="dxa"/>
              <w:bottom w:w="100" w:type="dxa"/>
              <w:right w:w="100" w:type="dxa"/>
            </w:tcMar>
            <w:vAlign w:val="center"/>
          </w:tcPr>
          <w:p w14:paraId="50A4A923" w14:textId="77777777" w:rsidR="0018171F" w:rsidRDefault="003941B7">
            <w:pPr>
              <w:pStyle w:val="normal0"/>
              <w:widowControl w:val="0"/>
              <w:spacing w:line="240" w:lineRule="auto"/>
              <w:jc w:val="center"/>
            </w:pPr>
            <w:r>
              <w:rPr>
                <w:b/>
                <w:sz w:val="20"/>
              </w:rPr>
              <w:t>Extra</w:t>
            </w:r>
          </w:p>
        </w:tc>
        <w:tc>
          <w:tcPr>
            <w:tcW w:w="760" w:type="dxa"/>
            <w:tcMar>
              <w:top w:w="100" w:type="dxa"/>
              <w:left w:w="100" w:type="dxa"/>
              <w:bottom w:w="100" w:type="dxa"/>
              <w:right w:w="100" w:type="dxa"/>
            </w:tcMar>
            <w:vAlign w:val="center"/>
          </w:tcPr>
          <w:p w14:paraId="57F989B1" w14:textId="77777777" w:rsidR="0018171F" w:rsidRDefault="003941B7" w:rsidP="009240F7">
            <w:pPr>
              <w:pStyle w:val="normal0"/>
              <w:widowControl w:val="0"/>
              <w:spacing w:line="240" w:lineRule="auto"/>
              <w:ind w:firstLine="0"/>
            </w:pPr>
            <w:r>
              <w:rPr>
                <w:b/>
                <w:sz w:val="20"/>
              </w:rPr>
              <w:t>Key</w:t>
            </w:r>
          </w:p>
        </w:tc>
      </w:tr>
      <w:tr w:rsidR="0018171F" w14:paraId="242E5808" w14:textId="77777777">
        <w:tc>
          <w:tcPr>
            <w:tcW w:w="1660" w:type="dxa"/>
            <w:tcMar>
              <w:top w:w="100" w:type="dxa"/>
              <w:left w:w="100" w:type="dxa"/>
              <w:bottom w:w="100" w:type="dxa"/>
              <w:right w:w="100" w:type="dxa"/>
            </w:tcMar>
          </w:tcPr>
          <w:p w14:paraId="55EAF9A7" w14:textId="77777777" w:rsidR="0018171F" w:rsidRDefault="003941B7">
            <w:pPr>
              <w:pStyle w:val="normal0"/>
              <w:widowControl w:val="0"/>
              <w:spacing w:line="240" w:lineRule="auto"/>
              <w:jc w:val="center"/>
            </w:pPr>
            <w:proofErr w:type="spellStart"/>
            <w:proofErr w:type="gramStart"/>
            <w:r>
              <w:rPr>
                <w:sz w:val="20"/>
              </w:rPr>
              <w:t>drug</w:t>
            </w:r>
            <w:proofErr w:type="gramEnd"/>
            <w:r>
              <w:rPr>
                <w:sz w:val="20"/>
              </w:rPr>
              <w:t>_id</w:t>
            </w:r>
            <w:proofErr w:type="spellEnd"/>
          </w:p>
        </w:tc>
        <w:tc>
          <w:tcPr>
            <w:tcW w:w="1440" w:type="dxa"/>
            <w:tcMar>
              <w:top w:w="100" w:type="dxa"/>
              <w:left w:w="100" w:type="dxa"/>
              <w:bottom w:w="100" w:type="dxa"/>
              <w:right w:w="100" w:type="dxa"/>
            </w:tcMar>
          </w:tcPr>
          <w:p w14:paraId="32786039" w14:textId="77777777" w:rsidR="0018171F" w:rsidRDefault="003941B7" w:rsidP="009240F7">
            <w:pPr>
              <w:pStyle w:val="normal0"/>
              <w:widowControl w:val="0"/>
              <w:spacing w:line="240" w:lineRule="auto"/>
              <w:ind w:firstLine="0"/>
            </w:pPr>
            <w:proofErr w:type="spellStart"/>
            <w:proofErr w:type="gramStart"/>
            <w:r>
              <w:rPr>
                <w:sz w:val="20"/>
              </w:rPr>
              <w:t>varchar</w:t>
            </w:r>
            <w:proofErr w:type="spellEnd"/>
            <w:proofErr w:type="gramEnd"/>
            <w:r>
              <w:rPr>
                <w:sz w:val="20"/>
              </w:rPr>
              <w:t>(20)</w:t>
            </w:r>
          </w:p>
        </w:tc>
        <w:tc>
          <w:tcPr>
            <w:tcW w:w="1440" w:type="dxa"/>
            <w:tcMar>
              <w:top w:w="100" w:type="dxa"/>
              <w:left w:w="100" w:type="dxa"/>
              <w:bottom w:w="100" w:type="dxa"/>
              <w:right w:w="100" w:type="dxa"/>
            </w:tcMar>
          </w:tcPr>
          <w:p w14:paraId="4F103B67"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3CC3D04F"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3F1B4423" w14:textId="77777777" w:rsidR="0018171F" w:rsidRDefault="003941B7">
            <w:pPr>
              <w:pStyle w:val="normal0"/>
              <w:widowControl w:val="0"/>
              <w:spacing w:line="240" w:lineRule="auto"/>
              <w:jc w:val="center"/>
            </w:pPr>
            <w:r>
              <w:rPr>
                <w:sz w:val="20"/>
              </w:rPr>
              <w:t>None</w:t>
            </w:r>
          </w:p>
        </w:tc>
        <w:tc>
          <w:tcPr>
            <w:tcW w:w="2000" w:type="dxa"/>
            <w:tcMar>
              <w:top w:w="100" w:type="dxa"/>
              <w:left w:w="100" w:type="dxa"/>
              <w:bottom w:w="100" w:type="dxa"/>
              <w:right w:w="100" w:type="dxa"/>
            </w:tcMar>
          </w:tcPr>
          <w:p w14:paraId="1411B99A" w14:textId="77777777" w:rsidR="0018171F" w:rsidRDefault="003941B7">
            <w:pPr>
              <w:pStyle w:val="normal0"/>
              <w:widowControl w:val="0"/>
              <w:spacing w:line="240" w:lineRule="auto"/>
              <w:jc w:val="center"/>
            </w:pPr>
            <w:r>
              <w:rPr>
                <w:sz w:val="20"/>
              </w:rPr>
              <w:t>-</w:t>
            </w:r>
          </w:p>
        </w:tc>
        <w:tc>
          <w:tcPr>
            <w:tcW w:w="760" w:type="dxa"/>
            <w:tcMar>
              <w:top w:w="100" w:type="dxa"/>
              <w:left w:w="100" w:type="dxa"/>
              <w:bottom w:w="100" w:type="dxa"/>
              <w:right w:w="100" w:type="dxa"/>
            </w:tcMar>
          </w:tcPr>
          <w:p w14:paraId="0709F5FB" w14:textId="77777777" w:rsidR="0018171F" w:rsidRDefault="003941B7" w:rsidP="009240F7">
            <w:pPr>
              <w:pStyle w:val="normal0"/>
              <w:widowControl w:val="0"/>
              <w:spacing w:line="240" w:lineRule="auto"/>
              <w:ind w:firstLine="0"/>
            </w:pPr>
            <w:r>
              <w:rPr>
                <w:sz w:val="20"/>
              </w:rPr>
              <w:t>MUL</w:t>
            </w:r>
          </w:p>
        </w:tc>
      </w:tr>
      <w:tr w:rsidR="0018171F" w14:paraId="35AC0487" w14:textId="77777777">
        <w:tc>
          <w:tcPr>
            <w:tcW w:w="1660" w:type="dxa"/>
            <w:tcMar>
              <w:top w:w="100" w:type="dxa"/>
              <w:left w:w="100" w:type="dxa"/>
              <w:bottom w:w="100" w:type="dxa"/>
              <w:right w:w="100" w:type="dxa"/>
            </w:tcMar>
          </w:tcPr>
          <w:p w14:paraId="20F3E713" w14:textId="77777777" w:rsidR="0018171F" w:rsidRDefault="003941B7">
            <w:pPr>
              <w:pStyle w:val="normal0"/>
              <w:widowControl w:val="0"/>
              <w:spacing w:line="240" w:lineRule="auto"/>
              <w:jc w:val="center"/>
            </w:pPr>
            <w:proofErr w:type="spellStart"/>
            <w:proofErr w:type="gramStart"/>
            <w:r>
              <w:rPr>
                <w:sz w:val="20"/>
              </w:rPr>
              <w:t>brand</w:t>
            </w:r>
            <w:proofErr w:type="gramEnd"/>
            <w:r>
              <w:rPr>
                <w:sz w:val="20"/>
              </w:rPr>
              <w:t>_name</w:t>
            </w:r>
            <w:proofErr w:type="spellEnd"/>
          </w:p>
        </w:tc>
        <w:tc>
          <w:tcPr>
            <w:tcW w:w="1440" w:type="dxa"/>
            <w:tcMar>
              <w:top w:w="100" w:type="dxa"/>
              <w:left w:w="100" w:type="dxa"/>
              <w:bottom w:w="100" w:type="dxa"/>
              <w:right w:w="100" w:type="dxa"/>
            </w:tcMar>
          </w:tcPr>
          <w:p w14:paraId="47F49845" w14:textId="77777777" w:rsidR="0018171F" w:rsidRDefault="003941B7" w:rsidP="009240F7">
            <w:pPr>
              <w:pStyle w:val="normal0"/>
              <w:widowControl w:val="0"/>
              <w:spacing w:line="240" w:lineRule="auto"/>
              <w:ind w:firstLine="0"/>
            </w:pPr>
            <w:proofErr w:type="spellStart"/>
            <w:proofErr w:type="gramStart"/>
            <w:r>
              <w:rPr>
                <w:sz w:val="20"/>
              </w:rPr>
              <w:t>varchar</w:t>
            </w:r>
            <w:proofErr w:type="spellEnd"/>
            <w:proofErr w:type="gramEnd"/>
            <w:r>
              <w:rPr>
                <w:sz w:val="20"/>
              </w:rPr>
              <w:t>(30)</w:t>
            </w:r>
          </w:p>
        </w:tc>
        <w:tc>
          <w:tcPr>
            <w:tcW w:w="1440" w:type="dxa"/>
            <w:tcMar>
              <w:top w:w="100" w:type="dxa"/>
              <w:left w:w="100" w:type="dxa"/>
              <w:bottom w:w="100" w:type="dxa"/>
              <w:right w:w="100" w:type="dxa"/>
            </w:tcMar>
          </w:tcPr>
          <w:p w14:paraId="0D827D24"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62077B09"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5407E182" w14:textId="77777777" w:rsidR="0018171F" w:rsidRDefault="003941B7">
            <w:pPr>
              <w:pStyle w:val="normal0"/>
              <w:widowControl w:val="0"/>
              <w:spacing w:line="240" w:lineRule="auto"/>
              <w:jc w:val="center"/>
            </w:pPr>
            <w:r>
              <w:rPr>
                <w:sz w:val="20"/>
              </w:rPr>
              <w:t>None</w:t>
            </w:r>
          </w:p>
        </w:tc>
        <w:tc>
          <w:tcPr>
            <w:tcW w:w="2000" w:type="dxa"/>
            <w:tcMar>
              <w:top w:w="100" w:type="dxa"/>
              <w:left w:w="100" w:type="dxa"/>
              <w:bottom w:w="100" w:type="dxa"/>
              <w:right w:w="100" w:type="dxa"/>
            </w:tcMar>
          </w:tcPr>
          <w:p w14:paraId="4D631EE1" w14:textId="77777777" w:rsidR="0018171F" w:rsidRDefault="003941B7">
            <w:pPr>
              <w:pStyle w:val="normal0"/>
              <w:widowControl w:val="0"/>
              <w:spacing w:line="240" w:lineRule="auto"/>
              <w:jc w:val="center"/>
            </w:pPr>
            <w:r>
              <w:rPr>
                <w:sz w:val="20"/>
              </w:rPr>
              <w:t>-</w:t>
            </w:r>
          </w:p>
        </w:tc>
        <w:tc>
          <w:tcPr>
            <w:tcW w:w="760" w:type="dxa"/>
            <w:tcMar>
              <w:top w:w="100" w:type="dxa"/>
              <w:left w:w="100" w:type="dxa"/>
              <w:bottom w:w="100" w:type="dxa"/>
              <w:right w:w="100" w:type="dxa"/>
            </w:tcMar>
          </w:tcPr>
          <w:p w14:paraId="6EA471BB" w14:textId="77777777" w:rsidR="0018171F" w:rsidRDefault="0018171F" w:rsidP="00473506">
            <w:pPr>
              <w:pStyle w:val="normal0"/>
              <w:keepNext/>
              <w:widowControl w:val="0"/>
              <w:spacing w:line="240" w:lineRule="auto"/>
              <w:jc w:val="center"/>
            </w:pPr>
          </w:p>
        </w:tc>
      </w:tr>
    </w:tbl>
    <w:p w14:paraId="2FC94F86" w14:textId="0BA5A3F7" w:rsidR="00473506" w:rsidRDefault="00473506" w:rsidP="00473506">
      <w:pPr>
        <w:pStyle w:val="Caption"/>
        <w:jc w:val="center"/>
      </w:pPr>
      <w:bookmarkStart w:id="87" w:name="_Toc254402926"/>
      <w:r>
        <w:t xml:space="preserve">Table </w:t>
      </w:r>
      <w:fldSimple w:instr=" SEQ Table \* ARABIC ">
        <w:r w:rsidR="00CD4C38">
          <w:rPr>
            <w:noProof/>
          </w:rPr>
          <w:t>6</w:t>
        </w:r>
      </w:fldSimple>
      <w:proofErr w:type="gramStart"/>
      <w:r>
        <w:t xml:space="preserve"> :</w:t>
      </w:r>
      <w:proofErr w:type="gramEnd"/>
      <w:r>
        <w:t xml:space="preserve"> Details the columns of the '</w:t>
      </w:r>
      <w:proofErr w:type="spellStart"/>
      <w:r>
        <w:t>Drug_brands</w:t>
      </w:r>
      <w:proofErr w:type="spellEnd"/>
      <w:r>
        <w:t>' table.</w:t>
      </w:r>
      <w:bookmarkEnd w:id="87"/>
    </w:p>
    <w:p w14:paraId="509FE6CD" w14:textId="77777777" w:rsidR="00473506" w:rsidRDefault="00473506">
      <w:pPr>
        <w:pStyle w:val="normal0"/>
        <w:widowControl w:val="0"/>
        <w:spacing w:after="180"/>
        <w:rPr>
          <w:b/>
          <w:sz w:val="28"/>
        </w:rPr>
      </w:pPr>
    </w:p>
    <w:p w14:paraId="7A8AC1AC" w14:textId="77777777" w:rsidR="0018171F" w:rsidRDefault="003941B7" w:rsidP="009918AF">
      <w:pPr>
        <w:pStyle w:val="Heading3"/>
      </w:pPr>
      <w:bookmarkStart w:id="88" w:name="_Toc254403104"/>
      <w:r>
        <w:t>4.5 Drug Dosages Table</w:t>
      </w:r>
      <w:bookmarkEnd w:id="88"/>
    </w:p>
    <w:p w14:paraId="3834DBBF" w14:textId="77777777" w:rsidR="0018171F" w:rsidRDefault="003941B7" w:rsidP="009918AF">
      <w:pPr>
        <w:pStyle w:val="BodyText"/>
      </w:pPr>
      <w:r>
        <w:t xml:space="preserve">This table links drugs to different types of dosages using the </w:t>
      </w:r>
      <w:proofErr w:type="spellStart"/>
      <w:r>
        <w:rPr>
          <w:i/>
        </w:rPr>
        <w:t>drug_id</w:t>
      </w:r>
      <w:proofErr w:type="spellEnd"/>
      <w:r>
        <w:t xml:space="preserve"> </w:t>
      </w:r>
      <w:commentRangeStart w:id="89"/>
      <w:r>
        <w:t>key</w:t>
      </w:r>
      <w:commentRangeEnd w:id="89"/>
      <w:r>
        <w:commentReference w:id="89"/>
      </w:r>
      <w:r>
        <w:t xml:space="preserve">.  Form field describes what form this drug exists in (e.g. cream, spray, pill, syrup, </w:t>
      </w:r>
      <w:proofErr w:type="spellStart"/>
      <w:r>
        <w:t>etc</w:t>
      </w:r>
      <w:proofErr w:type="spellEnd"/>
      <w:r>
        <w:t xml:space="preserve">), the route field describes how this drug is administered to the patient.  The strength </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660"/>
        <w:gridCol w:w="1440"/>
        <w:gridCol w:w="1440"/>
        <w:gridCol w:w="940"/>
        <w:gridCol w:w="1120"/>
        <w:gridCol w:w="2085"/>
        <w:gridCol w:w="675"/>
      </w:tblGrid>
      <w:tr w:rsidR="0018171F" w14:paraId="75D419BC" w14:textId="77777777">
        <w:tc>
          <w:tcPr>
            <w:tcW w:w="1660" w:type="dxa"/>
            <w:tcMar>
              <w:top w:w="100" w:type="dxa"/>
              <w:left w:w="100" w:type="dxa"/>
              <w:bottom w:w="100" w:type="dxa"/>
              <w:right w:w="100" w:type="dxa"/>
            </w:tcMar>
            <w:vAlign w:val="center"/>
          </w:tcPr>
          <w:p w14:paraId="5EDEF664" w14:textId="77777777" w:rsidR="0018171F" w:rsidRDefault="003941B7">
            <w:pPr>
              <w:pStyle w:val="normal0"/>
              <w:widowControl w:val="0"/>
              <w:spacing w:line="240" w:lineRule="auto"/>
              <w:jc w:val="center"/>
            </w:pPr>
            <w:r>
              <w:rPr>
                <w:b/>
                <w:sz w:val="20"/>
              </w:rPr>
              <w:t>Column</w:t>
            </w:r>
          </w:p>
          <w:p w14:paraId="2A9F4986" w14:textId="77777777" w:rsidR="0018171F" w:rsidRDefault="003941B7">
            <w:pPr>
              <w:pStyle w:val="normal0"/>
              <w:widowControl w:val="0"/>
              <w:spacing w:line="240" w:lineRule="auto"/>
              <w:jc w:val="center"/>
            </w:pPr>
            <w:r>
              <w:rPr>
                <w:b/>
                <w:sz w:val="20"/>
              </w:rPr>
              <w:t>Name</w:t>
            </w:r>
          </w:p>
        </w:tc>
        <w:tc>
          <w:tcPr>
            <w:tcW w:w="1440" w:type="dxa"/>
            <w:tcMar>
              <w:top w:w="100" w:type="dxa"/>
              <w:left w:w="100" w:type="dxa"/>
              <w:bottom w:w="100" w:type="dxa"/>
              <w:right w:w="100" w:type="dxa"/>
            </w:tcMar>
            <w:vAlign w:val="center"/>
          </w:tcPr>
          <w:p w14:paraId="3BD46270" w14:textId="77777777" w:rsidR="0018171F" w:rsidRDefault="003941B7" w:rsidP="009918AF">
            <w:pPr>
              <w:pStyle w:val="normal0"/>
              <w:widowControl w:val="0"/>
              <w:spacing w:line="240" w:lineRule="auto"/>
              <w:ind w:firstLine="0"/>
            </w:pPr>
            <w:r>
              <w:rPr>
                <w:b/>
                <w:sz w:val="20"/>
              </w:rPr>
              <w:t>Data Type</w:t>
            </w:r>
          </w:p>
        </w:tc>
        <w:tc>
          <w:tcPr>
            <w:tcW w:w="1440" w:type="dxa"/>
            <w:tcMar>
              <w:top w:w="100" w:type="dxa"/>
              <w:left w:w="100" w:type="dxa"/>
              <w:bottom w:w="100" w:type="dxa"/>
              <w:right w:w="100" w:type="dxa"/>
            </w:tcMar>
            <w:vAlign w:val="center"/>
          </w:tcPr>
          <w:p w14:paraId="5DD12479" w14:textId="77777777" w:rsidR="0018171F" w:rsidRDefault="003941B7" w:rsidP="009918AF">
            <w:pPr>
              <w:pStyle w:val="normal0"/>
              <w:widowControl w:val="0"/>
              <w:spacing w:line="240" w:lineRule="auto"/>
              <w:ind w:firstLine="0"/>
            </w:pPr>
            <w:commentRangeStart w:id="90"/>
            <w:r>
              <w:rPr>
                <w:b/>
                <w:sz w:val="20"/>
              </w:rPr>
              <w:t>Attributes</w:t>
            </w:r>
            <w:commentRangeEnd w:id="90"/>
            <w:r>
              <w:commentReference w:id="90"/>
            </w:r>
          </w:p>
        </w:tc>
        <w:tc>
          <w:tcPr>
            <w:tcW w:w="940" w:type="dxa"/>
            <w:tcMar>
              <w:top w:w="100" w:type="dxa"/>
              <w:left w:w="100" w:type="dxa"/>
              <w:bottom w:w="100" w:type="dxa"/>
              <w:right w:w="100" w:type="dxa"/>
            </w:tcMar>
            <w:vAlign w:val="center"/>
          </w:tcPr>
          <w:p w14:paraId="3B71223B" w14:textId="77777777" w:rsidR="0018171F" w:rsidRDefault="003941B7" w:rsidP="009918AF">
            <w:pPr>
              <w:pStyle w:val="normal0"/>
              <w:widowControl w:val="0"/>
              <w:spacing w:line="240" w:lineRule="auto"/>
              <w:ind w:firstLine="0"/>
            </w:pPr>
            <w:r>
              <w:rPr>
                <w:b/>
                <w:sz w:val="20"/>
              </w:rPr>
              <w:t>NULL</w:t>
            </w:r>
          </w:p>
        </w:tc>
        <w:tc>
          <w:tcPr>
            <w:tcW w:w="1120" w:type="dxa"/>
            <w:tcMar>
              <w:top w:w="100" w:type="dxa"/>
              <w:left w:w="100" w:type="dxa"/>
              <w:bottom w:w="100" w:type="dxa"/>
              <w:right w:w="100" w:type="dxa"/>
            </w:tcMar>
            <w:vAlign w:val="center"/>
          </w:tcPr>
          <w:p w14:paraId="7E3AF6F7" w14:textId="77777777" w:rsidR="0018171F" w:rsidRDefault="003941B7" w:rsidP="009918AF">
            <w:pPr>
              <w:pStyle w:val="normal0"/>
              <w:widowControl w:val="0"/>
              <w:spacing w:line="240" w:lineRule="auto"/>
              <w:ind w:firstLine="0"/>
            </w:pPr>
            <w:r>
              <w:rPr>
                <w:b/>
                <w:sz w:val="20"/>
              </w:rPr>
              <w:t>Default</w:t>
            </w:r>
          </w:p>
          <w:p w14:paraId="37215126" w14:textId="77777777" w:rsidR="0018171F" w:rsidRDefault="003941B7" w:rsidP="009918AF">
            <w:pPr>
              <w:pStyle w:val="normal0"/>
              <w:widowControl w:val="0"/>
              <w:spacing w:line="240" w:lineRule="auto"/>
              <w:ind w:firstLine="0"/>
            </w:pPr>
            <w:r>
              <w:rPr>
                <w:b/>
                <w:sz w:val="20"/>
              </w:rPr>
              <w:t>Value</w:t>
            </w:r>
          </w:p>
        </w:tc>
        <w:tc>
          <w:tcPr>
            <w:tcW w:w="2085" w:type="dxa"/>
            <w:tcMar>
              <w:top w:w="100" w:type="dxa"/>
              <w:left w:w="100" w:type="dxa"/>
              <w:bottom w:w="100" w:type="dxa"/>
              <w:right w:w="100" w:type="dxa"/>
            </w:tcMar>
            <w:vAlign w:val="center"/>
          </w:tcPr>
          <w:p w14:paraId="1432FC8B" w14:textId="77777777" w:rsidR="0018171F" w:rsidRDefault="003941B7">
            <w:pPr>
              <w:pStyle w:val="normal0"/>
              <w:widowControl w:val="0"/>
              <w:spacing w:line="240" w:lineRule="auto"/>
              <w:jc w:val="center"/>
            </w:pPr>
            <w:r>
              <w:rPr>
                <w:b/>
                <w:sz w:val="20"/>
              </w:rPr>
              <w:t>Extra</w:t>
            </w:r>
          </w:p>
        </w:tc>
        <w:tc>
          <w:tcPr>
            <w:tcW w:w="675" w:type="dxa"/>
            <w:tcMar>
              <w:top w:w="100" w:type="dxa"/>
              <w:left w:w="100" w:type="dxa"/>
              <w:bottom w:w="100" w:type="dxa"/>
              <w:right w:w="100" w:type="dxa"/>
            </w:tcMar>
            <w:vAlign w:val="center"/>
          </w:tcPr>
          <w:p w14:paraId="030F1CE4" w14:textId="77777777" w:rsidR="0018171F" w:rsidRDefault="003941B7" w:rsidP="009918AF">
            <w:pPr>
              <w:pStyle w:val="normal0"/>
              <w:widowControl w:val="0"/>
              <w:spacing w:line="240" w:lineRule="auto"/>
              <w:ind w:firstLine="0"/>
            </w:pPr>
            <w:r>
              <w:rPr>
                <w:b/>
                <w:sz w:val="20"/>
              </w:rPr>
              <w:t>Key</w:t>
            </w:r>
          </w:p>
        </w:tc>
      </w:tr>
      <w:tr w:rsidR="0018171F" w14:paraId="27ED298E" w14:textId="77777777">
        <w:tc>
          <w:tcPr>
            <w:tcW w:w="1660" w:type="dxa"/>
            <w:tcMar>
              <w:top w:w="100" w:type="dxa"/>
              <w:left w:w="100" w:type="dxa"/>
              <w:bottom w:w="100" w:type="dxa"/>
              <w:right w:w="100" w:type="dxa"/>
            </w:tcMar>
          </w:tcPr>
          <w:p w14:paraId="64EC495E" w14:textId="77777777" w:rsidR="0018171F" w:rsidRDefault="003941B7">
            <w:pPr>
              <w:pStyle w:val="normal0"/>
              <w:widowControl w:val="0"/>
              <w:spacing w:line="240" w:lineRule="auto"/>
              <w:jc w:val="center"/>
            </w:pPr>
            <w:proofErr w:type="spellStart"/>
            <w:proofErr w:type="gramStart"/>
            <w:r>
              <w:rPr>
                <w:sz w:val="20"/>
              </w:rPr>
              <w:t>dosage</w:t>
            </w:r>
            <w:proofErr w:type="gramEnd"/>
            <w:r>
              <w:rPr>
                <w:sz w:val="20"/>
              </w:rPr>
              <w:t>_id</w:t>
            </w:r>
            <w:proofErr w:type="spellEnd"/>
          </w:p>
        </w:tc>
        <w:tc>
          <w:tcPr>
            <w:tcW w:w="1440" w:type="dxa"/>
            <w:tcMar>
              <w:top w:w="100" w:type="dxa"/>
              <w:left w:w="100" w:type="dxa"/>
              <w:bottom w:w="100" w:type="dxa"/>
              <w:right w:w="100" w:type="dxa"/>
            </w:tcMar>
          </w:tcPr>
          <w:p w14:paraId="57C786AB" w14:textId="77777777" w:rsidR="0018171F" w:rsidRDefault="003941B7">
            <w:pPr>
              <w:pStyle w:val="normal0"/>
              <w:widowControl w:val="0"/>
              <w:spacing w:line="240" w:lineRule="auto"/>
              <w:jc w:val="center"/>
            </w:pPr>
            <w:proofErr w:type="spellStart"/>
            <w:proofErr w:type="gramStart"/>
            <w:r>
              <w:rPr>
                <w:sz w:val="20"/>
              </w:rPr>
              <w:t>int</w:t>
            </w:r>
            <w:proofErr w:type="spellEnd"/>
            <w:proofErr w:type="gramEnd"/>
            <w:r>
              <w:rPr>
                <w:sz w:val="20"/>
              </w:rPr>
              <w:t>(11)</w:t>
            </w:r>
          </w:p>
        </w:tc>
        <w:tc>
          <w:tcPr>
            <w:tcW w:w="1440" w:type="dxa"/>
            <w:tcMar>
              <w:top w:w="100" w:type="dxa"/>
              <w:left w:w="100" w:type="dxa"/>
              <w:bottom w:w="100" w:type="dxa"/>
              <w:right w:w="100" w:type="dxa"/>
            </w:tcMar>
          </w:tcPr>
          <w:p w14:paraId="1C864110"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657ACEB7"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33591C65" w14:textId="77777777" w:rsidR="0018171F" w:rsidRDefault="003941B7">
            <w:pPr>
              <w:pStyle w:val="normal0"/>
              <w:widowControl w:val="0"/>
              <w:spacing w:line="240" w:lineRule="auto"/>
              <w:jc w:val="center"/>
            </w:pPr>
            <w:r>
              <w:rPr>
                <w:sz w:val="20"/>
              </w:rPr>
              <w:t>None</w:t>
            </w:r>
          </w:p>
        </w:tc>
        <w:tc>
          <w:tcPr>
            <w:tcW w:w="2085" w:type="dxa"/>
            <w:tcMar>
              <w:top w:w="100" w:type="dxa"/>
              <w:left w:w="100" w:type="dxa"/>
              <w:bottom w:w="100" w:type="dxa"/>
              <w:right w:w="100" w:type="dxa"/>
            </w:tcMar>
          </w:tcPr>
          <w:p w14:paraId="7CA32754" w14:textId="77777777" w:rsidR="0018171F" w:rsidRDefault="003941B7" w:rsidP="009918AF">
            <w:pPr>
              <w:pStyle w:val="normal0"/>
              <w:widowControl w:val="0"/>
              <w:spacing w:line="240" w:lineRule="auto"/>
              <w:ind w:firstLine="0"/>
            </w:pPr>
            <w:r>
              <w:rPr>
                <w:sz w:val="20"/>
              </w:rPr>
              <w:t>AUTO_INCREMENT</w:t>
            </w:r>
          </w:p>
        </w:tc>
        <w:tc>
          <w:tcPr>
            <w:tcW w:w="675" w:type="dxa"/>
            <w:tcMar>
              <w:top w:w="100" w:type="dxa"/>
              <w:left w:w="100" w:type="dxa"/>
              <w:bottom w:w="100" w:type="dxa"/>
              <w:right w:w="100" w:type="dxa"/>
            </w:tcMar>
          </w:tcPr>
          <w:p w14:paraId="1A28BD26" w14:textId="77777777" w:rsidR="0018171F" w:rsidRDefault="003941B7" w:rsidP="009918AF">
            <w:pPr>
              <w:pStyle w:val="normal0"/>
              <w:widowControl w:val="0"/>
              <w:spacing w:line="240" w:lineRule="auto"/>
              <w:ind w:firstLine="0"/>
            </w:pPr>
            <w:r>
              <w:rPr>
                <w:sz w:val="20"/>
              </w:rPr>
              <w:t>PRI</w:t>
            </w:r>
          </w:p>
        </w:tc>
      </w:tr>
      <w:tr w:rsidR="0018171F" w14:paraId="614C3E1D" w14:textId="77777777">
        <w:tc>
          <w:tcPr>
            <w:tcW w:w="1660" w:type="dxa"/>
            <w:tcMar>
              <w:top w:w="100" w:type="dxa"/>
              <w:left w:w="100" w:type="dxa"/>
              <w:bottom w:w="100" w:type="dxa"/>
              <w:right w:w="100" w:type="dxa"/>
            </w:tcMar>
          </w:tcPr>
          <w:p w14:paraId="506002C1" w14:textId="77777777" w:rsidR="0018171F" w:rsidRDefault="003941B7">
            <w:pPr>
              <w:pStyle w:val="normal0"/>
              <w:widowControl w:val="0"/>
              <w:spacing w:line="240" w:lineRule="auto"/>
              <w:jc w:val="center"/>
            </w:pPr>
            <w:proofErr w:type="spellStart"/>
            <w:proofErr w:type="gramStart"/>
            <w:r>
              <w:rPr>
                <w:sz w:val="20"/>
              </w:rPr>
              <w:t>drug</w:t>
            </w:r>
            <w:proofErr w:type="gramEnd"/>
            <w:r>
              <w:rPr>
                <w:sz w:val="20"/>
              </w:rPr>
              <w:t>_id</w:t>
            </w:r>
            <w:proofErr w:type="spellEnd"/>
          </w:p>
        </w:tc>
        <w:tc>
          <w:tcPr>
            <w:tcW w:w="1440" w:type="dxa"/>
            <w:tcMar>
              <w:top w:w="100" w:type="dxa"/>
              <w:left w:w="100" w:type="dxa"/>
              <w:bottom w:w="100" w:type="dxa"/>
              <w:right w:w="100" w:type="dxa"/>
            </w:tcMar>
          </w:tcPr>
          <w:p w14:paraId="0E567B9C" w14:textId="77777777" w:rsidR="0018171F" w:rsidRDefault="003941B7" w:rsidP="009918AF">
            <w:pPr>
              <w:pStyle w:val="normal0"/>
              <w:widowControl w:val="0"/>
              <w:spacing w:line="240" w:lineRule="auto"/>
              <w:ind w:firstLine="0"/>
            </w:pPr>
            <w:proofErr w:type="spellStart"/>
            <w:proofErr w:type="gramStart"/>
            <w:r>
              <w:rPr>
                <w:sz w:val="20"/>
              </w:rPr>
              <w:t>varchar</w:t>
            </w:r>
            <w:proofErr w:type="spellEnd"/>
            <w:proofErr w:type="gramEnd"/>
            <w:r>
              <w:rPr>
                <w:sz w:val="20"/>
              </w:rPr>
              <w:t>(20)</w:t>
            </w:r>
          </w:p>
        </w:tc>
        <w:tc>
          <w:tcPr>
            <w:tcW w:w="1440" w:type="dxa"/>
            <w:tcMar>
              <w:top w:w="100" w:type="dxa"/>
              <w:left w:w="100" w:type="dxa"/>
              <w:bottom w:w="100" w:type="dxa"/>
              <w:right w:w="100" w:type="dxa"/>
            </w:tcMar>
          </w:tcPr>
          <w:p w14:paraId="26D0CCD1"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334E29CB"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58A62F9B" w14:textId="77777777" w:rsidR="0018171F" w:rsidRDefault="003941B7">
            <w:pPr>
              <w:pStyle w:val="normal0"/>
              <w:widowControl w:val="0"/>
              <w:spacing w:line="240" w:lineRule="auto"/>
              <w:jc w:val="center"/>
            </w:pPr>
            <w:r>
              <w:rPr>
                <w:sz w:val="20"/>
              </w:rPr>
              <w:t>None</w:t>
            </w:r>
          </w:p>
        </w:tc>
        <w:tc>
          <w:tcPr>
            <w:tcW w:w="2085" w:type="dxa"/>
            <w:tcMar>
              <w:top w:w="100" w:type="dxa"/>
              <w:left w:w="100" w:type="dxa"/>
              <w:bottom w:w="100" w:type="dxa"/>
              <w:right w:w="100" w:type="dxa"/>
            </w:tcMar>
          </w:tcPr>
          <w:p w14:paraId="7A7D257F" w14:textId="77777777" w:rsidR="0018171F" w:rsidRDefault="003941B7">
            <w:pPr>
              <w:pStyle w:val="normal0"/>
              <w:widowControl w:val="0"/>
              <w:spacing w:line="240" w:lineRule="auto"/>
              <w:jc w:val="center"/>
            </w:pPr>
            <w:r>
              <w:rPr>
                <w:sz w:val="20"/>
              </w:rPr>
              <w:t>-</w:t>
            </w:r>
          </w:p>
        </w:tc>
        <w:tc>
          <w:tcPr>
            <w:tcW w:w="675" w:type="dxa"/>
            <w:tcMar>
              <w:top w:w="100" w:type="dxa"/>
              <w:left w:w="100" w:type="dxa"/>
              <w:bottom w:w="100" w:type="dxa"/>
              <w:right w:w="100" w:type="dxa"/>
            </w:tcMar>
          </w:tcPr>
          <w:p w14:paraId="2E147153" w14:textId="77777777" w:rsidR="0018171F" w:rsidRDefault="003941B7" w:rsidP="009918AF">
            <w:pPr>
              <w:pStyle w:val="normal0"/>
              <w:widowControl w:val="0"/>
              <w:spacing w:line="240" w:lineRule="auto"/>
              <w:ind w:firstLine="0"/>
            </w:pPr>
            <w:r>
              <w:rPr>
                <w:sz w:val="20"/>
              </w:rPr>
              <w:t>MUL</w:t>
            </w:r>
          </w:p>
        </w:tc>
      </w:tr>
      <w:tr w:rsidR="0018171F" w14:paraId="7047C549" w14:textId="77777777">
        <w:tc>
          <w:tcPr>
            <w:tcW w:w="1660" w:type="dxa"/>
            <w:tcMar>
              <w:top w:w="100" w:type="dxa"/>
              <w:left w:w="100" w:type="dxa"/>
              <w:bottom w:w="100" w:type="dxa"/>
              <w:right w:w="100" w:type="dxa"/>
            </w:tcMar>
          </w:tcPr>
          <w:p w14:paraId="44F7CAE2" w14:textId="77777777" w:rsidR="0018171F" w:rsidRDefault="003941B7">
            <w:pPr>
              <w:pStyle w:val="normal0"/>
              <w:widowControl w:val="0"/>
              <w:spacing w:line="240" w:lineRule="auto"/>
              <w:jc w:val="center"/>
            </w:pPr>
            <w:proofErr w:type="gramStart"/>
            <w:r>
              <w:rPr>
                <w:sz w:val="20"/>
              </w:rPr>
              <w:t>form</w:t>
            </w:r>
            <w:proofErr w:type="gramEnd"/>
          </w:p>
        </w:tc>
        <w:tc>
          <w:tcPr>
            <w:tcW w:w="1440" w:type="dxa"/>
            <w:tcMar>
              <w:top w:w="100" w:type="dxa"/>
              <w:left w:w="100" w:type="dxa"/>
              <w:bottom w:w="100" w:type="dxa"/>
              <w:right w:w="100" w:type="dxa"/>
            </w:tcMar>
          </w:tcPr>
          <w:p w14:paraId="712F0C9A" w14:textId="77777777" w:rsidR="0018171F" w:rsidRDefault="003941B7" w:rsidP="009918AF">
            <w:pPr>
              <w:pStyle w:val="normal0"/>
              <w:widowControl w:val="0"/>
              <w:spacing w:line="240" w:lineRule="auto"/>
              <w:ind w:firstLine="0"/>
            </w:pPr>
            <w:proofErr w:type="spellStart"/>
            <w:proofErr w:type="gramStart"/>
            <w:r>
              <w:rPr>
                <w:sz w:val="20"/>
              </w:rPr>
              <w:t>varchar</w:t>
            </w:r>
            <w:proofErr w:type="spellEnd"/>
            <w:proofErr w:type="gramEnd"/>
            <w:r>
              <w:rPr>
                <w:sz w:val="20"/>
              </w:rPr>
              <w:t>(25)</w:t>
            </w:r>
          </w:p>
        </w:tc>
        <w:tc>
          <w:tcPr>
            <w:tcW w:w="1440" w:type="dxa"/>
            <w:tcMar>
              <w:top w:w="100" w:type="dxa"/>
              <w:left w:w="100" w:type="dxa"/>
              <w:bottom w:w="100" w:type="dxa"/>
              <w:right w:w="100" w:type="dxa"/>
            </w:tcMar>
          </w:tcPr>
          <w:p w14:paraId="35035B3E"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5CD0378F"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3AF04137" w14:textId="77777777" w:rsidR="0018171F" w:rsidRDefault="003941B7">
            <w:pPr>
              <w:pStyle w:val="normal0"/>
              <w:widowControl w:val="0"/>
              <w:spacing w:line="240" w:lineRule="auto"/>
              <w:jc w:val="center"/>
            </w:pPr>
            <w:r>
              <w:rPr>
                <w:sz w:val="20"/>
              </w:rPr>
              <w:t>None</w:t>
            </w:r>
          </w:p>
        </w:tc>
        <w:tc>
          <w:tcPr>
            <w:tcW w:w="2085" w:type="dxa"/>
            <w:tcMar>
              <w:top w:w="100" w:type="dxa"/>
              <w:left w:w="100" w:type="dxa"/>
              <w:bottom w:w="100" w:type="dxa"/>
              <w:right w:w="100" w:type="dxa"/>
            </w:tcMar>
          </w:tcPr>
          <w:p w14:paraId="2E02B3C6" w14:textId="77777777" w:rsidR="0018171F" w:rsidRDefault="003941B7">
            <w:pPr>
              <w:pStyle w:val="normal0"/>
              <w:widowControl w:val="0"/>
              <w:spacing w:line="240" w:lineRule="auto"/>
              <w:jc w:val="center"/>
            </w:pPr>
            <w:r>
              <w:rPr>
                <w:sz w:val="20"/>
              </w:rPr>
              <w:t>-</w:t>
            </w:r>
          </w:p>
        </w:tc>
        <w:tc>
          <w:tcPr>
            <w:tcW w:w="675" w:type="dxa"/>
            <w:tcMar>
              <w:top w:w="100" w:type="dxa"/>
              <w:left w:w="100" w:type="dxa"/>
              <w:bottom w:w="100" w:type="dxa"/>
              <w:right w:w="100" w:type="dxa"/>
            </w:tcMar>
          </w:tcPr>
          <w:p w14:paraId="38B76FC6" w14:textId="77777777" w:rsidR="0018171F" w:rsidRDefault="0018171F">
            <w:pPr>
              <w:pStyle w:val="normal0"/>
              <w:widowControl w:val="0"/>
              <w:spacing w:line="240" w:lineRule="auto"/>
              <w:jc w:val="center"/>
            </w:pPr>
          </w:p>
        </w:tc>
      </w:tr>
      <w:tr w:rsidR="0018171F" w14:paraId="19704D11" w14:textId="77777777">
        <w:tc>
          <w:tcPr>
            <w:tcW w:w="1660" w:type="dxa"/>
            <w:tcMar>
              <w:top w:w="100" w:type="dxa"/>
              <w:left w:w="100" w:type="dxa"/>
              <w:bottom w:w="100" w:type="dxa"/>
              <w:right w:w="100" w:type="dxa"/>
            </w:tcMar>
          </w:tcPr>
          <w:p w14:paraId="0C6870DE" w14:textId="77777777" w:rsidR="0018171F" w:rsidRDefault="003941B7">
            <w:pPr>
              <w:pStyle w:val="normal0"/>
              <w:widowControl w:val="0"/>
              <w:spacing w:line="240" w:lineRule="auto"/>
              <w:jc w:val="center"/>
            </w:pPr>
            <w:proofErr w:type="gramStart"/>
            <w:r>
              <w:rPr>
                <w:sz w:val="20"/>
              </w:rPr>
              <w:t>route</w:t>
            </w:r>
            <w:proofErr w:type="gramEnd"/>
          </w:p>
        </w:tc>
        <w:tc>
          <w:tcPr>
            <w:tcW w:w="1440" w:type="dxa"/>
            <w:tcMar>
              <w:top w:w="100" w:type="dxa"/>
              <w:left w:w="100" w:type="dxa"/>
              <w:bottom w:w="100" w:type="dxa"/>
              <w:right w:w="100" w:type="dxa"/>
            </w:tcMar>
          </w:tcPr>
          <w:p w14:paraId="1DBEA521" w14:textId="77777777" w:rsidR="0018171F" w:rsidRDefault="003941B7" w:rsidP="009918AF">
            <w:pPr>
              <w:pStyle w:val="normal0"/>
              <w:widowControl w:val="0"/>
              <w:spacing w:line="240" w:lineRule="auto"/>
              <w:ind w:firstLine="0"/>
            </w:pPr>
            <w:proofErr w:type="spellStart"/>
            <w:proofErr w:type="gramStart"/>
            <w:r>
              <w:rPr>
                <w:sz w:val="20"/>
              </w:rPr>
              <w:t>varchar</w:t>
            </w:r>
            <w:proofErr w:type="spellEnd"/>
            <w:proofErr w:type="gramEnd"/>
            <w:r>
              <w:rPr>
                <w:sz w:val="20"/>
              </w:rPr>
              <w:t>(25)</w:t>
            </w:r>
          </w:p>
        </w:tc>
        <w:tc>
          <w:tcPr>
            <w:tcW w:w="1440" w:type="dxa"/>
            <w:tcMar>
              <w:top w:w="100" w:type="dxa"/>
              <w:left w:w="100" w:type="dxa"/>
              <w:bottom w:w="100" w:type="dxa"/>
              <w:right w:w="100" w:type="dxa"/>
            </w:tcMar>
          </w:tcPr>
          <w:p w14:paraId="35D1AA79"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4785A25F"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6CB2FC1D" w14:textId="77777777" w:rsidR="0018171F" w:rsidRDefault="003941B7">
            <w:pPr>
              <w:pStyle w:val="normal0"/>
              <w:widowControl w:val="0"/>
              <w:spacing w:line="240" w:lineRule="auto"/>
              <w:jc w:val="center"/>
            </w:pPr>
            <w:r>
              <w:rPr>
                <w:sz w:val="20"/>
              </w:rPr>
              <w:t>None</w:t>
            </w:r>
          </w:p>
        </w:tc>
        <w:tc>
          <w:tcPr>
            <w:tcW w:w="2085" w:type="dxa"/>
            <w:tcMar>
              <w:top w:w="100" w:type="dxa"/>
              <w:left w:w="100" w:type="dxa"/>
              <w:bottom w:w="100" w:type="dxa"/>
              <w:right w:w="100" w:type="dxa"/>
            </w:tcMar>
          </w:tcPr>
          <w:p w14:paraId="297ECA11" w14:textId="77777777" w:rsidR="0018171F" w:rsidRDefault="003941B7">
            <w:pPr>
              <w:pStyle w:val="normal0"/>
              <w:widowControl w:val="0"/>
              <w:spacing w:line="240" w:lineRule="auto"/>
              <w:jc w:val="center"/>
            </w:pPr>
            <w:r>
              <w:rPr>
                <w:sz w:val="20"/>
              </w:rPr>
              <w:t>-</w:t>
            </w:r>
          </w:p>
        </w:tc>
        <w:tc>
          <w:tcPr>
            <w:tcW w:w="675" w:type="dxa"/>
            <w:tcMar>
              <w:top w:w="100" w:type="dxa"/>
              <w:left w:w="100" w:type="dxa"/>
              <w:bottom w:w="100" w:type="dxa"/>
              <w:right w:w="100" w:type="dxa"/>
            </w:tcMar>
          </w:tcPr>
          <w:p w14:paraId="001AA673" w14:textId="77777777" w:rsidR="0018171F" w:rsidRDefault="0018171F">
            <w:pPr>
              <w:pStyle w:val="normal0"/>
              <w:widowControl w:val="0"/>
              <w:spacing w:line="240" w:lineRule="auto"/>
              <w:jc w:val="center"/>
            </w:pPr>
          </w:p>
        </w:tc>
      </w:tr>
      <w:tr w:rsidR="0018171F" w14:paraId="321B6B2F" w14:textId="77777777">
        <w:tc>
          <w:tcPr>
            <w:tcW w:w="1660" w:type="dxa"/>
            <w:tcMar>
              <w:top w:w="100" w:type="dxa"/>
              <w:left w:w="100" w:type="dxa"/>
              <w:bottom w:w="100" w:type="dxa"/>
              <w:right w:w="100" w:type="dxa"/>
            </w:tcMar>
          </w:tcPr>
          <w:p w14:paraId="04493D01" w14:textId="77777777" w:rsidR="0018171F" w:rsidRDefault="003941B7">
            <w:pPr>
              <w:pStyle w:val="normal0"/>
              <w:widowControl w:val="0"/>
              <w:spacing w:line="240" w:lineRule="auto"/>
              <w:jc w:val="center"/>
            </w:pPr>
            <w:proofErr w:type="gramStart"/>
            <w:r>
              <w:rPr>
                <w:sz w:val="20"/>
              </w:rPr>
              <w:t>strength</w:t>
            </w:r>
            <w:proofErr w:type="gramEnd"/>
          </w:p>
        </w:tc>
        <w:tc>
          <w:tcPr>
            <w:tcW w:w="1440" w:type="dxa"/>
            <w:tcMar>
              <w:top w:w="100" w:type="dxa"/>
              <w:left w:w="100" w:type="dxa"/>
              <w:bottom w:w="100" w:type="dxa"/>
              <w:right w:w="100" w:type="dxa"/>
            </w:tcMar>
          </w:tcPr>
          <w:p w14:paraId="08B5F736" w14:textId="77777777" w:rsidR="0018171F" w:rsidRDefault="003941B7">
            <w:pPr>
              <w:pStyle w:val="normal0"/>
              <w:widowControl w:val="0"/>
              <w:spacing w:line="240" w:lineRule="auto"/>
              <w:jc w:val="center"/>
            </w:pPr>
            <w:proofErr w:type="gramStart"/>
            <w:r>
              <w:rPr>
                <w:sz w:val="20"/>
              </w:rPr>
              <w:t>text</w:t>
            </w:r>
            <w:proofErr w:type="gramEnd"/>
          </w:p>
        </w:tc>
        <w:tc>
          <w:tcPr>
            <w:tcW w:w="1440" w:type="dxa"/>
            <w:tcMar>
              <w:top w:w="100" w:type="dxa"/>
              <w:left w:w="100" w:type="dxa"/>
              <w:bottom w:w="100" w:type="dxa"/>
              <w:right w:w="100" w:type="dxa"/>
            </w:tcMar>
          </w:tcPr>
          <w:p w14:paraId="47D97FDB"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7E0ACB27"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7F209E56" w14:textId="77777777" w:rsidR="0018171F" w:rsidRDefault="003941B7">
            <w:pPr>
              <w:pStyle w:val="normal0"/>
              <w:widowControl w:val="0"/>
              <w:spacing w:line="240" w:lineRule="auto"/>
              <w:jc w:val="center"/>
            </w:pPr>
            <w:r>
              <w:rPr>
                <w:sz w:val="20"/>
              </w:rPr>
              <w:t>None</w:t>
            </w:r>
          </w:p>
        </w:tc>
        <w:tc>
          <w:tcPr>
            <w:tcW w:w="2085" w:type="dxa"/>
            <w:tcMar>
              <w:top w:w="100" w:type="dxa"/>
              <w:left w:w="100" w:type="dxa"/>
              <w:bottom w:w="100" w:type="dxa"/>
              <w:right w:w="100" w:type="dxa"/>
            </w:tcMar>
          </w:tcPr>
          <w:p w14:paraId="21673D29" w14:textId="77777777" w:rsidR="0018171F" w:rsidRDefault="003941B7">
            <w:pPr>
              <w:pStyle w:val="normal0"/>
              <w:widowControl w:val="0"/>
              <w:spacing w:line="240" w:lineRule="auto"/>
              <w:jc w:val="center"/>
            </w:pPr>
            <w:r>
              <w:rPr>
                <w:sz w:val="20"/>
              </w:rPr>
              <w:t>-</w:t>
            </w:r>
          </w:p>
        </w:tc>
        <w:tc>
          <w:tcPr>
            <w:tcW w:w="675" w:type="dxa"/>
            <w:tcMar>
              <w:top w:w="100" w:type="dxa"/>
              <w:left w:w="100" w:type="dxa"/>
              <w:bottom w:w="100" w:type="dxa"/>
              <w:right w:w="100" w:type="dxa"/>
            </w:tcMar>
          </w:tcPr>
          <w:p w14:paraId="10A20160" w14:textId="77777777" w:rsidR="0018171F" w:rsidRDefault="0018171F" w:rsidP="00473506">
            <w:pPr>
              <w:pStyle w:val="normal0"/>
              <w:keepNext/>
              <w:widowControl w:val="0"/>
              <w:spacing w:line="240" w:lineRule="auto"/>
              <w:jc w:val="center"/>
            </w:pPr>
          </w:p>
        </w:tc>
      </w:tr>
    </w:tbl>
    <w:p w14:paraId="6F273508" w14:textId="797C27EE" w:rsidR="00473506" w:rsidRPr="009918AF" w:rsidRDefault="00473506" w:rsidP="009918AF">
      <w:pPr>
        <w:pStyle w:val="Caption"/>
        <w:jc w:val="center"/>
      </w:pPr>
      <w:bookmarkStart w:id="91" w:name="_Toc254402927"/>
      <w:r>
        <w:t xml:space="preserve">Table </w:t>
      </w:r>
      <w:fldSimple w:instr=" SEQ Table \* ARABIC ">
        <w:r w:rsidR="00CD4C38">
          <w:rPr>
            <w:noProof/>
          </w:rPr>
          <w:t>7</w:t>
        </w:r>
      </w:fldSimple>
      <w:proofErr w:type="gramStart"/>
      <w:r>
        <w:t xml:space="preserve"> :</w:t>
      </w:r>
      <w:proofErr w:type="gramEnd"/>
      <w:r>
        <w:t xml:space="preserve"> Details colu</w:t>
      </w:r>
      <w:r w:rsidR="009918AF">
        <w:t>mns of the '</w:t>
      </w:r>
      <w:proofErr w:type="spellStart"/>
      <w:r w:rsidR="009918AF">
        <w:t>drug_dosages</w:t>
      </w:r>
      <w:proofErr w:type="spellEnd"/>
      <w:r w:rsidR="009918AF">
        <w:t>' table</w:t>
      </w:r>
      <w:bookmarkEnd w:id="91"/>
    </w:p>
    <w:p w14:paraId="6AF69554" w14:textId="77777777" w:rsidR="00473506" w:rsidRDefault="00473506" w:rsidP="009918AF">
      <w:pPr>
        <w:pStyle w:val="normal0"/>
        <w:widowControl w:val="0"/>
        <w:spacing w:after="180"/>
        <w:ind w:firstLine="0"/>
        <w:rPr>
          <w:sz w:val="24"/>
        </w:rPr>
      </w:pPr>
    </w:p>
    <w:p w14:paraId="4FB67A74" w14:textId="77777777" w:rsidR="0018171F" w:rsidRDefault="003941B7" w:rsidP="009918AF">
      <w:pPr>
        <w:pStyle w:val="Heading3"/>
      </w:pPr>
      <w:bookmarkStart w:id="92" w:name="_Toc254403105"/>
      <w:r>
        <w:t>4.6 Drug Interactions Table</w:t>
      </w:r>
      <w:bookmarkEnd w:id="92"/>
    </w:p>
    <w:p w14:paraId="2684A642" w14:textId="77777777" w:rsidR="0018171F" w:rsidRDefault="003941B7" w:rsidP="009918AF">
      <w:pPr>
        <w:pStyle w:val="BodyText"/>
        <w:ind w:firstLine="0"/>
      </w:pPr>
      <w:r>
        <w:t xml:space="preserve">This table links drugs to other drugs that do not interact well with them using the </w:t>
      </w:r>
      <w:proofErr w:type="spellStart"/>
      <w:r>
        <w:rPr>
          <w:i/>
        </w:rPr>
        <w:t>drug_id</w:t>
      </w:r>
      <w:proofErr w:type="spellEnd"/>
      <w:r>
        <w:t xml:space="preserve"> key.  </w:t>
      </w:r>
    </w:p>
    <w:tbl>
      <w:tblPr>
        <w:tblW w:w="93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10"/>
        <w:gridCol w:w="1390"/>
        <w:gridCol w:w="1440"/>
        <w:gridCol w:w="1060"/>
        <w:gridCol w:w="1300"/>
        <w:gridCol w:w="1680"/>
        <w:gridCol w:w="700"/>
      </w:tblGrid>
      <w:tr w:rsidR="0018171F" w14:paraId="52CB6DC6" w14:textId="77777777" w:rsidTr="009918AF">
        <w:tc>
          <w:tcPr>
            <w:tcW w:w="1810" w:type="dxa"/>
            <w:tcMar>
              <w:top w:w="100" w:type="dxa"/>
              <w:left w:w="100" w:type="dxa"/>
              <w:bottom w:w="100" w:type="dxa"/>
              <w:right w:w="100" w:type="dxa"/>
            </w:tcMar>
            <w:vAlign w:val="center"/>
          </w:tcPr>
          <w:p w14:paraId="49EAFDF4" w14:textId="77777777" w:rsidR="0018171F" w:rsidRDefault="003941B7">
            <w:pPr>
              <w:pStyle w:val="normal0"/>
              <w:widowControl w:val="0"/>
              <w:spacing w:line="240" w:lineRule="auto"/>
              <w:jc w:val="center"/>
            </w:pPr>
            <w:r>
              <w:rPr>
                <w:b/>
                <w:sz w:val="20"/>
              </w:rPr>
              <w:t>Column</w:t>
            </w:r>
          </w:p>
          <w:p w14:paraId="571D5A86" w14:textId="77777777" w:rsidR="0018171F" w:rsidRDefault="003941B7">
            <w:pPr>
              <w:pStyle w:val="normal0"/>
              <w:widowControl w:val="0"/>
              <w:spacing w:line="240" w:lineRule="auto"/>
              <w:jc w:val="center"/>
            </w:pPr>
            <w:r>
              <w:rPr>
                <w:b/>
                <w:sz w:val="20"/>
              </w:rPr>
              <w:t>Name</w:t>
            </w:r>
          </w:p>
        </w:tc>
        <w:tc>
          <w:tcPr>
            <w:tcW w:w="1390" w:type="dxa"/>
            <w:tcMar>
              <w:top w:w="100" w:type="dxa"/>
              <w:left w:w="100" w:type="dxa"/>
              <w:bottom w:w="100" w:type="dxa"/>
              <w:right w:w="100" w:type="dxa"/>
            </w:tcMar>
            <w:vAlign w:val="center"/>
          </w:tcPr>
          <w:p w14:paraId="1C269B34" w14:textId="77777777" w:rsidR="0018171F" w:rsidRDefault="003941B7" w:rsidP="009918AF">
            <w:pPr>
              <w:pStyle w:val="normal0"/>
              <w:widowControl w:val="0"/>
              <w:spacing w:line="240" w:lineRule="auto"/>
              <w:ind w:firstLine="0"/>
            </w:pPr>
            <w:r>
              <w:rPr>
                <w:b/>
                <w:sz w:val="20"/>
              </w:rPr>
              <w:t>Data Type</w:t>
            </w:r>
          </w:p>
        </w:tc>
        <w:tc>
          <w:tcPr>
            <w:tcW w:w="1440" w:type="dxa"/>
            <w:tcMar>
              <w:top w:w="100" w:type="dxa"/>
              <w:left w:w="100" w:type="dxa"/>
              <w:bottom w:w="100" w:type="dxa"/>
              <w:right w:w="100" w:type="dxa"/>
            </w:tcMar>
            <w:vAlign w:val="center"/>
          </w:tcPr>
          <w:p w14:paraId="101CC92C" w14:textId="77777777" w:rsidR="0018171F" w:rsidRDefault="003941B7" w:rsidP="009918AF">
            <w:pPr>
              <w:pStyle w:val="normal0"/>
              <w:widowControl w:val="0"/>
              <w:spacing w:line="240" w:lineRule="auto"/>
              <w:ind w:firstLine="0"/>
            </w:pPr>
            <w:r>
              <w:rPr>
                <w:b/>
                <w:sz w:val="20"/>
              </w:rPr>
              <w:t>Attributes</w:t>
            </w:r>
          </w:p>
        </w:tc>
        <w:tc>
          <w:tcPr>
            <w:tcW w:w="1060" w:type="dxa"/>
            <w:tcMar>
              <w:top w:w="100" w:type="dxa"/>
              <w:left w:w="100" w:type="dxa"/>
              <w:bottom w:w="100" w:type="dxa"/>
              <w:right w:w="100" w:type="dxa"/>
            </w:tcMar>
            <w:vAlign w:val="center"/>
          </w:tcPr>
          <w:p w14:paraId="3B5E6810" w14:textId="77777777" w:rsidR="0018171F" w:rsidRDefault="003941B7" w:rsidP="009918AF">
            <w:pPr>
              <w:pStyle w:val="normal0"/>
              <w:widowControl w:val="0"/>
              <w:spacing w:line="240" w:lineRule="auto"/>
              <w:ind w:firstLine="0"/>
            </w:pPr>
            <w:r>
              <w:rPr>
                <w:b/>
                <w:sz w:val="20"/>
              </w:rPr>
              <w:t>NULL</w:t>
            </w:r>
          </w:p>
        </w:tc>
        <w:tc>
          <w:tcPr>
            <w:tcW w:w="1300" w:type="dxa"/>
            <w:tcMar>
              <w:top w:w="100" w:type="dxa"/>
              <w:left w:w="100" w:type="dxa"/>
              <w:bottom w:w="100" w:type="dxa"/>
              <w:right w:w="100" w:type="dxa"/>
            </w:tcMar>
            <w:vAlign w:val="center"/>
          </w:tcPr>
          <w:p w14:paraId="2FCB07CD" w14:textId="77777777" w:rsidR="0018171F" w:rsidRDefault="003941B7" w:rsidP="009918AF">
            <w:pPr>
              <w:pStyle w:val="normal0"/>
              <w:widowControl w:val="0"/>
              <w:spacing w:line="240" w:lineRule="auto"/>
              <w:ind w:firstLine="0"/>
            </w:pPr>
            <w:r>
              <w:rPr>
                <w:b/>
                <w:sz w:val="20"/>
              </w:rPr>
              <w:t>Default</w:t>
            </w:r>
          </w:p>
          <w:p w14:paraId="1AF72315" w14:textId="77777777" w:rsidR="0018171F" w:rsidRDefault="003941B7" w:rsidP="009918AF">
            <w:pPr>
              <w:pStyle w:val="normal0"/>
              <w:widowControl w:val="0"/>
              <w:spacing w:line="240" w:lineRule="auto"/>
              <w:ind w:firstLine="0"/>
            </w:pPr>
            <w:r>
              <w:rPr>
                <w:b/>
                <w:sz w:val="20"/>
              </w:rPr>
              <w:t>Value</w:t>
            </w:r>
          </w:p>
        </w:tc>
        <w:tc>
          <w:tcPr>
            <w:tcW w:w="1680" w:type="dxa"/>
            <w:tcMar>
              <w:top w:w="100" w:type="dxa"/>
              <w:left w:w="100" w:type="dxa"/>
              <w:bottom w:w="100" w:type="dxa"/>
              <w:right w:w="100" w:type="dxa"/>
            </w:tcMar>
            <w:vAlign w:val="center"/>
          </w:tcPr>
          <w:p w14:paraId="1609ADC7" w14:textId="77777777" w:rsidR="0018171F" w:rsidRDefault="003941B7" w:rsidP="009918AF">
            <w:pPr>
              <w:pStyle w:val="normal0"/>
              <w:widowControl w:val="0"/>
              <w:spacing w:line="240" w:lineRule="auto"/>
              <w:ind w:firstLine="0"/>
            </w:pPr>
            <w:r>
              <w:rPr>
                <w:b/>
                <w:sz w:val="20"/>
              </w:rPr>
              <w:t>Extra</w:t>
            </w:r>
          </w:p>
        </w:tc>
        <w:tc>
          <w:tcPr>
            <w:tcW w:w="700" w:type="dxa"/>
            <w:tcMar>
              <w:top w:w="100" w:type="dxa"/>
              <w:left w:w="100" w:type="dxa"/>
              <w:bottom w:w="100" w:type="dxa"/>
              <w:right w:w="100" w:type="dxa"/>
            </w:tcMar>
            <w:vAlign w:val="center"/>
          </w:tcPr>
          <w:p w14:paraId="0C5C7A45" w14:textId="77777777" w:rsidR="0018171F" w:rsidRDefault="003941B7" w:rsidP="009918AF">
            <w:pPr>
              <w:pStyle w:val="normal0"/>
              <w:widowControl w:val="0"/>
              <w:spacing w:line="240" w:lineRule="auto"/>
              <w:ind w:firstLine="0"/>
            </w:pPr>
            <w:r>
              <w:rPr>
                <w:b/>
                <w:sz w:val="20"/>
              </w:rPr>
              <w:t>Key</w:t>
            </w:r>
          </w:p>
        </w:tc>
      </w:tr>
      <w:tr w:rsidR="0018171F" w14:paraId="7ACEB557" w14:textId="77777777" w:rsidTr="009918AF">
        <w:tc>
          <w:tcPr>
            <w:tcW w:w="1810" w:type="dxa"/>
            <w:tcMar>
              <w:top w:w="100" w:type="dxa"/>
              <w:left w:w="100" w:type="dxa"/>
              <w:bottom w:w="100" w:type="dxa"/>
              <w:right w:w="100" w:type="dxa"/>
            </w:tcMar>
          </w:tcPr>
          <w:p w14:paraId="613F346C" w14:textId="77777777" w:rsidR="0018171F" w:rsidRDefault="003941B7" w:rsidP="009918AF">
            <w:pPr>
              <w:pStyle w:val="normal0"/>
              <w:widowControl w:val="0"/>
              <w:spacing w:line="240" w:lineRule="auto"/>
              <w:ind w:firstLine="0"/>
            </w:pPr>
            <w:proofErr w:type="spellStart"/>
            <w:proofErr w:type="gramStart"/>
            <w:r>
              <w:rPr>
                <w:sz w:val="20"/>
              </w:rPr>
              <w:t>drug</w:t>
            </w:r>
            <w:proofErr w:type="gramEnd"/>
            <w:r>
              <w:rPr>
                <w:sz w:val="20"/>
              </w:rPr>
              <w:t>_id</w:t>
            </w:r>
            <w:proofErr w:type="spellEnd"/>
          </w:p>
        </w:tc>
        <w:tc>
          <w:tcPr>
            <w:tcW w:w="1390" w:type="dxa"/>
            <w:tcMar>
              <w:top w:w="100" w:type="dxa"/>
              <w:left w:w="100" w:type="dxa"/>
              <w:bottom w:w="100" w:type="dxa"/>
              <w:right w:w="100" w:type="dxa"/>
            </w:tcMar>
          </w:tcPr>
          <w:p w14:paraId="50CAF7DD" w14:textId="77777777" w:rsidR="0018171F" w:rsidRDefault="003941B7" w:rsidP="009918AF">
            <w:pPr>
              <w:pStyle w:val="normal0"/>
              <w:widowControl w:val="0"/>
              <w:spacing w:line="240" w:lineRule="auto"/>
              <w:ind w:firstLine="0"/>
            </w:pPr>
            <w:proofErr w:type="spellStart"/>
            <w:proofErr w:type="gramStart"/>
            <w:r>
              <w:rPr>
                <w:sz w:val="20"/>
              </w:rPr>
              <w:t>varchar</w:t>
            </w:r>
            <w:proofErr w:type="spellEnd"/>
            <w:proofErr w:type="gramEnd"/>
            <w:r>
              <w:rPr>
                <w:sz w:val="20"/>
              </w:rPr>
              <w:t>(20)</w:t>
            </w:r>
          </w:p>
        </w:tc>
        <w:tc>
          <w:tcPr>
            <w:tcW w:w="1440" w:type="dxa"/>
            <w:tcMar>
              <w:top w:w="100" w:type="dxa"/>
              <w:left w:w="100" w:type="dxa"/>
              <w:bottom w:w="100" w:type="dxa"/>
              <w:right w:w="100" w:type="dxa"/>
            </w:tcMar>
          </w:tcPr>
          <w:p w14:paraId="1593B0F4" w14:textId="77777777" w:rsidR="0018171F" w:rsidRDefault="003941B7">
            <w:pPr>
              <w:pStyle w:val="normal0"/>
              <w:widowControl w:val="0"/>
              <w:spacing w:line="240" w:lineRule="auto"/>
              <w:jc w:val="center"/>
            </w:pPr>
            <w:r>
              <w:rPr>
                <w:sz w:val="20"/>
              </w:rPr>
              <w:t>-</w:t>
            </w:r>
          </w:p>
        </w:tc>
        <w:tc>
          <w:tcPr>
            <w:tcW w:w="1060" w:type="dxa"/>
            <w:tcMar>
              <w:top w:w="100" w:type="dxa"/>
              <w:left w:w="100" w:type="dxa"/>
              <w:bottom w:w="100" w:type="dxa"/>
              <w:right w:w="100" w:type="dxa"/>
            </w:tcMar>
          </w:tcPr>
          <w:p w14:paraId="5DF8480C" w14:textId="77777777" w:rsidR="0018171F" w:rsidRDefault="003941B7">
            <w:pPr>
              <w:pStyle w:val="normal0"/>
              <w:widowControl w:val="0"/>
              <w:spacing w:line="240" w:lineRule="auto"/>
              <w:jc w:val="center"/>
            </w:pPr>
            <w:r>
              <w:rPr>
                <w:sz w:val="20"/>
              </w:rPr>
              <w:t>No</w:t>
            </w:r>
          </w:p>
        </w:tc>
        <w:tc>
          <w:tcPr>
            <w:tcW w:w="1300" w:type="dxa"/>
            <w:tcMar>
              <w:top w:w="100" w:type="dxa"/>
              <w:left w:w="100" w:type="dxa"/>
              <w:bottom w:w="100" w:type="dxa"/>
              <w:right w:w="100" w:type="dxa"/>
            </w:tcMar>
          </w:tcPr>
          <w:p w14:paraId="18F0D22C" w14:textId="77777777" w:rsidR="0018171F" w:rsidRDefault="003941B7">
            <w:pPr>
              <w:pStyle w:val="normal0"/>
              <w:widowControl w:val="0"/>
              <w:spacing w:line="240" w:lineRule="auto"/>
              <w:jc w:val="center"/>
            </w:pPr>
            <w:r>
              <w:rPr>
                <w:sz w:val="20"/>
              </w:rPr>
              <w:t>None</w:t>
            </w:r>
          </w:p>
        </w:tc>
        <w:tc>
          <w:tcPr>
            <w:tcW w:w="1680" w:type="dxa"/>
            <w:tcMar>
              <w:top w:w="100" w:type="dxa"/>
              <w:left w:w="100" w:type="dxa"/>
              <w:bottom w:w="100" w:type="dxa"/>
              <w:right w:w="100" w:type="dxa"/>
            </w:tcMar>
          </w:tcPr>
          <w:p w14:paraId="69BBA558" w14:textId="77777777" w:rsidR="0018171F" w:rsidRDefault="003941B7">
            <w:pPr>
              <w:pStyle w:val="normal0"/>
              <w:widowControl w:val="0"/>
              <w:spacing w:line="240" w:lineRule="auto"/>
              <w:jc w:val="center"/>
            </w:pPr>
            <w:r>
              <w:rPr>
                <w:sz w:val="20"/>
              </w:rPr>
              <w:t>-</w:t>
            </w:r>
          </w:p>
        </w:tc>
        <w:tc>
          <w:tcPr>
            <w:tcW w:w="700" w:type="dxa"/>
            <w:tcMar>
              <w:top w:w="100" w:type="dxa"/>
              <w:left w:w="100" w:type="dxa"/>
              <w:bottom w:w="100" w:type="dxa"/>
              <w:right w:w="100" w:type="dxa"/>
            </w:tcMar>
          </w:tcPr>
          <w:p w14:paraId="5EC3061F" w14:textId="77777777" w:rsidR="0018171F" w:rsidRDefault="003941B7" w:rsidP="009918AF">
            <w:pPr>
              <w:pStyle w:val="normal0"/>
              <w:widowControl w:val="0"/>
              <w:spacing w:line="240" w:lineRule="auto"/>
              <w:ind w:firstLine="0"/>
            </w:pPr>
            <w:r>
              <w:rPr>
                <w:sz w:val="20"/>
              </w:rPr>
              <w:t>MUL</w:t>
            </w:r>
          </w:p>
        </w:tc>
      </w:tr>
      <w:tr w:rsidR="0018171F" w14:paraId="08B0DAB9" w14:textId="77777777" w:rsidTr="009918AF">
        <w:tc>
          <w:tcPr>
            <w:tcW w:w="1810" w:type="dxa"/>
            <w:tcMar>
              <w:top w:w="100" w:type="dxa"/>
              <w:left w:w="100" w:type="dxa"/>
              <w:bottom w:w="100" w:type="dxa"/>
              <w:right w:w="100" w:type="dxa"/>
            </w:tcMar>
          </w:tcPr>
          <w:p w14:paraId="670FC1E4" w14:textId="77777777" w:rsidR="0018171F" w:rsidRDefault="003941B7" w:rsidP="009918AF">
            <w:pPr>
              <w:pStyle w:val="normal0"/>
              <w:widowControl w:val="0"/>
              <w:spacing w:line="240" w:lineRule="auto"/>
              <w:ind w:firstLine="0"/>
            </w:pPr>
            <w:proofErr w:type="spellStart"/>
            <w:proofErr w:type="gramStart"/>
            <w:r>
              <w:rPr>
                <w:sz w:val="20"/>
              </w:rPr>
              <w:t>interaction</w:t>
            </w:r>
            <w:proofErr w:type="gramEnd"/>
            <w:r>
              <w:rPr>
                <w:sz w:val="20"/>
              </w:rPr>
              <w:t>_drug_id</w:t>
            </w:r>
            <w:proofErr w:type="spellEnd"/>
          </w:p>
        </w:tc>
        <w:tc>
          <w:tcPr>
            <w:tcW w:w="1390" w:type="dxa"/>
            <w:tcMar>
              <w:top w:w="100" w:type="dxa"/>
              <w:left w:w="100" w:type="dxa"/>
              <w:bottom w:w="100" w:type="dxa"/>
              <w:right w:w="100" w:type="dxa"/>
            </w:tcMar>
          </w:tcPr>
          <w:p w14:paraId="628E2842" w14:textId="77777777" w:rsidR="0018171F" w:rsidRDefault="003941B7" w:rsidP="009918AF">
            <w:pPr>
              <w:pStyle w:val="normal0"/>
              <w:widowControl w:val="0"/>
              <w:spacing w:line="240" w:lineRule="auto"/>
              <w:ind w:firstLine="0"/>
            </w:pPr>
            <w:proofErr w:type="spellStart"/>
            <w:proofErr w:type="gramStart"/>
            <w:r>
              <w:rPr>
                <w:sz w:val="20"/>
              </w:rPr>
              <w:t>varchar</w:t>
            </w:r>
            <w:proofErr w:type="spellEnd"/>
            <w:proofErr w:type="gramEnd"/>
            <w:r>
              <w:rPr>
                <w:sz w:val="20"/>
              </w:rPr>
              <w:t>(20)</w:t>
            </w:r>
          </w:p>
        </w:tc>
        <w:tc>
          <w:tcPr>
            <w:tcW w:w="1440" w:type="dxa"/>
            <w:tcMar>
              <w:top w:w="100" w:type="dxa"/>
              <w:left w:w="100" w:type="dxa"/>
              <w:bottom w:w="100" w:type="dxa"/>
              <w:right w:w="100" w:type="dxa"/>
            </w:tcMar>
          </w:tcPr>
          <w:p w14:paraId="02AB636B" w14:textId="77777777" w:rsidR="0018171F" w:rsidRDefault="003941B7">
            <w:pPr>
              <w:pStyle w:val="normal0"/>
              <w:widowControl w:val="0"/>
              <w:spacing w:line="240" w:lineRule="auto"/>
              <w:jc w:val="center"/>
            </w:pPr>
            <w:r>
              <w:rPr>
                <w:sz w:val="20"/>
              </w:rPr>
              <w:t>-</w:t>
            </w:r>
          </w:p>
        </w:tc>
        <w:tc>
          <w:tcPr>
            <w:tcW w:w="1060" w:type="dxa"/>
            <w:tcMar>
              <w:top w:w="100" w:type="dxa"/>
              <w:left w:w="100" w:type="dxa"/>
              <w:bottom w:w="100" w:type="dxa"/>
              <w:right w:w="100" w:type="dxa"/>
            </w:tcMar>
          </w:tcPr>
          <w:p w14:paraId="0411A185" w14:textId="77777777" w:rsidR="0018171F" w:rsidRDefault="003941B7">
            <w:pPr>
              <w:pStyle w:val="normal0"/>
              <w:widowControl w:val="0"/>
              <w:spacing w:line="240" w:lineRule="auto"/>
              <w:jc w:val="center"/>
            </w:pPr>
            <w:r>
              <w:rPr>
                <w:sz w:val="20"/>
              </w:rPr>
              <w:t>No</w:t>
            </w:r>
          </w:p>
        </w:tc>
        <w:tc>
          <w:tcPr>
            <w:tcW w:w="1300" w:type="dxa"/>
            <w:tcMar>
              <w:top w:w="100" w:type="dxa"/>
              <w:left w:w="100" w:type="dxa"/>
              <w:bottom w:w="100" w:type="dxa"/>
              <w:right w:w="100" w:type="dxa"/>
            </w:tcMar>
          </w:tcPr>
          <w:p w14:paraId="336E0DC9" w14:textId="77777777" w:rsidR="0018171F" w:rsidRDefault="003941B7">
            <w:pPr>
              <w:pStyle w:val="normal0"/>
              <w:widowControl w:val="0"/>
              <w:spacing w:line="240" w:lineRule="auto"/>
              <w:jc w:val="center"/>
            </w:pPr>
            <w:r>
              <w:rPr>
                <w:sz w:val="20"/>
              </w:rPr>
              <w:t>None</w:t>
            </w:r>
          </w:p>
        </w:tc>
        <w:tc>
          <w:tcPr>
            <w:tcW w:w="1680" w:type="dxa"/>
            <w:tcMar>
              <w:top w:w="100" w:type="dxa"/>
              <w:left w:w="100" w:type="dxa"/>
              <w:bottom w:w="100" w:type="dxa"/>
              <w:right w:w="100" w:type="dxa"/>
            </w:tcMar>
          </w:tcPr>
          <w:p w14:paraId="2013B7C5" w14:textId="77777777" w:rsidR="0018171F" w:rsidRDefault="003941B7">
            <w:pPr>
              <w:pStyle w:val="normal0"/>
              <w:widowControl w:val="0"/>
              <w:spacing w:line="240" w:lineRule="auto"/>
              <w:jc w:val="center"/>
            </w:pPr>
            <w:r>
              <w:rPr>
                <w:sz w:val="20"/>
              </w:rPr>
              <w:t>-</w:t>
            </w:r>
          </w:p>
        </w:tc>
        <w:tc>
          <w:tcPr>
            <w:tcW w:w="700" w:type="dxa"/>
            <w:tcMar>
              <w:top w:w="100" w:type="dxa"/>
              <w:left w:w="100" w:type="dxa"/>
              <w:bottom w:w="100" w:type="dxa"/>
              <w:right w:w="100" w:type="dxa"/>
            </w:tcMar>
          </w:tcPr>
          <w:p w14:paraId="2F7DD067" w14:textId="77777777" w:rsidR="0018171F" w:rsidRDefault="0018171F" w:rsidP="00473506">
            <w:pPr>
              <w:pStyle w:val="normal0"/>
              <w:keepNext/>
              <w:widowControl w:val="0"/>
              <w:spacing w:line="240" w:lineRule="auto"/>
              <w:jc w:val="center"/>
            </w:pPr>
          </w:p>
        </w:tc>
      </w:tr>
    </w:tbl>
    <w:p w14:paraId="5D9BDCA6" w14:textId="109EF1CE" w:rsidR="00473506" w:rsidRDefault="00473506" w:rsidP="00473506">
      <w:pPr>
        <w:pStyle w:val="Caption"/>
        <w:jc w:val="center"/>
      </w:pPr>
      <w:bookmarkStart w:id="93" w:name="_Toc254402928"/>
      <w:r>
        <w:t xml:space="preserve">Table </w:t>
      </w:r>
      <w:fldSimple w:instr=" SEQ Table \* ARABIC ">
        <w:r w:rsidR="00CD4C38">
          <w:rPr>
            <w:noProof/>
          </w:rPr>
          <w:t>8</w:t>
        </w:r>
      </w:fldSimple>
      <w:proofErr w:type="gramStart"/>
      <w:r>
        <w:t xml:space="preserve"> :</w:t>
      </w:r>
      <w:proofErr w:type="gramEnd"/>
      <w:r>
        <w:t xml:space="preserve"> Details columns the '</w:t>
      </w:r>
      <w:proofErr w:type="spellStart"/>
      <w:r>
        <w:t>drug_interactions</w:t>
      </w:r>
      <w:proofErr w:type="spellEnd"/>
      <w:r>
        <w:t>' table.</w:t>
      </w:r>
      <w:bookmarkEnd w:id="93"/>
    </w:p>
    <w:p w14:paraId="5A030F9A" w14:textId="77777777" w:rsidR="00473506" w:rsidRDefault="00473506">
      <w:pPr>
        <w:pStyle w:val="normal0"/>
        <w:widowControl w:val="0"/>
        <w:spacing w:after="180"/>
        <w:rPr>
          <w:sz w:val="24"/>
        </w:rPr>
      </w:pPr>
    </w:p>
    <w:p w14:paraId="01AFEC91" w14:textId="77777777" w:rsidR="0018171F" w:rsidRDefault="003941B7" w:rsidP="009918AF">
      <w:pPr>
        <w:pStyle w:val="Heading3"/>
      </w:pPr>
      <w:bookmarkStart w:id="94" w:name="_Toc254403106"/>
      <w:r>
        <w:t>4.7 Patient Allergies Link Table</w:t>
      </w:r>
      <w:bookmarkEnd w:id="94"/>
    </w:p>
    <w:p w14:paraId="551325D8" w14:textId="77777777" w:rsidR="0018171F" w:rsidRDefault="003941B7" w:rsidP="009918AF">
      <w:pPr>
        <w:pStyle w:val="BodyText"/>
        <w:ind w:firstLine="0"/>
      </w:pPr>
      <w:r>
        <w:t xml:space="preserve">This table links patients to allergies using the </w:t>
      </w:r>
      <w:proofErr w:type="spellStart"/>
      <w:r>
        <w:rPr>
          <w:i/>
        </w:rPr>
        <w:t>patient_id</w:t>
      </w:r>
      <w:proofErr w:type="spellEnd"/>
      <w:r>
        <w:t xml:space="preserve"> and </w:t>
      </w:r>
      <w:proofErr w:type="spellStart"/>
      <w:r>
        <w:rPr>
          <w:i/>
        </w:rPr>
        <w:t>allergy_id</w:t>
      </w:r>
      <w:proofErr w:type="spellEnd"/>
      <w:r>
        <w:t xml:space="preserve"> keys.</w:t>
      </w:r>
    </w:p>
    <w:tbl>
      <w:tblPr>
        <w:tblW w:w="93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980"/>
        <w:gridCol w:w="1220"/>
        <w:gridCol w:w="1440"/>
        <w:gridCol w:w="1060"/>
        <w:gridCol w:w="1300"/>
        <w:gridCol w:w="1620"/>
        <w:gridCol w:w="760"/>
      </w:tblGrid>
      <w:tr w:rsidR="0018171F" w14:paraId="37DB3D04" w14:textId="77777777">
        <w:tc>
          <w:tcPr>
            <w:tcW w:w="1980" w:type="dxa"/>
            <w:tcMar>
              <w:top w:w="100" w:type="dxa"/>
              <w:left w:w="100" w:type="dxa"/>
              <w:bottom w:w="100" w:type="dxa"/>
              <w:right w:w="100" w:type="dxa"/>
            </w:tcMar>
            <w:vAlign w:val="center"/>
          </w:tcPr>
          <w:p w14:paraId="5A9FA347" w14:textId="77777777" w:rsidR="0018171F" w:rsidRDefault="003941B7">
            <w:pPr>
              <w:pStyle w:val="normal0"/>
              <w:widowControl w:val="0"/>
              <w:spacing w:line="240" w:lineRule="auto"/>
              <w:jc w:val="center"/>
            </w:pPr>
            <w:r>
              <w:rPr>
                <w:b/>
                <w:sz w:val="20"/>
              </w:rPr>
              <w:t>Column</w:t>
            </w:r>
          </w:p>
          <w:p w14:paraId="3947BEBF" w14:textId="77777777" w:rsidR="0018171F" w:rsidRDefault="003941B7">
            <w:pPr>
              <w:pStyle w:val="normal0"/>
              <w:widowControl w:val="0"/>
              <w:spacing w:line="240" w:lineRule="auto"/>
              <w:jc w:val="center"/>
            </w:pPr>
            <w:r>
              <w:rPr>
                <w:b/>
                <w:sz w:val="20"/>
              </w:rPr>
              <w:t>Name</w:t>
            </w:r>
          </w:p>
        </w:tc>
        <w:tc>
          <w:tcPr>
            <w:tcW w:w="1220" w:type="dxa"/>
            <w:tcMar>
              <w:top w:w="100" w:type="dxa"/>
              <w:left w:w="100" w:type="dxa"/>
              <w:bottom w:w="100" w:type="dxa"/>
              <w:right w:w="100" w:type="dxa"/>
            </w:tcMar>
            <w:vAlign w:val="center"/>
          </w:tcPr>
          <w:p w14:paraId="106D8B11" w14:textId="77777777" w:rsidR="0018171F" w:rsidRDefault="003941B7" w:rsidP="009918AF">
            <w:pPr>
              <w:pStyle w:val="normal0"/>
              <w:widowControl w:val="0"/>
              <w:spacing w:line="240" w:lineRule="auto"/>
              <w:ind w:firstLine="0"/>
            </w:pPr>
            <w:r>
              <w:rPr>
                <w:b/>
                <w:sz w:val="20"/>
              </w:rPr>
              <w:t>Data Type</w:t>
            </w:r>
          </w:p>
        </w:tc>
        <w:tc>
          <w:tcPr>
            <w:tcW w:w="1440" w:type="dxa"/>
            <w:tcMar>
              <w:top w:w="100" w:type="dxa"/>
              <w:left w:w="100" w:type="dxa"/>
              <w:bottom w:w="100" w:type="dxa"/>
              <w:right w:w="100" w:type="dxa"/>
            </w:tcMar>
            <w:vAlign w:val="center"/>
          </w:tcPr>
          <w:p w14:paraId="557CD14F" w14:textId="77777777" w:rsidR="0018171F" w:rsidRDefault="003941B7" w:rsidP="009918AF">
            <w:pPr>
              <w:pStyle w:val="normal0"/>
              <w:widowControl w:val="0"/>
              <w:spacing w:line="240" w:lineRule="auto"/>
              <w:ind w:firstLine="0"/>
            </w:pPr>
            <w:r>
              <w:rPr>
                <w:b/>
                <w:sz w:val="20"/>
              </w:rPr>
              <w:t>Attributes</w:t>
            </w:r>
          </w:p>
        </w:tc>
        <w:tc>
          <w:tcPr>
            <w:tcW w:w="1060" w:type="dxa"/>
            <w:tcMar>
              <w:top w:w="100" w:type="dxa"/>
              <w:left w:w="100" w:type="dxa"/>
              <w:bottom w:w="100" w:type="dxa"/>
              <w:right w:w="100" w:type="dxa"/>
            </w:tcMar>
            <w:vAlign w:val="center"/>
          </w:tcPr>
          <w:p w14:paraId="30769E24" w14:textId="77777777" w:rsidR="0018171F" w:rsidRDefault="003941B7" w:rsidP="009918AF">
            <w:pPr>
              <w:pStyle w:val="normal0"/>
              <w:widowControl w:val="0"/>
              <w:spacing w:line="240" w:lineRule="auto"/>
              <w:ind w:firstLine="0"/>
            </w:pPr>
            <w:r>
              <w:rPr>
                <w:b/>
                <w:sz w:val="20"/>
              </w:rPr>
              <w:t>NULL</w:t>
            </w:r>
          </w:p>
        </w:tc>
        <w:tc>
          <w:tcPr>
            <w:tcW w:w="1300" w:type="dxa"/>
            <w:tcMar>
              <w:top w:w="100" w:type="dxa"/>
              <w:left w:w="100" w:type="dxa"/>
              <w:bottom w:w="100" w:type="dxa"/>
              <w:right w:w="100" w:type="dxa"/>
            </w:tcMar>
            <w:vAlign w:val="center"/>
          </w:tcPr>
          <w:p w14:paraId="519D87C5" w14:textId="77777777" w:rsidR="0018171F" w:rsidRDefault="003941B7" w:rsidP="009918AF">
            <w:pPr>
              <w:pStyle w:val="normal0"/>
              <w:widowControl w:val="0"/>
              <w:spacing w:line="240" w:lineRule="auto"/>
              <w:ind w:firstLine="0"/>
            </w:pPr>
            <w:r>
              <w:rPr>
                <w:b/>
                <w:sz w:val="20"/>
              </w:rPr>
              <w:t>Default</w:t>
            </w:r>
          </w:p>
          <w:p w14:paraId="236E6F5A" w14:textId="77777777" w:rsidR="0018171F" w:rsidRDefault="003941B7" w:rsidP="009918AF">
            <w:pPr>
              <w:pStyle w:val="normal0"/>
              <w:widowControl w:val="0"/>
              <w:spacing w:line="240" w:lineRule="auto"/>
              <w:ind w:firstLine="0"/>
            </w:pPr>
            <w:r>
              <w:rPr>
                <w:b/>
                <w:sz w:val="20"/>
              </w:rPr>
              <w:t>Value</w:t>
            </w:r>
          </w:p>
        </w:tc>
        <w:tc>
          <w:tcPr>
            <w:tcW w:w="1620" w:type="dxa"/>
            <w:tcMar>
              <w:top w:w="100" w:type="dxa"/>
              <w:left w:w="100" w:type="dxa"/>
              <w:bottom w:w="100" w:type="dxa"/>
              <w:right w:w="100" w:type="dxa"/>
            </w:tcMar>
            <w:vAlign w:val="center"/>
          </w:tcPr>
          <w:p w14:paraId="5EB2A0EB" w14:textId="77777777" w:rsidR="0018171F" w:rsidRDefault="003941B7">
            <w:pPr>
              <w:pStyle w:val="normal0"/>
              <w:widowControl w:val="0"/>
              <w:spacing w:line="240" w:lineRule="auto"/>
              <w:jc w:val="center"/>
            </w:pPr>
            <w:r>
              <w:rPr>
                <w:b/>
                <w:sz w:val="20"/>
              </w:rPr>
              <w:t>Extra</w:t>
            </w:r>
          </w:p>
        </w:tc>
        <w:tc>
          <w:tcPr>
            <w:tcW w:w="760" w:type="dxa"/>
            <w:tcMar>
              <w:top w:w="100" w:type="dxa"/>
              <w:left w:w="100" w:type="dxa"/>
              <w:bottom w:w="100" w:type="dxa"/>
              <w:right w:w="100" w:type="dxa"/>
            </w:tcMar>
            <w:vAlign w:val="center"/>
          </w:tcPr>
          <w:p w14:paraId="05D42D51" w14:textId="77777777" w:rsidR="0018171F" w:rsidRDefault="003941B7" w:rsidP="009918AF">
            <w:pPr>
              <w:pStyle w:val="normal0"/>
              <w:widowControl w:val="0"/>
              <w:spacing w:line="240" w:lineRule="auto"/>
              <w:ind w:firstLine="0"/>
            </w:pPr>
            <w:r>
              <w:rPr>
                <w:b/>
                <w:sz w:val="20"/>
              </w:rPr>
              <w:t>Key</w:t>
            </w:r>
          </w:p>
        </w:tc>
      </w:tr>
      <w:tr w:rsidR="0018171F" w14:paraId="471EE352" w14:textId="77777777">
        <w:tc>
          <w:tcPr>
            <w:tcW w:w="1980" w:type="dxa"/>
            <w:tcMar>
              <w:top w:w="100" w:type="dxa"/>
              <w:left w:w="100" w:type="dxa"/>
              <w:bottom w:w="100" w:type="dxa"/>
              <w:right w:w="100" w:type="dxa"/>
            </w:tcMar>
          </w:tcPr>
          <w:p w14:paraId="70C08BF5" w14:textId="77777777" w:rsidR="0018171F" w:rsidRDefault="003941B7">
            <w:pPr>
              <w:pStyle w:val="normal0"/>
              <w:widowControl w:val="0"/>
              <w:spacing w:line="240" w:lineRule="auto"/>
              <w:jc w:val="center"/>
            </w:pPr>
            <w:proofErr w:type="spellStart"/>
            <w:proofErr w:type="gramStart"/>
            <w:r>
              <w:rPr>
                <w:sz w:val="20"/>
              </w:rPr>
              <w:t>patient</w:t>
            </w:r>
            <w:proofErr w:type="gramEnd"/>
            <w:r>
              <w:rPr>
                <w:sz w:val="20"/>
              </w:rPr>
              <w:t>_id</w:t>
            </w:r>
            <w:proofErr w:type="spellEnd"/>
          </w:p>
        </w:tc>
        <w:tc>
          <w:tcPr>
            <w:tcW w:w="1220" w:type="dxa"/>
            <w:tcMar>
              <w:top w:w="100" w:type="dxa"/>
              <w:left w:w="100" w:type="dxa"/>
              <w:bottom w:w="100" w:type="dxa"/>
              <w:right w:w="100" w:type="dxa"/>
            </w:tcMar>
          </w:tcPr>
          <w:p w14:paraId="25C6171D" w14:textId="77777777" w:rsidR="0018171F" w:rsidRDefault="003941B7" w:rsidP="009918AF">
            <w:pPr>
              <w:pStyle w:val="normal0"/>
              <w:widowControl w:val="0"/>
              <w:spacing w:line="240" w:lineRule="auto"/>
              <w:ind w:firstLine="0"/>
            </w:pPr>
            <w:proofErr w:type="spellStart"/>
            <w:proofErr w:type="gramStart"/>
            <w:r>
              <w:rPr>
                <w:sz w:val="20"/>
              </w:rPr>
              <w:t>int</w:t>
            </w:r>
            <w:proofErr w:type="spellEnd"/>
            <w:proofErr w:type="gramEnd"/>
            <w:r>
              <w:rPr>
                <w:sz w:val="20"/>
              </w:rPr>
              <w:t>(11)</w:t>
            </w:r>
          </w:p>
        </w:tc>
        <w:tc>
          <w:tcPr>
            <w:tcW w:w="1440" w:type="dxa"/>
            <w:tcMar>
              <w:top w:w="100" w:type="dxa"/>
              <w:left w:w="100" w:type="dxa"/>
              <w:bottom w:w="100" w:type="dxa"/>
              <w:right w:w="100" w:type="dxa"/>
            </w:tcMar>
          </w:tcPr>
          <w:p w14:paraId="3B717699" w14:textId="77777777" w:rsidR="0018171F" w:rsidRDefault="003941B7">
            <w:pPr>
              <w:pStyle w:val="normal0"/>
              <w:widowControl w:val="0"/>
              <w:spacing w:line="240" w:lineRule="auto"/>
              <w:jc w:val="center"/>
            </w:pPr>
            <w:r>
              <w:rPr>
                <w:sz w:val="20"/>
              </w:rPr>
              <w:t>-</w:t>
            </w:r>
          </w:p>
        </w:tc>
        <w:tc>
          <w:tcPr>
            <w:tcW w:w="1060" w:type="dxa"/>
            <w:tcMar>
              <w:top w:w="100" w:type="dxa"/>
              <w:left w:w="100" w:type="dxa"/>
              <w:bottom w:w="100" w:type="dxa"/>
              <w:right w:w="100" w:type="dxa"/>
            </w:tcMar>
          </w:tcPr>
          <w:p w14:paraId="0ADF94DE" w14:textId="77777777" w:rsidR="0018171F" w:rsidRDefault="003941B7">
            <w:pPr>
              <w:pStyle w:val="normal0"/>
              <w:widowControl w:val="0"/>
              <w:spacing w:line="240" w:lineRule="auto"/>
              <w:jc w:val="center"/>
            </w:pPr>
            <w:r>
              <w:rPr>
                <w:sz w:val="20"/>
              </w:rPr>
              <w:t>No</w:t>
            </w:r>
          </w:p>
        </w:tc>
        <w:tc>
          <w:tcPr>
            <w:tcW w:w="1300" w:type="dxa"/>
            <w:tcMar>
              <w:top w:w="100" w:type="dxa"/>
              <w:left w:w="100" w:type="dxa"/>
              <w:bottom w:w="100" w:type="dxa"/>
              <w:right w:w="100" w:type="dxa"/>
            </w:tcMar>
          </w:tcPr>
          <w:p w14:paraId="3E5EAE7D" w14:textId="77777777" w:rsidR="0018171F" w:rsidRDefault="003941B7">
            <w:pPr>
              <w:pStyle w:val="normal0"/>
              <w:widowControl w:val="0"/>
              <w:spacing w:line="240" w:lineRule="auto"/>
              <w:jc w:val="center"/>
            </w:pPr>
            <w:r>
              <w:rPr>
                <w:sz w:val="20"/>
              </w:rPr>
              <w:t>None</w:t>
            </w:r>
          </w:p>
        </w:tc>
        <w:tc>
          <w:tcPr>
            <w:tcW w:w="1620" w:type="dxa"/>
            <w:tcMar>
              <w:top w:w="100" w:type="dxa"/>
              <w:left w:w="100" w:type="dxa"/>
              <w:bottom w:w="100" w:type="dxa"/>
              <w:right w:w="100" w:type="dxa"/>
            </w:tcMar>
          </w:tcPr>
          <w:p w14:paraId="5158C0D5" w14:textId="77777777" w:rsidR="0018171F" w:rsidRDefault="003941B7">
            <w:pPr>
              <w:pStyle w:val="normal0"/>
              <w:widowControl w:val="0"/>
              <w:spacing w:line="240" w:lineRule="auto"/>
              <w:jc w:val="center"/>
            </w:pPr>
            <w:r>
              <w:rPr>
                <w:sz w:val="20"/>
              </w:rPr>
              <w:t>-</w:t>
            </w:r>
          </w:p>
        </w:tc>
        <w:tc>
          <w:tcPr>
            <w:tcW w:w="760" w:type="dxa"/>
            <w:tcMar>
              <w:top w:w="100" w:type="dxa"/>
              <w:left w:w="100" w:type="dxa"/>
              <w:bottom w:w="100" w:type="dxa"/>
              <w:right w:w="100" w:type="dxa"/>
            </w:tcMar>
          </w:tcPr>
          <w:p w14:paraId="54EA99E6" w14:textId="77777777" w:rsidR="0018171F" w:rsidRDefault="003941B7" w:rsidP="009918AF">
            <w:pPr>
              <w:pStyle w:val="normal0"/>
              <w:widowControl w:val="0"/>
              <w:spacing w:line="240" w:lineRule="auto"/>
              <w:ind w:firstLine="0"/>
            </w:pPr>
            <w:r>
              <w:rPr>
                <w:sz w:val="20"/>
              </w:rPr>
              <w:t>PRI</w:t>
            </w:r>
          </w:p>
        </w:tc>
      </w:tr>
      <w:tr w:rsidR="0018171F" w14:paraId="2EB3B4A4" w14:textId="77777777">
        <w:tc>
          <w:tcPr>
            <w:tcW w:w="1980" w:type="dxa"/>
            <w:tcMar>
              <w:top w:w="100" w:type="dxa"/>
              <w:left w:w="100" w:type="dxa"/>
              <w:bottom w:w="100" w:type="dxa"/>
              <w:right w:w="100" w:type="dxa"/>
            </w:tcMar>
          </w:tcPr>
          <w:p w14:paraId="0703A7AB" w14:textId="77777777" w:rsidR="0018171F" w:rsidRDefault="003941B7">
            <w:pPr>
              <w:pStyle w:val="normal0"/>
              <w:widowControl w:val="0"/>
              <w:spacing w:line="240" w:lineRule="auto"/>
              <w:jc w:val="center"/>
            </w:pPr>
            <w:proofErr w:type="spellStart"/>
            <w:proofErr w:type="gramStart"/>
            <w:r>
              <w:rPr>
                <w:sz w:val="20"/>
              </w:rPr>
              <w:t>allergy</w:t>
            </w:r>
            <w:proofErr w:type="gramEnd"/>
            <w:r>
              <w:rPr>
                <w:sz w:val="20"/>
              </w:rPr>
              <w:t>_id</w:t>
            </w:r>
            <w:proofErr w:type="spellEnd"/>
          </w:p>
        </w:tc>
        <w:tc>
          <w:tcPr>
            <w:tcW w:w="1220" w:type="dxa"/>
            <w:tcMar>
              <w:top w:w="100" w:type="dxa"/>
              <w:left w:w="100" w:type="dxa"/>
              <w:bottom w:w="100" w:type="dxa"/>
              <w:right w:w="100" w:type="dxa"/>
            </w:tcMar>
          </w:tcPr>
          <w:p w14:paraId="32440DA9" w14:textId="77777777" w:rsidR="0018171F" w:rsidRDefault="003941B7" w:rsidP="009918AF">
            <w:pPr>
              <w:pStyle w:val="normal0"/>
              <w:widowControl w:val="0"/>
              <w:spacing w:line="240" w:lineRule="auto"/>
              <w:ind w:firstLine="0"/>
            </w:pPr>
            <w:proofErr w:type="spellStart"/>
            <w:proofErr w:type="gramStart"/>
            <w:r>
              <w:rPr>
                <w:sz w:val="20"/>
              </w:rPr>
              <w:t>int</w:t>
            </w:r>
            <w:proofErr w:type="spellEnd"/>
            <w:proofErr w:type="gramEnd"/>
            <w:r>
              <w:rPr>
                <w:sz w:val="20"/>
              </w:rPr>
              <w:t>(11)</w:t>
            </w:r>
          </w:p>
        </w:tc>
        <w:tc>
          <w:tcPr>
            <w:tcW w:w="1440" w:type="dxa"/>
            <w:tcMar>
              <w:top w:w="100" w:type="dxa"/>
              <w:left w:w="100" w:type="dxa"/>
              <w:bottom w:w="100" w:type="dxa"/>
              <w:right w:w="100" w:type="dxa"/>
            </w:tcMar>
          </w:tcPr>
          <w:p w14:paraId="77CCCB42" w14:textId="77777777" w:rsidR="0018171F" w:rsidRDefault="003941B7">
            <w:pPr>
              <w:pStyle w:val="normal0"/>
              <w:widowControl w:val="0"/>
              <w:spacing w:line="240" w:lineRule="auto"/>
              <w:jc w:val="center"/>
            </w:pPr>
            <w:r>
              <w:rPr>
                <w:sz w:val="20"/>
              </w:rPr>
              <w:t>-</w:t>
            </w:r>
          </w:p>
        </w:tc>
        <w:tc>
          <w:tcPr>
            <w:tcW w:w="1060" w:type="dxa"/>
            <w:tcMar>
              <w:top w:w="100" w:type="dxa"/>
              <w:left w:w="100" w:type="dxa"/>
              <w:bottom w:w="100" w:type="dxa"/>
              <w:right w:w="100" w:type="dxa"/>
            </w:tcMar>
          </w:tcPr>
          <w:p w14:paraId="069E8C08" w14:textId="77777777" w:rsidR="0018171F" w:rsidRDefault="003941B7">
            <w:pPr>
              <w:pStyle w:val="normal0"/>
              <w:widowControl w:val="0"/>
              <w:spacing w:line="240" w:lineRule="auto"/>
              <w:jc w:val="center"/>
            </w:pPr>
            <w:r>
              <w:rPr>
                <w:sz w:val="20"/>
              </w:rPr>
              <w:t>No</w:t>
            </w:r>
          </w:p>
        </w:tc>
        <w:tc>
          <w:tcPr>
            <w:tcW w:w="1300" w:type="dxa"/>
            <w:tcMar>
              <w:top w:w="100" w:type="dxa"/>
              <w:left w:w="100" w:type="dxa"/>
              <w:bottom w:w="100" w:type="dxa"/>
              <w:right w:w="100" w:type="dxa"/>
            </w:tcMar>
          </w:tcPr>
          <w:p w14:paraId="0B6EB57F" w14:textId="77777777" w:rsidR="0018171F" w:rsidRDefault="003941B7">
            <w:pPr>
              <w:pStyle w:val="normal0"/>
              <w:widowControl w:val="0"/>
              <w:spacing w:line="240" w:lineRule="auto"/>
              <w:jc w:val="center"/>
            </w:pPr>
            <w:r>
              <w:rPr>
                <w:sz w:val="20"/>
              </w:rPr>
              <w:t>None</w:t>
            </w:r>
          </w:p>
        </w:tc>
        <w:tc>
          <w:tcPr>
            <w:tcW w:w="1620" w:type="dxa"/>
            <w:tcMar>
              <w:top w:w="100" w:type="dxa"/>
              <w:left w:w="100" w:type="dxa"/>
              <w:bottom w:w="100" w:type="dxa"/>
              <w:right w:w="100" w:type="dxa"/>
            </w:tcMar>
          </w:tcPr>
          <w:p w14:paraId="31359185" w14:textId="77777777" w:rsidR="0018171F" w:rsidRDefault="003941B7">
            <w:pPr>
              <w:pStyle w:val="normal0"/>
              <w:widowControl w:val="0"/>
              <w:spacing w:line="240" w:lineRule="auto"/>
              <w:jc w:val="center"/>
            </w:pPr>
            <w:r>
              <w:rPr>
                <w:sz w:val="20"/>
              </w:rPr>
              <w:t>-</w:t>
            </w:r>
          </w:p>
        </w:tc>
        <w:tc>
          <w:tcPr>
            <w:tcW w:w="760" w:type="dxa"/>
            <w:tcMar>
              <w:top w:w="100" w:type="dxa"/>
              <w:left w:w="100" w:type="dxa"/>
              <w:bottom w:w="100" w:type="dxa"/>
              <w:right w:w="100" w:type="dxa"/>
            </w:tcMar>
          </w:tcPr>
          <w:p w14:paraId="6F1C609F" w14:textId="77777777" w:rsidR="0018171F" w:rsidRDefault="003941B7" w:rsidP="009918AF">
            <w:pPr>
              <w:pStyle w:val="normal0"/>
              <w:keepNext/>
              <w:widowControl w:val="0"/>
              <w:spacing w:line="240" w:lineRule="auto"/>
              <w:ind w:firstLine="0"/>
            </w:pPr>
            <w:r>
              <w:rPr>
                <w:sz w:val="20"/>
              </w:rPr>
              <w:t>PRI</w:t>
            </w:r>
          </w:p>
        </w:tc>
      </w:tr>
    </w:tbl>
    <w:p w14:paraId="448EB315" w14:textId="4C5EF1A9" w:rsidR="00473506" w:rsidRDefault="00473506" w:rsidP="00473506">
      <w:pPr>
        <w:pStyle w:val="Caption"/>
        <w:jc w:val="center"/>
      </w:pPr>
      <w:bookmarkStart w:id="95" w:name="_Toc254402929"/>
      <w:r>
        <w:t xml:space="preserve">Table </w:t>
      </w:r>
      <w:fldSimple w:instr=" SEQ Table \* ARABIC ">
        <w:r w:rsidR="00CD4C38">
          <w:rPr>
            <w:noProof/>
          </w:rPr>
          <w:t>9</w:t>
        </w:r>
      </w:fldSimple>
      <w:proofErr w:type="gramStart"/>
      <w:r>
        <w:t xml:space="preserve"> :</w:t>
      </w:r>
      <w:proofErr w:type="gramEnd"/>
      <w:r>
        <w:t xml:space="preserve"> Details the columns of the '</w:t>
      </w:r>
      <w:proofErr w:type="spellStart"/>
      <w:r>
        <w:t>patient_allergies_link</w:t>
      </w:r>
      <w:proofErr w:type="spellEnd"/>
      <w:r>
        <w:t>' tables.</w:t>
      </w:r>
      <w:bookmarkEnd w:id="95"/>
    </w:p>
    <w:p w14:paraId="35F14FB5" w14:textId="77777777" w:rsidR="00473506" w:rsidRDefault="00473506">
      <w:pPr>
        <w:pStyle w:val="normal0"/>
        <w:widowControl w:val="0"/>
        <w:spacing w:after="180"/>
        <w:rPr>
          <w:sz w:val="24"/>
        </w:rPr>
      </w:pPr>
    </w:p>
    <w:p w14:paraId="79EAA99B" w14:textId="77777777" w:rsidR="009918AF" w:rsidRDefault="009918AF" w:rsidP="009918AF">
      <w:pPr>
        <w:pStyle w:val="Heading3"/>
      </w:pPr>
    </w:p>
    <w:p w14:paraId="3A799000" w14:textId="77777777" w:rsidR="009918AF" w:rsidRDefault="009918AF" w:rsidP="009918AF">
      <w:pPr>
        <w:pStyle w:val="Heading3"/>
      </w:pPr>
    </w:p>
    <w:p w14:paraId="64963108" w14:textId="77777777" w:rsidR="009918AF" w:rsidRDefault="009918AF" w:rsidP="009918AF">
      <w:pPr>
        <w:pStyle w:val="Heading3"/>
      </w:pPr>
    </w:p>
    <w:p w14:paraId="258CEDD3" w14:textId="77777777" w:rsidR="0018171F" w:rsidRDefault="003941B7" w:rsidP="009918AF">
      <w:pPr>
        <w:pStyle w:val="Heading3"/>
      </w:pPr>
      <w:bookmarkStart w:id="96" w:name="_Toc254403107"/>
      <w:r>
        <w:t>4.8 Patient Details Table</w:t>
      </w:r>
      <w:bookmarkEnd w:id="96"/>
    </w:p>
    <w:p w14:paraId="2A8C8940" w14:textId="77777777" w:rsidR="0018171F" w:rsidRDefault="003941B7" w:rsidP="009918AF">
      <w:pPr>
        <w:pStyle w:val="BodyText"/>
        <w:ind w:firstLine="0"/>
      </w:pPr>
      <w:r>
        <w:t xml:space="preserve">This table stores detailed information on patients.  It is linked to the </w:t>
      </w:r>
      <w:proofErr w:type="spellStart"/>
      <w:r>
        <w:rPr>
          <w:i/>
        </w:rPr>
        <w:t>patient_info</w:t>
      </w:r>
      <w:proofErr w:type="spellEnd"/>
      <w:r>
        <w:t xml:space="preserve"> table using the </w:t>
      </w:r>
      <w:proofErr w:type="spellStart"/>
      <w:r>
        <w:rPr>
          <w:i/>
        </w:rPr>
        <w:t>patient_id</w:t>
      </w:r>
      <w:proofErr w:type="spellEnd"/>
      <w:r>
        <w:t xml:space="preserve"> key.  </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60"/>
        <w:gridCol w:w="1240"/>
        <w:gridCol w:w="1230"/>
        <w:gridCol w:w="900"/>
        <w:gridCol w:w="1170"/>
        <w:gridCol w:w="2210"/>
        <w:gridCol w:w="750"/>
      </w:tblGrid>
      <w:tr w:rsidR="0018171F" w14:paraId="263ABF95" w14:textId="77777777" w:rsidTr="009918AF">
        <w:tc>
          <w:tcPr>
            <w:tcW w:w="1860" w:type="dxa"/>
            <w:tcMar>
              <w:top w:w="100" w:type="dxa"/>
              <w:left w:w="100" w:type="dxa"/>
              <w:bottom w:w="100" w:type="dxa"/>
              <w:right w:w="100" w:type="dxa"/>
            </w:tcMar>
            <w:vAlign w:val="center"/>
          </w:tcPr>
          <w:p w14:paraId="6C7A2EAB" w14:textId="77777777" w:rsidR="0018171F" w:rsidRDefault="003941B7">
            <w:pPr>
              <w:pStyle w:val="normal0"/>
              <w:widowControl w:val="0"/>
              <w:spacing w:line="240" w:lineRule="auto"/>
              <w:jc w:val="center"/>
            </w:pPr>
            <w:r>
              <w:rPr>
                <w:b/>
                <w:sz w:val="20"/>
              </w:rPr>
              <w:t>Column</w:t>
            </w:r>
          </w:p>
          <w:p w14:paraId="265D4ED5" w14:textId="77777777" w:rsidR="0018171F" w:rsidRDefault="003941B7">
            <w:pPr>
              <w:pStyle w:val="normal0"/>
              <w:widowControl w:val="0"/>
              <w:spacing w:line="240" w:lineRule="auto"/>
              <w:jc w:val="center"/>
            </w:pPr>
            <w:r>
              <w:rPr>
                <w:b/>
                <w:sz w:val="20"/>
              </w:rPr>
              <w:t>Name</w:t>
            </w:r>
          </w:p>
        </w:tc>
        <w:tc>
          <w:tcPr>
            <w:tcW w:w="1240" w:type="dxa"/>
            <w:tcMar>
              <w:top w:w="100" w:type="dxa"/>
              <w:left w:w="100" w:type="dxa"/>
              <w:bottom w:w="100" w:type="dxa"/>
              <w:right w:w="100" w:type="dxa"/>
            </w:tcMar>
            <w:vAlign w:val="center"/>
          </w:tcPr>
          <w:p w14:paraId="64A60CD4" w14:textId="77777777" w:rsidR="0018171F" w:rsidRDefault="003941B7" w:rsidP="009918AF">
            <w:pPr>
              <w:pStyle w:val="normal0"/>
              <w:widowControl w:val="0"/>
              <w:spacing w:line="240" w:lineRule="auto"/>
              <w:ind w:firstLine="0"/>
            </w:pPr>
            <w:r>
              <w:rPr>
                <w:b/>
                <w:sz w:val="20"/>
              </w:rPr>
              <w:t>Data Type</w:t>
            </w:r>
          </w:p>
        </w:tc>
        <w:tc>
          <w:tcPr>
            <w:tcW w:w="1230" w:type="dxa"/>
            <w:tcMar>
              <w:top w:w="100" w:type="dxa"/>
              <w:left w:w="100" w:type="dxa"/>
              <w:bottom w:w="100" w:type="dxa"/>
              <w:right w:w="100" w:type="dxa"/>
            </w:tcMar>
            <w:vAlign w:val="center"/>
          </w:tcPr>
          <w:p w14:paraId="51471DD8" w14:textId="77777777" w:rsidR="0018171F" w:rsidRDefault="003941B7" w:rsidP="009918AF">
            <w:pPr>
              <w:pStyle w:val="normal0"/>
              <w:widowControl w:val="0"/>
              <w:spacing w:line="240" w:lineRule="auto"/>
              <w:ind w:firstLine="0"/>
            </w:pPr>
            <w:r>
              <w:rPr>
                <w:b/>
                <w:sz w:val="20"/>
              </w:rPr>
              <w:t>Attributes</w:t>
            </w:r>
          </w:p>
        </w:tc>
        <w:tc>
          <w:tcPr>
            <w:tcW w:w="900" w:type="dxa"/>
            <w:tcMar>
              <w:top w:w="100" w:type="dxa"/>
              <w:left w:w="100" w:type="dxa"/>
              <w:bottom w:w="100" w:type="dxa"/>
              <w:right w:w="100" w:type="dxa"/>
            </w:tcMar>
            <w:vAlign w:val="center"/>
          </w:tcPr>
          <w:p w14:paraId="3050D8D6" w14:textId="77777777" w:rsidR="0018171F" w:rsidRDefault="003941B7" w:rsidP="009918AF">
            <w:pPr>
              <w:pStyle w:val="normal0"/>
              <w:widowControl w:val="0"/>
              <w:spacing w:line="240" w:lineRule="auto"/>
              <w:ind w:firstLine="0"/>
            </w:pPr>
            <w:r>
              <w:rPr>
                <w:b/>
                <w:sz w:val="20"/>
              </w:rPr>
              <w:t>NULL</w:t>
            </w:r>
          </w:p>
        </w:tc>
        <w:tc>
          <w:tcPr>
            <w:tcW w:w="1170" w:type="dxa"/>
            <w:tcMar>
              <w:top w:w="100" w:type="dxa"/>
              <w:left w:w="100" w:type="dxa"/>
              <w:bottom w:w="100" w:type="dxa"/>
              <w:right w:w="100" w:type="dxa"/>
            </w:tcMar>
            <w:vAlign w:val="center"/>
          </w:tcPr>
          <w:p w14:paraId="289B5CC4" w14:textId="77777777" w:rsidR="0018171F" w:rsidRDefault="003941B7" w:rsidP="009918AF">
            <w:pPr>
              <w:pStyle w:val="normal0"/>
              <w:widowControl w:val="0"/>
              <w:spacing w:line="240" w:lineRule="auto"/>
              <w:ind w:firstLine="0"/>
            </w:pPr>
            <w:r>
              <w:rPr>
                <w:b/>
                <w:sz w:val="20"/>
              </w:rPr>
              <w:t>Default</w:t>
            </w:r>
          </w:p>
          <w:p w14:paraId="6B428891" w14:textId="77777777" w:rsidR="0018171F" w:rsidRDefault="003941B7" w:rsidP="009918AF">
            <w:pPr>
              <w:pStyle w:val="normal0"/>
              <w:widowControl w:val="0"/>
              <w:spacing w:line="240" w:lineRule="auto"/>
              <w:ind w:firstLine="0"/>
            </w:pPr>
            <w:r>
              <w:rPr>
                <w:b/>
                <w:sz w:val="20"/>
              </w:rPr>
              <w:t>Value</w:t>
            </w:r>
          </w:p>
        </w:tc>
        <w:tc>
          <w:tcPr>
            <w:tcW w:w="2210" w:type="dxa"/>
            <w:tcMar>
              <w:top w:w="100" w:type="dxa"/>
              <w:left w:w="100" w:type="dxa"/>
              <w:bottom w:w="100" w:type="dxa"/>
              <w:right w:w="100" w:type="dxa"/>
            </w:tcMar>
            <w:vAlign w:val="center"/>
          </w:tcPr>
          <w:p w14:paraId="727E19CF" w14:textId="77777777" w:rsidR="0018171F" w:rsidRDefault="003941B7" w:rsidP="009918AF">
            <w:pPr>
              <w:pStyle w:val="normal0"/>
              <w:widowControl w:val="0"/>
              <w:spacing w:line="240" w:lineRule="auto"/>
              <w:ind w:firstLine="0"/>
            </w:pPr>
            <w:r>
              <w:rPr>
                <w:b/>
                <w:sz w:val="20"/>
              </w:rPr>
              <w:t>Extra</w:t>
            </w:r>
          </w:p>
        </w:tc>
        <w:tc>
          <w:tcPr>
            <w:tcW w:w="750" w:type="dxa"/>
            <w:tcMar>
              <w:top w:w="100" w:type="dxa"/>
              <w:left w:w="100" w:type="dxa"/>
              <w:bottom w:w="100" w:type="dxa"/>
              <w:right w:w="100" w:type="dxa"/>
            </w:tcMar>
            <w:vAlign w:val="center"/>
          </w:tcPr>
          <w:p w14:paraId="6AB11335" w14:textId="77777777" w:rsidR="0018171F" w:rsidRDefault="003941B7" w:rsidP="009918AF">
            <w:pPr>
              <w:pStyle w:val="normal0"/>
              <w:widowControl w:val="0"/>
              <w:spacing w:line="240" w:lineRule="auto"/>
              <w:ind w:firstLine="0"/>
            </w:pPr>
            <w:r>
              <w:rPr>
                <w:b/>
                <w:sz w:val="20"/>
              </w:rPr>
              <w:t>Key</w:t>
            </w:r>
          </w:p>
        </w:tc>
      </w:tr>
      <w:tr w:rsidR="0018171F" w14:paraId="72E29920" w14:textId="77777777" w:rsidTr="009918AF">
        <w:tc>
          <w:tcPr>
            <w:tcW w:w="1860" w:type="dxa"/>
            <w:tcMar>
              <w:top w:w="100" w:type="dxa"/>
              <w:left w:w="100" w:type="dxa"/>
              <w:bottom w:w="100" w:type="dxa"/>
              <w:right w:w="100" w:type="dxa"/>
            </w:tcMar>
          </w:tcPr>
          <w:p w14:paraId="36D47D1D" w14:textId="77777777" w:rsidR="0018171F" w:rsidRDefault="003941B7">
            <w:pPr>
              <w:pStyle w:val="normal0"/>
              <w:widowControl w:val="0"/>
              <w:spacing w:line="240" w:lineRule="auto"/>
              <w:jc w:val="center"/>
            </w:pPr>
            <w:proofErr w:type="spellStart"/>
            <w:proofErr w:type="gramStart"/>
            <w:r>
              <w:rPr>
                <w:sz w:val="20"/>
              </w:rPr>
              <w:t>patient</w:t>
            </w:r>
            <w:proofErr w:type="gramEnd"/>
            <w:r>
              <w:rPr>
                <w:sz w:val="20"/>
              </w:rPr>
              <w:t>_id</w:t>
            </w:r>
            <w:proofErr w:type="spellEnd"/>
          </w:p>
        </w:tc>
        <w:tc>
          <w:tcPr>
            <w:tcW w:w="1240" w:type="dxa"/>
            <w:tcMar>
              <w:top w:w="100" w:type="dxa"/>
              <w:left w:w="100" w:type="dxa"/>
              <w:bottom w:w="100" w:type="dxa"/>
              <w:right w:w="100" w:type="dxa"/>
            </w:tcMar>
          </w:tcPr>
          <w:p w14:paraId="10D08E0A" w14:textId="77777777" w:rsidR="0018171F" w:rsidRDefault="003941B7">
            <w:pPr>
              <w:pStyle w:val="normal0"/>
              <w:widowControl w:val="0"/>
              <w:spacing w:line="240" w:lineRule="auto"/>
              <w:jc w:val="center"/>
            </w:pPr>
            <w:proofErr w:type="spellStart"/>
            <w:proofErr w:type="gramStart"/>
            <w:r>
              <w:rPr>
                <w:sz w:val="20"/>
              </w:rPr>
              <w:t>int</w:t>
            </w:r>
            <w:proofErr w:type="spellEnd"/>
            <w:proofErr w:type="gramEnd"/>
            <w:r>
              <w:rPr>
                <w:sz w:val="20"/>
              </w:rPr>
              <w:t>(11)</w:t>
            </w:r>
          </w:p>
        </w:tc>
        <w:tc>
          <w:tcPr>
            <w:tcW w:w="1230" w:type="dxa"/>
            <w:tcMar>
              <w:top w:w="100" w:type="dxa"/>
              <w:left w:w="100" w:type="dxa"/>
              <w:bottom w:w="100" w:type="dxa"/>
              <w:right w:w="100" w:type="dxa"/>
            </w:tcMar>
          </w:tcPr>
          <w:p w14:paraId="2BE5DA92" w14:textId="77777777" w:rsidR="0018171F" w:rsidRDefault="003941B7">
            <w:pPr>
              <w:pStyle w:val="normal0"/>
              <w:widowControl w:val="0"/>
              <w:spacing w:line="240" w:lineRule="auto"/>
              <w:jc w:val="center"/>
            </w:pPr>
            <w:r>
              <w:rPr>
                <w:sz w:val="20"/>
              </w:rPr>
              <w:t>-</w:t>
            </w:r>
          </w:p>
        </w:tc>
        <w:tc>
          <w:tcPr>
            <w:tcW w:w="900" w:type="dxa"/>
            <w:tcMar>
              <w:top w:w="100" w:type="dxa"/>
              <w:left w:w="100" w:type="dxa"/>
              <w:bottom w:w="100" w:type="dxa"/>
              <w:right w:w="100" w:type="dxa"/>
            </w:tcMar>
          </w:tcPr>
          <w:p w14:paraId="2BFECAB6" w14:textId="77777777" w:rsidR="0018171F" w:rsidRDefault="003941B7">
            <w:pPr>
              <w:pStyle w:val="normal0"/>
              <w:widowControl w:val="0"/>
              <w:spacing w:line="240" w:lineRule="auto"/>
              <w:jc w:val="center"/>
            </w:pPr>
            <w:r>
              <w:rPr>
                <w:sz w:val="20"/>
              </w:rPr>
              <w:t>No</w:t>
            </w:r>
          </w:p>
        </w:tc>
        <w:tc>
          <w:tcPr>
            <w:tcW w:w="1170" w:type="dxa"/>
            <w:tcMar>
              <w:top w:w="100" w:type="dxa"/>
              <w:left w:w="100" w:type="dxa"/>
              <w:bottom w:w="100" w:type="dxa"/>
              <w:right w:w="100" w:type="dxa"/>
            </w:tcMar>
          </w:tcPr>
          <w:p w14:paraId="68B38061" w14:textId="77777777" w:rsidR="0018171F" w:rsidRDefault="003941B7">
            <w:pPr>
              <w:pStyle w:val="normal0"/>
              <w:widowControl w:val="0"/>
              <w:spacing w:line="240" w:lineRule="auto"/>
              <w:jc w:val="center"/>
            </w:pPr>
            <w:r>
              <w:rPr>
                <w:sz w:val="20"/>
              </w:rPr>
              <w:t>None</w:t>
            </w:r>
          </w:p>
        </w:tc>
        <w:tc>
          <w:tcPr>
            <w:tcW w:w="2210" w:type="dxa"/>
            <w:tcMar>
              <w:top w:w="100" w:type="dxa"/>
              <w:left w:w="100" w:type="dxa"/>
              <w:bottom w:w="100" w:type="dxa"/>
              <w:right w:w="100" w:type="dxa"/>
            </w:tcMar>
          </w:tcPr>
          <w:p w14:paraId="49510864" w14:textId="77777777" w:rsidR="0018171F" w:rsidRDefault="003941B7" w:rsidP="009918AF">
            <w:pPr>
              <w:pStyle w:val="normal0"/>
              <w:widowControl w:val="0"/>
              <w:spacing w:line="240" w:lineRule="auto"/>
              <w:ind w:firstLine="0"/>
            </w:pPr>
            <w:r>
              <w:rPr>
                <w:sz w:val="20"/>
              </w:rPr>
              <w:t>AUTO_INCREMENT</w:t>
            </w:r>
          </w:p>
        </w:tc>
        <w:tc>
          <w:tcPr>
            <w:tcW w:w="750" w:type="dxa"/>
            <w:tcMar>
              <w:top w:w="100" w:type="dxa"/>
              <w:left w:w="100" w:type="dxa"/>
              <w:bottom w:w="100" w:type="dxa"/>
              <w:right w:w="100" w:type="dxa"/>
            </w:tcMar>
          </w:tcPr>
          <w:p w14:paraId="44BBC789" w14:textId="77777777" w:rsidR="0018171F" w:rsidRDefault="003941B7" w:rsidP="009918AF">
            <w:pPr>
              <w:pStyle w:val="normal0"/>
              <w:widowControl w:val="0"/>
              <w:spacing w:line="240" w:lineRule="auto"/>
              <w:ind w:firstLine="0"/>
            </w:pPr>
            <w:r>
              <w:rPr>
                <w:sz w:val="20"/>
              </w:rPr>
              <w:t>MUL</w:t>
            </w:r>
          </w:p>
        </w:tc>
      </w:tr>
      <w:tr w:rsidR="0018171F" w14:paraId="56AF5250" w14:textId="77777777" w:rsidTr="009918AF">
        <w:tc>
          <w:tcPr>
            <w:tcW w:w="1860" w:type="dxa"/>
            <w:tcMar>
              <w:top w:w="100" w:type="dxa"/>
              <w:left w:w="100" w:type="dxa"/>
              <w:bottom w:w="100" w:type="dxa"/>
              <w:right w:w="100" w:type="dxa"/>
            </w:tcMar>
          </w:tcPr>
          <w:p w14:paraId="7A194FF7" w14:textId="77777777" w:rsidR="0018171F" w:rsidRDefault="003941B7">
            <w:pPr>
              <w:pStyle w:val="normal0"/>
              <w:widowControl w:val="0"/>
              <w:spacing w:line="240" w:lineRule="auto"/>
              <w:jc w:val="center"/>
            </w:pPr>
            <w:proofErr w:type="gramStart"/>
            <w:r>
              <w:rPr>
                <w:sz w:val="20"/>
              </w:rPr>
              <w:t>gender</w:t>
            </w:r>
            <w:proofErr w:type="gramEnd"/>
          </w:p>
        </w:tc>
        <w:tc>
          <w:tcPr>
            <w:tcW w:w="1240" w:type="dxa"/>
            <w:tcMar>
              <w:top w:w="100" w:type="dxa"/>
              <w:left w:w="100" w:type="dxa"/>
              <w:bottom w:w="100" w:type="dxa"/>
              <w:right w:w="100" w:type="dxa"/>
            </w:tcMar>
          </w:tcPr>
          <w:p w14:paraId="381DB3F0" w14:textId="77777777" w:rsidR="0018171F" w:rsidRDefault="003941B7">
            <w:pPr>
              <w:pStyle w:val="normal0"/>
              <w:widowControl w:val="0"/>
              <w:spacing w:line="240" w:lineRule="auto"/>
              <w:jc w:val="center"/>
            </w:pPr>
            <w:proofErr w:type="spellStart"/>
            <w:proofErr w:type="gramStart"/>
            <w:r>
              <w:rPr>
                <w:sz w:val="20"/>
              </w:rPr>
              <w:t>int</w:t>
            </w:r>
            <w:proofErr w:type="spellEnd"/>
            <w:proofErr w:type="gramEnd"/>
            <w:r>
              <w:rPr>
                <w:sz w:val="20"/>
              </w:rPr>
              <w:t>(3)</w:t>
            </w:r>
          </w:p>
        </w:tc>
        <w:tc>
          <w:tcPr>
            <w:tcW w:w="1230" w:type="dxa"/>
            <w:tcMar>
              <w:top w:w="100" w:type="dxa"/>
              <w:left w:w="100" w:type="dxa"/>
              <w:bottom w:w="100" w:type="dxa"/>
              <w:right w:w="100" w:type="dxa"/>
            </w:tcMar>
          </w:tcPr>
          <w:p w14:paraId="668CC5BE" w14:textId="77777777" w:rsidR="0018171F" w:rsidRDefault="003941B7">
            <w:pPr>
              <w:pStyle w:val="normal0"/>
              <w:widowControl w:val="0"/>
              <w:spacing w:line="240" w:lineRule="auto"/>
              <w:jc w:val="center"/>
            </w:pPr>
            <w:r>
              <w:rPr>
                <w:sz w:val="20"/>
              </w:rPr>
              <w:t>-</w:t>
            </w:r>
          </w:p>
        </w:tc>
        <w:tc>
          <w:tcPr>
            <w:tcW w:w="900" w:type="dxa"/>
            <w:tcMar>
              <w:top w:w="100" w:type="dxa"/>
              <w:left w:w="100" w:type="dxa"/>
              <w:bottom w:w="100" w:type="dxa"/>
              <w:right w:w="100" w:type="dxa"/>
            </w:tcMar>
          </w:tcPr>
          <w:p w14:paraId="418AF5C5" w14:textId="77777777" w:rsidR="0018171F" w:rsidRDefault="003941B7">
            <w:pPr>
              <w:pStyle w:val="normal0"/>
              <w:widowControl w:val="0"/>
              <w:spacing w:line="240" w:lineRule="auto"/>
              <w:jc w:val="center"/>
            </w:pPr>
            <w:r>
              <w:rPr>
                <w:sz w:val="20"/>
              </w:rPr>
              <w:t>No</w:t>
            </w:r>
          </w:p>
        </w:tc>
        <w:tc>
          <w:tcPr>
            <w:tcW w:w="1170" w:type="dxa"/>
            <w:tcMar>
              <w:top w:w="100" w:type="dxa"/>
              <w:left w:w="100" w:type="dxa"/>
              <w:bottom w:w="100" w:type="dxa"/>
              <w:right w:w="100" w:type="dxa"/>
            </w:tcMar>
          </w:tcPr>
          <w:p w14:paraId="0B03680D" w14:textId="77777777" w:rsidR="0018171F" w:rsidRDefault="003941B7">
            <w:pPr>
              <w:pStyle w:val="normal0"/>
              <w:widowControl w:val="0"/>
              <w:spacing w:line="240" w:lineRule="auto"/>
              <w:jc w:val="center"/>
            </w:pPr>
            <w:r>
              <w:rPr>
                <w:sz w:val="20"/>
              </w:rPr>
              <w:t>None</w:t>
            </w:r>
          </w:p>
        </w:tc>
        <w:tc>
          <w:tcPr>
            <w:tcW w:w="2210" w:type="dxa"/>
            <w:tcMar>
              <w:top w:w="100" w:type="dxa"/>
              <w:left w:w="100" w:type="dxa"/>
              <w:bottom w:w="100" w:type="dxa"/>
              <w:right w:w="100" w:type="dxa"/>
            </w:tcMar>
          </w:tcPr>
          <w:p w14:paraId="1CBB7A44" w14:textId="77777777" w:rsidR="0018171F" w:rsidRDefault="003941B7">
            <w:pPr>
              <w:pStyle w:val="normal0"/>
              <w:widowControl w:val="0"/>
              <w:spacing w:line="240" w:lineRule="auto"/>
              <w:jc w:val="center"/>
            </w:pPr>
            <w:r>
              <w:rPr>
                <w:sz w:val="20"/>
              </w:rPr>
              <w:t>-</w:t>
            </w:r>
          </w:p>
        </w:tc>
        <w:tc>
          <w:tcPr>
            <w:tcW w:w="750" w:type="dxa"/>
            <w:tcMar>
              <w:top w:w="100" w:type="dxa"/>
              <w:left w:w="100" w:type="dxa"/>
              <w:bottom w:w="100" w:type="dxa"/>
              <w:right w:w="100" w:type="dxa"/>
            </w:tcMar>
          </w:tcPr>
          <w:p w14:paraId="5F4E3760" w14:textId="77777777" w:rsidR="0018171F" w:rsidRDefault="0018171F">
            <w:pPr>
              <w:pStyle w:val="normal0"/>
              <w:widowControl w:val="0"/>
              <w:spacing w:line="240" w:lineRule="auto"/>
              <w:jc w:val="center"/>
            </w:pPr>
          </w:p>
        </w:tc>
      </w:tr>
      <w:tr w:rsidR="0018171F" w14:paraId="2049813A" w14:textId="77777777" w:rsidTr="009918AF">
        <w:tc>
          <w:tcPr>
            <w:tcW w:w="1860" w:type="dxa"/>
            <w:tcMar>
              <w:top w:w="100" w:type="dxa"/>
              <w:left w:w="100" w:type="dxa"/>
              <w:bottom w:w="100" w:type="dxa"/>
              <w:right w:w="100" w:type="dxa"/>
            </w:tcMar>
          </w:tcPr>
          <w:p w14:paraId="1EF5AB3E" w14:textId="77777777" w:rsidR="0018171F" w:rsidRDefault="003941B7">
            <w:pPr>
              <w:pStyle w:val="normal0"/>
              <w:widowControl w:val="0"/>
              <w:spacing w:line="240" w:lineRule="auto"/>
              <w:jc w:val="center"/>
            </w:pPr>
            <w:proofErr w:type="spellStart"/>
            <w:proofErr w:type="gramStart"/>
            <w:r>
              <w:rPr>
                <w:sz w:val="20"/>
              </w:rPr>
              <w:t>home</w:t>
            </w:r>
            <w:proofErr w:type="gramEnd"/>
            <w:r>
              <w:rPr>
                <w:sz w:val="20"/>
              </w:rPr>
              <w:t>_phone</w:t>
            </w:r>
            <w:proofErr w:type="spellEnd"/>
          </w:p>
        </w:tc>
        <w:tc>
          <w:tcPr>
            <w:tcW w:w="1240" w:type="dxa"/>
            <w:tcMar>
              <w:top w:w="100" w:type="dxa"/>
              <w:left w:w="100" w:type="dxa"/>
              <w:bottom w:w="100" w:type="dxa"/>
              <w:right w:w="100" w:type="dxa"/>
            </w:tcMar>
          </w:tcPr>
          <w:p w14:paraId="51B73DBE" w14:textId="77777777" w:rsidR="0018171F" w:rsidRDefault="003941B7">
            <w:pPr>
              <w:pStyle w:val="normal0"/>
              <w:widowControl w:val="0"/>
              <w:spacing w:line="240" w:lineRule="auto"/>
              <w:jc w:val="center"/>
            </w:pPr>
            <w:proofErr w:type="spellStart"/>
            <w:proofErr w:type="gramStart"/>
            <w:r>
              <w:rPr>
                <w:sz w:val="20"/>
              </w:rPr>
              <w:t>int</w:t>
            </w:r>
            <w:proofErr w:type="spellEnd"/>
            <w:proofErr w:type="gramEnd"/>
            <w:r>
              <w:rPr>
                <w:sz w:val="20"/>
              </w:rPr>
              <w:t>(10)</w:t>
            </w:r>
          </w:p>
        </w:tc>
        <w:tc>
          <w:tcPr>
            <w:tcW w:w="1230" w:type="dxa"/>
            <w:tcMar>
              <w:top w:w="100" w:type="dxa"/>
              <w:left w:w="100" w:type="dxa"/>
              <w:bottom w:w="100" w:type="dxa"/>
              <w:right w:w="100" w:type="dxa"/>
            </w:tcMar>
          </w:tcPr>
          <w:p w14:paraId="7DC88227" w14:textId="77777777" w:rsidR="0018171F" w:rsidRDefault="003941B7">
            <w:pPr>
              <w:pStyle w:val="normal0"/>
              <w:widowControl w:val="0"/>
              <w:spacing w:line="240" w:lineRule="auto"/>
              <w:jc w:val="center"/>
            </w:pPr>
            <w:r>
              <w:rPr>
                <w:sz w:val="20"/>
              </w:rPr>
              <w:t>-</w:t>
            </w:r>
          </w:p>
        </w:tc>
        <w:tc>
          <w:tcPr>
            <w:tcW w:w="900" w:type="dxa"/>
            <w:tcMar>
              <w:top w:w="100" w:type="dxa"/>
              <w:left w:w="100" w:type="dxa"/>
              <w:bottom w:w="100" w:type="dxa"/>
              <w:right w:w="100" w:type="dxa"/>
            </w:tcMar>
          </w:tcPr>
          <w:p w14:paraId="10361419" w14:textId="77777777" w:rsidR="0018171F" w:rsidRDefault="003941B7">
            <w:pPr>
              <w:pStyle w:val="normal0"/>
              <w:widowControl w:val="0"/>
              <w:spacing w:line="240" w:lineRule="auto"/>
              <w:jc w:val="center"/>
            </w:pPr>
            <w:r>
              <w:rPr>
                <w:sz w:val="20"/>
              </w:rPr>
              <w:t>No</w:t>
            </w:r>
          </w:p>
        </w:tc>
        <w:tc>
          <w:tcPr>
            <w:tcW w:w="1170" w:type="dxa"/>
            <w:tcMar>
              <w:top w:w="100" w:type="dxa"/>
              <w:left w:w="100" w:type="dxa"/>
              <w:bottom w:w="100" w:type="dxa"/>
              <w:right w:w="100" w:type="dxa"/>
            </w:tcMar>
          </w:tcPr>
          <w:p w14:paraId="05ADB55D" w14:textId="77777777" w:rsidR="0018171F" w:rsidRDefault="003941B7">
            <w:pPr>
              <w:pStyle w:val="normal0"/>
              <w:widowControl w:val="0"/>
              <w:spacing w:line="240" w:lineRule="auto"/>
              <w:jc w:val="center"/>
            </w:pPr>
            <w:r>
              <w:rPr>
                <w:sz w:val="20"/>
              </w:rPr>
              <w:t>None</w:t>
            </w:r>
          </w:p>
        </w:tc>
        <w:tc>
          <w:tcPr>
            <w:tcW w:w="2210" w:type="dxa"/>
            <w:tcMar>
              <w:top w:w="100" w:type="dxa"/>
              <w:left w:w="100" w:type="dxa"/>
              <w:bottom w:w="100" w:type="dxa"/>
              <w:right w:w="100" w:type="dxa"/>
            </w:tcMar>
          </w:tcPr>
          <w:p w14:paraId="74135FB0" w14:textId="77777777" w:rsidR="0018171F" w:rsidRDefault="003941B7">
            <w:pPr>
              <w:pStyle w:val="normal0"/>
              <w:widowControl w:val="0"/>
              <w:spacing w:line="240" w:lineRule="auto"/>
              <w:jc w:val="center"/>
            </w:pPr>
            <w:r>
              <w:rPr>
                <w:sz w:val="20"/>
              </w:rPr>
              <w:t>-</w:t>
            </w:r>
          </w:p>
        </w:tc>
        <w:tc>
          <w:tcPr>
            <w:tcW w:w="750" w:type="dxa"/>
            <w:tcMar>
              <w:top w:w="100" w:type="dxa"/>
              <w:left w:w="100" w:type="dxa"/>
              <w:bottom w:w="100" w:type="dxa"/>
              <w:right w:w="100" w:type="dxa"/>
            </w:tcMar>
          </w:tcPr>
          <w:p w14:paraId="264AD7E7" w14:textId="77777777" w:rsidR="0018171F" w:rsidRDefault="0018171F">
            <w:pPr>
              <w:pStyle w:val="normal0"/>
              <w:widowControl w:val="0"/>
              <w:spacing w:line="240" w:lineRule="auto"/>
              <w:jc w:val="center"/>
            </w:pPr>
          </w:p>
        </w:tc>
      </w:tr>
      <w:tr w:rsidR="0018171F" w14:paraId="0D801C93" w14:textId="77777777" w:rsidTr="009918AF">
        <w:tc>
          <w:tcPr>
            <w:tcW w:w="1860" w:type="dxa"/>
            <w:tcMar>
              <w:top w:w="100" w:type="dxa"/>
              <w:left w:w="100" w:type="dxa"/>
              <w:bottom w:w="100" w:type="dxa"/>
              <w:right w:w="100" w:type="dxa"/>
            </w:tcMar>
          </w:tcPr>
          <w:p w14:paraId="3EEF4C69" w14:textId="77777777" w:rsidR="0018171F" w:rsidRDefault="003941B7">
            <w:pPr>
              <w:pStyle w:val="normal0"/>
              <w:widowControl w:val="0"/>
              <w:spacing w:line="240" w:lineRule="auto"/>
              <w:jc w:val="center"/>
            </w:pPr>
            <w:proofErr w:type="spellStart"/>
            <w:proofErr w:type="gramStart"/>
            <w:r>
              <w:rPr>
                <w:sz w:val="20"/>
              </w:rPr>
              <w:t>cell</w:t>
            </w:r>
            <w:proofErr w:type="gramEnd"/>
            <w:r>
              <w:rPr>
                <w:sz w:val="20"/>
              </w:rPr>
              <w:t>_phone</w:t>
            </w:r>
            <w:proofErr w:type="spellEnd"/>
          </w:p>
        </w:tc>
        <w:tc>
          <w:tcPr>
            <w:tcW w:w="1240" w:type="dxa"/>
            <w:tcMar>
              <w:top w:w="100" w:type="dxa"/>
              <w:left w:w="100" w:type="dxa"/>
              <w:bottom w:w="100" w:type="dxa"/>
              <w:right w:w="100" w:type="dxa"/>
            </w:tcMar>
          </w:tcPr>
          <w:p w14:paraId="7D5336C7" w14:textId="77777777" w:rsidR="0018171F" w:rsidRDefault="003941B7">
            <w:pPr>
              <w:pStyle w:val="normal0"/>
              <w:widowControl w:val="0"/>
              <w:spacing w:line="240" w:lineRule="auto"/>
              <w:jc w:val="center"/>
            </w:pPr>
            <w:proofErr w:type="spellStart"/>
            <w:proofErr w:type="gramStart"/>
            <w:r>
              <w:rPr>
                <w:sz w:val="20"/>
              </w:rPr>
              <w:t>int</w:t>
            </w:r>
            <w:proofErr w:type="spellEnd"/>
            <w:proofErr w:type="gramEnd"/>
            <w:r>
              <w:rPr>
                <w:sz w:val="20"/>
              </w:rPr>
              <w:t>(10)</w:t>
            </w:r>
          </w:p>
        </w:tc>
        <w:tc>
          <w:tcPr>
            <w:tcW w:w="1230" w:type="dxa"/>
            <w:tcMar>
              <w:top w:w="100" w:type="dxa"/>
              <w:left w:w="100" w:type="dxa"/>
              <w:bottom w:w="100" w:type="dxa"/>
              <w:right w:w="100" w:type="dxa"/>
            </w:tcMar>
          </w:tcPr>
          <w:p w14:paraId="7C6959F0" w14:textId="77777777" w:rsidR="0018171F" w:rsidRDefault="003941B7">
            <w:pPr>
              <w:pStyle w:val="normal0"/>
              <w:widowControl w:val="0"/>
              <w:spacing w:line="240" w:lineRule="auto"/>
              <w:jc w:val="center"/>
            </w:pPr>
            <w:r>
              <w:rPr>
                <w:sz w:val="20"/>
              </w:rPr>
              <w:t>-</w:t>
            </w:r>
          </w:p>
        </w:tc>
        <w:tc>
          <w:tcPr>
            <w:tcW w:w="900" w:type="dxa"/>
            <w:tcMar>
              <w:top w:w="100" w:type="dxa"/>
              <w:left w:w="100" w:type="dxa"/>
              <w:bottom w:w="100" w:type="dxa"/>
              <w:right w:w="100" w:type="dxa"/>
            </w:tcMar>
          </w:tcPr>
          <w:p w14:paraId="70AC50E2" w14:textId="77777777" w:rsidR="0018171F" w:rsidRDefault="003941B7">
            <w:pPr>
              <w:pStyle w:val="normal0"/>
              <w:widowControl w:val="0"/>
              <w:spacing w:line="240" w:lineRule="auto"/>
              <w:jc w:val="center"/>
            </w:pPr>
            <w:r>
              <w:rPr>
                <w:sz w:val="20"/>
              </w:rPr>
              <w:t>No</w:t>
            </w:r>
          </w:p>
        </w:tc>
        <w:tc>
          <w:tcPr>
            <w:tcW w:w="1170" w:type="dxa"/>
            <w:tcMar>
              <w:top w:w="100" w:type="dxa"/>
              <w:left w:w="100" w:type="dxa"/>
              <w:bottom w:w="100" w:type="dxa"/>
              <w:right w:w="100" w:type="dxa"/>
            </w:tcMar>
          </w:tcPr>
          <w:p w14:paraId="1DA7E251" w14:textId="77777777" w:rsidR="0018171F" w:rsidRDefault="003941B7">
            <w:pPr>
              <w:pStyle w:val="normal0"/>
              <w:widowControl w:val="0"/>
              <w:spacing w:line="240" w:lineRule="auto"/>
              <w:jc w:val="center"/>
            </w:pPr>
            <w:r>
              <w:rPr>
                <w:sz w:val="20"/>
              </w:rPr>
              <w:t>None</w:t>
            </w:r>
          </w:p>
        </w:tc>
        <w:tc>
          <w:tcPr>
            <w:tcW w:w="2210" w:type="dxa"/>
            <w:tcMar>
              <w:top w:w="100" w:type="dxa"/>
              <w:left w:w="100" w:type="dxa"/>
              <w:bottom w:w="100" w:type="dxa"/>
              <w:right w:w="100" w:type="dxa"/>
            </w:tcMar>
          </w:tcPr>
          <w:p w14:paraId="4CA20CC6" w14:textId="77777777" w:rsidR="0018171F" w:rsidRDefault="003941B7">
            <w:pPr>
              <w:pStyle w:val="normal0"/>
              <w:widowControl w:val="0"/>
              <w:spacing w:line="240" w:lineRule="auto"/>
              <w:jc w:val="center"/>
            </w:pPr>
            <w:r>
              <w:rPr>
                <w:sz w:val="20"/>
              </w:rPr>
              <w:t>-</w:t>
            </w:r>
          </w:p>
        </w:tc>
        <w:tc>
          <w:tcPr>
            <w:tcW w:w="750" w:type="dxa"/>
            <w:tcMar>
              <w:top w:w="100" w:type="dxa"/>
              <w:left w:w="100" w:type="dxa"/>
              <w:bottom w:w="100" w:type="dxa"/>
              <w:right w:w="100" w:type="dxa"/>
            </w:tcMar>
          </w:tcPr>
          <w:p w14:paraId="7FD0EF7A" w14:textId="77777777" w:rsidR="0018171F" w:rsidRDefault="0018171F">
            <w:pPr>
              <w:pStyle w:val="normal0"/>
              <w:widowControl w:val="0"/>
              <w:spacing w:line="240" w:lineRule="auto"/>
              <w:jc w:val="center"/>
            </w:pPr>
          </w:p>
        </w:tc>
      </w:tr>
      <w:tr w:rsidR="0018171F" w14:paraId="6E8F61CA" w14:textId="77777777" w:rsidTr="009918AF">
        <w:tc>
          <w:tcPr>
            <w:tcW w:w="1860" w:type="dxa"/>
            <w:tcMar>
              <w:top w:w="100" w:type="dxa"/>
              <w:left w:w="100" w:type="dxa"/>
              <w:bottom w:w="100" w:type="dxa"/>
              <w:right w:w="100" w:type="dxa"/>
            </w:tcMar>
          </w:tcPr>
          <w:p w14:paraId="06D4F39F" w14:textId="77777777" w:rsidR="0018171F" w:rsidRDefault="003941B7">
            <w:pPr>
              <w:pStyle w:val="normal0"/>
              <w:widowControl w:val="0"/>
              <w:spacing w:line="240" w:lineRule="auto"/>
              <w:jc w:val="center"/>
            </w:pPr>
            <w:proofErr w:type="spellStart"/>
            <w:proofErr w:type="gramStart"/>
            <w:r>
              <w:rPr>
                <w:sz w:val="20"/>
              </w:rPr>
              <w:t>social</w:t>
            </w:r>
            <w:proofErr w:type="gramEnd"/>
            <w:r>
              <w:rPr>
                <w:sz w:val="20"/>
              </w:rPr>
              <w:t>_security</w:t>
            </w:r>
            <w:proofErr w:type="spellEnd"/>
          </w:p>
        </w:tc>
        <w:tc>
          <w:tcPr>
            <w:tcW w:w="1240" w:type="dxa"/>
            <w:tcMar>
              <w:top w:w="100" w:type="dxa"/>
              <w:left w:w="100" w:type="dxa"/>
              <w:bottom w:w="100" w:type="dxa"/>
              <w:right w:w="100" w:type="dxa"/>
            </w:tcMar>
          </w:tcPr>
          <w:p w14:paraId="3292C16D" w14:textId="77777777" w:rsidR="0018171F" w:rsidRDefault="003941B7">
            <w:pPr>
              <w:pStyle w:val="normal0"/>
              <w:widowControl w:val="0"/>
              <w:spacing w:line="240" w:lineRule="auto"/>
              <w:jc w:val="center"/>
            </w:pPr>
            <w:proofErr w:type="spellStart"/>
            <w:proofErr w:type="gramStart"/>
            <w:r>
              <w:rPr>
                <w:sz w:val="20"/>
              </w:rPr>
              <w:t>int</w:t>
            </w:r>
            <w:proofErr w:type="spellEnd"/>
            <w:proofErr w:type="gramEnd"/>
            <w:r>
              <w:rPr>
                <w:sz w:val="20"/>
              </w:rPr>
              <w:t>(9)</w:t>
            </w:r>
          </w:p>
        </w:tc>
        <w:tc>
          <w:tcPr>
            <w:tcW w:w="1230" w:type="dxa"/>
            <w:tcMar>
              <w:top w:w="100" w:type="dxa"/>
              <w:left w:w="100" w:type="dxa"/>
              <w:bottom w:w="100" w:type="dxa"/>
              <w:right w:w="100" w:type="dxa"/>
            </w:tcMar>
          </w:tcPr>
          <w:p w14:paraId="431341F2" w14:textId="77777777" w:rsidR="0018171F" w:rsidRDefault="003941B7">
            <w:pPr>
              <w:pStyle w:val="normal0"/>
              <w:widowControl w:val="0"/>
              <w:spacing w:line="240" w:lineRule="auto"/>
              <w:jc w:val="center"/>
            </w:pPr>
            <w:r>
              <w:rPr>
                <w:sz w:val="20"/>
              </w:rPr>
              <w:t>-</w:t>
            </w:r>
          </w:p>
        </w:tc>
        <w:tc>
          <w:tcPr>
            <w:tcW w:w="900" w:type="dxa"/>
            <w:tcMar>
              <w:top w:w="100" w:type="dxa"/>
              <w:left w:w="100" w:type="dxa"/>
              <w:bottom w:w="100" w:type="dxa"/>
              <w:right w:w="100" w:type="dxa"/>
            </w:tcMar>
          </w:tcPr>
          <w:p w14:paraId="54D5C877" w14:textId="77777777" w:rsidR="0018171F" w:rsidRDefault="003941B7">
            <w:pPr>
              <w:pStyle w:val="normal0"/>
              <w:widowControl w:val="0"/>
              <w:spacing w:line="240" w:lineRule="auto"/>
              <w:jc w:val="center"/>
            </w:pPr>
            <w:r>
              <w:rPr>
                <w:sz w:val="20"/>
              </w:rPr>
              <w:t>No</w:t>
            </w:r>
          </w:p>
        </w:tc>
        <w:tc>
          <w:tcPr>
            <w:tcW w:w="1170" w:type="dxa"/>
            <w:tcMar>
              <w:top w:w="100" w:type="dxa"/>
              <w:left w:w="100" w:type="dxa"/>
              <w:bottom w:w="100" w:type="dxa"/>
              <w:right w:w="100" w:type="dxa"/>
            </w:tcMar>
          </w:tcPr>
          <w:p w14:paraId="2878581F" w14:textId="77777777" w:rsidR="0018171F" w:rsidRDefault="003941B7">
            <w:pPr>
              <w:pStyle w:val="normal0"/>
              <w:widowControl w:val="0"/>
              <w:spacing w:line="240" w:lineRule="auto"/>
              <w:jc w:val="center"/>
            </w:pPr>
            <w:r>
              <w:rPr>
                <w:sz w:val="20"/>
              </w:rPr>
              <w:t>None</w:t>
            </w:r>
          </w:p>
        </w:tc>
        <w:tc>
          <w:tcPr>
            <w:tcW w:w="2210" w:type="dxa"/>
            <w:tcMar>
              <w:top w:w="100" w:type="dxa"/>
              <w:left w:w="100" w:type="dxa"/>
              <w:bottom w:w="100" w:type="dxa"/>
              <w:right w:w="100" w:type="dxa"/>
            </w:tcMar>
          </w:tcPr>
          <w:p w14:paraId="2BD95D67" w14:textId="77777777" w:rsidR="0018171F" w:rsidRDefault="003941B7">
            <w:pPr>
              <w:pStyle w:val="normal0"/>
              <w:widowControl w:val="0"/>
              <w:spacing w:line="240" w:lineRule="auto"/>
              <w:jc w:val="center"/>
            </w:pPr>
            <w:r>
              <w:rPr>
                <w:sz w:val="20"/>
              </w:rPr>
              <w:t>-</w:t>
            </w:r>
          </w:p>
        </w:tc>
        <w:tc>
          <w:tcPr>
            <w:tcW w:w="750" w:type="dxa"/>
            <w:tcMar>
              <w:top w:w="100" w:type="dxa"/>
              <w:left w:w="100" w:type="dxa"/>
              <w:bottom w:w="100" w:type="dxa"/>
              <w:right w:w="100" w:type="dxa"/>
            </w:tcMar>
          </w:tcPr>
          <w:p w14:paraId="4CE0FE7A" w14:textId="77777777" w:rsidR="0018171F" w:rsidRDefault="0018171F">
            <w:pPr>
              <w:pStyle w:val="normal0"/>
              <w:widowControl w:val="0"/>
              <w:spacing w:line="240" w:lineRule="auto"/>
              <w:jc w:val="center"/>
            </w:pPr>
          </w:p>
        </w:tc>
      </w:tr>
      <w:tr w:rsidR="0018171F" w14:paraId="079B518D" w14:textId="77777777" w:rsidTr="009918AF">
        <w:tc>
          <w:tcPr>
            <w:tcW w:w="1860" w:type="dxa"/>
            <w:tcMar>
              <w:top w:w="100" w:type="dxa"/>
              <w:left w:w="100" w:type="dxa"/>
              <w:bottom w:w="100" w:type="dxa"/>
              <w:right w:w="100" w:type="dxa"/>
            </w:tcMar>
          </w:tcPr>
          <w:p w14:paraId="0DA76990" w14:textId="77777777" w:rsidR="0018171F" w:rsidRDefault="003941B7">
            <w:pPr>
              <w:pStyle w:val="normal0"/>
              <w:widowControl w:val="0"/>
              <w:spacing w:line="240" w:lineRule="auto"/>
              <w:jc w:val="center"/>
            </w:pPr>
            <w:proofErr w:type="spellStart"/>
            <w:proofErr w:type="gramStart"/>
            <w:r>
              <w:rPr>
                <w:sz w:val="20"/>
              </w:rPr>
              <w:t>marital</w:t>
            </w:r>
            <w:proofErr w:type="gramEnd"/>
            <w:r>
              <w:rPr>
                <w:sz w:val="20"/>
              </w:rPr>
              <w:t>_status</w:t>
            </w:r>
            <w:proofErr w:type="spellEnd"/>
          </w:p>
        </w:tc>
        <w:tc>
          <w:tcPr>
            <w:tcW w:w="1240" w:type="dxa"/>
            <w:tcMar>
              <w:top w:w="100" w:type="dxa"/>
              <w:left w:w="100" w:type="dxa"/>
              <w:bottom w:w="100" w:type="dxa"/>
              <w:right w:w="100" w:type="dxa"/>
            </w:tcMar>
          </w:tcPr>
          <w:p w14:paraId="6A89716E" w14:textId="77777777" w:rsidR="0018171F" w:rsidRDefault="003941B7">
            <w:pPr>
              <w:pStyle w:val="normal0"/>
              <w:widowControl w:val="0"/>
              <w:spacing w:line="240" w:lineRule="auto"/>
              <w:jc w:val="center"/>
            </w:pPr>
            <w:proofErr w:type="spellStart"/>
            <w:proofErr w:type="gramStart"/>
            <w:r>
              <w:rPr>
                <w:sz w:val="20"/>
              </w:rPr>
              <w:t>int</w:t>
            </w:r>
            <w:proofErr w:type="spellEnd"/>
            <w:proofErr w:type="gramEnd"/>
            <w:r>
              <w:rPr>
                <w:sz w:val="20"/>
              </w:rPr>
              <w:t>(3)</w:t>
            </w:r>
          </w:p>
        </w:tc>
        <w:tc>
          <w:tcPr>
            <w:tcW w:w="1230" w:type="dxa"/>
            <w:tcMar>
              <w:top w:w="100" w:type="dxa"/>
              <w:left w:w="100" w:type="dxa"/>
              <w:bottom w:w="100" w:type="dxa"/>
              <w:right w:w="100" w:type="dxa"/>
            </w:tcMar>
          </w:tcPr>
          <w:p w14:paraId="35D18B0A" w14:textId="77777777" w:rsidR="0018171F" w:rsidRDefault="003941B7">
            <w:pPr>
              <w:pStyle w:val="normal0"/>
              <w:widowControl w:val="0"/>
              <w:spacing w:line="240" w:lineRule="auto"/>
              <w:jc w:val="center"/>
            </w:pPr>
            <w:r>
              <w:rPr>
                <w:sz w:val="20"/>
              </w:rPr>
              <w:t>-</w:t>
            </w:r>
          </w:p>
        </w:tc>
        <w:tc>
          <w:tcPr>
            <w:tcW w:w="900" w:type="dxa"/>
            <w:tcMar>
              <w:top w:w="100" w:type="dxa"/>
              <w:left w:w="100" w:type="dxa"/>
              <w:bottom w:w="100" w:type="dxa"/>
              <w:right w:w="100" w:type="dxa"/>
            </w:tcMar>
          </w:tcPr>
          <w:p w14:paraId="42CFBEB2" w14:textId="77777777" w:rsidR="0018171F" w:rsidRDefault="003941B7">
            <w:pPr>
              <w:pStyle w:val="normal0"/>
              <w:widowControl w:val="0"/>
              <w:spacing w:line="240" w:lineRule="auto"/>
              <w:jc w:val="center"/>
            </w:pPr>
            <w:r>
              <w:rPr>
                <w:sz w:val="20"/>
              </w:rPr>
              <w:t>No</w:t>
            </w:r>
          </w:p>
        </w:tc>
        <w:tc>
          <w:tcPr>
            <w:tcW w:w="1170" w:type="dxa"/>
            <w:tcMar>
              <w:top w:w="100" w:type="dxa"/>
              <w:left w:w="100" w:type="dxa"/>
              <w:bottom w:w="100" w:type="dxa"/>
              <w:right w:w="100" w:type="dxa"/>
            </w:tcMar>
          </w:tcPr>
          <w:p w14:paraId="36D3981E" w14:textId="77777777" w:rsidR="0018171F" w:rsidRDefault="003941B7">
            <w:pPr>
              <w:pStyle w:val="normal0"/>
              <w:widowControl w:val="0"/>
              <w:spacing w:line="240" w:lineRule="auto"/>
              <w:jc w:val="center"/>
            </w:pPr>
            <w:r>
              <w:rPr>
                <w:sz w:val="20"/>
              </w:rPr>
              <w:t>None</w:t>
            </w:r>
          </w:p>
        </w:tc>
        <w:tc>
          <w:tcPr>
            <w:tcW w:w="2210" w:type="dxa"/>
            <w:tcMar>
              <w:top w:w="100" w:type="dxa"/>
              <w:left w:w="100" w:type="dxa"/>
              <w:bottom w:w="100" w:type="dxa"/>
              <w:right w:w="100" w:type="dxa"/>
            </w:tcMar>
          </w:tcPr>
          <w:p w14:paraId="6E7F8E7D" w14:textId="77777777" w:rsidR="0018171F" w:rsidRDefault="003941B7">
            <w:pPr>
              <w:pStyle w:val="normal0"/>
              <w:widowControl w:val="0"/>
              <w:spacing w:line="240" w:lineRule="auto"/>
              <w:jc w:val="center"/>
            </w:pPr>
            <w:r>
              <w:rPr>
                <w:sz w:val="20"/>
              </w:rPr>
              <w:t>-</w:t>
            </w:r>
          </w:p>
        </w:tc>
        <w:tc>
          <w:tcPr>
            <w:tcW w:w="750" w:type="dxa"/>
            <w:tcMar>
              <w:top w:w="100" w:type="dxa"/>
              <w:left w:w="100" w:type="dxa"/>
              <w:bottom w:w="100" w:type="dxa"/>
              <w:right w:w="100" w:type="dxa"/>
            </w:tcMar>
          </w:tcPr>
          <w:p w14:paraId="2E8A3837" w14:textId="77777777" w:rsidR="0018171F" w:rsidRDefault="0018171F">
            <w:pPr>
              <w:pStyle w:val="normal0"/>
              <w:widowControl w:val="0"/>
              <w:spacing w:line="240" w:lineRule="auto"/>
              <w:jc w:val="center"/>
            </w:pPr>
          </w:p>
        </w:tc>
      </w:tr>
      <w:tr w:rsidR="0018171F" w14:paraId="6F394E1E" w14:textId="77777777" w:rsidTr="009918AF">
        <w:tc>
          <w:tcPr>
            <w:tcW w:w="1860" w:type="dxa"/>
            <w:tcMar>
              <w:top w:w="100" w:type="dxa"/>
              <w:left w:w="100" w:type="dxa"/>
              <w:bottom w:w="100" w:type="dxa"/>
              <w:right w:w="100" w:type="dxa"/>
            </w:tcMar>
          </w:tcPr>
          <w:p w14:paraId="6C945135" w14:textId="77777777" w:rsidR="0018171F" w:rsidRDefault="003941B7">
            <w:pPr>
              <w:pStyle w:val="normal0"/>
              <w:widowControl w:val="0"/>
              <w:spacing w:line="240" w:lineRule="auto"/>
              <w:jc w:val="center"/>
            </w:pPr>
            <w:proofErr w:type="gramStart"/>
            <w:r>
              <w:rPr>
                <w:sz w:val="20"/>
              </w:rPr>
              <w:t>race</w:t>
            </w:r>
            <w:proofErr w:type="gramEnd"/>
          </w:p>
        </w:tc>
        <w:tc>
          <w:tcPr>
            <w:tcW w:w="1240" w:type="dxa"/>
            <w:tcMar>
              <w:top w:w="100" w:type="dxa"/>
              <w:left w:w="100" w:type="dxa"/>
              <w:bottom w:w="100" w:type="dxa"/>
              <w:right w:w="100" w:type="dxa"/>
            </w:tcMar>
          </w:tcPr>
          <w:p w14:paraId="10FC46EF" w14:textId="77777777" w:rsidR="0018171F" w:rsidRDefault="003941B7" w:rsidP="009918AF">
            <w:pPr>
              <w:pStyle w:val="normal0"/>
              <w:widowControl w:val="0"/>
              <w:spacing w:line="240" w:lineRule="auto"/>
              <w:ind w:firstLine="0"/>
            </w:pPr>
            <w:proofErr w:type="spellStart"/>
            <w:proofErr w:type="gramStart"/>
            <w:r>
              <w:rPr>
                <w:sz w:val="20"/>
              </w:rPr>
              <w:t>varchar</w:t>
            </w:r>
            <w:proofErr w:type="spellEnd"/>
            <w:proofErr w:type="gramEnd"/>
            <w:r>
              <w:rPr>
                <w:sz w:val="20"/>
              </w:rPr>
              <w:t>(15)</w:t>
            </w:r>
          </w:p>
        </w:tc>
        <w:tc>
          <w:tcPr>
            <w:tcW w:w="1230" w:type="dxa"/>
            <w:tcMar>
              <w:top w:w="100" w:type="dxa"/>
              <w:left w:w="100" w:type="dxa"/>
              <w:bottom w:w="100" w:type="dxa"/>
              <w:right w:w="100" w:type="dxa"/>
            </w:tcMar>
          </w:tcPr>
          <w:p w14:paraId="3939E8DC" w14:textId="77777777" w:rsidR="0018171F" w:rsidRDefault="003941B7">
            <w:pPr>
              <w:pStyle w:val="normal0"/>
              <w:widowControl w:val="0"/>
              <w:spacing w:line="240" w:lineRule="auto"/>
              <w:jc w:val="center"/>
            </w:pPr>
            <w:r>
              <w:rPr>
                <w:sz w:val="20"/>
              </w:rPr>
              <w:t>-</w:t>
            </w:r>
          </w:p>
        </w:tc>
        <w:tc>
          <w:tcPr>
            <w:tcW w:w="900" w:type="dxa"/>
            <w:tcMar>
              <w:top w:w="100" w:type="dxa"/>
              <w:left w:w="100" w:type="dxa"/>
              <w:bottom w:w="100" w:type="dxa"/>
              <w:right w:w="100" w:type="dxa"/>
            </w:tcMar>
          </w:tcPr>
          <w:p w14:paraId="7DA715F0" w14:textId="77777777" w:rsidR="0018171F" w:rsidRDefault="003941B7">
            <w:pPr>
              <w:pStyle w:val="normal0"/>
              <w:widowControl w:val="0"/>
              <w:spacing w:line="240" w:lineRule="auto"/>
              <w:jc w:val="center"/>
            </w:pPr>
            <w:r>
              <w:rPr>
                <w:sz w:val="20"/>
              </w:rPr>
              <w:t>No</w:t>
            </w:r>
          </w:p>
        </w:tc>
        <w:tc>
          <w:tcPr>
            <w:tcW w:w="1170" w:type="dxa"/>
            <w:tcMar>
              <w:top w:w="100" w:type="dxa"/>
              <w:left w:w="100" w:type="dxa"/>
              <w:bottom w:w="100" w:type="dxa"/>
              <w:right w:w="100" w:type="dxa"/>
            </w:tcMar>
          </w:tcPr>
          <w:p w14:paraId="0E01861C" w14:textId="77777777" w:rsidR="0018171F" w:rsidRDefault="003941B7">
            <w:pPr>
              <w:pStyle w:val="normal0"/>
              <w:widowControl w:val="0"/>
              <w:spacing w:line="240" w:lineRule="auto"/>
              <w:jc w:val="center"/>
            </w:pPr>
            <w:r>
              <w:rPr>
                <w:sz w:val="20"/>
              </w:rPr>
              <w:t>None</w:t>
            </w:r>
          </w:p>
        </w:tc>
        <w:tc>
          <w:tcPr>
            <w:tcW w:w="2210" w:type="dxa"/>
            <w:tcMar>
              <w:top w:w="100" w:type="dxa"/>
              <w:left w:w="100" w:type="dxa"/>
              <w:bottom w:w="100" w:type="dxa"/>
              <w:right w:w="100" w:type="dxa"/>
            </w:tcMar>
          </w:tcPr>
          <w:p w14:paraId="6B82A5A1" w14:textId="77777777" w:rsidR="0018171F" w:rsidRDefault="003941B7">
            <w:pPr>
              <w:pStyle w:val="normal0"/>
              <w:widowControl w:val="0"/>
              <w:spacing w:line="240" w:lineRule="auto"/>
              <w:jc w:val="center"/>
            </w:pPr>
            <w:r>
              <w:rPr>
                <w:sz w:val="20"/>
              </w:rPr>
              <w:t>-</w:t>
            </w:r>
          </w:p>
        </w:tc>
        <w:tc>
          <w:tcPr>
            <w:tcW w:w="750" w:type="dxa"/>
            <w:tcMar>
              <w:top w:w="100" w:type="dxa"/>
              <w:left w:w="100" w:type="dxa"/>
              <w:bottom w:w="100" w:type="dxa"/>
              <w:right w:w="100" w:type="dxa"/>
            </w:tcMar>
          </w:tcPr>
          <w:p w14:paraId="0E18F9F1" w14:textId="77777777" w:rsidR="0018171F" w:rsidRDefault="0018171F">
            <w:pPr>
              <w:pStyle w:val="normal0"/>
              <w:widowControl w:val="0"/>
              <w:spacing w:line="240" w:lineRule="auto"/>
              <w:jc w:val="center"/>
            </w:pPr>
          </w:p>
        </w:tc>
      </w:tr>
      <w:tr w:rsidR="0018171F" w14:paraId="22EF294E" w14:textId="77777777" w:rsidTr="009918AF">
        <w:tc>
          <w:tcPr>
            <w:tcW w:w="1860" w:type="dxa"/>
            <w:tcMar>
              <w:top w:w="100" w:type="dxa"/>
              <w:left w:w="100" w:type="dxa"/>
              <w:bottom w:w="100" w:type="dxa"/>
              <w:right w:w="100" w:type="dxa"/>
            </w:tcMar>
          </w:tcPr>
          <w:p w14:paraId="0476BE40" w14:textId="77777777" w:rsidR="0018171F" w:rsidRDefault="003941B7">
            <w:pPr>
              <w:pStyle w:val="normal0"/>
              <w:widowControl w:val="0"/>
              <w:spacing w:line="240" w:lineRule="auto"/>
              <w:jc w:val="center"/>
            </w:pPr>
            <w:proofErr w:type="gramStart"/>
            <w:r>
              <w:rPr>
                <w:sz w:val="20"/>
              </w:rPr>
              <w:t>language</w:t>
            </w:r>
            <w:proofErr w:type="gramEnd"/>
          </w:p>
        </w:tc>
        <w:tc>
          <w:tcPr>
            <w:tcW w:w="1240" w:type="dxa"/>
            <w:tcMar>
              <w:top w:w="100" w:type="dxa"/>
              <w:left w:w="100" w:type="dxa"/>
              <w:bottom w:w="100" w:type="dxa"/>
              <w:right w:w="100" w:type="dxa"/>
            </w:tcMar>
          </w:tcPr>
          <w:p w14:paraId="5A6D5FB6" w14:textId="77777777" w:rsidR="0018171F" w:rsidRDefault="003941B7" w:rsidP="009918AF">
            <w:pPr>
              <w:pStyle w:val="normal0"/>
              <w:widowControl w:val="0"/>
              <w:spacing w:line="240" w:lineRule="auto"/>
              <w:ind w:firstLine="0"/>
            </w:pPr>
            <w:proofErr w:type="spellStart"/>
            <w:proofErr w:type="gramStart"/>
            <w:r>
              <w:rPr>
                <w:sz w:val="20"/>
              </w:rPr>
              <w:t>varchar</w:t>
            </w:r>
            <w:proofErr w:type="spellEnd"/>
            <w:proofErr w:type="gramEnd"/>
            <w:r>
              <w:rPr>
                <w:sz w:val="20"/>
              </w:rPr>
              <w:t>(15)</w:t>
            </w:r>
          </w:p>
        </w:tc>
        <w:tc>
          <w:tcPr>
            <w:tcW w:w="1230" w:type="dxa"/>
            <w:tcMar>
              <w:top w:w="100" w:type="dxa"/>
              <w:left w:w="100" w:type="dxa"/>
              <w:bottom w:w="100" w:type="dxa"/>
              <w:right w:w="100" w:type="dxa"/>
            </w:tcMar>
          </w:tcPr>
          <w:p w14:paraId="30FDA761" w14:textId="77777777" w:rsidR="0018171F" w:rsidRDefault="003941B7">
            <w:pPr>
              <w:pStyle w:val="normal0"/>
              <w:widowControl w:val="0"/>
              <w:spacing w:line="240" w:lineRule="auto"/>
              <w:jc w:val="center"/>
            </w:pPr>
            <w:r>
              <w:rPr>
                <w:sz w:val="20"/>
              </w:rPr>
              <w:t>-</w:t>
            </w:r>
          </w:p>
        </w:tc>
        <w:tc>
          <w:tcPr>
            <w:tcW w:w="900" w:type="dxa"/>
            <w:tcMar>
              <w:top w:w="100" w:type="dxa"/>
              <w:left w:w="100" w:type="dxa"/>
              <w:bottom w:w="100" w:type="dxa"/>
              <w:right w:w="100" w:type="dxa"/>
            </w:tcMar>
          </w:tcPr>
          <w:p w14:paraId="0E0AFB0D" w14:textId="77777777" w:rsidR="0018171F" w:rsidRDefault="003941B7">
            <w:pPr>
              <w:pStyle w:val="normal0"/>
              <w:widowControl w:val="0"/>
              <w:spacing w:line="240" w:lineRule="auto"/>
              <w:jc w:val="center"/>
            </w:pPr>
            <w:r>
              <w:rPr>
                <w:sz w:val="20"/>
              </w:rPr>
              <w:t>No</w:t>
            </w:r>
          </w:p>
        </w:tc>
        <w:tc>
          <w:tcPr>
            <w:tcW w:w="1170" w:type="dxa"/>
            <w:tcMar>
              <w:top w:w="100" w:type="dxa"/>
              <w:left w:w="100" w:type="dxa"/>
              <w:bottom w:w="100" w:type="dxa"/>
              <w:right w:w="100" w:type="dxa"/>
            </w:tcMar>
          </w:tcPr>
          <w:p w14:paraId="564DC7C9" w14:textId="77777777" w:rsidR="0018171F" w:rsidRDefault="003941B7">
            <w:pPr>
              <w:pStyle w:val="normal0"/>
              <w:widowControl w:val="0"/>
              <w:spacing w:line="240" w:lineRule="auto"/>
              <w:jc w:val="center"/>
            </w:pPr>
            <w:r>
              <w:rPr>
                <w:sz w:val="20"/>
              </w:rPr>
              <w:t>None</w:t>
            </w:r>
          </w:p>
        </w:tc>
        <w:tc>
          <w:tcPr>
            <w:tcW w:w="2210" w:type="dxa"/>
            <w:tcMar>
              <w:top w:w="100" w:type="dxa"/>
              <w:left w:w="100" w:type="dxa"/>
              <w:bottom w:w="100" w:type="dxa"/>
              <w:right w:w="100" w:type="dxa"/>
            </w:tcMar>
          </w:tcPr>
          <w:p w14:paraId="00F64E5A" w14:textId="77777777" w:rsidR="0018171F" w:rsidRDefault="003941B7">
            <w:pPr>
              <w:pStyle w:val="normal0"/>
              <w:widowControl w:val="0"/>
              <w:spacing w:line="240" w:lineRule="auto"/>
              <w:jc w:val="center"/>
            </w:pPr>
            <w:r>
              <w:rPr>
                <w:sz w:val="20"/>
              </w:rPr>
              <w:t>-</w:t>
            </w:r>
          </w:p>
        </w:tc>
        <w:tc>
          <w:tcPr>
            <w:tcW w:w="750" w:type="dxa"/>
            <w:tcMar>
              <w:top w:w="100" w:type="dxa"/>
              <w:left w:w="100" w:type="dxa"/>
              <w:bottom w:w="100" w:type="dxa"/>
              <w:right w:w="100" w:type="dxa"/>
            </w:tcMar>
          </w:tcPr>
          <w:p w14:paraId="04288E7E" w14:textId="77777777" w:rsidR="0018171F" w:rsidRDefault="0018171F">
            <w:pPr>
              <w:pStyle w:val="normal0"/>
              <w:widowControl w:val="0"/>
              <w:spacing w:line="240" w:lineRule="auto"/>
              <w:jc w:val="center"/>
            </w:pPr>
          </w:p>
        </w:tc>
      </w:tr>
      <w:tr w:rsidR="0018171F" w14:paraId="351AF31E" w14:textId="77777777" w:rsidTr="009918AF">
        <w:tc>
          <w:tcPr>
            <w:tcW w:w="1860" w:type="dxa"/>
            <w:tcMar>
              <w:top w:w="100" w:type="dxa"/>
              <w:left w:w="100" w:type="dxa"/>
              <w:bottom w:w="100" w:type="dxa"/>
              <w:right w:w="100" w:type="dxa"/>
            </w:tcMar>
          </w:tcPr>
          <w:p w14:paraId="4C1056C8" w14:textId="77777777" w:rsidR="0018171F" w:rsidRDefault="003941B7">
            <w:pPr>
              <w:pStyle w:val="normal0"/>
              <w:widowControl w:val="0"/>
              <w:spacing w:line="240" w:lineRule="auto"/>
              <w:jc w:val="center"/>
            </w:pPr>
            <w:proofErr w:type="spellStart"/>
            <w:proofErr w:type="gramStart"/>
            <w:r>
              <w:rPr>
                <w:sz w:val="20"/>
              </w:rPr>
              <w:t>employment</w:t>
            </w:r>
            <w:proofErr w:type="gramEnd"/>
            <w:r>
              <w:rPr>
                <w:sz w:val="20"/>
              </w:rPr>
              <w:t>_status</w:t>
            </w:r>
            <w:proofErr w:type="spellEnd"/>
          </w:p>
        </w:tc>
        <w:tc>
          <w:tcPr>
            <w:tcW w:w="1240" w:type="dxa"/>
            <w:tcMar>
              <w:top w:w="100" w:type="dxa"/>
              <w:left w:w="100" w:type="dxa"/>
              <w:bottom w:w="100" w:type="dxa"/>
              <w:right w:w="100" w:type="dxa"/>
            </w:tcMar>
          </w:tcPr>
          <w:p w14:paraId="29DE0F1C" w14:textId="77777777" w:rsidR="0018171F" w:rsidRDefault="003941B7">
            <w:pPr>
              <w:pStyle w:val="normal0"/>
              <w:widowControl w:val="0"/>
              <w:spacing w:line="240" w:lineRule="auto"/>
              <w:jc w:val="center"/>
            </w:pPr>
            <w:proofErr w:type="spellStart"/>
            <w:proofErr w:type="gramStart"/>
            <w:r>
              <w:rPr>
                <w:sz w:val="20"/>
              </w:rPr>
              <w:t>int</w:t>
            </w:r>
            <w:proofErr w:type="spellEnd"/>
            <w:proofErr w:type="gramEnd"/>
            <w:r>
              <w:rPr>
                <w:sz w:val="20"/>
              </w:rPr>
              <w:t>(11)</w:t>
            </w:r>
          </w:p>
        </w:tc>
        <w:tc>
          <w:tcPr>
            <w:tcW w:w="1230" w:type="dxa"/>
            <w:tcMar>
              <w:top w:w="100" w:type="dxa"/>
              <w:left w:w="100" w:type="dxa"/>
              <w:bottom w:w="100" w:type="dxa"/>
              <w:right w:w="100" w:type="dxa"/>
            </w:tcMar>
          </w:tcPr>
          <w:p w14:paraId="46F67C3D" w14:textId="77777777" w:rsidR="0018171F" w:rsidRDefault="003941B7">
            <w:pPr>
              <w:pStyle w:val="normal0"/>
              <w:widowControl w:val="0"/>
              <w:spacing w:line="240" w:lineRule="auto"/>
              <w:jc w:val="center"/>
            </w:pPr>
            <w:r>
              <w:rPr>
                <w:sz w:val="20"/>
              </w:rPr>
              <w:t>-</w:t>
            </w:r>
          </w:p>
        </w:tc>
        <w:tc>
          <w:tcPr>
            <w:tcW w:w="900" w:type="dxa"/>
            <w:tcMar>
              <w:top w:w="100" w:type="dxa"/>
              <w:left w:w="100" w:type="dxa"/>
              <w:bottom w:w="100" w:type="dxa"/>
              <w:right w:w="100" w:type="dxa"/>
            </w:tcMar>
          </w:tcPr>
          <w:p w14:paraId="79090C8B" w14:textId="77777777" w:rsidR="0018171F" w:rsidRDefault="003941B7">
            <w:pPr>
              <w:pStyle w:val="normal0"/>
              <w:widowControl w:val="0"/>
              <w:spacing w:line="240" w:lineRule="auto"/>
              <w:jc w:val="center"/>
            </w:pPr>
            <w:r>
              <w:rPr>
                <w:sz w:val="20"/>
              </w:rPr>
              <w:t>No</w:t>
            </w:r>
          </w:p>
        </w:tc>
        <w:tc>
          <w:tcPr>
            <w:tcW w:w="1170" w:type="dxa"/>
            <w:tcMar>
              <w:top w:w="100" w:type="dxa"/>
              <w:left w:w="100" w:type="dxa"/>
              <w:bottom w:w="100" w:type="dxa"/>
              <w:right w:w="100" w:type="dxa"/>
            </w:tcMar>
          </w:tcPr>
          <w:p w14:paraId="6B332F46" w14:textId="77777777" w:rsidR="0018171F" w:rsidRDefault="003941B7">
            <w:pPr>
              <w:pStyle w:val="normal0"/>
              <w:widowControl w:val="0"/>
              <w:spacing w:line="240" w:lineRule="auto"/>
              <w:jc w:val="center"/>
            </w:pPr>
            <w:r>
              <w:rPr>
                <w:sz w:val="20"/>
              </w:rPr>
              <w:t>None</w:t>
            </w:r>
          </w:p>
        </w:tc>
        <w:tc>
          <w:tcPr>
            <w:tcW w:w="2210" w:type="dxa"/>
            <w:tcMar>
              <w:top w:w="100" w:type="dxa"/>
              <w:left w:w="100" w:type="dxa"/>
              <w:bottom w:w="100" w:type="dxa"/>
              <w:right w:w="100" w:type="dxa"/>
            </w:tcMar>
          </w:tcPr>
          <w:p w14:paraId="25A97729" w14:textId="77777777" w:rsidR="0018171F" w:rsidRDefault="003941B7">
            <w:pPr>
              <w:pStyle w:val="normal0"/>
              <w:widowControl w:val="0"/>
              <w:spacing w:line="240" w:lineRule="auto"/>
              <w:jc w:val="center"/>
            </w:pPr>
            <w:r>
              <w:rPr>
                <w:sz w:val="20"/>
              </w:rPr>
              <w:t>-</w:t>
            </w:r>
          </w:p>
        </w:tc>
        <w:tc>
          <w:tcPr>
            <w:tcW w:w="750" w:type="dxa"/>
            <w:tcMar>
              <w:top w:w="100" w:type="dxa"/>
              <w:left w:w="100" w:type="dxa"/>
              <w:bottom w:w="100" w:type="dxa"/>
              <w:right w:w="100" w:type="dxa"/>
            </w:tcMar>
          </w:tcPr>
          <w:p w14:paraId="714D1491" w14:textId="77777777" w:rsidR="0018171F" w:rsidRDefault="0018171F" w:rsidP="008B5A23">
            <w:pPr>
              <w:pStyle w:val="normal0"/>
              <w:keepNext/>
              <w:widowControl w:val="0"/>
              <w:spacing w:line="240" w:lineRule="auto"/>
              <w:jc w:val="center"/>
            </w:pPr>
          </w:p>
        </w:tc>
      </w:tr>
    </w:tbl>
    <w:p w14:paraId="59B92DEF" w14:textId="49F0BF12" w:rsidR="008B5A23" w:rsidRDefault="008B5A23" w:rsidP="008B5A23">
      <w:pPr>
        <w:pStyle w:val="Caption"/>
        <w:jc w:val="center"/>
      </w:pPr>
      <w:bookmarkStart w:id="97" w:name="_Toc254402930"/>
      <w:r>
        <w:t xml:space="preserve">Table </w:t>
      </w:r>
      <w:fldSimple w:instr=" SEQ Table \* ARABIC ">
        <w:r w:rsidR="00CD4C38">
          <w:rPr>
            <w:noProof/>
          </w:rPr>
          <w:t>10</w:t>
        </w:r>
      </w:fldSimple>
      <w:proofErr w:type="gramStart"/>
      <w:r>
        <w:t xml:space="preserve"> :</w:t>
      </w:r>
      <w:proofErr w:type="gramEnd"/>
      <w:r>
        <w:t xml:space="preserve"> Shows the detailed table structure of the 'Patient Details' table columns.</w:t>
      </w:r>
      <w:bookmarkEnd w:id="97"/>
    </w:p>
    <w:p w14:paraId="716FD72F" w14:textId="77777777" w:rsidR="009918AF" w:rsidRDefault="009918AF" w:rsidP="009918AF">
      <w:pPr>
        <w:pStyle w:val="Heading3"/>
      </w:pPr>
    </w:p>
    <w:p w14:paraId="63E89770" w14:textId="77777777" w:rsidR="0018171F" w:rsidRDefault="003941B7" w:rsidP="009918AF">
      <w:pPr>
        <w:pStyle w:val="Heading3"/>
      </w:pPr>
      <w:bookmarkStart w:id="98" w:name="_Toc254403108"/>
      <w:r>
        <w:t>4.9 Patient Drugs Table</w:t>
      </w:r>
      <w:bookmarkEnd w:id="98"/>
    </w:p>
    <w:p w14:paraId="6D06A1F0" w14:textId="77777777" w:rsidR="0018171F" w:rsidRDefault="003941B7" w:rsidP="00DE2A89">
      <w:pPr>
        <w:pStyle w:val="BodyText"/>
        <w:ind w:firstLine="0"/>
      </w:pPr>
      <w:r>
        <w:t xml:space="preserve">This table links patients to medications. This table serves as the patient’s prescription. It is linked to the </w:t>
      </w:r>
      <w:r>
        <w:rPr>
          <w:i/>
        </w:rPr>
        <w:t>drugs</w:t>
      </w:r>
      <w:r>
        <w:t xml:space="preserve"> table using the </w:t>
      </w:r>
      <w:proofErr w:type="spellStart"/>
      <w:r>
        <w:rPr>
          <w:i/>
        </w:rPr>
        <w:t>drug_id</w:t>
      </w:r>
      <w:proofErr w:type="spellEnd"/>
      <w:r>
        <w:t xml:space="preserve"> key.  There is a foreign key on both columns with </w:t>
      </w:r>
      <w:proofErr w:type="spellStart"/>
      <w:r>
        <w:t>patient_id</w:t>
      </w:r>
      <w:proofErr w:type="spellEnd"/>
      <w:r>
        <w:t xml:space="preserve"> referencing ‘</w:t>
      </w:r>
      <w:proofErr w:type="spellStart"/>
      <w:r>
        <w:t>Patient_info</w:t>
      </w:r>
      <w:proofErr w:type="spellEnd"/>
      <w:r>
        <w:t xml:space="preserve">’ table and </w:t>
      </w:r>
      <w:proofErr w:type="spellStart"/>
      <w:r>
        <w:t>drug_id</w:t>
      </w:r>
      <w:proofErr w:type="spellEnd"/>
      <w:r>
        <w:t xml:space="preserve"> field referencing ‘Drugs’ table.</w:t>
      </w:r>
    </w:p>
    <w:tbl>
      <w:tblPr>
        <w:tblW w:w="93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10"/>
        <w:gridCol w:w="1390"/>
        <w:gridCol w:w="1440"/>
        <w:gridCol w:w="1060"/>
        <w:gridCol w:w="1300"/>
        <w:gridCol w:w="1620"/>
        <w:gridCol w:w="760"/>
      </w:tblGrid>
      <w:tr w:rsidR="0018171F" w14:paraId="3216E532" w14:textId="77777777" w:rsidTr="00DE2A89">
        <w:tc>
          <w:tcPr>
            <w:tcW w:w="1810" w:type="dxa"/>
            <w:tcMar>
              <w:top w:w="100" w:type="dxa"/>
              <w:left w:w="100" w:type="dxa"/>
              <w:bottom w:w="100" w:type="dxa"/>
              <w:right w:w="100" w:type="dxa"/>
            </w:tcMar>
            <w:vAlign w:val="center"/>
          </w:tcPr>
          <w:p w14:paraId="327F76DD" w14:textId="77777777" w:rsidR="0018171F" w:rsidRDefault="003941B7">
            <w:pPr>
              <w:pStyle w:val="normal0"/>
              <w:widowControl w:val="0"/>
              <w:spacing w:line="240" w:lineRule="auto"/>
              <w:jc w:val="center"/>
            </w:pPr>
            <w:r>
              <w:rPr>
                <w:b/>
                <w:sz w:val="20"/>
              </w:rPr>
              <w:t>Column</w:t>
            </w:r>
          </w:p>
          <w:p w14:paraId="5EFFCDBB" w14:textId="77777777" w:rsidR="0018171F" w:rsidRDefault="003941B7">
            <w:pPr>
              <w:pStyle w:val="normal0"/>
              <w:widowControl w:val="0"/>
              <w:spacing w:line="240" w:lineRule="auto"/>
              <w:jc w:val="center"/>
            </w:pPr>
            <w:r>
              <w:rPr>
                <w:b/>
                <w:sz w:val="20"/>
              </w:rPr>
              <w:t>Name</w:t>
            </w:r>
          </w:p>
        </w:tc>
        <w:tc>
          <w:tcPr>
            <w:tcW w:w="1390" w:type="dxa"/>
            <w:tcMar>
              <w:top w:w="100" w:type="dxa"/>
              <w:left w:w="100" w:type="dxa"/>
              <w:bottom w:w="100" w:type="dxa"/>
              <w:right w:w="100" w:type="dxa"/>
            </w:tcMar>
            <w:vAlign w:val="center"/>
          </w:tcPr>
          <w:p w14:paraId="168469C9" w14:textId="77777777" w:rsidR="0018171F" w:rsidRDefault="003941B7" w:rsidP="00DE2A89">
            <w:pPr>
              <w:pStyle w:val="normal0"/>
              <w:widowControl w:val="0"/>
              <w:spacing w:line="240" w:lineRule="auto"/>
              <w:ind w:firstLine="0"/>
            </w:pPr>
            <w:r>
              <w:rPr>
                <w:b/>
                <w:sz w:val="20"/>
              </w:rPr>
              <w:t>Data Type</w:t>
            </w:r>
          </w:p>
        </w:tc>
        <w:tc>
          <w:tcPr>
            <w:tcW w:w="1440" w:type="dxa"/>
            <w:tcMar>
              <w:top w:w="100" w:type="dxa"/>
              <w:left w:w="100" w:type="dxa"/>
              <w:bottom w:w="100" w:type="dxa"/>
              <w:right w:w="100" w:type="dxa"/>
            </w:tcMar>
            <w:vAlign w:val="center"/>
          </w:tcPr>
          <w:p w14:paraId="70DAF83E" w14:textId="77777777" w:rsidR="0018171F" w:rsidRDefault="003941B7" w:rsidP="00DE2A89">
            <w:pPr>
              <w:pStyle w:val="normal0"/>
              <w:widowControl w:val="0"/>
              <w:spacing w:line="240" w:lineRule="auto"/>
              <w:ind w:firstLine="0"/>
            </w:pPr>
            <w:r>
              <w:rPr>
                <w:b/>
                <w:sz w:val="20"/>
              </w:rPr>
              <w:t>Attributes</w:t>
            </w:r>
          </w:p>
        </w:tc>
        <w:tc>
          <w:tcPr>
            <w:tcW w:w="1060" w:type="dxa"/>
            <w:tcMar>
              <w:top w:w="100" w:type="dxa"/>
              <w:left w:w="100" w:type="dxa"/>
              <w:bottom w:w="100" w:type="dxa"/>
              <w:right w:w="100" w:type="dxa"/>
            </w:tcMar>
            <w:vAlign w:val="center"/>
          </w:tcPr>
          <w:p w14:paraId="1B725385" w14:textId="77777777" w:rsidR="0018171F" w:rsidRDefault="003941B7" w:rsidP="00DE2A89">
            <w:pPr>
              <w:pStyle w:val="normal0"/>
              <w:widowControl w:val="0"/>
              <w:spacing w:line="240" w:lineRule="auto"/>
              <w:ind w:firstLine="0"/>
            </w:pPr>
            <w:r>
              <w:rPr>
                <w:b/>
                <w:sz w:val="20"/>
              </w:rPr>
              <w:t>NULL</w:t>
            </w:r>
          </w:p>
        </w:tc>
        <w:tc>
          <w:tcPr>
            <w:tcW w:w="1300" w:type="dxa"/>
            <w:tcMar>
              <w:top w:w="100" w:type="dxa"/>
              <w:left w:w="100" w:type="dxa"/>
              <w:bottom w:w="100" w:type="dxa"/>
              <w:right w:w="100" w:type="dxa"/>
            </w:tcMar>
            <w:vAlign w:val="center"/>
          </w:tcPr>
          <w:p w14:paraId="0BFAC580" w14:textId="77777777" w:rsidR="0018171F" w:rsidRDefault="003941B7" w:rsidP="00DE2A89">
            <w:pPr>
              <w:pStyle w:val="normal0"/>
              <w:widowControl w:val="0"/>
              <w:spacing w:line="240" w:lineRule="auto"/>
              <w:ind w:firstLine="0"/>
            </w:pPr>
            <w:r>
              <w:rPr>
                <w:b/>
                <w:sz w:val="20"/>
              </w:rPr>
              <w:t>Default</w:t>
            </w:r>
          </w:p>
          <w:p w14:paraId="2E776B1C" w14:textId="77777777" w:rsidR="0018171F" w:rsidRDefault="003941B7" w:rsidP="00DE2A89">
            <w:pPr>
              <w:pStyle w:val="normal0"/>
              <w:widowControl w:val="0"/>
              <w:spacing w:line="240" w:lineRule="auto"/>
              <w:ind w:firstLine="0"/>
            </w:pPr>
            <w:r>
              <w:rPr>
                <w:b/>
                <w:sz w:val="20"/>
              </w:rPr>
              <w:t>Value</w:t>
            </w:r>
          </w:p>
        </w:tc>
        <w:tc>
          <w:tcPr>
            <w:tcW w:w="1620" w:type="dxa"/>
            <w:tcMar>
              <w:top w:w="100" w:type="dxa"/>
              <w:left w:w="100" w:type="dxa"/>
              <w:bottom w:w="100" w:type="dxa"/>
              <w:right w:w="100" w:type="dxa"/>
            </w:tcMar>
            <w:vAlign w:val="center"/>
          </w:tcPr>
          <w:p w14:paraId="3654E013" w14:textId="77777777" w:rsidR="0018171F" w:rsidRDefault="003941B7" w:rsidP="00DE2A89">
            <w:pPr>
              <w:pStyle w:val="normal0"/>
              <w:widowControl w:val="0"/>
              <w:spacing w:line="240" w:lineRule="auto"/>
              <w:ind w:firstLine="0"/>
            </w:pPr>
            <w:r>
              <w:rPr>
                <w:b/>
                <w:sz w:val="20"/>
              </w:rPr>
              <w:t>Extra</w:t>
            </w:r>
          </w:p>
        </w:tc>
        <w:tc>
          <w:tcPr>
            <w:tcW w:w="760" w:type="dxa"/>
            <w:tcMar>
              <w:top w:w="100" w:type="dxa"/>
              <w:left w:w="100" w:type="dxa"/>
              <w:bottom w:w="100" w:type="dxa"/>
              <w:right w:w="100" w:type="dxa"/>
            </w:tcMar>
            <w:vAlign w:val="center"/>
          </w:tcPr>
          <w:p w14:paraId="7124F6A4" w14:textId="77777777" w:rsidR="0018171F" w:rsidRDefault="003941B7" w:rsidP="00DE2A89">
            <w:pPr>
              <w:pStyle w:val="normal0"/>
              <w:widowControl w:val="0"/>
              <w:spacing w:line="240" w:lineRule="auto"/>
              <w:ind w:firstLine="0"/>
            </w:pPr>
            <w:r>
              <w:rPr>
                <w:b/>
                <w:sz w:val="20"/>
              </w:rPr>
              <w:t>Key</w:t>
            </w:r>
          </w:p>
        </w:tc>
      </w:tr>
      <w:tr w:rsidR="0018171F" w14:paraId="5F1A7218" w14:textId="77777777" w:rsidTr="00DE2A89">
        <w:tc>
          <w:tcPr>
            <w:tcW w:w="1810" w:type="dxa"/>
            <w:tcMar>
              <w:top w:w="100" w:type="dxa"/>
              <w:left w:w="100" w:type="dxa"/>
              <w:bottom w:w="100" w:type="dxa"/>
              <w:right w:w="100" w:type="dxa"/>
            </w:tcMar>
          </w:tcPr>
          <w:p w14:paraId="33636D21" w14:textId="77777777" w:rsidR="0018171F" w:rsidRDefault="003941B7">
            <w:pPr>
              <w:pStyle w:val="normal0"/>
              <w:widowControl w:val="0"/>
              <w:spacing w:line="240" w:lineRule="auto"/>
              <w:jc w:val="center"/>
            </w:pPr>
            <w:proofErr w:type="spellStart"/>
            <w:proofErr w:type="gramStart"/>
            <w:r>
              <w:rPr>
                <w:sz w:val="20"/>
              </w:rPr>
              <w:t>patient</w:t>
            </w:r>
            <w:proofErr w:type="gramEnd"/>
            <w:r>
              <w:rPr>
                <w:sz w:val="20"/>
              </w:rPr>
              <w:t>_id</w:t>
            </w:r>
            <w:proofErr w:type="spellEnd"/>
          </w:p>
        </w:tc>
        <w:tc>
          <w:tcPr>
            <w:tcW w:w="1390" w:type="dxa"/>
            <w:tcMar>
              <w:top w:w="100" w:type="dxa"/>
              <w:left w:w="100" w:type="dxa"/>
              <w:bottom w:w="100" w:type="dxa"/>
              <w:right w:w="100" w:type="dxa"/>
            </w:tcMar>
          </w:tcPr>
          <w:p w14:paraId="085E6D26" w14:textId="77777777" w:rsidR="0018171F" w:rsidRDefault="003941B7">
            <w:pPr>
              <w:pStyle w:val="normal0"/>
              <w:widowControl w:val="0"/>
              <w:spacing w:line="240" w:lineRule="auto"/>
              <w:jc w:val="center"/>
            </w:pPr>
            <w:proofErr w:type="spellStart"/>
            <w:proofErr w:type="gramStart"/>
            <w:r>
              <w:rPr>
                <w:sz w:val="20"/>
              </w:rPr>
              <w:t>int</w:t>
            </w:r>
            <w:proofErr w:type="spellEnd"/>
            <w:proofErr w:type="gramEnd"/>
            <w:r>
              <w:rPr>
                <w:sz w:val="20"/>
              </w:rPr>
              <w:t>(11)</w:t>
            </w:r>
          </w:p>
        </w:tc>
        <w:tc>
          <w:tcPr>
            <w:tcW w:w="1440" w:type="dxa"/>
            <w:tcMar>
              <w:top w:w="100" w:type="dxa"/>
              <w:left w:w="100" w:type="dxa"/>
              <w:bottom w:w="100" w:type="dxa"/>
              <w:right w:w="100" w:type="dxa"/>
            </w:tcMar>
          </w:tcPr>
          <w:p w14:paraId="298DFC56" w14:textId="77777777" w:rsidR="0018171F" w:rsidRDefault="003941B7">
            <w:pPr>
              <w:pStyle w:val="normal0"/>
              <w:widowControl w:val="0"/>
              <w:spacing w:line="240" w:lineRule="auto"/>
              <w:jc w:val="center"/>
            </w:pPr>
            <w:r>
              <w:rPr>
                <w:sz w:val="20"/>
              </w:rPr>
              <w:t>-</w:t>
            </w:r>
          </w:p>
        </w:tc>
        <w:tc>
          <w:tcPr>
            <w:tcW w:w="1060" w:type="dxa"/>
            <w:tcMar>
              <w:top w:w="100" w:type="dxa"/>
              <w:left w:w="100" w:type="dxa"/>
              <w:bottom w:w="100" w:type="dxa"/>
              <w:right w:w="100" w:type="dxa"/>
            </w:tcMar>
          </w:tcPr>
          <w:p w14:paraId="47162531" w14:textId="77777777" w:rsidR="0018171F" w:rsidRDefault="003941B7">
            <w:pPr>
              <w:pStyle w:val="normal0"/>
              <w:widowControl w:val="0"/>
              <w:spacing w:line="240" w:lineRule="auto"/>
              <w:jc w:val="center"/>
            </w:pPr>
            <w:r>
              <w:rPr>
                <w:sz w:val="20"/>
              </w:rPr>
              <w:t>No</w:t>
            </w:r>
          </w:p>
        </w:tc>
        <w:tc>
          <w:tcPr>
            <w:tcW w:w="1300" w:type="dxa"/>
            <w:tcMar>
              <w:top w:w="100" w:type="dxa"/>
              <w:left w:w="100" w:type="dxa"/>
              <w:bottom w:w="100" w:type="dxa"/>
              <w:right w:w="100" w:type="dxa"/>
            </w:tcMar>
          </w:tcPr>
          <w:p w14:paraId="379D9A40" w14:textId="77777777" w:rsidR="0018171F" w:rsidRDefault="003941B7">
            <w:pPr>
              <w:pStyle w:val="normal0"/>
              <w:widowControl w:val="0"/>
              <w:spacing w:line="240" w:lineRule="auto"/>
              <w:jc w:val="center"/>
            </w:pPr>
            <w:r>
              <w:rPr>
                <w:sz w:val="20"/>
              </w:rPr>
              <w:t>None</w:t>
            </w:r>
          </w:p>
        </w:tc>
        <w:tc>
          <w:tcPr>
            <w:tcW w:w="1620" w:type="dxa"/>
            <w:tcMar>
              <w:top w:w="100" w:type="dxa"/>
              <w:left w:w="100" w:type="dxa"/>
              <w:bottom w:w="100" w:type="dxa"/>
              <w:right w:w="100" w:type="dxa"/>
            </w:tcMar>
          </w:tcPr>
          <w:p w14:paraId="34334DBC" w14:textId="77777777" w:rsidR="0018171F" w:rsidRDefault="003941B7">
            <w:pPr>
              <w:pStyle w:val="normal0"/>
              <w:widowControl w:val="0"/>
              <w:spacing w:line="240" w:lineRule="auto"/>
              <w:jc w:val="center"/>
            </w:pPr>
            <w:r>
              <w:rPr>
                <w:sz w:val="20"/>
              </w:rPr>
              <w:t>-</w:t>
            </w:r>
          </w:p>
        </w:tc>
        <w:tc>
          <w:tcPr>
            <w:tcW w:w="760" w:type="dxa"/>
            <w:tcMar>
              <w:top w:w="100" w:type="dxa"/>
              <w:left w:w="100" w:type="dxa"/>
              <w:bottom w:w="100" w:type="dxa"/>
              <w:right w:w="100" w:type="dxa"/>
            </w:tcMar>
          </w:tcPr>
          <w:p w14:paraId="2F39FFE3" w14:textId="77777777" w:rsidR="0018171F" w:rsidRDefault="003941B7" w:rsidP="00DE2A89">
            <w:pPr>
              <w:pStyle w:val="normal0"/>
              <w:widowControl w:val="0"/>
              <w:spacing w:line="240" w:lineRule="auto"/>
              <w:ind w:firstLine="0"/>
            </w:pPr>
            <w:r>
              <w:rPr>
                <w:sz w:val="20"/>
              </w:rPr>
              <w:t>MUL</w:t>
            </w:r>
          </w:p>
        </w:tc>
      </w:tr>
      <w:tr w:rsidR="0018171F" w14:paraId="2F43AD85" w14:textId="77777777" w:rsidTr="00DE2A89">
        <w:tc>
          <w:tcPr>
            <w:tcW w:w="1810" w:type="dxa"/>
            <w:tcMar>
              <w:top w:w="100" w:type="dxa"/>
              <w:left w:w="100" w:type="dxa"/>
              <w:bottom w:w="100" w:type="dxa"/>
              <w:right w:w="100" w:type="dxa"/>
            </w:tcMar>
          </w:tcPr>
          <w:p w14:paraId="1497D944" w14:textId="77777777" w:rsidR="0018171F" w:rsidRDefault="003941B7">
            <w:pPr>
              <w:pStyle w:val="normal0"/>
              <w:widowControl w:val="0"/>
              <w:spacing w:line="240" w:lineRule="auto"/>
              <w:jc w:val="center"/>
            </w:pPr>
            <w:proofErr w:type="spellStart"/>
            <w:proofErr w:type="gramStart"/>
            <w:r>
              <w:rPr>
                <w:sz w:val="20"/>
              </w:rPr>
              <w:t>drug</w:t>
            </w:r>
            <w:proofErr w:type="gramEnd"/>
            <w:r>
              <w:rPr>
                <w:sz w:val="20"/>
              </w:rPr>
              <w:t>_id</w:t>
            </w:r>
            <w:proofErr w:type="spellEnd"/>
          </w:p>
        </w:tc>
        <w:tc>
          <w:tcPr>
            <w:tcW w:w="1390" w:type="dxa"/>
            <w:tcMar>
              <w:top w:w="100" w:type="dxa"/>
              <w:left w:w="100" w:type="dxa"/>
              <w:bottom w:w="100" w:type="dxa"/>
              <w:right w:w="100" w:type="dxa"/>
            </w:tcMar>
          </w:tcPr>
          <w:p w14:paraId="2076B150" w14:textId="77777777" w:rsidR="0018171F" w:rsidRDefault="003941B7" w:rsidP="00DE2A89">
            <w:pPr>
              <w:pStyle w:val="normal0"/>
              <w:widowControl w:val="0"/>
              <w:spacing w:line="240" w:lineRule="auto"/>
              <w:ind w:firstLine="0"/>
            </w:pPr>
            <w:proofErr w:type="spellStart"/>
            <w:proofErr w:type="gramStart"/>
            <w:r>
              <w:rPr>
                <w:sz w:val="20"/>
              </w:rPr>
              <w:t>varchar</w:t>
            </w:r>
            <w:proofErr w:type="spellEnd"/>
            <w:proofErr w:type="gramEnd"/>
            <w:r>
              <w:rPr>
                <w:sz w:val="20"/>
              </w:rPr>
              <w:t>(20)</w:t>
            </w:r>
          </w:p>
        </w:tc>
        <w:tc>
          <w:tcPr>
            <w:tcW w:w="1440" w:type="dxa"/>
            <w:tcMar>
              <w:top w:w="100" w:type="dxa"/>
              <w:left w:w="100" w:type="dxa"/>
              <w:bottom w:w="100" w:type="dxa"/>
              <w:right w:w="100" w:type="dxa"/>
            </w:tcMar>
          </w:tcPr>
          <w:p w14:paraId="047D18F7" w14:textId="77777777" w:rsidR="0018171F" w:rsidRDefault="003941B7">
            <w:pPr>
              <w:pStyle w:val="normal0"/>
              <w:widowControl w:val="0"/>
              <w:spacing w:line="240" w:lineRule="auto"/>
              <w:jc w:val="center"/>
            </w:pPr>
            <w:r>
              <w:rPr>
                <w:sz w:val="20"/>
              </w:rPr>
              <w:t>-</w:t>
            </w:r>
          </w:p>
        </w:tc>
        <w:tc>
          <w:tcPr>
            <w:tcW w:w="1060" w:type="dxa"/>
            <w:tcMar>
              <w:top w:w="100" w:type="dxa"/>
              <w:left w:w="100" w:type="dxa"/>
              <w:bottom w:w="100" w:type="dxa"/>
              <w:right w:w="100" w:type="dxa"/>
            </w:tcMar>
          </w:tcPr>
          <w:p w14:paraId="4E337979" w14:textId="77777777" w:rsidR="0018171F" w:rsidRDefault="003941B7">
            <w:pPr>
              <w:pStyle w:val="normal0"/>
              <w:widowControl w:val="0"/>
              <w:spacing w:line="240" w:lineRule="auto"/>
              <w:jc w:val="center"/>
            </w:pPr>
            <w:r>
              <w:rPr>
                <w:sz w:val="20"/>
              </w:rPr>
              <w:t>No</w:t>
            </w:r>
          </w:p>
        </w:tc>
        <w:tc>
          <w:tcPr>
            <w:tcW w:w="1300" w:type="dxa"/>
            <w:tcMar>
              <w:top w:w="100" w:type="dxa"/>
              <w:left w:w="100" w:type="dxa"/>
              <w:bottom w:w="100" w:type="dxa"/>
              <w:right w:w="100" w:type="dxa"/>
            </w:tcMar>
          </w:tcPr>
          <w:p w14:paraId="27C7E436" w14:textId="77777777" w:rsidR="0018171F" w:rsidRDefault="003941B7">
            <w:pPr>
              <w:pStyle w:val="normal0"/>
              <w:widowControl w:val="0"/>
              <w:spacing w:line="240" w:lineRule="auto"/>
              <w:jc w:val="center"/>
            </w:pPr>
            <w:r>
              <w:rPr>
                <w:sz w:val="20"/>
              </w:rPr>
              <w:t>None</w:t>
            </w:r>
          </w:p>
        </w:tc>
        <w:tc>
          <w:tcPr>
            <w:tcW w:w="1620" w:type="dxa"/>
            <w:tcMar>
              <w:top w:w="100" w:type="dxa"/>
              <w:left w:w="100" w:type="dxa"/>
              <w:bottom w:w="100" w:type="dxa"/>
              <w:right w:w="100" w:type="dxa"/>
            </w:tcMar>
          </w:tcPr>
          <w:p w14:paraId="3A8AA982" w14:textId="77777777" w:rsidR="0018171F" w:rsidRDefault="003941B7">
            <w:pPr>
              <w:pStyle w:val="normal0"/>
              <w:widowControl w:val="0"/>
              <w:spacing w:line="240" w:lineRule="auto"/>
              <w:jc w:val="center"/>
            </w:pPr>
            <w:r>
              <w:rPr>
                <w:sz w:val="20"/>
              </w:rPr>
              <w:t>-</w:t>
            </w:r>
          </w:p>
        </w:tc>
        <w:tc>
          <w:tcPr>
            <w:tcW w:w="760" w:type="dxa"/>
            <w:tcMar>
              <w:top w:w="100" w:type="dxa"/>
              <w:left w:w="100" w:type="dxa"/>
              <w:bottom w:w="100" w:type="dxa"/>
              <w:right w:w="100" w:type="dxa"/>
            </w:tcMar>
          </w:tcPr>
          <w:p w14:paraId="7495BB69" w14:textId="77777777" w:rsidR="0018171F" w:rsidRDefault="003941B7" w:rsidP="00DE2A89">
            <w:pPr>
              <w:pStyle w:val="normal0"/>
              <w:keepNext/>
              <w:widowControl w:val="0"/>
              <w:spacing w:line="240" w:lineRule="auto"/>
              <w:ind w:firstLine="0"/>
            </w:pPr>
            <w:r>
              <w:rPr>
                <w:sz w:val="20"/>
              </w:rPr>
              <w:t>MUL</w:t>
            </w:r>
          </w:p>
        </w:tc>
      </w:tr>
    </w:tbl>
    <w:p w14:paraId="3C3EC9CD" w14:textId="29305B01" w:rsidR="008B5A23" w:rsidRDefault="008B5A23" w:rsidP="008B5A23">
      <w:pPr>
        <w:pStyle w:val="Caption"/>
        <w:jc w:val="center"/>
      </w:pPr>
      <w:bookmarkStart w:id="99" w:name="_Toc254402931"/>
      <w:r>
        <w:t xml:space="preserve">Table </w:t>
      </w:r>
      <w:fldSimple w:instr=" SEQ Table \* ARABIC ">
        <w:r w:rsidR="00CD4C38">
          <w:rPr>
            <w:noProof/>
          </w:rPr>
          <w:t>11</w:t>
        </w:r>
      </w:fldSimple>
      <w:proofErr w:type="gramStart"/>
      <w:r>
        <w:t xml:space="preserve"> :</w:t>
      </w:r>
      <w:proofErr w:type="gramEnd"/>
      <w:r>
        <w:t xml:space="preserve"> Shows the table structure of 'Patient Drugs' table.</w:t>
      </w:r>
      <w:bookmarkEnd w:id="99"/>
    </w:p>
    <w:p w14:paraId="7B78F53B" w14:textId="77777777" w:rsidR="00DE2A89" w:rsidRDefault="00DE2A89">
      <w:pPr>
        <w:pStyle w:val="normal0"/>
        <w:widowControl w:val="0"/>
        <w:spacing w:after="180"/>
        <w:rPr>
          <w:b/>
          <w:sz w:val="28"/>
        </w:rPr>
      </w:pPr>
    </w:p>
    <w:p w14:paraId="6A64C381" w14:textId="77777777" w:rsidR="00DE2A89" w:rsidRDefault="00DE2A89" w:rsidP="00DE2A89">
      <w:pPr>
        <w:pStyle w:val="Heading3"/>
      </w:pPr>
    </w:p>
    <w:p w14:paraId="36AD1B6F" w14:textId="77777777" w:rsidR="00DE2A89" w:rsidRDefault="00DE2A89" w:rsidP="00DE2A89">
      <w:pPr>
        <w:pStyle w:val="Heading3"/>
      </w:pPr>
    </w:p>
    <w:p w14:paraId="2A02368F" w14:textId="77777777" w:rsidR="00DE2A89" w:rsidRDefault="00DE2A89" w:rsidP="00DE2A89">
      <w:pPr>
        <w:pStyle w:val="Heading3"/>
      </w:pPr>
    </w:p>
    <w:p w14:paraId="31F3DF7F" w14:textId="77777777" w:rsidR="00DE2A89" w:rsidRDefault="00DE2A89" w:rsidP="00DE2A89">
      <w:pPr>
        <w:pStyle w:val="Heading3"/>
      </w:pPr>
    </w:p>
    <w:p w14:paraId="79D7C994" w14:textId="77777777" w:rsidR="0018171F" w:rsidRDefault="003941B7" w:rsidP="00DE2A89">
      <w:pPr>
        <w:pStyle w:val="Heading3"/>
      </w:pPr>
      <w:bookmarkStart w:id="100" w:name="_Toc254403109"/>
      <w:r>
        <w:t>4.10 Patient Info Table</w:t>
      </w:r>
      <w:bookmarkEnd w:id="100"/>
    </w:p>
    <w:p w14:paraId="665D3237" w14:textId="77777777" w:rsidR="0018171F" w:rsidRDefault="003941B7" w:rsidP="00DE2A89">
      <w:pPr>
        <w:pStyle w:val="BodyText"/>
        <w:ind w:firstLine="0"/>
      </w:pPr>
      <w:r>
        <w:t>This table stores general information on patients.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960"/>
        <w:gridCol w:w="1290"/>
        <w:gridCol w:w="1290"/>
        <w:gridCol w:w="940"/>
        <w:gridCol w:w="1120"/>
        <w:gridCol w:w="1980"/>
        <w:gridCol w:w="780"/>
      </w:tblGrid>
      <w:tr w:rsidR="0018171F" w14:paraId="659F56DC" w14:textId="77777777" w:rsidTr="00DE2A89">
        <w:tc>
          <w:tcPr>
            <w:tcW w:w="1960" w:type="dxa"/>
            <w:tcMar>
              <w:top w:w="100" w:type="dxa"/>
              <w:left w:w="100" w:type="dxa"/>
              <w:bottom w:w="100" w:type="dxa"/>
              <w:right w:w="100" w:type="dxa"/>
            </w:tcMar>
            <w:vAlign w:val="center"/>
          </w:tcPr>
          <w:p w14:paraId="205C6723" w14:textId="77777777" w:rsidR="0018171F" w:rsidRDefault="003941B7">
            <w:pPr>
              <w:pStyle w:val="normal0"/>
              <w:widowControl w:val="0"/>
              <w:spacing w:line="240" w:lineRule="auto"/>
              <w:jc w:val="center"/>
            </w:pPr>
            <w:r>
              <w:rPr>
                <w:b/>
                <w:sz w:val="20"/>
              </w:rPr>
              <w:t>Column</w:t>
            </w:r>
          </w:p>
          <w:p w14:paraId="13ED668F" w14:textId="77777777" w:rsidR="0018171F" w:rsidRDefault="003941B7">
            <w:pPr>
              <w:pStyle w:val="normal0"/>
              <w:widowControl w:val="0"/>
              <w:spacing w:line="240" w:lineRule="auto"/>
              <w:jc w:val="center"/>
            </w:pPr>
            <w:r>
              <w:rPr>
                <w:b/>
                <w:sz w:val="20"/>
              </w:rPr>
              <w:t>Name</w:t>
            </w:r>
          </w:p>
        </w:tc>
        <w:tc>
          <w:tcPr>
            <w:tcW w:w="1290" w:type="dxa"/>
            <w:tcMar>
              <w:top w:w="100" w:type="dxa"/>
              <w:left w:w="100" w:type="dxa"/>
              <w:bottom w:w="100" w:type="dxa"/>
              <w:right w:w="100" w:type="dxa"/>
            </w:tcMar>
            <w:vAlign w:val="center"/>
          </w:tcPr>
          <w:p w14:paraId="1584424F" w14:textId="77777777" w:rsidR="0018171F" w:rsidRDefault="003941B7" w:rsidP="00DE2A89">
            <w:pPr>
              <w:pStyle w:val="normal0"/>
              <w:widowControl w:val="0"/>
              <w:spacing w:line="240" w:lineRule="auto"/>
              <w:ind w:firstLine="0"/>
            </w:pPr>
            <w:r>
              <w:rPr>
                <w:b/>
                <w:sz w:val="20"/>
              </w:rPr>
              <w:t>Data Type</w:t>
            </w:r>
          </w:p>
        </w:tc>
        <w:tc>
          <w:tcPr>
            <w:tcW w:w="1290" w:type="dxa"/>
            <w:tcMar>
              <w:top w:w="100" w:type="dxa"/>
              <w:left w:w="100" w:type="dxa"/>
              <w:bottom w:w="100" w:type="dxa"/>
              <w:right w:w="100" w:type="dxa"/>
            </w:tcMar>
            <w:vAlign w:val="center"/>
          </w:tcPr>
          <w:p w14:paraId="0DF099AF" w14:textId="77777777" w:rsidR="0018171F" w:rsidRDefault="003941B7" w:rsidP="00DE2A89">
            <w:pPr>
              <w:pStyle w:val="normal0"/>
              <w:widowControl w:val="0"/>
              <w:spacing w:line="240" w:lineRule="auto"/>
              <w:ind w:firstLine="0"/>
            </w:pPr>
            <w:r>
              <w:rPr>
                <w:b/>
                <w:sz w:val="20"/>
              </w:rPr>
              <w:t>Attributes</w:t>
            </w:r>
          </w:p>
        </w:tc>
        <w:tc>
          <w:tcPr>
            <w:tcW w:w="940" w:type="dxa"/>
            <w:tcMar>
              <w:top w:w="100" w:type="dxa"/>
              <w:left w:w="100" w:type="dxa"/>
              <w:bottom w:w="100" w:type="dxa"/>
              <w:right w:w="100" w:type="dxa"/>
            </w:tcMar>
            <w:vAlign w:val="center"/>
          </w:tcPr>
          <w:p w14:paraId="62447EE7" w14:textId="77777777" w:rsidR="0018171F" w:rsidRDefault="003941B7" w:rsidP="00DE2A89">
            <w:pPr>
              <w:pStyle w:val="normal0"/>
              <w:widowControl w:val="0"/>
              <w:spacing w:line="240" w:lineRule="auto"/>
              <w:ind w:firstLine="0"/>
            </w:pPr>
            <w:r>
              <w:rPr>
                <w:b/>
                <w:sz w:val="20"/>
              </w:rPr>
              <w:t>NULL</w:t>
            </w:r>
          </w:p>
        </w:tc>
        <w:tc>
          <w:tcPr>
            <w:tcW w:w="1120" w:type="dxa"/>
            <w:tcMar>
              <w:top w:w="100" w:type="dxa"/>
              <w:left w:w="100" w:type="dxa"/>
              <w:bottom w:w="100" w:type="dxa"/>
              <w:right w:w="100" w:type="dxa"/>
            </w:tcMar>
            <w:vAlign w:val="center"/>
          </w:tcPr>
          <w:p w14:paraId="78C543D3" w14:textId="77777777" w:rsidR="0018171F" w:rsidRDefault="003941B7" w:rsidP="00DE2A89">
            <w:pPr>
              <w:pStyle w:val="normal0"/>
              <w:widowControl w:val="0"/>
              <w:spacing w:line="240" w:lineRule="auto"/>
              <w:ind w:firstLine="0"/>
            </w:pPr>
            <w:r>
              <w:rPr>
                <w:b/>
                <w:sz w:val="20"/>
              </w:rPr>
              <w:t>Default</w:t>
            </w:r>
          </w:p>
          <w:p w14:paraId="42C7E2AC" w14:textId="77777777" w:rsidR="0018171F" w:rsidRDefault="003941B7" w:rsidP="00DE2A89">
            <w:pPr>
              <w:pStyle w:val="normal0"/>
              <w:widowControl w:val="0"/>
              <w:spacing w:line="240" w:lineRule="auto"/>
              <w:ind w:firstLine="0"/>
            </w:pPr>
            <w:r>
              <w:rPr>
                <w:b/>
                <w:sz w:val="20"/>
              </w:rPr>
              <w:t>Value</w:t>
            </w:r>
          </w:p>
        </w:tc>
        <w:tc>
          <w:tcPr>
            <w:tcW w:w="1980" w:type="dxa"/>
            <w:tcMar>
              <w:top w:w="100" w:type="dxa"/>
              <w:left w:w="100" w:type="dxa"/>
              <w:bottom w:w="100" w:type="dxa"/>
              <w:right w:w="100" w:type="dxa"/>
            </w:tcMar>
            <w:vAlign w:val="center"/>
          </w:tcPr>
          <w:p w14:paraId="094FC56B" w14:textId="77777777" w:rsidR="0018171F" w:rsidRDefault="003941B7" w:rsidP="00DE2A89">
            <w:pPr>
              <w:pStyle w:val="normal0"/>
              <w:widowControl w:val="0"/>
              <w:spacing w:line="240" w:lineRule="auto"/>
              <w:ind w:firstLine="0"/>
            </w:pPr>
            <w:r>
              <w:rPr>
                <w:b/>
                <w:sz w:val="20"/>
              </w:rPr>
              <w:t>Extra</w:t>
            </w:r>
          </w:p>
        </w:tc>
        <w:tc>
          <w:tcPr>
            <w:tcW w:w="780" w:type="dxa"/>
            <w:tcMar>
              <w:top w:w="100" w:type="dxa"/>
              <w:left w:w="100" w:type="dxa"/>
              <w:bottom w:w="100" w:type="dxa"/>
              <w:right w:w="100" w:type="dxa"/>
            </w:tcMar>
            <w:vAlign w:val="center"/>
          </w:tcPr>
          <w:p w14:paraId="545540AF" w14:textId="77777777" w:rsidR="0018171F" w:rsidRDefault="003941B7" w:rsidP="00DE2A89">
            <w:pPr>
              <w:pStyle w:val="normal0"/>
              <w:widowControl w:val="0"/>
              <w:spacing w:line="240" w:lineRule="auto"/>
              <w:ind w:firstLine="0"/>
            </w:pPr>
            <w:r>
              <w:rPr>
                <w:b/>
                <w:sz w:val="20"/>
              </w:rPr>
              <w:t>Key</w:t>
            </w:r>
          </w:p>
        </w:tc>
      </w:tr>
      <w:tr w:rsidR="0018171F" w14:paraId="7C2AF4EF" w14:textId="77777777" w:rsidTr="00DE2A89">
        <w:tc>
          <w:tcPr>
            <w:tcW w:w="1960" w:type="dxa"/>
            <w:tcMar>
              <w:top w:w="100" w:type="dxa"/>
              <w:left w:w="100" w:type="dxa"/>
              <w:bottom w:w="100" w:type="dxa"/>
              <w:right w:w="100" w:type="dxa"/>
            </w:tcMar>
          </w:tcPr>
          <w:p w14:paraId="2CD4153B" w14:textId="77777777" w:rsidR="0018171F" w:rsidRDefault="003941B7">
            <w:pPr>
              <w:pStyle w:val="normal0"/>
              <w:widowControl w:val="0"/>
              <w:spacing w:line="240" w:lineRule="auto"/>
              <w:jc w:val="center"/>
            </w:pPr>
            <w:proofErr w:type="spellStart"/>
            <w:proofErr w:type="gramStart"/>
            <w:r>
              <w:rPr>
                <w:sz w:val="20"/>
              </w:rPr>
              <w:t>patient</w:t>
            </w:r>
            <w:proofErr w:type="gramEnd"/>
            <w:r>
              <w:rPr>
                <w:sz w:val="20"/>
              </w:rPr>
              <w:t>_id</w:t>
            </w:r>
            <w:proofErr w:type="spellEnd"/>
          </w:p>
        </w:tc>
        <w:tc>
          <w:tcPr>
            <w:tcW w:w="1290" w:type="dxa"/>
            <w:tcMar>
              <w:top w:w="100" w:type="dxa"/>
              <w:left w:w="100" w:type="dxa"/>
              <w:bottom w:w="100" w:type="dxa"/>
              <w:right w:w="100" w:type="dxa"/>
            </w:tcMar>
          </w:tcPr>
          <w:p w14:paraId="5F3F5412" w14:textId="77777777" w:rsidR="0018171F" w:rsidRDefault="003941B7" w:rsidP="00DE2A89">
            <w:pPr>
              <w:pStyle w:val="normal0"/>
              <w:widowControl w:val="0"/>
              <w:spacing w:line="240" w:lineRule="auto"/>
              <w:ind w:firstLine="0"/>
            </w:pPr>
            <w:proofErr w:type="spellStart"/>
            <w:proofErr w:type="gramStart"/>
            <w:r>
              <w:rPr>
                <w:sz w:val="20"/>
              </w:rPr>
              <w:t>int</w:t>
            </w:r>
            <w:proofErr w:type="spellEnd"/>
            <w:proofErr w:type="gramEnd"/>
            <w:r>
              <w:rPr>
                <w:sz w:val="20"/>
              </w:rPr>
              <w:t>(11)</w:t>
            </w:r>
          </w:p>
        </w:tc>
        <w:tc>
          <w:tcPr>
            <w:tcW w:w="1290" w:type="dxa"/>
            <w:tcMar>
              <w:top w:w="100" w:type="dxa"/>
              <w:left w:w="100" w:type="dxa"/>
              <w:bottom w:w="100" w:type="dxa"/>
              <w:right w:w="100" w:type="dxa"/>
            </w:tcMar>
          </w:tcPr>
          <w:p w14:paraId="1B891600"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751DC135"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118A0BD6" w14:textId="77777777" w:rsidR="0018171F" w:rsidRDefault="003941B7">
            <w:pPr>
              <w:pStyle w:val="normal0"/>
              <w:widowControl w:val="0"/>
              <w:spacing w:line="240" w:lineRule="auto"/>
              <w:jc w:val="center"/>
            </w:pPr>
            <w:r>
              <w:rPr>
                <w:sz w:val="20"/>
              </w:rPr>
              <w:t>None</w:t>
            </w:r>
          </w:p>
        </w:tc>
        <w:tc>
          <w:tcPr>
            <w:tcW w:w="1980" w:type="dxa"/>
            <w:tcMar>
              <w:top w:w="100" w:type="dxa"/>
              <w:left w:w="100" w:type="dxa"/>
              <w:bottom w:w="100" w:type="dxa"/>
              <w:right w:w="100" w:type="dxa"/>
            </w:tcMar>
          </w:tcPr>
          <w:p w14:paraId="77F4D4B3" w14:textId="77777777" w:rsidR="0018171F" w:rsidRDefault="003941B7" w:rsidP="00DE2A89">
            <w:pPr>
              <w:pStyle w:val="normal0"/>
              <w:widowControl w:val="0"/>
              <w:spacing w:line="240" w:lineRule="auto"/>
              <w:ind w:firstLine="0"/>
            </w:pPr>
            <w:r>
              <w:rPr>
                <w:sz w:val="20"/>
              </w:rPr>
              <w:t>AUTO_INCREMENT</w:t>
            </w:r>
          </w:p>
        </w:tc>
        <w:tc>
          <w:tcPr>
            <w:tcW w:w="780" w:type="dxa"/>
            <w:tcMar>
              <w:top w:w="100" w:type="dxa"/>
              <w:left w:w="100" w:type="dxa"/>
              <w:bottom w:w="100" w:type="dxa"/>
              <w:right w:w="100" w:type="dxa"/>
            </w:tcMar>
          </w:tcPr>
          <w:p w14:paraId="0690CD91" w14:textId="77777777" w:rsidR="0018171F" w:rsidRDefault="003941B7" w:rsidP="00DE2A89">
            <w:pPr>
              <w:pStyle w:val="normal0"/>
              <w:widowControl w:val="0"/>
              <w:spacing w:line="240" w:lineRule="auto"/>
              <w:ind w:firstLine="0"/>
            </w:pPr>
            <w:r>
              <w:rPr>
                <w:sz w:val="20"/>
              </w:rPr>
              <w:t>PRI</w:t>
            </w:r>
          </w:p>
        </w:tc>
      </w:tr>
      <w:tr w:rsidR="0018171F" w14:paraId="5A8D2E4C" w14:textId="77777777" w:rsidTr="00DE2A89">
        <w:tc>
          <w:tcPr>
            <w:tcW w:w="1960" w:type="dxa"/>
            <w:tcMar>
              <w:top w:w="100" w:type="dxa"/>
              <w:left w:w="100" w:type="dxa"/>
              <w:bottom w:w="100" w:type="dxa"/>
              <w:right w:w="100" w:type="dxa"/>
            </w:tcMar>
          </w:tcPr>
          <w:p w14:paraId="17037D0C" w14:textId="77777777" w:rsidR="0018171F" w:rsidRDefault="003941B7">
            <w:pPr>
              <w:pStyle w:val="normal0"/>
              <w:widowControl w:val="0"/>
              <w:spacing w:line="240" w:lineRule="auto"/>
              <w:jc w:val="center"/>
            </w:pPr>
            <w:proofErr w:type="spellStart"/>
            <w:proofErr w:type="gramStart"/>
            <w:r>
              <w:rPr>
                <w:sz w:val="20"/>
              </w:rPr>
              <w:t>first</w:t>
            </w:r>
            <w:proofErr w:type="gramEnd"/>
            <w:r>
              <w:rPr>
                <w:sz w:val="20"/>
              </w:rPr>
              <w:t>_name</w:t>
            </w:r>
            <w:proofErr w:type="spellEnd"/>
          </w:p>
        </w:tc>
        <w:tc>
          <w:tcPr>
            <w:tcW w:w="1290" w:type="dxa"/>
            <w:tcMar>
              <w:top w:w="100" w:type="dxa"/>
              <w:left w:w="100" w:type="dxa"/>
              <w:bottom w:w="100" w:type="dxa"/>
              <w:right w:w="100" w:type="dxa"/>
            </w:tcMar>
          </w:tcPr>
          <w:p w14:paraId="7BE0F186" w14:textId="77777777" w:rsidR="0018171F" w:rsidRDefault="003941B7" w:rsidP="00DE2A89">
            <w:pPr>
              <w:pStyle w:val="normal0"/>
              <w:widowControl w:val="0"/>
              <w:spacing w:line="240" w:lineRule="auto"/>
              <w:ind w:firstLine="0"/>
            </w:pPr>
            <w:proofErr w:type="spellStart"/>
            <w:proofErr w:type="gramStart"/>
            <w:r>
              <w:rPr>
                <w:sz w:val="20"/>
              </w:rPr>
              <w:t>varchar</w:t>
            </w:r>
            <w:proofErr w:type="spellEnd"/>
            <w:proofErr w:type="gramEnd"/>
            <w:r>
              <w:rPr>
                <w:sz w:val="20"/>
              </w:rPr>
              <w:t>(25)</w:t>
            </w:r>
          </w:p>
        </w:tc>
        <w:tc>
          <w:tcPr>
            <w:tcW w:w="1290" w:type="dxa"/>
            <w:tcMar>
              <w:top w:w="100" w:type="dxa"/>
              <w:left w:w="100" w:type="dxa"/>
              <w:bottom w:w="100" w:type="dxa"/>
              <w:right w:w="100" w:type="dxa"/>
            </w:tcMar>
          </w:tcPr>
          <w:p w14:paraId="7F9E9C69"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02E3565E"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66750F1D" w14:textId="77777777" w:rsidR="0018171F" w:rsidRDefault="003941B7">
            <w:pPr>
              <w:pStyle w:val="normal0"/>
              <w:widowControl w:val="0"/>
              <w:spacing w:line="240" w:lineRule="auto"/>
              <w:jc w:val="center"/>
            </w:pPr>
            <w:r>
              <w:rPr>
                <w:sz w:val="20"/>
              </w:rPr>
              <w:t>None</w:t>
            </w:r>
          </w:p>
        </w:tc>
        <w:tc>
          <w:tcPr>
            <w:tcW w:w="1980" w:type="dxa"/>
            <w:tcMar>
              <w:top w:w="100" w:type="dxa"/>
              <w:left w:w="100" w:type="dxa"/>
              <w:bottom w:w="100" w:type="dxa"/>
              <w:right w:w="100" w:type="dxa"/>
            </w:tcMar>
          </w:tcPr>
          <w:p w14:paraId="33D1C9DE" w14:textId="77777777" w:rsidR="0018171F" w:rsidRDefault="003941B7">
            <w:pPr>
              <w:pStyle w:val="normal0"/>
              <w:widowControl w:val="0"/>
              <w:spacing w:line="240" w:lineRule="auto"/>
              <w:jc w:val="center"/>
            </w:pPr>
            <w:r>
              <w:rPr>
                <w:sz w:val="20"/>
              </w:rPr>
              <w:t>-</w:t>
            </w:r>
          </w:p>
        </w:tc>
        <w:tc>
          <w:tcPr>
            <w:tcW w:w="780" w:type="dxa"/>
            <w:tcMar>
              <w:top w:w="100" w:type="dxa"/>
              <w:left w:w="100" w:type="dxa"/>
              <w:bottom w:w="100" w:type="dxa"/>
              <w:right w:w="100" w:type="dxa"/>
            </w:tcMar>
          </w:tcPr>
          <w:p w14:paraId="123A1D92" w14:textId="77777777" w:rsidR="0018171F" w:rsidRDefault="0018171F">
            <w:pPr>
              <w:pStyle w:val="normal0"/>
              <w:widowControl w:val="0"/>
              <w:spacing w:line="240" w:lineRule="auto"/>
              <w:jc w:val="center"/>
            </w:pPr>
          </w:p>
        </w:tc>
      </w:tr>
      <w:tr w:rsidR="0018171F" w14:paraId="388B73F4" w14:textId="77777777" w:rsidTr="00DE2A89">
        <w:tc>
          <w:tcPr>
            <w:tcW w:w="1960" w:type="dxa"/>
            <w:tcMar>
              <w:top w:w="100" w:type="dxa"/>
              <w:left w:w="100" w:type="dxa"/>
              <w:bottom w:w="100" w:type="dxa"/>
              <w:right w:w="100" w:type="dxa"/>
            </w:tcMar>
          </w:tcPr>
          <w:p w14:paraId="753605A7" w14:textId="77777777" w:rsidR="0018171F" w:rsidRDefault="003941B7">
            <w:pPr>
              <w:pStyle w:val="normal0"/>
              <w:widowControl w:val="0"/>
              <w:spacing w:line="240" w:lineRule="auto"/>
              <w:jc w:val="center"/>
            </w:pPr>
            <w:proofErr w:type="spellStart"/>
            <w:proofErr w:type="gramStart"/>
            <w:r>
              <w:rPr>
                <w:sz w:val="20"/>
              </w:rPr>
              <w:t>middle</w:t>
            </w:r>
            <w:proofErr w:type="gramEnd"/>
            <w:r>
              <w:rPr>
                <w:sz w:val="20"/>
              </w:rPr>
              <w:t>_name</w:t>
            </w:r>
            <w:proofErr w:type="spellEnd"/>
          </w:p>
        </w:tc>
        <w:tc>
          <w:tcPr>
            <w:tcW w:w="1290" w:type="dxa"/>
            <w:tcMar>
              <w:top w:w="100" w:type="dxa"/>
              <w:left w:w="100" w:type="dxa"/>
              <w:bottom w:w="100" w:type="dxa"/>
              <w:right w:w="100" w:type="dxa"/>
            </w:tcMar>
          </w:tcPr>
          <w:p w14:paraId="3483D506" w14:textId="77777777" w:rsidR="0018171F" w:rsidRDefault="003941B7" w:rsidP="00DE2A89">
            <w:pPr>
              <w:pStyle w:val="normal0"/>
              <w:widowControl w:val="0"/>
              <w:spacing w:line="240" w:lineRule="auto"/>
              <w:ind w:firstLine="0"/>
            </w:pPr>
            <w:proofErr w:type="spellStart"/>
            <w:proofErr w:type="gramStart"/>
            <w:r>
              <w:rPr>
                <w:sz w:val="20"/>
              </w:rPr>
              <w:t>varchar</w:t>
            </w:r>
            <w:proofErr w:type="spellEnd"/>
            <w:proofErr w:type="gramEnd"/>
            <w:r>
              <w:rPr>
                <w:sz w:val="20"/>
              </w:rPr>
              <w:t>(15)</w:t>
            </w:r>
          </w:p>
        </w:tc>
        <w:tc>
          <w:tcPr>
            <w:tcW w:w="1290" w:type="dxa"/>
            <w:tcMar>
              <w:top w:w="100" w:type="dxa"/>
              <w:left w:w="100" w:type="dxa"/>
              <w:bottom w:w="100" w:type="dxa"/>
              <w:right w:w="100" w:type="dxa"/>
            </w:tcMar>
          </w:tcPr>
          <w:p w14:paraId="40901CAC"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73A8D5FC"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2F262D24" w14:textId="77777777" w:rsidR="0018171F" w:rsidRDefault="003941B7">
            <w:pPr>
              <w:pStyle w:val="normal0"/>
              <w:widowControl w:val="0"/>
              <w:spacing w:line="240" w:lineRule="auto"/>
              <w:jc w:val="center"/>
            </w:pPr>
            <w:r>
              <w:rPr>
                <w:sz w:val="20"/>
              </w:rPr>
              <w:t>None</w:t>
            </w:r>
          </w:p>
        </w:tc>
        <w:tc>
          <w:tcPr>
            <w:tcW w:w="1980" w:type="dxa"/>
            <w:tcMar>
              <w:top w:w="100" w:type="dxa"/>
              <w:left w:w="100" w:type="dxa"/>
              <w:bottom w:w="100" w:type="dxa"/>
              <w:right w:w="100" w:type="dxa"/>
            </w:tcMar>
          </w:tcPr>
          <w:p w14:paraId="669E9D03" w14:textId="77777777" w:rsidR="0018171F" w:rsidRDefault="003941B7">
            <w:pPr>
              <w:pStyle w:val="normal0"/>
              <w:widowControl w:val="0"/>
              <w:spacing w:line="240" w:lineRule="auto"/>
              <w:jc w:val="center"/>
            </w:pPr>
            <w:r>
              <w:rPr>
                <w:sz w:val="20"/>
              </w:rPr>
              <w:t>-</w:t>
            </w:r>
          </w:p>
        </w:tc>
        <w:tc>
          <w:tcPr>
            <w:tcW w:w="780" w:type="dxa"/>
            <w:tcMar>
              <w:top w:w="100" w:type="dxa"/>
              <w:left w:w="100" w:type="dxa"/>
              <w:bottom w:w="100" w:type="dxa"/>
              <w:right w:w="100" w:type="dxa"/>
            </w:tcMar>
          </w:tcPr>
          <w:p w14:paraId="6DFA5B3F" w14:textId="77777777" w:rsidR="0018171F" w:rsidRDefault="0018171F">
            <w:pPr>
              <w:pStyle w:val="normal0"/>
              <w:widowControl w:val="0"/>
              <w:spacing w:line="240" w:lineRule="auto"/>
              <w:jc w:val="center"/>
            </w:pPr>
          </w:p>
        </w:tc>
      </w:tr>
      <w:tr w:rsidR="0018171F" w14:paraId="5B528E06" w14:textId="77777777" w:rsidTr="00DE2A89">
        <w:tc>
          <w:tcPr>
            <w:tcW w:w="1960" w:type="dxa"/>
            <w:tcMar>
              <w:top w:w="100" w:type="dxa"/>
              <w:left w:w="100" w:type="dxa"/>
              <w:bottom w:w="100" w:type="dxa"/>
              <w:right w:w="100" w:type="dxa"/>
            </w:tcMar>
          </w:tcPr>
          <w:p w14:paraId="58EC190D" w14:textId="77777777" w:rsidR="0018171F" w:rsidRDefault="003941B7">
            <w:pPr>
              <w:pStyle w:val="normal0"/>
              <w:widowControl w:val="0"/>
              <w:spacing w:line="240" w:lineRule="auto"/>
              <w:jc w:val="center"/>
            </w:pPr>
            <w:proofErr w:type="spellStart"/>
            <w:proofErr w:type="gramStart"/>
            <w:r>
              <w:rPr>
                <w:sz w:val="20"/>
              </w:rPr>
              <w:t>last</w:t>
            </w:r>
            <w:proofErr w:type="gramEnd"/>
            <w:r>
              <w:rPr>
                <w:sz w:val="20"/>
              </w:rPr>
              <w:t>_name</w:t>
            </w:r>
            <w:proofErr w:type="spellEnd"/>
          </w:p>
        </w:tc>
        <w:tc>
          <w:tcPr>
            <w:tcW w:w="1290" w:type="dxa"/>
            <w:tcMar>
              <w:top w:w="100" w:type="dxa"/>
              <w:left w:w="100" w:type="dxa"/>
              <w:bottom w:w="100" w:type="dxa"/>
              <w:right w:w="100" w:type="dxa"/>
            </w:tcMar>
          </w:tcPr>
          <w:p w14:paraId="7489F783" w14:textId="77777777" w:rsidR="0018171F" w:rsidRDefault="003941B7" w:rsidP="00DE2A89">
            <w:pPr>
              <w:pStyle w:val="normal0"/>
              <w:widowControl w:val="0"/>
              <w:spacing w:line="240" w:lineRule="auto"/>
              <w:ind w:firstLine="0"/>
            </w:pPr>
            <w:proofErr w:type="spellStart"/>
            <w:proofErr w:type="gramStart"/>
            <w:r>
              <w:rPr>
                <w:sz w:val="20"/>
              </w:rPr>
              <w:t>varchar</w:t>
            </w:r>
            <w:proofErr w:type="spellEnd"/>
            <w:proofErr w:type="gramEnd"/>
            <w:r>
              <w:rPr>
                <w:sz w:val="20"/>
              </w:rPr>
              <w:t>(25)</w:t>
            </w:r>
          </w:p>
        </w:tc>
        <w:tc>
          <w:tcPr>
            <w:tcW w:w="1290" w:type="dxa"/>
            <w:tcMar>
              <w:top w:w="100" w:type="dxa"/>
              <w:left w:w="100" w:type="dxa"/>
              <w:bottom w:w="100" w:type="dxa"/>
              <w:right w:w="100" w:type="dxa"/>
            </w:tcMar>
          </w:tcPr>
          <w:p w14:paraId="6BE95D17"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72A528F9"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4521CEC5" w14:textId="77777777" w:rsidR="0018171F" w:rsidRDefault="003941B7">
            <w:pPr>
              <w:pStyle w:val="normal0"/>
              <w:widowControl w:val="0"/>
              <w:spacing w:line="240" w:lineRule="auto"/>
              <w:jc w:val="center"/>
            </w:pPr>
            <w:r>
              <w:rPr>
                <w:sz w:val="20"/>
              </w:rPr>
              <w:t>None</w:t>
            </w:r>
          </w:p>
        </w:tc>
        <w:tc>
          <w:tcPr>
            <w:tcW w:w="1980" w:type="dxa"/>
            <w:tcMar>
              <w:top w:w="100" w:type="dxa"/>
              <w:left w:w="100" w:type="dxa"/>
              <w:bottom w:w="100" w:type="dxa"/>
              <w:right w:w="100" w:type="dxa"/>
            </w:tcMar>
          </w:tcPr>
          <w:p w14:paraId="3D062E36" w14:textId="77777777" w:rsidR="0018171F" w:rsidRDefault="003941B7">
            <w:pPr>
              <w:pStyle w:val="normal0"/>
              <w:widowControl w:val="0"/>
              <w:spacing w:line="240" w:lineRule="auto"/>
              <w:jc w:val="center"/>
            </w:pPr>
            <w:r>
              <w:rPr>
                <w:sz w:val="20"/>
              </w:rPr>
              <w:t>-</w:t>
            </w:r>
          </w:p>
        </w:tc>
        <w:tc>
          <w:tcPr>
            <w:tcW w:w="780" w:type="dxa"/>
            <w:tcMar>
              <w:top w:w="100" w:type="dxa"/>
              <w:left w:w="100" w:type="dxa"/>
              <w:bottom w:w="100" w:type="dxa"/>
              <w:right w:w="100" w:type="dxa"/>
            </w:tcMar>
          </w:tcPr>
          <w:p w14:paraId="3127B4DF" w14:textId="77777777" w:rsidR="0018171F" w:rsidRDefault="0018171F">
            <w:pPr>
              <w:pStyle w:val="normal0"/>
              <w:widowControl w:val="0"/>
              <w:spacing w:line="240" w:lineRule="auto"/>
              <w:jc w:val="center"/>
            </w:pPr>
          </w:p>
        </w:tc>
      </w:tr>
      <w:tr w:rsidR="0018171F" w14:paraId="26ABDA1C" w14:textId="77777777" w:rsidTr="00DE2A89">
        <w:tc>
          <w:tcPr>
            <w:tcW w:w="1960" w:type="dxa"/>
            <w:tcMar>
              <w:top w:w="100" w:type="dxa"/>
              <w:left w:w="100" w:type="dxa"/>
              <w:bottom w:w="100" w:type="dxa"/>
              <w:right w:w="100" w:type="dxa"/>
            </w:tcMar>
          </w:tcPr>
          <w:p w14:paraId="091F732B" w14:textId="77777777" w:rsidR="0018171F" w:rsidRDefault="003941B7">
            <w:pPr>
              <w:pStyle w:val="normal0"/>
              <w:widowControl w:val="0"/>
              <w:spacing w:line="240" w:lineRule="auto"/>
              <w:jc w:val="center"/>
            </w:pPr>
            <w:r>
              <w:rPr>
                <w:sz w:val="20"/>
              </w:rPr>
              <w:t>DOB</w:t>
            </w:r>
          </w:p>
        </w:tc>
        <w:tc>
          <w:tcPr>
            <w:tcW w:w="1290" w:type="dxa"/>
            <w:tcMar>
              <w:top w:w="100" w:type="dxa"/>
              <w:left w:w="100" w:type="dxa"/>
              <w:bottom w:w="100" w:type="dxa"/>
              <w:right w:w="100" w:type="dxa"/>
            </w:tcMar>
          </w:tcPr>
          <w:p w14:paraId="1691FD2F" w14:textId="77777777" w:rsidR="0018171F" w:rsidRDefault="003941B7" w:rsidP="00DE2A89">
            <w:pPr>
              <w:pStyle w:val="normal0"/>
              <w:widowControl w:val="0"/>
              <w:spacing w:line="240" w:lineRule="auto"/>
              <w:ind w:firstLine="0"/>
            </w:pPr>
            <w:proofErr w:type="gramStart"/>
            <w:r>
              <w:rPr>
                <w:sz w:val="20"/>
              </w:rPr>
              <w:t>date</w:t>
            </w:r>
            <w:proofErr w:type="gramEnd"/>
          </w:p>
        </w:tc>
        <w:tc>
          <w:tcPr>
            <w:tcW w:w="1290" w:type="dxa"/>
            <w:tcMar>
              <w:top w:w="100" w:type="dxa"/>
              <w:left w:w="100" w:type="dxa"/>
              <w:bottom w:w="100" w:type="dxa"/>
              <w:right w:w="100" w:type="dxa"/>
            </w:tcMar>
          </w:tcPr>
          <w:p w14:paraId="79AAAF44"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2412B093"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7C0CCE64" w14:textId="77777777" w:rsidR="0018171F" w:rsidRDefault="003941B7">
            <w:pPr>
              <w:pStyle w:val="normal0"/>
              <w:widowControl w:val="0"/>
              <w:spacing w:line="240" w:lineRule="auto"/>
              <w:jc w:val="center"/>
            </w:pPr>
            <w:r>
              <w:rPr>
                <w:sz w:val="20"/>
              </w:rPr>
              <w:t>None</w:t>
            </w:r>
          </w:p>
        </w:tc>
        <w:tc>
          <w:tcPr>
            <w:tcW w:w="1980" w:type="dxa"/>
            <w:tcMar>
              <w:top w:w="100" w:type="dxa"/>
              <w:left w:w="100" w:type="dxa"/>
              <w:bottom w:w="100" w:type="dxa"/>
              <w:right w:w="100" w:type="dxa"/>
            </w:tcMar>
          </w:tcPr>
          <w:p w14:paraId="1256CE1D" w14:textId="77777777" w:rsidR="0018171F" w:rsidRDefault="003941B7">
            <w:pPr>
              <w:pStyle w:val="normal0"/>
              <w:widowControl w:val="0"/>
              <w:spacing w:line="240" w:lineRule="auto"/>
              <w:jc w:val="center"/>
            </w:pPr>
            <w:r>
              <w:rPr>
                <w:sz w:val="20"/>
              </w:rPr>
              <w:t>-</w:t>
            </w:r>
          </w:p>
        </w:tc>
        <w:tc>
          <w:tcPr>
            <w:tcW w:w="780" w:type="dxa"/>
            <w:tcMar>
              <w:top w:w="100" w:type="dxa"/>
              <w:left w:w="100" w:type="dxa"/>
              <w:bottom w:w="100" w:type="dxa"/>
              <w:right w:w="100" w:type="dxa"/>
            </w:tcMar>
          </w:tcPr>
          <w:p w14:paraId="272DE4B6" w14:textId="77777777" w:rsidR="0018171F" w:rsidRDefault="003941B7" w:rsidP="00DE2A89">
            <w:pPr>
              <w:pStyle w:val="normal0"/>
              <w:widowControl w:val="0"/>
              <w:spacing w:line="240" w:lineRule="auto"/>
              <w:ind w:firstLine="0"/>
            </w:pPr>
            <w:r>
              <w:rPr>
                <w:sz w:val="20"/>
              </w:rPr>
              <w:t>MUL</w:t>
            </w:r>
          </w:p>
        </w:tc>
      </w:tr>
      <w:tr w:rsidR="0018171F" w14:paraId="7C013941" w14:textId="77777777" w:rsidTr="00DE2A89">
        <w:tc>
          <w:tcPr>
            <w:tcW w:w="1960" w:type="dxa"/>
            <w:tcMar>
              <w:top w:w="100" w:type="dxa"/>
              <w:left w:w="100" w:type="dxa"/>
              <w:bottom w:w="100" w:type="dxa"/>
              <w:right w:w="100" w:type="dxa"/>
            </w:tcMar>
          </w:tcPr>
          <w:p w14:paraId="29DB1C4B" w14:textId="77777777" w:rsidR="0018171F" w:rsidRDefault="003941B7">
            <w:pPr>
              <w:pStyle w:val="normal0"/>
              <w:widowControl w:val="0"/>
              <w:spacing w:line="240" w:lineRule="auto"/>
              <w:jc w:val="center"/>
            </w:pPr>
            <w:proofErr w:type="spellStart"/>
            <w:proofErr w:type="gramStart"/>
            <w:r>
              <w:rPr>
                <w:sz w:val="20"/>
              </w:rPr>
              <w:t>address</w:t>
            </w:r>
            <w:proofErr w:type="gramEnd"/>
            <w:r>
              <w:rPr>
                <w:sz w:val="20"/>
              </w:rPr>
              <w:t>_id</w:t>
            </w:r>
            <w:proofErr w:type="spellEnd"/>
          </w:p>
        </w:tc>
        <w:tc>
          <w:tcPr>
            <w:tcW w:w="1290" w:type="dxa"/>
            <w:tcMar>
              <w:top w:w="100" w:type="dxa"/>
              <w:left w:w="100" w:type="dxa"/>
              <w:bottom w:w="100" w:type="dxa"/>
              <w:right w:w="100" w:type="dxa"/>
            </w:tcMar>
          </w:tcPr>
          <w:p w14:paraId="55D944F5" w14:textId="77777777" w:rsidR="0018171F" w:rsidRDefault="003941B7" w:rsidP="00DE2A89">
            <w:pPr>
              <w:pStyle w:val="normal0"/>
              <w:widowControl w:val="0"/>
              <w:spacing w:line="240" w:lineRule="auto"/>
              <w:ind w:firstLine="0"/>
            </w:pPr>
            <w:proofErr w:type="spellStart"/>
            <w:proofErr w:type="gramStart"/>
            <w:r>
              <w:rPr>
                <w:sz w:val="20"/>
              </w:rPr>
              <w:t>bigint</w:t>
            </w:r>
            <w:proofErr w:type="spellEnd"/>
            <w:proofErr w:type="gramEnd"/>
            <w:r>
              <w:rPr>
                <w:sz w:val="20"/>
              </w:rPr>
              <w:t>(20)</w:t>
            </w:r>
          </w:p>
        </w:tc>
        <w:tc>
          <w:tcPr>
            <w:tcW w:w="1290" w:type="dxa"/>
            <w:tcMar>
              <w:top w:w="100" w:type="dxa"/>
              <w:left w:w="100" w:type="dxa"/>
              <w:bottom w:w="100" w:type="dxa"/>
              <w:right w:w="100" w:type="dxa"/>
            </w:tcMar>
          </w:tcPr>
          <w:p w14:paraId="0B37516F"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643BCE69" w14:textId="77777777" w:rsidR="0018171F" w:rsidRDefault="003941B7">
            <w:pPr>
              <w:pStyle w:val="normal0"/>
              <w:widowControl w:val="0"/>
              <w:spacing w:line="240" w:lineRule="auto"/>
              <w:jc w:val="center"/>
            </w:pPr>
            <w:r>
              <w:rPr>
                <w:sz w:val="20"/>
              </w:rPr>
              <w:t>Yes</w:t>
            </w:r>
          </w:p>
        </w:tc>
        <w:tc>
          <w:tcPr>
            <w:tcW w:w="1120" w:type="dxa"/>
            <w:tcMar>
              <w:top w:w="100" w:type="dxa"/>
              <w:left w:w="100" w:type="dxa"/>
              <w:bottom w:w="100" w:type="dxa"/>
              <w:right w:w="100" w:type="dxa"/>
            </w:tcMar>
          </w:tcPr>
          <w:p w14:paraId="656A9019" w14:textId="77777777" w:rsidR="0018171F" w:rsidRDefault="003941B7">
            <w:pPr>
              <w:pStyle w:val="normal0"/>
              <w:widowControl w:val="0"/>
              <w:spacing w:line="240" w:lineRule="auto"/>
              <w:jc w:val="center"/>
            </w:pPr>
            <w:r>
              <w:rPr>
                <w:sz w:val="20"/>
              </w:rPr>
              <w:t>NULL</w:t>
            </w:r>
          </w:p>
        </w:tc>
        <w:tc>
          <w:tcPr>
            <w:tcW w:w="1980" w:type="dxa"/>
            <w:tcMar>
              <w:top w:w="100" w:type="dxa"/>
              <w:left w:w="100" w:type="dxa"/>
              <w:bottom w:w="100" w:type="dxa"/>
              <w:right w:w="100" w:type="dxa"/>
            </w:tcMar>
          </w:tcPr>
          <w:p w14:paraId="4426F5E2" w14:textId="77777777" w:rsidR="0018171F" w:rsidRDefault="003941B7">
            <w:pPr>
              <w:pStyle w:val="normal0"/>
              <w:widowControl w:val="0"/>
              <w:spacing w:line="240" w:lineRule="auto"/>
              <w:jc w:val="center"/>
            </w:pPr>
            <w:r>
              <w:rPr>
                <w:sz w:val="20"/>
              </w:rPr>
              <w:t>-</w:t>
            </w:r>
          </w:p>
        </w:tc>
        <w:tc>
          <w:tcPr>
            <w:tcW w:w="780" w:type="dxa"/>
            <w:tcMar>
              <w:top w:w="100" w:type="dxa"/>
              <w:left w:w="100" w:type="dxa"/>
              <w:bottom w:w="100" w:type="dxa"/>
              <w:right w:w="100" w:type="dxa"/>
            </w:tcMar>
          </w:tcPr>
          <w:p w14:paraId="25B3C109" w14:textId="77777777" w:rsidR="0018171F" w:rsidRDefault="0018171F" w:rsidP="008B5A23">
            <w:pPr>
              <w:pStyle w:val="normal0"/>
              <w:keepNext/>
              <w:widowControl w:val="0"/>
              <w:spacing w:line="240" w:lineRule="auto"/>
              <w:jc w:val="center"/>
            </w:pPr>
          </w:p>
        </w:tc>
      </w:tr>
    </w:tbl>
    <w:p w14:paraId="55FE5B49" w14:textId="0395BF34" w:rsidR="0018171F" w:rsidRDefault="008B5A23" w:rsidP="008B5A23">
      <w:pPr>
        <w:pStyle w:val="Caption"/>
        <w:jc w:val="center"/>
      </w:pPr>
      <w:bookmarkStart w:id="101" w:name="_Toc254402932"/>
      <w:r>
        <w:t xml:space="preserve">Table </w:t>
      </w:r>
      <w:fldSimple w:instr=" SEQ Table \* ARABIC ">
        <w:r w:rsidR="00CD4C38">
          <w:rPr>
            <w:noProof/>
          </w:rPr>
          <w:t>12</w:t>
        </w:r>
      </w:fldSimple>
      <w:proofErr w:type="gramStart"/>
      <w:r>
        <w:t xml:space="preserve"> :</w:t>
      </w:r>
      <w:proofErr w:type="gramEnd"/>
      <w:r>
        <w:t xml:space="preserve"> Show the table structure of the 'Patient Info' table.</w:t>
      </w:r>
      <w:bookmarkEnd w:id="101"/>
    </w:p>
    <w:p w14:paraId="690DB4C5" w14:textId="77777777" w:rsidR="008B5A23" w:rsidRDefault="008B5A23">
      <w:pPr>
        <w:pStyle w:val="normal0"/>
        <w:widowControl w:val="0"/>
        <w:spacing w:after="180"/>
        <w:rPr>
          <w:b/>
          <w:sz w:val="28"/>
        </w:rPr>
      </w:pPr>
    </w:p>
    <w:p w14:paraId="1A00F649" w14:textId="77777777" w:rsidR="0018171F" w:rsidRDefault="003941B7" w:rsidP="00DE2A89">
      <w:pPr>
        <w:pStyle w:val="Heading1"/>
      </w:pPr>
      <w:bookmarkStart w:id="102" w:name="_Toc254403110"/>
      <w:r>
        <w:t>5 Summary</w:t>
      </w:r>
      <w:bookmarkEnd w:id="102"/>
    </w:p>
    <w:p w14:paraId="31F4FE2D" w14:textId="77777777" w:rsidR="0018171F" w:rsidRDefault="003941B7" w:rsidP="00DE2A89">
      <w:pPr>
        <w:pStyle w:val="Heading3"/>
      </w:pPr>
      <w:bookmarkStart w:id="103" w:name="_Toc254403111"/>
      <w:r>
        <w:t>5.1 Advantages of Design</w:t>
      </w:r>
      <w:bookmarkEnd w:id="103"/>
    </w:p>
    <w:p w14:paraId="1EC7CBE8" w14:textId="77777777" w:rsidR="0018171F" w:rsidRDefault="003941B7" w:rsidP="00DE2A89">
      <w:pPr>
        <w:pStyle w:val="BodyText"/>
      </w:pPr>
      <w:r>
        <w:t xml:space="preserve">The Ashvin system design has many advantages from the three-tier architecture, </w:t>
      </w:r>
      <w:proofErr w:type="gramStart"/>
      <w:r>
        <w:t>barcode</w:t>
      </w:r>
      <w:proofErr w:type="gramEnd"/>
      <w:r>
        <w:t xml:space="preserve"> scanning, and integration of EHR databases. The Ashvin system aims to provide consistent, accurate, and scalable access to medical records while preventing medication administration errors.</w:t>
      </w:r>
    </w:p>
    <w:p w14:paraId="71E648AA" w14:textId="77777777" w:rsidR="0018171F" w:rsidRDefault="003941B7" w:rsidP="00DE2A89">
      <w:pPr>
        <w:pStyle w:val="BodyText"/>
      </w:pPr>
      <w:r>
        <w:t>The three-tier architecture with pre-defined interfaces allows for easy unit, and integration testing during development, as well as growth, and modification to individual modules without affecting others. This allows the Ashvin system to adapt to environmental and need-based changes. Additionally, by separating the responsibilities of the project into three distinct modules, it is possible for each tier to be developed concurrently.</w:t>
      </w:r>
    </w:p>
    <w:p w14:paraId="2A7E833E" w14:textId="77777777" w:rsidR="0018171F" w:rsidRDefault="003941B7" w:rsidP="00DE2A89">
      <w:pPr>
        <w:pStyle w:val="BodyText"/>
      </w:pPr>
      <w:r>
        <w:t>The barcode scanning allows for consistent access to information, since barcode protocols are well defined, and strictly followed by hospitals that will implement the Ashvin system. Using barcodes to read identify patients and medications allows hospitals to implement the Ashvin system without implementing new identification methods.</w:t>
      </w:r>
    </w:p>
    <w:p w14:paraId="527DA123" w14:textId="77777777" w:rsidR="0018171F" w:rsidRDefault="0018171F">
      <w:pPr>
        <w:pStyle w:val="normal0"/>
        <w:widowControl w:val="0"/>
        <w:ind w:firstLine="720"/>
      </w:pPr>
    </w:p>
    <w:p w14:paraId="389B9DB9" w14:textId="77777777" w:rsidR="0018171F" w:rsidRDefault="003941B7" w:rsidP="00DE2A89">
      <w:pPr>
        <w:pStyle w:val="Heading3"/>
      </w:pPr>
      <w:bookmarkStart w:id="104" w:name="_Toc254403112"/>
      <w:r>
        <w:t>5.2 Disadvantages of Design</w:t>
      </w:r>
      <w:bookmarkEnd w:id="104"/>
    </w:p>
    <w:p w14:paraId="44FE8C29" w14:textId="77777777" w:rsidR="0018171F" w:rsidRDefault="003941B7" w:rsidP="00DE2A89">
      <w:pPr>
        <w:pStyle w:val="BodyText"/>
      </w:pPr>
      <w:r>
        <w:rPr>
          <w:sz w:val="28"/>
        </w:rPr>
        <w:tab/>
      </w:r>
      <w:r>
        <w:t xml:space="preserve">The Ashvin system uses a three-tier architecture, which adds complexity to the final </w:t>
      </w:r>
      <w:proofErr w:type="gramStart"/>
      <w:r>
        <w:t>product</w:t>
      </w:r>
      <w:proofErr w:type="gramEnd"/>
      <w:r>
        <w:t>, as well as prevents full optimization of calls between the presentation layer and the data layer.</w:t>
      </w:r>
    </w:p>
    <w:p w14:paraId="7453E572" w14:textId="77777777" w:rsidR="0018171F" w:rsidRDefault="003941B7" w:rsidP="00DE2A89">
      <w:pPr>
        <w:pStyle w:val="BodyText"/>
      </w:pPr>
      <w:r>
        <w:tab/>
        <w:t>The Ashvin system also uses barcode scanning, which relies heavily on camera resolution, and thus is not suitable in all environments. Additionally, RFID is less battery intensive, and can be longer range, without requiring the user to look directly at the patient, or medication.</w:t>
      </w:r>
    </w:p>
    <w:p w14:paraId="51963D79" w14:textId="77777777" w:rsidR="0018171F" w:rsidRDefault="003941B7" w:rsidP="00DE2A89">
      <w:pPr>
        <w:pStyle w:val="Heading3"/>
      </w:pPr>
      <w:bookmarkStart w:id="105" w:name="_Toc254403113"/>
      <w:r>
        <w:t>5.3 Design Rationale</w:t>
      </w:r>
      <w:bookmarkEnd w:id="105"/>
    </w:p>
    <w:p w14:paraId="0BC13CED" w14:textId="77777777" w:rsidR="0018171F" w:rsidRDefault="003941B7" w:rsidP="00DE2A89">
      <w:pPr>
        <w:pStyle w:val="BodyText"/>
      </w:pPr>
      <w:r>
        <w:rPr>
          <w:sz w:val="28"/>
        </w:rPr>
        <w:tab/>
      </w:r>
      <w:r>
        <w:t>The Ashvin team chose our design because it required the least effort for hospitals to implement, while maintaining scalability, and reliability.</w:t>
      </w:r>
    </w:p>
    <w:p w14:paraId="68DB2DEC" w14:textId="77777777" w:rsidR="008B5A23" w:rsidRDefault="008B5A23" w:rsidP="00DE2A89">
      <w:pPr>
        <w:pStyle w:val="normal0"/>
        <w:widowControl w:val="0"/>
        <w:spacing w:after="180"/>
        <w:ind w:firstLine="0"/>
        <w:rPr>
          <w:b/>
          <w:sz w:val="28"/>
        </w:rPr>
      </w:pPr>
    </w:p>
    <w:p w14:paraId="0F4B0E24" w14:textId="77777777" w:rsidR="0018171F" w:rsidRDefault="003941B7" w:rsidP="00DE2A89">
      <w:pPr>
        <w:pStyle w:val="Heading1"/>
      </w:pPr>
      <w:bookmarkStart w:id="106" w:name="_Toc254403114"/>
      <w:r>
        <w:t>6 Requirements Traceability Matrix</w:t>
      </w:r>
      <w:bookmarkEnd w:id="106"/>
    </w:p>
    <w:p w14:paraId="4D6A3DD7" w14:textId="77777777" w:rsidR="0018171F" w:rsidRDefault="003941B7" w:rsidP="00DE2A89">
      <w:pPr>
        <w:pStyle w:val="Heading3"/>
      </w:pPr>
      <w:bookmarkStart w:id="107" w:name="_Toc254403115"/>
      <w:r>
        <w:t>6.1 Traceability by Requirement Numbers</w:t>
      </w:r>
      <w:bookmarkEnd w:id="107"/>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18171F" w14:paraId="7578FDCF" w14:textId="77777777">
        <w:tc>
          <w:tcPr>
            <w:tcW w:w="4680" w:type="dxa"/>
            <w:tcMar>
              <w:top w:w="100" w:type="dxa"/>
              <w:left w:w="100" w:type="dxa"/>
              <w:bottom w:w="100" w:type="dxa"/>
              <w:right w:w="100" w:type="dxa"/>
            </w:tcMar>
          </w:tcPr>
          <w:p w14:paraId="7FD334DF" w14:textId="77777777" w:rsidR="0018171F" w:rsidRDefault="003941B7">
            <w:pPr>
              <w:pStyle w:val="normal0"/>
              <w:widowControl w:val="0"/>
              <w:spacing w:line="240" w:lineRule="auto"/>
              <w:jc w:val="center"/>
            </w:pPr>
            <w:r>
              <w:rPr>
                <w:b/>
                <w:sz w:val="24"/>
              </w:rPr>
              <w:t>Requirement Number</w:t>
            </w:r>
          </w:p>
        </w:tc>
        <w:tc>
          <w:tcPr>
            <w:tcW w:w="4680" w:type="dxa"/>
            <w:tcMar>
              <w:top w:w="100" w:type="dxa"/>
              <w:left w:w="100" w:type="dxa"/>
              <w:bottom w:w="100" w:type="dxa"/>
              <w:right w:w="100" w:type="dxa"/>
            </w:tcMar>
          </w:tcPr>
          <w:p w14:paraId="64A0520F" w14:textId="77777777" w:rsidR="0018171F" w:rsidRDefault="003941B7">
            <w:pPr>
              <w:pStyle w:val="normal0"/>
              <w:widowControl w:val="0"/>
              <w:spacing w:line="240" w:lineRule="auto"/>
              <w:jc w:val="center"/>
            </w:pPr>
            <w:r>
              <w:rPr>
                <w:b/>
                <w:sz w:val="24"/>
              </w:rPr>
              <w:t>Design Component</w:t>
            </w:r>
          </w:p>
        </w:tc>
      </w:tr>
      <w:tr w:rsidR="0018171F" w14:paraId="70A063D2" w14:textId="77777777">
        <w:tc>
          <w:tcPr>
            <w:tcW w:w="4680" w:type="dxa"/>
            <w:tcMar>
              <w:top w:w="100" w:type="dxa"/>
              <w:left w:w="100" w:type="dxa"/>
              <w:bottom w:w="100" w:type="dxa"/>
              <w:right w:w="100" w:type="dxa"/>
            </w:tcMar>
          </w:tcPr>
          <w:p w14:paraId="3DADF1C6" w14:textId="77777777" w:rsidR="0018171F" w:rsidRDefault="003941B7">
            <w:pPr>
              <w:pStyle w:val="normal0"/>
              <w:widowControl w:val="0"/>
              <w:spacing w:line="240" w:lineRule="auto"/>
            </w:pPr>
            <w:r>
              <w:rPr>
                <w:sz w:val="24"/>
              </w:rPr>
              <w:t>FR-001</w:t>
            </w:r>
          </w:p>
        </w:tc>
        <w:tc>
          <w:tcPr>
            <w:tcW w:w="4680" w:type="dxa"/>
            <w:tcMar>
              <w:top w:w="100" w:type="dxa"/>
              <w:left w:w="100" w:type="dxa"/>
              <w:bottom w:w="100" w:type="dxa"/>
              <w:right w:w="100" w:type="dxa"/>
            </w:tcMar>
          </w:tcPr>
          <w:p w14:paraId="55211145" w14:textId="77777777" w:rsidR="0018171F" w:rsidRDefault="0018171F">
            <w:pPr>
              <w:pStyle w:val="normal0"/>
              <w:widowControl w:val="0"/>
              <w:spacing w:line="240" w:lineRule="auto"/>
            </w:pPr>
          </w:p>
        </w:tc>
      </w:tr>
      <w:tr w:rsidR="0018171F" w14:paraId="1D73F106" w14:textId="77777777">
        <w:tc>
          <w:tcPr>
            <w:tcW w:w="4680" w:type="dxa"/>
            <w:tcMar>
              <w:top w:w="100" w:type="dxa"/>
              <w:left w:w="100" w:type="dxa"/>
              <w:bottom w:w="100" w:type="dxa"/>
              <w:right w:w="100" w:type="dxa"/>
            </w:tcMar>
          </w:tcPr>
          <w:p w14:paraId="542274BC" w14:textId="77777777" w:rsidR="0018171F" w:rsidRDefault="003941B7">
            <w:pPr>
              <w:pStyle w:val="normal0"/>
              <w:widowControl w:val="0"/>
              <w:spacing w:line="240" w:lineRule="auto"/>
            </w:pPr>
            <w:r>
              <w:rPr>
                <w:sz w:val="24"/>
              </w:rPr>
              <w:t>FR-002</w:t>
            </w:r>
          </w:p>
        </w:tc>
        <w:tc>
          <w:tcPr>
            <w:tcW w:w="4680" w:type="dxa"/>
            <w:tcMar>
              <w:top w:w="100" w:type="dxa"/>
              <w:left w:w="100" w:type="dxa"/>
              <w:bottom w:w="100" w:type="dxa"/>
              <w:right w:w="100" w:type="dxa"/>
            </w:tcMar>
          </w:tcPr>
          <w:p w14:paraId="48E53D78" w14:textId="77777777" w:rsidR="0018171F" w:rsidRDefault="003941B7">
            <w:pPr>
              <w:pStyle w:val="normal0"/>
              <w:widowControl w:val="0"/>
              <w:spacing w:line="240" w:lineRule="auto"/>
            </w:pPr>
            <w:r>
              <w:rPr>
                <w:sz w:val="24"/>
              </w:rPr>
              <w:t>2.6.1.1</w:t>
            </w:r>
          </w:p>
        </w:tc>
      </w:tr>
      <w:tr w:rsidR="0018171F" w14:paraId="2358D77A" w14:textId="77777777">
        <w:tc>
          <w:tcPr>
            <w:tcW w:w="4680" w:type="dxa"/>
            <w:tcMar>
              <w:top w:w="100" w:type="dxa"/>
              <w:left w:w="100" w:type="dxa"/>
              <w:bottom w:w="100" w:type="dxa"/>
              <w:right w:w="100" w:type="dxa"/>
            </w:tcMar>
          </w:tcPr>
          <w:p w14:paraId="03F23126" w14:textId="77777777" w:rsidR="0018171F" w:rsidRDefault="003941B7">
            <w:pPr>
              <w:pStyle w:val="normal0"/>
              <w:widowControl w:val="0"/>
              <w:spacing w:line="240" w:lineRule="auto"/>
            </w:pPr>
            <w:r>
              <w:rPr>
                <w:sz w:val="24"/>
              </w:rPr>
              <w:t>FR-003</w:t>
            </w:r>
          </w:p>
        </w:tc>
        <w:tc>
          <w:tcPr>
            <w:tcW w:w="4680" w:type="dxa"/>
            <w:tcMar>
              <w:top w:w="100" w:type="dxa"/>
              <w:left w:w="100" w:type="dxa"/>
              <w:bottom w:w="100" w:type="dxa"/>
              <w:right w:w="100" w:type="dxa"/>
            </w:tcMar>
          </w:tcPr>
          <w:p w14:paraId="7D543A98" w14:textId="77777777" w:rsidR="0018171F" w:rsidRDefault="003941B7">
            <w:pPr>
              <w:pStyle w:val="normal0"/>
              <w:widowControl w:val="0"/>
              <w:spacing w:line="240" w:lineRule="auto"/>
            </w:pPr>
            <w:r>
              <w:rPr>
                <w:sz w:val="24"/>
              </w:rPr>
              <w:t>2.4.1.4</w:t>
            </w:r>
          </w:p>
        </w:tc>
      </w:tr>
      <w:tr w:rsidR="0018171F" w14:paraId="4D501F54" w14:textId="77777777">
        <w:tc>
          <w:tcPr>
            <w:tcW w:w="4680" w:type="dxa"/>
            <w:tcMar>
              <w:top w:w="100" w:type="dxa"/>
              <w:left w:w="100" w:type="dxa"/>
              <w:bottom w:w="100" w:type="dxa"/>
              <w:right w:w="100" w:type="dxa"/>
            </w:tcMar>
          </w:tcPr>
          <w:p w14:paraId="224F1959" w14:textId="77777777" w:rsidR="0018171F" w:rsidRDefault="003941B7">
            <w:pPr>
              <w:pStyle w:val="normal0"/>
              <w:widowControl w:val="0"/>
              <w:spacing w:line="240" w:lineRule="auto"/>
            </w:pPr>
            <w:r>
              <w:rPr>
                <w:sz w:val="24"/>
              </w:rPr>
              <w:t>FR-004</w:t>
            </w:r>
          </w:p>
        </w:tc>
        <w:tc>
          <w:tcPr>
            <w:tcW w:w="4680" w:type="dxa"/>
            <w:tcMar>
              <w:top w:w="100" w:type="dxa"/>
              <w:left w:w="100" w:type="dxa"/>
              <w:bottom w:w="100" w:type="dxa"/>
              <w:right w:w="100" w:type="dxa"/>
            </w:tcMar>
          </w:tcPr>
          <w:p w14:paraId="4F8C1D62" w14:textId="77777777" w:rsidR="0018171F" w:rsidRDefault="003941B7">
            <w:pPr>
              <w:pStyle w:val="normal0"/>
              <w:widowControl w:val="0"/>
              <w:spacing w:line="240" w:lineRule="auto"/>
            </w:pPr>
            <w:r>
              <w:rPr>
                <w:sz w:val="24"/>
              </w:rPr>
              <w:t>2.4.1.3</w:t>
            </w:r>
          </w:p>
        </w:tc>
      </w:tr>
      <w:tr w:rsidR="0018171F" w14:paraId="1D8EC2AF" w14:textId="77777777">
        <w:tc>
          <w:tcPr>
            <w:tcW w:w="4680" w:type="dxa"/>
            <w:tcMar>
              <w:top w:w="100" w:type="dxa"/>
              <w:left w:w="100" w:type="dxa"/>
              <w:bottom w:w="100" w:type="dxa"/>
              <w:right w:w="100" w:type="dxa"/>
            </w:tcMar>
          </w:tcPr>
          <w:p w14:paraId="15CEB47B" w14:textId="77777777" w:rsidR="0018171F" w:rsidRDefault="003941B7">
            <w:pPr>
              <w:pStyle w:val="normal0"/>
              <w:widowControl w:val="0"/>
              <w:spacing w:line="240" w:lineRule="auto"/>
            </w:pPr>
            <w:r>
              <w:rPr>
                <w:sz w:val="24"/>
              </w:rPr>
              <w:t>FR-005</w:t>
            </w:r>
          </w:p>
        </w:tc>
        <w:tc>
          <w:tcPr>
            <w:tcW w:w="4680" w:type="dxa"/>
            <w:tcMar>
              <w:top w:w="100" w:type="dxa"/>
              <w:left w:w="100" w:type="dxa"/>
              <w:bottom w:w="100" w:type="dxa"/>
              <w:right w:w="100" w:type="dxa"/>
            </w:tcMar>
          </w:tcPr>
          <w:p w14:paraId="35EE99CB" w14:textId="77777777" w:rsidR="0018171F" w:rsidRDefault="003941B7">
            <w:pPr>
              <w:pStyle w:val="normal0"/>
              <w:widowControl w:val="0"/>
              <w:spacing w:line="240" w:lineRule="auto"/>
            </w:pPr>
            <w:r>
              <w:rPr>
                <w:sz w:val="24"/>
              </w:rPr>
              <w:t>2.4.1.2</w:t>
            </w:r>
          </w:p>
        </w:tc>
      </w:tr>
      <w:tr w:rsidR="0018171F" w14:paraId="1A46BFDA" w14:textId="77777777">
        <w:tc>
          <w:tcPr>
            <w:tcW w:w="4680" w:type="dxa"/>
            <w:tcMar>
              <w:top w:w="100" w:type="dxa"/>
              <w:left w:w="100" w:type="dxa"/>
              <w:bottom w:w="100" w:type="dxa"/>
              <w:right w:w="100" w:type="dxa"/>
            </w:tcMar>
          </w:tcPr>
          <w:p w14:paraId="08CF876C" w14:textId="77777777" w:rsidR="0018171F" w:rsidRDefault="003941B7">
            <w:pPr>
              <w:pStyle w:val="normal0"/>
              <w:widowControl w:val="0"/>
              <w:spacing w:line="240" w:lineRule="auto"/>
            </w:pPr>
            <w:r>
              <w:rPr>
                <w:sz w:val="24"/>
              </w:rPr>
              <w:t>FR-006</w:t>
            </w:r>
          </w:p>
        </w:tc>
        <w:tc>
          <w:tcPr>
            <w:tcW w:w="4680" w:type="dxa"/>
            <w:tcMar>
              <w:top w:w="100" w:type="dxa"/>
              <w:left w:w="100" w:type="dxa"/>
              <w:bottom w:w="100" w:type="dxa"/>
              <w:right w:w="100" w:type="dxa"/>
            </w:tcMar>
          </w:tcPr>
          <w:p w14:paraId="1C8AF787" w14:textId="77777777" w:rsidR="0018171F" w:rsidRDefault="0018171F">
            <w:pPr>
              <w:pStyle w:val="normal0"/>
              <w:widowControl w:val="0"/>
              <w:spacing w:line="240" w:lineRule="auto"/>
            </w:pPr>
          </w:p>
        </w:tc>
      </w:tr>
      <w:tr w:rsidR="0018171F" w14:paraId="5972CF9F" w14:textId="77777777">
        <w:tc>
          <w:tcPr>
            <w:tcW w:w="4680" w:type="dxa"/>
            <w:tcMar>
              <w:top w:w="100" w:type="dxa"/>
              <w:left w:w="100" w:type="dxa"/>
              <w:bottom w:w="100" w:type="dxa"/>
              <w:right w:w="100" w:type="dxa"/>
            </w:tcMar>
          </w:tcPr>
          <w:p w14:paraId="273ABE73" w14:textId="77777777" w:rsidR="0018171F" w:rsidRDefault="003941B7">
            <w:pPr>
              <w:pStyle w:val="normal0"/>
              <w:widowControl w:val="0"/>
              <w:spacing w:line="240" w:lineRule="auto"/>
            </w:pPr>
            <w:r>
              <w:rPr>
                <w:sz w:val="24"/>
              </w:rPr>
              <w:t>FR-007</w:t>
            </w:r>
          </w:p>
        </w:tc>
        <w:tc>
          <w:tcPr>
            <w:tcW w:w="4680" w:type="dxa"/>
            <w:tcMar>
              <w:top w:w="100" w:type="dxa"/>
              <w:left w:w="100" w:type="dxa"/>
              <w:bottom w:w="100" w:type="dxa"/>
              <w:right w:w="100" w:type="dxa"/>
            </w:tcMar>
          </w:tcPr>
          <w:p w14:paraId="13A91AB8" w14:textId="77777777" w:rsidR="0018171F" w:rsidRDefault="0018171F">
            <w:pPr>
              <w:pStyle w:val="normal0"/>
              <w:widowControl w:val="0"/>
              <w:spacing w:line="240" w:lineRule="auto"/>
            </w:pPr>
          </w:p>
        </w:tc>
      </w:tr>
      <w:tr w:rsidR="0018171F" w14:paraId="7AB65442" w14:textId="77777777">
        <w:tc>
          <w:tcPr>
            <w:tcW w:w="4680" w:type="dxa"/>
            <w:tcMar>
              <w:top w:w="100" w:type="dxa"/>
              <w:left w:w="100" w:type="dxa"/>
              <w:bottom w:w="100" w:type="dxa"/>
              <w:right w:w="100" w:type="dxa"/>
            </w:tcMar>
          </w:tcPr>
          <w:p w14:paraId="2493EB3E" w14:textId="77777777" w:rsidR="0018171F" w:rsidRDefault="003941B7">
            <w:pPr>
              <w:pStyle w:val="normal0"/>
              <w:widowControl w:val="0"/>
              <w:spacing w:line="240" w:lineRule="auto"/>
            </w:pPr>
            <w:r>
              <w:rPr>
                <w:sz w:val="24"/>
              </w:rPr>
              <w:t>FR-008</w:t>
            </w:r>
          </w:p>
        </w:tc>
        <w:tc>
          <w:tcPr>
            <w:tcW w:w="4680" w:type="dxa"/>
            <w:tcMar>
              <w:top w:w="100" w:type="dxa"/>
              <w:left w:w="100" w:type="dxa"/>
              <w:bottom w:w="100" w:type="dxa"/>
              <w:right w:w="100" w:type="dxa"/>
            </w:tcMar>
          </w:tcPr>
          <w:p w14:paraId="59B47340" w14:textId="77777777" w:rsidR="0018171F" w:rsidRDefault="0018171F">
            <w:pPr>
              <w:pStyle w:val="normal0"/>
              <w:widowControl w:val="0"/>
              <w:spacing w:line="240" w:lineRule="auto"/>
            </w:pPr>
          </w:p>
        </w:tc>
      </w:tr>
      <w:tr w:rsidR="0018171F" w14:paraId="3E9ED808" w14:textId="77777777">
        <w:tc>
          <w:tcPr>
            <w:tcW w:w="4680" w:type="dxa"/>
            <w:tcMar>
              <w:top w:w="100" w:type="dxa"/>
              <w:left w:w="100" w:type="dxa"/>
              <w:bottom w:w="100" w:type="dxa"/>
              <w:right w:w="100" w:type="dxa"/>
            </w:tcMar>
          </w:tcPr>
          <w:p w14:paraId="3FCB6B67" w14:textId="77777777" w:rsidR="0018171F" w:rsidRDefault="003941B7">
            <w:pPr>
              <w:pStyle w:val="normal0"/>
              <w:widowControl w:val="0"/>
              <w:spacing w:line="240" w:lineRule="auto"/>
            </w:pPr>
            <w:r>
              <w:rPr>
                <w:sz w:val="24"/>
              </w:rPr>
              <w:t>FR-009</w:t>
            </w:r>
          </w:p>
        </w:tc>
        <w:tc>
          <w:tcPr>
            <w:tcW w:w="4680" w:type="dxa"/>
            <w:tcMar>
              <w:top w:w="100" w:type="dxa"/>
              <w:left w:w="100" w:type="dxa"/>
              <w:bottom w:w="100" w:type="dxa"/>
              <w:right w:w="100" w:type="dxa"/>
            </w:tcMar>
          </w:tcPr>
          <w:p w14:paraId="79E418F8" w14:textId="77777777" w:rsidR="0018171F" w:rsidRDefault="0018171F">
            <w:pPr>
              <w:pStyle w:val="normal0"/>
              <w:widowControl w:val="0"/>
              <w:spacing w:line="240" w:lineRule="auto"/>
            </w:pPr>
          </w:p>
        </w:tc>
      </w:tr>
      <w:tr w:rsidR="0018171F" w14:paraId="5D6CEF3C" w14:textId="77777777">
        <w:tc>
          <w:tcPr>
            <w:tcW w:w="4680" w:type="dxa"/>
            <w:tcMar>
              <w:top w:w="100" w:type="dxa"/>
              <w:left w:w="100" w:type="dxa"/>
              <w:bottom w:w="100" w:type="dxa"/>
              <w:right w:w="100" w:type="dxa"/>
            </w:tcMar>
          </w:tcPr>
          <w:p w14:paraId="6ED28125" w14:textId="77777777" w:rsidR="0018171F" w:rsidRDefault="003941B7">
            <w:pPr>
              <w:pStyle w:val="normal0"/>
              <w:widowControl w:val="0"/>
              <w:spacing w:line="240" w:lineRule="auto"/>
            </w:pPr>
            <w:r>
              <w:rPr>
                <w:sz w:val="24"/>
              </w:rPr>
              <w:t>FR-010</w:t>
            </w:r>
          </w:p>
        </w:tc>
        <w:tc>
          <w:tcPr>
            <w:tcW w:w="4680" w:type="dxa"/>
            <w:tcMar>
              <w:top w:w="100" w:type="dxa"/>
              <w:left w:w="100" w:type="dxa"/>
              <w:bottom w:w="100" w:type="dxa"/>
              <w:right w:w="100" w:type="dxa"/>
            </w:tcMar>
          </w:tcPr>
          <w:p w14:paraId="1CB16B45" w14:textId="77777777" w:rsidR="0018171F" w:rsidRDefault="0018171F">
            <w:pPr>
              <w:pStyle w:val="normal0"/>
              <w:widowControl w:val="0"/>
              <w:spacing w:line="240" w:lineRule="auto"/>
            </w:pPr>
          </w:p>
        </w:tc>
      </w:tr>
      <w:tr w:rsidR="0018171F" w14:paraId="3BFB32BA" w14:textId="77777777">
        <w:tc>
          <w:tcPr>
            <w:tcW w:w="4680" w:type="dxa"/>
            <w:tcMar>
              <w:top w:w="100" w:type="dxa"/>
              <w:left w:w="100" w:type="dxa"/>
              <w:bottom w:w="100" w:type="dxa"/>
              <w:right w:w="100" w:type="dxa"/>
            </w:tcMar>
          </w:tcPr>
          <w:p w14:paraId="3722C157" w14:textId="77777777" w:rsidR="0018171F" w:rsidRDefault="003941B7">
            <w:pPr>
              <w:pStyle w:val="normal0"/>
              <w:widowControl w:val="0"/>
              <w:spacing w:line="240" w:lineRule="auto"/>
            </w:pPr>
            <w:r>
              <w:rPr>
                <w:sz w:val="24"/>
              </w:rPr>
              <w:t>FR-011</w:t>
            </w:r>
          </w:p>
        </w:tc>
        <w:tc>
          <w:tcPr>
            <w:tcW w:w="4680" w:type="dxa"/>
            <w:tcMar>
              <w:top w:w="100" w:type="dxa"/>
              <w:left w:w="100" w:type="dxa"/>
              <w:bottom w:w="100" w:type="dxa"/>
              <w:right w:w="100" w:type="dxa"/>
            </w:tcMar>
          </w:tcPr>
          <w:p w14:paraId="4B5FF9B3" w14:textId="77777777" w:rsidR="0018171F" w:rsidRDefault="003941B7">
            <w:pPr>
              <w:pStyle w:val="normal0"/>
              <w:widowControl w:val="0"/>
              <w:spacing w:line="240" w:lineRule="auto"/>
            </w:pPr>
            <w:r>
              <w:rPr>
                <w:sz w:val="24"/>
              </w:rPr>
              <w:t>2.5.2.6</w:t>
            </w:r>
          </w:p>
        </w:tc>
      </w:tr>
      <w:tr w:rsidR="0018171F" w14:paraId="6C96D28E" w14:textId="77777777">
        <w:tc>
          <w:tcPr>
            <w:tcW w:w="4680" w:type="dxa"/>
            <w:tcMar>
              <w:top w:w="100" w:type="dxa"/>
              <w:left w:w="100" w:type="dxa"/>
              <w:bottom w:w="100" w:type="dxa"/>
              <w:right w:w="100" w:type="dxa"/>
            </w:tcMar>
          </w:tcPr>
          <w:p w14:paraId="2ED5D639" w14:textId="77777777" w:rsidR="0018171F" w:rsidRDefault="003941B7">
            <w:pPr>
              <w:pStyle w:val="normal0"/>
              <w:widowControl w:val="0"/>
              <w:spacing w:line="240" w:lineRule="auto"/>
            </w:pPr>
            <w:r>
              <w:rPr>
                <w:sz w:val="24"/>
              </w:rPr>
              <w:t>FR-012</w:t>
            </w:r>
          </w:p>
        </w:tc>
        <w:tc>
          <w:tcPr>
            <w:tcW w:w="4680" w:type="dxa"/>
            <w:tcMar>
              <w:top w:w="100" w:type="dxa"/>
              <w:left w:w="100" w:type="dxa"/>
              <w:bottom w:w="100" w:type="dxa"/>
              <w:right w:w="100" w:type="dxa"/>
            </w:tcMar>
          </w:tcPr>
          <w:p w14:paraId="5C881B94" w14:textId="77777777" w:rsidR="0018171F" w:rsidRDefault="003941B7">
            <w:pPr>
              <w:pStyle w:val="normal0"/>
              <w:widowControl w:val="0"/>
              <w:spacing w:line="240" w:lineRule="auto"/>
            </w:pPr>
            <w:r>
              <w:rPr>
                <w:sz w:val="24"/>
              </w:rPr>
              <w:t>2.4.1.2, 2.4.1.5, 2.5.2.3</w:t>
            </w:r>
          </w:p>
        </w:tc>
      </w:tr>
      <w:tr w:rsidR="0018171F" w14:paraId="407099C1" w14:textId="77777777">
        <w:tc>
          <w:tcPr>
            <w:tcW w:w="4680" w:type="dxa"/>
            <w:tcMar>
              <w:top w:w="100" w:type="dxa"/>
              <w:left w:w="100" w:type="dxa"/>
              <w:bottom w:w="100" w:type="dxa"/>
              <w:right w:w="100" w:type="dxa"/>
            </w:tcMar>
          </w:tcPr>
          <w:p w14:paraId="711890F6" w14:textId="77777777" w:rsidR="0018171F" w:rsidRDefault="003941B7">
            <w:pPr>
              <w:pStyle w:val="normal0"/>
              <w:widowControl w:val="0"/>
              <w:spacing w:line="240" w:lineRule="auto"/>
            </w:pPr>
            <w:r>
              <w:rPr>
                <w:sz w:val="24"/>
              </w:rPr>
              <w:t>FR-013</w:t>
            </w:r>
          </w:p>
        </w:tc>
        <w:tc>
          <w:tcPr>
            <w:tcW w:w="4680" w:type="dxa"/>
            <w:tcMar>
              <w:top w:w="100" w:type="dxa"/>
              <w:left w:w="100" w:type="dxa"/>
              <w:bottom w:w="100" w:type="dxa"/>
              <w:right w:w="100" w:type="dxa"/>
            </w:tcMar>
          </w:tcPr>
          <w:p w14:paraId="567E257A" w14:textId="77777777" w:rsidR="0018171F" w:rsidRDefault="003941B7">
            <w:pPr>
              <w:pStyle w:val="normal0"/>
              <w:widowControl w:val="0"/>
              <w:spacing w:line="240" w:lineRule="auto"/>
            </w:pPr>
            <w:r>
              <w:rPr>
                <w:sz w:val="24"/>
              </w:rPr>
              <w:t>2.4.1.2, 2.4.1.5</w:t>
            </w:r>
          </w:p>
        </w:tc>
      </w:tr>
      <w:tr w:rsidR="0018171F" w14:paraId="645EB53E" w14:textId="77777777">
        <w:tc>
          <w:tcPr>
            <w:tcW w:w="4680" w:type="dxa"/>
            <w:tcMar>
              <w:top w:w="100" w:type="dxa"/>
              <w:left w:w="100" w:type="dxa"/>
              <w:bottom w:w="100" w:type="dxa"/>
              <w:right w:w="100" w:type="dxa"/>
            </w:tcMar>
          </w:tcPr>
          <w:p w14:paraId="3AC75230" w14:textId="77777777" w:rsidR="0018171F" w:rsidRDefault="003941B7">
            <w:pPr>
              <w:pStyle w:val="normal0"/>
              <w:widowControl w:val="0"/>
              <w:spacing w:line="240" w:lineRule="auto"/>
            </w:pPr>
            <w:r>
              <w:rPr>
                <w:sz w:val="24"/>
              </w:rPr>
              <w:t>FR-014</w:t>
            </w:r>
          </w:p>
        </w:tc>
        <w:tc>
          <w:tcPr>
            <w:tcW w:w="4680" w:type="dxa"/>
            <w:tcMar>
              <w:top w:w="100" w:type="dxa"/>
              <w:left w:w="100" w:type="dxa"/>
              <w:bottom w:w="100" w:type="dxa"/>
              <w:right w:w="100" w:type="dxa"/>
            </w:tcMar>
          </w:tcPr>
          <w:p w14:paraId="0BA8C372" w14:textId="77777777" w:rsidR="0018171F" w:rsidRDefault="003941B7">
            <w:pPr>
              <w:pStyle w:val="normal0"/>
              <w:widowControl w:val="0"/>
              <w:spacing w:line="240" w:lineRule="auto"/>
            </w:pPr>
            <w:r>
              <w:rPr>
                <w:sz w:val="24"/>
              </w:rPr>
              <w:t>2.4.1.2, 2.4.1.5, 2.5.2.2, 2.5.2.6</w:t>
            </w:r>
          </w:p>
        </w:tc>
      </w:tr>
      <w:tr w:rsidR="0018171F" w14:paraId="5DD1C4D7" w14:textId="77777777">
        <w:tc>
          <w:tcPr>
            <w:tcW w:w="4680" w:type="dxa"/>
            <w:tcMar>
              <w:top w:w="100" w:type="dxa"/>
              <w:left w:w="100" w:type="dxa"/>
              <w:bottom w:w="100" w:type="dxa"/>
              <w:right w:w="100" w:type="dxa"/>
            </w:tcMar>
          </w:tcPr>
          <w:p w14:paraId="205BFAA5" w14:textId="77777777" w:rsidR="0018171F" w:rsidRDefault="003941B7">
            <w:pPr>
              <w:pStyle w:val="normal0"/>
              <w:widowControl w:val="0"/>
              <w:spacing w:line="240" w:lineRule="auto"/>
            </w:pPr>
            <w:r>
              <w:rPr>
                <w:sz w:val="24"/>
              </w:rPr>
              <w:t>FR-015</w:t>
            </w:r>
          </w:p>
        </w:tc>
        <w:tc>
          <w:tcPr>
            <w:tcW w:w="4680" w:type="dxa"/>
            <w:tcMar>
              <w:top w:w="100" w:type="dxa"/>
              <w:left w:w="100" w:type="dxa"/>
              <w:bottom w:w="100" w:type="dxa"/>
              <w:right w:w="100" w:type="dxa"/>
            </w:tcMar>
          </w:tcPr>
          <w:p w14:paraId="03AB4DBC" w14:textId="77777777" w:rsidR="0018171F" w:rsidRDefault="003941B7">
            <w:pPr>
              <w:pStyle w:val="normal0"/>
              <w:widowControl w:val="0"/>
              <w:spacing w:line="240" w:lineRule="auto"/>
            </w:pPr>
            <w:r>
              <w:rPr>
                <w:sz w:val="24"/>
              </w:rPr>
              <w:t>2.4.1.2, 2.4.1.5</w:t>
            </w:r>
          </w:p>
        </w:tc>
      </w:tr>
      <w:tr w:rsidR="0018171F" w14:paraId="2287D189" w14:textId="77777777">
        <w:tc>
          <w:tcPr>
            <w:tcW w:w="4680" w:type="dxa"/>
            <w:tcMar>
              <w:top w:w="100" w:type="dxa"/>
              <w:left w:w="100" w:type="dxa"/>
              <w:bottom w:w="100" w:type="dxa"/>
              <w:right w:w="100" w:type="dxa"/>
            </w:tcMar>
          </w:tcPr>
          <w:p w14:paraId="53795800" w14:textId="77777777" w:rsidR="0018171F" w:rsidRDefault="003941B7">
            <w:pPr>
              <w:pStyle w:val="normal0"/>
              <w:widowControl w:val="0"/>
              <w:spacing w:line="240" w:lineRule="auto"/>
            </w:pPr>
            <w:r>
              <w:rPr>
                <w:sz w:val="24"/>
              </w:rPr>
              <w:t>FR-016</w:t>
            </w:r>
          </w:p>
        </w:tc>
        <w:tc>
          <w:tcPr>
            <w:tcW w:w="4680" w:type="dxa"/>
            <w:tcMar>
              <w:top w:w="100" w:type="dxa"/>
              <w:left w:w="100" w:type="dxa"/>
              <w:bottom w:w="100" w:type="dxa"/>
              <w:right w:w="100" w:type="dxa"/>
            </w:tcMar>
          </w:tcPr>
          <w:p w14:paraId="7131E76A" w14:textId="77777777" w:rsidR="0018171F" w:rsidRDefault="003941B7">
            <w:pPr>
              <w:pStyle w:val="normal0"/>
              <w:widowControl w:val="0"/>
              <w:spacing w:line="240" w:lineRule="auto"/>
            </w:pPr>
            <w:r>
              <w:rPr>
                <w:sz w:val="24"/>
              </w:rPr>
              <w:t>2.4.1.2, 2.4.1.5</w:t>
            </w:r>
          </w:p>
        </w:tc>
      </w:tr>
      <w:tr w:rsidR="0018171F" w14:paraId="354D3E47" w14:textId="77777777">
        <w:tc>
          <w:tcPr>
            <w:tcW w:w="4680" w:type="dxa"/>
            <w:tcMar>
              <w:top w:w="100" w:type="dxa"/>
              <w:left w:w="100" w:type="dxa"/>
              <w:bottom w:w="100" w:type="dxa"/>
              <w:right w:w="100" w:type="dxa"/>
            </w:tcMar>
          </w:tcPr>
          <w:p w14:paraId="4F7E2A58" w14:textId="77777777" w:rsidR="0018171F" w:rsidRDefault="003941B7">
            <w:pPr>
              <w:pStyle w:val="normal0"/>
              <w:widowControl w:val="0"/>
              <w:spacing w:line="240" w:lineRule="auto"/>
            </w:pPr>
            <w:r>
              <w:rPr>
                <w:sz w:val="24"/>
              </w:rPr>
              <w:t>FR-017</w:t>
            </w:r>
          </w:p>
        </w:tc>
        <w:tc>
          <w:tcPr>
            <w:tcW w:w="4680" w:type="dxa"/>
            <w:tcMar>
              <w:top w:w="100" w:type="dxa"/>
              <w:left w:w="100" w:type="dxa"/>
              <w:bottom w:w="100" w:type="dxa"/>
              <w:right w:w="100" w:type="dxa"/>
            </w:tcMar>
          </w:tcPr>
          <w:p w14:paraId="362B46F0" w14:textId="77777777" w:rsidR="0018171F" w:rsidRDefault="003941B7">
            <w:pPr>
              <w:pStyle w:val="normal0"/>
              <w:widowControl w:val="0"/>
              <w:spacing w:line="240" w:lineRule="auto"/>
            </w:pPr>
            <w:r>
              <w:rPr>
                <w:sz w:val="24"/>
              </w:rPr>
              <w:t>2.4.1.2, 2.4.1.5</w:t>
            </w:r>
          </w:p>
        </w:tc>
      </w:tr>
      <w:tr w:rsidR="0018171F" w14:paraId="5FB6CCC8" w14:textId="77777777">
        <w:tc>
          <w:tcPr>
            <w:tcW w:w="4680" w:type="dxa"/>
            <w:tcMar>
              <w:top w:w="100" w:type="dxa"/>
              <w:left w:w="100" w:type="dxa"/>
              <w:bottom w:w="100" w:type="dxa"/>
              <w:right w:w="100" w:type="dxa"/>
            </w:tcMar>
          </w:tcPr>
          <w:p w14:paraId="6F5B0281" w14:textId="77777777" w:rsidR="0018171F" w:rsidRDefault="003941B7">
            <w:pPr>
              <w:pStyle w:val="normal0"/>
              <w:widowControl w:val="0"/>
              <w:spacing w:line="240" w:lineRule="auto"/>
            </w:pPr>
            <w:r>
              <w:rPr>
                <w:sz w:val="24"/>
              </w:rPr>
              <w:t>FR-018</w:t>
            </w:r>
          </w:p>
        </w:tc>
        <w:tc>
          <w:tcPr>
            <w:tcW w:w="4680" w:type="dxa"/>
            <w:tcMar>
              <w:top w:w="100" w:type="dxa"/>
              <w:left w:w="100" w:type="dxa"/>
              <w:bottom w:w="100" w:type="dxa"/>
              <w:right w:w="100" w:type="dxa"/>
            </w:tcMar>
          </w:tcPr>
          <w:p w14:paraId="117C1177" w14:textId="77777777" w:rsidR="0018171F" w:rsidRDefault="003941B7">
            <w:pPr>
              <w:pStyle w:val="normal0"/>
              <w:widowControl w:val="0"/>
              <w:spacing w:line="240" w:lineRule="auto"/>
            </w:pPr>
            <w:r>
              <w:rPr>
                <w:sz w:val="24"/>
              </w:rPr>
              <w:t>2.4.1.2, 2.4.1.5</w:t>
            </w:r>
          </w:p>
        </w:tc>
      </w:tr>
      <w:tr w:rsidR="0018171F" w14:paraId="2AB3AE97" w14:textId="77777777">
        <w:tc>
          <w:tcPr>
            <w:tcW w:w="4680" w:type="dxa"/>
            <w:tcMar>
              <w:top w:w="100" w:type="dxa"/>
              <w:left w:w="100" w:type="dxa"/>
              <w:bottom w:w="100" w:type="dxa"/>
              <w:right w:w="100" w:type="dxa"/>
            </w:tcMar>
          </w:tcPr>
          <w:p w14:paraId="02DB0A99" w14:textId="77777777" w:rsidR="0018171F" w:rsidRDefault="003941B7">
            <w:pPr>
              <w:pStyle w:val="normal0"/>
              <w:widowControl w:val="0"/>
              <w:spacing w:line="240" w:lineRule="auto"/>
            </w:pPr>
            <w:r>
              <w:rPr>
                <w:sz w:val="24"/>
              </w:rPr>
              <w:t>FR-019</w:t>
            </w:r>
          </w:p>
        </w:tc>
        <w:tc>
          <w:tcPr>
            <w:tcW w:w="4680" w:type="dxa"/>
            <w:tcMar>
              <w:top w:w="100" w:type="dxa"/>
              <w:left w:w="100" w:type="dxa"/>
              <w:bottom w:w="100" w:type="dxa"/>
              <w:right w:w="100" w:type="dxa"/>
            </w:tcMar>
          </w:tcPr>
          <w:p w14:paraId="28323F50" w14:textId="77777777" w:rsidR="0018171F" w:rsidRDefault="003941B7">
            <w:pPr>
              <w:pStyle w:val="normal0"/>
              <w:widowControl w:val="0"/>
              <w:spacing w:line="240" w:lineRule="auto"/>
            </w:pPr>
            <w:r>
              <w:rPr>
                <w:sz w:val="24"/>
              </w:rPr>
              <w:t>2.4.1.2, 2.4.1.5</w:t>
            </w:r>
          </w:p>
        </w:tc>
      </w:tr>
      <w:tr w:rsidR="0018171F" w14:paraId="6EBF02ED" w14:textId="77777777">
        <w:tc>
          <w:tcPr>
            <w:tcW w:w="4680" w:type="dxa"/>
            <w:tcMar>
              <w:top w:w="100" w:type="dxa"/>
              <w:left w:w="100" w:type="dxa"/>
              <w:bottom w:w="100" w:type="dxa"/>
              <w:right w:w="100" w:type="dxa"/>
            </w:tcMar>
          </w:tcPr>
          <w:p w14:paraId="4A3DAF1F" w14:textId="77777777" w:rsidR="0018171F" w:rsidRDefault="003941B7">
            <w:pPr>
              <w:pStyle w:val="normal0"/>
              <w:widowControl w:val="0"/>
              <w:spacing w:line="240" w:lineRule="auto"/>
            </w:pPr>
            <w:r>
              <w:rPr>
                <w:sz w:val="24"/>
              </w:rPr>
              <w:t>FR-020</w:t>
            </w:r>
          </w:p>
        </w:tc>
        <w:tc>
          <w:tcPr>
            <w:tcW w:w="4680" w:type="dxa"/>
            <w:tcMar>
              <w:top w:w="100" w:type="dxa"/>
              <w:left w:w="100" w:type="dxa"/>
              <w:bottom w:w="100" w:type="dxa"/>
              <w:right w:w="100" w:type="dxa"/>
            </w:tcMar>
          </w:tcPr>
          <w:p w14:paraId="3B74110D" w14:textId="77777777" w:rsidR="0018171F" w:rsidRDefault="003941B7">
            <w:pPr>
              <w:pStyle w:val="normal0"/>
              <w:widowControl w:val="0"/>
              <w:spacing w:line="240" w:lineRule="auto"/>
            </w:pPr>
            <w:r>
              <w:rPr>
                <w:sz w:val="24"/>
              </w:rPr>
              <w:t>2.4.1.2, 2.4.1.5</w:t>
            </w:r>
          </w:p>
        </w:tc>
      </w:tr>
      <w:tr w:rsidR="0018171F" w14:paraId="40D6A4A1" w14:textId="77777777">
        <w:tc>
          <w:tcPr>
            <w:tcW w:w="4680" w:type="dxa"/>
            <w:tcMar>
              <w:top w:w="100" w:type="dxa"/>
              <w:left w:w="100" w:type="dxa"/>
              <w:bottom w:w="100" w:type="dxa"/>
              <w:right w:w="100" w:type="dxa"/>
            </w:tcMar>
          </w:tcPr>
          <w:p w14:paraId="30E02AD2" w14:textId="77777777" w:rsidR="0018171F" w:rsidRDefault="003941B7">
            <w:pPr>
              <w:pStyle w:val="normal0"/>
              <w:widowControl w:val="0"/>
              <w:spacing w:line="240" w:lineRule="auto"/>
            </w:pPr>
            <w:r>
              <w:rPr>
                <w:sz w:val="24"/>
              </w:rPr>
              <w:t>FR-021</w:t>
            </w:r>
          </w:p>
        </w:tc>
        <w:tc>
          <w:tcPr>
            <w:tcW w:w="4680" w:type="dxa"/>
            <w:tcMar>
              <w:top w:w="100" w:type="dxa"/>
              <w:left w:w="100" w:type="dxa"/>
              <w:bottom w:w="100" w:type="dxa"/>
              <w:right w:w="100" w:type="dxa"/>
            </w:tcMar>
          </w:tcPr>
          <w:p w14:paraId="22D78359" w14:textId="77777777" w:rsidR="0018171F" w:rsidRDefault="0018171F">
            <w:pPr>
              <w:pStyle w:val="normal0"/>
              <w:widowControl w:val="0"/>
              <w:spacing w:line="240" w:lineRule="auto"/>
            </w:pPr>
          </w:p>
        </w:tc>
      </w:tr>
      <w:tr w:rsidR="0018171F" w14:paraId="2ED111FC" w14:textId="77777777">
        <w:tc>
          <w:tcPr>
            <w:tcW w:w="4680" w:type="dxa"/>
            <w:tcMar>
              <w:top w:w="100" w:type="dxa"/>
              <w:left w:w="100" w:type="dxa"/>
              <w:bottom w:w="100" w:type="dxa"/>
              <w:right w:w="100" w:type="dxa"/>
            </w:tcMar>
          </w:tcPr>
          <w:p w14:paraId="05769048" w14:textId="77777777" w:rsidR="0018171F" w:rsidRDefault="003941B7">
            <w:pPr>
              <w:pStyle w:val="normal0"/>
              <w:widowControl w:val="0"/>
              <w:spacing w:line="240" w:lineRule="auto"/>
            </w:pPr>
            <w:r>
              <w:rPr>
                <w:sz w:val="24"/>
              </w:rPr>
              <w:t>FR-022</w:t>
            </w:r>
          </w:p>
        </w:tc>
        <w:tc>
          <w:tcPr>
            <w:tcW w:w="4680" w:type="dxa"/>
            <w:tcMar>
              <w:top w:w="100" w:type="dxa"/>
              <w:left w:w="100" w:type="dxa"/>
              <w:bottom w:w="100" w:type="dxa"/>
              <w:right w:w="100" w:type="dxa"/>
            </w:tcMar>
          </w:tcPr>
          <w:p w14:paraId="3089BAD4" w14:textId="77777777" w:rsidR="0018171F" w:rsidRDefault="003941B7">
            <w:pPr>
              <w:pStyle w:val="normal0"/>
              <w:widowControl w:val="0"/>
              <w:spacing w:line="240" w:lineRule="auto"/>
            </w:pPr>
            <w:r>
              <w:rPr>
                <w:sz w:val="24"/>
              </w:rPr>
              <w:t>2.4.1.1, 2.6.1.2</w:t>
            </w:r>
          </w:p>
        </w:tc>
      </w:tr>
    </w:tbl>
    <w:p w14:paraId="25ABC884" w14:textId="77777777" w:rsidR="0018171F" w:rsidRDefault="0018171F">
      <w:pPr>
        <w:pStyle w:val="normal0"/>
        <w:widowControl w:val="0"/>
        <w:spacing w:after="180"/>
      </w:pPr>
    </w:p>
    <w:p w14:paraId="4A382CDF" w14:textId="77777777" w:rsidR="0018171F" w:rsidRDefault="003941B7" w:rsidP="00DE2A89">
      <w:pPr>
        <w:pStyle w:val="Heading3"/>
      </w:pPr>
      <w:bookmarkStart w:id="108" w:name="_Toc254403116"/>
      <w:r>
        <w:t>6.2 Traceability by Design Component</w:t>
      </w:r>
      <w:bookmarkEnd w:id="108"/>
    </w:p>
    <w:p w14:paraId="681E3456" w14:textId="77777777" w:rsidR="0018171F" w:rsidRDefault="0018171F">
      <w:pPr>
        <w:pStyle w:val="normal0"/>
        <w:widowControl w:val="0"/>
        <w:spacing w:after="18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18171F" w14:paraId="06547E00" w14:textId="77777777">
        <w:tc>
          <w:tcPr>
            <w:tcW w:w="4680" w:type="dxa"/>
            <w:tcMar>
              <w:top w:w="100" w:type="dxa"/>
              <w:left w:w="100" w:type="dxa"/>
              <w:bottom w:w="100" w:type="dxa"/>
              <w:right w:w="100" w:type="dxa"/>
            </w:tcMar>
          </w:tcPr>
          <w:p w14:paraId="69CAB276" w14:textId="77777777" w:rsidR="0018171F" w:rsidRDefault="003941B7">
            <w:pPr>
              <w:pStyle w:val="normal0"/>
              <w:widowControl w:val="0"/>
              <w:spacing w:line="240" w:lineRule="auto"/>
              <w:jc w:val="center"/>
            </w:pPr>
            <w:r>
              <w:rPr>
                <w:sz w:val="24"/>
              </w:rPr>
              <w:t>Design Component</w:t>
            </w:r>
          </w:p>
        </w:tc>
        <w:tc>
          <w:tcPr>
            <w:tcW w:w="4680" w:type="dxa"/>
            <w:tcMar>
              <w:top w:w="100" w:type="dxa"/>
              <w:left w:w="100" w:type="dxa"/>
              <w:bottom w:w="100" w:type="dxa"/>
              <w:right w:w="100" w:type="dxa"/>
            </w:tcMar>
          </w:tcPr>
          <w:p w14:paraId="202D564D" w14:textId="77777777" w:rsidR="0018171F" w:rsidRDefault="003941B7">
            <w:pPr>
              <w:pStyle w:val="normal0"/>
              <w:widowControl w:val="0"/>
              <w:spacing w:line="240" w:lineRule="auto"/>
              <w:jc w:val="center"/>
            </w:pPr>
            <w:r>
              <w:rPr>
                <w:sz w:val="24"/>
              </w:rPr>
              <w:t>Requirement Number</w:t>
            </w:r>
          </w:p>
        </w:tc>
      </w:tr>
      <w:tr w:rsidR="0018171F" w14:paraId="0A3123D2" w14:textId="77777777">
        <w:tc>
          <w:tcPr>
            <w:tcW w:w="4680" w:type="dxa"/>
            <w:tcMar>
              <w:top w:w="100" w:type="dxa"/>
              <w:left w:w="100" w:type="dxa"/>
              <w:bottom w:w="100" w:type="dxa"/>
              <w:right w:w="100" w:type="dxa"/>
            </w:tcMar>
          </w:tcPr>
          <w:p w14:paraId="7272780D" w14:textId="77777777" w:rsidR="0018171F" w:rsidRDefault="003941B7">
            <w:pPr>
              <w:pStyle w:val="normal0"/>
              <w:widowControl w:val="0"/>
              <w:spacing w:line="240" w:lineRule="auto"/>
            </w:pPr>
            <w:r>
              <w:rPr>
                <w:sz w:val="24"/>
              </w:rPr>
              <w:t>2.4.1.1</w:t>
            </w:r>
          </w:p>
        </w:tc>
        <w:tc>
          <w:tcPr>
            <w:tcW w:w="4680" w:type="dxa"/>
            <w:tcMar>
              <w:top w:w="100" w:type="dxa"/>
              <w:left w:w="100" w:type="dxa"/>
              <w:bottom w:w="100" w:type="dxa"/>
              <w:right w:w="100" w:type="dxa"/>
            </w:tcMar>
          </w:tcPr>
          <w:p w14:paraId="2C747173" w14:textId="77777777" w:rsidR="0018171F" w:rsidRDefault="003941B7">
            <w:pPr>
              <w:pStyle w:val="normal0"/>
              <w:widowControl w:val="0"/>
              <w:spacing w:line="240" w:lineRule="auto"/>
            </w:pPr>
            <w:r>
              <w:rPr>
                <w:sz w:val="24"/>
              </w:rPr>
              <w:t>FR-022</w:t>
            </w:r>
          </w:p>
        </w:tc>
      </w:tr>
      <w:tr w:rsidR="0018171F" w14:paraId="112D5BEF" w14:textId="77777777">
        <w:tc>
          <w:tcPr>
            <w:tcW w:w="4680" w:type="dxa"/>
            <w:tcMar>
              <w:top w:w="100" w:type="dxa"/>
              <w:left w:w="100" w:type="dxa"/>
              <w:bottom w:w="100" w:type="dxa"/>
              <w:right w:w="100" w:type="dxa"/>
            </w:tcMar>
          </w:tcPr>
          <w:p w14:paraId="1A37D701" w14:textId="77777777" w:rsidR="0018171F" w:rsidRDefault="003941B7">
            <w:pPr>
              <w:pStyle w:val="normal0"/>
              <w:widowControl w:val="0"/>
              <w:spacing w:line="240" w:lineRule="auto"/>
            </w:pPr>
            <w:r>
              <w:rPr>
                <w:sz w:val="24"/>
              </w:rPr>
              <w:t>2.4.1.2</w:t>
            </w:r>
          </w:p>
        </w:tc>
        <w:tc>
          <w:tcPr>
            <w:tcW w:w="4680" w:type="dxa"/>
            <w:tcMar>
              <w:top w:w="100" w:type="dxa"/>
              <w:left w:w="100" w:type="dxa"/>
              <w:bottom w:w="100" w:type="dxa"/>
              <w:right w:w="100" w:type="dxa"/>
            </w:tcMar>
          </w:tcPr>
          <w:p w14:paraId="6B3FFF2D" w14:textId="77777777" w:rsidR="0018171F" w:rsidRDefault="003941B7">
            <w:pPr>
              <w:pStyle w:val="normal0"/>
              <w:widowControl w:val="0"/>
              <w:spacing w:line="240" w:lineRule="auto"/>
            </w:pPr>
            <w:r>
              <w:rPr>
                <w:sz w:val="24"/>
              </w:rPr>
              <w:t>FR-005, FR-012, FR-013, FR-014, FR-015, FR-016, FR-017, FR-018, FR-019, FR-020</w:t>
            </w:r>
          </w:p>
        </w:tc>
      </w:tr>
      <w:tr w:rsidR="0018171F" w14:paraId="2C21CC26" w14:textId="77777777">
        <w:tc>
          <w:tcPr>
            <w:tcW w:w="4680" w:type="dxa"/>
            <w:tcMar>
              <w:top w:w="100" w:type="dxa"/>
              <w:left w:w="100" w:type="dxa"/>
              <w:bottom w:w="100" w:type="dxa"/>
              <w:right w:w="100" w:type="dxa"/>
            </w:tcMar>
          </w:tcPr>
          <w:p w14:paraId="142C9999" w14:textId="77777777" w:rsidR="0018171F" w:rsidRDefault="003941B7">
            <w:pPr>
              <w:pStyle w:val="normal0"/>
              <w:widowControl w:val="0"/>
              <w:spacing w:line="240" w:lineRule="auto"/>
            </w:pPr>
            <w:r>
              <w:rPr>
                <w:sz w:val="24"/>
              </w:rPr>
              <w:t>2.4.1.3</w:t>
            </w:r>
          </w:p>
        </w:tc>
        <w:tc>
          <w:tcPr>
            <w:tcW w:w="4680" w:type="dxa"/>
            <w:tcMar>
              <w:top w:w="100" w:type="dxa"/>
              <w:left w:w="100" w:type="dxa"/>
              <w:bottom w:w="100" w:type="dxa"/>
              <w:right w:w="100" w:type="dxa"/>
            </w:tcMar>
          </w:tcPr>
          <w:p w14:paraId="0E0D37C9" w14:textId="77777777" w:rsidR="0018171F" w:rsidRDefault="003941B7">
            <w:pPr>
              <w:pStyle w:val="normal0"/>
              <w:widowControl w:val="0"/>
              <w:spacing w:line="240" w:lineRule="auto"/>
            </w:pPr>
            <w:r>
              <w:rPr>
                <w:sz w:val="24"/>
              </w:rPr>
              <w:t>FR-004</w:t>
            </w:r>
          </w:p>
        </w:tc>
      </w:tr>
      <w:tr w:rsidR="0018171F" w14:paraId="33B0D36F" w14:textId="77777777">
        <w:tc>
          <w:tcPr>
            <w:tcW w:w="4680" w:type="dxa"/>
            <w:tcMar>
              <w:top w:w="100" w:type="dxa"/>
              <w:left w:w="100" w:type="dxa"/>
              <w:bottom w:w="100" w:type="dxa"/>
              <w:right w:w="100" w:type="dxa"/>
            </w:tcMar>
          </w:tcPr>
          <w:p w14:paraId="27A19523" w14:textId="77777777" w:rsidR="0018171F" w:rsidRDefault="003941B7">
            <w:pPr>
              <w:pStyle w:val="normal0"/>
              <w:widowControl w:val="0"/>
              <w:spacing w:line="240" w:lineRule="auto"/>
            </w:pPr>
            <w:r>
              <w:rPr>
                <w:sz w:val="24"/>
              </w:rPr>
              <w:t>2.4.1.4</w:t>
            </w:r>
          </w:p>
        </w:tc>
        <w:tc>
          <w:tcPr>
            <w:tcW w:w="4680" w:type="dxa"/>
            <w:tcMar>
              <w:top w:w="100" w:type="dxa"/>
              <w:left w:w="100" w:type="dxa"/>
              <w:bottom w:w="100" w:type="dxa"/>
              <w:right w:w="100" w:type="dxa"/>
            </w:tcMar>
          </w:tcPr>
          <w:p w14:paraId="7CE3368E" w14:textId="77777777" w:rsidR="0018171F" w:rsidRDefault="003941B7">
            <w:pPr>
              <w:pStyle w:val="normal0"/>
              <w:widowControl w:val="0"/>
              <w:spacing w:line="240" w:lineRule="auto"/>
            </w:pPr>
            <w:r>
              <w:rPr>
                <w:sz w:val="24"/>
              </w:rPr>
              <w:t>FR-003</w:t>
            </w:r>
          </w:p>
        </w:tc>
      </w:tr>
      <w:tr w:rsidR="0018171F" w14:paraId="1E299AA7" w14:textId="77777777">
        <w:tc>
          <w:tcPr>
            <w:tcW w:w="4680" w:type="dxa"/>
            <w:tcMar>
              <w:top w:w="100" w:type="dxa"/>
              <w:left w:w="100" w:type="dxa"/>
              <w:bottom w:w="100" w:type="dxa"/>
              <w:right w:w="100" w:type="dxa"/>
            </w:tcMar>
          </w:tcPr>
          <w:p w14:paraId="21AC07E4" w14:textId="77777777" w:rsidR="0018171F" w:rsidRDefault="003941B7">
            <w:pPr>
              <w:pStyle w:val="normal0"/>
              <w:widowControl w:val="0"/>
              <w:spacing w:line="240" w:lineRule="auto"/>
            </w:pPr>
            <w:r>
              <w:rPr>
                <w:sz w:val="24"/>
              </w:rPr>
              <w:t>2.4.1.5</w:t>
            </w:r>
          </w:p>
        </w:tc>
        <w:tc>
          <w:tcPr>
            <w:tcW w:w="4680" w:type="dxa"/>
            <w:tcMar>
              <w:top w:w="100" w:type="dxa"/>
              <w:left w:w="100" w:type="dxa"/>
              <w:bottom w:w="100" w:type="dxa"/>
              <w:right w:w="100" w:type="dxa"/>
            </w:tcMar>
          </w:tcPr>
          <w:p w14:paraId="5FB78301" w14:textId="77777777" w:rsidR="0018171F" w:rsidRDefault="003941B7">
            <w:pPr>
              <w:pStyle w:val="normal0"/>
              <w:widowControl w:val="0"/>
              <w:spacing w:line="240" w:lineRule="auto"/>
            </w:pPr>
            <w:r>
              <w:rPr>
                <w:sz w:val="24"/>
              </w:rPr>
              <w:t>FR-012, FR-013, FR-014, FR-015, FR-016, FR-017, FR-018, FR-019, FR-020</w:t>
            </w:r>
          </w:p>
        </w:tc>
      </w:tr>
      <w:tr w:rsidR="0018171F" w14:paraId="12B038F2" w14:textId="77777777">
        <w:tc>
          <w:tcPr>
            <w:tcW w:w="4680" w:type="dxa"/>
            <w:tcMar>
              <w:top w:w="100" w:type="dxa"/>
              <w:left w:w="100" w:type="dxa"/>
              <w:bottom w:w="100" w:type="dxa"/>
              <w:right w:w="100" w:type="dxa"/>
            </w:tcMar>
          </w:tcPr>
          <w:p w14:paraId="3D1EB19D" w14:textId="77777777" w:rsidR="0018171F" w:rsidRDefault="003941B7">
            <w:pPr>
              <w:pStyle w:val="normal0"/>
              <w:widowControl w:val="0"/>
              <w:spacing w:line="240" w:lineRule="auto"/>
            </w:pPr>
            <w:r>
              <w:rPr>
                <w:sz w:val="24"/>
              </w:rPr>
              <w:t>2.5.1.1</w:t>
            </w:r>
          </w:p>
        </w:tc>
        <w:tc>
          <w:tcPr>
            <w:tcW w:w="4680" w:type="dxa"/>
            <w:tcMar>
              <w:top w:w="100" w:type="dxa"/>
              <w:left w:w="100" w:type="dxa"/>
              <w:bottom w:w="100" w:type="dxa"/>
              <w:right w:w="100" w:type="dxa"/>
            </w:tcMar>
          </w:tcPr>
          <w:p w14:paraId="5D90AFAC" w14:textId="77777777" w:rsidR="0018171F" w:rsidRDefault="0018171F">
            <w:pPr>
              <w:pStyle w:val="normal0"/>
              <w:widowControl w:val="0"/>
              <w:spacing w:line="240" w:lineRule="auto"/>
            </w:pPr>
          </w:p>
        </w:tc>
      </w:tr>
      <w:tr w:rsidR="0018171F" w14:paraId="047B936F" w14:textId="77777777">
        <w:tc>
          <w:tcPr>
            <w:tcW w:w="4680" w:type="dxa"/>
            <w:tcMar>
              <w:top w:w="100" w:type="dxa"/>
              <w:left w:w="100" w:type="dxa"/>
              <w:bottom w:w="100" w:type="dxa"/>
              <w:right w:w="100" w:type="dxa"/>
            </w:tcMar>
          </w:tcPr>
          <w:p w14:paraId="0D855F21" w14:textId="77777777" w:rsidR="0018171F" w:rsidRDefault="003941B7">
            <w:pPr>
              <w:pStyle w:val="normal0"/>
              <w:widowControl w:val="0"/>
              <w:spacing w:line="240" w:lineRule="auto"/>
            </w:pPr>
            <w:r>
              <w:rPr>
                <w:sz w:val="24"/>
              </w:rPr>
              <w:t>2.5.1.2</w:t>
            </w:r>
          </w:p>
        </w:tc>
        <w:tc>
          <w:tcPr>
            <w:tcW w:w="4680" w:type="dxa"/>
            <w:tcMar>
              <w:top w:w="100" w:type="dxa"/>
              <w:left w:w="100" w:type="dxa"/>
              <w:bottom w:w="100" w:type="dxa"/>
              <w:right w:w="100" w:type="dxa"/>
            </w:tcMar>
          </w:tcPr>
          <w:p w14:paraId="509F25D7" w14:textId="77777777" w:rsidR="0018171F" w:rsidRDefault="003941B7">
            <w:pPr>
              <w:pStyle w:val="normal0"/>
              <w:widowControl w:val="0"/>
              <w:spacing w:line="240" w:lineRule="auto"/>
            </w:pPr>
            <w:r>
              <w:rPr>
                <w:sz w:val="24"/>
              </w:rPr>
              <w:t>FR-004, FR-007, FR-008, FR-009</w:t>
            </w:r>
          </w:p>
        </w:tc>
      </w:tr>
      <w:tr w:rsidR="0018171F" w14:paraId="05EEC6F0" w14:textId="77777777">
        <w:tc>
          <w:tcPr>
            <w:tcW w:w="4680" w:type="dxa"/>
            <w:tcMar>
              <w:top w:w="100" w:type="dxa"/>
              <w:left w:w="100" w:type="dxa"/>
              <w:bottom w:w="100" w:type="dxa"/>
              <w:right w:w="100" w:type="dxa"/>
            </w:tcMar>
          </w:tcPr>
          <w:p w14:paraId="13D3B323" w14:textId="77777777" w:rsidR="0018171F" w:rsidRDefault="003941B7">
            <w:pPr>
              <w:pStyle w:val="normal0"/>
              <w:widowControl w:val="0"/>
              <w:spacing w:line="240" w:lineRule="auto"/>
            </w:pPr>
            <w:r>
              <w:rPr>
                <w:sz w:val="24"/>
              </w:rPr>
              <w:t>2.5.1.3</w:t>
            </w:r>
          </w:p>
        </w:tc>
        <w:tc>
          <w:tcPr>
            <w:tcW w:w="4680" w:type="dxa"/>
            <w:tcMar>
              <w:top w:w="100" w:type="dxa"/>
              <w:left w:w="100" w:type="dxa"/>
              <w:bottom w:w="100" w:type="dxa"/>
              <w:right w:w="100" w:type="dxa"/>
            </w:tcMar>
          </w:tcPr>
          <w:p w14:paraId="3B8C06D4" w14:textId="77777777" w:rsidR="0018171F" w:rsidRDefault="0018171F">
            <w:pPr>
              <w:pStyle w:val="normal0"/>
              <w:widowControl w:val="0"/>
              <w:spacing w:line="240" w:lineRule="auto"/>
            </w:pPr>
          </w:p>
        </w:tc>
      </w:tr>
      <w:tr w:rsidR="0018171F" w14:paraId="1BD693DD" w14:textId="77777777">
        <w:tc>
          <w:tcPr>
            <w:tcW w:w="4680" w:type="dxa"/>
            <w:tcMar>
              <w:top w:w="100" w:type="dxa"/>
              <w:left w:w="100" w:type="dxa"/>
              <w:bottom w:w="100" w:type="dxa"/>
              <w:right w:w="100" w:type="dxa"/>
            </w:tcMar>
          </w:tcPr>
          <w:p w14:paraId="3452A973" w14:textId="77777777" w:rsidR="0018171F" w:rsidRDefault="003941B7">
            <w:pPr>
              <w:pStyle w:val="normal0"/>
              <w:widowControl w:val="0"/>
              <w:spacing w:line="240" w:lineRule="auto"/>
            </w:pPr>
            <w:r>
              <w:rPr>
                <w:sz w:val="24"/>
              </w:rPr>
              <w:t>2.5.2.1</w:t>
            </w:r>
          </w:p>
        </w:tc>
        <w:tc>
          <w:tcPr>
            <w:tcW w:w="4680" w:type="dxa"/>
            <w:tcMar>
              <w:top w:w="100" w:type="dxa"/>
              <w:left w:w="100" w:type="dxa"/>
              <w:bottom w:w="100" w:type="dxa"/>
              <w:right w:w="100" w:type="dxa"/>
            </w:tcMar>
          </w:tcPr>
          <w:p w14:paraId="623B6675" w14:textId="77777777" w:rsidR="0018171F" w:rsidRDefault="003941B7">
            <w:pPr>
              <w:pStyle w:val="normal0"/>
              <w:widowControl w:val="0"/>
              <w:spacing w:line="240" w:lineRule="auto"/>
            </w:pPr>
            <w:r>
              <w:rPr>
                <w:sz w:val="24"/>
              </w:rPr>
              <w:t>FR-006, FR-022</w:t>
            </w:r>
          </w:p>
        </w:tc>
      </w:tr>
      <w:tr w:rsidR="0018171F" w14:paraId="3CF6AD6E" w14:textId="77777777">
        <w:tc>
          <w:tcPr>
            <w:tcW w:w="4680" w:type="dxa"/>
            <w:tcMar>
              <w:top w:w="100" w:type="dxa"/>
              <w:left w:w="100" w:type="dxa"/>
              <w:bottom w:w="100" w:type="dxa"/>
              <w:right w:w="100" w:type="dxa"/>
            </w:tcMar>
          </w:tcPr>
          <w:p w14:paraId="11F33458" w14:textId="77777777" w:rsidR="0018171F" w:rsidRDefault="003941B7">
            <w:pPr>
              <w:pStyle w:val="normal0"/>
              <w:widowControl w:val="0"/>
              <w:spacing w:line="240" w:lineRule="auto"/>
            </w:pPr>
            <w:r>
              <w:rPr>
                <w:sz w:val="24"/>
              </w:rPr>
              <w:t>2.5.2.2</w:t>
            </w:r>
          </w:p>
        </w:tc>
        <w:tc>
          <w:tcPr>
            <w:tcW w:w="4680" w:type="dxa"/>
            <w:tcMar>
              <w:top w:w="100" w:type="dxa"/>
              <w:left w:w="100" w:type="dxa"/>
              <w:bottom w:w="100" w:type="dxa"/>
              <w:right w:w="100" w:type="dxa"/>
            </w:tcMar>
          </w:tcPr>
          <w:p w14:paraId="3A2BCA25" w14:textId="77777777" w:rsidR="0018171F" w:rsidRDefault="003941B7">
            <w:pPr>
              <w:pStyle w:val="normal0"/>
              <w:widowControl w:val="0"/>
              <w:spacing w:line="240" w:lineRule="auto"/>
            </w:pPr>
            <w:r>
              <w:rPr>
                <w:sz w:val="24"/>
              </w:rPr>
              <w:t>FR-014</w:t>
            </w:r>
          </w:p>
        </w:tc>
      </w:tr>
      <w:tr w:rsidR="0018171F" w14:paraId="012F4A0E" w14:textId="77777777">
        <w:tc>
          <w:tcPr>
            <w:tcW w:w="4680" w:type="dxa"/>
            <w:tcMar>
              <w:top w:w="100" w:type="dxa"/>
              <w:left w:w="100" w:type="dxa"/>
              <w:bottom w:w="100" w:type="dxa"/>
              <w:right w:w="100" w:type="dxa"/>
            </w:tcMar>
          </w:tcPr>
          <w:p w14:paraId="5E683372" w14:textId="77777777" w:rsidR="0018171F" w:rsidRDefault="003941B7">
            <w:pPr>
              <w:pStyle w:val="normal0"/>
              <w:widowControl w:val="0"/>
              <w:spacing w:line="240" w:lineRule="auto"/>
            </w:pPr>
            <w:r>
              <w:rPr>
                <w:sz w:val="24"/>
              </w:rPr>
              <w:t>2.5.2.3</w:t>
            </w:r>
          </w:p>
        </w:tc>
        <w:tc>
          <w:tcPr>
            <w:tcW w:w="4680" w:type="dxa"/>
            <w:tcMar>
              <w:top w:w="100" w:type="dxa"/>
              <w:left w:w="100" w:type="dxa"/>
              <w:bottom w:w="100" w:type="dxa"/>
              <w:right w:w="100" w:type="dxa"/>
            </w:tcMar>
          </w:tcPr>
          <w:p w14:paraId="5E8A7820" w14:textId="77777777" w:rsidR="0018171F" w:rsidRDefault="003941B7">
            <w:pPr>
              <w:pStyle w:val="normal0"/>
              <w:widowControl w:val="0"/>
              <w:spacing w:line="240" w:lineRule="auto"/>
            </w:pPr>
            <w:r>
              <w:rPr>
                <w:sz w:val="24"/>
              </w:rPr>
              <w:t>FR-012</w:t>
            </w:r>
          </w:p>
        </w:tc>
      </w:tr>
      <w:tr w:rsidR="0018171F" w14:paraId="2B48147E" w14:textId="77777777">
        <w:tc>
          <w:tcPr>
            <w:tcW w:w="4680" w:type="dxa"/>
            <w:tcMar>
              <w:top w:w="100" w:type="dxa"/>
              <w:left w:w="100" w:type="dxa"/>
              <w:bottom w:w="100" w:type="dxa"/>
              <w:right w:w="100" w:type="dxa"/>
            </w:tcMar>
          </w:tcPr>
          <w:p w14:paraId="0E38BA2E" w14:textId="77777777" w:rsidR="0018171F" w:rsidRDefault="003941B7">
            <w:pPr>
              <w:pStyle w:val="normal0"/>
              <w:widowControl w:val="0"/>
              <w:spacing w:line="240" w:lineRule="auto"/>
            </w:pPr>
            <w:r>
              <w:rPr>
                <w:sz w:val="24"/>
              </w:rPr>
              <w:t>2.5.2.4</w:t>
            </w:r>
          </w:p>
        </w:tc>
        <w:tc>
          <w:tcPr>
            <w:tcW w:w="4680" w:type="dxa"/>
            <w:tcMar>
              <w:top w:w="100" w:type="dxa"/>
              <w:left w:w="100" w:type="dxa"/>
              <w:bottom w:w="100" w:type="dxa"/>
              <w:right w:w="100" w:type="dxa"/>
            </w:tcMar>
          </w:tcPr>
          <w:p w14:paraId="314B27F1" w14:textId="77777777" w:rsidR="0018171F" w:rsidRDefault="0018171F">
            <w:pPr>
              <w:pStyle w:val="normal0"/>
              <w:widowControl w:val="0"/>
              <w:spacing w:line="240" w:lineRule="auto"/>
            </w:pPr>
          </w:p>
        </w:tc>
      </w:tr>
      <w:tr w:rsidR="0018171F" w14:paraId="6E13E9F0" w14:textId="77777777">
        <w:tc>
          <w:tcPr>
            <w:tcW w:w="4680" w:type="dxa"/>
            <w:tcMar>
              <w:top w:w="100" w:type="dxa"/>
              <w:left w:w="100" w:type="dxa"/>
              <w:bottom w:w="100" w:type="dxa"/>
              <w:right w:w="100" w:type="dxa"/>
            </w:tcMar>
          </w:tcPr>
          <w:p w14:paraId="0746EFFE" w14:textId="77777777" w:rsidR="0018171F" w:rsidRDefault="003941B7">
            <w:pPr>
              <w:pStyle w:val="normal0"/>
              <w:widowControl w:val="0"/>
              <w:spacing w:line="240" w:lineRule="auto"/>
            </w:pPr>
            <w:r>
              <w:rPr>
                <w:sz w:val="24"/>
              </w:rPr>
              <w:t>2.5.2.5</w:t>
            </w:r>
          </w:p>
        </w:tc>
        <w:tc>
          <w:tcPr>
            <w:tcW w:w="4680" w:type="dxa"/>
            <w:tcMar>
              <w:top w:w="100" w:type="dxa"/>
              <w:left w:w="100" w:type="dxa"/>
              <w:bottom w:w="100" w:type="dxa"/>
              <w:right w:w="100" w:type="dxa"/>
            </w:tcMar>
          </w:tcPr>
          <w:p w14:paraId="4771A6AC" w14:textId="77777777" w:rsidR="0018171F" w:rsidRDefault="0018171F">
            <w:pPr>
              <w:pStyle w:val="normal0"/>
              <w:widowControl w:val="0"/>
              <w:spacing w:line="240" w:lineRule="auto"/>
            </w:pPr>
          </w:p>
        </w:tc>
      </w:tr>
      <w:tr w:rsidR="0018171F" w14:paraId="17635C0D" w14:textId="77777777">
        <w:tc>
          <w:tcPr>
            <w:tcW w:w="4680" w:type="dxa"/>
            <w:tcMar>
              <w:top w:w="100" w:type="dxa"/>
              <w:left w:w="100" w:type="dxa"/>
              <w:bottom w:w="100" w:type="dxa"/>
              <w:right w:w="100" w:type="dxa"/>
            </w:tcMar>
          </w:tcPr>
          <w:p w14:paraId="0D028F6E" w14:textId="77777777" w:rsidR="0018171F" w:rsidRDefault="003941B7">
            <w:pPr>
              <w:pStyle w:val="normal0"/>
              <w:widowControl w:val="0"/>
              <w:spacing w:line="240" w:lineRule="auto"/>
            </w:pPr>
            <w:r>
              <w:rPr>
                <w:sz w:val="24"/>
              </w:rPr>
              <w:t>2.5.2.6</w:t>
            </w:r>
          </w:p>
        </w:tc>
        <w:tc>
          <w:tcPr>
            <w:tcW w:w="4680" w:type="dxa"/>
            <w:tcMar>
              <w:top w:w="100" w:type="dxa"/>
              <w:left w:w="100" w:type="dxa"/>
              <w:bottom w:w="100" w:type="dxa"/>
              <w:right w:w="100" w:type="dxa"/>
            </w:tcMar>
          </w:tcPr>
          <w:p w14:paraId="36453086" w14:textId="77777777" w:rsidR="0018171F" w:rsidRDefault="003941B7">
            <w:pPr>
              <w:pStyle w:val="normal0"/>
              <w:widowControl w:val="0"/>
              <w:spacing w:line="240" w:lineRule="auto"/>
            </w:pPr>
            <w:r>
              <w:rPr>
                <w:sz w:val="24"/>
              </w:rPr>
              <w:t>FR-011, FR-014</w:t>
            </w:r>
          </w:p>
        </w:tc>
      </w:tr>
      <w:tr w:rsidR="0018171F" w14:paraId="23BEA582" w14:textId="77777777">
        <w:tc>
          <w:tcPr>
            <w:tcW w:w="4680" w:type="dxa"/>
            <w:tcMar>
              <w:top w:w="100" w:type="dxa"/>
              <w:left w:w="100" w:type="dxa"/>
              <w:bottom w:w="100" w:type="dxa"/>
              <w:right w:w="100" w:type="dxa"/>
            </w:tcMar>
          </w:tcPr>
          <w:p w14:paraId="59CF0A41" w14:textId="77777777" w:rsidR="0018171F" w:rsidRDefault="003941B7">
            <w:pPr>
              <w:pStyle w:val="normal0"/>
              <w:widowControl w:val="0"/>
              <w:spacing w:line="240" w:lineRule="auto"/>
            </w:pPr>
            <w:r>
              <w:rPr>
                <w:sz w:val="24"/>
              </w:rPr>
              <w:t>2.5.2.7</w:t>
            </w:r>
          </w:p>
        </w:tc>
        <w:tc>
          <w:tcPr>
            <w:tcW w:w="4680" w:type="dxa"/>
            <w:tcMar>
              <w:top w:w="100" w:type="dxa"/>
              <w:left w:w="100" w:type="dxa"/>
              <w:bottom w:w="100" w:type="dxa"/>
              <w:right w:w="100" w:type="dxa"/>
            </w:tcMar>
          </w:tcPr>
          <w:p w14:paraId="76C94DE8" w14:textId="77777777" w:rsidR="0018171F" w:rsidRDefault="0018171F">
            <w:pPr>
              <w:pStyle w:val="normal0"/>
              <w:widowControl w:val="0"/>
              <w:spacing w:line="240" w:lineRule="auto"/>
            </w:pPr>
          </w:p>
        </w:tc>
      </w:tr>
      <w:tr w:rsidR="0018171F" w14:paraId="5905F807" w14:textId="77777777">
        <w:tc>
          <w:tcPr>
            <w:tcW w:w="4680" w:type="dxa"/>
            <w:tcMar>
              <w:top w:w="100" w:type="dxa"/>
              <w:left w:w="100" w:type="dxa"/>
              <w:bottom w:w="100" w:type="dxa"/>
              <w:right w:w="100" w:type="dxa"/>
            </w:tcMar>
          </w:tcPr>
          <w:p w14:paraId="63E0392D" w14:textId="77777777" w:rsidR="0018171F" w:rsidRDefault="003941B7">
            <w:pPr>
              <w:pStyle w:val="normal0"/>
              <w:widowControl w:val="0"/>
              <w:spacing w:line="240" w:lineRule="auto"/>
            </w:pPr>
            <w:r>
              <w:rPr>
                <w:sz w:val="24"/>
              </w:rPr>
              <w:t>2.6.1.1</w:t>
            </w:r>
          </w:p>
        </w:tc>
        <w:tc>
          <w:tcPr>
            <w:tcW w:w="4680" w:type="dxa"/>
            <w:tcMar>
              <w:top w:w="100" w:type="dxa"/>
              <w:left w:w="100" w:type="dxa"/>
              <w:bottom w:w="100" w:type="dxa"/>
              <w:right w:w="100" w:type="dxa"/>
            </w:tcMar>
          </w:tcPr>
          <w:p w14:paraId="2BFE6218" w14:textId="77777777" w:rsidR="0018171F" w:rsidRDefault="003941B7">
            <w:pPr>
              <w:pStyle w:val="normal0"/>
              <w:widowControl w:val="0"/>
              <w:spacing w:line="240" w:lineRule="auto"/>
            </w:pPr>
            <w:r>
              <w:rPr>
                <w:sz w:val="24"/>
              </w:rPr>
              <w:t>FR-002</w:t>
            </w:r>
          </w:p>
        </w:tc>
      </w:tr>
      <w:tr w:rsidR="0018171F" w14:paraId="534A5AD6" w14:textId="77777777">
        <w:tc>
          <w:tcPr>
            <w:tcW w:w="4680" w:type="dxa"/>
            <w:tcMar>
              <w:top w:w="100" w:type="dxa"/>
              <w:left w:w="100" w:type="dxa"/>
              <w:bottom w:w="100" w:type="dxa"/>
              <w:right w:w="100" w:type="dxa"/>
            </w:tcMar>
          </w:tcPr>
          <w:p w14:paraId="5508FF0E" w14:textId="77777777" w:rsidR="0018171F" w:rsidRDefault="003941B7">
            <w:pPr>
              <w:pStyle w:val="normal0"/>
              <w:widowControl w:val="0"/>
              <w:spacing w:line="240" w:lineRule="auto"/>
            </w:pPr>
            <w:r>
              <w:rPr>
                <w:sz w:val="24"/>
              </w:rPr>
              <w:t>2.6.1.2</w:t>
            </w:r>
          </w:p>
        </w:tc>
        <w:tc>
          <w:tcPr>
            <w:tcW w:w="4680" w:type="dxa"/>
            <w:tcMar>
              <w:top w:w="100" w:type="dxa"/>
              <w:left w:w="100" w:type="dxa"/>
              <w:bottom w:w="100" w:type="dxa"/>
              <w:right w:w="100" w:type="dxa"/>
            </w:tcMar>
          </w:tcPr>
          <w:p w14:paraId="552DA61C" w14:textId="77777777" w:rsidR="0018171F" w:rsidRDefault="003941B7">
            <w:pPr>
              <w:pStyle w:val="normal0"/>
              <w:widowControl w:val="0"/>
              <w:spacing w:line="240" w:lineRule="auto"/>
            </w:pPr>
            <w:r>
              <w:rPr>
                <w:sz w:val="24"/>
              </w:rPr>
              <w:t>FR-022</w:t>
            </w:r>
          </w:p>
        </w:tc>
      </w:tr>
      <w:tr w:rsidR="0018171F" w14:paraId="05B3C7E5" w14:textId="77777777">
        <w:tc>
          <w:tcPr>
            <w:tcW w:w="4680" w:type="dxa"/>
            <w:tcMar>
              <w:top w:w="100" w:type="dxa"/>
              <w:left w:w="100" w:type="dxa"/>
              <w:bottom w:w="100" w:type="dxa"/>
              <w:right w:w="100" w:type="dxa"/>
            </w:tcMar>
          </w:tcPr>
          <w:p w14:paraId="668B9556" w14:textId="77777777" w:rsidR="0018171F" w:rsidRDefault="0018171F">
            <w:pPr>
              <w:pStyle w:val="normal0"/>
              <w:widowControl w:val="0"/>
              <w:spacing w:line="240" w:lineRule="auto"/>
            </w:pPr>
          </w:p>
        </w:tc>
        <w:tc>
          <w:tcPr>
            <w:tcW w:w="4680" w:type="dxa"/>
            <w:tcMar>
              <w:top w:w="100" w:type="dxa"/>
              <w:left w:w="100" w:type="dxa"/>
              <w:bottom w:w="100" w:type="dxa"/>
              <w:right w:w="100" w:type="dxa"/>
            </w:tcMar>
          </w:tcPr>
          <w:p w14:paraId="13ECFD08" w14:textId="77777777" w:rsidR="0018171F" w:rsidRDefault="0018171F">
            <w:pPr>
              <w:pStyle w:val="normal0"/>
              <w:widowControl w:val="0"/>
              <w:spacing w:line="240" w:lineRule="auto"/>
            </w:pPr>
          </w:p>
        </w:tc>
      </w:tr>
    </w:tbl>
    <w:p w14:paraId="5D084134" w14:textId="77777777" w:rsidR="0018171F" w:rsidRDefault="0018171F">
      <w:pPr>
        <w:pStyle w:val="normal0"/>
        <w:widowControl w:val="0"/>
        <w:spacing w:after="180"/>
      </w:pPr>
    </w:p>
    <w:p w14:paraId="20BA5DC1" w14:textId="77777777" w:rsidR="0018171F" w:rsidRDefault="0018171F">
      <w:pPr>
        <w:pStyle w:val="normal0"/>
      </w:pPr>
    </w:p>
    <w:sectPr w:rsidR="0018171F">
      <w:headerReference w:type="default" r:id="rId19"/>
      <w:footerReference w:type="default" r:id="rId2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unny Patel" w:date="2014-02-13T14:15:00Z" w:initials="">
    <w:p w14:paraId="6F5423CC" w14:textId="77777777" w:rsidR="00811A3D" w:rsidRDefault="00811A3D">
      <w:pPr>
        <w:pStyle w:val="normal0"/>
        <w:widowControl w:val="0"/>
        <w:spacing w:line="240" w:lineRule="auto"/>
      </w:pPr>
      <w:r>
        <w:t xml:space="preserve">Link to </w:t>
      </w:r>
      <w:proofErr w:type="spellStart"/>
      <w:r>
        <w:t>Infinitouch</w:t>
      </w:r>
      <w:proofErr w:type="spellEnd"/>
      <w:r>
        <w:t xml:space="preserve"> Design doc:</w:t>
      </w:r>
    </w:p>
    <w:p w14:paraId="09EE3130" w14:textId="77777777" w:rsidR="00811A3D" w:rsidRDefault="00811A3D">
      <w:pPr>
        <w:pStyle w:val="normal0"/>
        <w:widowControl w:val="0"/>
        <w:spacing w:line="240" w:lineRule="auto"/>
      </w:pPr>
      <w:r>
        <w:t>https://www.cs.drexel.edu/SeniorDesign/2007FinalFour/Infinitouch/Senior%20Design%20-%20SDS.pdf</w:t>
      </w:r>
    </w:p>
  </w:comment>
  <w:comment w:id="1" w:author="Dan Molander" w:date="2014-02-13T17:25:00Z" w:initials="">
    <w:p w14:paraId="11E1BD75" w14:textId="77777777" w:rsidR="00811A3D" w:rsidRDefault="00811A3D">
      <w:pPr>
        <w:pStyle w:val="normal0"/>
        <w:widowControl w:val="0"/>
        <w:spacing w:line="240" w:lineRule="auto"/>
      </w:pPr>
      <w:r>
        <w:t xml:space="preserve">Dan H. pointed out that the Vodka doc might fit us better, </w:t>
      </w:r>
      <w:proofErr w:type="spellStart"/>
      <w:r>
        <w:t>i</w:t>
      </w:r>
      <w:proofErr w:type="spellEnd"/>
      <w:r>
        <w:t xml:space="preserve"> agree... what do you guys think? https://www.cs.drexel.edu/SeniorDesign/2007FinalFour/Vodka/sdd.pdf</w:t>
      </w:r>
    </w:p>
  </w:comment>
  <w:comment w:id="2" w:author="Sunny Patel" w:date="2014-02-14T08:28:00Z" w:initials="">
    <w:p w14:paraId="1C2DDBC4" w14:textId="77777777" w:rsidR="00811A3D" w:rsidRDefault="00811A3D">
      <w:pPr>
        <w:pStyle w:val="normal0"/>
        <w:widowControl w:val="0"/>
        <w:spacing w:line="240" w:lineRule="auto"/>
      </w:pPr>
      <w:r>
        <w:t>You guys would have a better idea of this than me</w:t>
      </w:r>
    </w:p>
  </w:comment>
  <w:comment w:id="4" w:author="Dan Molander" w:date="2014-02-17T10:37:00Z" w:initials="">
    <w:p w14:paraId="2654B2C4" w14:textId="77777777" w:rsidR="00811A3D" w:rsidRDefault="00811A3D">
      <w:pPr>
        <w:pStyle w:val="normal0"/>
        <w:widowControl w:val="0"/>
        <w:spacing w:line="240" w:lineRule="auto"/>
      </w:pPr>
      <w:proofErr w:type="gramStart"/>
      <w:r>
        <w:t>currently</w:t>
      </w:r>
      <w:proofErr w:type="gramEnd"/>
      <w:r>
        <w:t xml:space="preserve"> only the version number and date are centered... we may need to make all of these consistent, but </w:t>
      </w:r>
      <w:proofErr w:type="spellStart"/>
      <w:r>
        <w:t>i</w:t>
      </w:r>
      <w:proofErr w:type="spellEnd"/>
      <w:r>
        <w:t xml:space="preserve"> think this way looks best</w:t>
      </w:r>
    </w:p>
  </w:comment>
  <w:comment w:id="12" w:author="Michael McLaughlin" w:date="2014-02-17T11:34:00Z" w:initials="">
    <w:p w14:paraId="30C13239" w14:textId="77777777" w:rsidR="00811A3D" w:rsidRDefault="00811A3D">
      <w:pPr>
        <w:pStyle w:val="normal0"/>
        <w:widowControl w:val="0"/>
        <w:spacing w:line="240" w:lineRule="auto"/>
      </w:pPr>
      <w:r>
        <w:t>As different terms and technologies are mentioned, try to add them here in the glossary.</w:t>
      </w:r>
    </w:p>
  </w:comment>
  <w:comment w:id="13" w:author="Brian Courtney" w:date="2014-02-18T21:18:00Z" w:initials="">
    <w:p w14:paraId="7EB08DF1" w14:textId="77777777" w:rsidR="00811A3D" w:rsidRDefault="00811A3D">
      <w:pPr>
        <w:pStyle w:val="normal0"/>
        <w:widowControl w:val="0"/>
        <w:spacing w:line="240" w:lineRule="auto"/>
      </w:pPr>
      <w:r>
        <w:t>This probably shouldn't be bold since its not really important to the project</w:t>
      </w:r>
    </w:p>
  </w:comment>
  <w:comment w:id="14" w:author="Dan Molander" w:date="2014-02-18T23:04:00Z" w:initials="">
    <w:p w14:paraId="56426391" w14:textId="77777777" w:rsidR="00811A3D" w:rsidRDefault="00811A3D">
      <w:pPr>
        <w:pStyle w:val="normal0"/>
        <w:widowControl w:val="0"/>
        <w:spacing w:line="240" w:lineRule="auto"/>
      </w:pPr>
      <w:proofErr w:type="spellStart"/>
      <w:proofErr w:type="gramStart"/>
      <w:r>
        <w:t>i</w:t>
      </w:r>
      <w:proofErr w:type="spellEnd"/>
      <w:proofErr w:type="gramEnd"/>
      <w:r>
        <w:t xml:space="preserve"> removed the bold since "laser" is not a defined  term</w:t>
      </w:r>
    </w:p>
  </w:comment>
  <w:comment w:id="15" w:author="Michael McLaughlin" w:date="2014-02-17T11:26:00Z" w:initials="">
    <w:p w14:paraId="4BF285D2" w14:textId="77777777" w:rsidR="00811A3D" w:rsidRDefault="00811A3D">
      <w:pPr>
        <w:pStyle w:val="normal0"/>
        <w:widowControl w:val="0"/>
        <w:spacing w:line="240" w:lineRule="auto"/>
      </w:pPr>
      <w:r>
        <w:t>I added Clinician and System Administrator to the users since Dr. Wong noted that there are two kinds of users. Feel free to use both types in their respective areas for clarity.</w:t>
      </w:r>
    </w:p>
  </w:comment>
  <w:comment w:id="17" w:author="Michael McLaughlin" w:date="2014-02-17T11:25:00Z" w:initials="">
    <w:p w14:paraId="3204A274" w14:textId="77777777" w:rsidR="00811A3D" w:rsidRDefault="00811A3D">
      <w:pPr>
        <w:pStyle w:val="normal0"/>
        <w:widowControl w:val="0"/>
        <w:spacing w:line="240" w:lineRule="auto"/>
      </w:pPr>
      <w:r>
        <w:t>I put a page break here to break up the sections a bit. It's a little easier to read this way.</w:t>
      </w:r>
    </w:p>
  </w:comment>
  <w:comment w:id="18" w:author="Michael McLaughlin" w:date="2014-02-17T13:11:00Z" w:initials="">
    <w:p w14:paraId="76D91BD2" w14:textId="77777777" w:rsidR="00811A3D" w:rsidRDefault="00811A3D">
      <w:pPr>
        <w:pStyle w:val="normal0"/>
        <w:widowControl w:val="0"/>
        <w:spacing w:line="240" w:lineRule="auto"/>
      </w:pPr>
      <w:r>
        <w:t>Comments/opinions welcome.</w:t>
      </w:r>
    </w:p>
  </w:comment>
  <w:comment w:id="24" w:author="Sunny Patel" w:date="2014-02-16T19:27:00Z" w:initials="">
    <w:p w14:paraId="020D45C6" w14:textId="77777777" w:rsidR="00811A3D" w:rsidRDefault="00811A3D">
      <w:pPr>
        <w:pStyle w:val="normal0"/>
        <w:widowControl w:val="0"/>
        <w:spacing w:line="240" w:lineRule="auto"/>
      </w:pPr>
      <w:r>
        <w:t>What the 3-tier architecture is, why it's a good choice for us</w:t>
      </w:r>
    </w:p>
  </w:comment>
  <w:comment w:id="26" w:author="Sunny Patel" w:date="2014-02-16T19:34:00Z" w:initials="">
    <w:p w14:paraId="523A616B" w14:textId="77777777" w:rsidR="00811A3D" w:rsidRDefault="00811A3D">
      <w:pPr>
        <w:pStyle w:val="normal0"/>
        <w:widowControl w:val="0"/>
        <w:spacing w:line="240" w:lineRule="auto"/>
      </w:pPr>
      <w:r>
        <w:t xml:space="preserve">- Z-bar library </w:t>
      </w:r>
      <w:proofErr w:type="spellStart"/>
      <w:r>
        <w:t>vs</w:t>
      </w:r>
      <w:proofErr w:type="spellEnd"/>
      <w:r>
        <w:t xml:space="preserve"> other libraries.</w:t>
      </w:r>
    </w:p>
    <w:p w14:paraId="24B83153" w14:textId="77777777" w:rsidR="00811A3D" w:rsidRDefault="00811A3D">
      <w:pPr>
        <w:pStyle w:val="normal0"/>
        <w:widowControl w:val="0"/>
        <w:spacing w:line="240" w:lineRule="auto"/>
      </w:pPr>
      <w:r>
        <w:t xml:space="preserve">- Google Glass </w:t>
      </w:r>
      <w:proofErr w:type="spellStart"/>
      <w:r>
        <w:t>vs</w:t>
      </w:r>
      <w:proofErr w:type="spellEnd"/>
      <w:r>
        <w:t xml:space="preserve"> other glasses</w:t>
      </w:r>
    </w:p>
    <w:p w14:paraId="4948F366" w14:textId="77777777" w:rsidR="00811A3D" w:rsidRDefault="00811A3D">
      <w:pPr>
        <w:pStyle w:val="normal0"/>
        <w:widowControl w:val="0"/>
        <w:spacing w:line="240" w:lineRule="auto"/>
      </w:pPr>
      <w:r>
        <w:t xml:space="preserve">- RFID </w:t>
      </w:r>
      <w:proofErr w:type="spellStart"/>
      <w:r>
        <w:t>vs</w:t>
      </w:r>
      <w:proofErr w:type="spellEnd"/>
      <w:r>
        <w:t xml:space="preserve"> Barcode</w:t>
      </w:r>
    </w:p>
  </w:comment>
  <w:comment w:id="27" w:author="Sunny Patel" w:date="2014-02-16T20:01:00Z" w:initials="">
    <w:p w14:paraId="0EAE7D61" w14:textId="77777777" w:rsidR="00811A3D" w:rsidRDefault="00811A3D">
      <w:pPr>
        <w:pStyle w:val="normal0"/>
        <w:widowControl w:val="0"/>
        <w:spacing w:line="240" w:lineRule="auto"/>
      </w:pPr>
      <w:r>
        <w:t xml:space="preserve">Reasoning why we </w:t>
      </w:r>
      <w:proofErr w:type="spellStart"/>
      <w:r>
        <w:t>didnt</w:t>
      </w:r>
      <w:proofErr w:type="spellEnd"/>
      <w:r>
        <w:t xml:space="preserve"> go with object rec.</w:t>
      </w:r>
    </w:p>
  </w:comment>
  <w:comment w:id="29" w:author="Sunny Patel" w:date="2014-02-16T19:35:00Z" w:initials="">
    <w:p w14:paraId="570CA63D" w14:textId="77777777" w:rsidR="00811A3D" w:rsidRDefault="00811A3D">
      <w:pPr>
        <w:pStyle w:val="normal0"/>
        <w:widowControl w:val="0"/>
        <w:spacing w:line="240" w:lineRule="auto"/>
      </w:pPr>
      <w:r>
        <w:t>DB structure and reasoning why we organized the data the way we did</w:t>
      </w:r>
    </w:p>
  </w:comment>
  <w:comment w:id="30" w:author="Dan Huynh" w:date="2014-02-18T15:46:00Z" w:initials="">
    <w:p w14:paraId="1B524E40" w14:textId="77777777" w:rsidR="00811A3D" w:rsidRDefault="00811A3D">
      <w:pPr>
        <w:pStyle w:val="normal0"/>
        <w:widowControl w:val="0"/>
        <w:spacing w:line="240" w:lineRule="auto"/>
      </w:pPr>
      <w:r>
        <w:t>I switched the order of this section to match the 3-tier figure</w:t>
      </w:r>
    </w:p>
  </w:comment>
  <w:comment w:id="32" w:author="Sunny Patel" w:date="2014-02-16T19:41:00Z" w:initials="">
    <w:p w14:paraId="3F90A9CB" w14:textId="77777777" w:rsidR="00811A3D" w:rsidRDefault="00811A3D">
      <w:pPr>
        <w:pStyle w:val="normal0"/>
        <w:widowControl w:val="0"/>
        <w:spacing w:line="240" w:lineRule="auto"/>
      </w:pPr>
      <w:r>
        <w:t xml:space="preserve">Pulling up drug information, interactions, and other </w:t>
      </w:r>
      <w:proofErr w:type="spellStart"/>
      <w:r>
        <w:t>informaiton</w:t>
      </w:r>
      <w:proofErr w:type="spellEnd"/>
      <w:r>
        <w:t xml:space="preserve"> relating only to a drug.</w:t>
      </w:r>
    </w:p>
  </w:comment>
  <w:comment w:id="37" w:author="Dan Molander" w:date="2014-02-16T22:00:00Z" w:initials="">
    <w:p w14:paraId="2BCEA198" w14:textId="77777777" w:rsidR="00811A3D" w:rsidRDefault="00811A3D">
      <w:pPr>
        <w:pStyle w:val="normal0"/>
        <w:widowControl w:val="0"/>
        <w:spacing w:line="240" w:lineRule="auto"/>
      </w:pPr>
      <w:proofErr w:type="gramStart"/>
      <w:r>
        <w:t>in</w:t>
      </w:r>
      <w:proofErr w:type="gramEnd"/>
      <w:r>
        <w:t xml:space="preserve"> the final doc, should we link things like this to where they are described?</w:t>
      </w:r>
    </w:p>
  </w:comment>
  <w:comment w:id="38" w:author="Dan Molander" w:date="2014-02-16T21:57:00Z" w:initials="">
    <w:p w14:paraId="311A1DAF" w14:textId="77777777" w:rsidR="00811A3D" w:rsidRDefault="00811A3D">
      <w:pPr>
        <w:pStyle w:val="normal0"/>
        <w:widowControl w:val="0"/>
        <w:spacing w:line="240" w:lineRule="auto"/>
      </w:pPr>
      <w:proofErr w:type="gramStart"/>
      <w:r>
        <w:t>should</w:t>
      </w:r>
      <w:proofErr w:type="gramEnd"/>
      <w:r>
        <w:t xml:space="preserve"> I capitalize this?</w:t>
      </w:r>
    </w:p>
  </w:comment>
  <w:comment w:id="40" w:author="Brian Courtney" w:date="2014-02-18T16:13:00Z" w:initials="">
    <w:p w14:paraId="51F197C4" w14:textId="77777777" w:rsidR="00811A3D" w:rsidRDefault="00811A3D">
      <w:pPr>
        <w:pStyle w:val="normal0"/>
        <w:widowControl w:val="0"/>
        <w:spacing w:line="240" w:lineRule="auto"/>
      </w:pPr>
      <w:r>
        <w:t>This may be more appropriate in the presentation section.  It's essentially the same thing as the regular android app.  It's just styled for Glass.</w:t>
      </w:r>
    </w:p>
  </w:comment>
  <w:comment w:id="47" w:author="Sunny Patel" w:date="2014-02-16T19:43:00Z" w:initials="">
    <w:p w14:paraId="3C582833" w14:textId="77777777" w:rsidR="00811A3D" w:rsidRDefault="00811A3D">
      <w:pPr>
        <w:pStyle w:val="normal0"/>
        <w:widowControl w:val="0"/>
        <w:spacing w:line="240" w:lineRule="auto"/>
      </w:pPr>
      <w:proofErr w:type="spellStart"/>
      <w:r>
        <w:t>GlassFish</w:t>
      </w:r>
      <w:proofErr w:type="spellEnd"/>
    </w:p>
  </w:comment>
  <w:comment w:id="57" w:author="Michael McLaughlin" w:date="2014-02-18T15:22:00Z" w:initials="">
    <w:p w14:paraId="1D0AF8E2" w14:textId="77777777" w:rsidR="00811A3D" w:rsidRDefault="00811A3D">
      <w:pPr>
        <w:pStyle w:val="normal0"/>
        <w:widowControl w:val="0"/>
        <w:spacing w:line="240" w:lineRule="auto"/>
      </w:pPr>
      <w:proofErr w:type="gramStart"/>
      <w:r>
        <w:t>if</w:t>
      </w:r>
      <w:proofErr w:type="gramEnd"/>
      <w:r>
        <w:t xml:space="preserve"> possible these tables should have a constraint that they don't spread across multiple pages.</w:t>
      </w:r>
    </w:p>
  </w:comment>
  <w:comment w:id="71" w:author="Dan Molander" w:date="2014-02-18T13:37:00Z" w:initials="">
    <w:p w14:paraId="48FAAD19" w14:textId="77777777" w:rsidR="00811A3D" w:rsidRDefault="00811A3D">
      <w:pPr>
        <w:pStyle w:val="normal0"/>
        <w:widowControl w:val="0"/>
        <w:spacing w:line="240" w:lineRule="auto"/>
      </w:pPr>
      <w:proofErr w:type="gramStart"/>
      <w:r>
        <w:t>this</w:t>
      </w:r>
      <w:proofErr w:type="gramEnd"/>
      <w:r>
        <w:t xml:space="preserve"> is really intertwined with the patient view feature, could we possibly combine these into 1 feature?</w:t>
      </w:r>
    </w:p>
  </w:comment>
  <w:comment w:id="80" w:author="Michael McLaughlin" w:date="2014-02-18T14:53:00Z" w:initials="">
    <w:p w14:paraId="53CF7E5C" w14:textId="77777777" w:rsidR="00811A3D" w:rsidRDefault="00811A3D">
      <w:pPr>
        <w:pStyle w:val="normal0"/>
        <w:widowControl w:val="0"/>
        <w:spacing w:line="240" w:lineRule="auto"/>
      </w:pPr>
      <w:r>
        <w:t xml:space="preserve">Sunny: Is this a real </w:t>
      </w:r>
      <w:proofErr w:type="spellStart"/>
      <w:r>
        <w:t>db</w:t>
      </w:r>
      <w:proofErr w:type="spellEnd"/>
      <w:r>
        <w:t xml:space="preserve"> table that needs to be cited?</w:t>
      </w:r>
    </w:p>
  </w:comment>
  <w:comment w:id="81" w:author="Sunny Patel" w:date="2014-02-18T20:27:00Z" w:initials="">
    <w:p w14:paraId="5A2F66F0" w14:textId="77777777" w:rsidR="00811A3D" w:rsidRDefault="00811A3D">
      <w:pPr>
        <w:pStyle w:val="normal0"/>
        <w:widowControl w:val="0"/>
        <w:spacing w:line="240" w:lineRule="auto"/>
      </w:pPr>
      <w:r>
        <w:t>No I made this up myself.  And inserted the data myself.  Should we cite where we pulled our information?</w:t>
      </w:r>
    </w:p>
  </w:comment>
  <w:comment w:id="84" w:author="Michael McLaughlin" w:date="2014-02-18T14:54:00Z" w:initials="">
    <w:p w14:paraId="678CE505" w14:textId="77777777" w:rsidR="00811A3D" w:rsidRDefault="00811A3D">
      <w:pPr>
        <w:pStyle w:val="normal0"/>
        <w:widowControl w:val="0"/>
        <w:spacing w:line="240" w:lineRule="auto"/>
      </w:pPr>
      <w:r>
        <w:t xml:space="preserve">Sunny: This a real </w:t>
      </w:r>
      <w:proofErr w:type="spellStart"/>
      <w:r>
        <w:t>db</w:t>
      </w:r>
      <w:proofErr w:type="spellEnd"/>
      <w:r>
        <w:t xml:space="preserve"> table that needs to be cited but I do not have the location where you found it.</w:t>
      </w:r>
    </w:p>
  </w:comment>
  <w:comment w:id="89" w:author="Michael McLaughlin" w:date="2014-02-18T15:06:00Z" w:initials="">
    <w:p w14:paraId="233AD6DF" w14:textId="77777777" w:rsidR="00811A3D" w:rsidRDefault="00811A3D">
      <w:pPr>
        <w:pStyle w:val="normal0"/>
        <w:widowControl w:val="0"/>
        <w:spacing w:line="240" w:lineRule="auto"/>
      </w:pPr>
      <w:r>
        <w:t>Ditto regarding this table and citing where it comes from.</w:t>
      </w:r>
    </w:p>
  </w:comment>
  <w:comment w:id="90" w:author="Dan Huynh" w:date="2014-02-18T19:31:00Z" w:initials="">
    <w:p w14:paraId="2351EBA0" w14:textId="77777777" w:rsidR="00811A3D" w:rsidRDefault="00811A3D">
      <w:pPr>
        <w:pStyle w:val="normal0"/>
        <w:widowControl w:val="0"/>
        <w:spacing w:line="240" w:lineRule="auto"/>
      </w:pPr>
      <w:r>
        <w:t xml:space="preserve">All the attributes fields are empty. </w:t>
      </w:r>
      <w:proofErr w:type="gramStart"/>
      <w:r>
        <w:t>isn't</w:t>
      </w:r>
      <w:proofErr w:type="gramEnd"/>
      <w:r>
        <w:t xml:space="preserve"> it best not to have it?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D4936F" w14:textId="77777777" w:rsidR="00811A3D" w:rsidRDefault="00811A3D">
      <w:r>
        <w:separator/>
      </w:r>
    </w:p>
  </w:endnote>
  <w:endnote w:type="continuationSeparator" w:id="0">
    <w:p w14:paraId="4793E8F0" w14:textId="77777777" w:rsidR="00811A3D" w:rsidRDefault="00811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dobe Arabic">
    <w:panose1 w:val="02040503050201020203"/>
    <w:charset w:val="00"/>
    <w:family w:val="auto"/>
    <w:pitch w:val="variable"/>
    <w:sig w:usb0="8000202F" w:usb1="8000A04A" w:usb2="00000008"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951F0" w14:textId="77777777" w:rsidR="00811A3D" w:rsidRDefault="00811A3D">
    <w:pPr>
      <w:pStyle w:val="normal0"/>
      <w:jc w:val="center"/>
    </w:pPr>
    <w:r>
      <w:fldChar w:fldCharType="begin"/>
    </w:r>
    <w:r>
      <w:instrText>PAGE</w:instrText>
    </w:r>
    <w:r>
      <w:fldChar w:fldCharType="separate"/>
    </w:r>
    <w:r w:rsidR="006D5140">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581EE" w14:textId="77777777" w:rsidR="00811A3D" w:rsidRDefault="00811A3D">
      <w:r>
        <w:separator/>
      </w:r>
    </w:p>
  </w:footnote>
  <w:footnote w:type="continuationSeparator" w:id="0">
    <w:p w14:paraId="26E98C70" w14:textId="77777777" w:rsidR="00811A3D" w:rsidRDefault="00811A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71CA8" w14:textId="77777777" w:rsidR="00811A3D" w:rsidRDefault="00811A3D">
    <w:pPr>
      <w:pStyle w:val="normal0"/>
      <w:jc w:val="right"/>
    </w:pPr>
    <w:r>
      <w:t>Ashvin Design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1548C"/>
    <w:multiLevelType w:val="hybridMultilevel"/>
    <w:tmpl w:val="A7342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6A5EB0"/>
    <w:multiLevelType w:val="multilevel"/>
    <w:tmpl w:val="9C90C9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C7A2AD4"/>
    <w:multiLevelType w:val="multilevel"/>
    <w:tmpl w:val="A3F2F8D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2DA722E6"/>
    <w:multiLevelType w:val="multilevel"/>
    <w:tmpl w:val="FE72F6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0B37685"/>
    <w:multiLevelType w:val="hybridMultilevel"/>
    <w:tmpl w:val="4776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262F89"/>
    <w:multiLevelType w:val="hybridMultilevel"/>
    <w:tmpl w:val="BBE869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4D96979"/>
    <w:multiLevelType w:val="multilevel"/>
    <w:tmpl w:val="24D680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9E50AE"/>
    <w:multiLevelType w:val="hybridMultilevel"/>
    <w:tmpl w:val="EECEF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0AE36F0"/>
    <w:multiLevelType w:val="hybridMultilevel"/>
    <w:tmpl w:val="A2B43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AA0D81"/>
    <w:multiLevelType w:val="hybridMultilevel"/>
    <w:tmpl w:val="6036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42794F"/>
    <w:multiLevelType w:val="hybridMultilevel"/>
    <w:tmpl w:val="4CFA6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7"/>
  </w:num>
  <w:num w:numId="6">
    <w:abstractNumId w:val="5"/>
  </w:num>
  <w:num w:numId="7">
    <w:abstractNumId w:val="0"/>
  </w:num>
  <w:num w:numId="8">
    <w:abstractNumId w:val="10"/>
  </w:num>
  <w:num w:numId="9">
    <w:abstractNumId w:val="9"/>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8171F"/>
    <w:rsid w:val="0018171F"/>
    <w:rsid w:val="003209AD"/>
    <w:rsid w:val="003941B7"/>
    <w:rsid w:val="00416578"/>
    <w:rsid w:val="00473506"/>
    <w:rsid w:val="004F6F30"/>
    <w:rsid w:val="0051698A"/>
    <w:rsid w:val="00650774"/>
    <w:rsid w:val="006D5140"/>
    <w:rsid w:val="006E0A4E"/>
    <w:rsid w:val="00811A3D"/>
    <w:rsid w:val="008B5A23"/>
    <w:rsid w:val="00920DB6"/>
    <w:rsid w:val="00923DEF"/>
    <w:rsid w:val="009240F7"/>
    <w:rsid w:val="00936B1F"/>
    <w:rsid w:val="0094792F"/>
    <w:rsid w:val="009918AF"/>
    <w:rsid w:val="00CD4C38"/>
    <w:rsid w:val="00DE2A89"/>
    <w:rsid w:val="00E1490E"/>
    <w:rsid w:val="00E14FD9"/>
    <w:rsid w:val="00E47AC0"/>
    <w:rsid w:val="00E6461E"/>
    <w:rsid w:val="00FB6DEA"/>
    <w:rsid w:val="00FF3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41F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98A"/>
  </w:style>
  <w:style w:type="paragraph" w:styleId="Heading1">
    <w:name w:val="heading 1"/>
    <w:basedOn w:val="Normal"/>
    <w:next w:val="Normal"/>
    <w:link w:val="Heading1Char"/>
    <w:uiPriority w:val="9"/>
    <w:qFormat/>
    <w:rsid w:val="006D5140"/>
    <w:pPr>
      <w:pBdr>
        <w:bottom w:val="single" w:sz="12" w:space="1" w:color="365F91" w:themeColor="accent1" w:themeShade="BF"/>
      </w:pBdr>
      <w:spacing w:before="600" w:after="80"/>
      <w:ind w:firstLine="0"/>
      <w:outlineLvl w:val="0"/>
    </w:pPr>
    <w:rPr>
      <w:rFonts w:ascii="Times New Roman" w:eastAsiaTheme="majorEastAsia" w:hAnsi="Times New Roman" w:cstheme="majorBidi"/>
      <w:b/>
      <w:bCs/>
      <w:color w:val="365F91" w:themeColor="accent1" w:themeShade="BF"/>
      <w:sz w:val="32"/>
      <w:szCs w:val="24"/>
    </w:rPr>
  </w:style>
  <w:style w:type="paragraph" w:styleId="Heading2">
    <w:name w:val="heading 2"/>
    <w:basedOn w:val="Normal"/>
    <w:next w:val="Normal"/>
    <w:link w:val="Heading2Char"/>
    <w:uiPriority w:val="9"/>
    <w:unhideWhenUsed/>
    <w:qFormat/>
    <w:rsid w:val="00E47AC0"/>
    <w:pPr>
      <w:pBdr>
        <w:bottom w:val="single" w:sz="8" w:space="1" w:color="4F81BD" w:themeColor="accent1"/>
      </w:pBdr>
      <w:spacing w:before="200" w:after="80"/>
      <w:ind w:firstLine="0"/>
      <w:outlineLvl w:val="1"/>
    </w:pPr>
    <w:rPr>
      <w:rFonts w:ascii="Times New Roman" w:eastAsiaTheme="majorEastAsia" w:hAnsi="Times New Roman" w:cstheme="majorBidi"/>
      <w:i/>
      <w:color w:val="365F91" w:themeColor="accent1" w:themeShade="BF"/>
      <w:sz w:val="24"/>
      <w:szCs w:val="24"/>
    </w:rPr>
  </w:style>
  <w:style w:type="paragraph" w:styleId="Heading3">
    <w:name w:val="heading 3"/>
    <w:basedOn w:val="Normal"/>
    <w:next w:val="Normal"/>
    <w:link w:val="Heading3Char"/>
    <w:uiPriority w:val="9"/>
    <w:unhideWhenUsed/>
    <w:qFormat/>
    <w:rsid w:val="006D5140"/>
    <w:pPr>
      <w:pBdr>
        <w:bottom w:val="single" w:sz="4" w:space="1" w:color="95B3D7" w:themeColor="accent1" w:themeTint="99"/>
      </w:pBdr>
      <w:spacing w:before="200" w:after="80"/>
      <w:ind w:firstLine="0"/>
      <w:outlineLvl w:val="2"/>
    </w:pPr>
    <w:rPr>
      <w:rFonts w:ascii="Times New Roman" w:eastAsiaTheme="majorEastAsia" w:hAnsi="Times New Roman" w:cstheme="majorBidi"/>
      <w:color w:val="4F81BD" w:themeColor="accent1"/>
      <w:sz w:val="28"/>
      <w:szCs w:val="24"/>
    </w:rPr>
  </w:style>
  <w:style w:type="paragraph" w:styleId="Heading4">
    <w:name w:val="heading 4"/>
    <w:basedOn w:val="Normal"/>
    <w:next w:val="Normal"/>
    <w:link w:val="Heading4Char"/>
    <w:uiPriority w:val="9"/>
    <w:unhideWhenUsed/>
    <w:qFormat/>
    <w:rsid w:val="0051698A"/>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51698A"/>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51698A"/>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51698A"/>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51698A"/>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51698A"/>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rPr>
  </w:style>
  <w:style w:type="paragraph" w:styleId="Title">
    <w:name w:val="Title"/>
    <w:basedOn w:val="Normal"/>
    <w:next w:val="Normal"/>
    <w:link w:val="TitleChar"/>
    <w:uiPriority w:val="10"/>
    <w:qFormat/>
    <w:rsid w:val="0051698A"/>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51698A"/>
    <w:pPr>
      <w:spacing w:before="200" w:after="900"/>
      <w:ind w:firstLine="0"/>
      <w:jc w:val="right"/>
    </w:pPr>
    <w:rPr>
      <w:i/>
      <w:iCs/>
      <w:sz w:val="24"/>
      <w:szCs w:val="24"/>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646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461E"/>
    <w:rPr>
      <w:rFonts w:ascii="Lucida Grande" w:hAnsi="Lucida Grande" w:cs="Lucida Grande"/>
      <w:sz w:val="18"/>
      <w:szCs w:val="18"/>
    </w:rPr>
  </w:style>
  <w:style w:type="paragraph" w:styleId="Caption">
    <w:name w:val="caption"/>
    <w:basedOn w:val="Normal"/>
    <w:next w:val="Normal"/>
    <w:uiPriority w:val="35"/>
    <w:unhideWhenUsed/>
    <w:qFormat/>
    <w:rsid w:val="00CD4C38"/>
    <w:rPr>
      <w:rFonts w:ascii="Times New Roman" w:hAnsi="Times New Roman"/>
      <w:b/>
      <w:bCs/>
      <w:szCs w:val="18"/>
    </w:rPr>
  </w:style>
  <w:style w:type="paragraph" w:styleId="TOCHeading">
    <w:name w:val="TOC Heading"/>
    <w:basedOn w:val="Heading1"/>
    <w:next w:val="Normal"/>
    <w:uiPriority w:val="39"/>
    <w:unhideWhenUsed/>
    <w:qFormat/>
    <w:rsid w:val="0051698A"/>
    <w:pPr>
      <w:outlineLvl w:val="9"/>
    </w:pPr>
    <w:rPr>
      <w:lang w:bidi="en-US"/>
    </w:rPr>
  </w:style>
  <w:style w:type="paragraph" w:styleId="TOC1">
    <w:name w:val="toc 1"/>
    <w:basedOn w:val="Normal"/>
    <w:next w:val="Normal"/>
    <w:autoRedefine/>
    <w:uiPriority w:val="39"/>
    <w:unhideWhenUsed/>
    <w:rsid w:val="00920DB6"/>
    <w:pPr>
      <w:spacing w:before="120"/>
    </w:pPr>
    <w:rPr>
      <w:b/>
    </w:rPr>
  </w:style>
  <w:style w:type="paragraph" w:styleId="TOC2">
    <w:name w:val="toc 2"/>
    <w:basedOn w:val="Normal"/>
    <w:next w:val="Normal"/>
    <w:autoRedefine/>
    <w:uiPriority w:val="39"/>
    <w:unhideWhenUsed/>
    <w:rsid w:val="00920DB6"/>
    <w:pPr>
      <w:ind w:left="240"/>
    </w:pPr>
    <w:rPr>
      <w:b/>
    </w:rPr>
  </w:style>
  <w:style w:type="paragraph" w:styleId="TOC3">
    <w:name w:val="toc 3"/>
    <w:basedOn w:val="Normal"/>
    <w:next w:val="Normal"/>
    <w:autoRedefine/>
    <w:uiPriority w:val="39"/>
    <w:unhideWhenUsed/>
    <w:rsid w:val="00920DB6"/>
    <w:pPr>
      <w:ind w:left="480"/>
    </w:pPr>
  </w:style>
  <w:style w:type="paragraph" w:styleId="TOC4">
    <w:name w:val="toc 4"/>
    <w:basedOn w:val="Normal"/>
    <w:next w:val="Normal"/>
    <w:autoRedefine/>
    <w:uiPriority w:val="39"/>
    <w:semiHidden/>
    <w:unhideWhenUsed/>
    <w:rsid w:val="00920DB6"/>
    <w:pPr>
      <w:ind w:left="720"/>
    </w:pPr>
    <w:rPr>
      <w:sz w:val="20"/>
      <w:szCs w:val="20"/>
    </w:rPr>
  </w:style>
  <w:style w:type="paragraph" w:styleId="TOC5">
    <w:name w:val="toc 5"/>
    <w:basedOn w:val="Normal"/>
    <w:next w:val="Normal"/>
    <w:autoRedefine/>
    <w:uiPriority w:val="39"/>
    <w:semiHidden/>
    <w:unhideWhenUsed/>
    <w:rsid w:val="00920DB6"/>
    <w:pPr>
      <w:ind w:left="960"/>
    </w:pPr>
    <w:rPr>
      <w:sz w:val="20"/>
      <w:szCs w:val="20"/>
    </w:rPr>
  </w:style>
  <w:style w:type="paragraph" w:styleId="TOC6">
    <w:name w:val="toc 6"/>
    <w:basedOn w:val="Normal"/>
    <w:next w:val="Normal"/>
    <w:autoRedefine/>
    <w:uiPriority w:val="39"/>
    <w:semiHidden/>
    <w:unhideWhenUsed/>
    <w:rsid w:val="00920DB6"/>
    <w:pPr>
      <w:ind w:left="1200"/>
    </w:pPr>
    <w:rPr>
      <w:sz w:val="20"/>
      <w:szCs w:val="20"/>
    </w:rPr>
  </w:style>
  <w:style w:type="paragraph" w:styleId="TOC7">
    <w:name w:val="toc 7"/>
    <w:basedOn w:val="Normal"/>
    <w:next w:val="Normal"/>
    <w:autoRedefine/>
    <w:uiPriority w:val="39"/>
    <w:semiHidden/>
    <w:unhideWhenUsed/>
    <w:rsid w:val="00920DB6"/>
    <w:pPr>
      <w:ind w:left="1440"/>
    </w:pPr>
    <w:rPr>
      <w:sz w:val="20"/>
      <w:szCs w:val="20"/>
    </w:rPr>
  </w:style>
  <w:style w:type="paragraph" w:styleId="TOC8">
    <w:name w:val="toc 8"/>
    <w:basedOn w:val="Normal"/>
    <w:next w:val="Normal"/>
    <w:autoRedefine/>
    <w:uiPriority w:val="39"/>
    <w:semiHidden/>
    <w:unhideWhenUsed/>
    <w:rsid w:val="00920DB6"/>
    <w:pPr>
      <w:ind w:left="1680"/>
    </w:pPr>
    <w:rPr>
      <w:sz w:val="20"/>
      <w:szCs w:val="20"/>
    </w:rPr>
  </w:style>
  <w:style w:type="paragraph" w:styleId="TOC9">
    <w:name w:val="toc 9"/>
    <w:basedOn w:val="Normal"/>
    <w:next w:val="Normal"/>
    <w:autoRedefine/>
    <w:uiPriority w:val="39"/>
    <w:semiHidden/>
    <w:unhideWhenUsed/>
    <w:rsid w:val="00920DB6"/>
    <w:pPr>
      <w:ind w:left="1920"/>
    </w:pPr>
    <w:rPr>
      <w:sz w:val="20"/>
      <w:szCs w:val="20"/>
    </w:rPr>
  </w:style>
  <w:style w:type="character" w:customStyle="1" w:styleId="Heading7Char">
    <w:name w:val="Heading 7 Char"/>
    <w:basedOn w:val="DefaultParagraphFont"/>
    <w:link w:val="Heading7"/>
    <w:uiPriority w:val="9"/>
    <w:rsid w:val="0051698A"/>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51698A"/>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51698A"/>
    <w:rPr>
      <w:rFonts w:asciiTheme="majorHAnsi" w:eastAsiaTheme="majorEastAsia" w:hAnsiTheme="majorHAnsi" w:cstheme="majorBidi"/>
      <w:i/>
      <w:iCs/>
      <w:color w:val="9BBB59" w:themeColor="accent3"/>
      <w:sz w:val="20"/>
      <w:szCs w:val="20"/>
    </w:rPr>
  </w:style>
  <w:style w:type="character" w:customStyle="1" w:styleId="Heading1Char">
    <w:name w:val="Heading 1 Char"/>
    <w:basedOn w:val="DefaultParagraphFont"/>
    <w:link w:val="Heading1"/>
    <w:uiPriority w:val="9"/>
    <w:rsid w:val="006D5140"/>
    <w:rPr>
      <w:rFonts w:ascii="Times New Roman" w:eastAsiaTheme="majorEastAsia" w:hAnsi="Times New Roman" w:cstheme="majorBidi"/>
      <w:b/>
      <w:bCs/>
      <w:color w:val="365F91" w:themeColor="accent1" w:themeShade="BF"/>
      <w:sz w:val="32"/>
      <w:szCs w:val="24"/>
    </w:rPr>
  </w:style>
  <w:style w:type="character" w:customStyle="1" w:styleId="Heading2Char">
    <w:name w:val="Heading 2 Char"/>
    <w:basedOn w:val="DefaultParagraphFont"/>
    <w:link w:val="Heading2"/>
    <w:uiPriority w:val="9"/>
    <w:rsid w:val="00E47AC0"/>
    <w:rPr>
      <w:rFonts w:ascii="Times New Roman" w:eastAsiaTheme="majorEastAsia" w:hAnsi="Times New Roman" w:cstheme="majorBidi"/>
      <w:i/>
      <w:color w:val="365F91" w:themeColor="accent1" w:themeShade="BF"/>
      <w:sz w:val="24"/>
      <w:szCs w:val="24"/>
    </w:rPr>
  </w:style>
  <w:style w:type="character" w:customStyle="1" w:styleId="Heading3Char">
    <w:name w:val="Heading 3 Char"/>
    <w:basedOn w:val="DefaultParagraphFont"/>
    <w:link w:val="Heading3"/>
    <w:uiPriority w:val="9"/>
    <w:rsid w:val="006D5140"/>
    <w:rPr>
      <w:rFonts w:ascii="Times New Roman" w:eastAsiaTheme="majorEastAsia" w:hAnsi="Times New Roman" w:cstheme="majorBidi"/>
      <w:color w:val="4F81BD" w:themeColor="accent1"/>
      <w:sz w:val="28"/>
      <w:szCs w:val="24"/>
    </w:rPr>
  </w:style>
  <w:style w:type="character" w:customStyle="1" w:styleId="Heading4Char">
    <w:name w:val="Heading 4 Char"/>
    <w:basedOn w:val="DefaultParagraphFont"/>
    <w:link w:val="Heading4"/>
    <w:uiPriority w:val="9"/>
    <w:rsid w:val="0051698A"/>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51698A"/>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51698A"/>
    <w:rPr>
      <w:rFonts w:asciiTheme="majorHAnsi" w:eastAsiaTheme="majorEastAsia" w:hAnsiTheme="majorHAnsi" w:cstheme="majorBidi"/>
      <w:i/>
      <w:iCs/>
      <w:color w:val="4F81BD" w:themeColor="accent1"/>
    </w:rPr>
  </w:style>
  <w:style w:type="character" w:customStyle="1" w:styleId="TitleChar">
    <w:name w:val="Title Char"/>
    <w:basedOn w:val="DefaultParagraphFont"/>
    <w:link w:val="Title"/>
    <w:uiPriority w:val="10"/>
    <w:rsid w:val="0051698A"/>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51698A"/>
    <w:rPr>
      <w:i/>
      <w:iCs/>
      <w:sz w:val="24"/>
      <w:szCs w:val="24"/>
    </w:rPr>
  </w:style>
  <w:style w:type="character" w:styleId="Strong">
    <w:name w:val="Strong"/>
    <w:basedOn w:val="DefaultParagraphFont"/>
    <w:uiPriority w:val="22"/>
    <w:qFormat/>
    <w:rsid w:val="0051698A"/>
    <w:rPr>
      <w:b/>
      <w:bCs/>
      <w:spacing w:val="0"/>
    </w:rPr>
  </w:style>
  <w:style w:type="character" w:styleId="Emphasis">
    <w:name w:val="Emphasis"/>
    <w:uiPriority w:val="20"/>
    <w:qFormat/>
    <w:rsid w:val="0051698A"/>
    <w:rPr>
      <w:b/>
      <w:bCs/>
      <w:i/>
      <w:iCs/>
      <w:color w:val="5A5A5A" w:themeColor="text1" w:themeTint="A5"/>
    </w:rPr>
  </w:style>
  <w:style w:type="paragraph" w:styleId="NoSpacing">
    <w:name w:val="No Spacing"/>
    <w:basedOn w:val="Normal"/>
    <w:link w:val="NoSpacingChar"/>
    <w:uiPriority w:val="1"/>
    <w:qFormat/>
    <w:rsid w:val="0051698A"/>
    <w:pPr>
      <w:ind w:firstLine="0"/>
    </w:pPr>
  </w:style>
  <w:style w:type="paragraph" w:styleId="ListParagraph">
    <w:name w:val="List Paragraph"/>
    <w:basedOn w:val="Normal"/>
    <w:uiPriority w:val="34"/>
    <w:qFormat/>
    <w:rsid w:val="0051698A"/>
    <w:pPr>
      <w:ind w:left="720"/>
      <w:contextualSpacing/>
    </w:pPr>
  </w:style>
  <w:style w:type="paragraph" w:styleId="Quote">
    <w:name w:val="Quote"/>
    <w:basedOn w:val="Normal"/>
    <w:next w:val="Normal"/>
    <w:link w:val="QuoteChar"/>
    <w:uiPriority w:val="29"/>
    <w:qFormat/>
    <w:rsid w:val="0051698A"/>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51698A"/>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51698A"/>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51698A"/>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51698A"/>
    <w:rPr>
      <w:i/>
      <w:iCs/>
      <w:color w:val="5A5A5A" w:themeColor="text1" w:themeTint="A5"/>
    </w:rPr>
  </w:style>
  <w:style w:type="character" w:styleId="IntenseEmphasis">
    <w:name w:val="Intense Emphasis"/>
    <w:uiPriority w:val="21"/>
    <w:qFormat/>
    <w:rsid w:val="0051698A"/>
    <w:rPr>
      <w:b/>
      <w:bCs/>
      <w:i/>
      <w:iCs/>
      <w:color w:val="4F81BD" w:themeColor="accent1"/>
      <w:sz w:val="22"/>
      <w:szCs w:val="22"/>
    </w:rPr>
  </w:style>
  <w:style w:type="character" w:styleId="SubtleReference">
    <w:name w:val="Subtle Reference"/>
    <w:uiPriority w:val="31"/>
    <w:qFormat/>
    <w:rsid w:val="0051698A"/>
    <w:rPr>
      <w:color w:val="auto"/>
      <w:u w:val="single" w:color="9BBB59" w:themeColor="accent3"/>
    </w:rPr>
  </w:style>
  <w:style w:type="character" w:styleId="IntenseReference">
    <w:name w:val="Intense Reference"/>
    <w:basedOn w:val="DefaultParagraphFont"/>
    <w:uiPriority w:val="32"/>
    <w:qFormat/>
    <w:rsid w:val="0051698A"/>
    <w:rPr>
      <w:b/>
      <w:bCs/>
      <w:color w:val="76923C" w:themeColor="accent3" w:themeShade="BF"/>
      <w:u w:val="single" w:color="9BBB59" w:themeColor="accent3"/>
    </w:rPr>
  </w:style>
  <w:style w:type="character" w:styleId="BookTitle">
    <w:name w:val="Book Title"/>
    <w:basedOn w:val="DefaultParagraphFont"/>
    <w:uiPriority w:val="33"/>
    <w:qFormat/>
    <w:rsid w:val="0051698A"/>
    <w:rPr>
      <w:rFonts w:asciiTheme="majorHAnsi" w:eastAsiaTheme="majorEastAsia" w:hAnsiTheme="majorHAnsi" w:cstheme="majorBidi"/>
      <w:b/>
      <w:bCs/>
      <w:i/>
      <w:iCs/>
      <w:color w:val="auto"/>
    </w:rPr>
  </w:style>
  <w:style w:type="character" w:customStyle="1" w:styleId="NoSpacingChar">
    <w:name w:val="No Spacing Char"/>
    <w:basedOn w:val="DefaultParagraphFont"/>
    <w:link w:val="NoSpacing"/>
    <w:uiPriority w:val="1"/>
    <w:rsid w:val="0051698A"/>
  </w:style>
  <w:style w:type="paragraph" w:styleId="BodyText2">
    <w:name w:val="Body Text 2"/>
    <w:basedOn w:val="Normal"/>
    <w:link w:val="BodyText2Char"/>
    <w:uiPriority w:val="99"/>
    <w:unhideWhenUsed/>
    <w:rsid w:val="0051698A"/>
    <w:pPr>
      <w:spacing w:after="120" w:line="480" w:lineRule="auto"/>
    </w:pPr>
  </w:style>
  <w:style w:type="character" w:customStyle="1" w:styleId="BodyText2Char">
    <w:name w:val="Body Text 2 Char"/>
    <w:basedOn w:val="DefaultParagraphFont"/>
    <w:link w:val="BodyText2"/>
    <w:uiPriority w:val="99"/>
    <w:rsid w:val="0051698A"/>
  </w:style>
  <w:style w:type="paragraph" w:styleId="BodyText">
    <w:name w:val="Body Text"/>
    <w:basedOn w:val="Normal"/>
    <w:link w:val="BodyTextChar"/>
    <w:uiPriority w:val="99"/>
    <w:unhideWhenUsed/>
    <w:rsid w:val="00E47AC0"/>
    <w:pPr>
      <w:spacing w:after="120"/>
    </w:pPr>
    <w:rPr>
      <w:rFonts w:ascii="Times New Roman" w:hAnsi="Times New Roman"/>
      <w:sz w:val="24"/>
    </w:rPr>
  </w:style>
  <w:style w:type="character" w:customStyle="1" w:styleId="BodyTextChar">
    <w:name w:val="Body Text Char"/>
    <w:basedOn w:val="DefaultParagraphFont"/>
    <w:link w:val="BodyText"/>
    <w:uiPriority w:val="99"/>
    <w:rsid w:val="00E47AC0"/>
    <w:rPr>
      <w:rFonts w:ascii="Times New Roman" w:hAnsi="Times New Roman"/>
      <w:sz w:val="24"/>
    </w:rPr>
  </w:style>
  <w:style w:type="paragraph" w:styleId="TableofFigures">
    <w:name w:val="table of figures"/>
    <w:basedOn w:val="Normal"/>
    <w:next w:val="Normal"/>
    <w:uiPriority w:val="99"/>
    <w:unhideWhenUsed/>
    <w:rsid w:val="00811A3D"/>
    <w:pPr>
      <w:ind w:left="440" w:hanging="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98A"/>
  </w:style>
  <w:style w:type="paragraph" w:styleId="Heading1">
    <w:name w:val="heading 1"/>
    <w:basedOn w:val="Normal"/>
    <w:next w:val="Normal"/>
    <w:link w:val="Heading1Char"/>
    <w:uiPriority w:val="9"/>
    <w:qFormat/>
    <w:rsid w:val="006D5140"/>
    <w:pPr>
      <w:pBdr>
        <w:bottom w:val="single" w:sz="12" w:space="1" w:color="365F91" w:themeColor="accent1" w:themeShade="BF"/>
      </w:pBdr>
      <w:spacing w:before="600" w:after="80"/>
      <w:ind w:firstLine="0"/>
      <w:outlineLvl w:val="0"/>
    </w:pPr>
    <w:rPr>
      <w:rFonts w:ascii="Times New Roman" w:eastAsiaTheme="majorEastAsia" w:hAnsi="Times New Roman" w:cstheme="majorBidi"/>
      <w:b/>
      <w:bCs/>
      <w:color w:val="365F91" w:themeColor="accent1" w:themeShade="BF"/>
      <w:sz w:val="32"/>
      <w:szCs w:val="24"/>
    </w:rPr>
  </w:style>
  <w:style w:type="paragraph" w:styleId="Heading2">
    <w:name w:val="heading 2"/>
    <w:basedOn w:val="Normal"/>
    <w:next w:val="Normal"/>
    <w:link w:val="Heading2Char"/>
    <w:uiPriority w:val="9"/>
    <w:unhideWhenUsed/>
    <w:qFormat/>
    <w:rsid w:val="00E47AC0"/>
    <w:pPr>
      <w:pBdr>
        <w:bottom w:val="single" w:sz="8" w:space="1" w:color="4F81BD" w:themeColor="accent1"/>
      </w:pBdr>
      <w:spacing w:before="200" w:after="80"/>
      <w:ind w:firstLine="0"/>
      <w:outlineLvl w:val="1"/>
    </w:pPr>
    <w:rPr>
      <w:rFonts w:ascii="Times New Roman" w:eastAsiaTheme="majorEastAsia" w:hAnsi="Times New Roman" w:cstheme="majorBidi"/>
      <w:i/>
      <w:color w:val="365F91" w:themeColor="accent1" w:themeShade="BF"/>
      <w:sz w:val="24"/>
      <w:szCs w:val="24"/>
    </w:rPr>
  </w:style>
  <w:style w:type="paragraph" w:styleId="Heading3">
    <w:name w:val="heading 3"/>
    <w:basedOn w:val="Normal"/>
    <w:next w:val="Normal"/>
    <w:link w:val="Heading3Char"/>
    <w:uiPriority w:val="9"/>
    <w:unhideWhenUsed/>
    <w:qFormat/>
    <w:rsid w:val="006D5140"/>
    <w:pPr>
      <w:pBdr>
        <w:bottom w:val="single" w:sz="4" w:space="1" w:color="95B3D7" w:themeColor="accent1" w:themeTint="99"/>
      </w:pBdr>
      <w:spacing w:before="200" w:after="80"/>
      <w:ind w:firstLine="0"/>
      <w:outlineLvl w:val="2"/>
    </w:pPr>
    <w:rPr>
      <w:rFonts w:ascii="Times New Roman" w:eastAsiaTheme="majorEastAsia" w:hAnsi="Times New Roman" w:cstheme="majorBidi"/>
      <w:color w:val="4F81BD" w:themeColor="accent1"/>
      <w:sz w:val="28"/>
      <w:szCs w:val="24"/>
    </w:rPr>
  </w:style>
  <w:style w:type="paragraph" w:styleId="Heading4">
    <w:name w:val="heading 4"/>
    <w:basedOn w:val="Normal"/>
    <w:next w:val="Normal"/>
    <w:link w:val="Heading4Char"/>
    <w:uiPriority w:val="9"/>
    <w:unhideWhenUsed/>
    <w:qFormat/>
    <w:rsid w:val="0051698A"/>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51698A"/>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51698A"/>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51698A"/>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51698A"/>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51698A"/>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rPr>
  </w:style>
  <w:style w:type="paragraph" w:styleId="Title">
    <w:name w:val="Title"/>
    <w:basedOn w:val="Normal"/>
    <w:next w:val="Normal"/>
    <w:link w:val="TitleChar"/>
    <w:uiPriority w:val="10"/>
    <w:qFormat/>
    <w:rsid w:val="0051698A"/>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51698A"/>
    <w:pPr>
      <w:spacing w:before="200" w:after="900"/>
      <w:ind w:firstLine="0"/>
      <w:jc w:val="right"/>
    </w:pPr>
    <w:rPr>
      <w:i/>
      <w:iCs/>
      <w:sz w:val="24"/>
      <w:szCs w:val="24"/>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646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461E"/>
    <w:rPr>
      <w:rFonts w:ascii="Lucida Grande" w:hAnsi="Lucida Grande" w:cs="Lucida Grande"/>
      <w:sz w:val="18"/>
      <w:szCs w:val="18"/>
    </w:rPr>
  </w:style>
  <w:style w:type="paragraph" w:styleId="Caption">
    <w:name w:val="caption"/>
    <w:basedOn w:val="Normal"/>
    <w:next w:val="Normal"/>
    <w:uiPriority w:val="35"/>
    <w:unhideWhenUsed/>
    <w:qFormat/>
    <w:rsid w:val="00CD4C38"/>
    <w:rPr>
      <w:rFonts w:ascii="Times New Roman" w:hAnsi="Times New Roman"/>
      <w:b/>
      <w:bCs/>
      <w:szCs w:val="18"/>
    </w:rPr>
  </w:style>
  <w:style w:type="paragraph" w:styleId="TOCHeading">
    <w:name w:val="TOC Heading"/>
    <w:basedOn w:val="Heading1"/>
    <w:next w:val="Normal"/>
    <w:uiPriority w:val="39"/>
    <w:unhideWhenUsed/>
    <w:qFormat/>
    <w:rsid w:val="0051698A"/>
    <w:pPr>
      <w:outlineLvl w:val="9"/>
    </w:pPr>
    <w:rPr>
      <w:lang w:bidi="en-US"/>
    </w:rPr>
  </w:style>
  <w:style w:type="paragraph" w:styleId="TOC1">
    <w:name w:val="toc 1"/>
    <w:basedOn w:val="Normal"/>
    <w:next w:val="Normal"/>
    <w:autoRedefine/>
    <w:uiPriority w:val="39"/>
    <w:unhideWhenUsed/>
    <w:rsid w:val="00920DB6"/>
    <w:pPr>
      <w:spacing w:before="120"/>
    </w:pPr>
    <w:rPr>
      <w:b/>
    </w:rPr>
  </w:style>
  <w:style w:type="paragraph" w:styleId="TOC2">
    <w:name w:val="toc 2"/>
    <w:basedOn w:val="Normal"/>
    <w:next w:val="Normal"/>
    <w:autoRedefine/>
    <w:uiPriority w:val="39"/>
    <w:unhideWhenUsed/>
    <w:rsid w:val="00920DB6"/>
    <w:pPr>
      <w:ind w:left="240"/>
    </w:pPr>
    <w:rPr>
      <w:b/>
    </w:rPr>
  </w:style>
  <w:style w:type="paragraph" w:styleId="TOC3">
    <w:name w:val="toc 3"/>
    <w:basedOn w:val="Normal"/>
    <w:next w:val="Normal"/>
    <w:autoRedefine/>
    <w:uiPriority w:val="39"/>
    <w:unhideWhenUsed/>
    <w:rsid w:val="00920DB6"/>
    <w:pPr>
      <w:ind w:left="480"/>
    </w:pPr>
  </w:style>
  <w:style w:type="paragraph" w:styleId="TOC4">
    <w:name w:val="toc 4"/>
    <w:basedOn w:val="Normal"/>
    <w:next w:val="Normal"/>
    <w:autoRedefine/>
    <w:uiPriority w:val="39"/>
    <w:semiHidden/>
    <w:unhideWhenUsed/>
    <w:rsid w:val="00920DB6"/>
    <w:pPr>
      <w:ind w:left="720"/>
    </w:pPr>
    <w:rPr>
      <w:sz w:val="20"/>
      <w:szCs w:val="20"/>
    </w:rPr>
  </w:style>
  <w:style w:type="paragraph" w:styleId="TOC5">
    <w:name w:val="toc 5"/>
    <w:basedOn w:val="Normal"/>
    <w:next w:val="Normal"/>
    <w:autoRedefine/>
    <w:uiPriority w:val="39"/>
    <w:semiHidden/>
    <w:unhideWhenUsed/>
    <w:rsid w:val="00920DB6"/>
    <w:pPr>
      <w:ind w:left="960"/>
    </w:pPr>
    <w:rPr>
      <w:sz w:val="20"/>
      <w:szCs w:val="20"/>
    </w:rPr>
  </w:style>
  <w:style w:type="paragraph" w:styleId="TOC6">
    <w:name w:val="toc 6"/>
    <w:basedOn w:val="Normal"/>
    <w:next w:val="Normal"/>
    <w:autoRedefine/>
    <w:uiPriority w:val="39"/>
    <w:semiHidden/>
    <w:unhideWhenUsed/>
    <w:rsid w:val="00920DB6"/>
    <w:pPr>
      <w:ind w:left="1200"/>
    </w:pPr>
    <w:rPr>
      <w:sz w:val="20"/>
      <w:szCs w:val="20"/>
    </w:rPr>
  </w:style>
  <w:style w:type="paragraph" w:styleId="TOC7">
    <w:name w:val="toc 7"/>
    <w:basedOn w:val="Normal"/>
    <w:next w:val="Normal"/>
    <w:autoRedefine/>
    <w:uiPriority w:val="39"/>
    <w:semiHidden/>
    <w:unhideWhenUsed/>
    <w:rsid w:val="00920DB6"/>
    <w:pPr>
      <w:ind w:left="1440"/>
    </w:pPr>
    <w:rPr>
      <w:sz w:val="20"/>
      <w:szCs w:val="20"/>
    </w:rPr>
  </w:style>
  <w:style w:type="paragraph" w:styleId="TOC8">
    <w:name w:val="toc 8"/>
    <w:basedOn w:val="Normal"/>
    <w:next w:val="Normal"/>
    <w:autoRedefine/>
    <w:uiPriority w:val="39"/>
    <w:semiHidden/>
    <w:unhideWhenUsed/>
    <w:rsid w:val="00920DB6"/>
    <w:pPr>
      <w:ind w:left="1680"/>
    </w:pPr>
    <w:rPr>
      <w:sz w:val="20"/>
      <w:szCs w:val="20"/>
    </w:rPr>
  </w:style>
  <w:style w:type="paragraph" w:styleId="TOC9">
    <w:name w:val="toc 9"/>
    <w:basedOn w:val="Normal"/>
    <w:next w:val="Normal"/>
    <w:autoRedefine/>
    <w:uiPriority w:val="39"/>
    <w:semiHidden/>
    <w:unhideWhenUsed/>
    <w:rsid w:val="00920DB6"/>
    <w:pPr>
      <w:ind w:left="1920"/>
    </w:pPr>
    <w:rPr>
      <w:sz w:val="20"/>
      <w:szCs w:val="20"/>
    </w:rPr>
  </w:style>
  <w:style w:type="character" w:customStyle="1" w:styleId="Heading7Char">
    <w:name w:val="Heading 7 Char"/>
    <w:basedOn w:val="DefaultParagraphFont"/>
    <w:link w:val="Heading7"/>
    <w:uiPriority w:val="9"/>
    <w:rsid w:val="0051698A"/>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51698A"/>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51698A"/>
    <w:rPr>
      <w:rFonts w:asciiTheme="majorHAnsi" w:eastAsiaTheme="majorEastAsia" w:hAnsiTheme="majorHAnsi" w:cstheme="majorBidi"/>
      <w:i/>
      <w:iCs/>
      <w:color w:val="9BBB59" w:themeColor="accent3"/>
      <w:sz w:val="20"/>
      <w:szCs w:val="20"/>
    </w:rPr>
  </w:style>
  <w:style w:type="character" w:customStyle="1" w:styleId="Heading1Char">
    <w:name w:val="Heading 1 Char"/>
    <w:basedOn w:val="DefaultParagraphFont"/>
    <w:link w:val="Heading1"/>
    <w:uiPriority w:val="9"/>
    <w:rsid w:val="006D5140"/>
    <w:rPr>
      <w:rFonts w:ascii="Times New Roman" w:eastAsiaTheme="majorEastAsia" w:hAnsi="Times New Roman" w:cstheme="majorBidi"/>
      <w:b/>
      <w:bCs/>
      <w:color w:val="365F91" w:themeColor="accent1" w:themeShade="BF"/>
      <w:sz w:val="32"/>
      <w:szCs w:val="24"/>
    </w:rPr>
  </w:style>
  <w:style w:type="character" w:customStyle="1" w:styleId="Heading2Char">
    <w:name w:val="Heading 2 Char"/>
    <w:basedOn w:val="DefaultParagraphFont"/>
    <w:link w:val="Heading2"/>
    <w:uiPriority w:val="9"/>
    <w:rsid w:val="00E47AC0"/>
    <w:rPr>
      <w:rFonts w:ascii="Times New Roman" w:eastAsiaTheme="majorEastAsia" w:hAnsi="Times New Roman" w:cstheme="majorBidi"/>
      <w:i/>
      <w:color w:val="365F91" w:themeColor="accent1" w:themeShade="BF"/>
      <w:sz w:val="24"/>
      <w:szCs w:val="24"/>
    </w:rPr>
  </w:style>
  <w:style w:type="character" w:customStyle="1" w:styleId="Heading3Char">
    <w:name w:val="Heading 3 Char"/>
    <w:basedOn w:val="DefaultParagraphFont"/>
    <w:link w:val="Heading3"/>
    <w:uiPriority w:val="9"/>
    <w:rsid w:val="006D5140"/>
    <w:rPr>
      <w:rFonts w:ascii="Times New Roman" w:eastAsiaTheme="majorEastAsia" w:hAnsi="Times New Roman" w:cstheme="majorBidi"/>
      <w:color w:val="4F81BD" w:themeColor="accent1"/>
      <w:sz w:val="28"/>
      <w:szCs w:val="24"/>
    </w:rPr>
  </w:style>
  <w:style w:type="character" w:customStyle="1" w:styleId="Heading4Char">
    <w:name w:val="Heading 4 Char"/>
    <w:basedOn w:val="DefaultParagraphFont"/>
    <w:link w:val="Heading4"/>
    <w:uiPriority w:val="9"/>
    <w:rsid w:val="0051698A"/>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51698A"/>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51698A"/>
    <w:rPr>
      <w:rFonts w:asciiTheme="majorHAnsi" w:eastAsiaTheme="majorEastAsia" w:hAnsiTheme="majorHAnsi" w:cstheme="majorBidi"/>
      <w:i/>
      <w:iCs/>
      <w:color w:val="4F81BD" w:themeColor="accent1"/>
    </w:rPr>
  </w:style>
  <w:style w:type="character" w:customStyle="1" w:styleId="TitleChar">
    <w:name w:val="Title Char"/>
    <w:basedOn w:val="DefaultParagraphFont"/>
    <w:link w:val="Title"/>
    <w:uiPriority w:val="10"/>
    <w:rsid w:val="0051698A"/>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51698A"/>
    <w:rPr>
      <w:i/>
      <w:iCs/>
      <w:sz w:val="24"/>
      <w:szCs w:val="24"/>
    </w:rPr>
  </w:style>
  <w:style w:type="character" w:styleId="Strong">
    <w:name w:val="Strong"/>
    <w:basedOn w:val="DefaultParagraphFont"/>
    <w:uiPriority w:val="22"/>
    <w:qFormat/>
    <w:rsid w:val="0051698A"/>
    <w:rPr>
      <w:b/>
      <w:bCs/>
      <w:spacing w:val="0"/>
    </w:rPr>
  </w:style>
  <w:style w:type="character" w:styleId="Emphasis">
    <w:name w:val="Emphasis"/>
    <w:uiPriority w:val="20"/>
    <w:qFormat/>
    <w:rsid w:val="0051698A"/>
    <w:rPr>
      <w:b/>
      <w:bCs/>
      <w:i/>
      <w:iCs/>
      <w:color w:val="5A5A5A" w:themeColor="text1" w:themeTint="A5"/>
    </w:rPr>
  </w:style>
  <w:style w:type="paragraph" w:styleId="NoSpacing">
    <w:name w:val="No Spacing"/>
    <w:basedOn w:val="Normal"/>
    <w:link w:val="NoSpacingChar"/>
    <w:uiPriority w:val="1"/>
    <w:qFormat/>
    <w:rsid w:val="0051698A"/>
    <w:pPr>
      <w:ind w:firstLine="0"/>
    </w:pPr>
  </w:style>
  <w:style w:type="paragraph" w:styleId="ListParagraph">
    <w:name w:val="List Paragraph"/>
    <w:basedOn w:val="Normal"/>
    <w:uiPriority w:val="34"/>
    <w:qFormat/>
    <w:rsid w:val="0051698A"/>
    <w:pPr>
      <w:ind w:left="720"/>
      <w:contextualSpacing/>
    </w:pPr>
  </w:style>
  <w:style w:type="paragraph" w:styleId="Quote">
    <w:name w:val="Quote"/>
    <w:basedOn w:val="Normal"/>
    <w:next w:val="Normal"/>
    <w:link w:val="QuoteChar"/>
    <w:uiPriority w:val="29"/>
    <w:qFormat/>
    <w:rsid w:val="0051698A"/>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51698A"/>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51698A"/>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51698A"/>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51698A"/>
    <w:rPr>
      <w:i/>
      <w:iCs/>
      <w:color w:val="5A5A5A" w:themeColor="text1" w:themeTint="A5"/>
    </w:rPr>
  </w:style>
  <w:style w:type="character" w:styleId="IntenseEmphasis">
    <w:name w:val="Intense Emphasis"/>
    <w:uiPriority w:val="21"/>
    <w:qFormat/>
    <w:rsid w:val="0051698A"/>
    <w:rPr>
      <w:b/>
      <w:bCs/>
      <w:i/>
      <w:iCs/>
      <w:color w:val="4F81BD" w:themeColor="accent1"/>
      <w:sz w:val="22"/>
      <w:szCs w:val="22"/>
    </w:rPr>
  </w:style>
  <w:style w:type="character" w:styleId="SubtleReference">
    <w:name w:val="Subtle Reference"/>
    <w:uiPriority w:val="31"/>
    <w:qFormat/>
    <w:rsid w:val="0051698A"/>
    <w:rPr>
      <w:color w:val="auto"/>
      <w:u w:val="single" w:color="9BBB59" w:themeColor="accent3"/>
    </w:rPr>
  </w:style>
  <w:style w:type="character" w:styleId="IntenseReference">
    <w:name w:val="Intense Reference"/>
    <w:basedOn w:val="DefaultParagraphFont"/>
    <w:uiPriority w:val="32"/>
    <w:qFormat/>
    <w:rsid w:val="0051698A"/>
    <w:rPr>
      <w:b/>
      <w:bCs/>
      <w:color w:val="76923C" w:themeColor="accent3" w:themeShade="BF"/>
      <w:u w:val="single" w:color="9BBB59" w:themeColor="accent3"/>
    </w:rPr>
  </w:style>
  <w:style w:type="character" w:styleId="BookTitle">
    <w:name w:val="Book Title"/>
    <w:basedOn w:val="DefaultParagraphFont"/>
    <w:uiPriority w:val="33"/>
    <w:qFormat/>
    <w:rsid w:val="0051698A"/>
    <w:rPr>
      <w:rFonts w:asciiTheme="majorHAnsi" w:eastAsiaTheme="majorEastAsia" w:hAnsiTheme="majorHAnsi" w:cstheme="majorBidi"/>
      <w:b/>
      <w:bCs/>
      <w:i/>
      <w:iCs/>
      <w:color w:val="auto"/>
    </w:rPr>
  </w:style>
  <w:style w:type="character" w:customStyle="1" w:styleId="NoSpacingChar">
    <w:name w:val="No Spacing Char"/>
    <w:basedOn w:val="DefaultParagraphFont"/>
    <w:link w:val="NoSpacing"/>
    <w:uiPriority w:val="1"/>
    <w:rsid w:val="0051698A"/>
  </w:style>
  <w:style w:type="paragraph" w:styleId="BodyText2">
    <w:name w:val="Body Text 2"/>
    <w:basedOn w:val="Normal"/>
    <w:link w:val="BodyText2Char"/>
    <w:uiPriority w:val="99"/>
    <w:unhideWhenUsed/>
    <w:rsid w:val="0051698A"/>
    <w:pPr>
      <w:spacing w:after="120" w:line="480" w:lineRule="auto"/>
    </w:pPr>
  </w:style>
  <w:style w:type="character" w:customStyle="1" w:styleId="BodyText2Char">
    <w:name w:val="Body Text 2 Char"/>
    <w:basedOn w:val="DefaultParagraphFont"/>
    <w:link w:val="BodyText2"/>
    <w:uiPriority w:val="99"/>
    <w:rsid w:val="0051698A"/>
  </w:style>
  <w:style w:type="paragraph" w:styleId="BodyText">
    <w:name w:val="Body Text"/>
    <w:basedOn w:val="Normal"/>
    <w:link w:val="BodyTextChar"/>
    <w:uiPriority w:val="99"/>
    <w:unhideWhenUsed/>
    <w:rsid w:val="00E47AC0"/>
    <w:pPr>
      <w:spacing w:after="120"/>
    </w:pPr>
    <w:rPr>
      <w:rFonts w:ascii="Times New Roman" w:hAnsi="Times New Roman"/>
      <w:sz w:val="24"/>
    </w:rPr>
  </w:style>
  <w:style w:type="character" w:customStyle="1" w:styleId="BodyTextChar">
    <w:name w:val="Body Text Char"/>
    <w:basedOn w:val="DefaultParagraphFont"/>
    <w:link w:val="BodyText"/>
    <w:uiPriority w:val="99"/>
    <w:rsid w:val="00E47AC0"/>
    <w:rPr>
      <w:rFonts w:ascii="Times New Roman" w:hAnsi="Times New Roman"/>
      <w:sz w:val="24"/>
    </w:rPr>
  </w:style>
  <w:style w:type="paragraph" w:styleId="TableofFigures">
    <w:name w:val="table of figures"/>
    <w:basedOn w:val="Normal"/>
    <w:next w:val="Normal"/>
    <w:uiPriority w:val="99"/>
    <w:unhideWhenUsed/>
    <w:rsid w:val="00811A3D"/>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FD8D9-FC27-1D42-9ABE-0ACFCB5C1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5107</Words>
  <Characters>29116</Characters>
  <Application>Microsoft Macintosh Word</Application>
  <DocSecurity>0</DocSecurity>
  <Lines>242</Lines>
  <Paragraphs>68</Paragraphs>
  <ScaleCrop>false</ScaleCrop>
  <Company/>
  <LinksUpToDate>false</LinksUpToDate>
  <CharactersWithSpaces>34155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Ashvin_Design.docx</dc:title>
  <cp:lastModifiedBy>Sunny Patel</cp:lastModifiedBy>
  <cp:revision>2</cp:revision>
  <dcterms:created xsi:type="dcterms:W3CDTF">2014-02-19T09:24:00Z</dcterms:created>
  <dcterms:modified xsi:type="dcterms:W3CDTF">2014-02-19T09:24:00Z</dcterms:modified>
</cp:coreProperties>
</file>