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780" w:leader="none"/>
        </w:tabs>
        <w:spacing w:before="0" w:after="80"/>
        <w:rPr>
          <w:rFonts w:ascii="Arial" w:hAnsi="Arial" w:cs="Arial"/>
          <w:b/>
          <w:b/>
          <w:color w:val="000000" w:themeColor="text1"/>
          <w:sz w:val="20"/>
          <w:szCs w:val="20"/>
          <w:u w:val="single"/>
        </w:rPr>
      </w:pPr>
      <w:r>
        <w:rPr>
          <w:rFonts w:cs="Arial" w:ascii="Arial" w:hAnsi="Arial"/>
          <w:b/>
          <w:color w:val="000000" w:themeColor="text1"/>
          <w:sz w:val="20"/>
          <w:szCs w:val="20"/>
          <w:u w:val="single"/>
        </w:rPr>
      </w:r>
    </w:p>
    <w:p>
      <w:pPr>
        <w:pStyle w:val="Normal"/>
        <w:tabs>
          <w:tab w:val="clear" w:pos="720"/>
          <w:tab w:val="left" w:pos="6780" w:leader="none"/>
        </w:tabs>
        <w:spacing w:before="0" w:after="80"/>
        <w:jc w:val="center"/>
        <w:rPr>
          <w:rFonts w:ascii="Arial" w:hAnsi="Arial" w:cs="Arial"/>
          <w:b/>
          <w:b/>
          <w:color w:val="000000" w:themeColor="text1"/>
          <w:sz w:val="20"/>
          <w:szCs w:val="20"/>
          <w:u w:val="single"/>
        </w:rPr>
      </w:pPr>
      <w:r>
        <w:rPr>
          <w:rFonts w:cs="Arial" w:ascii="Arial" w:hAnsi="Arial"/>
          <w:b/>
          <w:color w:val="000000" w:themeColor="text1"/>
          <w:sz w:val="20"/>
          <w:szCs w:val="20"/>
          <w:u w:val="single"/>
        </w:rPr>
        <w:t>CREDIT HIRE PAYMENT REQUEST</w:t>
      </w:r>
    </w:p>
    <w:p>
      <w:pPr>
        <w:pStyle w:val="Normal"/>
        <w:tabs>
          <w:tab w:val="clear" w:pos="720"/>
          <w:tab w:val="left" w:pos="6780" w:leader="none"/>
        </w:tabs>
        <w:spacing w:before="0" w:after="80"/>
        <w:rPr>
          <w:rFonts w:ascii="Arial" w:hAnsi="Arial" w:cs="Arial"/>
          <w:b/>
          <w:b/>
          <w:color w:val="000000" w:themeColor="text1"/>
          <w:sz w:val="20"/>
          <w:szCs w:val="20"/>
          <w:u w:val="single"/>
          <w:shd w:fill="auto" w:val="clear"/>
        </w:rPr>
      </w:pPr>
      <w:r>
        <w:rPr>
          <w:rFonts w:cs="Arial" w:ascii="Arial" w:hAnsi="Arial"/>
          <w:b/>
          <w:color w:val="000000" w:themeColor="text1"/>
          <w:sz w:val="20"/>
          <w:szCs w:val="20"/>
          <w:u w:val="single"/>
          <w:shd w:fill="auto" w:val="clear"/>
        </w:rPr>
      </w:r>
    </w:p>
    <w:p>
      <w:pPr>
        <w:pStyle w:val="Normal"/>
        <w:tabs>
          <w:tab w:val="clear" w:pos="720"/>
          <w:tab w:val="left" w:pos="6780" w:leader="none"/>
        </w:tabs>
        <w:spacing w:before="0" w:after="0"/>
        <w:rPr>
          <w:shd w:fill="auto" w:val="clear"/>
        </w:rPr>
      </w:pPr>
      <w:r>
        <w:rPr>
          <w:rFonts w:cs="Arial" w:ascii="Arial" w:hAnsi="Arial"/>
          <w:color w:val="000000" w:themeColor="text1"/>
          <w:sz w:val="20"/>
          <w:szCs w:val="20"/>
          <w:shd w:fill="auto" w:val="clear"/>
        </w:rPr>
        <w:t xml:space="preserve">Our client’s losses and the heads of claim are listed below, and all appropriate documentation is attached. The invoice amount for Storage, Recovery and Hire is </w:t>
      </w:r>
      <w:r>
        <w:rPr>
          <w:rFonts w:cs="Arial" w:ascii="Arial" w:hAnsi="Arial"/>
          <w:b/>
          <w:sz w:val="20"/>
          <w:szCs w:val="20"/>
          <w:u w:val="single"/>
          <w:shd w:fill="auto" w:val="clear"/>
        </w:rPr>
        <w:t xml:space="preserve">£{{pay_pack_total}} </w:t>
      </w:r>
      <w:r>
        <w:rPr>
          <w:rFonts w:cs="Arial" w:ascii="Arial" w:hAnsi="Arial"/>
          <w:b/>
          <w:color w:val="000000" w:themeColor="text1"/>
          <w:sz w:val="20"/>
          <w:szCs w:val="20"/>
          <w:u w:val="single"/>
          <w:shd w:fill="auto" w:val="clear"/>
        </w:rPr>
        <w:t>including VAT.</w:t>
      </w:r>
    </w:p>
    <w:p>
      <w:pPr>
        <w:pStyle w:val="Normal"/>
        <w:tabs>
          <w:tab w:val="clear" w:pos="720"/>
          <w:tab w:val="left" w:pos="6780" w:leader="none"/>
        </w:tabs>
        <w:spacing w:before="0" w:after="0"/>
        <w:rPr>
          <w:rFonts w:ascii="Arial" w:hAnsi="Arial" w:cs="Arial"/>
          <w:color w:val="000000" w:themeColor="text1"/>
          <w:sz w:val="20"/>
          <w:szCs w:val="20"/>
          <w:shd w:fill="auto" w:val="clear"/>
        </w:rPr>
      </w:pPr>
      <w:r>
        <w:rPr>
          <w:rFonts w:cs="Arial" w:ascii="Arial" w:hAnsi="Arial"/>
          <w:color w:val="000000" w:themeColor="text1"/>
          <w:sz w:val="20"/>
          <w:szCs w:val="20"/>
          <w:shd w:fill="auto" w:val="clear"/>
        </w:rPr>
      </w:r>
    </w:p>
    <w:p>
      <w:pPr>
        <w:pStyle w:val="Normal"/>
        <w:tabs>
          <w:tab w:val="clear" w:pos="720"/>
          <w:tab w:val="left" w:pos="6780" w:leader="none"/>
        </w:tabs>
        <w:spacing w:before="0" w:after="0"/>
        <w:rPr>
          <w:shd w:fill="auto" w:val="clear"/>
        </w:rPr>
      </w:pPr>
      <w:r>
        <w:rPr>
          <w:rFonts w:cs="Arial" w:ascii="Arial" w:hAnsi="Arial"/>
          <w:color w:val="000000" w:themeColor="text1"/>
          <w:sz w:val="20"/>
          <w:szCs w:val="20"/>
          <w:shd w:fill="auto" w:val="clear"/>
        </w:rPr>
        <w:t xml:space="preserve">For both GTA and Non-GTA members we will agree to a discounted settlement for early repayment of 15%. </w:t>
      </w:r>
      <w:r>
        <w:rPr>
          <w:rFonts w:cs="Arial" w:ascii="Arial" w:hAnsi="Arial"/>
          <w:sz w:val="20"/>
          <w:szCs w:val="20"/>
          <w:shd w:fill="auto" w:val="clear"/>
        </w:rPr>
        <w:t xml:space="preserve">The total amount payable as a global settlement for all heads of claim above, if received within 30 days, is </w:t>
      </w:r>
      <w:r>
        <w:rPr>
          <w:rFonts w:cs="Arial" w:ascii="Arial" w:hAnsi="Arial"/>
          <w:b/>
          <w:sz w:val="20"/>
          <w:szCs w:val="20"/>
          <w:u w:val="single"/>
          <w:shd w:fill="auto" w:val="clear"/>
        </w:rPr>
        <w:t>£{{pay_pack_total_lt15}}</w:t>
      </w:r>
    </w:p>
    <w:p>
      <w:pPr>
        <w:pStyle w:val="Normal"/>
        <w:tabs>
          <w:tab w:val="clear" w:pos="720"/>
          <w:tab w:val="left" w:pos="6780" w:leader="none"/>
        </w:tabs>
        <w:spacing w:before="0" w:after="0"/>
        <w:rPr>
          <w:rFonts w:ascii="Arial" w:hAnsi="Arial" w:cs="Arial"/>
          <w:b/>
          <w:b/>
          <w:color w:val="FF0000"/>
          <w:sz w:val="20"/>
          <w:szCs w:val="20"/>
          <w:shd w:fill="auto" w:val="clear"/>
        </w:rPr>
      </w:pPr>
      <w:r>
        <w:rPr>
          <w:rFonts w:cs="Arial" w:ascii="Arial" w:hAnsi="Arial"/>
          <w:b/>
          <w:color w:val="FF0000"/>
          <w:sz w:val="20"/>
          <w:szCs w:val="20"/>
          <w:shd w:fill="auto" w:val="clear"/>
        </w:rPr>
      </w:r>
    </w:p>
    <w:p>
      <w:pPr>
        <w:pStyle w:val="Normal"/>
        <w:tabs>
          <w:tab w:val="clear" w:pos="720"/>
          <w:tab w:val="left" w:pos="6780" w:leader="none"/>
        </w:tabs>
        <w:spacing w:before="0" w:after="0"/>
        <w:rPr>
          <w:shd w:fill="auto" w:val="clear"/>
        </w:rPr>
      </w:pPr>
      <w:r>
        <w:rPr>
          <w:rFonts w:cs="Arial" w:ascii="Arial" w:hAnsi="Arial"/>
          <w:sz w:val="20"/>
          <w:szCs w:val="20"/>
          <w:shd w:fill="auto" w:val="clear"/>
        </w:rPr>
        <w:t xml:space="preserve">If we do not receive payment within 30 days of the date of this letter then our file will be passed to the claimants instructed solicitors for proceedings to be issued, with the addition of GTA late payment penalties and uplifts applied, as detailed below. </w:t>
      </w:r>
    </w:p>
    <w:p>
      <w:pPr>
        <w:pStyle w:val="Normal"/>
        <w:tabs>
          <w:tab w:val="clear" w:pos="720"/>
          <w:tab w:val="left" w:pos="6780" w:leader="none"/>
        </w:tabs>
        <w:spacing w:before="0" w:after="0"/>
        <w:rPr>
          <w:rFonts w:ascii="Arial" w:hAnsi="Arial" w:cs="Arial"/>
          <w:sz w:val="20"/>
          <w:szCs w:val="20"/>
          <w:shd w:fill="auto" w:val="clear"/>
        </w:rPr>
      </w:pPr>
      <w:r>
        <w:rPr>
          <w:rFonts w:cs="Arial" w:ascii="Arial" w:hAnsi="Arial"/>
          <w:sz w:val="20"/>
          <w:szCs w:val="20"/>
          <w:shd w:fill="auto" w:val="clear"/>
        </w:rPr>
      </w:r>
    </w:p>
    <w:p>
      <w:pPr>
        <w:pStyle w:val="Normal"/>
        <w:tabs>
          <w:tab w:val="clear" w:pos="720"/>
          <w:tab w:val="left" w:pos="6780" w:leader="none"/>
        </w:tabs>
        <w:spacing w:before="0" w:after="0"/>
        <w:rPr>
          <w:rFonts w:ascii="Arial" w:hAnsi="Arial" w:cs="Arial"/>
          <w:sz w:val="20"/>
          <w:szCs w:val="20"/>
          <w:shd w:fill="auto" w:val="clear"/>
        </w:rPr>
      </w:pPr>
      <w:r>
        <w:rPr>
          <w:rFonts w:cs="Arial" w:ascii="Arial" w:hAnsi="Arial"/>
          <w:sz w:val="20"/>
          <w:szCs w:val="20"/>
          <w:shd w:fill="auto" w:val="clear"/>
        </w:rPr>
      </w:r>
    </w:p>
    <w:p>
      <w:pPr>
        <w:pStyle w:val="Normal"/>
        <w:tabs>
          <w:tab w:val="clear" w:pos="720"/>
          <w:tab w:val="left" w:pos="6780" w:leader="none"/>
        </w:tabs>
        <w:spacing w:before="0" w:after="0"/>
        <w:rPr>
          <w:shd w:fill="auto" w:val="clear"/>
        </w:rPr>
      </w:pPr>
      <w:r>
        <w:rPr>
          <w:rFonts w:cs="Arial" w:ascii="Arial" w:hAnsi="Arial"/>
          <w:b/>
          <w:sz w:val="20"/>
          <w:szCs w:val="20"/>
          <w:shd w:fill="auto" w:val="clear"/>
        </w:rPr>
        <w:t xml:space="preserve">Our Bank Account details for payment are: </w:t>
      </w:r>
    </w:p>
    <w:p>
      <w:pPr>
        <w:pStyle w:val="Normal"/>
        <w:tabs>
          <w:tab w:val="clear" w:pos="720"/>
          <w:tab w:val="left" w:pos="6780" w:leader="none"/>
        </w:tabs>
        <w:spacing w:before="0" w:after="0"/>
        <w:rPr>
          <w:shd w:fill="auto" w:val="clear"/>
        </w:rPr>
      </w:pPr>
      <w:r>
        <w:rPr>
          <w:rFonts w:cs="Arial" w:ascii="Arial" w:hAnsi="Arial"/>
          <w:sz w:val="20"/>
          <w:szCs w:val="20"/>
          <w:shd w:fill="auto" w:val="clear"/>
        </w:rPr>
        <w:t xml:space="preserve">Account Name: CC Response NW Ltd </w:t>
      </w:r>
    </w:p>
    <w:p>
      <w:pPr>
        <w:pStyle w:val="Normal"/>
        <w:tabs>
          <w:tab w:val="clear" w:pos="720"/>
          <w:tab w:val="left" w:pos="6780" w:leader="none"/>
        </w:tabs>
        <w:spacing w:before="0" w:after="0"/>
        <w:rPr>
          <w:shd w:fill="auto" w:val="clear"/>
        </w:rPr>
      </w:pPr>
      <w:r>
        <w:rPr>
          <w:rFonts w:cs="Arial" w:ascii="Arial" w:hAnsi="Arial"/>
          <w:sz w:val="20"/>
          <w:szCs w:val="20"/>
          <w:shd w:fill="auto" w:val="clear"/>
        </w:rPr>
        <w:t>Sort Code: 20-45-45</w:t>
      </w:r>
    </w:p>
    <w:p>
      <w:pPr>
        <w:pStyle w:val="Normal"/>
        <w:tabs>
          <w:tab w:val="clear" w:pos="720"/>
          <w:tab w:val="left" w:pos="6780" w:leader="none"/>
        </w:tabs>
        <w:spacing w:before="0" w:after="0"/>
        <w:rPr>
          <w:shd w:fill="auto" w:val="clear"/>
        </w:rPr>
      </w:pPr>
      <w:r>
        <w:rPr>
          <w:rFonts w:cs="Arial" w:ascii="Arial" w:hAnsi="Arial"/>
          <w:sz w:val="20"/>
          <w:szCs w:val="20"/>
          <w:shd w:fill="auto" w:val="clear"/>
        </w:rPr>
        <w:t>Account Number: 40333247</w:t>
      </w:r>
    </w:p>
    <w:p>
      <w:pPr>
        <w:pStyle w:val="Normal"/>
        <w:tabs>
          <w:tab w:val="clear" w:pos="720"/>
          <w:tab w:val="left" w:pos="6780" w:leader="none"/>
        </w:tabs>
        <w:spacing w:before="0" w:after="0"/>
        <w:rPr>
          <w:rFonts w:ascii="Arial" w:hAnsi="Arial" w:cs="Arial"/>
          <w:sz w:val="20"/>
          <w:szCs w:val="20"/>
          <w:shd w:fill="auto" w:val="clear"/>
        </w:rPr>
      </w:pPr>
      <w:r>
        <w:rPr>
          <w:rFonts w:cs="Arial" w:ascii="Arial" w:hAnsi="Arial"/>
          <w:sz w:val="20"/>
          <w:szCs w:val="20"/>
          <w:shd w:fill="auto" w:val="clear"/>
        </w:rPr>
      </w:r>
    </w:p>
    <w:p>
      <w:pPr>
        <w:pStyle w:val="Normal"/>
        <w:tabs>
          <w:tab w:val="clear" w:pos="720"/>
          <w:tab w:val="left" w:pos="6780" w:leader="none"/>
        </w:tabs>
        <w:spacing w:before="0" w:after="0"/>
        <w:rPr>
          <w:rFonts w:ascii="Arial" w:hAnsi="Arial" w:cs="Arial"/>
          <w:sz w:val="20"/>
          <w:szCs w:val="20"/>
          <w:shd w:fill="auto" w:val="clear"/>
        </w:rPr>
      </w:pPr>
      <w:r>
        <w:rPr>
          <w:rFonts w:cs="Arial" w:ascii="Arial" w:hAnsi="Arial"/>
          <w:sz w:val="20"/>
          <w:szCs w:val="20"/>
          <w:shd w:fill="auto" w:val="clear"/>
        </w:rPr>
      </w:r>
    </w:p>
    <w:p>
      <w:pPr>
        <w:pStyle w:val="Normal"/>
        <w:tabs>
          <w:tab w:val="clear" w:pos="720"/>
          <w:tab w:val="left" w:pos="6780" w:leader="none"/>
        </w:tabs>
        <w:spacing w:before="0" w:after="0"/>
        <w:rPr>
          <w:rFonts w:ascii="Arial" w:hAnsi="Arial" w:cs="Arial"/>
          <w:sz w:val="20"/>
          <w:szCs w:val="20"/>
        </w:rPr>
      </w:pPr>
      <w:r>
        <w:rPr>
          <w:rFonts w:cs="Arial" w:ascii="Arial" w:hAnsi="Arial"/>
          <w:sz w:val="20"/>
          <w:szCs w:val="20"/>
        </w:rPr>
        <w:t xml:space="preserve">Please accept this letter as formal notice under section 152 of the Road Traffic Act that we will issue proceedings 30 days after this letter. </w:t>
      </w:r>
      <w:r>
        <w:rPr>
          <w:rFonts w:cs="Arial" w:ascii="Arial" w:hAnsi="Arial"/>
          <w:b/>
          <w:sz w:val="20"/>
          <w:szCs w:val="20"/>
        </w:rPr>
        <w:t>Please be aware that failure to respond will result in litigation.</w:t>
      </w:r>
    </w:p>
    <w:p>
      <w:pPr>
        <w:pStyle w:val="Normal"/>
        <w:tabs>
          <w:tab w:val="clear" w:pos="720"/>
          <w:tab w:val="left" w:pos="6780" w:leader="none"/>
        </w:tabs>
        <w:spacing w:before="0" w:after="0"/>
        <w:rPr>
          <w:rFonts w:ascii="Arial" w:hAnsi="Arial" w:cs="Arial"/>
          <w:b/>
          <w:b/>
          <w:sz w:val="20"/>
          <w:szCs w:val="20"/>
        </w:rPr>
      </w:pPr>
      <w:r>
        <w:rPr>
          <w:rFonts w:cs="Arial" w:ascii="Arial" w:hAnsi="Arial"/>
          <w:b/>
          <w:sz w:val="20"/>
          <w:szCs w:val="20"/>
        </w:rPr>
      </w:r>
    </w:p>
    <w:p>
      <w:pPr>
        <w:pStyle w:val="Normal"/>
        <w:tabs>
          <w:tab w:val="clear" w:pos="720"/>
          <w:tab w:val="left" w:pos="6780" w:leader="none"/>
        </w:tabs>
        <w:spacing w:before="0" w:after="0"/>
        <w:rPr>
          <w:rFonts w:ascii="Arial" w:hAnsi="Arial" w:cs="Arial"/>
          <w:b/>
          <w:b/>
          <w:sz w:val="20"/>
          <w:szCs w:val="20"/>
        </w:rPr>
      </w:pPr>
      <w:r>
        <w:rPr>
          <w:rFonts w:cs="Arial" w:ascii="Arial" w:hAnsi="Arial"/>
          <w:b/>
          <w:sz w:val="20"/>
          <w:szCs w:val="20"/>
        </w:rPr>
        <w:t>For us to commence legal proceedings, and as permitted under section 35(2a) of the Data Protection Act 1998, please confirm your insured’s full name and address by return.</w:t>
      </w:r>
    </w:p>
    <w:p>
      <w:pPr>
        <w:pStyle w:val="Normal"/>
        <w:tabs>
          <w:tab w:val="clear" w:pos="720"/>
          <w:tab w:val="left" w:pos="6780" w:leader="none"/>
        </w:tabs>
        <w:spacing w:before="0" w:after="0"/>
        <w:rPr>
          <w:rFonts w:ascii="Arial" w:hAnsi="Arial" w:cs="Arial"/>
          <w:b/>
          <w:b/>
          <w:sz w:val="20"/>
          <w:szCs w:val="20"/>
        </w:rPr>
      </w:pPr>
      <w:r>
        <w:rPr>
          <w:rFonts w:cs="Arial" w:ascii="Arial" w:hAnsi="Arial"/>
          <w:b/>
          <w:sz w:val="20"/>
          <w:szCs w:val="20"/>
        </w:rPr>
      </w:r>
    </w:p>
    <w:p>
      <w:pPr>
        <w:pStyle w:val="Normal"/>
        <w:tabs>
          <w:tab w:val="clear" w:pos="720"/>
          <w:tab w:val="left" w:pos="6780" w:leader="none"/>
        </w:tabs>
        <w:spacing w:before="0" w:after="0"/>
        <w:rPr>
          <w:rFonts w:ascii="Arial" w:hAnsi="Arial" w:cs="Arial"/>
          <w:b/>
          <w:b/>
          <w:color w:val="FF0000"/>
          <w:sz w:val="20"/>
          <w:szCs w:val="20"/>
        </w:rPr>
      </w:pPr>
      <w:r>
        <w:rPr>
          <w:rFonts w:cs="Arial" w:ascii="Arial" w:hAnsi="Arial"/>
          <w:b/>
          <w:color w:val="FF0000"/>
          <w:sz w:val="20"/>
          <w:szCs w:val="20"/>
        </w:rPr>
        <w:t xml:space="preserve">Should you wish to discuss the content of this letter please do not hesitate to contact us on 0161 639 0141 or by email </w:t>
      </w:r>
      <w:hyperlink r:id="rId2">
        <w:r>
          <w:rPr>
            <w:rFonts w:cs="Arial" w:ascii="Arial" w:hAnsi="Arial"/>
            <w:b/>
            <w:color w:val="FF0000"/>
            <w:sz w:val="20"/>
            <w:szCs w:val="20"/>
          </w:rPr>
          <w:t>claims@ccresponse.co.uk</w:t>
        </w:r>
      </w:hyperlink>
      <w:r>
        <w:rPr>
          <w:rFonts w:cs="Arial" w:ascii="Arial" w:hAnsi="Arial"/>
          <w:b/>
          <w:color w:val="FF0000"/>
          <w:sz w:val="20"/>
          <w:szCs w:val="20"/>
        </w:rPr>
        <w:t xml:space="preserve"> and please ensure the claimants vehicle reg is quoted in the subject box</w:t>
      </w:r>
    </w:p>
    <w:p>
      <w:pPr>
        <w:pStyle w:val="Normal"/>
        <w:tabs>
          <w:tab w:val="clear" w:pos="720"/>
          <w:tab w:val="left" w:pos="6780" w:leader="none"/>
        </w:tabs>
        <w:spacing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780" w:leader="none"/>
        </w:tabs>
        <w:spacing w:before="0" w:after="0"/>
        <w:rPr>
          <w:rFonts w:ascii="Arial" w:hAnsi="Arial" w:cs="Arial"/>
          <w:b/>
          <w:b/>
          <w:color w:val="FF0000"/>
          <w:sz w:val="20"/>
          <w:szCs w:val="20"/>
        </w:rPr>
      </w:pPr>
      <w:r>
        <w:rPr>
          <w:rFonts w:cs="Arial" w:ascii="Arial" w:hAnsi="Arial"/>
          <w:b/>
          <w:color w:val="FF0000"/>
          <w:sz w:val="20"/>
          <w:szCs w:val="20"/>
        </w:rPr>
        <w:t xml:space="preserve"> </w:t>
      </w:r>
    </w:p>
    <w:p>
      <w:pPr>
        <w:pStyle w:val="Normal"/>
        <w:tabs>
          <w:tab w:val="clear" w:pos="720"/>
          <w:tab w:val="left" w:pos="6780" w:leader="none"/>
        </w:tabs>
        <w:spacing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780" w:leader="none"/>
        </w:tabs>
        <w:spacing w:before="0" w:after="0"/>
        <w:rPr>
          <w:rFonts w:ascii="Arial" w:hAnsi="Arial" w:cs="Arial"/>
          <w:sz w:val="20"/>
          <w:szCs w:val="20"/>
        </w:rPr>
      </w:pPr>
      <w:r>
        <w:rPr>
          <w:rFonts w:cs="Arial" w:ascii="Arial" w:hAnsi="Arial"/>
          <w:sz w:val="20"/>
          <w:szCs w:val="20"/>
        </w:rPr>
        <w:t xml:space="preserve">Yours Faithfully, </w:t>
      </w:r>
    </w:p>
    <w:p>
      <w:pPr>
        <w:pStyle w:val="Normal"/>
        <w:tabs>
          <w:tab w:val="clear" w:pos="720"/>
          <w:tab w:val="left" w:pos="6780" w:leader="none"/>
        </w:tabs>
        <w:spacing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780" w:leader="none"/>
        </w:tabs>
        <w:spacing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780" w:leader="none"/>
        </w:tabs>
        <w:spacing w:before="0" w:after="0"/>
        <w:rPr>
          <w:rFonts w:ascii="Arial" w:hAnsi="Arial" w:cs="Arial"/>
          <w:b/>
          <w:b/>
          <w:color w:val="FF0000"/>
          <w:sz w:val="20"/>
          <w:szCs w:val="20"/>
        </w:rPr>
      </w:pPr>
      <w:r>
        <w:rPr>
          <w:rFonts w:cs="Arial" w:ascii="Arial" w:hAnsi="Arial"/>
          <w:b/>
          <w:color w:val="00B0F0"/>
          <w:sz w:val="20"/>
          <w:szCs w:val="20"/>
        </w:rPr>
        <w:t xml:space="preserve">CC Response </w:t>
      </w:r>
      <w:r>
        <w:rPr>
          <w:rFonts w:cs="Arial" w:ascii="Arial" w:hAnsi="Arial"/>
          <w:sz w:val="20"/>
          <w:szCs w:val="20"/>
        </w:rPr>
        <w:t>| Claims and Credit Hire Team</w:t>
      </w:r>
      <w:r>
        <w:rPr>
          <w:rFonts w:cs="Arial" w:ascii="Arial" w:hAnsi="Arial"/>
          <w:b/>
          <w:sz w:val="20"/>
          <w:szCs w:val="20"/>
        </w:rPr>
        <w:t xml:space="preserve"> </w:t>
      </w:r>
    </w:p>
    <w:p>
      <w:pPr>
        <w:pStyle w:val="Normal"/>
        <w:tabs>
          <w:tab w:val="clear" w:pos="720"/>
          <w:tab w:val="left" w:pos="6780" w:leader="none"/>
        </w:tabs>
        <w:spacing w:before="0" w:after="0"/>
        <w:rPr>
          <w:rFonts w:ascii="Arial" w:hAnsi="Arial" w:cs="Arial"/>
          <w:b/>
          <w:b/>
          <w:color w:val="000000" w:themeColor="text1"/>
          <w:sz w:val="28"/>
        </w:rPr>
      </w:pPr>
      <w:r>
        <w:rPr>
          <w:rFonts w:cs="Arial" w:ascii="Arial" w:hAnsi="Arial"/>
          <w:b/>
          <w:color w:val="000000" w:themeColor="text1"/>
          <w:sz w:val="28"/>
        </w:rPr>
      </w:r>
    </w:p>
    <w:p>
      <w:pPr>
        <w:pStyle w:val="Normal"/>
        <w:tabs>
          <w:tab w:val="clear" w:pos="720"/>
          <w:tab w:val="left" w:pos="6780" w:leader="none"/>
        </w:tabs>
        <w:spacing w:before="0" w:after="0"/>
        <w:jc w:val="center"/>
        <w:rPr>
          <w:rFonts w:ascii="Arial" w:hAnsi="Arial" w:cs="Arial"/>
          <w:color w:val="000000" w:themeColor="text1"/>
          <w:sz w:val="28"/>
          <w:u w:val="single"/>
        </w:rPr>
      </w:pPr>
      <w:r>
        <w:rPr>
          <w:rFonts w:cs="Arial" w:ascii="Arial" w:hAnsi="Arial"/>
          <w:color w:val="000000" w:themeColor="text1"/>
          <w:sz w:val="28"/>
          <w:u w:val="single"/>
        </w:rPr>
      </w:r>
    </w:p>
    <w:p>
      <w:pPr>
        <w:pStyle w:val="Normal"/>
        <w:tabs>
          <w:tab w:val="clear" w:pos="720"/>
          <w:tab w:val="left" w:pos="6780" w:leader="none"/>
        </w:tabs>
        <w:spacing w:before="0" w:after="0"/>
        <w:jc w:val="center"/>
        <w:rPr>
          <w:rFonts w:ascii="Arial" w:hAnsi="Arial" w:cs="Arial"/>
          <w:color w:val="000000" w:themeColor="text1"/>
          <w:sz w:val="28"/>
          <w:u w:val="single"/>
        </w:rPr>
      </w:pPr>
      <w:r>
        <w:rPr>
          <w:rFonts w:cs="Arial" w:ascii="Arial" w:hAnsi="Arial"/>
          <w:color w:val="000000" w:themeColor="text1"/>
          <w:sz w:val="28"/>
          <w:u w:val="single"/>
        </w:rPr>
      </w:r>
    </w:p>
    <w:p>
      <w:pPr>
        <w:pStyle w:val="Normal"/>
        <w:tabs>
          <w:tab w:val="clear" w:pos="720"/>
          <w:tab w:val="left" w:pos="6780" w:leader="none"/>
        </w:tabs>
        <w:spacing w:before="0" w:after="0"/>
        <w:jc w:val="center"/>
        <w:rPr>
          <w:rFonts w:ascii="Arial" w:hAnsi="Arial" w:cs="Arial"/>
          <w:color w:val="000000" w:themeColor="text1"/>
          <w:sz w:val="28"/>
          <w:u w:val="single"/>
        </w:rPr>
      </w:pPr>
      <w:r>
        <w:rPr>
          <w:rFonts w:cs="Arial" w:ascii="Arial" w:hAnsi="Arial"/>
          <w:color w:val="000000" w:themeColor="text1"/>
          <w:sz w:val="28"/>
          <w:u w:val="single"/>
        </w:rPr>
        <w:t>Summary of Charges</w:t>
      </w:r>
    </w:p>
    <w:p>
      <w:pPr>
        <w:pStyle w:val="Normal"/>
        <w:tabs>
          <w:tab w:val="clear" w:pos="720"/>
          <w:tab w:val="left" w:pos="6780" w:leader="none"/>
        </w:tabs>
        <w:spacing w:before="0" w:after="0"/>
        <w:rPr>
          <w:rFonts w:ascii="Arial" w:hAnsi="Arial" w:cs="Arial"/>
          <w:b/>
          <w:b/>
          <w:color w:val="000000" w:themeColor="text1"/>
        </w:rPr>
      </w:pPr>
      <w:r>
        <w:rPr>
          <w:rFonts w:cs="Arial" w:ascii="Arial" w:hAnsi="Arial"/>
          <w:b/>
          <w:color w:val="000000" w:themeColor="text1"/>
        </w:rPr>
      </w:r>
    </w:p>
    <w:p>
      <w:pPr>
        <w:pStyle w:val="Normal"/>
        <w:tabs>
          <w:tab w:val="clear" w:pos="720"/>
          <w:tab w:val="left" w:pos="6780" w:leader="none"/>
        </w:tabs>
        <w:spacing w:before="0" w:after="80"/>
        <w:rPr>
          <w:rFonts w:ascii="Arial" w:hAnsi="Arial" w:cs="Arial"/>
          <w:color w:val="000000" w:themeColor="text1"/>
          <w:sz w:val="20"/>
          <w:szCs w:val="20"/>
        </w:rPr>
      </w:pPr>
      <w:r>
        <w:rPr>
          <w:rFonts w:cs="Arial" w:ascii="Arial" w:hAnsi="Arial"/>
          <w:color w:val="000000" w:themeColor="text1"/>
          <w:sz w:val="20"/>
          <w:szCs w:val="20"/>
        </w:rPr>
        <w:t xml:space="preserve">Please Note our client is not VAT registered: </w:t>
      </w:r>
    </w:p>
    <w:p>
      <w:pPr>
        <w:pStyle w:val="Normal"/>
        <w:tabs>
          <w:tab w:val="clear" w:pos="720"/>
          <w:tab w:val="left" w:pos="6780" w:leader="none"/>
        </w:tabs>
        <w:spacing w:before="0" w:after="0"/>
        <w:rPr>
          <w:rFonts w:ascii="Arial" w:hAnsi="Arial" w:cs="Arial"/>
          <w:b/>
          <w:b/>
          <w:color w:val="000000" w:themeColor="text1"/>
        </w:rPr>
      </w:pPr>
      <w:r>
        <w:rPr>
          <w:rFonts w:cs="Arial" w:ascii="Arial" w:hAnsi="Arial"/>
          <w:b/>
          <w:color w:val="000000" w:themeColor="text1"/>
        </w:rPr>
      </w:r>
    </w:p>
    <w:tbl>
      <w:tblPr>
        <w:tblStyle w:val="TableGrid"/>
        <w:tblW w:w="9730"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4886"/>
        <w:gridCol w:w="4843"/>
      </w:tblGrid>
      <w:tr>
        <w:trPr>
          <w:trHeight w:val="279" w:hRule="atLeast"/>
        </w:trPr>
        <w:tc>
          <w:tcPr>
            <w:tcW w:w="9729" w:type="dxa"/>
            <w:gridSpan w:val="2"/>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rmal"/>
              <w:widowControl w:val="false"/>
              <w:tabs>
                <w:tab w:val="clear" w:pos="720"/>
                <w:tab w:val="left" w:pos="6780" w:leader="none"/>
              </w:tabs>
              <w:suppressAutoHyphens w:val="true"/>
              <w:spacing w:lineRule="auto" w:line="240" w:before="0" w:after="0"/>
              <w:jc w:val="center"/>
              <w:rPr>
                <w:rFonts w:ascii="Arial" w:hAnsi="Arial" w:cs="Arial"/>
                <w:b/>
                <w:b/>
                <w:color w:val="000000" w:themeColor="text1"/>
                <w:szCs w:val="22"/>
              </w:rPr>
            </w:pPr>
            <w:r>
              <w:rPr>
                <w:rFonts w:eastAsia="Arial Unicode MS" w:cs="Arial" w:ascii="Arial" w:hAnsi="Arial"/>
                <w:b/>
                <w:color w:val="000000" w:themeColor="text1"/>
                <w:kern w:val="0"/>
                <w:sz w:val="20"/>
                <w:szCs w:val="22"/>
                <w:lang w:val="en-US" w:eastAsia="en-US" w:bidi="ar-SA"/>
              </w:rPr>
              <w:t>Our Clients Losses ABI GTA Settlement Rates</w:t>
            </w:r>
          </w:p>
        </w:tc>
      </w:tr>
      <w:tr>
        <w:trPr>
          <w:trHeight w:val="254" w:hRule="atLeast"/>
        </w:trPr>
        <w:tc>
          <w:tcPr>
            <w:tcW w:w="4886" w:type="dxa"/>
            <w:tcBorders>
              <w:top w:val="single" w:sz="12" w:space="0" w:color="000000"/>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kern w:val="0"/>
                <w:sz w:val="20"/>
                <w:szCs w:val="20"/>
                <w:shd w:fill="auto" w:val="clear"/>
                <w:lang w:val="en-US" w:bidi="ar-SA"/>
              </w:rPr>
            </w:pPr>
            <w:r>
              <w:rPr>
                <w:rFonts w:eastAsia="Arial Unicode MS" w:cs="Arial" w:ascii="Arial" w:hAnsi="Arial"/>
                <w:b/>
                <w:color w:val="000000" w:themeColor="text1"/>
                <w:kern w:val="0"/>
                <w:sz w:val="20"/>
                <w:szCs w:val="20"/>
                <w:shd w:fill="auto" w:val="clear"/>
                <w:lang w:val="en-US" w:eastAsia="en-US" w:bidi="ar-SA"/>
              </w:rPr>
              <w:t xml:space="preserve">{{days_in_hire}} Days Hire @ </w:t>
            </w:r>
            <w:r>
              <w:rPr>
                <w:rFonts w:eastAsia="Times New Roman" w:cs="Arial" w:ascii="Arial" w:hAnsi="Arial"/>
                <w:b/>
                <w:kern w:val="0"/>
                <w:sz w:val="20"/>
                <w:szCs w:val="20"/>
                <w:shd w:fill="auto" w:val="clear"/>
                <w:lang w:val="en-US" w:eastAsia="en-GB" w:bidi="ar-SA"/>
              </w:rPr>
              <w:t>£{{hire_charge_per_day}}</w:t>
            </w:r>
            <w:r>
              <w:rPr>
                <w:rFonts w:eastAsia="Times New Roman"/>
                <w:kern w:val="0"/>
                <w:sz w:val="20"/>
                <w:szCs w:val="20"/>
                <w:shd w:fill="auto" w:val="clear"/>
                <w:lang w:val="en-US" w:eastAsia="en-GB" w:bidi="ar-SA"/>
              </w:rPr>
              <w:t xml:space="preserve"> </w:t>
            </w:r>
            <w:r>
              <w:rPr>
                <w:rFonts w:eastAsia="Arial Unicode MS" w:cs="Arial" w:ascii="Arial" w:hAnsi="Arial"/>
                <w:b/>
                <w:color w:val="000000" w:themeColor="text1"/>
                <w:kern w:val="0"/>
                <w:sz w:val="20"/>
                <w:szCs w:val="20"/>
                <w:shd w:fill="auto" w:val="clear"/>
                <w:lang w:val="en-US" w:eastAsia="en-US" w:bidi="ar-SA"/>
              </w:rPr>
              <w:t xml:space="preserve">per day:  </w:t>
            </w:r>
          </w:p>
        </w:tc>
        <w:tc>
          <w:tcPr>
            <w:tcW w:w="4843" w:type="dxa"/>
            <w:tcBorders>
              <w:top w:val="single" w:sz="12" w:space="0" w:color="000000"/>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£{{hire_total_sum}}</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{{days_in_storage}} days Vehicle Storage @ £{{storage_fee_per_day}} per day:</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£{{storage_total_sum}}</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Delivery Charge:</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0"/>
                <w:shd w:fill="auto" w:val="clear"/>
                <w:lang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£{{delivery_charge}}</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Collection Charge:</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0"/>
                <w:shd w:fill="auto" w:val="clear"/>
                <w:lang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£{{collection_charge}}</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Inherited Charge:</w:t>
            </w:r>
            <w:r>
              <w:rPr>
                <w:rFonts w:eastAsia="Arial Unicode MS" w:cs="Arial" w:ascii="Arial" w:hAnsi="Arial"/>
                <w:b/>
                <w:color w:val="000000"/>
                <w:kern w:val="0"/>
                <w:sz w:val="20"/>
                <w:szCs w:val="20"/>
                <w:shd w:fill="auto" w:val="clear"/>
                <w:lang w:val="en-US" w:eastAsia="en-US" w:bidi="ar-SA"/>
              </w:rPr>
              <w:t xml:space="preserve"> </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kern w:val="0"/>
                <w:sz w:val="20"/>
                <w:szCs w:val="20"/>
                <w:shd w:fill="auto" w:val="clear"/>
                <w:lang w:val="en-US" w:eastAsia="en-US" w:bidi="ar-SA"/>
              </w:rPr>
            </w:pPr>
            <w:r>
              <w:rPr>
                <w:rFonts w:eastAsia="Arial Unicode MS" w:cs="Arial" w:ascii="Arial" w:hAnsi="Arial"/>
                <w:kern w:val="0"/>
                <w:sz w:val="20"/>
                <w:szCs w:val="20"/>
                <w:shd w:fill="auto" w:val="clear"/>
                <w:lang w:val="en-US" w:eastAsia="en-US" w:bidi="ar-SA"/>
              </w:rPr>
              <w:t xml:space="preserve"> </w:t>
            </w:r>
            <w:r>
              <w:rPr>
                <w:rFonts w:eastAsia="Arial Unicode MS" w:cs="Arial" w:ascii="Arial" w:hAnsi="Arial"/>
                <w:kern w:val="0"/>
                <w:sz w:val="20"/>
                <w:szCs w:val="20"/>
                <w:shd w:fill="auto" w:val="clear"/>
                <w:lang w:val="en-US" w:eastAsia="en-US" w:bidi="ar-SA"/>
              </w:rPr>
              <w:t>£{{inherited_fees}}</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 xml:space="preserve">Vehicle Recovery: </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0"/>
                <w:shd w:fill="auto" w:val="clear"/>
                <w:lang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£{{recovery_call_out_charge}}</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Engineer Fee:</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0"/>
                <w:shd w:fill="auto" w:val="clear"/>
                <w:lang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£{{engineer_fee}}</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Winching Time ({{winching_time_type}}</w:t>
            </w:r>
            <w:r>
              <w:rPr>
                <w:rFonts w:eastAsia="Arial Unicode MS" w:cs="Arial" w:ascii="Arial" w:hAnsi="Arial"/>
                <w:b/>
                <w:kern w:val="0"/>
                <w:sz w:val="20"/>
                <w:szCs w:val="20"/>
                <w:shd w:fill="auto" w:val="clear"/>
                <w:lang w:val="en-US" w:eastAsia="en-US" w:bidi="ar-SA"/>
              </w:rPr>
              <w:t>)</w:t>
            </w:r>
            <w:r>
              <w:rPr>
                <w:rFonts w:eastAsia="Arial Unicode MS" w:cs="Arial" w:ascii="Arial" w:hAnsi="Arial"/>
                <w:b/>
                <w:color w:val="000000" w:themeColor="text1"/>
                <w:kern w:val="0"/>
                <w:sz w:val="20"/>
                <w:szCs w:val="20"/>
                <w:shd w:fill="auto" w:val="clear"/>
                <w:lang w:val="en-US" w:eastAsia="en-US" w:bidi="ar-SA"/>
              </w:rPr>
              <w:t>:</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kern w:val="0"/>
                <w:sz w:val="20"/>
                <w:szCs w:val="20"/>
                <w:shd w:fill="auto" w:val="clear"/>
                <w:lang w:val="en-US" w:eastAsia="en-US" w:bidi="ar-SA"/>
              </w:rPr>
            </w:pPr>
            <w:r>
              <w:rPr>
                <w:rFonts w:eastAsia="Arial Unicode MS" w:cs="Arial" w:ascii="Arial" w:hAnsi="Arial"/>
                <w:kern w:val="0"/>
                <w:sz w:val="20"/>
                <w:szCs w:val="20"/>
                <w:shd w:fill="auto" w:val="clear"/>
                <w:lang w:val="en-US" w:eastAsia="en-US" w:bidi="ar-SA"/>
              </w:rPr>
              <w:t xml:space="preserve"> </w:t>
            </w:r>
            <w:r>
              <w:rPr>
                <w:rFonts w:eastAsia="Arial Unicode MS" w:cs="Arial" w:ascii="Arial" w:hAnsi="Arial"/>
                <w:kern w:val="0"/>
                <w:sz w:val="20"/>
                <w:szCs w:val="20"/>
                <w:shd w:fill="auto" w:val="clear"/>
                <w:lang w:val="en-US" w:eastAsia="en-US" w:bidi="ar-SA"/>
              </w:rPr>
              <w:t>£{{winching_time}}</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Road Cleanup:</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kern w:val="0"/>
                <w:sz w:val="20"/>
                <w:szCs w:val="20"/>
                <w:shd w:fill="auto" w:val="clear"/>
                <w:lang w:val="en-US" w:eastAsia="en-US" w:bidi="ar-SA"/>
              </w:rPr>
            </w:pPr>
            <w:r>
              <w:rPr>
                <w:rFonts w:eastAsia="Arial Unicode MS" w:cs="Arial" w:ascii="Arial" w:hAnsi="Arial"/>
                <w:kern w:val="0"/>
                <w:sz w:val="20"/>
                <w:szCs w:val="20"/>
                <w:shd w:fill="auto" w:val="clear"/>
                <w:lang w:val="en-US" w:eastAsia="en-US" w:bidi="ar-SA"/>
              </w:rPr>
              <w:t xml:space="preserve"> </w:t>
            </w:r>
            <w:r>
              <w:rPr>
                <w:rFonts w:eastAsia="Arial Unicode MS" w:cs="Arial" w:ascii="Arial" w:hAnsi="Arial"/>
                <w:kern w:val="0"/>
                <w:sz w:val="20"/>
                <w:szCs w:val="20"/>
                <w:shd w:fill="auto" w:val="clear"/>
                <w:lang w:val="en-US" w:eastAsia="en-US" w:bidi="ar-SA"/>
              </w:rPr>
              <w:t>£{{road_cleanup}}</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Skates:</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kern w:val="0"/>
                <w:sz w:val="20"/>
                <w:szCs w:val="20"/>
                <w:shd w:fill="auto" w:val="clear"/>
                <w:lang w:val="en-US" w:eastAsia="en-US" w:bidi="ar-SA"/>
              </w:rPr>
            </w:pPr>
            <w:r>
              <w:rPr>
                <w:rFonts w:eastAsia="Arial Unicode MS" w:cs="Arial" w:ascii="Arial" w:hAnsi="Arial"/>
                <w:kern w:val="0"/>
                <w:sz w:val="20"/>
                <w:szCs w:val="20"/>
                <w:shd w:fill="auto" w:val="clear"/>
                <w:lang w:val="en-US" w:eastAsia="en-US" w:bidi="ar-SA"/>
              </w:rPr>
              <w:t xml:space="preserve"> </w:t>
            </w:r>
            <w:r>
              <w:rPr>
                <w:rFonts w:eastAsia="Arial Unicode MS" w:cs="Arial" w:ascii="Arial" w:hAnsi="Arial"/>
                <w:kern w:val="0"/>
                <w:sz w:val="20"/>
                <w:szCs w:val="20"/>
                <w:shd w:fill="auto" w:val="clear"/>
                <w:lang w:val="en-US" w:eastAsia="en-US" w:bidi="ar-SA"/>
              </w:rPr>
              <w:t>£{{skates_total_sum}}</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2"/>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ABI Admin Fee:</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£{{abi_admin_fee}}</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0"/>
                <w:shd w:fill="auto" w:val="clear"/>
                <w:lang w:val="en-US" w:eastAsia="en-US" w:bidi="ar-SA"/>
              </w:rPr>
            </w:pPr>
            <w:r>
              <w:rPr>
                <w:rFonts w:eastAsia="Arial Unicode MS" w:cs="Arial" w:ascii="Arial" w:hAnsi="Arial"/>
                <w:b/>
                <w:color w:val="000000" w:themeColor="text1"/>
                <w:kern w:val="0"/>
                <w:sz w:val="20"/>
                <w:szCs w:val="20"/>
                <w:shd w:fill="auto" w:val="clear"/>
                <w:lang w:val="en-US" w:eastAsia="en-US" w:bidi="ar-SA"/>
              </w:rPr>
              <w:t>Extras:</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0"/>
                <w:shd w:fill="auto" w:val="clear"/>
                <w:lang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£{{extras_total}}</w:t>
            </w:r>
          </w:p>
        </w:tc>
      </w:tr>
      <w:tr>
        <w:trPr>
          <w:trHeight w:val="254" w:hRule="atLeast"/>
        </w:trPr>
        <w:tc>
          <w:tcPr>
            <w:tcW w:w="4886" w:type="dxa"/>
            <w:tcBorders>
              <w:top w:val="single" w:sz="2" w:space="0" w:color="D9D9D9"/>
              <w:left w:val="single" w:sz="12" w:space="0" w:color="000000"/>
              <w:bottom w:val="single" w:sz="2" w:space="0" w:color="D9D9D9"/>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2"/>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VAT:</w:t>
            </w:r>
          </w:p>
        </w:tc>
        <w:tc>
          <w:tcPr>
            <w:tcW w:w="4843" w:type="dxa"/>
            <w:tcBorders>
              <w:top w:val="single" w:sz="2" w:space="0" w:color="D9D9D9"/>
              <w:left w:val="single" w:sz="2" w:space="0" w:color="D9D9D9"/>
              <w:bottom w:val="single" w:sz="2"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£{{pay_pack_vat}}</w:t>
            </w:r>
          </w:p>
        </w:tc>
      </w:tr>
      <w:tr>
        <w:trPr>
          <w:trHeight w:val="254" w:hRule="atLeast"/>
        </w:trPr>
        <w:tc>
          <w:tcPr>
            <w:tcW w:w="4886" w:type="dxa"/>
            <w:tcBorders>
              <w:top w:val="single" w:sz="2" w:space="0" w:color="D9D9D9"/>
              <w:left w:val="single" w:sz="12" w:space="0" w:color="000000"/>
              <w:bottom w:val="single" w:sz="12" w:space="0" w:color="000000"/>
              <w:right w:val="single" w:sz="2"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kern w:val="0"/>
                <w:sz w:val="20"/>
                <w:szCs w:val="22"/>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Total Amount:</w:t>
            </w:r>
          </w:p>
        </w:tc>
        <w:tc>
          <w:tcPr>
            <w:tcW w:w="4843" w:type="dxa"/>
            <w:tcBorders>
              <w:top w:val="single" w:sz="2" w:space="0" w:color="D9D9D9"/>
              <w:left w:val="single" w:sz="2" w:space="0" w:color="D9D9D9"/>
              <w:bottom w:val="single" w:sz="12" w:space="0" w:color="000000"/>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£{{pay_pack_total}}</w:t>
            </w:r>
          </w:p>
        </w:tc>
      </w:tr>
      <w:tr>
        <w:trPr>
          <w:trHeight w:val="177" w:hRule="atLeast"/>
        </w:trPr>
        <w:tc>
          <w:tcPr>
            <w:tcW w:w="9729" w:type="dxa"/>
            <w:gridSpan w:val="2"/>
            <w:tcBorders>
              <w:top w:val="single" w:sz="12" w:space="0" w:color="000000"/>
              <w:left w:val="nil"/>
              <w:bottom w:val="single" w:sz="12" w:space="0" w:color="000000"/>
              <w:right w:val="nil"/>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000000" w:themeColor="text1"/>
              </w:rPr>
            </w:pPr>
            <w:r>
              <w:rPr>
                <w:rFonts w:cs="Arial" w:ascii="Arial" w:hAnsi="Arial"/>
                <w:b/>
                <w:color w:val="000000" w:themeColor="text1"/>
              </w:rPr>
            </w:r>
          </w:p>
        </w:tc>
      </w:tr>
      <w:tr>
        <w:trPr>
          <w:trHeight w:val="280" w:hRule="atLeast"/>
        </w:trPr>
        <w:tc>
          <w:tcPr>
            <w:tcW w:w="9729" w:type="dxa"/>
            <w:gridSpan w:val="2"/>
            <w:tcBorders>
              <w:top w:val="single" w:sz="12" w:space="0" w:color="000000"/>
              <w:left w:val="single" w:sz="12" w:space="0" w:color="000000"/>
              <w:bottom w:val="single" w:sz="12" w:space="0" w:color="000000"/>
              <w:right w:val="single" w:sz="12" w:space="0" w:color="000000"/>
            </w:tcBorders>
            <w:shd w:color="auto" w:fill="92D050" w:val="clear"/>
            <w:vAlign w:val="center"/>
          </w:tcPr>
          <w:p>
            <w:pPr>
              <w:pStyle w:val="Normal"/>
              <w:widowControl w:val="false"/>
              <w:tabs>
                <w:tab w:val="clear" w:pos="720"/>
                <w:tab w:val="left" w:pos="6780" w:leader="none"/>
              </w:tabs>
              <w:suppressAutoHyphens w:val="true"/>
              <w:spacing w:lineRule="auto" w:line="240" w:before="0" w:after="0"/>
              <w:jc w:val="center"/>
              <w:rPr>
                <w:rFonts w:ascii="Arial" w:hAnsi="Arial" w:cs="Arial"/>
                <w:b/>
                <w:b/>
                <w:szCs w:val="22"/>
              </w:rPr>
            </w:pPr>
            <w:r>
              <w:rPr>
                <w:rFonts w:eastAsia="Arial Unicode MS" w:cs="Arial" w:ascii="Arial" w:hAnsi="Arial"/>
                <w:b/>
                <w:kern w:val="0"/>
                <w:sz w:val="20"/>
                <w:szCs w:val="22"/>
                <w:lang w:val="en-US" w:eastAsia="en-US" w:bidi="ar-SA"/>
              </w:rPr>
              <w:t>ABI GTA Settlement Rates – Less 15% Discount for Payment Within 30 Days</w:t>
            </w:r>
          </w:p>
        </w:tc>
      </w:tr>
      <w:tr>
        <w:trPr>
          <w:trHeight w:val="254" w:hRule="atLeast"/>
        </w:trPr>
        <w:tc>
          <w:tcPr>
            <w:tcW w:w="4886" w:type="dxa"/>
            <w:tcBorders>
              <w:top w:val="single" w:sz="6" w:space="0" w:color="D9D9D9"/>
              <w:left w:val="single" w:sz="12" w:space="0" w:color="000000"/>
              <w:bottom w:val="single" w:sz="6" w:space="0" w:color="D9D9D9"/>
              <w:right w:val="single" w:sz="6"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themeColor="text1"/>
                <w:kern w:val="0"/>
                <w:sz w:val="20"/>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VAT:</w:t>
            </w:r>
          </w:p>
        </w:tc>
        <w:tc>
          <w:tcPr>
            <w:tcW w:w="4843" w:type="dxa"/>
            <w:tcBorders>
              <w:top w:val="single" w:sz="6" w:space="0" w:color="D9D9D9"/>
              <w:left w:val="single" w:sz="6" w:space="0" w:color="D9D9D9"/>
              <w:bottom w:val="single" w:sz="6"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themeColor="text1"/>
                <w:kern w:val="0"/>
                <w:sz w:val="20"/>
                <w:szCs w:val="20"/>
                <w:shd w:fill="auto" w:val="clear"/>
                <w:lang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£{{pay_pack_vat_lt15}}</w:t>
            </w:r>
          </w:p>
        </w:tc>
      </w:tr>
      <w:tr>
        <w:trPr>
          <w:trHeight w:val="254" w:hRule="atLeast"/>
        </w:trPr>
        <w:tc>
          <w:tcPr>
            <w:tcW w:w="4886" w:type="dxa"/>
            <w:tcBorders>
              <w:top w:val="single" w:sz="6" w:space="0" w:color="D9D9D9"/>
              <w:left w:val="single" w:sz="12" w:space="0" w:color="000000"/>
              <w:bottom w:val="single" w:sz="12" w:space="0" w:color="000000"/>
              <w:right w:val="single" w:sz="6"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themeColor="text1"/>
                <w:kern w:val="0"/>
                <w:sz w:val="20"/>
                <w:szCs w:val="22"/>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Total Amount:</w:t>
            </w:r>
          </w:p>
        </w:tc>
        <w:tc>
          <w:tcPr>
            <w:tcW w:w="4843" w:type="dxa"/>
            <w:tcBorders>
              <w:top w:val="single" w:sz="6" w:space="0" w:color="D9D9D9"/>
              <w:left w:val="single" w:sz="6" w:space="0" w:color="D9D9D9"/>
              <w:bottom w:val="single" w:sz="12" w:space="0" w:color="000000"/>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themeColor="text1"/>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£{{pay_pack_total_lt15}}</w:t>
            </w:r>
          </w:p>
        </w:tc>
      </w:tr>
      <w:tr>
        <w:trPr>
          <w:trHeight w:val="177" w:hRule="atLeast"/>
        </w:trPr>
        <w:tc>
          <w:tcPr>
            <w:tcW w:w="9729" w:type="dxa"/>
            <w:gridSpan w:val="2"/>
            <w:tcBorders>
              <w:top w:val="single" w:sz="12" w:space="0" w:color="000000"/>
              <w:left w:val="nil"/>
              <w:bottom w:val="single" w:sz="12" w:space="0" w:color="000000"/>
              <w:right w:val="nil"/>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000000" w:themeColor="text1"/>
              </w:rPr>
            </w:pPr>
            <w:r>
              <w:rPr>
                <w:rFonts w:cs="Arial" w:ascii="Arial" w:hAnsi="Arial"/>
                <w:b/>
                <w:color w:val="000000" w:themeColor="text1"/>
              </w:rPr>
            </w:r>
          </w:p>
        </w:tc>
      </w:tr>
      <w:tr>
        <w:trPr>
          <w:trHeight w:val="279" w:hRule="atLeast"/>
        </w:trPr>
        <w:tc>
          <w:tcPr>
            <w:tcW w:w="9729" w:type="dxa"/>
            <w:gridSpan w:val="2"/>
            <w:tcBorders>
              <w:top w:val="single" w:sz="12" w:space="0" w:color="000000"/>
              <w:left w:val="single" w:sz="12" w:space="0" w:color="000000"/>
              <w:bottom w:val="single" w:sz="12" w:space="0" w:color="000000"/>
              <w:right w:val="single" w:sz="12" w:space="0" w:color="000000"/>
            </w:tcBorders>
            <w:shd w:color="auto" w:fill="FFC000" w:val="clear"/>
            <w:vAlign w:val="center"/>
          </w:tcPr>
          <w:p>
            <w:pPr>
              <w:pStyle w:val="Normal"/>
              <w:widowControl w:val="false"/>
              <w:tabs>
                <w:tab w:val="clear" w:pos="720"/>
                <w:tab w:val="left" w:pos="6780" w:leader="none"/>
              </w:tabs>
              <w:suppressAutoHyphens w:val="true"/>
              <w:spacing w:lineRule="auto" w:line="240" w:before="0" w:after="0"/>
              <w:jc w:val="center"/>
              <w:rPr>
                <w:rFonts w:ascii="Arial" w:hAnsi="Arial" w:cs="Arial"/>
                <w:b/>
                <w:b/>
                <w:color w:val="000000" w:themeColor="text1"/>
                <w:szCs w:val="22"/>
              </w:rPr>
            </w:pPr>
            <w:r>
              <w:rPr>
                <w:rFonts w:eastAsia="Arial Unicode MS" w:cs="Arial" w:ascii="Arial" w:hAnsi="Arial"/>
                <w:b/>
                <w:color w:val="000000" w:themeColor="text1"/>
                <w:kern w:val="0"/>
                <w:sz w:val="20"/>
                <w:szCs w:val="22"/>
                <w:lang w:val="en-US" w:eastAsia="en-US" w:bidi="ar-SA"/>
              </w:rPr>
              <w:t>ABI GTA Settlement Rates – After 30 Days 15% Increase</w:t>
            </w:r>
          </w:p>
        </w:tc>
      </w:tr>
      <w:tr>
        <w:trPr>
          <w:trHeight w:val="254" w:hRule="atLeast"/>
        </w:trPr>
        <w:tc>
          <w:tcPr>
            <w:tcW w:w="4886" w:type="dxa"/>
            <w:tcBorders>
              <w:top w:val="single" w:sz="6" w:space="0" w:color="D9D9D9"/>
              <w:left w:val="single" w:sz="12" w:space="0" w:color="000000"/>
              <w:bottom w:val="single" w:sz="6" w:space="0" w:color="D9D9D9"/>
              <w:right w:val="single" w:sz="6"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themeColor="text1"/>
                <w:kern w:val="0"/>
                <w:sz w:val="20"/>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VAT:</w:t>
            </w:r>
          </w:p>
        </w:tc>
        <w:tc>
          <w:tcPr>
            <w:tcW w:w="4843" w:type="dxa"/>
            <w:tcBorders>
              <w:top w:val="single" w:sz="6" w:space="0" w:color="D9D9D9"/>
              <w:left w:val="single" w:sz="6" w:space="0" w:color="D9D9D9"/>
              <w:bottom w:val="single" w:sz="6"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themeColor="text1"/>
                <w:kern w:val="0"/>
                <w:sz w:val="20"/>
                <w:szCs w:val="20"/>
                <w:shd w:fill="auto" w:val="clear"/>
                <w:lang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£{{pay_pack_vat_gt15}}</w:t>
            </w:r>
          </w:p>
        </w:tc>
      </w:tr>
      <w:tr>
        <w:trPr>
          <w:trHeight w:val="254" w:hRule="atLeast"/>
        </w:trPr>
        <w:tc>
          <w:tcPr>
            <w:tcW w:w="4886" w:type="dxa"/>
            <w:tcBorders>
              <w:top w:val="single" w:sz="6" w:space="0" w:color="D9D9D9"/>
              <w:left w:val="single" w:sz="12" w:space="0" w:color="000000"/>
              <w:bottom w:val="single" w:sz="12" w:space="0" w:color="000000"/>
              <w:right w:val="single" w:sz="6"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themeColor="text1"/>
                <w:kern w:val="0"/>
                <w:sz w:val="20"/>
                <w:szCs w:val="22"/>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Total Amount:</w:t>
            </w:r>
          </w:p>
        </w:tc>
        <w:tc>
          <w:tcPr>
            <w:tcW w:w="4843" w:type="dxa"/>
            <w:tcBorders>
              <w:top w:val="single" w:sz="6" w:space="0" w:color="D9D9D9"/>
              <w:left w:val="single" w:sz="6" w:space="0" w:color="D9D9D9"/>
              <w:bottom w:val="single" w:sz="12" w:space="0" w:color="000000"/>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themeColor="text1"/>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£{{pay_pack_total_gt15}}</w:t>
            </w:r>
          </w:p>
        </w:tc>
      </w:tr>
      <w:tr>
        <w:trPr>
          <w:trHeight w:val="177" w:hRule="atLeast"/>
        </w:trPr>
        <w:tc>
          <w:tcPr>
            <w:tcW w:w="9729" w:type="dxa"/>
            <w:gridSpan w:val="2"/>
            <w:tcBorders>
              <w:top w:val="single" w:sz="12" w:space="0" w:color="000000"/>
              <w:left w:val="nil"/>
              <w:bottom w:val="single" w:sz="12" w:space="0" w:color="000000"/>
              <w:right w:val="nil"/>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000000" w:themeColor="text1"/>
              </w:rPr>
            </w:pPr>
            <w:r>
              <w:rPr>
                <w:rFonts w:cs="Arial" w:ascii="Arial" w:hAnsi="Arial"/>
                <w:b/>
                <w:color w:val="000000" w:themeColor="text1"/>
              </w:rPr>
            </w:r>
          </w:p>
        </w:tc>
      </w:tr>
      <w:tr>
        <w:trPr>
          <w:trHeight w:val="279" w:hRule="atLeast"/>
        </w:trPr>
        <w:tc>
          <w:tcPr>
            <w:tcW w:w="9729" w:type="dxa"/>
            <w:gridSpan w:val="2"/>
            <w:tcBorders>
              <w:top w:val="single" w:sz="12" w:space="0" w:color="000000"/>
              <w:left w:val="single" w:sz="12" w:space="0" w:color="000000"/>
              <w:bottom w:val="single" w:sz="12" w:space="0" w:color="000000"/>
              <w:right w:val="single" w:sz="12" w:space="0" w:color="000000"/>
            </w:tcBorders>
            <w:shd w:color="auto" w:fill="FF0000" w:val="clear"/>
            <w:vAlign w:val="center"/>
          </w:tcPr>
          <w:p>
            <w:pPr>
              <w:pStyle w:val="Normal"/>
              <w:widowControl w:val="false"/>
              <w:tabs>
                <w:tab w:val="clear" w:pos="720"/>
                <w:tab w:val="left" w:pos="6780" w:leader="none"/>
              </w:tabs>
              <w:suppressAutoHyphens w:val="true"/>
              <w:spacing w:lineRule="auto" w:line="240" w:before="0" w:after="0"/>
              <w:jc w:val="center"/>
              <w:rPr>
                <w:rFonts w:ascii="Arial" w:hAnsi="Arial" w:cs="Arial"/>
                <w:b/>
                <w:b/>
                <w:color w:val="000000" w:themeColor="text1"/>
                <w:szCs w:val="22"/>
              </w:rPr>
            </w:pPr>
            <w:r>
              <w:rPr>
                <w:rFonts w:eastAsia="Arial Unicode MS" w:cs="Arial" w:ascii="Arial" w:hAnsi="Arial"/>
                <w:b/>
                <w:color w:val="000000" w:themeColor="text1"/>
                <w:kern w:val="0"/>
                <w:sz w:val="20"/>
                <w:szCs w:val="22"/>
                <w:lang w:val="en-US" w:eastAsia="en-US" w:bidi="ar-SA"/>
              </w:rPr>
              <w:t>ABI GTA Settlement Rates 30% Increase – Payment After 60 days Full Commercial Rates</w:t>
            </w:r>
          </w:p>
        </w:tc>
      </w:tr>
      <w:tr>
        <w:trPr>
          <w:trHeight w:val="254" w:hRule="atLeast"/>
        </w:trPr>
        <w:tc>
          <w:tcPr>
            <w:tcW w:w="4886" w:type="dxa"/>
            <w:tcBorders>
              <w:top w:val="single" w:sz="6" w:space="0" w:color="D9D9D9"/>
              <w:left w:val="single" w:sz="12" w:space="0" w:color="000000"/>
              <w:bottom w:val="single" w:sz="6" w:space="0" w:color="D9D9D9"/>
              <w:right w:val="single" w:sz="6"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themeColor="text1"/>
                <w:kern w:val="0"/>
                <w:sz w:val="20"/>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VAT:</w:t>
            </w:r>
          </w:p>
        </w:tc>
        <w:tc>
          <w:tcPr>
            <w:tcW w:w="4843" w:type="dxa"/>
            <w:tcBorders>
              <w:top w:val="single" w:sz="6" w:space="0" w:color="D9D9D9"/>
              <w:left w:val="single" w:sz="6" w:space="0" w:color="D9D9D9"/>
              <w:bottom w:val="single" w:sz="6" w:space="0" w:color="D9D9D9"/>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themeColor="text1"/>
                <w:kern w:val="0"/>
                <w:sz w:val="20"/>
                <w:szCs w:val="20"/>
                <w:shd w:fill="auto" w:val="clear"/>
                <w:lang w:val="en-GB" w:eastAsia="en-US" w:bidi="ar-SA"/>
              </w:rPr>
            </w:pPr>
            <w:r>
              <w:rPr>
                <w:rFonts w:eastAsia="Arial Unicode MS" w:cs="Arial" w:ascii="Arial" w:hAnsi="Arial"/>
                <w:color w:val="000000" w:themeColor="text1"/>
                <w:kern w:val="0"/>
                <w:sz w:val="20"/>
                <w:szCs w:val="20"/>
                <w:shd w:fill="auto" w:val="clear"/>
                <w:lang w:val="en-GB" w:eastAsia="en-US" w:bidi="ar-SA"/>
              </w:rPr>
              <w:t xml:space="preserve"> </w:t>
            </w:r>
            <w:r>
              <w:rPr>
                <w:rFonts w:eastAsia="Arial Unicode MS" w:cs="Arial" w:ascii="Arial" w:hAnsi="Arial"/>
                <w:color w:val="000000" w:themeColor="text1"/>
                <w:kern w:val="0"/>
                <w:sz w:val="20"/>
                <w:szCs w:val="20"/>
                <w:shd w:fill="auto" w:val="clear"/>
                <w:lang w:val="en-GB" w:eastAsia="en-US" w:bidi="ar-SA"/>
              </w:rPr>
              <w:t>£{{pay_pack_vat_gt30}}</w:t>
            </w:r>
          </w:p>
        </w:tc>
      </w:tr>
      <w:tr>
        <w:trPr>
          <w:trHeight w:val="254" w:hRule="atLeast"/>
        </w:trPr>
        <w:tc>
          <w:tcPr>
            <w:tcW w:w="4886" w:type="dxa"/>
            <w:tcBorders>
              <w:top w:val="single" w:sz="6" w:space="0" w:color="D9D9D9"/>
              <w:left w:val="single" w:sz="12" w:space="0" w:color="000000"/>
              <w:bottom w:val="single" w:sz="12" w:space="0" w:color="000000"/>
              <w:right w:val="single" w:sz="6" w:space="0" w:color="D9D9D9"/>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right"/>
              <w:rPr>
                <w:rFonts w:ascii="Arial" w:hAnsi="Arial" w:eastAsia="Arial Unicode MS" w:cs="Arial"/>
                <w:b/>
                <w:b/>
                <w:color w:val="000000" w:themeColor="text1"/>
                <w:kern w:val="0"/>
                <w:sz w:val="20"/>
                <w:szCs w:val="22"/>
                <w:shd w:fill="auto" w:val="clear"/>
                <w:lang w:val="en-US" w:eastAsia="en-US" w:bidi="ar-SA"/>
              </w:rPr>
            </w:pPr>
            <w:r>
              <w:rPr>
                <w:rFonts w:eastAsia="Arial Unicode MS" w:cs="Arial" w:ascii="Arial" w:hAnsi="Arial"/>
                <w:b/>
                <w:color w:val="000000" w:themeColor="text1"/>
                <w:kern w:val="0"/>
                <w:sz w:val="20"/>
                <w:szCs w:val="22"/>
                <w:shd w:fill="auto" w:val="clear"/>
                <w:lang w:val="en-US" w:eastAsia="en-US" w:bidi="ar-SA"/>
              </w:rPr>
              <w:t>Total Amount:</w:t>
            </w:r>
          </w:p>
        </w:tc>
        <w:tc>
          <w:tcPr>
            <w:tcW w:w="4843" w:type="dxa"/>
            <w:tcBorders>
              <w:top w:val="single" w:sz="6" w:space="0" w:color="D9D9D9"/>
              <w:left w:val="single" w:sz="6" w:space="0" w:color="D9D9D9"/>
              <w:bottom w:val="single" w:sz="12" w:space="0" w:color="000000"/>
              <w:right w:val="single" w:sz="12" w:space="0" w:color="000000"/>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eastAsia="Arial Unicode MS" w:cs="Arial"/>
                <w:color w:val="000000" w:themeColor="text1"/>
                <w:kern w:val="0"/>
                <w:sz w:val="20"/>
                <w:szCs w:val="22"/>
                <w:shd w:fill="auto" w:val="clear"/>
                <w:lang w:eastAsia="en-US" w:bidi="ar-SA"/>
              </w:rPr>
            </w:pPr>
            <w:r>
              <w:rPr>
                <w:rFonts w:eastAsia="Arial Unicode MS" w:cs="Arial" w:ascii="Arial" w:hAnsi="Arial"/>
                <w:color w:val="000000" w:themeColor="text1"/>
                <w:kern w:val="0"/>
                <w:sz w:val="20"/>
                <w:szCs w:val="22"/>
                <w:shd w:fill="auto" w:val="clear"/>
                <w:lang w:val="en-GB" w:eastAsia="en-US" w:bidi="ar-SA"/>
              </w:rPr>
              <w:t xml:space="preserve"> </w:t>
            </w:r>
            <w:r>
              <w:rPr>
                <w:rFonts w:eastAsia="Arial Unicode MS" w:cs="Arial" w:ascii="Arial" w:hAnsi="Arial"/>
                <w:color w:val="000000" w:themeColor="text1"/>
                <w:kern w:val="0"/>
                <w:sz w:val="20"/>
                <w:szCs w:val="22"/>
                <w:shd w:fill="auto" w:val="clear"/>
                <w:lang w:val="en-GB" w:eastAsia="en-US" w:bidi="ar-SA"/>
              </w:rPr>
              <w:t>£{{pay_pack_total_gt30}}</w:t>
            </w:r>
          </w:p>
        </w:tc>
      </w:tr>
    </w:tbl>
    <w:p>
      <w:pPr>
        <w:pStyle w:val="Normal"/>
        <w:rPr>
          <w:rFonts w:ascii="Arial" w:hAnsi="Arial" w:cs="Arial"/>
          <w:color w:val="000000" w:themeColor="text1"/>
          <w:sz w:val="28"/>
          <w:u w:val="single"/>
        </w:rPr>
      </w:pPr>
      <w:r>
        <w:rPr>
          <w:rFonts w:cs="Arial" w:ascii="Arial" w:hAnsi="Arial"/>
          <w:color w:val="000000" w:themeColor="text1"/>
          <w:sz w:val="28"/>
          <w:u w:val="single"/>
        </w:rPr>
      </w:r>
      <w:r>
        <w:br w:type="page"/>
      </w:r>
    </w:p>
    <w:p>
      <w:pPr>
        <w:pStyle w:val="Normal"/>
        <w:tabs>
          <w:tab w:val="clear" w:pos="720"/>
          <w:tab w:val="left" w:pos="6780" w:leader="none"/>
        </w:tabs>
        <w:spacing w:before="0" w:after="0"/>
        <w:jc w:val="center"/>
        <w:rPr>
          <w:rFonts w:ascii="Arial" w:hAnsi="Arial" w:cs="Arial"/>
          <w:color w:val="000000" w:themeColor="text1"/>
          <w:sz w:val="28"/>
          <w:u w:val="single"/>
        </w:rPr>
      </w:pPr>
      <w:r>
        <w:rPr>
          <w:rFonts w:cs="Arial" w:ascii="Arial" w:hAnsi="Arial"/>
          <w:color w:val="000000" w:themeColor="text1"/>
          <w:sz w:val="28"/>
          <w:u w:val="single"/>
        </w:rPr>
        <w:t>Hire Invoice</w:t>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tbl>
      <w:tblPr>
        <w:tblStyle w:val="TableGrid"/>
        <w:tblW w:w="10209" w:type="dxa"/>
        <w:jc w:val="left"/>
        <w:tblInd w:w="-90" w:type="dxa"/>
        <w:tblLayout w:type="fixed"/>
        <w:tblCellMar>
          <w:top w:w="0" w:type="dxa"/>
          <w:left w:w="0" w:type="dxa"/>
          <w:bottom w:w="0" w:type="dxa"/>
          <w:right w:w="15" w:type="dxa"/>
        </w:tblCellMar>
        <w:tblLook w:val="04a0" w:noHBand="0" w:noVBand="1" w:firstColumn="1" w:lastRow="0" w:lastColumn="0" w:firstRow="1"/>
      </w:tblPr>
      <w:tblGrid>
        <w:gridCol w:w="3332"/>
        <w:gridCol w:w="2427"/>
        <w:gridCol w:w="586"/>
        <w:gridCol w:w="1399"/>
        <w:gridCol w:w="356"/>
        <w:gridCol w:w="2108"/>
      </w:tblGrid>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12" w:space="0" w:color="000000"/>
              <w:left w:val="single" w:sz="12" w:space="0" w:color="000000"/>
              <w:bottom w:val="single" w:sz="8" w:space="0" w:color="BFBFBF"/>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Invoice #:</w:t>
            </w:r>
          </w:p>
        </w:tc>
        <w:tc>
          <w:tcPr>
            <w:tcW w:w="2464" w:type="dxa"/>
            <w:gridSpan w:val="2"/>
            <w:tcBorders>
              <w:top w:val="single" w:sz="12" w:space="0" w:color="000000"/>
              <w:left w:val="single" w:sz="8" w:space="0" w:color="BFBFBF"/>
              <w:bottom w:val="single" w:sz="8" w:space="0" w:color="BFBFBF"/>
              <w:right w:val="single" w:sz="12" w:space="0" w:color="000000"/>
            </w:tcBorders>
            <w:shd w:color="auto" w:fill="FFFFFF" w:themeFill="background1" w:val="clear"/>
            <w:vAlign w:val="center"/>
          </w:tcPr>
          <w:p>
            <w:pPr>
              <w:pStyle w:val="Body2"/>
              <w:widowControl w:val="false"/>
              <w:spacing w:lineRule="auto" w:line="240" w:before="0" w:after="0"/>
              <w:jc w:val="center"/>
              <w:rPr>
                <w:rFonts w:ascii="Arial" w:hAnsi="Arial" w:cs="Arial"/>
                <w:b/>
                <w:b/>
                <w:color w:val="auto"/>
                <w:sz w:val="18"/>
                <w:szCs w:val="18"/>
                <w:shd w:fill="auto" w:val="clear"/>
              </w:rPr>
            </w:pPr>
            <w:r>
              <w:rPr>
                <w:rFonts w:cs="Arial" w:ascii="Arial" w:hAnsi="Arial"/>
                <w:b/>
                <w:color w:val="000000"/>
                <w:sz w:val="18"/>
                <w:szCs w:val="18"/>
                <w:shd w:fill="auto" w:val="clear"/>
              </w:rPr>
              <w:t>{{client_cc_ref}}-1</w:t>
            </w:r>
          </w:p>
        </w:tc>
      </w:tr>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8" w:space="0" w:color="BFBFBF"/>
              <w:left w:val="single" w:sz="12" w:space="0" w:color="000000"/>
              <w:bottom w:val="single" w:sz="8" w:space="0" w:color="BFBFBF"/>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Invoice Date:</w:t>
            </w:r>
          </w:p>
        </w:tc>
        <w:tc>
          <w:tcPr>
            <w:tcW w:w="2464" w:type="dxa"/>
            <w:gridSpan w:val="2"/>
            <w:tcBorders>
              <w:top w:val="single" w:sz="8" w:space="0" w:color="BFBFBF"/>
              <w:left w:val="single" w:sz="8" w:space="0" w:color="BFBFBF"/>
              <w:bottom w:val="single" w:sz="8" w:space="0" w:color="BFBFBF"/>
              <w:right w:val="single" w:sz="12" w:space="0" w:color="000000"/>
            </w:tcBorders>
            <w:shd w:color="auto" w:fill="FFFFFF" w:themeFill="background1" w:val="clear"/>
            <w:vAlign w:val="center"/>
          </w:tcPr>
          <w:p>
            <w:pPr>
              <w:pStyle w:val="Body2"/>
              <w:widowControl w:val="false"/>
              <w:spacing w:lineRule="auto" w:line="240" w:before="0" w:after="0"/>
              <w:jc w:val="center"/>
              <w:rPr>
                <w:rFonts w:ascii="Arial" w:hAnsi="Arial" w:cs="Arial"/>
                <w:b/>
                <w:b/>
                <w:color w:val="auto"/>
                <w:kern w:val="0"/>
                <w:sz w:val="18"/>
                <w:szCs w:val="18"/>
                <w:shd w:fill="auto" w:val="clear"/>
                <w:lang w:eastAsia="en-US" w:bidi="ar-SA"/>
              </w:rPr>
            </w:pPr>
            <w:r>
              <w:rPr>
                <w:rFonts w:cs="Arial" w:ascii="Arial" w:hAnsi="Arial"/>
                <w:b/>
                <w:color w:val="000000"/>
                <w:kern w:val="0"/>
                <w:sz w:val="18"/>
                <w:szCs w:val="18"/>
                <w:shd w:fill="auto" w:val="clear"/>
                <w:lang w:val="en-GB" w:eastAsia="en-US" w:bidi="ar-SA"/>
              </w:rPr>
              <w:t>{{current_date}}</w:t>
            </w:r>
          </w:p>
        </w:tc>
      </w:tr>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8" w:space="0" w:color="BFBFBF"/>
              <w:left w:val="single" w:sz="12" w:space="0" w:color="000000"/>
              <w:bottom w:val="single" w:sz="8" w:space="0" w:color="BFBFBF"/>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Customer Name:</w:t>
            </w:r>
          </w:p>
        </w:tc>
        <w:tc>
          <w:tcPr>
            <w:tcW w:w="2464" w:type="dxa"/>
            <w:gridSpan w:val="2"/>
            <w:tcBorders>
              <w:top w:val="single" w:sz="8" w:space="0" w:color="BFBFBF"/>
              <w:left w:val="single" w:sz="8" w:space="0" w:color="BFBFBF"/>
              <w:bottom w:val="single" w:sz="8" w:space="0" w:color="BFBFBF"/>
              <w:right w:val="single" w:sz="12" w:space="0" w:color="000000"/>
            </w:tcBorders>
            <w:shd w:color="auto" w:fill="FFFFFF" w:themeFill="background1" w:val="clear"/>
            <w:vAlign w:val="center"/>
          </w:tcPr>
          <w:p>
            <w:pPr>
              <w:pStyle w:val="Body2"/>
              <w:widowControl w:val="false"/>
              <w:spacing w:lineRule="auto" w:line="240" w:before="0" w:after="0"/>
              <w:jc w:val="center"/>
              <w:rPr>
                <w:rFonts w:ascii="Arial" w:hAnsi="Arial" w:cs="Arial"/>
                <w:b/>
                <w:b/>
                <w:color w:val="auto"/>
                <w:kern w:val="0"/>
                <w:sz w:val="18"/>
                <w:szCs w:val="18"/>
                <w:shd w:fill="auto" w:val="clear"/>
                <w:lang w:eastAsia="en-US" w:bidi="ar-SA"/>
              </w:rPr>
            </w:pPr>
            <w:r>
              <w:rPr>
                <w:rFonts w:cs="Arial" w:ascii="Arial" w:hAnsi="Arial"/>
                <w:b/>
                <w:color w:val="000000"/>
                <w:kern w:val="0"/>
                <w:sz w:val="18"/>
                <w:szCs w:val="18"/>
                <w:shd w:fill="auto" w:val="clear"/>
                <w:lang w:val="en-GB" w:eastAsia="en-US" w:bidi="ar-SA"/>
              </w:rPr>
              <w:t>{{client_name}}</w:t>
            </w:r>
          </w:p>
        </w:tc>
      </w:tr>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8" w:space="0" w:color="BFBFBF"/>
              <w:left w:val="single" w:sz="12" w:space="0" w:color="000000"/>
              <w:bottom w:val="single" w:sz="12" w:space="0" w:color="000000"/>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Vehicle Reg:</w:t>
            </w:r>
          </w:p>
        </w:tc>
        <w:tc>
          <w:tcPr>
            <w:tcW w:w="2464" w:type="dxa"/>
            <w:gridSpan w:val="2"/>
            <w:tcBorders>
              <w:top w:val="single" w:sz="8" w:space="0" w:color="BFBFBF"/>
              <w:left w:val="single" w:sz="8" w:space="0" w:color="BFBFBF"/>
              <w:bottom w:val="single" w:sz="12" w:space="0" w:color="000000"/>
              <w:right w:val="single" w:sz="12" w:space="0" w:color="000000"/>
            </w:tcBorders>
            <w:shd w:color="auto" w:fill="FFFFFF" w:themeFill="background1" w:val="clear"/>
            <w:vAlign w:val="center"/>
          </w:tcPr>
          <w:p>
            <w:pPr>
              <w:pStyle w:val="Body2"/>
              <w:widowControl w:val="false"/>
              <w:spacing w:lineRule="auto" w:line="240" w:before="0" w:after="0"/>
              <w:jc w:val="center"/>
              <w:rPr>
                <w:rFonts w:ascii="Arial" w:hAnsi="Arial" w:cs="Arial"/>
                <w:b/>
                <w:b/>
                <w:color w:val="auto"/>
                <w:kern w:val="0"/>
                <w:sz w:val="18"/>
                <w:szCs w:val="18"/>
                <w:shd w:fill="auto" w:val="clear"/>
                <w:lang w:eastAsia="en-US" w:bidi="ar-SA"/>
              </w:rPr>
            </w:pPr>
            <w:r>
              <w:rPr>
                <w:rFonts w:cs="Arial" w:ascii="Arial" w:hAnsi="Arial"/>
                <w:b/>
                <w:color w:val="000000"/>
                <w:kern w:val="0"/>
                <w:sz w:val="18"/>
                <w:szCs w:val="18"/>
                <w:shd w:fill="auto" w:val="clear"/>
                <w:lang w:val="en-GB" w:eastAsia="en-US" w:bidi="ar-SA"/>
              </w:rPr>
              <w:t>{{client_vrn}}</w:t>
            </w:r>
          </w:p>
        </w:tc>
      </w:tr>
      <w:tr>
        <w:trPr>
          <w:trHeight w:val="340" w:hRule="exact"/>
        </w:trPr>
        <w:tc>
          <w:tcPr>
            <w:tcW w:w="5759" w:type="dxa"/>
            <w:gridSpan w:val="2"/>
            <w:tcBorders>
              <w:top w:val="nil"/>
              <w:left w:val="nil"/>
              <w:bottom w:val="nil"/>
              <w:right w:val="nil"/>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2341" w:type="dxa"/>
            <w:gridSpan w:val="3"/>
            <w:tcBorders>
              <w:top w:val="single" w:sz="12" w:space="0" w:color="000000"/>
              <w:left w:val="nil"/>
              <w:bottom w:val="nil"/>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c>
          <w:tcPr>
            <w:tcW w:w="2108" w:type="dxa"/>
            <w:tcBorders>
              <w:top w:val="single" w:sz="12" w:space="0" w:color="000000"/>
              <w:left w:val="nil"/>
              <w:bottom w:val="nil"/>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r>
      <w:tr>
        <w:trPr>
          <w:trHeight w:val="340" w:hRule="exact"/>
        </w:trPr>
        <w:tc>
          <w:tcPr>
            <w:tcW w:w="6345" w:type="dxa"/>
            <w:gridSpan w:val="3"/>
            <w:tcBorders>
              <w:top w:val="nil"/>
              <w:left w:val="nil"/>
              <w:bottom w:val="single" w:sz="12" w:space="0" w:color="000000"/>
              <w:right w:val="nil"/>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755" w:type="dxa"/>
            <w:gridSpan w:val="2"/>
            <w:tcBorders>
              <w:top w:val="nil"/>
              <w:left w:val="nil"/>
              <w:bottom w:val="single" w:sz="12" w:space="0" w:color="000000"/>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c>
          <w:tcPr>
            <w:tcW w:w="2108" w:type="dxa"/>
            <w:tcBorders>
              <w:top w:val="nil"/>
              <w:left w:val="nil"/>
              <w:bottom w:val="single" w:sz="12" w:space="0" w:color="000000"/>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r>
      <w:tr>
        <w:trPr>
          <w:trHeight w:val="340" w:hRule="exact"/>
        </w:trPr>
        <w:tc>
          <w:tcPr>
            <w:tcW w:w="6345" w:type="dxa"/>
            <w:gridSpan w:val="3"/>
            <w:tcBorders>
              <w:top w:val="single" w:sz="12" w:space="0" w:color="000000"/>
              <w:left w:val="single" w:sz="12" w:space="0" w:color="000000"/>
              <w:bottom w:val="single" w:sz="12" w:space="0" w:color="000000"/>
            </w:tcBorders>
            <w:shd w:color="auto" w:fill="A6A6A6" w:themeFill="background1" w:themeFillShade="a6"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kern w:val="0"/>
                <w:sz w:val="18"/>
                <w:szCs w:val="18"/>
                <w:lang w:eastAsia="en-US" w:bidi="ar-SA"/>
              </w:rPr>
              <w:t>DESCRIPTION</w:t>
            </w:r>
          </w:p>
        </w:tc>
        <w:tc>
          <w:tcPr>
            <w:tcW w:w="1755" w:type="dxa"/>
            <w:gridSpan w:val="2"/>
            <w:tcBorders>
              <w:top w:val="single" w:sz="12" w:space="0" w:color="000000"/>
              <w:bottom w:val="single" w:sz="12" w:space="0" w:color="000000"/>
            </w:tcBorders>
            <w:shd w:color="auto" w:fill="A6A6A6" w:themeFill="background1" w:themeFillShade="a6"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kern w:val="0"/>
                <w:sz w:val="18"/>
                <w:szCs w:val="18"/>
                <w:lang w:eastAsia="en-US" w:bidi="ar-SA"/>
              </w:rPr>
              <w:t>NET AMOUNT</w:t>
            </w:r>
          </w:p>
        </w:tc>
        <w:tc>
          <w:tcPr>
            <w:tcW w:w="2108" w:type="dxa"/>
            <w:tcBorders>
              <w:top w:val="single" w:sz="12" w:space="0" w:color="000000"/>
              <w:bottom w:val="single" w:sz="12" w:space="0" w:color="000000"/>
              <w:right w:val="single" w:sz="12" w:space="0" w:color="000000"/>
            </w:tcBorders>
            <w:shd w:color="auto" w:fill="A6A6A6" w:themeFill="background1" w:themeFillShade="a6"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kern w:val="0"/>
                <w:sz w:val="18"/>
                <w:szCs w:val="18"/>
                <w:lang w:eastAsia="en-US" w:bidi="ar-SA"/>
              </w:rPr>
              <w:t>VAT</w:t>
            </w:r>
          </w:p>
        </w:tc>
      </w:tr>
      <w:tr>
        <w:trPr>
          <w:trHeight w:val="301" w:hRule="atLeast"/>
        </w:trPr>
        <w:tc>
          <w:tcPr>
            <w:tcW w:w="6345" w:type="dxa"/>
            <w:gridSpan w:val="3"/>
            <w:tcBorders>
              <w:top w:val="single" w:sz="12" w:space="0" w:color="000000"/>
              <w:left w:val="nil"/>
              <w:bottom w:val="single" w:sz="4" w:space="0" w:color="BFBFBF"/>
              <w:right w:val="single" w:sz="4" w:space="0" w:color="BFBFBF"/>
            </w:tcBorders>
          </w:tcPr>
          <w:p>
            <w:pPr>
              <w:pStyle w:val="Body2"/>
              <w:widowControl w:val="false"/>
              <w:spacing w:before="0" w:after="0"/>
              <w:jc w:val="center"/>
              <w:rPr>
                <w:sz w:val="16"/>
                <w:szCs w:val="16"/>
              </w:rPr>
            </w:pPr>
            <w:r>
              <w:rPr>
                <w:sz w:val="16"/>
                <w:szCs w:val="16"/>
              </w:rPr>
            </w:r>
          </w:p>
        </w:tc>
        <w:tc>
          <w:tcPr>
            <w:tcW w:w="1755" w:type="dxa"/>
            <w:gridSpan w:val="2"/>
            <w:tcBorders>
              <w:top w:val="single" w:sz="12" w:space="0" w:color="000000"/>
              <w:left w:val="single" w:sz="4" w:space="0" w:color="BFBFBF"/>
              <w:bottom w:val="single" w:sz="4" w:space="0" w:color="BFBFBF"/>
              <w:right w:val="single" w:sz="4" w:space="0" w:color="BFBFBF"/>
            </w:tcBorders>
          </w:tcPr>
          <w:p>
            <w:pPr>
              <w:pStyle w:val="Body2"/>
              <w:widowControl w:val="false"/>
              <w:spacing w:lineRule="auto" w:line="240" w:before="0" w:after="0"/>
              <w:jc w:val="center"/>
              <w:rPr>
                <w:sz w:val="16"/>
                <w:szCs w:val="16"/>
              </w:rPr>
            </w:pPr>
            <w:r>
              <w:rPr>
                <w:sz w:val="16"/>
                <w:szCs w:val="16"/>
              </w:rPr>
            </w:r>
          </w:p>
        </w:tc>
        <w:tc>
          <w:tcPr>
            <w:tcW w:w="2108" w:type="dxa"/>
            <w:tcBorders>
              <w:top w:val="single" w:sz="12" w:space="0" w:color="000000"/>
              <w:left w:val="single" w:sz="4" w:space="0" w:color="BFBFBF"/>
              <w:bottom w:val="single" w:sz="4" w:space="0" w:color="BFBFBF"/>
              <w:right w:val="nil"/>
            </w:tcBorders>
          </w:tcPr>
          <w:p>
            <w:pPr>
              <w:pStyle w:val="Body2"/>
              <w:widowControl w:val="false"/>
              <w:spacing w:lineRule="auto" w:line="240" w:before="0" w:after="0"/>
              <w:jc w:val="center"/>
              <w:rPr>
                <w:sz w:val="16"/>
                <w:szCs w:val="16"/>
              </w:rPr>
            </w:pPr>
            <w:r>
              <w:rPr>
                <w:sz w:val="16"/>
                <w:szCs w:val="16"/>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shd w:fill="auto" w:val="clear"/>
                <w:lang w:eastAsia="en-US" w:bidi="ar-SA"/>
              </w:rPr>
              <w:t xml:space="preserve">Hire Vehicle: </w:t>
            </w:r>
            <w:r>
              <w:rPr>
                <w:rFonts w:cs="Arial" w:ascii="Arial" w:hAnsi="Arial"/>
                <w:b/>
                <w:bCs/>
                <w:kern w:val="0"/>
                <w:sz w:val="18"/>
                <w:szCs w:val="18"/>
                <w:shd w:fill="auto" w:val="clear"/>
                <w:lang w:val="en-GB" w:eastAsia="en-US" w:bidi="ar-SA"/>
              </w:rPr>
              <w:t>{{hire_vehicle_make}} / {{hire_vehicle_model}}</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shd w:fill="auto" w:val="clear"/>
                <w:lang w:eastAsia="en-US" w:bidi="ar-SA"/>
              </w:rPr>
              <w:t xml:space="preserve">Hire Vehicle Registration: </w:t>
            </w:r>
            <w:r>
              <w:rPr>
                <w:rFonts w:cs="Arial" w:ascii="Arial" w:hAnsi="Arial"/>
                <w:b w:val="false"/>
                <w:bCs w:val="false"/>
                <w:kern w:val="0"/>
                <w:sz w:val="18"/>
                <w:szCs w:val="18"/>
                <w:shd w:fill="auto" w:val="clear"/>
                <w:lang w:val="en-GB" w:eastAsia="en-US" w:bidi="ar-SA"/>
              </w:rPr>
              <w:t>{{hire_vrn}}</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shd w:fill="auto" w:val="clear"/>
                <w:lang w:eastAsia="en-US" w:bidi="ar-SA"/>
              </w:rPr>
              <w:t xml:space="preserve">Hire Dates: </w:t>
            </w:r>
            <w:r>
              <w:rPr>
                <w:rFonts w:cs="Arial" w:ascii="Arial" w:hAnsi="Arial"/>
                <w:b w:val="false"/>
                <w:bCs w:val="false"/>
                <w:kern w:val="0"/>
                <w:sz w:val="18"/>
                <w:szCs w:val="18"/>
                <w:shd w:fill="auto" w:val="clear"/>
                <w:lang w:val="en-GB" w:eastAsia="en-US" w:bidi="ar-SA"/>
              </w:rPr>
              <w:t>{{hire_start_date}}</w:t>
            </w:r>
            <w:r>
              <w:rPr>
                <w:rFonts w:cs="Arial" w:ascii="Arial" w:hAnsi="Arial"/>
                <w:kern w:val="0"/>
                <w:sz w:val="18"/>
                <w:szCs w:val="18"/>
                <w:shd w:fill="auto" w:val="clear"/>
                <w:lang w:eastAsia="en-US" w:bidi="ar-SA"/>
              </w:rPr>
              <w:t xml:space="preserve"> to </w:t>
            </w:r>
            <w:r>
              <w:rPr>
                <w:rFonts w:cs="Arial" w:ascii="Arial" w:hAnsi="Arial"/>
                <w:kern w:val="0"/>
                <w:sz w:val="18"/>
                <w:szCs w:val="18"/>
                <w:shd w:fill="auto" w:val="clear"/>
                <w:lang w:val="en-GB" w:eastAsia="en-US" w:bidi="ar-SA"/>
              </w:rPr>
              <w:t>{{hire_end_date}}</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6"/>
                <w:szCs w:val="16"/>
                <w:shd w:fill="auto" w:val="clear"/>
                <w:lang w:eastAsia="en-US" w:bidi="ar-SA"/>
              </w:rPr>
            </w:pPr>
            <w:r>
              <w:rPr>
                <w:rFonts w:cs="Arial" w:ascii="Arial" w:hAnsi="Arial"/>
                <w:kern w:val="0"/>
                <w:sz w:val="16"/>
                <w:szCs w:val="16"/>
                <w:shd w:fill="auto" w:val="clear"/>
                <w:lang w:eastAsia="en-US" w:bidi="ar-SA"/>
              </w:rPr>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sz w:val="18"/>
                <w:szCs w:val="18"/>
                <w:highlight w:val="yellow"/>
              </w:rPr>
            </w:pPr>
            <w:r>
              <w:rPr>
                <w:rFonts w:cs="Arial" w:ascii="Arial" w:hAnsi="Arial"/>
                <w:sz w:val="18"/>
                <w:szCs w:val="18"/>
                <w:highlight w:val="yellow"/>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shd w:fill="auto" w:val="clear"/>
                <w:lang w:eastAsia="en-US" w:bidi="ar-SA"/>
              </w:rPr>
              <w:t xml:space="preserve">Number of Days Hired: </w:t>
            </w:r>
            <w:r>
              <w:rPr>
                <w:rFonts w:eastAsia="Arial" w:cs="Arial" w:ascii="Arial" w:hAnsi="Arial"/>
                <w:b w:val="false"/>
                <w:bCs w:val="false"/>
                <w:kern w:val="0"/>
                <w:sz w:val="18"/>
                <w:szCs w:val="18"/>
                <w:shd w:fill="auto" w:val="clear"/>
                <w:lang w:val="en-GB" w:eastAsia="en-US" w:bidi="ar-SA"/>
              </w:rPr>
              <w:t>{{days_in_hire}}</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shd w:fill="auto" w:val="clear"/>
                <w:lang w:eastAsia="en-US" w:bidi="ar-SA"/>
              </w:rPr>
              <w:t xml:space="preserve">Hire Daily Charge: </w:t>
            </w:r>
            <w:r>
              <w:rPr>
                <w:rFonts w:cs="Arial" w:ascii="Arial" w:hAnsi="Arial"/>
                <w:kern w:val="0"/>
                <w:sz w:val="18"/>
                <w:szCs w:val="18"/>
                <w:shd w:fill="auto" w:val="clear"/>
                <w:lang w:val="en-GB" w:eastAsia="en-US" w:bidi="ar-SA"/>
              </w:rPr>
              <w:t>£{{hire_charge_per_day}}</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{{days_in_hire}}</w:t>
            </w:r>
            <w:r>
              <w:rPr>
                <w:rFonts w:cs="Arial" w:ascii="Arial" w:hAnsi="Arial"/>
                <w:kern w:val="0"/>
                <w:sz w:val="18"/>
                <w:szCs w:val="18"/>
                <w:shd w:fill="auto" w:val="clear"/>
                <w:lang w:eastAsia="en-US" w:bidi="ar-SA"/>
              </w:rPr>
              <w:t xml:space="preserve"> Day(s) @ </w:t>
            </w:r>
            <w:r>
              <w:rPr>
                <w:rFonts w:cs="Arial" w:ascii="Arial" w:hAnsi="Arial"/>
                <w:kern w:val="0"/>
                <w:sz w:val="18"/>
                <w:szCs w:val="18"/>
                <w:shd w:fill="auto" w:val="clear"/>
                <w:lang w:val="en-GB" w:eastAsia="en-US" w:bidi="ar-SA"/>
              </w:rPr>
              <w:t>£{{hire_charge_per_day}}</w:t>
            </w:r>
            <w:r>
              <w:rPr>
                <w:rFonts w:cs="Arial" w:ascii="Arial" w:hAnsi="Arial"/>
                <w:kern w:val="0"/>
                <w:sz w:val="18"/>
                <w:szCs w:val="18"/>
                <w:shd w:fill="auto" w:val="clear"/>
                <w:lang w:eastAsia="en-US" w:bidi="ar-SA"/>
              </w:rPr>
              <w:t xml:space="preserve"> per Day</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£{{hire_total_sum}}</w:t>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£{{hire_total_sum_vat}}</w:t>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center"/>
              <w:rPr>
                <w:rFonts w:ascii="Arial" w:hAnsi="Arial" w:cs="Arial"/>
                <w:kern w:val="0"/>
                <w:sz w:val="16"/>
                <w:szCs w:val="16"/>
                <w:shd w:fill="auto" w:val="clear"/>
                <w:lang w:eastAsia="en-US" w:bidi="ar-SA"/>
              </w:rPr>
            </w:pPr>
            <w:r>
              <w:rPr>
                <w:rFonts w:cs="Arial" w:ascii="Arial" w:hAnsi="Arial"/>
                <w:kern w:val="0"/>
                <w:sz w:val="16"/>
                <w:szCs w:val="16"/>
                <w:shd w:fill="auto" w:val="clear"/>
                <w:lang w:eastAsia="en-US" w:bidi="ar-SA"/>
              </w:rPr>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t>Delivery Charge</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£{{delivery_charge}}</w:t>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val="en-GB" w:eastAsia="en-US" w:bidi="ar-SA"/>
              </w:rPr>
            </w:pPr>
            <w:r>
              <w:rPr>
                <w:rFonts w:cs="Arial" w:ascii="Arial" w:hAnsi="Arial"/>
                <w:kern w:val="0"/>
                <w:sz w:val="18"/>
                <w:szCs w:val="18"/>
                <w:shd w:fill="auto" w:val="clear"/>
                <w:lang w:val="en-GB" w:eastAsia="en-US" w:bidi="ar-SA"/>
              </w:rPr>
              <w:t>£{{delivery_charge_vat}}</w:t>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t>Collection Charge</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£{{collection_charge}}</w:t>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£{{collection_charge_vat}}</w:t>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Normal"/>
              <w:widowControl w:val="false"/>
              <w:suppressAutoHyphens w:val="true"/>
              <w:spacing w:lineRule="auto" w:line="240" w:before="0" w:after="0"/>
              <w:jc w:val="left"/>
              <w:rPr>
                <w:kern w:val="0"/>
                <w:shd w:fill="auto" w:val="clear"/>
                <w:lang w:val="en-US" w:bidi="ar-SA"/>
              </w:rPr>
            </w:pPr>
            <w:r>
              <w:rPr>
                <w:rFonts w:eastAsia="Arial Unicode MS" w:cs="Arial" w:ascii="Arial" w:hAnsi="Arial"/>
                <w:b/>
                <w:kern w:val="0"/>
                <w:sz w:val="18"/>
                <w:szCs w:val="18"/>
                <w:shd w:fill="auto" w:val="clear"/>
                <w:lang w:val="en-US" w:eastAsia="en-US" w:bidi="ar-SA"/>
              </w:rPr>
              <w:t>Extras (All Per Day): CDW</w:t>
            </w:r>
            <w:r>
              <w:rPr>
                <w:rFonts w:eastAsia="Arial Unicode MS" w:cs="Arial" w:ascii="Arial" w:hAnsi="Arial"/>
                <w:kern w:val="0"/>
                <w:sz w:val="18"/>
                <w:szCs w:val="18"/>
                <w:shd w:fill="auto" w:val="clear"/>
                <w:lang w:val="en-US" w:eastAsia="en-US" w:bidi="ar-SA"/>
              </w:rPr>
              <w:t xml:space="preserve"> £{{cdw_per_day}}, </w:t>
            </w:r>
            <w:r>
              <w:rPr>
                <w:rFonts w:eastAsia="Arial Unicode MS" w:cs="Arial" w:ascii="Arial" w:hAnsi="Arial"/>
                <w:b/>
                <w:kern w:val="0"/>
                <w:sz w:val="18"/>
                <w:szCs w:val="18"/>
                <w:shd w:fill="auto" w:val="clear"/>
                <w:lang w:val="en-US" w:eastAsia="en-US" w:bidi="ar-SA"/>
              </w:rPr>
              <w:t>Additional Driver:</w:t>
            </w:r>
            <w:r>
              <w:rPr>
                <w:rFonts w:eastAsia="Arial Unicode MS" w:cs="Arial" w:ascii="Arial" w:hAnsi="Arial"/>
                <w:kern w:val="0"/>
                <w:sz w:val="18"/>
                <w:szCs w:val="18"/>
                <w:shd w:fill="auto" w:val="clear"/>
                <w:lang w:val="en-US" w:eastAsia="en-US" w:bidi="ar-SA"/>
              </w:rPr>
              <w:t xml:space="preserve"> £{{additional_driver}}, </w:t>
            </w:r>
            <w:r>
              <w:rPr>
                <w:rFonts w:eastAsia="Arial Unicode MS" w:cs="Arial" w:ascii="Arial" w:hAnsi="Arial"/>
                <w:b/>
                <w:kern w:val="0"/>
                <w:sz w:val="18"/>
                <w:szCs w:val="18"/>
                <w:shd w:fill="auto" w:val="clear"/>
                <w:lang w:val="en-US" w:eastAsia="en-US" w:bidi="ar-SA"/>
              </w:rPr>
              <w:t xml:space="preserve">Sat Nav: </w:t>
            </w:r>
            <w:r>
              <w:rPr>
                <w:rFonts w:eastAsia="Arial Unicode MS" w:cs="Arial" w:ascii="Arial" w:hAnsi="Arial"/>
                <w:kern w:val="0"/>
                <w:sz w:val="18"/>
                <w:szCs w:val="18"/>
                <w:shd w:fill="auto" w:val="clear"/>
                <w:lang w:val="en-US" w:eastAsia="en-US" w:bidi="ar-SA"/>
              </w:rPr>
              <w:t xml:space="preserve">£{{sat_nav}}, </w:t>
            </w:r>
            <w:r>
              <w:rPr>
                <w:rFonts w:eastAsia="Arial Unicode MS" w:cs="Arial" w:ascii="Arial" w:hAnsi="Arial"/>
                <w:b/>
                <w:kern w:val="0"/>
                <w:sz w:val="18"/>
                <w:szCs w:val="18"/>
                <w:shd w:fill="auto" w:val="clear"/>
                <w:lang w:val="en-US" w:eastAsia="en-US" w:bidi="ar-SA"/>
              </w:rPr>
              <w:t xml:space="preserve">Auto: </w:t>
            </w:r>
            <w:r>
              <w:rPr>
                <w:rFonts w:eastAsia="Arial Unicode MS" w:cs="Arial" w:ascii="Arial" w:hAnsi="Arial"/>
                <w:kern w:val="0"/>
                <w:sz w:val="18"/>
                <w:szCs w:val="18"/>
                <w:shd w:fill="auto" w:val="clear"/>
                <w:lang w:val="en-US" w:eastAsia="en-US" w:bidi="ar-SA"/>
              </w:rPr>
              <w:t xml:space="preserve">£{{auto}}, </w:t>
            </w:r>
            <w:r>
              <w:rPr>
                <w:rFonts w:eastAsia="Arial Unicode MS" w:cs="Arial" w:ascii="Arial" w:hAnsi="Arial"/>
                <w:b/>
                <w:kern w:val="0"/>
                <w:sz w:val="18"/>
                <w:szCs w:val="18"/>
                <w:shd w:fill="auto" w:val="clear"/>
                <w:lang w:val="en-US" w:eastAsia="en-US" w:bidi="ar-SA"/>
              </w:rPr>
              <w:t>Towbar:</w:t>
            </w:r>
            <w:r>
              <w:rPr>
                <w:rFonts w:eastAsia="" w:cs="" w:cstheme="minorBidi" w:eastAsiaTheme="minorEastAsia"/>
                <w:kern w:val="0"/>
                <w:sz w:val="22"/>
                <w:szCs w:val="22"/>
                <w:shd w:fill="auto" w:val="clear"/>
                <w:lang w:val="en-US" w:eastAsia="en-GB" w:bidi="ar-SA"/>
              </w:rPr>
              <w:t xml:space="preserve"> </w:t>
            </w:r>
            <w:r>
              <w:rPr>
                <w:rFonts w:eastAsia="Arial Unicode MS" w:cs="Arial" w:ascii="Arial" w:hAnsi="Arial"/>
                <w:kern w:val="0"/>
                <w:sz w:val="18"/>
                <w:szCs w:val="18"/>
                <w:shd w:fill="auto" w:val="clear"/>
                <w:lang w:val="en-US" w:eastAsia="en-US" w:bidi="ar-SA"/>
              </w:rPr>
              <w:t xml:space="preserve">£{{towbar}}, </w:t>
            </w:r>
            <w:r>
              <w:rPr>
                <w:rFonts w:eastAsia="Arial Unicode MS" w:cs="Arial" w:ascii="Arial" w:hAnsi="Arial"/>
                <w:b/>
                <w:bCs/>
                <w:kern w:val="0"/>
                <w:sz w:val="18"/>
                <w:szCs w:val="18"/>
                <w:shd w:fill="auto" w:val="clear"/>
                <w:lang w:val="en-US" w:eastAsia="en-US" w:bidi="ar-SA"/>
              </w:rPr>
              <w:t>Bluetooth</w:t>
            </w:r>
            <w:r>
              <w:rPr>
                <w:rFonts w:eastAsia="Arial Unicode MS" w:cs="Arial" w:ascii="Arial" w:hAnsi="Arial"/>
                <w:kern w:val="0"/>
                <w:sz w:val="18"/>
                <w:szCs w:val="18"/>
                <w:shd w:fill="auto" w:val="clear"/>
                <w:lang w:val="en-US" w:eastAsia="en-US" w:bidi="ar-SA"/>
              </w:rPr>
              <w:t xml:space="preserve">: £{{bluetooth}}, </w:t>
            </w:r>
            <w:r>
              <w:rPr>
                <w:rFonts w:eastAsia="Arial Unicode MS" w:cs="Arial" w:ascii="Arial" w:hAnsi="Arial"/>
                <w:b/>
                <w:kern w:val="0"/>
                <w:sz w:val="18"/>
                <w:szCs w:val="18"/>
                <w:shd w:fill="auto" w:val="clear"/>
                <w:lang w:val="en-US" w:eastAsia="en-US" w:bidi="ar-SA"/>
              </w:rPr>
              <w:t xml:space="preserve">Non Standard Driver Surcharge: </w:t>
            </w:r>
            <w:r>
              <w:rPr>
                <w:rFonts w:eastAsia="Arial Unicode MS" w:cs="Arial" w:ascii="Arial" w:hAnsi="Arial"/>
                <w:kern w:val="0"/>
                <w:sz w:val="18"/>
                <w:szCs w:val="18"/>
                <w:shd w:fill="auto" w:val="clear"/>
                <w:lang w:val="en-US" w:eastAsia="en-US" w:bidi="ar-SA"/>
              </w:rPr>
              <w:t>£{{ns_driver_surcharge}}</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£{{extras_total}}</w:t>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£{{extras_total_vat}}</w:t>
            </w:r>
          </w:p>
        </w:tc>
      </w:tr>
      <w:tr>
        <w:trPr>
          <w:trHeight w:val="284" w:hRule="atLeast"/>
        </w:trPr>
        <w:tc>
          <w:tcPr>
            <w:tcW w:w="6345"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shd w:fill="auto" w:val="clear"/>
                <w:lang w:eastAsia="en-US" w:bidi="ar-SA"/>
              </w:rPr>
              <w:t>ABI Admin Fee</w:t>
            </w:r>
          </w:p>
        </w:tc>
        <w:tc>
          <w:tcPr>
            <w:tcW w:w="175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£{{abi_admin_fee}}</w:t>
            </w:r>
          </w:p>
        </w:tc>
        <w:tc>
          <w:tcPr>
            <w:tcW w:w="2108"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w:t>
            </w:r>
            <w:bookmarkStart w:id="0" w:name="_Hlk2937824"/>
            <w:bookmarkEnd w:id="0"/>
            <w:r>
              <w:rPr>
                <w:rFonts w:cs="Arial" w:ascii="Arial" w:hAnsi="Arial"/>
                <w:kern w:val="0"/>
                <w:sz w:val="18"/>
                <w:szCs w:val="18"/>
                <w:shd w:fill="auto" w:val="clear"/>
                <w:lang w:val="en-GB" w:eastAsia="en-US" w:bidi="ar-SA"/>
              </w:rPr>
              <w:t>{{abi_admin_fee_vat}}</w:t>
            </w:r>
          </w:p>
        </w:tc>
      </w:tr>
      <w:tr>
        <w:trPr>
          <w:trHeight w:val="340" w:hRule="atLeast"/>
        </w:trPr>
        <w:tc>
          <w:tcPr>
            <w:tcW w:w="3332" w:type="dxa"/>
            <w:tcBorders>
              <w:top w:val="single" w:sz="4" w:space="0" w:color="BFBFBF"/>
              <w:left w:val="nil"/>
              <w:bottom w:val="nil"/>
              <w:right w:val="nil"/>
            </w:tcBorders>
          </w:tcPr>
          <w:p>
            <w:pPr>
              <w:pStyle w:val="Body2"/>
              <w:widowControl w:val="false"/>
              <w:spacing w:before="0" w:after="0"/>
              <w:jc w:val="right"/>
              <w:rPr>
                <w:sz w:val="16"/>
                <w:szCs w:val="16"/>
              </w:rPr>
            </w:pPr>
            <w:r>
              <w:rPr>
                <w:sz w:val="16"/>
                <w:szCs w:val="16"/>
              </w:rPr>
            </w:r>
          </w:p>
        </w:tc>
        <w:tc>
          <w:tcPr>
            <w:tcW w:w="3013" w:type="dxa"/>
            <w:gridSpan w:val="2"/>
            <w:tcBorders>
              <w:top w:val="single" w:sz="4" w:space="0" w:color="BFBFBF"/>
              <w:left w:val="nil"/>
              <w:bottom w:val="nil"/>
              <w:right w:val="nil"/>
            </w:tcBorders>
          </w:tcPr>
          <w:p>
            <w:pPr>
              <w:pStyle w:val="Body2"/>
              <w:widowControl w:val="false"/>
              <w:spacing w:lineRule="auto" w:line="240" w:before="0" w:after="0"/>
              <w:jc w:val="left"/>
              <w:rPr>
                <w:sz w:val="16"/>
                <w:szCs w:val="16"/>
              </w:rPr>
            </w:pPr>
            <w:r>
              <w:rPr>
                <w:sz w:val="16"/>
                <w:szCs w:val="16"/>
              </w:rPr>
            </w:r>
          </w:p>
        </w:tc>
        <w:tc>
          <w:tcPr>
            <w:tcW w:w="1755" w:type="dxa"/>
            <w:gridSpan w:val="2"/>
            <w:tcBorders>
              <w:top w:val="single" w:sz="4" w:space="0" w:color="BFBFBF"/>
              <w:left w:val="nil"/>
              <w:bottom w:val="nil"/>
              <w:right w:val="nil"/>
            </w:tcBorders>
            <w:vAlign w:val="center"/>
          </w:tcPr>
          <w:p>
            <w:pPr>
              <w:pStyle w:val="Body2"/>
              <w:widowControl w:val="false"/>
              <w:spacing w:lineRule="auto" w:line="240" w:before="0" w:after="0"/>
              <w:jc w:val="left"/>
              <w:rPr>
                <w:kern w:val="0"/>
                <w:sz w:val="16"/>
                <w:szCs w:val="16"/>
                <w:shd w:fill="auto" w:val="clear"/>
                <w:lang w:eastAsia="en-US" w:bidi="ar-SA"/>
              </w:rPr>
            </w:pPr>
            <w:r>
              <w:rPr>
                <w:kern w:val="0"/>
                <w:sz w:val="16"/>
                <w:szCs w:val="16"/>
                <w:shd w:fill="auto" w:val="clear"/>
                <w:lang w:eastAsia="en-US" w:bidi="ar-SA"/>
              </w:rPr>
            </w:r>
          </w:p>
        </w:tc>
        <w:tc>
          <w:tcPr>
            <w:tcW w:w="2108" w:type="dxa"/>
            <w:tcBorders>
              <w:top w:val="single" w:sz="4" w:space="0" w:color="BFBFBF"/>
              <w:left w:val="nil"/>
              <w:bottom w:val="single" w:sz="12" w:space="0" w:color="000000"/>
              <w:right w:val="nil"/>
            </w:tcBorders>
            <w:vAlign w:val="center"/>
          </w:tcPr>
          <w:p>
            <w:pPr>
              <w:pStyle w:val="Body2"/>
              <w:widowControl w:val="false"/>
              <w:spacing w:lineRule="auto" w:line="240" w:before="0" w:after="0"/>
              <w:jc w:val="right"/>
              <w:rPr>
                <w:kern w:val="0"/>
                <w:sz w:val="16"/>
                <w:szCs w:val="16"/>
                <w:shd w:fill="auto" w:val="clear"/>
                <w:lang w:eastAsia="en-US" w:bidi="ar-SA"/>
              </w:rPr>
            </w:pPr>
            <w:r>
              <w:rPr>
                <w:kern w:val="0"/>
                <w:sz w:val="16"/>
                <w:szCs w:val="16"/>
                <w:shd w:fill="auto" w:val="clear"/>
                <w:lang w:eastAsia="en-US" w:bidi="ar-SA"/>
              </w:rPr>
            </w:r>
          </w:p>
        </w:tc>
      </w:tr>
      <w:tr>
        <w:trPr>
          <w:trHeight w:val="315" w:hRule="atLeast"/>
        </w:trPr>
        <w:tc>
          <w:tcPr>
            <w:tcW w:w="3332" w:type="dxa"/>
            <w:tcBorders>
              <w:top w:val="nil"/>
              <w:left w:val="nil"/>
              <w:bottom w:val="nil"/>
              <w:right w:val="nil"/>
            </w:tcBorders>
          </w:tcPr>
          <w:p>
            <w:pPr>
              <w:pStyle w:val="Heading2"/>
              <w:widowControl w:val="false"/>
              <w:numPr>
                <w:ilvl w:val="0"/>
                <w:numId w:val="0"/>
              </w:numPr>
              <w:suppressAutoHyphens w:val="true"/>
              <w:spacing w:before="0" w:after="0"/>
              <w:ind w:left="0" w:hanging="0"/>
              <w:jc w:val="left"/>
              <w:outlineLvl w:val="1"/>
              <w:rPr>
                <w:rFonts w:ascii="Arial" w:hAnsi="Arial" w:cs="Arial"/>
                <w:color w:val="000000" w:themeColor="text1"/>
                <w:sz w:val="18"/>
                <w:szCs w:val="18"/>
              </w:rPr>
            </w:pPr>
            <w:r>
              <w:rPr>
                <w:rFonts w:cs="Arial" w:ascii="Arial" w:hAnsi="Arial"/>
                <w:color w:val="000000" w:themeColor="text1"/>
                <w:sz w:val="18"/>
                <w:szCs w:val="18"/>
              </w:rPr>
            </w:r>
          </w:p>
        </w:tc>
        <w:tc>
          <w:tcPr>
            <w:tcW w:w="3013" w:type="dxa"/>
            <w:gridSpan w:val="2"/>
            <w:tcBorders>
              <w:top w:val="nil"/>
              <w:left w:val="nil"/>
              <w:bottom w:val="nil"/>
              <w:right w:val="nil"/>
            </w:tcBorders>
          </w:tcPr>
          <w:p>
            <w:pPr>
              <w:pStyle w:val="Body2"/>
              <w:widowControl w:val="false"/>
              <w:spacing w:lineRule="auto" w:line="240" w:before="0" w:after="0"/>
              <w:jc w:val="left"/>
              <w:rPr>
                <w:sz w:val="16"/>
                <w:szCs w:val="16"/>
              </w:rPr>
            </w:pPr>
            <w:r>
              <w:rPr>
                <w:sz w:val="16"/>
                <w:szCs w:val="16"/>
              </w:rPr>
            </w:r>
          </w:p>
        </w:tc>
        <w:tc>
          <w:tcPr>
            <w:tcW w:w="1755" w:type="dxa"/>
            <w:gridSpan w:val="2"/>
            <w:tcBorders>
              <w:top w:val="nil"/>
              <w:left w:val="nil"/>
              <w:bottom w:val="nil"/>
              <w:right w:val="single" w:sz="12" w:space="0" w:color="000000"/>
            </w:tcBorders>
            <w:vAlign w:val="center"/>
          </w:tcPr>
          <w:p>
            <w:pPr>
              <w:pStyle w:val="Body2"/>
              <w:widowControl w:val="false"/>
              <w:spacing w:lineRule="auto" w:line="240" w:before="0" w:after="0"/>
              <w:jc w:val="right"/>
              <w:rPr>
                <w:rFonts w:ascii="Arial" w:hAnsi="Arial" w:cs="Arial"/>
                <w:sz w:val="18"/>
                <w:szCs w:val="18"/>
              </w:rPr>
            </w:pPr>
            <w:r>
              <w:rPr>
                <w:rFonts w:cs="Arial" w:ascii="Arial" w:hAnsi="Arial"/>
                <w:kern w:val="0"/>
                <w:sz w:val="18"/>
                <w:szCs w:val="18"/>
                <w:lang w:eastAsia="en-US" w:bidi="ar-SA"/>
              </w:rPr>
              <w:t>Total Net</w:t>
            </w:r>
          </w:p>
        </w:tc>
        <w:tc>
          <w:tcPr>
            <w:tcW w:w="2108" w:type="dxa"/>
            <w:tcBorders>
              <w:top w:val="single" w:sz="12" w:space="0" w:color="000000"/>
              <w:left w:val="single" w:sz="12" w:space="0" w:color="000000"/>
              <w:bottom w:val="single" w:sz="4" w:space="0" w:color="BFBFBF"/>
              <w:right w:val="single" w:sz="12" w:space="0" w:color="000000"/>
            </w:tcBorders>
            <w:shd w:color="auto" w:fill="auto"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£{{hire_total_net}}</w:t>
            </w:r>
          </w:p>
        </w:tc>
      </w:tr>
      <w:tr>
        <w:trPr>
          <w:trHeight w:val="265" w:hRule="atLeast"/>
        </w:trPr>
        <w:tc>
          <w:tcPr>
            <w:tcW w:w="3332" w:type="dxa"/>
            <w:tcBorders>
              <w:top w:val="nil"/>
              <w:left w:val="nil"/>
              <w:bottom w:val="nil"/>
              <w:right w:val="nil"/>
            </w:tcBorders>
          </w:tcPr>
          <w:p>
            <w:pPr>
              <w:pStyle w:val="Body2"/>
              <w:widowControl w:val="false"/>
              <w:spacing w:before="0" w:after="0"/>
              <w:jc w:val="left"/>
              <w:rPr>
                <w:sz w:val="16"/>
                <w:szCs w:val="16"/>
              </w:rPr>
            </w:pPr>
            <w:r>
              <w:rPr>
                <w:sz w:val="16"/>
                <w:szCs w:val="16"/>
              </w:rPr>
            </w:r>
          </w:p>
        </w:tc>
        <w:tc>
          <w:tcPr>
            <w:tcW w:w="3013" w:type="dxa"/>
            <w:gridSpan w:val="2"/>
            <w:tcBorders>
              <w:top w:val="nil"/>
              <w:left w:val="nil"/>
              <w:bottom w:val="nil"/>
              <w:right w:val="nil"/>
            </w:tcBorders>
          </w:tcPr>
          <w:p>
            <w:pPr>
              <w:pStyle w:val="Body2"/>
              <w:widowControl w:val="false"/>
              <w:spacing w:lineRule="auto" w:line="240" w:before="0" w:after="0"/>
              <w:jc w:val="left"/>
              <w:rPr>
                <w:sz w:val="16"/>
                <w:szCs w:val="16"/>
              </w:rPr>
            </w:pPr>
            <w:r>
              <w:rPr>
                <w:sz w:val="16"/>
                <w:szCs w:val="16"/>
              </w:rPr>
            </w:r>
          </w:p>
        </w:tc>
        <w:tc>
          <w:tcPr>
            <w:tcW w:w="1755" w:type="dxa"/>
            <w:gridSpan w:val="2"/>
            <w:tcBorders>
              <w:top w:val="nil"/>
              <w:left w:val="nil"/>
              <w:bottom w:val="nil"/>
              <w:right w:val="single" w:sz="12" w:space="0" w:color="000000"/>
            </w:tcBorders>
            <w:vAlign w:val="center"/>
          </w:tcPr>
          <w:p>
            <w:pPr>
              <w:pStyle w:val="Body2"/>
              <w:widowControl w:val="false"/>
              <w:spacing w:lineRule="auto" w:line="240" w:before="0" w:after="0"/>
              <w:jc w:val="right"/>
              <w:rPr>
                <w:rFonts w:ascii="Arial" w:hAnsi="Arial" w:cs="Arial"/>
                <w:sz w:val="18"/>
                <w:szCs w:val="18"/>
              </w:rPr>
            </w:pPr>
            <w:r>
              <w:rPr>
                <w:rFonts w:cs="Arial" w:ascii="Arial" w:hAnsi="Arial"/>
                <w:kern w:val="0"/>
                <w:sz w:val="18"/>
                <w:szCs w:val="18"/>
                <w:lang w:eastAsia="en-US" w:bidi="ar-SA"/>
              </w:rPr>
              <w:t>Total VAT</w:t>
            </w:r>
          </w:p>
        </w:tc>
        <w:tc>
          <w:tcPr>
            <w:tcW w:w="2108" w:type="dxa"/>
            <w:tcBorders>
              <w:top w:val="single" w:sz="4" w:space="0" w:color="BFBFBF"/>
              <w:left w:val="single" w:sz="12" w:space="0" w:color="000000"/>
              <w:bottom w:val="single" w:sz="4" w:space="0" w:color="BFBFBF"/>
              <w:right w:val="single" w:sz="12" w:space="0" w:color="000000"/>
            </w:tcBorders>
            <w:shd w:color="auto" w:fill="auto"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£{{hire_total_vat}}</w:t>
            </w:r>
          </w:p>
        </w:tc>
      </w:tr>
      <w:tr>
        <w:trPr>
          <w:trHeight w:val="227" w:hRule="atLeast"/>
        </w:trPr>
        <w:tc>
          <w:tcPr>
            <w:tcW w:w="3332" w:type="dxa"/>
            <w:tcBorders>
              <w:top w:val="nil"/>
              <w:left w:val="nil"/>
              <w:bottom w:val="nil"/>
              <w:right w:val="nil"/>
            </w:tcBorders>
          </w:tcPr>
          <w:p>
            <w:pPr>
              <w:pStyle w:val="Body2"/>
              <w:widowControl w:val="false"/>
              <w:spacing w:before="0" w:after="0"/>
              <w:jc w:val="left"/>
              <w:rPr>
                <w:rFonts w:ascii="Arial" w:hAnsi="Arial" w:cs="Arial"/>
                <w:sz w:val="18"/>
                <w:szCs w:val="18"/>
              </w:rPr>
            </w:pPr>
            <w:r>
              <w:rPr>
                <w:rFonts w:cs="Arial" w:ascii="Arial" w:hAnsi="Arial"/>
                <w:sz w:val="18"/>
                <w:szCs w:val="18"/>
              </w:rPr>
            </w:r>
          </w:p>
        </w:tc>
        <w:tc>
          <w:tcPr>
            <w:tcW w:w="3013" w:type="dxa"/>
            <w:gridSpan w:val="2"/>
            <w:tcBorders>
              <w:top w:val="nil"/>
              <w:left w:val="nil"/>
              <w:bottom w:val="nil"/>
              <w:right w:val="nil"/>
            </w:tcBorders>
          </w:tcPr>
          <w:p>
            <w:pPr>
              <w:pStyle w:val="Body2"/>
              <w:widowControl w:val="false"/>
              <w:spacing w:lineRule="auto" w:line="240" w:before="0" w:after="0"/>
              <w:jc w:val="left"/>
              <w:rPr>
                <w:sz w:val="16"/>
                <w:szCs w:val="16"/>
              </w:rPr>
            </w:pPr>
            <w:r>
              <w:rPr>
                <w:sz w:val="16"/>
                <w:szCs w:val="16"/>
              </w:rPr>
            </w:r>
          </w:p>
        </w:tc>
        <w:tc>
          <w:tcPr>
            <w:tcW w:w="1755" w:type="dxa"/>
            <w:gridSpan w:val="2"/>
            <w:tcBorders>
              <w:top w:val="nil"/>
              <w:left w:val="nil"/>
              <w:bottom w:val="nil"/>
              <w:right w:val="single" w:sz="12" w:space="0" w:color="000000"/>
            </w:tcBorders>
            <w:vAlign w:val="center"/>
          </w:tcPr>
          <w:p>
            <w:pPr>
              <w:pStyle w:val="Body2"/>
              <w:widowControl w:val="false"/>
              <w:spacing w:lineRule="auto" w:line="240" w:before="0" w:after="0"/>
              <w:jc w:val="right"/>
              <w:rPr>
                <w:rFonts w:ascii="Arial" w:hAnsi="Arial" w:cs="Arial"/>
                <w:b/>
                <w:b/>
                <w:sz w:val="18"/>
                <w:szCs w:val="18"/>
              </w:rPr>
            </w:pPr>
            <w:r>
              <w:rPr>
                <w:rFonts w:cs="Arial" w:ascii="Arial" w:hAnsi="Arial"/>
                <w:b/>
                <w:kern w:val="0"/>
                <w:sz w:val="18"/>
                <w:szCs w:val="18"/>
                <w:lang w:eastAsia="en-US" w:bidi="ar-SA"/>
              </w:rPr>
              <w:t>Total</w:t>
            </w:r>
          </w:p>
        </w:tc>
        <w:tc>
          <w:tcPr>
            <w:tcW w:w="2108" w:type="dxa"/>
            <w:tcBorders>
              <w:top w:val="single" w:sz="4" w:space="0" w:color="BFBFBF"/>
              <w:left w:val="single" w:sz="12" w:space="0" w:color="000000"/>
              <w:bottom w:val="single" w:sz="4" w:space="0" w:color="BFBFBF"/>
              <w:right w:val="single" w:sz="12" w:space="0" w:color="000000"/>
            </w:tcBorders>
            <w:shd w:color="auto" w:fill="D9D9D9" w:themeFill="background1" w:themeFillShade="d9"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£{{hire_total}}</w:t>
            </w:r>
          </w:p>
        </w:tc>
      </w:tr>
      <w:tr>
        <w:trPr>
          <w:trHeight w:val="227" w:hRule="atLeast"/>
        </w:trPr>
        <w:tc>
          <w:tcPr>
            <w:tcW w:w="8100" w:type="dxa"/>
            <w:gridSpan w:val="5"/>
            <w:tcBorders>
              <w:top w:val="nil"/>
              <w:left w:val="nil"/>
              <w:bottom w:val="nil"/>
              <w:right w:val="single" w:sz="12" w:space="0" w:color="000000"/>
            </w:tcBorders>
          </w:tcPr>
          <w:p>
            <w:pPr>
              <w:pStyle w:val="Body2"/>
              <w:widowControl w:val="false"/>
              <w:spacing w:lineRule="auto" w:line="240" w:before="0" w:after="0"/>
              <w:jc w:val="right"/>
              <w:rPr>
                <w:rFonts w:ascii="Arial" w:hAnsi="Arial" w:cs="Arial"/>
                <w:b/>
                <w:b/>
                <w:sz w:val="18"/>
                <w:szCs w:val="18"/>
              </w:rPr>
            </w:pPr>
            <w:r>
              <w:rPr>
                <w:rFonts w:cs="Arial" w:ascii="Arial" w:hAnsi="Arial"/>
                <w:b/>
                <w:kern w:val="0"/>
                <w:sz w:val="18"/>
                <w:szCs w:val="18"/>
                <w:lang w:eastAsia="en-US" w:bidi="ar-SA"/>
              </w:rPr>
              <w:t>ABI GTA Less 15% Discount for early payment within 30 days</w:t>
            </w:r>
          </w:p>
        </w:tc>
        <w:tc>
          <w:tcPr>
            <w:tcW w:w="2108" w:type="dxa"/>
            <w:tcBorders>
              <w:top w:val="single" w:sz="4" w:space="0" w:color="BFBFBF"/>
              <w:left w:val="single" w:sz="12" w:space="0" w:color="000000"/>
              <w:bottom w:val="single" w:sz="4" w:space="0" w:color="BFBFBF"/>
              <w:right w:val="single" w:sz="12" w:space="0" w:color="000000"/>
            </w:tcBorders>
            <w:shd w:color="auto" w:fill="92D050"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£{{hire_total_lt15}}</w:t>
            </w:r>
          </w:p>
        </w:tc>
      </w:tr>
      <w:tr>
        <w:trPr>
          <w:trHeight w:val="227" w:hRule="atLeast"/>
        </w:trPr>
        <w:tc>
          <w:tcPr>
            <w:tcW w:w="8100" w:type="dxa"/>
            <w:gridSpan w:val="5"/>
            <w:tcBorders>
              <w:top w:val="nil"/>
              <w:left w:val="nil"/>
              <w:bottom w:val="nil"/>
              <w:right w:val="single" w:sz="12" w:space="0" w:color="000000"/>
            </w:tcBorders>
          </w:tcPr>
          <w:p>
            <w:pPr>
              <w:pStyle w:val="Body2"/>
              <w:widowControl w:val="false"/>
              <w:spacing w:lineRule="auto" w:line="240" w:before="0" w:after="0"/>
              <w:jc w:val="right"/>
              <w:rPr>
                <w:rFonts w:ascii="Arial" w:hAnsi="Arial" w:cs="Arial"/>
                <w:b/>
                <w:b/>
                <w:sz w:val="18"/>
                <w:szCs w:val="18"/>
              </w:rPr>
            </w:pPr>
            <w:r>
              <w:rPr>
                <w:rFonts w:cs="Arial" w:ascii="Arial" w:hAnsi="Arial"/>
                <w:b/>
                <w:kern w:val="0"/>
                <w:sz w:val="18"/>
                <w:szCs w:val="18"/>
                <w:lang w:eastAsia="en-US" w:bidi="ar-SA"/>
              </w:rPr>
              <w:t>15% increase for payment received after 30 days</w:t>
            </w:r>
          </w:p>
        </w:tc>
        <w:tc>
          <w:tcPr>
            <w:tcW w:w="2108" w:type="dxa"/>
            <w:tcBorders>
              <w:top w:val="single" w:sz="4" w:space="0" w:color="BFBFBF"/>
              <w:left w:val="single" w:sz="12" w:space="0" w:color="000000"/>
              <w:bottom w:val="single" w:sz="4" w:space="0" w:color="BFBFBF"/>
              <w:right w:val="single" w:sz="12" w:space="0" w:color="000000"/>
            </w:tcBorders>
            <w:shd w:color="auto" w:fill="FFC000" w:val="clear"/>
            <w:vAlign w:val="center"/>
          </w:tcPr>
          <w:p>
            <w:pPr>
              <w:pStyle w:val="Body2"/>
              <w:widowControl w:val="false"/>
              <w:spacing w:lineRule="auto" w:line="240" w:before="0" w:after="0"/>
              <w:jc w:val="right"/>
              <w:rPr>
                <w:rFonts w:ascii="Arial" w:hAnsi="Arial" w:cs="Arial"/>
                <w:kern w:val="0"/>
                <w:sz w:val="18"/>
                <w:szCs w:val="18"/>
                <w:shd w:fill="auto" w:val="clear"/>
                <w:lang w:val="en-GB" w:eastAsia="en-US" w:bidi="ar-SA"/>
              </w:rPr>
            </w:pPr>
            <w:r>
              <w:rPr>
                <w:rFonts w:cs="Arial" w:ascii="Arial" w:hAnsi="Arial"/>
                <w:kern w:val="0"/>
                <w:sz w:val="18"/>
                <w:szCs w:val="18"/>
                <w:shd w:fill="auto" w:val="clear"/>
                <w:lang w:val="en-GB" w:eastAsia="en-US" w:bidi="ar-SA"/>
              </w:rPr>
              <w:t>£{{hire_total_gt15}}</w:t>
            </w:r>
          </w:p>
        </w:tc>
      </w:tr>
      <w:tr>
        <w:trPr>
          <w:trHeight w:val="227" w:hRule="atLeast"/>
        </w:trPr>
        <w:tc>
          <w:tcPr>
            <w:tcW w:w="8100" w:type="dxa"/>
            <w:gridSpan w:val="5"/>
            <w:tcBorders>
              <w:top w:val="nil"/>
              <w:left w:val="nil"/>
              <w:bottom w:val="nil"/>
              <w:right w:val="single" w:sz="12" w:space="0" w:color="000000"/>
            </w:tcBorders>
          </w:tcPr>
          <w:p>
            <w:pPr>
              <w:pStyle w:val="Body2"/>
              <w:widowControl w:val="false"/>
              <w:spacing w:lineRule="auto" w:line="240" w:before="0" w:after="0"/>
              <w:jc w:val="right"/>
              <w:rPr>
                <w:rFonts w:ascii="Arial" w:hAnsi="Arial" w:cs="Arial"/>
                <w:b/>
                <w:b/>
                <w:sz w:val="18"/>
                <w:szCs w:val="18"/>
              </w:rPr>
            </w:pPr>
            <w:r>
              <w:rPr>
                <w:rFonts w:cs="Arial" w:ascii="Arial" w:hAnsi="Arial"/>
                <w:b/>
                <w:kern w:val="0"/>
                <w:sz w:val="18"/>
                <w:szCs w:val="18"/>
                <w:lang w:eastAsia="en-US" w:bidi="ar-SA"/>
              </w:rPr>
              <w:t>30% Increase full commercial rates for payments after 60 days</w:t>
            </w:r>
          </w:p>
        </w:tc>
        <w:tc>
          <w:tcPr>
            <w:tcW w:w="2108" w:type="dxa"/>
            <w:tcBorders>
              <w:top w:val="single" w:sz="4" w:space="0" w:color="BFBFBF"/>
              <w:left w:val="single" w:sz="12" w:space="0" w:color="000000"/>
              <w:bottom w:val="single" w:sz="12" w:space="0" w:color="000000"/>
              <w:right w:val="single" w:sz="12" w:space="0" w:color="000000"/>
            </w:tcBorders>
            <w:shd w:color="auto" w:fill="FF0000"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£{{hire_total_gt30}}</w:t>
            </w:r>
          </w:p>
        </w:tc>
      </w:tr>
    </w:tbl>
    <w:p>
      <w:pPr>
        <w:pStyle w:val="Normal"/>
        <w:tabs>
          <w:tab w:val="clear" w:pos="720"/>
          <w:tab w:val="left" w:pos="6780" w:leader="none"/>
        </w:tabs>
        <w:spacing w:before="0" w:after="0"/>
        <w:rPr>
          <w:rFonts w:ascii="Arial" w:hAnsi="Arial" w:cs="Arial"/>
          <w:b/>
          <w:b/>
        </w:rPr>
      </w:pPr>
      <w:r>
        <w:rPr>
          <w:rFonts w:cs="Arial" w:ascii="Arial" w:hAnsi="Arial"/>
          <w:b/>
        </w:rPr>
      </w:r>
    </w:p>
    <w:p>
      <w:pPr>
        <w:pStyle w:val="Normal"/>
        <w:tabs>
          <w:tab w:val="clear" w:pos="720"/>
          <w:tab w:val="left" w:pos="6780" w:leader="none"/>
        </w:tabs>
        <w:spacing w:before="0" w:after="0"/>
        <w:rPr>
          <w:rFonts w:ascii="Arial" w:hAnsi="Arial" w:cs="Arial"/>
          <w:b/>
          <w:b/>
        </w:rPr>
      </w:pPr>
      <w:r>
        <w:rPr>
          <w:rFonts w:cs="Arial" w:ascii="Arial" w:hAnsi="Arial"/>
          <w:b/>
        </w:rPr>
        <w:t>BACS payments can be made to:</w:t>
      </w:r>
    </w:p>
    <w:p>
      <w:pPr>
        <w:pStyle w:val="Normal"/>
        <w:tabs>
          <w:tab w:val="clear" w:pos="720"/>
          <w:tab w:val="left" w:pos="6780" w:leader="none"/>
        </w:tabs>
        <w:spacing w:before="0" w:after="0"/>
        <w:rPr>
          <w:rFonts w:ascii="Arial" w:hAnsi="Arial" w:cs="Arial"/>
        </w:rPr>
      </w:pPr>
      <w:r>
        <w:rPr>
          <w:rFonts w:cs="Arial" w:ascii="Arial" w:hAnsi="Arial"/>
          <w:b/>
        </w:rPr>
        <w:t>Bank:</w:t>
      </w:r>
      <w:r>
        <w:rPr>
          <w:rFonts w:cs="Arial" w:ascii="Arial" w:hAnsi="Arial"/>
        </w:rPr>
        <w:t xml:space="preserve"> Barclays Bank</w:t>
      </w:r>
    </w:p>
    <w:p>
      <w:pPr>
        <w:pStyle w:val="Normal"/>
        <w:tabs>
          <w:tab w:val="clear" w:pos="720"/>
          <w:tab w:val="left" w:pos="6780" w:leader="none"/>
        </w:tabs>
        <w:spacing w:before="0" w:after="0"/>
        <w:rPr>
          <w:rFonts w:ascii="Arial" w:hAnsi="Arial" w:cs="Arial"/>
        </w:rPr>
      </w:pPr>
      <w:r>
        <w:rPr>
          <w:rFonts w:cs="Arial" w:ascii="Arial" w:hAnsi="Arial"/>
          <w:b/>
        </w:rPr>
        <w:t>Account Number:</w:t>
      </w:r>
      <w:r>
        <w:rPr>
          <w:rFonts w:cs="Arial" w:ascii="Arial" w:hAnsi="Arial"/>
        </w:rPr>
        <w:t xml:space="preserve"> 40333247</w:t>
      </w:r>
    </w:p>
    <w:p>
      <w:pPr>
        <w:pStyle w:val="Normal"/>
        <w:tabs>
          <w:tab w:val="clear" w:pos="720"/>
          <w:tab w:val="left" w:pos="6780" w:leader="none"/>
        </w:tabs>
        <w:spacing w:before="0" w:after="0"/>
        <w:rPr>
          <w:rFonts w:ascii="Arial" w:hAnsi="Arial" w:cs="Arial"/>
        </w:rPr>
      </w:pPr>
      <w:r>
        <w:rPr>
          <w:rFonts w:cs="Arial" w:ascii="Arial" w:hAnsi="Arial"/>
          <w:b/>
        </w:rPr>
        <w:t>Sort Code:</w:t>
      </w:r>
      <w:r>
        <w:rPr>
          <w:rFonts w:cs="Arial" w:ascii="Arial" w:hAnsi="Arial"/>
        </w:rPr>
        <w:t xml:space="preserve"> 20-45-45</w:t>
      </w:r>
      <w:r>
        <w:br w:type="page"/>
      </w:r>
    </w:p>
    <w:p>
      <w:pPr>
        <w:pStyle w:val="Normal"/>
        <w:tabs>
          <w:tab w:val="clear" w:pos="720"/>
          <w:tab w:val="left" w:pos="6780" w:leader="none"/>
        </w:tabs>
        <w:spacing w:before="0" w:after="0"/>
        <w:jc w:val="center"/>
        <w:rPr>
          <w:rFonts w:ascii="Arial" w:hAnsi="Arial" w:cs="Arial"/>
          <w:color w:val="000000" w:themeColor="text1"/>
          <w:sz w:val="28"/>
          <w:u w:val="single"/>
        </w:rPr>
      </w:pPr>
      <w:r>
        <w:rPr>
          <w:rFonts w:cs="Arial" w:ascii="Arial" w:hAnsi="Arial"/>
          <w:color w:val="000000" w:themeColor="text1"/>
          <w:sz w:val="28"/>
          <w:u w:val="single"/>
        </w:rPr>
        <w:t>Storage and Recovery Invoice</w:t>
      </w:r>
    </w:p>
    <w:p>
      <w:pPr>
        <w:pStyle w:val="Title"/>
        <w:jc w:val="center"/>
        <w:rPr>
          <w:rFonts w:ascii="Arial" w:hAnsi="Arial" w:cs="Arial"/>
          <w:sz w:val="28"/>
          <w:szCs w:val="28"/>
        </w:rPr>
      </w:pPr>
      <w:r>
        <w:rPr>
          <w:rFonts w:cs="Arial" w:ascii="Arial" w:hAnsi="Arial"/>
          <w:sz w:val="28"/>
          <w:szCs w:val="28"/>
        </w:rPr>
      </w:r>
    </w:p>
    <w:tbl>
      <w:tblPr>
        <w:tblStyle w:val="TableGrid"/>
        <w:tblW w:w="10209" w:type="dxa"/>
        <w:jc w:val="left"/>
        <w:tblInd w:w="-90" w:type="dxa"/>
        <w:tblLayout w:type="fixed"/>
        <w:tblCellMar>
          <w:top w:w="0" w:type="dxa"/>
          <w:left w:w="0" w:type="dxa"/>
          <w:bottom w:w="0" w:type="dxa"/>
          <w:right w:w="15" w:type="dxa"/>
        </w:tblCellMar>
        <w:tblLook w:val="04a0" w:noHBand="0" w:noVBand="1" w:firstColumn="1" w:lastRow="0" w:lastColumn="0" w:firstRow="1"/>
      </w:tblPr>
      <w:tblGrid>
        <w:gridCol w:w="3332"/>
        <w:gridCol w:w="2427"/>
        <w:gridCol w:w="361"/>
        <w:gridCol w:w="1624"/>
        <w:gridCol w:w="311"/>
        <w:gridCol w:w="2153"/>
      </w:tblGrid>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12" w:space="0" w:color="000000"/>
              <w:left w:val="single" w:sz="12" w:space="0" w:color="000000"/>
              <w:bottom w:val="single" w:sz="8" w:space="0" w:color="BFBFBF"/>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Invoice #:</w:t>
            </w:r>
          </w:p>
        </w:tc>
        <w:tc>
          <w:tcPr>
            <w:tcW w:w="2464" w:type="dxa"/>
            <w:gridSpan w:val="2"/>
            <w:tcBorders>
              <w:top w:val="single" w:sz="12" w:space="0" w:color="000000"/>
              <w:left w:val="single" w:sz="8" w:space="0" w:color="BFBFBF"/>
              <w:bottom w:val="single" w:sz="8" w:space="0" w:color="BFBFBF"/>
              <w:right w:val="single" w:sz="12" w:space="0" w:color="000000"/>
            </w:tcBorders>
            <w:shd w:color="auto" w:fill="FFFFFF" w:themeFill="background1" w:val="clear"/>
            <w:vAlign w:val="center"/>
          </w:tcPr>
          <w:p>
            <w:pPr>
              <w:pStyle w:val="Body2"/>
              <w:widowControl w:val="false"/>
              <w:spacing w:lineRule="auto" w:line="240" w:before="0" w:after="0"/>
              <w:jc w:val="center"/>
              <w:rPr>
                <w:lang w:val="en-GB"/>
              </w:rPr>
            </w:pPr>
            <w:r>
              <w:rPr>
                <w:rFonts w:cs="Arial" w:ascii="Arial" w:hAnsi="Arial"/>
                <w:b/>
                <w:color w:val="000000"/>
                <w:sz w:val="18"/>
                <w:szCs w:val="18"/>
                <w:shd w:fill="auto" w:val="clear"/>
                <w:lang w:val="en-GB"/>
              </w:rPr>
              <w:t>{{client_cc_ref}}-2</w:t>
            </w:r>
          </w:p>
        </w:tc>
      </w:tr>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8" w:space="0" w:color="BFBFBF"/>
              <w:left w:val="single" w:sz="12" w:space="0" w:color="000000"/>
              <w:bottom w:val="single" w:sz="8" w:space="0" w:color="BFBFBF"/>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Invoice Date:</w:t>
            </w:r>
          </w:p>
        </w:tc>
        <w:tc>
          <w:tcPr>
            <w:tcW w:w="2464" w:type="dxa"/>
            <w:gridSpan w:val="2"/>
            <w:tcBorders>
              <w:top w:val="single" w:sz="8" w:space="0" w:color="BFBFBF"/>
              <w:left w:val="single" w:sz="8" w:space="0" w:color="BFBFBF"/>
              <w:bottom w:val="single" w:sz="8" w:space="0" w:color="BFBFBF"/>
              <w:right w:val="single" w:sz="12" w:space="0" w:color="000000"/>
            </w:tcBorders>
            <w:shd w:color="auto" w:fill="FFFFFF" w:themeFill="background1" w:val="clear"/>
            <w:vAlign w:val="center"/>
          </w:tcPr>
          <w:p>
            <w:pPr>
              <w:pStyle w:val="Body2"/>
              <w:widowControl w:val="false"/>
              <w:spacing w:lineRule="auto" w:line="240" w:before="0" w:after="0"/>
              <w:jc w:val="center"/>
              <w:rPr>
                <w:rFonts w:ascii="Arial" w:hAnsi="Arial" w:cs="Arial"/>
                <w:b/>
                <w:b/>
                <w:color w:val="auto"/>
                <w:kern w:val="0"/>
                <w:sz w:val="18"/>
                <w:szCs w:val="18"/>
                <w:shd w:fill="auto" w:val="clear"/>
                <w:lang w:eastAsia="en-US" w:bidi="ar-SA"/>
              </w:rPr>
            </w:pPr>
            <w:r>
              <w:rPr>
                <w:rFonts w:cs="Arial" w:ascii="Arial" w:hAnsi="Arial"/>
                <w:b/>
                <w:color w:val="000000"/>
                <w:kern w:val="0"/>
                <w:sz w:val="18"/>
                <w:szCs w:val="18"/>
                <w:shd w:fill="auto" w:val="clear"/>
                <w:lang w:val="en-GB" w:eastAsia="en-US" w:bidi="ar-SA"/>
              </w:rPr>
              <w:t>{{current_date}}</w:t>
            </w:r>
          </w:p>
        </w:tc>
      </w:tr>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8" w:space="0" w:color="BFBFBF"/>
              <w:left w:val="single" w:sz="12" w:space="0" w:color="000000"/>
              <w:bottom w:val="single" w:sz="8" w:space="0" w:color="BFBFBF"/>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Customer Name:</w:t>
            </w:r>
          </w:p>
        </w:tc>
        <w:tc>
          <w:tcPr>
            <w:tcW w:w="2464" w:type="dxa"/>
            <w:gridSpan w:val="2"/>
            <w:tcBorders>
              <w:top w:val="single" w:sz="8" w:space="0" w:color="BFBFBF"/>
              <w:left w:val="single" w:sz="8" w:space="0" w:color="BFBFBF"/>
              <w:bottom w:val="single" w:sz="8" w:space="0" w:color="BFBFBF"/>
              <w:right w:val="single" w:sz="12" w:space="0" w:color="000000"/>
            </w:tcBorders>
            <w:shd w:color="auto" w:fill="FFFFFF" w:themeFill="background1" w:val="clear"/>
            <w:vAlign w:val="center"/>
          </w:tcPr>
          <w:p>
            <w:pPr>
              <w:pStyle w:val="Body2"/>
              <w:widowControl w:val="false"/>
              <w:spacing w:lineRule="auto" w:line="240" w:before="0" w:after="0"/>
              <w:jc w:val="center"/>
              <w:rPr>
                <w:rFonts w:ascii="Arial" w:hAnsi="Arial" w:cs="Arial"/>
                <w:b/>
                <w:b/>
                <w:color w:val="auto"/>
                <w:kern w:val="0"/>
                <w:sz w:val="18"/>
                <w:szCs w:val="18"/>
                <w:shd w:fill="auto" w:val="clear"/>
                <w:lang w:eastAsia="en-US" w:bidi="ar-SA"/>
              </w:rPr>
            </w:pPr>
            <w:r>
              <w:rPr>
                <w:rFonts w:cs="Arial" w:ascii="Arial" w:hAnsi="Arial"/>
                <w:b/>
                <w:color w:val="000000"/>
                <w:kern w:val="0"/>
                <w:sz w:val="18"/>
                <w:szCs w:val="18"/>
                <w:shd w:fill="auto" w:val="clear"/>
                <w:lang w:val="en-GB" w:eastAsia="en-US" w:bidi="ar-SA"/>
              </w:rPr>
              <w:t>{{client_name}}</w:t>
            </w:r>
          </w:p>
        </w:tc>
      </w:tr>
      <w:tr>
        <w:trPr>
          <w:trHeight w:val="284" w:hRule="exact"/>
        </w:trPr>
        <w:tc>
          <w:tcPr>
            <w:tcW w:w="5759" w:type="dxa"/>
            <w:gridSpan w:val="2"/>
            <w:tcBorders>
              <w:top w:val="nil"/>
              <w:left w:val="nil"/>
              <w:bottom w:val="nil"/>
              <w:right w:val="single" w:sz="12" w:space="0" w:color="000000"/>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85" w:type="dxa"/>
            <w:gridSpan w:val="2"/>
            <w:tcBorders>
              <w:top w:val="single" w:sz="8" w:space="0" w:color="BFBFBF"/>
              <w:left w:val="single" w:sz="12" w:space="0" w:color="000000"/>
              <w:bottom w:val="single" w:sz="12" w:space="0" w:color="000000"/>
              <w:right w:val="single" w:sz="8" w:space="0" w:color="BFBFBF"/>
            </w:tcBorders>
            <w:shd w:color="auto" w:fill="FFFFFF" w:themeFill="background1" w:val="clear"/>
            <w:vAlign w:val="center"/>
          </w:tcPr>
          <w:p>
            <w:pPr>
              <w:pStyle w:val="Body2"/>
              <w:widowControl w:val="false"/>
              <w:spacing w:lineRule="auto" w:line="240" w:before="0" w:after="0"/>
              <w:jc w:val="right"/>
              <w:rPr>
                <w:rFonts w:ascii="Arial" w:hAnsi="Arial" w:cs="Arial"/>
                <w:b/>
                <w:b/>
                <w:i/>
                <w:i/>
                <w:color w:val="auto"/>
                <w:sz w:val="18"/>
                <w:szCs w:val="18"/>
              </w:rPr>
            </w:pPr>
            <w:r>
              <w:rPr>
                <w:rFonts w:cs="Arial" w:ascii="Arial" w:hAnsi="Arial"/>
                <w:b/>
                <w:i/>
                <w:color w:val="auto"/>
                <w:kern w:val="0"/>
                <w:sz w:val="18"/>
                <w:szCs w:val="18"/>
                <w:lang w:eastAsia="en-US" w:bidi="ar-SA"/>
              </w:rPr>
              <w:t>Vehicle Reg:</w:t>
            </w:r>
          </w:p>
        </w:tc>
        <w:tc>
          <w:tcPr>
            <w:tcW w:w="2464" w:type="dxa"/>
            <w:gridSpan w:val="2"/>
            <w:tcBorders>
              <w:top w:val="single" w:sz="8" w:space="0" w:color="BFBFBF"/>
              <w:left w:val="single" w:sz="8" w:space="0" w:color="BFBFBF"/>
              <w:bottom w:val="single" w:sz="12" w:space="0" w:color="000000"/>
              <w:right w:val="single" w:sz="12" w:space="0" w:color="000000"/>
            </w:tcBorders>
            <w:shd w:color="auto" w:fill="FFFFFF" w:themeFill="background1" w:val="clear"/>
            <w:vAlign w:val="center"/>
          </w:tcPr>
          <w:p>
            <w:pPr>
              <w:pStyle w:val="Body2"/>
              <w:widowControl w:val="false"/>
              <w:spacing w:lineRule="auto" w:line="240" w:before="0" w:after="0"/>
              <w:jc w:val="center"/>
              <w:rPr>
                <w:rFonts w:ascii="Arial" w:hAnsi="Arial" w:cs="Arial"/>
                <w:b/>
                <w:b/>
                <w:color w:val="auto"/>
                <w:kern w:val="0"/>
                <w:sz w:val="18"/>
                <w:szCs w:val="18"/>
                <w:shd w:fill="auto" w:val="clear"/>
                <w:lang w:eastAsia="en-US" w:bidi="ar-SA"/>
              </w:rPr>
            </w:pPr>
            <w:r>
              <w:rPr>
                <w:rFonts w:cs="Arial" w:ascii="Arial" w:hAnsi="Arial"/>
                <w:b/>
                <w:color w:val="000000"/>
                <w:kern w:val="0"/>
                <w:sz w:val="18"/>
                <w:szCs w:val="18"/>
                <w:shd w:fill="auto" w:val="clear"/>
                <w:lang w:val="en-GB" w:eastAsia="en-US" w:bidi="ar-SA"/>
              </w:rPr>
              <w:t>{{client_vrn}}</w:t>
            </w:r>
          </w:p>
        </w:tc>
      </w:tr>
      <w:tr>
        <w:trPr>
          <w:trHeight w:val="340" w:hRule="exact"/>
        </w:trPr>
        <w:tc>
          <w:tcPr>
            <w:tcW w:w="5759" w:type="dxa"/>
            <w:gridSpan w:val="2"/>
            <w:tcBorders>
              <w:top w:val="nil"/>
              <w:left w:val="nil"/>
              <w:bottom w:val="nil"/>
              <w:right w:val="nil"/>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2296" w:type="dxa"/>
            <w:gridSpan w:val="3"/>
            <w:tcBorders>
              <w:top w:val="single" w:sz="12" w:space="0" w:color="000000"/>
              <w:left w:val="nil"/>
              <w:bottom w:val="nil"/>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c>
          <w:tcPr>
            <w:tcW w:w="2153" w:type="dxa"/>
            <w:tcBorders>
              <w:top w:val="single" w:sz="12" w:space="0" w:color="000000"/>
              <w:left w:val="nil"/>
              <w:bottom w:val="nil"/>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r>
      <w:tr>
        <w:trPr>
          <w:trHeight w:val="340" w:hRule="exact"/>
        </w:trPr>
        <w:tc>
          <w:tcPr>
            <w:tcW w:w="6120" w:type="dxa"/>
            <w:gridSpan w:val="3"/>
            <w:tcBorders>
              <w:top w:val="nil"/>
              <w:left w:val="nil"/>
              <w:bottom w:val="single" w:sz="12" w:space="0" w:color="000000"/>
              <w:right w:val="nil"/>
            </w:tcBorders>
            <w:shd w:color="auto" w:fill="FFFFFF" w:themeFill="background1"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sz w:val="18"/>
                <w:szCs w:val="18"/>
              </w:rPr>
            </w:r>
          </w:p>
        </w:tc>
        <w:tc>
          <w:tcPr>
            <w:tcW w:w="1935" w:type="dxa"/>
            <w:gridSpan w:val="2"/>
            <w:tcBorders>
              <w:top w:val="nil"/>
              <w:left w:val="nil"/>
              <w:bottom w:val="single" w:sz="12" w:space="0" w:color="000000"/>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c>
          <w:tcPr>
            <w:tcW w:w="2153" w:type="dxa"/>
            <w:tcBorders>
              <w:top w:val="nil"/>
              <w:left w:val="nil"/>
              <w:bottom w:val="single" w:sz="12" w:space="0" w:color="000000"/>
              <w:right w:val="nil"/>
            </w:tcBorders>
            <w:shd w:color="auto" w:fill="FFFFFF" w:themeFill="background1"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sz w:val="18"/>
                <w:szCs w:val="18"/>
              </w:rPr>
            </w:r>
          </w:p>
        </w:tc>
      </w:tr>
      <w:tr>
        <w:trPr>
          <w:trHeight w:val="340" w:hRule="exact"/>
        </w:trPr>
        <w:tc>
          <w:tcPr>
            <w:tcW w:w="6120" w:type="dxa"/>
            <w:gridSpan w:val="3"/>
            <w:tcBorders>
              <w:top w:val="single" w:sz="12" w:space="0" w:color="000000"/>
              <w:left w:val="single" w:sz="12" w:space="0" w:color="000000"/>
              <w:bottom w:val="single" w:sz="12" w:space="0" w:color="000000"/>
            </w:tcBorders>
            <w:shd w:color="auto" w:fill="A6A6A6" w:themeFill="background1" w:themeFillShade="a6" w:val="clear"/>
            <w:vAlign w:val="center"/>
          </w:tcPr>
          <w:p>
            <w:pPr>
              <w:pStyle w:val="Body2"/>
              <w:widowControl w:val="false"/>
              <w:spacing w:lineRule="auto" w:line="240" w:before="0" w:after="0"/>
              <w:jc w:val="left"/>
              <w:rPr>
                <w:rFonts w:ascii="Arial" w:hAnsi="Arial" w:cs="Arial"/>
                <w:b/>
                <w:b/>
                <w:color w:val="000000" w:themeColor="text1"/>
                <w:sz w:val="18"/>
                <w:szCs w:val="18"/>
              </w:rPr>
            </w:pPr>
            <w:r>
              <w:rPr>
                <w:rFonts w:cs="Arial" w:ascii="Arial" w:hAnsi="Arial"/>
                <w:b/>
                <w:color w:val="000000" w:themeColor="text1"/>
                <w:kern w:val="0"/>
                <w:sz w:val="18"/>
                <w:szCs w:val="18"/>
                <w:lang w:eastAsia="en-US" w:bidi="ar-SA"/>
              </w:rPr>
              <w:t>DESCRIPTION</w:t>
            </w:r>
          </w:p>
        </w:tc>
        <w:tc>
          <w:tcPr>
            <w:tcW w:w="1935" w:type="dxa"/>
            <w:gridSpan w:val="2"/>
            <w:tcBorders>
              <w:top w:val="single" w:sz="12" w:space="0" w:color="000000"/>
              <w:bottom w:val="single" w:sz="12" w:space="0" w:color="000000"/>
            </w:tcBorders>
            <w:shd w:color="auto" w:fill="A6A6A6" w:themeFill="background1" w:themeFillShade="a6"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kern w:val="0"/>
                <w:sz w:val="18"/>
                <w:szCs w:val="18"/>
                <w:lang w:eastAsia="en-US" w:bidi="ar-SA"/>
              </w:rPr>
              <w:t>NET AMOUNT</w:t>
            </w:r>
          </w:p>
        </w:tc>
        <w:tc>
          <w:tcPr>
            <w:tcW w:w="2153" w:type="dxa"/>
            <w:tcBorders>
              <w:top w:val="single" w:sz="12" w:space="0" w:color="000000"/>
              <w:bottom w:val="single" w:sz="12" w:space="0" w:color="000000"/>
              <w:right w:val="single" w:sz="12" w:space="0" w:color="000000"/>
            </w:tcBorders>
            <w:shd w:color="auto" w:fill="A6A6A6" w:themeFill="background1" w:themeFillShade="a6" w:val="clear"/>
            <w:vAlign w:val="center"/>
          </w:tcPr>
          <w:p>
            <w:pPr>
              <w:pStyle w:val="Body2"/>
              <w:widowControl w:val="false"/>
              <w:spacing w:lineRule="auto" w:line="240" w:before="0" w:after="0"/>
              <w:jc w:val="center"/>
              <w:rPr>
                <w:rFonts w:ascii="Arial" w:hAnsi="Arial" w:cs="Arial"/>
                <w:b/>
                <w:b/>
                <w:color w:val="000000" w:themeColor="text1"/>
                <w:sz w:val="18"/>
                <w:szCs w:val="18"/>
              </w:rPr>
            </w:pPr>
            <w:r>
              <w:rPr>
                <w:rFonts w:cs="Arial" w:ascii="Arial" w:hAnsi="Arial"/>
                <w:b/>
                <w:color w:val="000000" w:themeColor="text1"/>
                <w:kern w:val="0"/>
                <w:sz w:val="18"/>
                <w:szCs w:val="18"/>
                <w:lang w:eastAsia="en-US" w:bidi="ar-SA"/>
              </w:rPr>
              <w:t>VAT</w:t>
            </w:r>
          </w:p>
        </w:tc>
      </w:tr>
      <w:tr>
        <w:trPr>
          <w:trHeight w:val="301" w:hRule="atLeast"/>
        </w:trPr>
        <w:tc>
          <w:tcPr>
            <w:tcW w:w="6120" w:type="dxa"/>
            <w:gridSpan w:val="3"/>
            <w:tcBorders>
              <w:top w:val="single" w:sz="12" w:space="0" w:color="000000"/>
              <w:left w:val="nil"/>
              <w:bottom w:val="single" w:sz="4" w:space="0" w:color="BFBFBF"/>
              <w:right w:val="single" w:sz="4" w:space="0" w:color="BFBFBF"/>
            </w:tcBorders>
          </w:tcPr>
          <w:p>
            <w:pPr>
              <w:pStyle w:val="Body2"/>
              <w:widowControl w:val="false"/>
              <w:spacing w:before="0" w:after="0"/>
              <w:jc w:val="center"/>
              <w:rPr>
                <w:sz w:val="16"/>
                <w:szCs w:val="16"/>
              </w:rPr>
            </w:pPr>
            <w:r>
              <w:rPr>
                <w:sz w:val="16"/>
                <w:szCs w:val="16"/>
              </w:rPr>
            </w:r>
          </w:p>
        </w:tc>
        <w:tc>
          <w:tcPr>
            <w:tcW w:w="1935" w:type="dxa"/>
            <w:gridSpan w:val="2"/>
            <w:tcBorders>
              <w:top w:val="single" w:sz="12" w:space="0" w:color="000000"/>
              <w:left w:val="single" w:sz="4" w:space="0" w:color="BFBFBF"/>
              <w:bottom w:val="single" w:sz="4" w:space="0" w:color="BFBFBF"/>
              <w:right w:val="single" w:sz="4" w:space="0" w:color="BFBFBF"/>
            </w:tcBorders>
          </w:tcPr>
          <w:p>
            <w:pPr>
              <w:pStyle w:val="Body2"/>
              <w:widowControl w:val="false"/>
              <w:spacing w:lineRule="auto" w:line="240" w:before="0" w:after="0"/>
              <w:jc w:val="center"/>
              <w:rPr>
                <w:sz w:val="16"/>
                <w:szCs w:val="16"/>
              </w:rPr>
            </w:pPr>
            <w:r>
              <w:rPr>
                <w:sz w:val="16"/>
                <w:szCs w:val="16"/>
              </w:rPr>
            </w:r>
          </w:p>
        </w:tc>
        <w:tc>
          <w:tcPr>
            <w:tcW w:w="2153" w:type="dxa"/>
            <w:tcBorders>
              <w:top w:val="single" w:sz="12" w:space="0" w:color="000000"/>
              <w:left w:val="single" w:sz="4" w:space="0" w:color="BFBFBF"/>
              <w:bottom w:val="single" w:sz="4" w:space="0" w:color="BFBFBF"/>
              <w:right w:val="nil"/>
            </w:tcBorders>
          </w:tcPr>
          <w:p>
            <w:pPr>
              <w:pStyle w:val="Body2"/>
              <w:widowControl w:val="false"/>
              <w:spacing w:lineRule="auto" w:line="240" w:before="0" w:after="0"/>
              <w:jc w:val="center"/>
              <w:rPr>
                <w:sz w:val="16"/>
                <w:szCs w:val="16"/>
              </w:rPr>
            </w:pPr>
            <w:r>
              <w:rPr>
                <w:sz w:val="16"/>
                <w:szCs w:val="16"/>
              </w:rPr>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u w:val="single"/>
                <w:shd w:fill="auto" w:val="clear"/>
                <w:lang w:eastAsia="en-US" w:bidi="ar-SA"/>
              </w:rPr>
              <w:t>Roadside Recovery</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£{{recovery_call_out_charge}}</w:t>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£{{recovery_call_out_charge_vat}}</w:t>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{{recovery_type}}</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Engineers Fee</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£{{engineer_fee}}</w:t>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£{{engineer_fee_vat}}</w:t>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 xml:space="preserve">Winching Fee - </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£{{winching_time}}</w:t>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£{{winching_time_vat}}</w:t>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Road Cleanup</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£{{road_cleanup}}</w:t>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£{{road_cleanup_vat}}</w:t>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Skates</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£{{skates_total_sum}}</w:t>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£{{skates_total_sum}}</w:t>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Inherited Charges</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£{{inherited_fees}}</w:t>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£{{inherited_fees_vat}}</w:t>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b/>
                <w:kern w:val="0"/>
                <w:sz w:val="18"/>
                <w:szCs w:val="18"/>
                <w:u w:val="single"/>
                <w:shd w:fill="auto" w:val="clear"/>
                <w:lang w:eastAsia="en-US" w:bidi="ar-SA"/>
              </w:rPr>
              <w:t xml:space="preserve">Storage </w:t>
            </w:r>
            <w:r>
              <w:rPr>
                <w:rFonts w:cs="Arial" w:ascii="Arial" w:hAnsi="Arial"/>
                <w:b/>
                <w:kern w:val="0"/>
                <w:sz w:val="18"/>
                <w:szCs w:val="18"/>
                <w:u w:val="single"/>
                <w:shd w:fill="auto" w:val="clear"/>
                <w:lang w:val="en-GB" w:eastAsia="en-US" w:bidi="ar-SA"/>
              </w:rPr>
              <w:t>{{days_in_storage}}</w:t>
            </w:r>
            <w:r>
              <w:rPr>
                <w:rFonts w:cs="Arial" w:ascii="Arial" w:hAnsi="Arial"/>
                <w:b/>
                <w:kern w:val="0"/>
                <w:sz w:val="18"/>
                <w:szCs w:val="18"/>
                <w:u w:val="single"/>
                <w:shd w:fill="auto" w:val="clear"/>
                <w:lang w:eastAsia="en-US" w:bidi="ar-SA"/>
              </w:rPr>
              <w:t xml:space="preserve"> Day(s) @ </w:t>
            </w:r>
            <w:r>
              <w:rPr>
                <w:rFonts w:cs="Arial" w:ascii="Arial" w:hAnsi="Arial"/>
                <w:b/>
                <w:kern w:val="0"/>
                <w:sz w:val="18"/>
                <w:szCs w:val="18"/>
                <w:u w:val="single"/>
                <w:shd w:fill="auto" w:val="clear"/>
                <w:lang w:val="en-GB" w:eastAsia="en-US" w:bidi="ar-SA"/>
              </w:rPr>
              <w:t>£{{storage_fee_per_day}}</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£{{storage_total_sum}}</w:t>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£{{storage_total_sum_vat}}</w:t>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 xml:space="preserve">Period: </w:t>
            </w:r>
            <w:r>
              <w:rPr>
                <w:rFonts w:cs="Arial" w:ascii="Arial" w:hAnsi="Arial"/>
                <w:kern w:val="0"/>
                <w:sz w:val="18"/>
                <w:szCs w:val="18"/>
                <w:shd w:fill="auto" w:val="clear"/>
                <w:lang w:val="en-GB" w:eastAsia="en-US" w:bidi="ar-SA"/>
              </w:rPr>
              <w:t>{{storage_from}} - {{storage_to}}</w:t>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center"/>
              <w:rPr>
                <w:rFonts w:ascii="Arial" w:hAnsi="Arial" w:cs="Arial"/>
                <w:kern w:val="0"/>
                <w:sz w:val="16"/>
                <w:szCs w:val="16"/>
                <w:shd w:fill="auto" w:val="clear"/>
                <w:lang w:eastAsia="en-US" w:bidi="ar-SA"/>
              </w:rPr>
            </w:pPr>
            <w:r>
              <w:rPr>
                <w:rFonts w:cs="Arial" w:ascii="Arial" w:hAnsi="Arial"/>
                <w:kern w:val="0"/>
                <w:sz w:val="16"/>
                <w:szCs w:val="16"/>
                <w:shd w:fill="auto" w:val="clear"/>
                <w:lang w:eastAsia="en-US" w:bidi="ar-SA"/>
              </w:rPr>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r>
          </w:p>
        </w:tc>
      </w:tr>
      <w:tr>
        <w:trPr>
          <w:trHeight w:val="284" w:hRule="atLeast"/>
        </w:trPr>
        <w:tc>
          <w:tcPr>
            <w:tcW w:w="6120" w:type="dxa"/>
            <w:gridSpan w:val="3"/>
            <w:tcBorders>
              <w:top w:val="single" w:sz="4" w:space="0" w:color="BFBFBF"/>
              <w:left w:val="nil"/>
              <w:bottom w:val="single" w:sz="4" w:space="0" w:color="BFBFBF"/>
              <w:right w:val="single" w:sz="4" w:space="0" w:color="BFBFBF"/>
            </w:tcBorders>
            <w:vAlign w:val="center"/>
          </w:tcPr>
          <w:p>
            <w:pPr>
              <w:pStyle w:val="Body2"/>
              <w:widowControl w:val="false"/>
              <w:spacing w:before="0" w:after="0"/>
              <w:jc w:val="left"/>
              <w:rPr>
                <w:rFonts w:ascii="Arial" w:hAnsi="Arial" w:cs="Arial"/>
                <w:sz w:val="16"/>
                <w:szCs w:val="16"/>
              </w:rPr>
            </w:pPr>
            <w:r>
              <w:rPr>
                <w:rFonts w:cs="Arial" w:ascii="Arial" w:hAnsi="Arial"/>
                <w:sz w:val="16"/>
                <w:szCs w:val="16"/>
              </w:rPr>
            </w:r>
          </w:p>
        </w:tc>
        <w:tc>
          <w:tcPr>
            <w:tcW w:w="1935" w:type="dxa"/>
            <w:gridSpan w:val="2"/>
            <w:tcBorders>
              <w:top w:val="single" w:sz="4" w:space="0" w:color="BFBFBF"/>
              <w:left w:val="single" w:sz="4" w:space="0" w:color="BFBFBF"/>
              <w:bottom w:val="single" w:sz="4" w:space="0" w:color="BFBFBF"/>
              <w:right w:val="single" w:sz="4" w:space="0" w:color="BFBFBF"/>
            </w:tcBorders>
            <w:vAlign w:val="center"/>
          </w:tcPr>
          <w:p>
            <w:pPr>
              <w:pStyle w:val="Body2"/>
              <w:widowControl w:val="false"/>
              <w:spacing w:lineRule="auto" w:line="240" w:before="0" w:after="0"/>
              <w:jc w:val="center"/>
              <w:rPr>
                <w:rFonts w:ascii="Arial" w:hAnsi="Arial" w:cs="Arial"/>
                <w:sz w:val="18"/>
                <w:szCs w:val="18"/>
              </w:rPr>
            </w:pPr>
            <w:r>
              <w:rPr>
                <w:rFonts w:cs="Arial" w:ascii="Arial" w:hAnsi="Arial"/>
                <w:sz w:val="18"/>
                <w:szCs w:val="18"/>
              </w:rPr>
            </w:r>
          </w:p>
        </w:tc>
        <w:tc>
          <w:tcPr>
            <w:tcW w:w="2153" w:type="dxa"/>
            <w:tcBorders>
              <w:top w:val="single" w:sz="4" w:space="0" w:color="BFBFBF"/>
              <w:left w:val="single" w:sz="4" w:space="0" w:color="BFBFBF"/>
              <w:bottom w:val="single" w:sz="4" w:space="0" w:color="BFBFBF"/>
              <w:right w:val="nil"/>
            </w:tcBorders>
            <w:vAlign w:val="center"/>
          </w:tcPr>
          <w:p>
            <w:pPr>
              <w:pStyle w:val="Body2"/>
              <w:widowControl w:val="false"/>
              <w:spacing w:lineRule="auto" w:line="240" w:before="0" w:after="0"/>
              <w:jc w:val="center"/>
              <w:rPr>
                <w:rFonts w:ascii="Arial" w:hAnsi="Arial" w:cs="Arial"/>
                <w:sz w:val="18"/>
                <w:szCs w:val="18"/>
              </w:rPr>
            </w:pPr>
            <w:r>
              <w:rPr>
                <w:rFonts w:cs="Arial" w:ascii="Arial" w:hAnsi="Arial"/>
                <w:sz w:val="18"/>
                <w:szCs w:val="18"/>
              </w:rPr>
            </w:r>
          </w:p>
        </w:tc>
      </w:tr>
      <w:tr>
        <w:trPr>
          <w:trHeight w:val="340" w:hRule="atLeast"/>
        </w:trPr>
        <w:tc>
          <w:tcPr>
            <w:tcW w:w="3332" w:type="dxa"/>
            <w:tcBorders>
              <w:top w:val="single" w:sz="4" w:space="0" w:color="BFBFBF"/>
              <w:left w:val="nil"/>
              <w:bottom w:val="nil"/>
              <w:right w:val="nil"/>
            </w:tcBorders>
          </w:tcPr>
          <w:p>
            <w:pPr>
              <w:pStyle w:val="Body2"/>
              <w:widowControl w:val="false"/>
              <w:spacing w:before="0" w:after="0"/>
              <w:jc w:val="right"/>
              <w:rPr>
                <w:sz w:val="16"/>
                <w:szCs w:val="16"/>
              </w:rPr>
            </w:pPr>
            <w:r>
              <w:rPr>
                <w:sz w:val="16"/>
                <w:szCs w:val="16"/>
              </w:rPr>
            </w:r>
          </w:p>
        </w:tc>
        <w:tc>
          <w:tcPr>
            <w:tcW w:w="2788" w:type="dxa"/>
            <w:gridSpan w:val="2"/>
            <w:tcBorders>
              <w:top w:val="single" w:sz="4" w:space="0" w:color="BFBFBF"/>
              <w:left w:val="nil"/>
              <w:bottom w:val="nil"/>
              <w:right w:val="nil"/>
            </w:tcBorders>
          </w:tcPr>
          <w:p>
            <w:pPr>
              <w:pStyle w:val="Body2"/>
              <w:widowControl w:val="false"/>
              <w:spacing w:lineRule="auto" w:line="240" w:before="0" w:after="0"/>
              <w:jc w:val="left"/>
              <w:rPr>
                <w:sz w:val="16"/>
                <w:szCs w:val="16"/>
              </w:rPr>
            </w:pPr>
            <w:r>
              <w:rPr>
                <w:sz w:val="16"/>
                <w:szCs w:val="16"/>
              </w:rPr>
            </w:r>
          </w:p>
        </w:tc>
        <w:tc>
          <w:tcPr>
            <w:tcW w:w="1935" w:type="dxa"/>
            <w:gridSpan w:val="2"/>
            <w:tcBorders>
              <w:top w:val="single" w:sz="4" w:space="0" w:color="BFBFBF"/>
              <w:left w:val="nil"/>
              <w:bottom w:val="nil"/>
              <w:right w:val="nil"/>
            </w:tcBorders>
            <w:vAlign w:val="center"/>
          </w:tcPr>
          <w:p>
            <w:pPr>
              <w:pStyle w:val="Body2"/>
              <w:widowControl w:val="false"/>
              <w:spacing w:lineRule="auto" w:line="240" w:before="0" w:after="0"/>
              <w:jc w:val="left"/>
              <w:rPr>
                <w:sz w:val="16"/>
                <w:szCs w:val="16"/>
              </w:rPr>
            </w:pPr>
            <w:r>
              <w:rPr>
                <w:sz w:val="16"/>
                <w:szCs w:val="16"/>
              </w:rPr>
            </w:r>
          </w:p>
        </w:tc>
        <w:tc>
          <w:tcPr>
            <w:tcW w:w="2153" w:type="dxa"/>
            <w:tcBorders>
              <w:top w:val="single" w:sz="4" w:space="0" w:color="BFBFBF"/>
              <w:left w:val="nil"/>
              <w:bottom w:val="single" w:sz="12" w:space="0" w:color="000000"/>
              <w:right w:val="nil"/>
            </w:tcBorders>
            <w:vAlign w:val="center"/>
          </w:tcPr>
          <w:p>
            <w:pPr>
              <w:pStyle w:val="Body2"/>
              <w:widowControl w:val="false"/>
              <w:spacing w:lineRule="auto" w:line="240" w:before="0" w:after="0"/>
              <w:jc w:val="right"/>
              <w:rPr>
                <w:sz w:val="16"/>
                <w:szCs w:val="16"/>
              </w:rPr>
            </w:pPr>
            <w:r>
              <w:rPr>
                <w:sz w:val="16"/>
                <w:szCs w:val="16"/>
              </w:rPr>
            </w:r>
          </w:p>
        </w:tc>
      </w:tr>
      <w:tr>
        <w:trPr>
          <w:trHeight w:val="315" w:hRule="atLeast"/>
        </w:trPr>
        <w:tc>
          <w:tcPr>
            <w:tcW w:w="3332" w:type="dxa"/>
            <w:tcBorders>
              <w:top w:val="nil"/>
              <w:left w:val="nil"/>
              <w:bottom w:val="nil"/>
              <w:right w:val="nil"/>
            </w:tcBorders>
          </w:tcPr>
          <w:p>
            <w:pPr>
              <w:pStyle w:val="Heading2"/>
              <w:widowControl w:val="false"/>
              <w:numPr>
                <w:ilvl w:val="0"/>
                <w:numId w:val="0"/>
              </w:numPr>
              <w:suppressAutoHyphens w:val="true"/>
              <w:spacing w:before="0" w:after="0"/>
              <w:ind w:left="0" w:hanging="0"/>
              <w:jc w:val="left"/>
              <w:outlineLvl w:val="1"/>
              <w:rPr>
                <w:rFonts w:ascii="Arial" w:hAnsi="Arial" w:cs="Arial"/>
                <w:color w:val="000000" w:themeColor="text1"/>
                <w:sz w:val="18"/>
                <w:szCs w:val="18"/>
              </w:rPr>
            </w:pPr>
            <w:r>
              <w:rPr>
                <w:rFonts w:cs="Arial" w:ascii="Arial" w:hAnsi="Arial"/>
                <w:color w:val="000000" w:themeColor="text1"/>
                <w:sz w:val="18"/>
                <w:szCs w:val="18"/>
              </w:rPr>
            </w:r>
          </w:p>
        </w:tc>
        <w:tc>
          <w:tcPr>
            <w:tcW w:w="2788" w:type="dxa"/>
            <w:gridSpan w:val="2"/>
            <w:tcBorders>
              <w:top w:val="nil"/>
              <w:left w:val="nil"/>
              <w:bottom w:val="nil"/>
              <w:right w:val="nil"/>
            </w:tcBorders>
          </w:tcPr>
          <w:p>
            <w:pPr>
              <w:pStyle w:val="Body2"/>
              <w:widowControl w:val="false"/>
              <w:spacing w:lineRule="auto" w:line="240" w:before="0" w:after="0"/>
              <w:jc w:val="left"/>
              <w:rPr>
                <w:sz w:val="16"/>
                <w:szCs w:val="16"/>
              </w:rPr>
            </w:pPr>
            <w:r>
              <w:rPr>
                <w:sz w:val="16"/>
                <w:szCs w:val="16"/>
              </w:rPr>
            </w:r>
          </w:p>
        </w:tc>
        <w:tc>
          <w:tcPr>
            <w:tcW w:w="1935" w:type="dxa"/>
            <w:gridSpan w:val="2"/>
            <w:tcBorders>
              <w:top w:val="nil"/>
              <w:left w:val="nil"/>
              <w:bottom w:val="nil"/>
              <w:right w:val="single" w:sz="12" w:space="0" w:color="000000"/>
            </w:tcBorders>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 xml:space="preserve">Total Net </w:t>
            </w:r>
          </w:p>
        </w:tc>
        <w:tc>
          <w:tcPr>
            <w:tcW w:w="2153" w:type="dxa"/>
            <w:tcBorders>
              <w:top w:val="single" w:sz="12" w:space="0" w:color="000000"/>
              <w:left w:val="single" w:sz="12" w:space="0" w:color="000000"/>
              <w:bottom w:val="single" w:sz="4" w:space="0" w:color="BFBFBF"/>
              <w:right w:val="single" w:sz="12" w:space="0" w:color="000000"/>
            </w:tcBorders>
            <w:shd w:color="auto" w:fill="auto"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£{{storage_total_net}}</w:t>
            </w:r>
          </w:p>
        </w:tc>
      </w:tr>
      <w:tr>
        <w:trPr>
          <w:trHeight w:val="265" w:hRule="atLeast"/>
        </w:trPr>
        <w:tc>
          <w:tcPr>
            <w:tcW w:w="3332" w:type="dxa"/>
            <w:tcBorders>
              <w:top w:val="nil"/>
              <w:left w:val="nil"/>
              <w:bottom w:val="nil"/>
              <w:right w:val="nil"/>
            </w:tcBorders>
          </w:tcPr>
          <w:p>
            <w:pPr>
              <w:pStyle w:val="Body2"/>
              <w:widowControl w:val="false"/>
              <w:spacing w:before="0" w:after="0"/>
              <w:jc w:val="left"/>
              <w:rPr>
                <w:sz w:val="16"/>
                <w:szCs w:val="16"/>
              </w:rPr>
            </w:pPr>
            <w:r>
              <w:rPr>
                <w:sz w:val="16"/>
                <w:szCs w:val="16"/>
              </w:rPr>
            </w:r>
          </w:p>
        </w:tc>
        <w:tc>
          <w:tcPr>
            <w:tcW w:w="2788" w:type="dxa"/>
            <w:gridSpan w:val="2"/>
            <w:tcBorders>
              <w:top w:val="nil"/>
              <w:left w:val="nil"/>
              <w:bottom w:val="nil"/>
              <w:right w:val="nil"/>
            </w:tcBorders>
          </w:tcPr>
          <w:p>
            <w:pPr>
              <w:pStyle w:val="Body2"/>
              <w:widowControl w:val="false"/>
              <w:spacing w:lineRule="auto" w:line="240" w:before="0" w:after="0"/>
              <w:jc w:val="left"/>
              <w:rPr>
                <w:sz w:val="16"/>
                <w:szCs w:val="16"/>
              </w:rPr>
            </w:pPr>
            <w:r>
              <w:rPr>
                <w:sz w:val="16"/>
                <w:szCs w:val="16"/>
              </w:rPr>
            </w:r>
          </w:p>
        </w:tc>
        <w:tc>
          <w:tcPr>
            <w:tcW w:w="1935" w:type="dxa"/>
            <w:gridSpan w:val="2"/>
            <w:tcBorders>
              <w:top w:val="nil"/>
              <w:left w:val="nil"/>
              <w:bottom w:val="nil"/>
              <w:right w:val="single" w:sz="12" w:space="0" w:color="000000"/>
            </w:tcBorders>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eastAsia="en-US" w:bidi="ar-SA"/>
              </w:rPr>
              <w:t>Total VAT</w:t>
            </w:r>
          </w:p>
        </w:tc>
        <w:tc>
          <w:tcPr>
            <w:tcW w:w="2153" w:type="dxa"/>
            <w:tcBorders>
              <w:top w:val="single" w:sz="4" w:space="0" w:color="BFBFBF"/>
              <w:left w:val="single" w:sz="12" w:space="0" w:color="000000"/>
              <w:bottom w:val="single" w:sz="4" w:space="0" w:color="BFBFBF"/>
              <w:right w:val="single" w:sz="12" w:space="0" w:color="000000"/>
            </w:tcBorders>
            <w:shd w:color="auto" w:fill="auto"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£{{storage_total_vat}}</w:t>
            </w:r>
          </w:p>
        </w:tc>
      </w:tr>
      <w:tr>
        <w:trPr>
          <w:trHeight w:val="227" w:hRule="atLeast"/>
        </w:trPr>
        <w:tc>
          <w:tcPr>
            <w:tcW w:w="3332" w:type="dxa"/>
            <w:tcBorders>
              <w:top w:val="nil"/>
              <w:left w:val="nil"/>
              <w:bottom w:val="nil"/>
              <w:right w:val="nil"/>
            </w:tcBorders>
          </w:tcPr>
          <w:p>
            <w:pPr>
              <w:pStyle w:val="Body2"/>
              <w:widowControl w:val="false"/>
              <w:spacing w:before="0" w:after="0"/>
              <w:jc w:val="left"/>
              <w:rPr>
                <w:rFonts w:ascii="Arial" w:hAnsi="Arial" w:cs="Arial"/>
                <w:sz w:val="18"/>
                <w:szCs w:val="18"/>
              </w:rPr>
            </w:pPr>
            <w:r>
              <w:rPr>
                <w:rFonts w:cs="Arial" w:ascii="Arial" w:hAnsi="Arial"/>
                <w:sz w:val="18"/>
                <w:szCs w:val="18"/>
              </w:rPr>
            </w:r>
          </w:p>
        </w:tc>
        <w:tc>
          <w:tcPr>
            <w:tcW w:w="2788" w:type="dxa"/>
            <w:gridSpan w:val="2"/>
            <w:tcBorders>
              <w:top w:val="nil"/>
              <w:left w:val="nil"/>
              <w:bottom w:val="nil"/>
              <w:right w:val="nil"/>
            </w:tcBorders>
          </w:tcPr>
          <w:p>
            <w:pPr>
              <w:pStyle w:val="Body2"/>
              <w:widowControl w:val="false"/>
              <w:spacing w:lineRule="auto" w:line="240" w:before="0" w:after="0"/>
              <w:jc w:val="left"/>
              <w:rPr>
                <w:sz w:val="16"/>
                <w:szCs w:val="16"/>
              </w:rPr>
            </w:pPr>
            <w:r>
              <w:rPr>
                <w:sz w:val="16"/>
                <w:szCs w:val="16"/>
              </w:rPr>
            </w:r>
          </w:p>
        </w:tc>
        <w:tc>
          <w:tcPr>
            <w:tcW w:w="1935" w:type="dxa"/>
            <w:gridSpan w:val="2"/>
            <w:tcBorders>
              <w:top w:val="nil"/>
              <w:left w:val="nil"/>
              <w:bottom w:val="nil"/>
              <w:right w:val="single" w:sz="12" w:space="0" w:color="000000"/>
            </w:tcBorders>
            <w:vAlign w:val="center"/>
          </w:tcPr>
          <w:p>
            <w:pPr>
              <w:pStyle w:val="Body2"/>
              <w:widowControl w:val="false"/>
              <w:spacing w:lineRule="auto" w:line="240" w:before="0" w:after="0"/>
              <w:jc w:val="righ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t>Total</w:t>
            </w:r>
          </w:p>
        </w:tc>
        <w:tc>
          <w:tcPr>
            <w:tcW w:w="2153" w:type="dxa"/>
            <w:tcBorders>
              <w:top w:val="single" w:sz="4" w:space="0" w:color="BFBFBF"/>
              <w:left w:val="single" w:sz="12" w:space="0" w:color="000000"/>
              <w:bottom w:val="single" w:sz="4" w:space="0" w:color="BFBFBF"/>
              <w:right w:val="single" w:sz="12" w:space="0" w:color="000000"/>
            </w:tcBorders>
            <w:shd w:color="auto" w:fill="D9D9D9" w:themeFill="background1" w:themeFillShade="d9"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w:t>
            </w:r>
          </w:p>
        </w:tc>
      </w:tr>
      <w:tr>
        <w:trPr>
          <w:trHeight w:val="227" w:hRule="atLeast"/>
        </w:trPr>
        <w:tc>
          <w:tcPr>
            <w:tcW w:w="8055" w:type="dxa"/>
            <w:gridSpan w:val="5"/>
            <w:tcBorders>
              <w:top w:val="nil"/>
              <w:left w:val="nil"/>
              <w:bottom w:val="nil"/>
              <w:right w:val="single" w:sz="12" w:space="0" w:color="000000"/>
            </w:tcBorders>
          </w:tcPr>
          <w:p>
            <w:pPr>
              <w:pStyle w:val="Body2"/>
              <w:widowControl w:val="false"/>
              <w:spacing w:lineRule="auto" w:line="240" w:before="0" w:after="0"/>
              <w:jc w:val="righ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t>ABI GTA Less 15% Discount for early payment within 30 days</w:t>
            </w:r>
          </w:p>
        </w:tc>
        <w:tc>
          <w:tcPr>
            <w:tcW w:w="2153" w:type="dxa"/>
            <w:tcBorders>
              <w:top w:val="single" w:sz="4" w:space="0" w:color="BFBFBF"/>
              <w:left w:val="single" w:sz="12" w:space="0" w:color="000000"/>
              <w:bottom w:val="single" w:sz="4" w:space="0" w:color="BFBFBF"/>
              <w:right w:val="single" w:sz="12" w:space="0" w:color="000000"/>
            </w:tcBorders>
            <w:shd w:color="auto" w:fill="92D050"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£{{storage_total_lt15}}</w:t>
            </w:r>
          </w:p>
        </w:tc>
      </w:tr>
      <w:tr>
        <w:trPr>
          <w:trHeight w:val="227" w:hRule="atLeast"/>
        </w:trPr>
        <w:tc>
          <w:tcPr>
            <w:tcW w:w="8055" w:type="dxa"/>
            <w:gridSpan w:val="5"/>
            <w:tcBorders>
              <w:top w:val="nil"/>
              <w:left w:val="nil"/>
              <w:bottom w:val="nil"/>
              <w:right w:val="single" w:sz="12" w:space="0" w:color="000000"/>
            </w:tcBorders>
          </w:tcPr>
          <w:p>
            <w:pPr>
              <w:pStyle w:val="Body2"/>
              <w:widowControl w:val="false"/>
              <w:spacing w:lineRule="auto" w:line="240" w:before="0" w:after="0"/>
              <w:jc w:val="righ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t>15% increase for payment received after 30 days</w:t>
            </w:r>
          </w:p>
        </w:tc>
        <w:tc>
          <w:tcPr>
            <w:tcW w:w="2153" w:type="dxa"/>
            <w:tcBorders>
              <w:top w:val="single" w:sz="4" w:space="0" w:color="BFBFBF"/>
              <w:left w:val="single" w:sz="12" w:space="0" w:color="000000"/>
              <w:bottom w:val="single" w:sz="4" w:space="0" w:color="BFBFBF"/>
              <w:right w:val="single" w:sz="12" w:space="0" w:color="000000"/>
            </w:tcBorders>
            <w:shd w:color="auto" w:fill="FFC000"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£{{storage_total_gt15}}</w:t>
            </w:r>
          </w:p>
        </w:tc>
      </w:tr>
      <w:tr>
        <w:trPr>
          <w:trHeight w:val="227" w:hRule="atLeast"/>
        </w:trPr>
        <w:tc>
          <w:tcPr>
            <w:tcW w:w="8055" w:type="dxa"/>
            <w:gridSpan w:val="5"/>
            <w:tcBorders>
              <w:top w:val="nil"/>
              <w:left w:val="nil"/>
              <w:bottom w:val="nil"/>
              <w:right w:val="single" w:sz="12" w:space="0" w:color="000000"/>
            </w:tcBorders>
          </w:tcPr>
          <w:p>
            <w:pPr>
              <w:pStyle w:val="Body2"/>
              <w:widowControl w:val="false"/>
              <w:spacing w:lineRule="auto" w:line="240" w:before="0" w:after="0"/>
              <w:jc w:val="right"/>
              <w:rPr>
                <w:rFonts w:ascii="Arial" w:hAnsi="Arial" w:cs="Arial"/>
                <w:b/>
                <w:b/>
                <w:kern w:val="0"/>
                <w:sz w:val="18"/>
                <w:szCs w:val="18"/>
                <w:shd w:fill="auto" w:val="clear"/>
                <w:lang w:eastAsia="en-US" w:bidi="ar-SA"/>
              </w:rPr>
            </w:pPr>
            <w:r>
              <w:rPr>
                <w:rFonts w:cs="Arial" w:ascii="Arial" w:hAnsi="Arial"/>
                <w:b/>
                <w:kern w:val="0"/>
                <w:sz w:val="18"/>
                <w:szCs w:val="18"/>
                <w:shd w:fill="auto" w:val="clear"/>
                <w:lang w:eastAsia="en-US" w:bidi="ar-SA"/>
              </w:rPr>
              <w:t>30% increase full commercial rates for payments after 60 days</w:t>
            </w:r>
          </w:p>
        </w:tc>
        <w:tc>
          <w:tcPr>
            <w:tcW w:w="2153" w:type="dxa"/>
            <w:tcBorders>
              <w:top w:val="single" w:sz="4" w:space="0" w:color="BFBFBF"/>
              <w:left w:val="single" w:sz="12" w:space="0" w:color="000000"/>
              <w:bottom w:val="single" w:sz="12" w:space="0" w:color="000000"/>
              <w:right w:val="single" w:sz="12" w:space="0" w:color="000000"/>
            </w:tcBorders>
            <w:shd w:color="auto" w:fill="FF0000" w:val="clear"/>
            <w:vAlign w:val="center"/>
          </w:tcPr>
          <w:p>
            <w:pPr>
              <w:pStyle w:val="Body2"/>
              <w:widowControl w:val="false"/>
              <w:spacing w:lineRule="auto" w:line="240" w:before="0" w:after="0"/>
              <w:jc w:val="right"/>
              <w:rPr>
                <w:rFonts w:ascii="Arial" w:hAnsi="Arial" w:cs="Arial"/>
                <w:kern w:val="0"/>
                <w:sz w:val="18"/>
                <w:szCs w:val="18"/>
                <w:shd w:fill="auto" w:val="clear"/>
                <w:lang w:eastAsia="en-US" w:bidi="ar-SA"/>
              </w:rPr>
            </w:pPr>
            <w:r>
              <w:rPr>
                <w:rFonts w:cs="Arial" w:ascii="Arial" w:hAnsi="Arial"/>
                <w:kern w:val="0"/>
                <w:sz w:val="18"/>
                <w:szCs w:val="18"/>
                <w:shd w:fill="auto" w:val="clear"/>
                <w:lang w:val="en-GB" w:eastAsia="en-US" w:bidi="ar-SA"/>
              </w:rPr>
              <w:t>£{{storage_total_gt30}}</w:t>
            </w:r>
          </w:p>
        </w:tc>
      </w:tr>
    </w:tbl>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spacing w:before="0" w:after="0"/>
        <w:rPr>
          <w:rFonts w:ascii="Arial" w:hAnsi="Arial" w:cs="Arial"/>
          <w:b/>
          <w:b/>
        </w:rPr>
      </w:pPr>
      <w:r>
        <w:rPr>
          <w:rFonts w:cs="Arial" w:ascii="Arial" w:hAnsi="Arial"/>
          <w:b/>
        </w:rPr>
        <w:t>BACS payments can be made to:</w:t>
      </w:r>
    </w:p>
    <w:p>
      <w:pPr>
        <w:pStyle w:val="Normal"/>
        <w:tabs>
          <w:tab w:val="clear" w:pos="720"/>
          <w:tab w:val="left" w:pos="6780" w:leader="none"/>
        </w:tabs>
        <w:spacing w:before="0" w:after="0"/>
        <w:rPr>
          <w:rFonts w:ascii="Arial" w:hAnsi="Arial" w:cs="Arial"/>
        </w:rPr>
      </w:pPr>
      <w:r>
        <w:rPr>
          <w:rFonts w:cs="Arial" w:ascii="Arial" w:hAnsi="Arial"/>
          <w:b/>
        </w:rPr>
        <w:t>Bank:</w:t>
      </w:r>
      <w:r>
        <w:rPr>
          <w:rFonts w:cs="Arial" w:ascii="Arial" w:hAnsi="Arial"/>
        </w:rPr>
        <w:t xml:space="preserve"> Barclays Bank</w:t>
      </w:r>
    </w:p>
    <w:p>
      <w:pPr>
        <w:pStyle w:val="Normal"/>
        <w:tabs>
          <w:tab w:val="clear" w:pos="720"/>
          <w:tab w:val="left" w:pos="6780" w:leader="none"/>
        </w:tabs>
        <w:spacing w:before="0" w:after="0"/>
        <w:rPr>
          <w:rFonts w:ascii="Arial" w:hAnsi="Arial" w:cs="Arial"/>
        </w:rPr>
      </w:pPr>
      <w:r>
        <w:rPr>
          <w:rFonts w:cs="Arial" w:ascii="Arial" w:hAnsi="Arial"/>
          <w:b/>
        </w:rPr>
        <w:t>Account Number:</w:t>
      </w:r>
      <w:r>
        <w:rPr>
          <w:rFonts w:cs="Arial" w:ascii="Arial" w:hAnsi="Arial"/>
        </w:rPr>
        <w:t xml:space="preserve"> 40333247</w:t>
      </w:r>
    </w:p>
    <w:p>
      <w:pPr>
        <w:pStyle w:val="Normal"/>
        <w:tabs>
          <w:tab w:val="clear" w:pos="720"/>
          <w:tab w:val="left" w:pos="6780" w:leader="none"/>
        </w:tabs>
        <w:spacing w:before="0" w:after="0"/>
        <w:rPr>
          <w:rFonts w:ascii="Arial" w:hAnsi="Arial" w:cs="Arial"/>
        </w:rPr>
      </w:pPr>
      <w:r>
        <w:rPr>
          <w:rFonts w:cs="Arial" w:ascii="Arial" w:hAnsi="Arial"/>
          <w:b/>
        </w:rPr>
        <w:t>Sort Code:</w:t>
      </w:r>
      <w:r>
        <w:rPr>
          <w:rFonts w:cs="Arial" w:ascii="Arial" w:hAnsi="Arial"/>
        </w:rPr>
        <w:t xml:space="preserve"> 20-45-45</w:t>
      </w:r>
      <w:r>
        <w:br w:type="page"/>
      </w:r>
    </w:p>
    <w:p>
      <w:pPr>
        <w:pStyle w:val="Normal"/>
        <w:jc w:val="center"/>
        <w:rPr>
          <w:rFonts w:ascii="Arial" w:hAnsi="Arial"/>
          <w:sz w:val="28"/>
          <w:szCs w:val="28"/>
          <w:u w:val="single"/>
        </w:rPr>
      </w:pPr>
      <w:r>
        <w:rPr>
          <w:rFonts w:ascii="Arial" w:hAnsi="Arial"/>
          <w:sz w:val="28"/>
          <w:szCs w:val="28"/>
          <w:u w:val="single"/>
        </w:rPr>
        <w:t>Hire Period Validation/Loss of Use Dates</w:t>
      </w:r>
    </w:p>
    <w:p>
      <w:pPr>
        <w:pStyle w:val="Normal"/>
        <w:jc w:val="both"/>
        <w:rPr>
          <w:rFonts w:ascii="Arial" w:hAnsi="Arial"/>
          <w:b/>
          <w:b/>
          <w:sz w:val="20"/>
        </w:rPr>
      </w:pPr>
      <w:r>
        <w:rPr>
          <w:rFonts w:ascii="Arial" w:hAnsi="Arial"/>
          <w:b/>
          <w:sz w:val="20"/>
        </w:rPr>
      </w:r>
    </w:p>
    <w:p>
      <w:pPr>
        <w:pStyle w:val="Normal"/>
        <w:spacing w:before="0" w:after="0"/>
        <w:jc w:val="both"/>
        <w:rPr>
          <w:rFonts w:ascii="Arial" w:hAnsi="Arial"/>
        </w:rPr>
      </w:pPr>
      <w:r>
        <w:rPr>
          <w:rFonts w:ascii="Arial" w:hAnsi="Arial"/>
        </w:rPr>
        <w:t>Date Engineer Instructed:</w:t>
        <w:tab/>
      </w:r>
      <w:r>
        <w:rPr>
          <w:rFonts w:ascii="Arial" w:hAnsi="Arial"/>
          <w:shd w:fill="auto" w:val="clear"/>
        </w:rPr>
        <w:t xml:space="preserve">{{date_eng_instructed}} </w:t>
      </w:r>
    </w:p>
    <w:p>
      <w:pPr>
        <w:pStyle w:val="Normal"/>
        <w:spacing w:before="0" w:after="0"/>
        <w:jc w:val="both"/>
        <w:rPr>
          <w:shd w:fill="auto" w:val="clear"/>
        </w:rPr>
      </w:pPr>
      <w:r>
        <w:rPr>
          <w:rFonts w:ascii="Arial" w:hAnsi="Arial"/>
          <w:shd w:fill="auto" w:val="clear"/>
        </w:rPr>
        <w:t>Date of Inspection:</w:t>
        <w:tab/>
        <w:tab/>
        <w:t>{{date_inspection}}</w:t>
      </w:r>
    </w:p>
    <w:p>
      <w:pPr>
        <w:pStyle w:val="Normal"/>
        <w:spacing w:before="0" w:after="0"/>
        <w:jc w:val="both"/>
        <w:rPr>
          <w:shd w:fill="auto" w:val="clear"/>
        </w:rPr>
      </w:pPr>
      <w:r>
        <w:rPr>
          <w:rFonts w:ascii="Arial" w:hAnsi="Arial"/>
          <w:shd w:fill="auto" w:val="clear"/>
        </w:rPr>
        <w:t>Date Report Received:</w:t>
        <w:tab/>
        <w:t>{{date_report_received}}</w:t>
      </w:r>
    </w:p>
    <w:p>
      <w:pPr>
        <w:pStyle w:val="Normal"/>
        <w:spacing w:before="0" w:after="0"/>
        <w:jc w:val="both"/>
        <w:rPr>
          <w:shd w:fill="auto" w:val="clear"/>
        </w:rPr>
      </w:pPr>
      <w:r>
        <w:rPr>
          <w:rFonts w:ascii="Arial" w:hAnsi="Arial"/>
          <w:shd w:fill="auto" w:val="clear"/>
        </w:rPr>
        <w:t>Date FNOL Sent to TP:</w:t>
        <w:tab/>
        <w:t>{{date_sent_to_tp}}</w:t>
      </w:r>
    </w:p>
    <w:p>
      <w:pPr>
        <w:pStyle w:val="Normal"/>
        <w:spacing w:before="0" w:after="0"/>
        <w:jc w:val="both"/>
        <w:rPr>
          <w:shd w:fill="auto" w:val="clear"/>
        </w:rPr>
      </w:pPr>
      <w:r>
        <w:rPr>
          <w:rFonts w:ascii="Arial" w:hAnsi="Arial"/>
          <w:shd w:fill="auto" w:val="clear"/>
        </w:rPr>
        <w:t>Date Repair Authorised:</w:t>
        <w:tab/>
        <w:t>{{date_repair_authorized}}</w:t>
      </w:r>
    </w:p>
    <w:p>
      <w:pPr>
        <w:pStyle w:val="Normal"/>
        <w:jc w:val="both"/>
        <w:rPr>
          <w:rFonts w:ascii="Arial" w:hAnsi="Arial"/>
          <w:shd w:fill="auto" w:val="clear"/>
        </w:rPr>
      </w:pPr>
      <w:r>
        <w:rPr>
          <w:rFonts w:ascii="Arial" w:hAnsi="Arial"/>
          <w:shd w:fill="auto" w:val="clear"/>
        </w:rPr>
      </w:r>
    </w:p>
    <w:p>
      <w:pPr>
        <w:pStyle w:val="Normal"/>
        <w:spacing w:before="0" w:after="0"/>
        <w:jc w:val="both"/>
        <w:rPr>
          <w:shd w:fill="auto" w:val="clear"/>
        </w:rPr>
      </w:pPr>
      <w:r>
        <w:rPr>
          <w:rFonts w:ascii="Arial" w:hAnsi="Arial"/>
          <w:b/>
          <w:shd w:fill="auto" w:val="clear"/>
        </w:rPr>
        <w:t>In total loss/cash in lieu case</w:t>
        <w:tab/>
      </w:r>
    </w:p>
    <w:p>
      <w:pPr>
        <w:pStyle w:val="Normal"/>
        <w:spacing w:before="0" w:after="0"/>
        <w:jc w:val="both"/>
        <w:rPr>
          <w:shd w:fill="auto" w:val="clear"/>
        </w:rPr>
      </w:pPr>
      <w:r>
        <w:rPr>
          <w:rFonts w:ascii="Arial" w:hAnsi="Arial"/>
          <w:shd w:fill="auto" w:val="clear"/>
        </w:rPr>
        <w:t>Date of Settlement Offer:</w:t>
        <w:tab/>
        <w:t>{{date_settlement_offer}}</w:t>
      </w:r>
    </w:p>
    <w:p>
      <w:pPr>
        <w:pStyle w:val="Normal"/>
        <w:spacing w:before="0" w:after="0"/>
        <w:jc w:val="both"/>
        <w:rPr>
          <w:shd w:fill="auto" w:val="clear"/>
        </w:rPr>
      </w:pPr>
      <w:r>
        <w:rPr>
          <w:rFonts w:ascii="Arial" w:hAnsi="Arial"/>
          <w:shd w:fill="auto" w:val="clear"/>
        </w:rPr>
        <w:t>Date Offer Accepted:</w:t>
        <w:tab/>
        <w:tab/>
        <w:t>{{date_offer_accepted}}</w:t>
      </w:r>
    </w:p>
    <w:p>
      <w:pPr>
        <w:pStyle w:val="Normal"/>
        <w:spacing w:before="0" w:after="0"/>
        <w:jc w:val="both"/>
        <w:rPr>
          <w:shd w:fill="auto" w:val="clear"/>
        </w:rPr>
      </w:pPr>
      <w:r>
        <w:rPr>
          <w:rFonts w:ascii="Arial" w:hAnsi="Arial"/>
          <w:shd w:fill="auto" w:val="clear"/>
        </w:rPr>
        <w:t>Date Cheque Received:</w:t>
        <w:tab/>
        <w:t>{{date_cheque_received}}</w:t>
      </w:r>
    </w:p>
    <w:p>
      <w:pPr>
        <w:pStyle w:val="Normal"/>
        <w:spacing w:before="0" w:after="0"/>
        <w:jc w:val="both"/>
        <w:rPr>
          <w:rFonts w:ascii="Arial" w:hAnsi="Arial"/>
          <w:shd w:fill="auto" w:val="clear"/>
        </w:rPr>
      </w:pPr>
      <w:r>
        <w:rPr>
          <w:rFonts w:ascii="Arial" w:hAnsi="Arial"/>
          <w:shd w:fill="auto" w:val="clear"/>
        </w:rPr>
      </w:r>
    </w:p>
    <w:p>
      <w:pPr>
        <w:pStyle w:val="Normal"/>
        <w:spacing w:before="0" w:after="0"/>
        <w:jc w:val="both"/>
        <w:rPr>
          <w:shd w:fill="auto" w:val="clear"/>
        </w:rPr>
      </w:pPr>
      <w:r>
        <w:rPr>
          <w:rFonts w:ascii="Arial" w:hAnsi="Arial"/>
          <w:b/>
          <w:shd w:fill="auto" w:val="clear"/>
        </w:rPr>
        <w:t xml:space="preserve">If repair case: </w:t>
        <w:tab/>
      </w:r>
    </w:p>
    <w:p>
      <w:pPr>
        <w:pStyle w:val="Normal"/>
        <w:spacing w:before="0" w:after="0"/>
        <w:jc w:val="both"/>
        <w:rPr>
          <w:rFonts w:ascii="Arial" w:hAnsi="Arial"/>
          <w:shd w:fill="auto" w:val="clear"/>
        </w:rPr>
      </w:pPr>
      <w:r>
        <w:rPr>
          <w:rFonts w:ascii="Arial" w:hAnsi="Arial"/>
          <w:shd w:fill="auto" w:val="clear"/>
        </w:rPr>
        <w:t>Date Satisfaction Note Signed:</w:t>
      </w:r>
      <w:r>
        <w:rPr>
          <w:rFonts w:eastAsia="" w:ascii="Arial" w:hAnsi="Arial" w:eastAsiaTheme="minorEastAsia"/>
          <w:shd w:fill="auto" w:val="clear"/>
          <w:lang w:eastAsia="en-GB"/>
        </w:rPr>
        <w:t xml:space="preserve"> {{date_satisfaction_signed}}</w:t>
      </w:r>
    </w:p>
    <w:p>
      <w:pPr>
        <w:pStyle w:val="Normal"/>
        <w:jc w:val="both"/>
        <w:rPr>
          <w:rFonts w:ascii="Arial" w:hAnsi="Arial"/>
          <w:shd w:fill="auto" w:val="clear"/>
        </w:rPr>
      </w:pPr>
      <w:r>
        <w:rPr>
          <w:rFonts w:ascii="Arial" w:hAnsi="Arial"/>
          <w:shd w:fill="auto" w:val="clear"/>
        </w:rPr>
      </w:r>
    </w:p>
    <w:p>
      <w:pPr>
        <w:pStyle w:val="Normal"/>
        <w:jc w:val="both"/>
        <w:rPr>
          <w:rFonts w:ascii="Arial" w:hAnsi="Arial"/>
        </w:rPr>
      </w:pPr>
      <w:r>
        <w:rPr>
          <w:rFonts w:ascii="Arial" w:hAnsi="Arial"/>
        </w:rPr>
        <w:t>If applicable – explanation for delays</w:t>
      </w:r>
    </w:p>
    <w:p>
      <w:pPr>
        <w:pStyle w:val="Normal"/>
        <w:tabs>
          <w:tab w:val="clear" w:pos="720"/>
          <w:tab w:val="left" w:pos="6780" w:leader="none"/>
        </w:tabs>
        <w:spacing w:before="0" w:after="200"/>
        <w:rPr>
          <w:b/>
          <w:b/>
          <w:color w:val="A6A6A6" w:themeColor="background1" w:themeShade="a6"/>
          <w:sz w:val="28"/>
        </w:rPr>
      </w:pPr>
      <w:r>
        <w:rPr/>
      </w:r>
    </w:p>
    <w:sectPr>
      <w:headerReference w:type="default" r:id="rId3"/>
      <w:footerReference w:type="default" r:id="rId4"/>
      <w:type w:val="nextPage"/>
      <w:pgSz w:w="11906" w:h="16838"/>
      <w:pgMar w:left="1080" w:right="108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Helvetica Neue Light">
    <w:charset w:val="01"/>
    <w:family w:val="roman"/>
    <w:pitch w:val="variable"/>
  </w:font>
  <w:font w:name="AR BLAN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 w:after="40"/>
      <w:jc w:val="right"/>
      <w:rPr>
        <w:rFonts w:ascii="Calibri" w:hAnsi="Calibri" w:cs="Calibri"/>
        <w:b/>
        <w:b/>
        <w:color w:val="00B0F0"/>
        <w:sz w:val="18"/>
        <w:szCs w:val="20"/>
      </w:rPr>
    </w:pPr>
    <w:r>
      <mc:AlternateContent>
        <mc:Choice Requires="wps">
          <w:drawing>
            <wp:anchor behindDoc="1" distT="0" distB="0" distL="0" distR="0" simplePos="0" locked="0" layoutInCell="0" allowOverlap="1" relativeHeight="6" wp14:anchorId="6B54CB95">
              <wp:simplePos x="0" y="0"/>
              <wp:positionH relativeFrom="column">
                <wp:posOffset>-1173480</wp:posOffset>
              </wp:positionH>
              <wp:positionV relativeFrom="paragraph">
                <wp:posOffset>-2898140</wp:posOffset>
              </wp:positionV>
              <wp:extent cx="4954270" cy="4692015"/>
              <wp:effectExtent l="552450" t="628650" r="593725" b="627380"/>
              <wp:wrapNone/>
              <wp:docPr id="6" name="Picture 14"/>
              <a:graphic xmlns:a="http://schemas.openxmlformats.org/drawingml/2006/main">
                <a:graphicData uri="http://schemas.openxmlformats.org/drawingml/2006/picture">
                  <pic:pic xmlns:pic="http://schemas.openxmlformats.org/drawingml/2006/picture">
                    <pic:nvPicPr>
                      <pic:cNvPr id="0" name="Picture 14" descr=""/>
                      <pic:cNvPicPr/>
                    </pic:nvPicPr>
                    <pic:blipFill>
                      <a:blip r:embed="rId1"/>
                      <a:stretch/>
                    </pic:blipFill>
                    <pic:spPr>
                      <a:xfrm rot="1017000">
                        <a:off x="0" y="0"/>
                        <a:ext cx="4953600" cy="469152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4" stroked="f" style="position:absolute;margin-left:-92.45pt;margin-top:-228.25pt;width:390pt;height:369.35pt;mso-wrap-style:none;v-text-anchor:middle;rotation:17" wp14:anchorId="6B54CB95" type="shapetype_75">
              <v:imagedata r:id="rId1" o:detectmouseclick="t"/>
              <v:stroke color="#3465a4" joinstyle="round" endcap="flat"/>
              <w10:wrap type="none"/>
            </v:shape>
          </w:pict>
        </mc:Fallback>
      </mc:AlternateContent>
    </w:r>
    <w:r>
      <w:rPr>
        <w:rFonts w:cs="Calibri"/>
        <w:b/>
        <w:color w:val="00B0F0"/>
        <w:sz w:val="24"/>
        <w:szCs w:val="24"/>
      </w:rPr>
      <w:t>A</w:t>
    </w:r>
    <w:bookmarkStart w:id="1" w:name="_Hlk529279893"/>
    <w:bookmarkStart w:id="2" w:name="_Hlk529279892"/>
    <w:r>
      <w:rPr>
        <w:rFonts w:cs="Calibri"/>
        <w:b/>
        <w:color w:val="00B0F0"/>
        <w:sz w:val="24"/>
        <w:szCs w:val="24"/>
      </w:rPr>
      <w:t>cci</w:t>
    </w:r>
    <w:r>
      <w:rPr>
        <w:rFonts w:cs="Calibri"/>
        <w:b/>
        <w:color w:val="00B0F0"/>
        <w:sz w:val="24"/>
      </w:rPr>
      <w:t>dent Aftercare Specialists</w:t>
    </w:r>
  </w:p>
  <w:p>
    <w:pPr>
      <w:pStyle w:val="Footer"/>
      <w:spacing w:before="30" w:after="0"/>
      <w:jc w:val="right"/>
      <w:rPr>
        <w:rFonts w:ascii="Arial" w:hAnsi="Arial" w:cs="Arial"/>
        <w:color w:val="0D0D0D" w:themeColor="text1" w:themeTint="f2"/>
        <w:sz w:val="16"/>
        <w:szCs w:val="20"/>
      </w:rPr>
    </w:pPr>
    <w:r>
      <w:rPr>
        <w:rFonts w:cs="Arial" w:ascii="Arial" w:hAnsi="Arial"/>
        <w:color w:val="0D0D0D" w:themeColor="text1" w:themeTint="f2"/>
        <w:sz w:val="18"/>
        <w:szCs w:val="20"/>
      </w:rPr>
      <w:t xml:space="preserve"> </w:t>
    </w:r>
    <w:r>
      <w:rPr>
        <w:rFonts w:cs="Arial" w:ascii="Arial" w:hAnsi="Arial"/>
        <w:color w:val="0D0D0D" w:themeColor="text1" w:themeTint="f2"/>
        <w:sz w:val="16"/>
        <w:szCs w:val="20"/>
      </w:rPr>
      <w:t>CC Response NW ltd | Unit 2 | West St | Stockport | SK3 ODF</w:t>
    </w:r>
  </w:p>
  <w:p>
    <w:pPr>
      <w:pStyle w:val="Footer"/>
      <w:spacing w:before="30" w:after="0"/>
      <w:jc w:val="right"/>
      <w:rPr>
        <w:rFonts w:ascii="Arial" w:hAnsi="Arial" w:cs="Arial"/>
        <w:color w:val="0D0D0D" w:themeColor="text1" w:themeTint="f2"/>
        <w:sz w:val="16"/>
        <w:szCs w:val="20"/>
      </w:rPr>
    </w:pPr>
    <w:r>
      <w:rPr>
        <w:rFonts w:cs="Arial" w:ascii="Arial" w:hAnsi="Arial"/>
        <w:color w:val="0D0D0D" w:themeColor="text1" w:themeTint="f2"/>
        <w:sz w:val="16"/>
        <w:szCs w:val="20"/>
      </w:rPr>
      <w:t xml:space="preserve"> </w:t>
    </w:r>
    <w:r>
      <w:rPr>
        <w:rFonts w:cs="Arial" w:ascii="Arial" w:hAnsi="Arial"/>
        <w:b/>
        <w:color w:val="0D0D0D" w:themeColor="text1" w:themeTint="f2"/>
        <w:sz w:val="16"/>
        <w:szCs w:val="20"/>
      </w:rPr>
      <w:t>Tel:</w:t>
    </w:r>
    <w:r>
      <w:rPr>
        <w:rFonts w:cs="Arial" w:ascii="Arial" w:hAnsi="Arial"/>
        <w:color w:val="0D0D0D" w:themeColor="text1" w:themeTint="f2"/>
        <w:sz w:val="16"/>
        <w:szCs w:val="20"/>
      </w:rPr>
      <w:t xml:space="preserve"> 0161 639 0141 </w:t>
    </w:r>
    <w:r>
      <w:rPr>
        <w:rFonts w:cs="Arial" w:ascii="Arial" w:hAnsi="Arial"/>
        <w:b/>
        <w:color w:val="0D0D0D" w:themeColor="text1" w:themeTint="f2"/>
        <w:sz w:val="16"/>
        <w:szCs w:val="20"/>
      </w:rPr>
      <w:t>Email:</w:t>
    </w:r>
    <w:r>
      <w:rPr>
        <w:rFonts w:cs="Arial" w:ascii="Arial" w:hAnsi="Arial"/>
        <w:color w:val="0D0D0D" w:themeColor="text1" w:themeTint="f2"/>
        <w:sz w:val="16"/>
        <w:szCs w:val="20"/>
      </w:rPr>
      <w:t xml:space="preserve"> </w:t>
    </w:r>
    <w:hyperlink r:id="rId2">
      <w:r>
        <w:rPr>
          <w:rFonts w:cs="Arial" w:ascii="Arial" w:hAnsi="Arial"/>
          <w:color w:val="0D0D0D" w:themeColor="text1" w:themeTint="f2"/>
          <w:sz w:val="16"/>
          <w:szCs w:val="20"/>
          <w:u w:val="none"/>
        </w:rPr>
        <w:t>claims@ccresponse.co.uk</w:t>
      </w:r>
    </w:hyperlink>
  </w:p>
  <w:p>
    <w:pPr>
      <w:pStyle w:val="Footer"/>
      <w:spacing w:before="30" w:after="0"/>
      <w:jc w:val="right"/>
      <w:rPr>
        <w:rFonts w:ascii="Arial" w:hAnsi="Arial" w:cs="Arial"/>
        <w:color w:val="0D0D0D" w:themeColor="text1" w:themeTint="f2"/>
        <w:sz w:val="16"/>
        <w:szCs w:val="20"/>
      </w:rPr>
    </w:pPr>
    <w:r>
      <w:rPr>
        <w:rFonts w:cs="Arial" w:ascii="Arial" w:hAnsi="Arial"/>
        <w:color w:val="0D0D0D" w:themeColor="text1" w:themeTint="f2"/>
        <w:sz w:val="16"/>
        <w:szCs w:val="20"/>
      </w:rPr>
      <w:t>CC Response NW Ltd. Registered in England &amp; Wales Company No:10750458 VAT No: 271464012</w:t>
    </w:r>
    <w:bookmarkEnd w:id="1"/>
    <w:bookmarkEnd w:id="2"/>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cs="Arial"/>
        <w:b/>
        <w:b/>
        <w:color w:val="00B0F0"/>
        <w:sz w:val="24"/>
      </w:rPr>
    </w:pPr>
    <w:r>
      <w:rPr>
        <w:rFonts w:cs="Arial"/>
        <w:b/>
        <w:color w:val="00B0F0"/>
        <w:sz w:val="24"/>
      </w:rPr>
      <mc:AlternateContent>
        <mc:Choice Requires="wps">
          <w:drawing>
            <wp:anchor behindDoc="1" distT="76835" distB="76835" distL="144780" distR="144780" simplePos="0" locked="0" layoutInCell="0" allowOverlap="1" relativeHeight="20" wp14:anchorId="11B3E064">
              <wp:simplePos x="0" y="0"/>
              <wp:positionH relativeFrom="margin">
                <wp:posOffset>1854835</wp:posOffset>
              </wp:positionH>
              <wp:positionV relativeFrom="paragraph">
                <wp:posOffset>83820</wp:posOffset>
              </wp:positionV>
              <wp:extent cx="356870" cy="213995"/>
              <wp:effectExtent l="0" t="0" r="0" b="0"/>
              <wp:wrapSquare wrapText="bothSides"/>
              <wp:docPr id="1" name="Text Box 2"/>
              <a:graphic xmlns:a="http://schemas.openxmlformats.org/drawingml/2006/main">
                <a:graphicData uri="http://schemas.microsoft.com/office/word/2010/wordprocessingShape">
                  <wps:wsp>
                    <wps:cNvSpPr/>
                    <wps:spPr>
                      <a:xfrm>
                        <a:off x="0" y="0"/>
                        <a:ext cx="356400" cy="213480"/>
                      </a:xfrm>
                      <a:prstGeom prst="rect">
                        <a:avLst/>
                      </a:prstGeom>
                      <a:noFill/>
                      <a:ln w="9525">
                        <a:noFill/>
                      </a:ln>
                    </wps:spPr>
                    <wps:style>
                      <a:lnRef idx="0"/>
                      <a:fillRef idx="0"/>
                      <a:effectRef idx="0"/>
                      <a:fontRef idx="minor"/>
                    </wps:style>
                    <wps:txbx>
                      <w:txbxContent>
                        <w:p>
                          <w:pPr>
                            <w:pStyle w:val="Style17"/>
                            <w:spacing w:before="0" w:after="200"/>
                            <w:rPr>
                              <w:sz w:val="14"/>
                            </w:rPr>
                          </w:pPr>
                          <w:r>
                            <w:rPr>
                              <w:color w:val="000000"/>
                              <w:sz w:val="14"/>
                            </w:rPr>
                            <w:t>NW.</w:t>
                          </w:r>
                        </w:p>
                      </w:txbxContent>
                    </wps:txbx>
                    <wps:bodyPr>
                      <a:noAutofit/>
                    </wps:bodyPr>
                  </wps:wsp>
                </a:graphicData>
              </a:graphic>
            </wp:anchor>
          </w:drawing>
        </mc:Choice>
        <mc:Fallback>
          <w:pict>
            <v:rect id="shape_0" ID="Text Box 2" path="m0,0l-2147483645,0l-2147483645,-2147483646l0,-2147483646xe" stroked="f" style="position:absolute;margin-left:146.05pt;margin-top:6.6pt;width:28pt;height:16.75pt;mso-wrap-style:square;v-text-anchor:top;mso-position-horizontal-relative:margin" wp14:anchorId="11B3E064">
              <v:fill o:detectmouseclick="t" on="false"/>
              <v:stroke color="#3465a4" weight="9360" joinstyle="round" endcap="flat"/>
              <v:textbox>
                <w:txbxContent>
                  <w:p>
                    <w:pPr>
                      <w:pStyle w:val="Style17"/>
                      <w:spacing w:before="0" w:after="200"/>
                      <w:rPr>
                        <w:sz w:val="14"/>
                      </w:rPr>
                    </w:pPr>
                    <w:r>
                      <w:rPr>
                        <w:color w:val="000000"/>
                        <w:sz w:val="14"/>
                      </w:rPr>
                      <w:t>NW.</w:t>
                    </w:r>
                  </w:p>
                </w:txbxContent>
              </v:textbox>
              <w10:wrap type="square"/>
            </v:rect>
          </w:pict>
        </mc:Fallback>
      </mc:AlternateContent>
      <w:drawing>
        <wp:anchor behindDoc="0" distT="0" distB="0" distL="114300" distR="114300" simplePos="0" locked="0" layoutInCell="0" allowOverlap="1" relativeHeight="26">
          <wp:simplePos x="0" y="0"/>
          <wp:positionH relativeFrom="margin">
            <wp:posOffset>361950</wp:posOffset>
          </wp:positionH>
          <wp:positionV relativeFrom="paragraph">
            <wp:posOffset>74295</wp:posOffset>
          </wp:positionV>
          <wp:extent cx="1710055" cy="457200"/>
          <wp:effectExtent l="0" t="0" r="0" b="0"/>
          <wp:wrapTight wrapText="bothSides">
            <wp:wrapPolygon edited="0">
              <wp:start x="1651" y="1732"/>
              <wp:lineTo x="1172" y="5333"/>
              <wp:lineTo x="691" y="17932"/>
              <wp:lineTo x="1651" y="20637"/>
              <wp:lineTo x="19940" y="20637"/>
              <wp:lineTo x="20186" y="1732"/>
              <wp:lineTo x="1651" y="1732"/>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rcRect l="29296" t="59802" r="28509" b="22496"/>
                  <a:stretch>
                    <a:fillRect/>
                  </a:stretch>
                </pic:blipFill>
                <pic:spPr bwMode="auto">
                  <a:xfrm>
                    <a:off x="0" y="0"/>
                    <a:ext cx="1710055" cy="457200"/>
                  </a:xfrm>
                  <a:prstGeom prst="rect">
                    <a:avLst/>
                  </a:prstGeom>
                </pic:spPr>
              </pic:pic>
            </a:graphicData>
          </a:graphic>
        </wp:anchor>
      </w:drawing>
      <w:drawing>
        <wp:anchor behindDoc="0" distT="0" distB="0" distL="114300" distR="114300" simplePos="0" locked="0" layoutInCell="0" allowOverlap="1" relativeHeight="31">
          <wp:simplePos x="0" y="0"/>
          <wp:positionH relativeFrom="margin">
            <wp:posOffset>-57150</wp:posOffset>
          </wp:positionH>
          <wp:positionV relativeFrom="paragraph">
            <wp:posOffset>7620</wp:posOffset>
          </wp:positionV>
          <wp:extent cx="541020" cy="576580"/>
          <wp:effectExtent l="0" t="0" r="0" b="0"/>
          <wp:wrapTight wrapText="bothSides">
            <wp:wrapPolygon edited="0">
              <wp:start x="6042" y="677"/>
              <wp:lineTo x="1481" y="4959"/>
              <wp:lineTo x="-28" y="8518"/>
              <wp:lineTo x="-28" y="14955"/>
              <wp:lineTo x="6042" y="19234"/>
              <wp:lineTo x="7568" y="20660"/>
              <wp:lineTo x="11367" y="20660"/>
              <wp:lineTo x="13651" y="19234"/>
              <wp:lineTo x="19734" y="13528"/>
              <wp:lineTo x="18973" y="677"/>
              <wp:lineTo x="6042" y="677"/>
            </wp:wrapPolygon>
          </wp:wrapTight>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rcRect l="36747" t="14717" r="34872" b="37801"/>
                  <a:stretch>
                    <a:fillRect/>
                  </a:stretch>
                </pic:blipFill>
                <pic:spPr bwMode="auto">
                  <a:xfrm>
                    <a:off x="0" y="0"/>
                    <a:ext cx="541020" cy="576580"/>
                  </a:xfrm>
                  <a:prstGeom prst="rect">
                    <a:avLst/>
                  </a:prstGeom>
                </pic:spPr>
              </pic:pic>
            </a:graphicData>
          </a:graphic>
        </wp:anchor>
      </w:drawing>
    </w:r>
  </w:p>
  <w:p>
    <w:pPr>
      <w:pStyle w:val="Header"/>
      <w:rPr>
        <w:rFonts w:ascii="AR BLANCA" w:hAnsi="AR BLANCA" w:cs="Arial"/>
        <w:b/>
        <w:b/>
        <w:color w:val="00B0F0"/>
        <w:sz w:val="24"/>
      </w:rPr>
    </w:pPr>
    <w:r>
      <w:rPr>
        <w:rFonts w:cs="Arial" w:ascii="AR BLANCA" w:hAnsi="AR BLANCA"/>
        <w:b/>
        <w:color w:val="00B0F0"/>
        <w:sz w:val="24"/>
      </w:rPr>
    </w:r>
  </w:p>
  <w:p>
    <w:pPr>
      <w:pStyle w:val="Header"/>
      <w:rPr>
        <w:rFonts w:ascii="AR BLANCA" w:hAnsi="AR BLANCA" w:cs="Arial"/>
        <w:b/>
        <w:b/>
        <w:color w:val="00B0F0"/>
        <w:sz w:val="24"/>
      </w:rPr>
    </w:pPr>
    <w:r>
      <w:rPr>
        <w:rFonts w:cs="Arial" w:ascii="AR BLANCA" w:hAnsi="AR BLANCA"/>
        <w:b/>
        <w:color w:val="00B0F0"/>
        <w:sz w:val="24"/>
      </w:rPr>
    </w:r>
  </w:p>
  <w:p>
    <w:pPr>
      <w:pStyle w:val="Header"/>
      <w:rPr>
        <w:rFonts w:ascii="AR BLANCA" w:hAnsi="AR BLANCA" w:cs="Arial"/>
        <w:b/>
        <w:b/>
        <w:color w:val="00B0F0"/>
        <w:sz w:val="24"/>
      </w:rPr>
    </w:pPr>
    <w:r>
      <w:rPr>
        <w:rFonts w:cs="Arial" w:ascii="AR BLANCA" w:hAnsi="AR BLANCA"/>
        <w:b/>
        <w:color w:val="00B0F0"/>
        <w:sz w:val="24"/>
      </w:rPr>
    </w:r>
  </w:p>
  <w:p>
    <w:pPr>
      <w:pStyle w:val="Normal"/>
      <w:tabs>
        <w:tab w:val="clear" w:pos="720"/>
        <w:tab w:val="left" w:pos="6780" w:leader="none"/>
      </w:tabs>
      <w:spacing w:before="0" w:after="0"/>
      <w:rPr>
        <w:shd w:fill="auto" w:val="clear"/>
      </w:rPr>
    </w:pPr>
    <w:r>
      <w:rPr>
        <w:rFonts w:cs="Arial" w:ascii="Arial" w:hAnsi="Arial"/>
        <w:b/>
        <w:color w:val="000000" w:themeColor="text1"/>
        <w:sz w:val="20"/>
        <w:szCs w:val="20"/>
        <w:shd w:fill="auto" w:val="clear"/>
      </w:rPr>
      <w:t>Date: {{current_date}}</w:t>
    </w:r>
  </w:p>
  <w:p>
    <w:pPr>
      <w:pStyle w:val="Normal"/>
      <w:tabs>
        <w:tab w:val="clear" w:pos="720"/>
        <w:tab w:val="left" w:pos="6780" w:leader="none"/>
      </w:tabs>
      <w:spacing w:before="0" w:after="0"/>
      <w:rPr>
        <w:shd w:fill="auto" w:val="clear"/>
      </w:rPr>
    </w:pPr>
    <w:r>
      <w:rPr>
        <w:rFonts w:cs="Arial" w:ascii="Arial" w:hAnsi="Arial"/>
        <w:b/>
        <w:color w:val="000000" w:themeColor="text1"/>
        <w:sz w:val="20"/>
        <w:szCs w:val="20"/>
        <w:shd w:fill="auto" w:val="clear"/>
      </w:rPr>
      <w:t>Our Ref: {{client_cc_ref}}</w:t>
    </w:r>
  </w:p>
  <w:p>
    <w:pPr>
      <w:pStyle w:val="Normal"/>
      <w:tabs>
        <w:tab w:val="clear" w:pos="720"/>
        <w:tab w:val="left" w:pos="6780" w:leader="none"/>
      </w:tabs>
      <w:spacing w:before="0" w:after="0"/>
      <w:rPr>
        <w:shd w:fill="auto" w:val="clear"/>
      </w:rPr>
    </w:pPr>
    <w:r>
      <w:rPr>
        <w:rFonts w:cs="Arial" w:ascii="Arial" w:hAnsi="Arial"/>
        <w:b/>
        <w:color w:val="000000" w:themeColor="text1"/>
        <w:sz w:val="20"/>
        <w:szCs w:val="20"/>
        <w:shd w:fill="auto" w:val="clear"/>
      </w:rPr>
      <w:t>Our Client: {{client_name}}</w:t>
    </w:r>
  </w:p>
  <w:p>
    <w:pPr>
      <w:pStyle w:val="Normal"/>
      <w:tabs>
        <w:tab w:val="clear" w:pos="720"/>
        <w:tab w:val="left" w:pos="6780" w:leader="none"/>
      </w:tabs>
      <w:spacing w:before="0" w:after="0"/>
      <w:rPr>
        <w:shd w:fill="auto" w:val="clear"/>
      </w:rPr>
    </w:pPr>
    <w:r>
      <w:rPr>
        <w:rFonts w:cs="Arial" w:ascii="Arial" w:hAnsi="Arial"/>
        <w:b/>
        <w:color w:val="000000" w:themeColor="text1"/>
        <w:sz w:val="20"/>
        <w:szCs w:val="20"/>
        <w:shd w:fill="auto" w:val="clear"/>
      </w:rPr>
      <w:t>Your Ref: {{tp_insurer_ref}}</w:t>
    </w:r>
  </w:p>
  <w:p>
    <w:pPr>
      <w:pStyle w:val="Normal"/>
      <w:tabs>
        <w:tab w:val="clear" w:pos="720"/>
        <w:tab w:val="left" w:pos="6780" w:leader="none"/>
      </w:tabs>
      <w:spacing w:before="0" w:after="0"/>
      <w:rPr>
        <w:shd w:fill="auto" w:val="clear"/>
      </w:rPr>
    </w:pPr>
    <w:r>
      <w:rPr>
        <w:rFonts w:cs="Arial" w:ascii="Arial" w:hAnsi="Arial"/>
        <w:b/>
        <w:color w:val="000000" w:themeColor="text1"/>
        <w:sz w:val="20"/>
        <w:szCs w:val="20"/>
        <w:shd w:fill="auto" w:val="clear"/>
      </w:rPr>
      <w:t>Your Insured: {{tp_name}}</w:t>
    </w:r>
  </w:p>
  <w:p>
    <w:pPr>
      <w:pStyle w:val="Normal"/>
      <w:tabs>
        <w:tab w:val="clear" w:pos="720"/>
        <w:tab w:val="left" w:pos="6780" w:leader="none"/>
      </w:tabs>
      <w:spacing w:before="0" w:after="0"/>
      <w:rPr>
        <w:shd w:fill="auto" w:val="clear"/>
      </w:rPr>
    </w:pPr>
    <w:r>
      <w:rPr>
        <w:rFonts w:cs="Arial" w:ascii="Arial" w:hAnsi="Arial"/>
        <w:b/>
        <w:color w:val="000000" w:themeColor="text1"/>
        <w:sz w:val="20"/>
        <w:szCs w:val="20"/>
        <w:shd w:fill="auto" w:val="clear"/>
      </w:rPr>
      <w:t>Date of Loss: {{accident_date}}</w:t>
    </w:r>
  </w:p>
  <w:p>
    <w:pPr>
      <w:pStyle w:val="Normal"/>
      <w:tabs>
        <w:tab w:val="clear" w:pos="720"/>
        <w:tab w:val="left" w:pos="6780" w:leader="none"/>
      </w:tabs>
      <w:spacing w:before="0" w:after="0"/>
      <w:rPr>
        <w:rFonts w:ascii="AR BLANCA" w:hAnsi="AR BLANCA" w:cs="Arial"/>
        <w:b/>
        <w:b/>
        <w:color w:val="00B0F0"/>
        <w:sz w:val="24"/>
        <w:shd w:fill="auto" w:val="clear"/>
      </w:rPr>
    </w:pPr>
    <w:r>
      <w:rPr>
        <w:rFonts w:cs="Arial" w:ascii="AR BLANCA" w:hAnsi="AR BLANCA"/>
        <w:b/>
        <w:color w:val="00B0F0"/>
        <w:sz w:val="24"/>
        <w:shd w:fill="auto" w:val="clear"/>
      </w:rPr>
      <mc:AlternateContent>
        <mc:Choice Requires="wps">
          <w:drawing>
            <wp:anchor behindDoc="1" distT="12700" distB="0" distL="12700" distR="0" simplePos="0" locked="0" layoutInCell="0" allowOverlap="1" relativeHeight="11" wp14:anchorId="4F3FBEDB">
              <wp:simplePos x="0" y="0"/>
              <wp:positionH relativeFrom="column">
                <wp:posOffset>5114925</wp:posOffset>
              </wp:positionH>
              <wp:positionV relativeFrom="paragraph">
                <wp:posOffset>107315</wp:posOffset>
              </wp:positionV>
              <wp:extent cx="1236345" cy="328295"/>
              <wp:effectExtent l="0" t="0" r="25400" b="19050"/>
              <wp:wrapNone/>
              <wp:docPr id="5" name="Rectangle 7"/>
              <a:graphic xmlns:a="http://schemas.openxmlformats.org/drawingml/2006/main">
                <a:graphicData uri="http://schemas.microsoft.com/office/word/2010/wordprocessingShape">
                  <wps:wsp>
                    <wps:cNvSpPr/>
                    <wps:spPr>
                      <a:xfrm>
                        <a:off x="0" y="0"/>
                        <a:ext cx="1235880" cy="32760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fillcolor="white" stroked="t" style="position:absolute;margin-left:402.75pt;margin-top:8.45pt;width:97.25pt;height:25.75pt;mso-wrap-style:none;v-text-anchor:middle" wp14:anchorId="4F3FBEDB">
              <v:fill o:detectmouseclick="t" type="solid" color2="black"/>
              <v:stroke color="white" weight="25560" joinstyle="round" endcap="flat"/>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next w:val="Body2"/>
    <w:link w:val="Heading2Char"/>
    <w:qFormat/>
    <w:rsid w:val="00371455"/>
    <w:pPr>
      <w:widowControl/>
      <w:suppressAutoHyphens w:val="true"/>
      <w:bidi w:val="0"/>
      <w:spacing w:lineRule="auto" w:line="240" w:before="200" w:after="140"/>
      <w:jc w:val="left"/>
      <w:outlineLvl w:val="1"/>
    </w:pPr>
    <w:rPr>
      <w:rFonts w:ascii="Helvetica Neue" w:hAnsi="Helvetica Neue" w:eastAsia="Helvetica Neue" w:cs="Helvetica Neue"/>
      <w:b/>
      <w:bCs/>
      <w:color w:val="357CA2"/>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13">
    <w:name w:val="Интернет-ссылка"/>
    <w:basedOn w:val="DefaultParagraphFont"/>
    <w:unhideWhenUsed/>
    <w:qFormat/>
    <w:rsid w:val="00b62dba"/>
    <w:rPr>
      <w:color w:val="0000FF" w:themeColor="hyperlink"/>
      <w:u w:val="single"/>
    </w:rPr>
  </w:style>
  <w:style w:type="character" w:styleId="Xbe" w:customStyle="1">
    <w:name w:val="_xbe"/>
    <w:basedOn w:val="DefaultParagraphFont"/>
    <w:qFormat/>
    <w:rsid w:val="001b4185"/>
    <w:rPr/>
  </w:style>
  <w:style w:type="character" w:styleId="Heading2Char" w:customStyle="1">
    <w:name w:val="Heading 2 Char"/>
    <w:basedOn w:val="DefaultParagraphFont"/>
    <w:link w:val="Heading2"/>
    <w:qFormat/>
    <w:rsid w:val="00371455"/>
    <w:rPr>
      <w:rFonts w:ascii="Helvetica Neue" w:hAnsi="Helvetica Neue" w:eastAsia="Helvetica Neue" w:cs="Helvetica Neue"/>
      <w:b/>
      <w:bCs/>
      <w:color w:val="357CA2"/>
      <w:lang w:val="en-US"/>
    </w:rPr>
  </w:style>
  <w:style w:type="character" w:styleId="TitleChar" w:customStyle="1">
    <w:name w:val="Title Char"/>
    <w:basedOn w:val="DefaultParagraphFont"/>
    <w:link w:val="Title"/>
    <w:uiPriority w:val="10"/>
    <w:qFormat/>
    <w:rsid w:val="002c5bff"/>
    <w:rPr>
      <w:rFonts w:ascii="Cambria" w:hAnsi="Cambria" w:eastAsia="" w:cs="" w:asciiTheme="majorHAnsi" w:cstheme="majorBidi" w:eastAsiaTheme="majorEastAsia" w:hAnsiTheme="majorHAnsi"/>
      <w:spacing w:val="-10"/>
      <w:kern w:val="2"/>
      <w:sz w:val="56"/>
      <w:szCs w:val="56"/>
    </w:rPr>
  </w:style>
  <w:style w:type="character" w:styleId="BodyTextChar" w:customStyle="1">
    <w:name w:val="Body Text Char"/>
    <w:basedOn w:val="DefaultParagraphFont"/>
    <w:link w:val="BodyText"/>
    <w:qFormat/>
    <w:rsid w:val="00e22a96"/>
    <w:rPr>
      <w:rFonts w:ascii="Arial" w:hAnsi="Arial" w:eastAsia="Times New Roman" w:cs="Times New Roman"/>
      <w:szCs w:val="20"/>
    </w:rPr>
  </w:style>
  <w:style w:type="character" w:styleId="BodyTextIndentChar" w:customStyle="1">
    <w:name w:val="Body Text Indent Char"/>
    <w:basedOn w:val="DefaultParagraphFont"/>
    <w:link w:val="BodyTextIndent"/>
    <w:uiPriority w:val="99"/>
    <w:semiHidden/>
    <w:qFormat/>
    <w:rsid w:val="00e22a96"/>
    <w:rPr/>
  </w:style>
  <w:style w:type="character" w:styleId="UnresolvedMention">
    <w:name w:val="Unresolved Mention"/>
    <w:basedOn w:val="DefaultParagraphFont"/>
    <w:uiPriority w:val="99"/>
    <w:semiHidden/>
    <w:unhideWhenUsed/>
    <w:qFormat/>
    <w:rsid w:val="00c70ae7"/>
    <w:rPr>
      <w:color w:val="605E5C"/>
      <w:shd w:fill="E1DFDD"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22a96"/>
    <w:pPr>
      <w:spacing w:lineRule="auto" w:line="240" w:before="0" w:after="0"/>
    </w:pPr>
    <w:rPr>
      <w:rFonts w:ascii="Arial" w:hAnsi="Arial" w:eastAsia="Times New Roman" w:cs="Times New Roman"/>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customStyle="1">
    <w:name w:val="Заголовок"/>
    <w:next w:val="Body2"/>
    <w:qFormat/>
    <w:rsid w:val="00371455"/>
    <w:pPr>
      <w:widowControl/>
      <w:suppressAutoHyphens w:val="true"/>
      <w:bidi w:val="0"/>
      <w:spacing w:lineRule="auto" w:line="240" w:before="0" w:after="0"/>
      <w:jc w:val="left"/>
      <w:outlineLvl w:val="0"/>
    </w:pPr>
    <w:rPr>
      <w:rFonts w:ascii="Helvetica Neue Light" w:hAnsi="Helvetica Neue Light" w:eastAsia="Arial Unicode MS" w:cs="Arial Unicode MS"/>
      <w:caps/>
      <w:color w:val="434343"/>
      <w:spacing w:val="7"/>
      <w:kern w:val="0"/>
      <w:sz w:val="36"/>
      <w:szCs w:val="36"/>
      <w:lang w:val="en-US" w:eastAsia="en-US" w:bidi="ar-SA"/>
    </w:rPr>
  </w:style>
  <w:style w:type="paragraph" w:styleId="Style15">
    <w:name w:val="Указатель"/>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6">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Body" w:customStyle="1">
    <w:name w:val="Body"/>
    <w:qFormat/>
    <w:rsid w:val="00371455"/>
    <w:pPr>
      <w:widowControl/>
      <w:suppressAutoHyphens w:val="true"/>
      <w:bidi w:val="0"/>
      <w:spacing w:lineRule="auto" w:line="312" w:before="0" w:after="0"/>
      <w:jc w:val="left"/>
    </w:pPr>
    <w:rPr>
      <w:rFonts w:ascii="Helvetica Neue Light" w:hAnsi="Helvetica Neue Light" w:eastAsia="Arial Unicode MS" w:cs="Arial Unicode MS"/>
      <w:color w:val="000000"/>
      <w:kern w:val="0"/>
      <w:sz w:val="20"/>
      <w:szCs w:val="20"/>
      <w:lang w:val="en-US" w:eastAsia="en-US" w:bidi="ar-SA"/>
    </w:rPr>
  </w:style>
  <w:style w:type="paragraph" w:styleId="Body2" w:customStyle="1">
    <w:name w:val="Body 2"/>
    <w:qFormat/>
    <w:rsid w:val="00371455"/>
    <w:pPr>
      <w:widowControl/>
      <w:suppressAutoHyphens w:val="true"/>
      <w:bidi w:val="0"/>
      <w:spacing w:lineRule="auto" w:line="288" w:before="0" w:after="180"/>
      <w:jc w:val="left"/>
    </w:pPr>
    <w:rPr>
      <w:rFonts w:ascii="Helvetica Neue Light" w:hAnsi="Helvetica Neue Light" w:eastAsia="Arial Unicode MS" w:cs="Arial Unicode MS"/>
      <w:color w:val="000000"/>
      <w:kern w:val="0"/>
      <w:sz w:val="20"/>
      <w:szCs w:val="20"/>
      <w:lang w:val="en-US" w:eastAsia="en-US" w:bidi="ar-SA"/>
    </w:rPr>
  </w:style>
  <w:style w:type="paragraph" w:styleId="Title">
    <w:name w:val="Title"/>
    <w:basedOn w:val="Normal"/>
    <w:next w:val="Normal"/>
    <w:link w:val="TitleChar"/>
    <w:uiPriority w:val="10"/>
    <w:qFormat/>
    <w:rsid w:val="002c5bff"/>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29bb"/>
    <w:pPr>
      <w:spacing w:before="0" w:after="200"/>
      <w:ind w:left="720" w:hanging="0"/>
      <w:contextualSpacing/>
    </w:pPr>
    <w:rPr/>
  </w:style>
  <w:style w:type="paragraph" w:styleId="TextBodyIndent">
    <w:name w:val="Body Text Indent"/>
    <w:basedOn w:val="Normal"/>
    <w:link w:val="BodyTextIndentChar"/>
    <w:uiPriority w:val="99"/>
    <w:semiHidden/>
    <w:unhideWhenUsed/>
    <w:rsid w:val="00e22a96"/>
    <w:pPr>
      <w:spacing w:before="0" w:after="120"/>
      <w:ind w:left="283" w:hanging="0"/>
    </w:pPr>
    <w:rPr/>
  </w:style>
  <w:style w:type="paragraph" w:styleId="Style17">
    <w:name w:val="Содержимое врезки"/>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71455"/>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aims@ccresponse.co.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LibreOffice/7.1.8.1$Linux_X86_64 LibreOffice_project/10$Build-1</Application>
  <AppVersion>15.0000</AppVersion>
  <Pages>5</Pages>
  <Words>737</Words>
  <Characters>5356</Characters>
  <CharactersWithSpaces>5956</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2021-06-25T09:02:00Z</dcterms:created>
  <dc:creator>TOM</dc:creator>
  <dc:description/>
  <dc:language>ru-RU</dc:language>
  <cp:lastModifiedBy/>
  <cp:lastPrinted>2019-01-25T13:31:00Z</cp:lastPrinted>
  <dcterms:modified xsi:type="dcterms:W3CDTF">2022-01-25T13:20:04Z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