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E621" w14:textId="13276A4E" w:rsidR="002B7243" w:rsidRDefault="007A4D15" w:rsidP="007A4D15">
      <w:pPr>
        <w:rPr>
          <w:lang w:val="es-ES"/>
        </w:rPr>
      </w:pPr>
      <w:r>
        <w:rPr>
          <w:lang w:val="es-ES"/>
        </w:rPr>
        <w:t xml:space="preserve">Nombre: María José Haro </w:t>
      </w:r>
    </w:p>
    <w:p w14:paraId="6A25DCF8" w14:textId="1B739F9C" w:rsidR="007A4D15" w:rsidRDefault="007A4D15" w:rsidP="007A4D15">
      <w:pPr>
        <w:rPr>
          <w:lang w:val="es-ES"/>
        </w:rPr>
      </w:pPr>
    </w:p>
    <w:p w14:paraId="3DBEE755" w14:textId="66FEC5A7" w:rsidR="00B71C98" w:rsidRDefault="00272525" w:rsidP="007A4D1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0DCA1C8" wp14:editId="30EB1FC5">
            <wp:extent cx="5400040" cy="7200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7CC903DB" wp14:editId="5F536CE8">
            <wp:extent cx="5400040" cy="7200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56F181EA" wp14:editId="1E85DD45">
            <wp:extent cx="5400040" cy="541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160" w14:textId="77777777" w:rsidR="007A4D15" w:rsidRPr="007A4D15" w:rsidRDefault="007A4D15" w:rsidP="007A4D15">
      <w:pPr>
        <w:rPr>
          <w:lang w:val="es-ES"/>
        </w:rPr>
      </w:pPr>
    </w:p>
    <w:sectPr w:rsidR="007A4D15" w:rsidRPr="007A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9D"/>
    <w:rsid w:val="00272525"/>
    <w:rsid w:val="002B7243"/>
    <w:rsid w:val="003769CA"/>
    <w:rsid w:val="003C499D"/>
    <w:rsid w:val="00576A6F"/>
    <w:rsid w:val="007A4D15"/>
    <w:rsid w:val="00B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8E8"/>
  <w15:chartTrackingRefBased/>
  <w15:docId w15:val="{D91B8376-2869-4578-8813-EAF0923C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HARO VELASCO</dc:creator>
  <cp:keywords/>
  <dc:description/>
  <cp:lastModifiedBy>MARIA JOSE HARO VELASCO</cp:lastModifiedBy>
  <cp:revision>2</cp:revision>
  <dcterms:created xsi:type="dcterms:W3CDTF">2024-01-27T03:40:00Z</dcterms:created>
  <dcterms:modified xsi:type="dcterms:W3CDTF">2024-01-27T03:40:00Z</dcterms:modified>
</cp:coreProperties>
</file>