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Министерство образования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Образовательная организация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ОТЧЁТ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по лабораторным работам по дисциплине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МДК 02.01 «Моделирование и анализ ПО»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Тема проекта: «Мафия»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</w:r>
    </w:p>
    <w:p>
      <w:pPr>
        <w:spacing w:after="12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32"/>
        </w:rPr>
        <w:t>Выполнил: студент группы ИТс-31</w:t>
        <w:br/>
        <w:t>Лылин Олег Сергеевич</w:t>
        <w:br/>
        <w:br/>
        <w:t>Проверил: Мифтахов Н. 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2026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br w:type="page"/>
      </w:r>
    </w:p>
    <w:p>
      <w:pPr>
        <w:pStyle w:val="Heading1"/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СОДЕРЖАНИЕ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Введение</w:t>
        <w:tab/>
        <w:t>3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1. Общая характеристика проекта</w:t>
        <w:tab/>
        <w:t>3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2. Лабораторная работа № 1. DFD-диаграммы</w:t>
        <w:tab/>
        <w:t>4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3. Лабораторная работа № 2. ER-диаграмма</w:t>
        <w:tab/>
        <w:t>6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4. Лабораторная работа № 3. UML-модели</w:t>
        <w:tab/>
        <w:t>8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5. Лабораторная работа № 4. Разработка тест-кейсов</w:t>
        <w:tab/>
        <w:t>10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6. Лабораторная работа № 5. Прототип интерфейса</w:t>
        <w:tab/>
        <w:t>13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7. Лабораторная работа № 6. Интеграция модулей</w:t>
        <w:tab/>
        <w:t>15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8. Лабораторная работа № 7. Контроль версий</w:t>
        <w:tab/>
        <w:t>18</w:t>
      </w:r>
    </w:p>
    <w:p>
      <w:r>
        <w:t>9. Лабораторная работа № 8. Создание дистрибутива</w:t>
        <w:tab/>
        <w:t>20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10. Лабораторная работа № 9. Итоговая интеграция и тестирование</w:t>
        <w:tab/>
        <w:t>22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Заключение</w:t>
        <w:tab/>
        <w:t>26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Список использованных источников</w:t>
        <w:tab/>
        <w:t>27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Приложение А. SQL-скрипт</w:t>
        <w:tab/>
        <w:t>28</w:t>
      </w:r>
    </w:p>
    <w:p>
      <w:pPr>
        <w:keepLines/>
        <w:tabs>
          <w:tab w:pos="8901" w:val="right" w:leader="dot"/>
          <w:tab w:pos="8901" w:val="right" w:leader="dot"/>
        </w:tabs>
        <w:spacing w:after="80" w:line="276" w:lineRule="auto"/>
        <w:jc w:val="left"/>
      </w:pPr>
      <w:r>
        <w:t>Приложение Б. Контрольные вопросы</w:t>
        <w:tab/>
        <w:t>30</w:t>
      </w:r>
    </w:p>
    <w:p>
      <w:pPr>
        <w:spacing w:after="120" w:line="276" w:lineRule="auto"/>
        <w:sectPr>
          <w:footerReference w:type="default" r:id="rId14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  <w:r>
        <w:rPr>
          <w:rFonts w:ascii="Times New Roman" w:hAnsi="Times New Roman" w:eastAsia="Times New Roman"/>
          <w:color w:val="000000"/>
          <w:sz w:val="32"/>
        </w:rPr>
        <w:br w:type="page"/>
      </w:r>
    </w:p>
    <w:p>
      <w:pPr>
        <w:pStyle w:val="Heading1"/>
        <w:pageBreakBefore/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ВВЕДЕНИЕ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</w:rPr>
        <w:t>Цель отчёта — представить результаты анализа и проектирования учебного проекта «Мафия» по лабораторным работам № 1–9 дисциплины МДК 02.01 «Моделирование и анализ ПО». Рассматриваются функциональная модель, структура данных, UML-модели, тестирование, интерфейс, интеграция модулей, контроль версий и подготовка дистрибутива.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Ограничение достоверности: содержимое указанного GitHub-репозитория во время подготовки отчёта получить не удалось. Поэтому диаграммы и схемы ниже являются проектными материалами по методическим указаниям, а не подтверждением фактической реализации, выполнения тестов или коммитов. Перед сдачей нужно сверить их с реальным кодом.</w:t>
      </w:r>
    </w:p>
    <w:p>
      <w:pPr>
        <w:pStyle w:val="Heading1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1. ОБЩАЯ ХАРАКТЕРИСТИКА ПРОЕКТА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Приложение «Мафия» предназначено для организации игровой партии с несколькими участниками. Игроки подключаются к комнате, получают роли, участвуют в ночной и дневной фазах, голосуют и получают итог игры. Ведущий управляет созданием комнаты и ходом партии. Основные данные — игроки, комнаты, партии, роли, участники, голоса, события и сообщения.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Пользователь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Основные действия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Подключение, игровые действия, голосование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Участие в партии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Ведущий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Создание комнаты, запуск и управление фазами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Проведение партии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Администратор (если предусмотрен)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Проверка состояния и журналов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Диагностика системы</w:t>
            </w:r>
          </w:p>
        </w:tc>
      </w:tr>
    </w:tbl>
    <w:p>
      <w:pPr>
        <w:spacing w:after="120" w:line="276" w:lineRule="auto"/>
      </w:pPr>
    </w:p>
    <w:p>
      <w:pPr>
        <w:pStyle w:val="Heading1"/>
        <w:pageBreakBefore/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2. ЛАБОРАТОРНАЯ РАБОТА № 1. ПОСТРОЕНИЕ DFD-ДИАГРАММ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2.1. Цель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Освоить построение диаграмм потоков данных, определить внешние сущности, процессы, накопители и потоки, выполнить декомпозицию первого уровня и проверить балансировку.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2.2. Внешние сущности и потоки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Сущность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Передаёт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Получает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Запрос подключения, действие, голос, сообщение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Состояние партии, результат действия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Ведущий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Команды управления, настройки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Список участников, состояние и итоги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Администратор (опционально)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Команды обслуживания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Служебный статус</w:t>
            </w:r>
          </w:p>
        </w:tc>
      </w:tr>
    </w:tbl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2.3. Процессы первого уровня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Процесс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Создать комнату и подключить игроков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Создание сессии и списка участников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Раздать роли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Назначение игровых ролей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Провести фазу «Ночь»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Обработка ночных действий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Провести фазу «День» и голосование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Сбор и подсчёт голосов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Определить результат партии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Проверка условий завершения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Сохранить историю партии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Запись игровых событий</w:t>
            </w:r>
          </w:p>
        </w:tc>
      </w:tr>
    </w:tbl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2.4. Накопители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Накопитель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Данные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Игроки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Идентификатор, имя, статус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Партии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Комната, время, статус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Роли и участники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Назначение ролей в партии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Голоса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Голосующий, цель, время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События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Тип, время и параметры события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Сообщения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Автор, текст и время, если чат предусмотрен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drawing>
          <wp:inline xmlns:a="http://schemas.openxmlformats.org/drawingml/2006/main" xmlns:pic="http://schemas.openxmlformats.org/drawingml/2006/picture">
            <wp:extent cx="5669280" cy="2549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Maf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Рисунок 1 — Проектная DFD-диаграмма первого уровня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2.5. Балансировка и результат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Команды игрока и ведущего раскрываются в процессы подключения, управления фазами, игровых действий и голосования. Выходные потоки включают состояние комнаты, уведомления и результат партии. Прямой обмен между внешними сущностями без процесса системы не предусматривается. Для полной сдачи нужно также приложить контекстную диаграмму уровня 0 и сверить с ней все входы и выходы.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Вывод: определены границы системы, внешние участники, шесть процессов и основные накопители. Модель показывает движение данных от подключения игроков до сохранения истории партии.</w:t>
      </w:r>
    </w:p>
    <w:p>
      <w:pPr>
        <w:pStyle w:val="Heading1"/>
        <w:pageBreakBefore/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3. ЛАБОРАТОРНАЯ РАБОТА № 2. ПОСТРОЕНИЕ ER-ДИАГРАММЫ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3.1. Цель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Выделить сущности и атрибуты, определить первичные и внешние ключи, установить кардинальности связей и подготовить структуру БД, соответствующую третьей нормальной форме.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3.2. Сущности и атрибуты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Сущность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Атрибуты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Ключи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player_id, name, created_at, status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 player_id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Комната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room_id, code, status, host_id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 room_id; FK host_id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Партия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game_id, room_id, started_at, finished_at, status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 game_id; FK room_id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Роль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role_id, name, team, night_action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 role_id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УчастникПартии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participant_id, game_id, player_id, role_id, is_alive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 participant_id; FK game_id/player_id/role_id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Голос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vote_id, game_id, voter_id, target_id, created_at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 vote_id; FK game_id/voter_id/target_id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event_id, game_id, event_type, payload, created_at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 event_id; FK game_id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Сообщение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message_id, game_id, player_id, text, created_at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 message_id; FK game_id/player_id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drawing>
          <wp:inline xmlns:a="http://schemas.openxmlformats.org/drawingml/2006/main" xmlns:pic="http://schemas.openxmlformats.org/drawingml/2006/picture">
            <wp:extent cx="5669280" cy="2549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af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Рисунок 2 — Проектная ER-модель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3.3. Связи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Связь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Кардинальность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Обоснование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Комната—Партия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1:N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 комнате могут проходить разные партии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Партия—УчастникПартии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1:N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 партии несколько участников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Игрок—УчастникПартии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1:N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 может участвовать в разных партиях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Роль—УчастникПартии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1:N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Одна роль назначается многим участникам в разных партиях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Партия—Голос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1:N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 партии хранится много голосов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Партия—Событие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1:N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Партия содержит историю событий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Игрок—Партия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M:N через УчастникПартии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Промежуточная таблица реализует связь многие-ко-многим</w:t>
            </w:r>
          </w:p>
        </w:tc>
      </w:tr>
    </w:tbl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3.4. Обоснование 3НФ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 1НФ поля содержат атомарные значения, а список игроков не хранится в одном поле. В 2НФ неключевые атрибуты зависят от полного ключа своей таблицы. В 3НФ описание роли хранится отдельно в таблице «Роль», а сведения о комнате не дублируются в записях партии. Фактическое соответствие необходимо проверить по реальной схеме проекта.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Вывод: определены восемь сущностей, ключи и основные связи. Связь M:N между игроками и партиями реализуется через «УчастникПартии». SQL-пример приведён в приложении А.</w:t>
      </w:r>
    </w:p>
    <w:p>
      <w:pPr>
        <w:pStyle w:val="Heading1"/>
        <w:pageBreakBefore/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4. ЛАБОРАТОРНАЯ РАБОТА № 3. UML-МОДЕЛИ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4.1. Цель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Описать актёров и варианты использования, определить классы, атрибуты, методы и связи, построить последовательность действий для ночной фазы.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4.2. Классы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Класс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Атрибуты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Методы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id, имя, статус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подключиться(), проголосовать()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Комната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id, код, статус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создать(), добавитьИгрока()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Партия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id, фаза, статус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начать(), сменитьФазу(), завершить()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УчастникПартии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id, роль, isAlive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выполнитьХод(), изменитьСтатус()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Роль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id, название, команда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получитьОписание(), разрешитьДействие()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Голосование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id, цель, статус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принятьГолос(), подсчитатьРезультат()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Журнал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id, типСобытия, время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записатьСобытие(), получитьИсторию()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drawing>
          <wp:inline xmlns:a="http://schemas.openxmlformats.org/drawingml/2006/main" xmlns:pic="http://schemas.openxmlformats.org/drawingml/2006/picture">
            <wp:extent cx="5669280" cy="2549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Maf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Рисунок 3 — Упрощённая диаграмма классов UML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4.3. Сценарий «Фаза Ночь»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Ведущий запускает ночную фазу. Сервер получает состояние партии, принимает допустимое действие клиента, сохраняет результат и записывает событие в журнал. После этого клиентам передаётся обновлённое состояние.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drawing>
          <wp:inline xmlns:a="http://schemas.openxmlformats.org/drawingml/2006/main" xmlns:pic="http://schemas.openxmlformats.org/drawingml/2006/picture">
            <wp:extent cx="5669280" cy="2549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Maf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Рисунок 4 — Схема последовательности ночной фазы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Проверка согласованности: классы должны соответствовать сущностям ER-модели; варианты использования должны поддерживаться методами; последовательность должна использовать только объявленные операции. Имена классов и методов нужно сверить с исходным кодом.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Вывод: подготовлена проектная модель основных классов и взаимодействия объектов в ночной фазе.</w:t>
      </w:r>
    </w:p>
    <w:p>
      <w:pPr>
        <w:pageBreakBefore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5. ЛАБОРАТОРНАЯ РАБОТА № 4. РАЗРАБОТКА ТЕСТ-КЕЙСОВ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5.1. Цель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Освоить разработку тест-кейсов и чек-листов для проверки проекта «Мафия», выделить классы эквивалентности и граничные значения, определить ожидаемые результаты и связать проверки с требованиями системы.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5.2. Объекты тестирования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Модуль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Что проверяется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Раздача ролей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Число подключённых игроков, назначение ролей, отсутствие повторного назначения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Каждому участнику назначена одна допустимая роль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Игровой цикл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Переходы «Лобби → Ночь → День → Итоги»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Фазы меняются в установленном порядке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Голосование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Выбор цели, повторный голос, подсчёт голосов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Принимается допустимый голос, итог подсчитан корректно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Комната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Создание комнаты, подключение по коду, неверный код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 попадает в нужную комнату либо получает понятную ошибку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5.3. Классы эквивалентности и граничные значения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Параметр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Допустимый класс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Недопустимые классы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Граничные проверки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Количество игроков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4–20 игроков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Меньше 4; больше 20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3, 4, 20, 21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Код комнаты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Существующий корректный код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Пустой, неизвестный или неверно введённый код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Пустое значение; корректный код; код с лишним символом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Голос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Одна допустимая цель в текущей фазе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Нет цели; цель отсутствует в партии; повторная отправка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До голосования; один голос; повторный голос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Игровая фаза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Действие разрешено в текущей фазе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Действие не соответствует фазе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Ночь/день; попытка выполнить действие не в свою фазу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5.4. Набор тест-кейсов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Проверка и действия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Тип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TC-01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Создать комнату с корректными настройками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Комната создана, отображается код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Позитивный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TC-02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Подключить игрока по действующему коду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Игрок появляется в списке участников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Позитивный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TC-03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Подключиться с неизвестным кодом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Показано сообщение об ошибке, игрок не подключён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Негативный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TC-04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Попытаться начать партию с 3 игроками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Запуск запрещён, показано объяснение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Граничный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TC-05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Начать партию с 4 игроками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Партия запускается при соблюдении остальных условий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Граничный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TC-06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Подключить 20 игроков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Система принимает игроков в пределах лимита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Граничный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TC-07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Подключить 21-го игрока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Подключение отклонено или лимит явно обработан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Граничный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TC-08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Раздать роли участникам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Каждый участник получает одну роль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Позитивный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TC-09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Проверить отсутствие повторной раздачи ролей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Роли не дублируются без предусмотренного правила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Негативный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TC-10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Запустить ночную фазу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Отображается ночная фаза и доступные действия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Позитивный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TC-11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Выполнить ночное действие в дневную фазу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Действие не принимается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Негативный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TC-12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Перейти от ночи к дню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Состояние партии меняется на дневное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Позитивный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TC-13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Отправить допустимый голос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Голос сохраняется для текущей партии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Позитивный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TC-14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Отправить голос без выбора цели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Система просит выбрать цель или отклоняет запрос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Негативный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TC-15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Попытаться проголосовать дважды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Повторный голос обрабатывается по правилам игры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Негативный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TC-16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Выбрать цель, не участвующую в партии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Голос отклоняется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Негативный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TC-17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Завершить голосование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Результат подсчитан и отображён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Позитивный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TC-18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Проверить завершение партии при выполнении условия победы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Партия завершается, итог сообщается участникам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Позитивный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5.5. Регрессионный чек-лист и покрытие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Проверка регрессии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Критерий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Создание комнаты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Комната создаётся с уникальным кодом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Подключение по коду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Допустимый код принимается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Обработка неверного кода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Появляется понятная ошибка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Проверка минимального числа игроков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Запуск при недостатке игроков запрещён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Раздача ролей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Роли назначаются без пропусков и дублирования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Переход в ночь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Фаза и доступные действия обновляются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Переход в день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Дневная фаза начинается корректно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Приём голосов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Допустимый голос сохраняется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Повторный голос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Повторная отправка обрабатывается по правилам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Подсчёт голосов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Итог соответствует сохранённым голосам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Условие завершения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Победа определяет завершение партии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Отображение итогов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Игроки получают результат партии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Покрытие: набор включает 18 тест-кейсов для трёх основных модулей и вспомогательных сценариев комнаты. Проверены позитивные, негативные и граничные сценарии. Фактическое выполнение тестов в исходном проекте не подтверждено; статус каждого кейса необходимо отметить после запуска программы.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Вывод: подготовлены тест-кейсы и регрессионный чек-лист для ключевых функций игры. Наиболее существенные риски связаны с неверным числом игроков, некорректной сменой фаз, повторными голосами и ошибками подключения. Результаты следует подтвердить практическим запуском.</w:t>
      </w:r>
    </w:p>
    <w:p>
      <w:pPr>
        <w:pStyle w:val="Heading1"/>
        <w:pageBreakBefore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6. ЛАБОРАТОРНАЯ РАБОТА № 5. ПРОТОТИП ИНТЕРФЕЙСА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6.1. Цель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Определить пользовательские сценарии, состав экранов и переходы, подготовить макет и план проверки удобства.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Роль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Требование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Подключиться к комнате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Понятный ввод кода и сообщение об ошибке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Проголосовать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Понятный список целей и подтверждение действия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Игрок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Просмотреть итог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Однозначное отображение результата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Ведущий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Создать комнату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Простой процесс и код приглашения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Ведущий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Управлять фазами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Доступные и понятные команды</w:t>
            </w:r>
          </w:p>
        </w:tc>
      </w:tr>
    </w:tbl>
    <w:p>
      <w:pPr>
        <w:spacing w:after="120" w:line="276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Экран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Содержание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Переход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Вход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Имя и код комнаты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 лобби или ошибка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Лобби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Код, участники, настройки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 игру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Экран игрока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Фаза и доступные действия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 голосованию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Голосование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Цели и подтверждение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Назад в игру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Панель ведущего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Список игроков и управление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Между фазами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Итоги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Результат партии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Новая партия/выход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drawing>
          <wp:inline xmlns:a="http://schemas.openxmlformats.org/drawingml/2006/main" xmlns:pic="http://schemas.openxmlformats.org/drawingml/2006/picture">
            <wp:extent cx="5669280" cy="3199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Maf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Рисунок 5 — Концептуальный макет лобби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6.2. Проверка удобства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Методические указания требуют тестирования с 3–4 участниками и фиксации времени, затруднений и ошибок. Фактические результаты не предоставлены, поэтому протокол необходимо заполнить после тестирования.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Участник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Сценарий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Время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Затруднения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Исправление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Подключение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Голосование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Создание комнаты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 (если есть)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Просмотр итогов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  <w:tc>
          <w:tcPr>
            <w:tcW w:type="dxa" w:w="193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Заполнить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Возможные улучшения для проверки: сообщение о неверном коде; подтверждение принятого голоса; визуальное выделение текущей фазы. Это предложения, а не утверждение о внесённых в код исправлениях.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Вывод: определены пользовательские роли, сценарии и шесть экранов. Для завершения задания нужен кликабельный прототип и реальный протокол пользовательского тестирования.</w:t>
      </w:r>
    </w:p>
    <w:p>
      <w:pPr>
        <w:pageBreakBefore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7. ЛАБОРАТОРНАЯ РАБОТА № 6. ИНТЕГРАЦИЯ МОДУЛЕЙ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7.1. Цель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Освоить объединение отдельных модулей игры «Мафия» в единое приложение, зафиксировать интерфейсы взаимодействия, определить порядок интеграции и составить протокол сквозной проверки.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7.2. Перечень модулей и состояние интеграции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Модуль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Состояние по проектной модели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Комнаты и подключение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Создание комнаты, код приглашения, список участников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Требует проверки в исходном коде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Управление партией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Запуск партии и переключение фаз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Требует проверки в исходном коде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Раздача ролей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Назначение ролей участникам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Требует проверки в исходном коде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Голосование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Приём голосов и подсчёт результата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Требует проверки в исходном коде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История и сообщения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Сохранение событий и сообщений, если чат предусмотрен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Опциональный модуль; требуется сверка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Интерфейс клиента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Отображение состояния и доступных действий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Требует проверки совместимости API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7.3. Спецификация интерфейсов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Операция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Входные данные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Результат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Обработка ошибок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createRoom(settings, hostId)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Настройки комнаты, идентификатор ведущего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Идентификатор комнаты и код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Проверить обязательные поля и уникальность кода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joinRoom(code, player)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Код комнаты, данные игрока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Подтверждение подключения и обновлённый список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Неизвестный код, закрытая комната, превышение лимита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startGame(roomId)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Идентификатор комнаты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Создана партия и назначены роли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Недостаточно игроков или неверный статус комнаты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changePhase(gameId, phase)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Идентификатор партии и следующая фаза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Обновлённое состояние партии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Запрет недопустимого перехода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submitVote(gameId, voterId, targetId)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Партия, голосующий и цель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Подтверждение приёма голоса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Неучастник, недопустимая цель, повторный голос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finishGame(gameId)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Идентификатор партии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Итог партии и финальный статус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Повторное завершение или отсутствие условия победы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7.4. Стратегия интеграции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Для учебного проекта предлагается комбинированная интеграция: сначала согласовать интерфейсы и проверить базовые функции комнат и хранения данных, затем подключить управление партией и раздачу ролей, после этого — фазы, голосование и вывод итогов. Такой порядок позволяет локализовать ошибки на небольших этапах. Для временно отсутствующего модуля допустима заглушка с заранее определённым результатом; перед итоговой сборкой её необходимо заменить реальной реализацией.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7.5. Сквозной сценарий проверки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Шаг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Действие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Статус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Создать комнату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Комната создана, код доступен ведущему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 проверено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Подключить игроков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Участники видны в комнате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 проверено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Запустить партию и раздать роли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Партия началась, роли назначены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 проверено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Перейти в фазу «Ночь»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Доступны предусмотренные ночные действия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 проверено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5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Перейти в фазу «День»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Состояние и интерфейс обновлены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 проверено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6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Провести голосование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Голоса приняты и подсчитаны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 проверено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7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Завершить партию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Итог отображён, статус партии завершён</w:t>
            </w:r>
          </w:p>
        </w:tc>
        <w:tc>
          <w:tcPr>
            <w:tcW w:type="dxa" w:w="242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Не проверено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7.6. Дефекты и критерии завершения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Возможный дефект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Приоритет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Проверка/действие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Несовпадение форматов данных между модулями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модели и сигнатуры интерфейсов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Недопустимый переход между фазами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Проверять состояние партии перед сменой фазы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Повторное принятие одного голоса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идентификатор голосующего и правила голосования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Ошибки при подключении к комнате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Средний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неверный код и закрытую комнату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Отсутствие истории событий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Низкий/средний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Уточнить требования и проверить сохранение событий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Заглушки: при отсутствии готового модуля можно временно использовать тестовую реализацию, возвращающую заранее определённый ответ. В предоставленных материалах нет подтверждения, что такие заглушки фактически созданы. Аналогично, статус сквозного сценария оставлен «Не проверено», поскольку запуск приложения и результаты интеграции не были предоставлены.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Вывод: определены состав модулей, контракты взаимодействия и последовательность интеграции. Для завершения лабораторной работы нужно собрать проект, пройти сквозной сценарий, записать фактические результаты и приложить подтверждение запуска.</w:t>
      </w:r>
    </w:p>
    <w:p>
      <w:pPr>
        <w:pStyle w:val="Heading1"/>
        <w:pageBreakBefore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8. ЛАБОРАТОРНАЯ РАБОТА № 7. СИСТЕМА КОНТРОЛЯ ВЕРСИЙ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8.1. Цель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Освоить ветвление, фиксацию изменений, запросы на слияние, код-ревью и разрешение конфликтов.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Ветка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main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Стабильная версия; прямые коммиты ограничиваются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develop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Интеграционная ветка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feature/&lt;модуль&gt;-&lt;номер&gt;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Новая функциональность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fix/&lt;номер&gt;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Исправление дефекта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docs/&lt;тема&gt;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Документация</w:t>
            </w:r>
          </w:p>
        </w:tc>
      </w:tr>
    </w:tbl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8.2. Пример последовательности команд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git clone https://github.com/Majjajsjshhsjs/Mafia-2026.git</w:t>
        <w:br/>
        <w:t>cd Mafia-2026</w:t>
        <w:br/>
        <w:t>git switch -c feature/lobby-01</w:t>
        <w:br/>
        <w:t>git status</w:t>
        <w:br/>
        <w:t>git add .</w:t>
        <w:br/>
        <w:t>git commit -m "feat(lobby): уточнена логика лобби #1"</w:t>
        <w:br/>
        <w:t>git push -u origin feature/lobby-01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Фактические коммиты, ссылки на pull request, ревью и конфликт слияния в предоставленных материалах отсутствуют. Их нельзя заменять вымышленными данными: перед сдачей следует приложить реальные ссылки и скриншот графа истории.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Артефакт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Подтверждение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Собственные коммиты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История коммитов с автором и сообщениями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Созданный pull request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Ссылка на запрос на слияние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Код-ревью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Комментарии к чужому запросу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Разрешение конфликта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Diff и история после слияния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Граф истории</w:t>
            </w:r>
          </w:p>
        </w:tc>
        <w:tc>
          <w:tcPr>
            <w:tcW w:type="dxa" w:w="484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Скриншот или git log --graph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Вывод: описан регламент ветвления и приведены команды Git. Фактический личный вклад требуется подтвердить историей репозитория.</w:t>
      </w:r>
    </w:p>
    <w:p>
      <w:pPr>
        <w:pStyle w:val="Heading1"/>
        <w:pageBreakBefore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9. ЛАБОРАТОРНАЯ РАБОТА № 8. СОЗДАНИЕ ДИСТРИБУТИВА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9.1. Цель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Определить состав поставки, подготовить установочный пакет, проверить его на чистой машине и составить инструкцию.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Компонент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Исполняемые файлы/сборка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Программа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Запуск вне среды разработки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Зависимости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Необходимые библиотеки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Все зависимости доступны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Конфигурация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Настройки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секретов и локальных путей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Схема БД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Начальная структура при необходимости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Создаётся без ошибок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Документация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Инструкция и версия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Файлы присутствуют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Установщик/пакет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Установка и удаление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Обе операции проверены</w:t>
            </w:r>
          </w:p>
        </w:tc>
      </w:tr>
    </w:tbl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9.2. Версия и инструкция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Для версии используется схема MAJOR.MINOR.PATCH: MAJOR — несовместимые изменения, MINOR — новая функциональность, PATCH — исправления. Конкретную версию следует брать из фактической сборки. Общий порядок: проверить требования, получить пакет, установить или распаковать его, запустить приложение, пройти основной игровой сценарий, удалить штатным способом.</w:t>
      </w:r>
    </w:p>
    <w:p>
      <w:pPr>
        <w:pStyle w:val="Heading2"/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9.3. Протокол проверки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Проверка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Фактический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Установка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Без ошибок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Заполнить после проверки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Первый запуск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Приложение запускается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Заполнить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Создание/подключение комнаты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Операция работает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Заполнить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Полная партия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Основной сценарий работает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Заполнить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Удаление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Корректное удаление</w:t>
            </w:r>
          </w:p>
        </w:tc>
        <w:tc>
          <w:tcPr>
            <w:tcW w:type="dxa" w:w="323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Заполнить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Вывод: определены требования к составу дистрибутива, версии и проверке установки. Для завершения лабораторной необходимо приложить фактический пакет, README_install и результаты проверки на чистой машине.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color w:val="000000"/>
          <w:sz w:val="32"/>
        </w:rPr>
        <w:t>10. ЛАБОРАТОРНАЯ РАБОТА № 9. ИТОГОВАЯ ИНТЕГРАЦИЯ И ТЕСТИРОВАНИЕ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2"/>
        </w:rPr>
        <w:t>10.1. Цель и задачи работы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Цель работы — провести приёмочное тестирование проекта «Мафия» и оформить результаты испытаний. Для достижения цели необходимо подготовить программу и методику испытаний (ПМИ), определить набор тестовых составов и сценариев, вести журнал дефектов, сопоставить результаты с критериями приёмки и сделать вывод о готовности продукта.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Приёмочное тестирование проверяет, соответствует ли готовый продукт требованиям технического задания. Оно завершается решением о готовности к передаче или перечнем условий, которые необходимо выполнить до приёмки. В рамках данной работы описывается план проверки; фактические результаты партий должны быть заполнены после запуска приложения.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2"/>
        </w:rPr>
        <w:t>10.2. Программа и методика испытаний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Объект испытаний: учебное приложение «Мафия», включая создание комнаты, подключение игроков, распределение ролей, управление фазами, голосование, завершение партии и сохранение состояния. Версию приложения необходимо указать по фактической сборке перед проведением испытаний.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Раздел ПМИ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Содержание для проекта «Мафия»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Цель испытаний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Подтвердить выполнение основных игровых сценариев и требований технического задания.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Требования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Полный цикл партии; корректная работа голосования и ролей; устойчивость при подключениях и сбоях; комплектность документации и дистрибутива.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Условия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ПК с установленным дистрибутивом, доступ к тестовой комнате, журнал результатов, подготовленные учётные записи игроков.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Порядок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Подготовить состав игроков, запустить комнату, пройти все фазы, зафиксировать результат и замечания, повторить для каждого сценария.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Методы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Функциональные проверки, граничные проверки по числу игроков, проверка восстановления после обрыва соединения и перезапуска сервера.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Критерии приёмки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Ключевые сценарии завершаются ожидаемым результатом; дефекты описаны и имеют приоритет; требования ТЗ подтверждены результатами испытаний.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2"/>
        </w:rPr>
        <w:t>10.3. План испытаний и тестовые сценарии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Методические указания требуют провести не менее десяти партий полного цикла и охватить минимальный состав (4 игрока), средний состав (10 игроков), максимальный состав (20 игроков), ничью при голосовании, разрыв соединения у игрока и перезапуск сервера в середине партии. Таблица ниже является планом; поле фактического результата заполняется после реального запуска.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Состав / сценарий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Что проверяется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Фактический результат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игрока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Создание комнаты и полный цикл партии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Заполнить после запуска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игрока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Раздача ролей и переход в ночь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Заполнить после запуска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 игроков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Подключение и запуск партии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Заполнить после запуска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 игроков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Ночная фаза и обработка действий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Заполнить после запуска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 игроков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Дневная фаза и голосование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Заполнить после запуска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 игроков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Ничья при голосовании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Заполнить после запуска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 игроков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Максимальный состав участников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Заполнить после запуска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Игрок отключается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Поведение игры при разрыве соединения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Заполнить после запуска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Перезапуск сервера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Восстановление состояния партии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Заполнить после запуска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Полный цикл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Завершение партии и показ результата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Заполнить после запуска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2"/>
        </w:rPr>
        <w:t>10.4. Журнал дефектов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Каждый обнаруженный дефект следует описывать так, чтобы другой участник мог воспроизвести проблему. Приоритет определяется влиянием: блокирующий — продукт нельзя использовать; высокий — не работает основная функция; средний — функция работает с ограничениями; низкий — косметический недостаток. Ниже приведены поля журнала и примеры проверяемых рисков, а не подтверждённые факты о наличии ошибок.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Проверяемый риск / описание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Приоритет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Статус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BUG-01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Проверить, обновляется ли результат голосования после принятия голоса.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Высокий, если подтвердится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Требует проверки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BUG-02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Проверить обновление состояния комнаты после отключения игрока.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Средний, если подтвердится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Требует проверки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BUG-03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Проверить восстановление партии после перезапуска сервера.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Высокий, если подтвердится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Требует проверки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BUG-04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Проверить корректность сообщений об ошибках и отображения фазы.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Низкий/средний, по влиянию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Требует проверки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2"/>
        </w:rPr>
        <w:t>10.5. Проверка соответствия критериям приёмки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Критерий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Способ подтверждения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Статус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Реализованы все семь модулей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Сверить перечень модулей с техническим заданием и сборкой.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 подтверждён — требуется проверка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Партия проходит полный цикл без вмешательства в код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Выполнить сценарий от создания комнаты до итогов партии.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 подтверждён — требуется проверка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Поддерживается 20 одновременных подключений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Провести испытание с 20 участниками.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 подтверждён — требуется проверка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Восстановление партии после сбоя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Перезапустить сервер в середине партии и проверить состояние.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 подтверждён — требуется проверка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Документация сдана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Проверить комплект ТЗ, схемы БД, описание программы и руководств.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Проверить комплектность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Дистрибутив устанавливается по инструкции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Установить и запустить приложение по инструкции на подготовленной среде.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 подтверждён — требуется проверка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2"/>
        </w:rPr>
        <w:t>10.6. Протокол испытаний и вывод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По итогам каждой партии необходимо записать номер сценария, дату, состав игроков, последовательность действий, ожидаемый и фактический результат, выявленные дефекты и решение о повторной проверке. На момент подготовки отчёта фактические протоколы десяти партий и подтверждённые результаты запуска не предоставлены, поэтому нельзя утверждать, что все критерии приёмки выполнены.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Вывод по лабораторной работе № 9: подготовлены структура программы и методики испытаний, план из десяти сценариев, шаблон журнала дефектов и таблица соответствия критериям приёмки. Для окончательного решения о готовности проекта необходимо выполнить испытания на реальной сборке, заполнить фактические результаты и закрыть либо согласовать оставшиеся дефекты.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2"/>
        </w:rPr>
        <w:t>10.7. Контрольные вопросы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1. Чем приёмочное тестирование отличается от системного?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Приёмочное тестирование оценивает соответствие требованиям заказчика и готовность продукта, а системное проверяет поведение системы в целом.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2. Что входит в ПМИ?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Объект и цель испытаний, требования, условия, порядок и методы проверки, а также критерии приёмки.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3. Для чего нужен журнал дефектов?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Он обеспечивает учёт проблем, шагов воспроизведения, приоритетов, статусов и результатов повторной проверки.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4. Как определить приоритет дефекта?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По влиянию на использование продукта: от блокирующего до косметического.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5. Почему нужны разные составы игроков?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Чтобы проверить граничные условия и поведение приложения при разной нагрузке.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6. Что делать с открытыми дефектами перед сдачей?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Описать влияние и обходные пути, назначить ответственных и согласовать решение о приёмке.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7. На каком основании делается вывод о готовности?</w:t>
      </w:r>
    </w:p>
    <w:p>
      <w:r>
        <w:rPr>
          <w:rFonts w:ascii="Times New Roman" w:hAnsi="Times New Roman" w:eastAsia="Times New Roman"/>
          <w:b w:val="0"/>
          <w:color w:val="000000"/>
          <w:sz w:val="32"/>
        </w:rPr>
        <w:t>На основании фактических протоколов испытаний и сопоставления результатов с критериями технического задания.</w:t>
      </w:r>
    </w:p>
    <w:p>
      <w:pPr>
        <w:pStyle w:val="Heading1"/>
        <w:pageBreakBefore/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В отчёте рассмотрен проект «Мафия» с точки зрения моделирования и анализа программного обеспечения. Подготовлены проектная DFD-модель, ER-структура с ключами и кардинальностями, UML-классы и сценарий ночной фазы, пользовательские сценарии и макет лобби. Также описаны организация Git-работы и требования к дистрибутиву.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Модели связаны между собой: процессы DFD используют данные ER-модели, классы UML отражают сущности и операции, пользовательские сценарии соответствуют функциям приложения. Поскольку код репозитория не удалось проверить, перед сдачей следует сверить схемы с реализацией, добавить реальные снимки GitHub, заполнить протоколы тестирования и приложить фактические артефакты сборки.</w:t>
      </w:r>
    </w:p>
    <w:p>
      <w:pPr>
        <w:pStyle w:val="Heading1"/>
        <w:pageBreakBefore/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СПИСОК ИСПОЛЬЗОВАННЫХ ИСТОЧНИКОВ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1. Методические указания к лабораторной работе 1 «Построение DFD-диаграмм», МДК 02.01.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2. Методические указания к лабораторной работе 2 «Построение ER-диаграмм», МДК 02.01.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3. Методические указания к лабораторной работе 3 «Построение диаграмм классов UML», МДК 02.01.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4. Методические указания к лабораторной работе 4 «Разработка тест-кейсов», МДК 02.01.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5. Методические указания к лабораторной работе 5 «Разработка прототипа интерфейса», МДК 02.01.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6. Методические указания к лабораторной работе 6 «Интеграция модулей», МДК 02.01.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7. Методические указания к лабораторной работе 7 «Работа с системой контроля версий», МДК 02.01.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8. Методические указания к лабораторной работе 8 «Создание дистрибутива», МДК 02.01.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32"/>
        </w:rPr>
        <w:t>7. Репозиторий проекта «Мафия»: https://github.com/Majjajsjshhsjs/Mafia-2026/tree/main (содержимое требует сверки).</w:t>
      </w:r>
    </w:p>
    <w:p>
      <w:pPr>
        <w:pStyle w:val="Heading1"/>
        <w:pageBreakBefore/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ПРИЛОЖЕНИЕ А. SQL-СКРИПТ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color w:val="000000"/>
          <w:sz w:val="32"/>
        </w:rPr>
        <w:t>PRAGMA foreign_keys = ON;</w:t>
        <w:br/>
        <w:t>CREATE TABLE players (player_id INTEGER PRIMARY KEY, name TEXT NOT NULL, created_at TEXT DEFAULT CURRENT_TIMESTAMP, status TEXT NOT NULL DEFAULT 'active');</w:t>
        <w:br/>
        <w:t>CREATE TABLE rooms (room_id INTEGER PRIMARY KEY, code TEXT NOT NULL UNIQUE, status TEXT NOT NULL DEFAULT 'waiting', host_id INTEGER, FOREIGN KEY(host_id) REFERENCES players(player_id));</w:t>
        <w:br/>
        <w:t>CREATE TABLE games (game_id INTEGER PRIMARY KEY, room_id INTEGER NOT NULL, started_at TEXT, finished_at TEXT, status TEXT NOT NULL DEFAULT 'created', FOREIGN KEY(room_id) REFERENCES rooms(room_id));</w:t>
        <w:br/>
        <w:t>CREATE TABLE roles (role_id INTEGER PRIMARY KEY, name TEXT NOT NULL UNIQUE, team TEXT NOT NULL, night_action TEXT);</w:t>
        <w:br/>
        <w:t>CREATE TABLE game_participants (participant_id INTEGER PRIMARY KEY, game_id INTEGER NOT NULL, player_id INTEGER NOT NULL, role_id INTEGER, is_alive INTEGER NOT NULL DEFAULT 1 CHECK(is_alive IN (0,1)), UNIQUE(game_id,player_id), FOREIGN KEY(game_id) REFERENCES games(game_id), FOREIGN KEY(player_id) REFERENCES players(player_id), FOREIGN KEY(role_id) REFERENCES roles(role_id));</w:t>
        <w:br/>
        <w:t>CREATE TABLE votes (vote_id INTEGER PRIMARY KEY, game_id INTEGER NOT NULL, voter_id INTEGER NOT NULL, target_id INTEGER NOT NULL, created_at TEXT DEFAULT CURRENT_TIMESTAMP, FOREIGN KEY(game_id) REFERENCES games(game_id), FOREIGN KEY(voter_id) REFERENCES game_participants(participant_id), FOREIGN KEY(target_id) REFERENCES game_participants(participant_id));</w:t>
        <w:br/>
        <w:t>CREATE TABLE events (event_id INTEGER PRIMARY KEY, game_id INTEGER NOT NULL, event_type TEXT NOT NULL, payload TEXT, created_at TEXT DEFAULT CURRENT_TIMESTAMP, FOREIGN KEY(game_id) REFERENCES games(game_id));</w:t>
        <w:br/>
        <w:t>CREATE TABLE messages (message_id INTEGER PRIMARY KEY, game_id INTEGER NOT NULL, player_id INTEGER NOT NULL, text TEXT NOT NULL, created_at TEXT DEFAULT CURRENT_TIMESTAMP, FOREIGN KEY(game_id) REFERENCES games(game_id), FOREIGN KEY(player_id) REFERENCES players(player_id));</w:t>
      </w:r>
    </w:p>
    <w:p>
      <w:pPr>
        <w:pStyle w:val="Heading1"/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ПРИЛОЖЕНИЕ Б. КРАТКИЕ ОТВЕТЫ НА КОНТРОЛЬНЫЕ ВОПРОСЫ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Что такое DFD? </w:t>
      </w:r>
      <w:r>
        <w:rPr>
          <w:rFonts w:ascii="Times New Roman" w:hAnsi="Times New Roman" w:eastAsia="Times New Roman"/>
          <w:color w:val="000000"/>
          <w:sz w:val="32"/>
        </w:rPr>
        <w:t>Диаграмма потоков данных показывает процессы, внешние сущности, накопители и движение данных.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Чем отличается контекстная диаграмма? </w:t>
      </w:r>
      <w:r>
        <w:rPr>
          <w:rFonts w:ascii="Times New Roman" w:hAnsi="Times New Roman" w:eastAsia="Times New Roman"/>
          <w:color w:val="000000"/>
          <w:sz w:val="32"/>
        </w:rPr>
        <w:t>Она показывает систему как один процесс; уровень 1 раскрывает внутренние подпроцессы.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Что такое сущность, атрибут, связь? </w:t>
      </w:r>
      <w:r>
        <w:rPr>
          <w:rFonts w:ascii="Times New Roman" w:hAnsi="Times New Roman" w:eastAsia="Times New Roman"/>
          <w:color w:val="000000"/>
          <w:sz w:val="32"/>
        </w:rPr>
        <w:t>Сущность — объект; атрибут — его характеристика; связь — отношение между сущностями.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Чем PK отличается от FK? </w:t>
      </w:r>
      <w:r>
        <w:rPr>
          <w:rFonts w:ascii="Times New Roman" w:hAnsi="Times New Roman" w:eastAsia="Times New Roman"/>
          <w:color w:val="000000"/>
          <w:sz w:val="32"/>
        </w:rPr>
        <w:t>PK уникально идентифицирует запись, FK ссылается на ключ другой таблицы.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Как реализовать M:N? </w:t>
      </w:r>
      <w:r>
        <w:rPr>
          <w:rFonts w:ascii="Times New Roman" w:hAnsi="Times New Roman" w:eastAsia="Times New Roman"/>
          <w:color w:val="000000"/>
          <w:sz w:val="32"/>
        </w:rPr>
        <w:t>Через промежуточную таблицу с внешними ключами обеих сущностей.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Что такое 3НФ? </w:t>
      </w:r>
      <w:r>
        <w:rPr>
          <w:rFonts w:ascii="Times New Roman" w:hAnsi="Times New Roman" w:eastAsia="Times New Roman"/>
          <w:color w:val="000000"/>
          <w:sz w:val="32"/>
        </w:rPr>
        <w:t>Нет транзитивных зависимостей неключевых атрибутов от ключа при соблюдении 2НФ.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Чем UML-класс отличается от ER-сущности? </w:t>
      </w:r>
      <w:r>
        <w:rPr>
          <w:rFonts w:ascii="Times New Roman" w:hAnsi="Times New Roman" w:eastAsia="Times New Roman"/>
          <w:color w:val="000000"/>
          <w:sz w:val="32"/>
        </w:rPr>
        <w:t>Класс может описывать и данные, и поведение с методами.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Зачем нужна диаграмма последовательности? </w:t>
      </w:r>
      <w:r>
        <w:rPr>
          <w:rFonts w:ascii="Times New Roman" w:hAnsi="Times New Roman" w:eastAsia="Times New Roman"/>
          <w:color w:val="000000"/>
          <w:sz w:val="32"/>
        </w:rPr>
        <w:t>Она показывает порядок обмена сообщениями между объектами во времени.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Зачем нужен кликабельный прототип? </w:t>
      </w:r>
      <w:r>
        <w:rPr>
          <w:rFonts w:ascii="Times New Roman" w:hAnsi="Times New Roman" w:eastAsia="Times New Roman"/>
          <w:color w:val="000000"/>
          <w:sz w:val="32"/>
        </w:rPr>
        <w:t>Для проверки переходов и сценариев до разработки.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Для чего нужны ветки Git? </w:t>
      </w:r>
      <w:r>
        <w:rPr>
          <w:rFonts w:ascii="Times New Roman" w:hAnsi="Times New Roman" w:eastAsia="Times New Roman"/>
          <w:color w:val="000000"/>
          <w:sz w:val="32"/>
        </w:rPr>
        <w:t>Для независимой разработки и контролируемого объединения изменений.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Что такое конфликт слияния? </w:t>
      </w:r>
      <w:r>
        <w:rPr>
          <w:rFonts w:ascii="Times New Roman" w:hAnsi="Times New Roman" w:eastAsia="Times New Roman"/>
          <w:color w:val="000000"/>
          <w:sz w:val="32"/>
        </w:rPr>
        <w:t>Несовместимые изменения, которые разработчик должен объединить вручную.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Зачем тестировать дистрибутив на чистой машине? </w:t>
      </w:r>
      <w:r>
        <w:rPr>
          <w:rFonts w:ascii="Times New Roman" w:hAnsi="Times New Roman" w:eastAsia="Times New Roman"/>
          <w:color w:val="000000"/>
          <w:sz w:val="32"/>
        </w:rPr>
        <w:t>Чтобы выявить отсутствующие зависимости и настройки, доступные только у разработчика.</w:t>
      </w:r>
    </w:p>
    <w:p>
      <w:pPr/>
    </w:p>
    <w:sectPr w:rsidR="00FC693F" w:rsidRPr="0006063C" w:rsidSect="00034616">
      <w:footerReference w:type="default" r:id="rId15"/>
      <w:pgSz w:w="11906" w:h="16838"/>
      <w:pgMar w:top="1134" w:right="850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лабораторным работам «Мафия»</dc:title>
  <dc:subject>МДК 02.01 «Моделирование и анализ ПО»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