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drawing>
          <wp:inline distB="114300" distT="114300" distL="114300" distR="114300">
            <wp:extent cx="5910263" cy="3940175"/>
            <wp:effectExtent b="0" l="0" r="0" t="0"/>
            <wp:docPr descr="Placeholder image" id="5" name="image3.jpg"/>
            <a:graphic>
              <a:graphicData uri="http://schemas.openxmlformats.org/drawingml/2006/picture">
                <pic:pic>
                  <pic:nvPicPr>
                    <pic:cNvPr descr="Placeholder image" id="0" name="image3.jpg"/>
                    <pic:cNvPicPr preferRelativeResize="0"/>
                  </pic:nvPicPr>
                  <pic:blipFill>
                    <a:blip r:embed="rId6"/>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Plan, prepare and produce a functional business application.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02.12.2024</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Emily Bonnici</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7">
      <w:pPr>
        <w:pStyle w:val="Heading1"/>
        <w:rPr/>
      </w:pPr>
      <w:bookmarkStart w:colFirst="0" w:colLast="0" w:name="_47vm5w5abvly" w:id="3"/>
      <w:bookmarkEnd w:id="3"/>
      <w:r w:rsidDel="00000000" w:rsidR="00000000" w:rsidRPr="00000000">
        <w:rPr>
          <w:rtl w:val="0"/>
        </w:rPr>
        <w:t xml:space="preserve">Table of Contents</w:t>
      </w:r>
    </w:p>
    <w:p w:rsidR="00000000" w:rsidDel="00000000" w:rsidP="00000000" w:rsidRDefault="00000000" w:rsidRPr="00000000" w14:paraId="00000008">
      <w:pPr>
        <w:rPr/>
      </w:pPr>
      <w:r w:rsidDel="00000000" w:rsidR="00000000" w:rsidRPr="00000000">
        <w:rPr>
          <w:rtl w:val="0"/>
        </w:rPr>
      </w:r>
    </w:p>
    <w:sdt>
      <w:sdtPr>
        <w:id w:val="1800526196"/>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7vm5w5abvl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xurse5dczj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Purpose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j29n6myigrf">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User Requirements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eboo8kg97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 Patients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bb857qupy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 Receptionists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8zsrt09l0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III. Doctors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quzjl17iyi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System Requirements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bv8rstlnc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 Functional Requirements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mw1l1jyft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 Non-functional Requirements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8d0u6j8cv0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Areas of Risk in Developing the Proposed Application</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4wi91k2yv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 Data Privacy and Security Risks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9yjr3d0u7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Mitigation Strategies: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taq2djw99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 Scalability Challenges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dk5z9e8rxe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Mitigation Strategies: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v1fv7x8g5b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III. System Downtime Risks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8q8kohhm1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Mitigation Strategies: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2bl1rtav6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IV. Usability Concerns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5dm0ue7tm4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Mitigation Strategies: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t392w5cf7d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V. Development Timeline &amp; Deadlines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49volrgvc6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Mitigation Strategies: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0cgkv7omr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VI. Change Management Risks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81iim9f9u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Mitigation Strategies: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g9ys226uvqv">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Design and Development Tools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cyw9n224pu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 Design Tools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dlfc4499m5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 Development Tools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7goeo2i34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III. Database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zw719xlagv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Methodology and Design Patterns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17ubvgbwi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 Development Methodology</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hgvqer0vz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Key Features of the Waterfall Method:</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p33c9l8ds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Advantages of the Waterfall Method:</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b72i7svw1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Disadvantages of the Waterfall Method: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2adefijpr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Applicability to project:</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nanafheg6b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 Design Patterns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ibllkl9qub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III. System Architecture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460x0rwvw8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Development Process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062oegbjl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 Design Phase</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bejgq3y79g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 Testing Phase</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15f7m2h5ur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Evaluation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ccblomhuj1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 Development Tools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rol2dvhv71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 Methodology Review</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nw482d6c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III. Solution Impact</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li6uj8ysk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to DomainHospitalApplication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catvhx3up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to Video Demonstration</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aoyhpoh2f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Peer Review</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k9ich9in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Diagram improvements: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1n842yfc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 Class Diagram improvements: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5avbwpzmh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Report</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ds2he9zx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Performance Against Problem Definition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7n5t5ruu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Performance Against Initial Requirements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n2x9fdyc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Patients Initial Requirements vs final performance:</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ivoce32y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Functional and Non-functional Requirements vs final performance:</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scwfdriuq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rhd5oj5bw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tou0982q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Critical Review of Development Stages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i675crvih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stage</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2f7moo0z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stage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tka282uqe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testing stage</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1u1t31oyau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a0fsqsr04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md6v0ltd3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pPr>
      <w:bookmarkStart w:colFirst="0" w:colLast="0" w:name="_iy7brn8i6iw7" w:id="4"/>
      <w:bookmarkEnd w:id="4"/>
      <w:r w:rsidDel="00000000" w:rsidR="00000000" w:rsidRPr="00000000">
        <w:br w:type="page"/>
      </w:r>
      <w:r w:rsidDel="00000000" w:rsidR="00000000" w:rsidRPr="00000000">
        <w:rPr>
          <w:rtl w:val="0"/>
        </w:rPr>
      </w:r>
    </w:p>
    <w:p w:rsidR="00000000" w:rsidDel="00000000" w:rsidP="00000000" w:rsidRDefault="00000000" w:rsidRPr="00000000" w14:paraId="00000046">
      <w:pPr>
        <w:pStyle w:val="Title"/>
        <w:jc w:val="center"/>
        <w:rPr>
          <w:rFonts w:ascii="Open Sans" w:cs="Open Sans" w:eastAsia="Open Sans" w:hAnsi="Open Sans"/>
          <w:b w:val="0"/>
          <w:bCs w:val="0"/>
          <w:sz w:val="22"/>
          <w:szCs w:val="22"/>
        </w:rPr>
      </w:pPr>
      <w:bookmarkStart w:colFirst="0" w:colLast="0" w:name="_5j5dbyj3cswk" w:id="5"/>
      <w:bookmarkEnd w:id="5"/>
      <w:r w:rsidDel="00000000" w:rsidR="00000000" w:rsidRPr="00000000">
        <w:rPr>
          <w:rFonts w:ascii="Open Sans" w:cs="Open Sans" w:eastAsia="Open Sans" w:hAnsi="Open Sans"/>
          <w:b w:val="0"/>
          <w:bCs w:val="0"/>
          <w:sz w:val="22"/>
          <w:szCs w:val="22"/>
        </w:rPr>
        <w:drawing>
          <wp:inline distB="114300" distT="114300" distL="114300" distR="114300">
            <wp:extent cx="5910263" cy="3940175"/>
            <wp:effectExtent b="0" l="0" r="0" t="0"/>
            <wp:docPr descr="Placeholder image" id="1" name="image3.jpg"/>
            <a:graphic>
              <a:graphicData uri="http://schemas.openxmlformats.org/drawingml/2006/picture">
                <pic:pic>
                  <pic:nvPicPr>
                    <pic:cNvPr descr="Placeholder image" id="0" name="image3.jpg"/>
                    <pic:cNvPicPr preferRelativeResize="0"/>
                  </pic:nvPicPr>
                  <pic:blipFill>
                    <a:blip r:embed="rId6"/>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Title"/>
        <w:jc w:val="center"/>
        <w:rPr/>
      </w:pPr>
      <w:bookmarkStart w:colFirst="0" w:colLast="0" w:name="_63qwfuhzp8xb" w:id="6"/>
      <w:bookmarkEnd w:id="6"/>
      <w:r w:rsidDel="00000000" w:rsidR="00000000" w:rsidRPr="00000000">
        <w:rPr>
          <w:rtl w:val="0"/>
        </w:rPr>
        <w:t xml:space="preserve">Part 1 </w:t>
      </w:r>
    </w:p>
    <w:p w:rsidR="00000000" w:rsidDel="00000000" w:rsidP="00000000" w:rsidRDefault="00000000" w:rsidRPr="00000000" w14:paraId="00000048">
      <w:pPr>
        <w:pStyle w:val="Title"/>
        <w:jc w:val="center"/>
        <w:rPr/>
      </w:pPr>
      <w:bookmarkStart w:colFirst="0" w:colLast="0" w:name="_p01qo3v3ge5v" w:id="7"/>
      <w:bookmarkEnd w:id="7"/>
      <w:r w:rsidDel="00000000" w:rsidR="00000000" w:rsidRPr="00000000">
        <w:rPr>
          <w:rtl w:val="0"/>
        </w:rPr>
        <w:t xml:space="preserve">Software Design Document</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8xurse5dczj7" w:id="8"/>
      <w:bookmarkEnd w:id="8"/>
      <w:r w:rsidDel="00000000" w:rsidR="00000000" w:rsidRPr="00000000">
        <w:rPr>
          <w:rtl w:val="0"/>
        </w:rPr>
        <w:t xml:space="preserve">Purpose</w:t>
      </w:r>
    </w:p>
    <w:p w:rsidR="00000000" w:rsidDel="00000000" w:rsidP="00000000" w:rsidRDefault="00000000" w:rsidRPr="00000000" w14:paraId="0000004A">
      <w:pPr>
        <w:jc w:val="both"/>
        <w:rPr>
          <w:color w:val="000000"/>
        </w:rPr>
      </w:pPr>
      <w:r w:rsidDel="00000000" w:rsidR="00000000" w:rsidRPr="00000000">
        <w:rPr>
          <w:color w:val="000000"/>
          <w:rtl w:val="0"/>
        </w:rPr>
        <w:t xml:space="preserve">The purpose of this software application is to comprehensively manage patients appointments for Domain Healthcare, a private hospital. The application will enable the Administration Office to efficiently handle scheduling and rescheduling of appointments, patient check-ins, including any walk-ins, daily treatment schedules, billing and record-keeping across the various hospital departments (Sommerville, 2016).</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As the backbone of Domain Healthcare’s operations, it is of utmost importance that the application functions correctly and accurately as any disruptions can lead to interrupted services, negatively impacting both patient care and revenue. Therefore, the application should be able to handle a large volume of changes real-time, without any delays, and intelligently assign and propose appointment dates according to the doctors availability across multiple departments (Sommerville, 2016).</w:t>
      </w:r>
    </w:p>
    <w:p w:rsidR="00000000" w:rsidDel="00000000" w:rsidP="00000000" w:rsidRDefault="00000000" w:rsidRPr="00000000" w14:paraId="0000004D">
      <w:pPr>
        <w:pStyle w:val="Heading1"/>
        <w:keepNext w:val="1"/>
        <w:keepLines w:val="1"/>
        <w:spacing w:after="80" w:before="320" w:line="276" w:lineRule="auto"/>
        <w:jc w:val="both"/>
        <w:rPr/>
      </w:pPr>
      <w:bookmarkStart w:colFirst="0" w:colLast="0" w:name="_5rawuj53hf1c" w:id="9"/>
      <w:bookmarkEnd w:id="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1"/>
        <w:keepLines w:val="1"/>
        <w:spacing w:after="80" w:before="320" w:line="276" w:lineRule="auto"/>
        <w:jc w:val="both"/>
        <w:rPr/>
      </w:pPr>
      <w:bookmarkStart w:colFirst="0" w:colLast="0" w:name="_2j29n6myigrf" w:id="10"/>
      <w:bookmarkEnd w:id="10"/>
      <w:r w:rsidDel="00000000" w:rsidR="00000000" w:rsidRPr="00000000">
        <w:rPr>
          <w:rtl w:val="0"/>
        </w:rPr>
        <w:t xml:space="preserve">User Requirements</w:t>
      </w:r>
    </w:p>
    <w:p w:rsidR="00000000" w:rsidDel="00000000" w:rsidP="00000000" w:rsidRDefault="00000000" w:rsidRPr="00000000" w14:paraId="0000004F">
      <w:pPr>
        <w:pStyle w:val="Heading2"/>
        <w:numPr>
          <w:ilvl w:val="0"/>
          <w:numId w:val="4"/>
        </w:numPr>
        <w:spacing w:before="0" w:line="276" w:lineRule="auto"/>
        <w:ind w:left="720" w:hanging="360"/>
        <w:jc w:val="both"/>
        <w:rPr/>
      </w:pPr>
      <w:bookmarkStart w:colFirst="0" w:colLast="0" w:name="_78eboo8kg970" w:id="11"/>
      <w:bookmarkEnd w:id="11"/>
      <w:r w:rsidDel="00000000" w:rsidR="00000000" w:rsidRPr="00000000">
        <w:rPr>
          <w:rtl w:val="0"/>
        </w:rPr>
        <w:t xml:space="preserve">Patients</w:t>
      </w:r>
    </w:p>
    <w:p w:rsidR="00000000" w:rsidDel="00000000" w:rsidP="00000000" w:rsidRDefault="00000000" w:rsidRPr="00000000" w14:paraId="00000050">
      <w:pPr>
        <w:numPr>
          <w:ilvl w:val="1"/>
          <w:numId w:val="4"/>
        </w:numPr>
        <w:ind w:left="1440" w:hanging="360"/>
      </w:pPr>
      <w:r w:rsidDel="00000000" w:rsidR="00000000" w:rsidRPr="00000000">
        <w:rPr>
          <w:rtl w:val="0"/>
        </w:rPr>
        <w:t xml:space="preserve">Ability to book, reschedule and cancel appointments by calling or visiting the hospital</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Notifications for upcoming appointments to avoid “no-show” penalties </w:t>
      </w:r>
      <w:r w:rsidDel="00000000" w:rsidR="00000000" w:rsidRPr="00000000">
        <w:rPr>
          <w:rtl w:val="0"/>
        </w:rPr>
        <w:br w:type="textWrapping"/>
      </w:r>
    </w:p>
    <w:p w:rsidR="00000000" w:rsidDel="00000000" w:rsidP="00000000" w:rsidRDefault="00000000" w:rsidRPr="00000000" w14:paraId="00000052">
      <w:pPr>
        <w:pStyle w:val="Heading2"/>
        <w:numPr>
          <w:ilvl w:val="0"/>
          <w:numId w:val="4"/>
        </w:numPr>
        <w:spacing w:after="0" w:afterAutospacing="0" w:before="0" w:line="276" w:lineRule="auto"/>
        <w:ind w:left="720" w:hanging="360"/>
        <w:jc w:val="both"/>
      </w:pPr>
      <w:bookmarkStart w:colFirst="0" w:colLast="0" w:name="_c9bb857qupyu" w:id="12"/>
      <w:bookmarkEnd w:id="12"/>
      <w:r w:rsidDel="00000000" w:rsidR="00000000" w:rsidRPr="00000000">
        <w:rPr>
          <w:rtl w:val="0"/>
        </w:rPr>
        <w:t xml:space="preserve">Receptionists </w:t>
      </w:r>
    </w:p>
    <w:p w:rsidR="00000000" w:rsidDel="00000000" w:rsidP="00000000" w:rsidRDefault="00000000" w:rsidRPr="00000000" w14:paraId="00000053">
      <w:pPr>
        <w:numPr>
          <w:ilvl w:val="1"/>
          <w:numId w:val="4"/>
        </w:numPr>
        <w:spacing w:after="0" w:afterAutospacing="0" w:before="0" w:beforeAutospacing="0"/>
        <w:ind w:left="1440" w:hanging="360"/>
      </w:pPr>
      <w:r w:rsidDel="00000000" w:rsidR="00000000" w:rsidRPr="00000000">
        <w:rPr>
          <w:rtl w:val="0"/>
        </w:rPr>
        <w:t xml:space="preserve">Tools to schedule, update and cancel appointments real-time and efficiently</w:t>
      </w:r>
    </w:p>
    <w:p w:rsidR="00000000" w:rsidDel="00000000" w:rsidP="00000000" w:rsidRDefault="00000000" w:rsidRPr="00000000" w14:paraId="00000054">
      <w:pPr>
        <w:numPr>
          <w:ilvl w:val="1"/>
          <w:numId w:val="4"/>
        </w:numPr>
        <w:spacing w:after="0" w:afterAutospacing="0" w:before="0" w:beforeAutospacing="0"/>
        <w:ind w:left="1440" w:hanging="360"/>
      </w:pPr>
      <w:r w:rsidDel="00000000" w:rsidR="00000000" w:rsidRPr="00000000">
        <w:rPr>
          <w:rtl w:val="0"/>
        </w:rPr>
        <w:t xml:space="preserve">Daily treatment schedule report for doctors </w:t>
      </w:r>
    </w:p>
    <w:p w:rsidR="00000000" w:rsidDel="00000000" w:rsidP="00000000" w:rsidRDefault="00000000" w:rsidRPr="00000000" w14:paraId="00000055">
      <w:pPr>
        <w:numPr>
          <w:ilvl w:val="1"/>
          <w:numId w:val="4"/>
        </w:numPr>
        <w:spacing w:after="0" w:afterAutospacing="0" w:before="0" w:beforeAutospacing="0"/>
        <w:ind w:left="1440" w:hanging="360"/>
      </w:pPr>
      <w:r w:rsidDel="00000000" w:rsidR="00000000" w:rsidRPr="00000000">
        <w:rPr>
          <w:rtl w:val="0"/>
        </w:rPr>
        <w:t xml:space="preserve">Real-time view of available doctors and</w:t>
      </w:r>
      <w:r w:rsidDel="00000000" w:rsidR="00000000" w:rsidRPr="00000000">
        <w:rPr>
          <w:rtl w:val="0"/>
        </w:rPr>
        <w:t xml:space="preserve"> treatment rooms</w:t>
      </w:r>
      <w:r w:rsidDel="00000000" w:rsidR="00000000" w:rsidRPr="00000000">
        <w:rPr>
          <w:rtl w:val="0"/>
        </w:rPr>
        <w:t xml:space="preserve"> </w:t>
      </w:r>
    </w:p>
    <w:p w:rsidR="00000000" w:rsidDel="00000000" w:rsidP="00000000" w:rsidRDefault="00000000" w:rsidRPr="00000000" w14:paraId="00000056">
      <w:pPr>
        <w:numPr>
          <w:ilvl w:val="1"/>
          <w:numId w:val="4"/>
        </w:numPr>
        <w:spacing w:before="0" w:beforeAutospacing="0"/>
        <w:ind w:left="1440" w:hanging="360"/>
      </w:pPr>
      <w:r w:rsidDel="00000000" w:rsidR="00000000" w:rsidRPr="00000000">
        <w:rPr>
          <w:rtl w:val="0"/>
        </w:rPr>
        <w:t xml:space="preserve">Billing and payment system</w:t>
      </w:r>
      <w:r w:rsidDel="00000000" w:rsidR="00000000" w:rsidRPr="00000000">
        <w:rPr>
          <w:rtl w:val="0"/>
        </w:rPr>
      </w:r>
    </w:p>
    <w:p w:rsidR="00000000" w:rsidDel="00000000" w:rsidP="00000000" w:rsidRDefault="00000000" w:rsidRPr="00000000" w14:paraId="00000057">
      <w:pPr>
        <w:pStyle w:val="Heading2"/>
        <w:numPr>
          <w:ilvl w:val="0"/>
          <w:numId w:val="4"/>
        </w:numPr>
        <w:ind w:left="720" w:hanging="360"/>
      </w:pPr>
      <w:bookmarkStart w:colFirst="0" w:colLast="0" w:name="_nu8zsrt09l0l" w:id="13"/>
      <w:bookmarkEnd w:id="13"/>
      <w:r w:rsidDel="00000000" w:rsidR="00000000" w:rsidRPr="00000000">
        <w:rPr>
          <w:rtl w:val="0"/>
        </w:rPr>
        <w:t xml:space="preserve">Doctors</w:t>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Access and update patient medical history and prescription records  </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1"/>
        <w:keepNext w:val="1"/>
        <w:keepLines w:val="1"/>
        <w:spacing w:after="80" w:before="320" w:line="276" w:lineRule="auto"/>
        <w:jc w:val="both"/>
        <w:rPr/>
      </w:pPr>
      <w:bookmarkStart w:colFirst="0" w:colLast="0" w:name="_wekttdpa1unc" w:id="14"/>
      <w:bookmarkEnd w:id="1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1"/>
        <w:keepLines w:val="1"/>
        <w:spacing w:after="80" w:before="320" w:line="276" w:lineRule="auto"/>
        <w:jc w:val="both"/>
        <w:rPr/>
      </w:pPr>
      <w:bookmarkStart w:colFirst="0" w:colLast="0" w:name="_dquzjl17iyid" w:id="15"/>
      <w:bookmarkEnd w:id="15"/>
      <w:r w:rsidDel="00000000" w:rsidR="00000000" w:rsidRPr="00000000">
        <w:rPr>
          <w:rtl w:val="0"/>
        </w:rPr>
        <w:t xml:space="preserve">System Requirements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numPr>
          <w:ilvl w:val="0"/>
          <w:numId w:val="2"/>
        </w:numPr>
        <w:spacing w:before="0" w:line="276" w:lineRule="auto"/>
        <w:ind w:left="720" w:hanging="360"/>
        <w:jc w:val="both"/>
        <w:rPr/>
      </w:pPr>
      <w:bookmarkStart w:colFirst="0" w:colLast="0" w:name="_thbv8rstlnc4" w:id="16"/>
      <w:bookmarkEnd w:id="16"/>
      <w:r w:rsidDel="00000000" w:rsidR="00000000" w:rsidRPr="00000000">
        <w:rPr>
          <w:rtl w:val="0"/>
        </w:rPr>
        <w:t xml:space="preserve">Functional Requirements </w:t>
      </w:r>
    </w:p>
    <w:p w:rsidR="00000000" w:rsidDel="00000000" w:rsidP="00000000" w:rsidRDefault="00000000" w:rsidRPr="00000000" w14:paraId="0000005E">
      <w:pPr>
        <w:numPr>
          <w:ilvl w:val="1"/>
          <w:numId w:val="2"/>
        </w:numPr>
        <w:ind w:left="1440" w:hanging="360"/>
      </w:pPr>
      <w:r w:rsidDel="00000000" w:rsidR="00000000" w:rsidRPr="00000000">
        <w:rPr>
          <w:rtl w:val="0"/>
        </w:rPr>
        <w:t xml:space="preserve">Appointment management module with rescheduling and cancellation features</w:t>
      </w:r>
    </w:p>
    <w:p w:rsidR="00000000" w:rsidDel="00000000" w:rsidP="00000000" w:rsidRDefault="00000000" w:rsidRPr="00000000" w14:paraId="0000005F">
      <w:pPr>
        <w:numPr>
          <w:ilvl w:val="1"/>
          <w:numId w:val="2"/>
        </w:numPr>
        <w:ind w:left="1440" w:hanging="360"/>
      </w:pPr>
      <w:r w:rsidDel="00000000" w:rsidR="00000000" w:rsidRPr="00000000">
        <w:rPr>
          <w:rtl w:val="0"/>
        </w:rPr>
        <w:t xml:space="preserve">Daily report generation system for doctors </w:t>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Integrated billing and payment management system</w:t>
      </w:r>
      <w:r w:rsidDel="00000000" w:rsidR="00000000" w:rsidRPr="00000000">
        <w:rPr>
          <w:rtl w:val="0"/>
        </w:rPr>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Prescription management system accessible by both doctors (doctors can see all their patients' records) and patients (who can only see their own records)</w:t>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pStyle w:val="Heading2"/>
        <w:numPr>
          <w:ilvl w:val="0"/>
          <w:numId w:val="2"/>
        </w:numPr>
        <w:spacing w:before="0" w:line="276" w:lineRule="auto"/>
        <w:ind w:left="720" w:hanging="360"/>
        <w:jc w:val="both"/>
        <w:rPr/>
      </w:pPr>
      <w:bookmarkStart w:colFirst="0" w:colLast="0" w:name="_7rmw1l1jyft4" w:id="17"/>
      <w:bookmarkEnd w:id="17"/>
      <w:r w:rsidDel="00000000" w:rsidR="00000000" w:rsidRPr="00000000">
        <w:rPr>
          <w:rtl w:val="0"/>
        </w:rPr>
        <w:t xml:space="preserve">Non-functional Requirements </w:t>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Scalability: System should support increasing of patients and doctors numbers </w:t>
      </w:r>
    </w:p>
    <w:p w:rsidR="00000000" w:rsidDel="00000000" w:rsidP="00000000" w:rsidRDefault="00000000" w:rsidRPr="00000000" w14:paraId="00000065">
      <w:pPr>
        <w:numPr>
          <w:ilvl w:val="1"/>
          <w:numId w:val="2"/>
        </w:numPr>
        <w:ind w:left="1440" w:hanging="360"/>
      </w:pPr>
      <w:r w:rsidDel="00000000" w:rsidR="00000000" w:rsidRPr="00000000">
        <w:rPr>
          <w:rtl w:val="0"/>
        </w:rPr>
        <w:t xml:space="preserve">Reliability: System should ensure high availability with minimal downtime at all times</w:t>
      </w:r>
    </w:p>
    <w:p w:rsidR="00000000" w:rsidDel="00000000" w:rsidP="00000000" w:rsidRDefault="00000000" w:rsidRPr="00000000" w14:paraId="00000066">
      <w:pPr>
        <w:numPr>
          <w:ilvl w:val="1"/>
          <w:numId w:val="2"/>
        </w:numPr>
        <w:ind w:left="1440" w:hanging="360"/>
      </w:pPr>
      <w:r w:rsidDel="00000000" w:rsidR="00000000" w:rsidRPr="00000000">
        <w:rPr>
          <w:rtl w:val="0"/>
        </w:rPr>
        <w:t xml:space="preserve">Usability: System should be intuitive for all users </w:t>
      </w:r>
    </w:p>
    <w:p w:rsidR="00000000" w:rsidDel="00000000" w:rsidP="00000000" w:rsidRDefault="00000000" w:rsidRPr="00000000" w14:paraId="00000067">
      <w:pPr>
        <w:numPr>
          <w:ilvl w:val="1"/>
          <w:numId w:val="2"/>
        </w:numPr>
        <w:ind w:left="1440" w:hanging="360"/>
      </w:pPr>
      <w:r w:rsidDel="00000000" w:rsidR="00000000" w:rsidRPr="00000000">
        <w:rPr>
          <w:rtl w:val="0"/>
        </w:rPr>
        <w:t xml:space="preserve">Security: Systems should protect sensitive data with encryption and role-based access</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Performance: System should handle concurrent users without difficulties</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pStyle w:val="Heading1"/>
        <w:keepNext w:val="1"/>
        <w:keepLines w:val="1"/>
        <w:spacing w:after="120" w:before="360" w:lineRule="auto"/>
        <w:jc w:val="both"/>
        <w:rPr/>
      </w:pPr>
      <w:bookmarkStart w:colFirst="0" w:colLast="0" w:name="_jcufwsgxlspt" w:id="18"/>
      <w:bookmarkEnd w:id="18"/>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keepNext w:val="1"/>
        <w:keepLines w:val="1"/>
        <w:spacing w:after="120" w:before="360" w:lineRule="auto"/>
        <w:jc w:val="both"/>
        <w:rPr/>
      </w:pPr>
      <w:bookmarkStart w:colFirst="0" w:colLast="0" w:name="_58d0u6j8cv0h" w:id="19"/>
      <w:bookmarkEnd w:id="19"/>
      <w:r w:rsidDel="00000000" w:rsidR="00000000" w:rsidRPr="00000000">
        <w:rPr>
          <w:rtl w:val="0"/>
        </w:rPr>
        <w:t xml:space="preserve">Areas of Risk in Developing the Proposed Application</w:t>
      </w:r>
    </w:p>
    <w:p w:rsidR="00000000" w:rsidDel="00000000" w:rsidP="00000000" w:rsidRDefault="00000000" w:rsidRPr="00000000" w14:paraId="0000006C">
      <w:pPr>
        <w:rPr/>
      </w:pPr>
      <w:r w:rsidDel="00000000" w:rsidR="00000000" w:rsidRPr="00000000">
        <w:rPr>
          <w:rtl w:val="0"/>
        </w:rPr>
        <w:t xml:space="preserve">To ensure the successful development of the application, the following risks have been identified and reviewed:</w:t>
      </w:r>
    </w:p>
    <w:p w:rsidR="00000000" w:rsidDel="00000000" w:rsidP="00000000" w:rsidRDefault="00000000" w:rsidRPr="00000000" w14:paraId="0000006D">
      <w:pPr>
        <w:pStyle w:val="Heading2"/>
        <w:keepNext w:val="0"/>
        <w:keepLines w:val="0"/>
        <w:numPr>
          <w:ilvl w:val="0"/>
          <w:numId w:val="18"/>
        </w:numPr>
        <w:spacing w:after="40" w:before="240" w:line="276" w:lineRule="auto"/>
        <w:ind w:left="720" w:hanging="360"/>
        <w:jc w:val="both"/>
        <w:rPr>
          <w:u w:val="none"/>
        </w:rPr>
      </w:pPr>
      <w:bookmarkStart w:colFirst="0" w:colLast="0" w:name="_w64wi91k2yvx" w:id="20"/>
      <w:bookmarkEnd w:id="20"/>
      <w:r w:rsidDel="00000000" w:rsidR="00000000" w:rsidRPr="00000000">
        <w:rPr>
          <w:rtl w:val="0"/>
        </w:rPr>
        <w:t xml:space="preserve">Data Privacy and Security Risks</w:t>
      </w:r>
    </w:p>
    <w:p w:rsidR="00000000" w:rsidDel="00000000" w:rsidP="00000000" w:rsidRDefault="00000000" w:rsidRPr="00000000" w14:paraId="0000006E">
      <w:pPr>
        <w:ind w:left="0" w:firstLine="0"/>
        <w:rPr/>
      </w:pPr>
      <w:r w:rsidDel="00000000" w:rsidR="00000000" w:rsidRPr="00000000">
        <w:rPr>
          <w:rtl w:val="0"/>
        </w:rPr>
        <w:t xml:space="preserve">The system will store and process sensitive patient data, including medical history, appointments, and billing information. Hence, unauthorised access or data breaches could result in legal issues and loss of trust (AWS, n.d.).</w:t>
      </w:r>
    </w:p>
    <w:p w:rsidR="00000000" w:rsidDel="00000000" w:rsidP="00000000" w:rsidRDefault="00000000" w:rsidRPr="00000000" w14:paraId="0000006F">
      <w:pPr>
        <w:pStyle w:val="Heading3"/>
        <w:spacing w:after="240" w:before="240" w:line="276" w:lineRule="auto"/>
        <w:ind w:left="0" w:firstLine="0"/>
        <w:rPr/>
      </w:pPr>
      <w:bookmarkStart w:colFirst="0" w:colLast="0" w:name="_bt9yjr3d0u7k" w:id="21"/>
      <w:bookmarkEnd w:id="21"/>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70">
      <w:pPr>
        <w:numPr>
          <w:ilvl w:val="0"/>
          <w:numId w:val="24"/>
        </w:numPr>
        <w:ind w:left="720" w:hanging="360"/>
      </w:pPr>
      <w:r w:rsidDel="00000000" w:rsidR="00000000" w:rsidRPr="00000000">
        <w:rPr>
          <w:rtl w:val="0"/>
        </w:rPr>
        <w:t xml:space="preserve">Implement encryption protocols for data storage and transfer.</w:t>
      </w:r>
    </w:p>
    <w:p w:rsidR="00000000" w:rsidDel="00000000" w:rsidP="00000000" w:rsidRDefault="00000000" w:rsidRPr="00000000" w14:paraId="00000071">
      <w:pPr>
        <w:numPr>
          <w:ilvl w:val="0"/>
          <w:numId w:val="24"/>
        </w:numPr>
        <w:ind w:left="720" w:hanging="360"/>
      </w:pPr>
      <w:r w:rsidDel="00000000" w:rsidR="00000000" w:rsidRPr="00000000">
        <w:rPr>
          <w:rtl w:val="0"/>
        </w:rPr>
        <w:t xml:space="preserve">Use role-based access controls to limit data access to authorised personnel only.</w:t>
      </w:r>
    </w:p>
    <w:p w:rsidR="00000000" w:rsidDel="00000000" w:rsidP="00000000" w:rsidRDefault="00000000" w:rsidRPr="00000000" w14:paraId="00000072">
      <w:pPr>
        <w:numPr>
          <w:ilvl w:val="0"/>
          <w:numId w:val="24"/>
        </w:numPr>
        <w:ind w:left="720" w:hanging="360"/>
      </w:pPr>
      <w:r w:rsidDel="00000000" w:rsidR="00000000" w:rsidRPr="00000000">
        <w:rPr>
          <w:rtl w:val="0"/>
        </w:rPr>
        <w:t xml:space="preserve">Regularly update the system to address any security vulnerabilities.</w:t>
      </w:r>
      <w:r w:rsidDel="00000000" w:rsidR="00000000" w:rsidRPr="00000000">
        <w:rPr>
          <w:rtl w:val="0"/>
        </w:rPr>
      </w:r>
    </w:p>
    <w:p w:rsidR="00000000" w:rsidDel="00000000" w:rsidP="00000000" w:rsidRDefault="00000000" w:rsidRPr="00000000" w14:paraId="00000073">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pStyle w:val="Heading2"/>
        <w:keepNext w:val="0"/>
        <w:keepLines w:val="0"/>
        <w:numPr>
          <w:ilvl w:val="0"/>
          <w:numId w:val="18"/>
        </w:numPr>
        <w:spacing w:after="40" w:before="240" w:line="276" w:lineRule="auto"/>
        <w:ind w:left="720" w:hanging="360"/>
        <w:jc w:val="both"/>
        <w:rPr/>
      </w:pPr>
      <w:bookmarkStart w:colFirst="0" w:colLast="0" w:name="_88taq2djw99e" w:id="22"/>
      <w:bookmarkEnd w:id="22"/>
      <w:r w:rsidDel="00000000" w:rsidR="00000000" w:rsidRPr="00000000">
        <w:rPr>
          <w:rtl w:val="0"/>
        </w:rPr>
        <w:t xml:space="preserve"> Scalability Challenges</w:t>
      </w:r>
    </w:p>
    <w:p w:rsidR="00000000" w:rsidDel="00000000" w:rsidP="00000000" w:rsidRDefault="00000000" w:rsidRPr="00000000" w14:paraId="00000075">
      <w:pPr>
        <w:ind w:left="0" w:firstLine="0"/>
        <w:rPr/>
      </w:pPr>
      <w:r w:rsidDel="00000000" w:rsidR="00000000" w:rsidRPr="00000000">
        <w:rPr>
          <w:rtl w:val="0"/>
        </w:rPr>
        <w:t xml:space="preserve">The system may need to handle increasing numbers of patients, doctors, and appointments as the hospital grows.</w:t>
      </w:r>
    </w:p>
    <w:p w:rsidR="00000000" w:rsidDel="00000000" w:rsidP="00000000" w:rsidRDefault="00000000" w:rsidRPr="00000000" w14:paraId="00000076">
      <w:pPr>
        <w:pStyle w:val="Heading3"/>
        <w:spacing w:after="240" w:before="240" w:line="276" w:lineRule="auto"/>
        <w:rPr/>
      </w:pPr>
      <w:bookmarkStart w:colFirst="0" w:colLast="0" w:name="_idk5z9e8rxex" w:id="23"/>
      <w:bookmarkEnd w:id="23"/>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77">
      <w:pPr>
        <w:numPr>
          <w:ilvl w:val="0"/>
          <w:numId w:val="20"/>
        </w:numPr>
        <w:spacing w:after="0" w:afterAutospacing="0"/>
        <w:ind w:left="720" w:hanging="360"/>
        <w:rPr>
          <w:u w:val="none"/>
        </w:rPr>
      </w:pPr>
      <w:r w:rsidDel="00000000" w:rsidR="00000000" w:rsidRPr="00000000">
        <w:rPr>
          <w:rtl w:val="0"/>
        </w:rPr>
        <w:t xml:space="preserve">Design a scalable system to accommodate growth.</w:t>
        <w:br w:type="textWrapping"/>
      </w:r>
    </w:p>
    <w:p w:rsidR="00000000" w:rsidDel="00000000" w:rsidP="00000000" w:rsidRDefault="00000000" w:rsidRPr="00000000" w14:paraId="00000078">
      <w:pPr>
        <w:pStyle w:val="Heading2"/>
        <w:keepNext w:val="0"/>
        <w:keepLines w:val="0"/>
        <w:numPr>
          <w:ilvl w:val="0"/>
          <w:numId w:val="18"/>
        </w:numPr>
        <w:spacing w:after="40" w:before="0" w:beforeAutospacing="0" w:line="276" w:lineRule="auto"/>
        <w:ind w:left="720" w:hanging="360"/>
        <w:jc w:val="both"/>
        <w:rPr/>
      </w:pPr>
      <w:bookmarkStart w:colFirst="0" w:colLast="0" w:name="_dv1fv7x8g5bb" w:id="24"/>
      <w:bookmarkEnd w:id="24"/>
      <w:r w:rsidDel="00000000" w:rsidR="00000000" w:rsidRPr="00000000">
        <w:rPr>
          <w:rtl w:val="0"/>
        </w:rPr>
        <w:t xml:space="preserve">System Downtime Risks</w:t>
      </w:r>
    </w:p>
    <w:p w:rsidR="00000000" w:rsidDel="00000000" w:rsidP="00000000" w:rsidRDefault="00000000" w:rsidRPr="00000000" w14:paraId="00000079">
      <w:pPr>
        <w:ind w:left="0" w:firstLine="0"/>
        <w:rPr/>
      </w:pPr>
      <w:r w:rsidDel="00000000" w:rsidR="00000000" w:rsidRPr="00000000">
        <w:rPr>
          <w:rtl w:val="0"/>
        </w:rPr>
        <w:t xml:space="preserve">Downtime during could disrupt hospital operations, leading to missed appointments.</w:t>
      </w:r>
    </w:p>
    <w:p w:rsidR="00000000" w:rsidDel="00000000" w:rsidP="00000000" w:rsidRDefault="00000000" w:rsidRPr="00000000" w14:paraId="0000007A">
      <w:pPr>
        <w:pStyle w:val="Heading3"/>
        <w:spacing w:after="240" w:before="240" w:line="276" w:lineRule="auto"/>
        <w:rPr/>
      </w:pPr>
      <w:bookmarkStart w:colFirst="0" w:colLast="0" w:name="_3q8q8kohhm19" w:id="25"/>
      <w:bookmarkEnd w:id="25"/>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7B">
      <w:pPr>
        <w:numPr>
          <w:ilvl w:val="0"/>
          <w:numId w:val="17"/>
        </w:numPr>
        <w:spacing w:after="0" w:afterAutospacing="0"/>
        <w:ind w:left="720" w:hanging="360"/>
        <w:rPr>
          <w:u w:val="none"/>
        </w:rPr>
      </w:pPr>
      <w:r w:rsidDel="00000000" w:rsidR="00000000" w:rsidRPr="00000000">
        <w:rPr>
          <w:rtl w:val="0"/>
        </w:rPr>
        <w:t xml:space="preserve">Ensure high availability with redundant systems and failover mechanisms.</w:t>
      </w:r>
    </w:p>
    <w:p w:rsidR="00000000" w:rsidDel="00000000" w:rsidP="00000000" w:rsidRDefault="00000000" w:rsidRPr="00000000" w14:paraId="0000007C">
      <w:pPr>
        <w:numPr>
          <w:ilvl w:val="0"/>
          <w:numId w:val="17"/>
        </w:numPr>
        <w:spacing w:before="0" w:beforeAutospacing="0"/>
        <w:ind w:left="720" w:hanging="360"/>
        <w:rPr>
          <w:u w:val="none"/>
        </w:rPr>
      </w:pPr>
      <w:r w:rsidDel="00000000" w:rsidR="00000000" w:rsidRPr="00000000">
        <w:rPr>
          <w:rtl w:val="0"/>
        </w:rPr>
        <w:t xml:space="preserve">Monitor system performance in real-time and proactively address issues.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pStyle w:val="Heading2"/>
        <w:keepNext w:val="0"/>
        <w:keepLines w:val="0"/>
        <w:numPr>
          <w:ilvl w:val="0"/>
          <w:numId w:val="18"/>
        </w:numPr>
        <w:spacing w:after="40" w:before="240" w:line="276" w:lineRule="auto"/>
        <w:ind w:left="720" w:hanging="360"/>
        <w:jc w:val="both"/>
        <w:rPr/>
      </w:pPr>
      <w:bookmarkStart w:colFirst="0" w:colLast="0" w:name="_9g2bl1rtav6e" w:id="26"/>
      <w:bookmarkEnd w:id="26"/>
      <w:r w:rsidDel="00000000" w:rsidR="00000000" w:rsidRPr="00000000">
        <w:rPr>
          <w:rtl w:val="0"/>
        </w:rPr>
        <w:t xml:space="preserve">Usability Concerns</w:t>
      </w:r>
    </w:p>
    <w:p w:rsidR="00000000" w:rsidDel="00000000" w:rsidP="00000000" w:rsidRDefault="00000000" w:rsidRPr="00000000" w14:paraId="00000081">
      <w:pPr>
        <w:rPr/>
      </w:pPr>
      <w:r w:rsidDel="00000000" w:rsidR="00000000" w:rsidRPr="00000000">
        <w:rPr>
          <w:rtl w:val="0"/>
        </w:rPr>
        <w:t xml:space="preserve">If the system is not user-friendly, staff might face difficulties adopting it, leading to errors and inefficiencies.</w:t>
      </w:r>
    </w:p>
    <w:p w:rsidR="00000000" w:rsidDel="00000000" w:rsidP="00000000" w:rsidRDefault="00000000" w:rsidRPr="00000000" w14:paraId="00000082">
      <w:pPr>
        <w:pStyle w:val="Heading3"/>
        <w:rPr>
          <w:b w:val="1"/>
          <w:bCs w:val="1"/>
        </w:rPr>
      </w:pPr>
      <w:bookmarkStart w:colFirst="0" w:colLast="0" w:name="_t5dm0ue7tm4t" w:id="27"/>
      <w:bookmarkEnd w:id="27"/>
      <w:r w:rsidDel="00000000" w:rsidR="00000000" w:rsidRPr="00000000">
        <w:rPr>
          <w:b w:val="1"/>
          <w:bCs w:val="1"/>
          <w:rtl w:val="0"/>
        </w:rPr>
        <w:t xml:space="preserve">Mitigation Strategies:</w:t>
        <w:br w:type="textWrapping"/>
      </w:r>
    </w:p>
    <w:p w:rsidR="00000000" w:rsidDel="00000000" w:rsidP="00000000" w:rsidRDefault="00000000" w:rsidRPr="00000000" w14:paraId="00000083">
      <w:pPr>
        <w:numPr>
          <w:ilvl w:val="0"/>
          <w:numId w:val="15"/>
        </w:numPr>
        <w:spacing w:after="0" w:afterAutospacing="0"/>
        <w:ind w:left="720" w:hanging="360"/>
        <w:rPr>
          <w:u w:val="none"/>
        </w:rPr>
      </w:pPr>
      <w:r w:rsidDel="00000000" w:rsidR="00000000" w:rsidRPr="00000000">
        <w:rPr>
          <w:rtl w:val="0"/>
        </w:rPr>
        <w:t xml:space="preserve">C</w:t>
      </w:r>
      <w:r w:rsidDel="00000000" w:rsidR="00000000" w:rsidRPr="00000000">
        <w:rPr>
          <w:rtl w:val="0"/>
        </w:rPr>
        <w:t xml:space="preserve">reate user friendly processes.</w:t>
      </w:r>
    </w:p>
    <w:p w:rsidR="00000000" w:rsidDel="00000000" w:rsidP="00000000" w:rsidRDefault="00000000" w:rsidRPr="00000000" w14:paraId="00000084">
      <w:pPr>
        <w:numPr>
          <w:ilvl w:val="0"/>
          <w:numId w:val="15"/>
        </w:numPr>
        <w:spacing w:after="0" w:afterAutospacing="0" w:before="0" w:beforeAutospacing="0"/>
        <w:ind w:left="720" w:hanging="360"/>
        <w:rPr>
          <w:u w:val="none"/>
        </w:rPr>
      </w:pPr>
      <w:r w:rsidDel="00000000" w:rsidR="00000000" w:rsidRPr="00000000">
        <w:rPr>
          <w:rtl w:val="0"/>
        </w:rPr>
        <w:t xml:space="preserve">Provide intuitive interfaces with clear workflows and instructions.</w:t>
        <w:br w:type="textWrapping"/>
      </w:r>
    </w:p>
    <w:p w:rsidR="00000000" w:rsidDel="00000000" w:rsidP="00000000" w:rsidRDefault="00000000" w:rsidRPr="00000000" w14:paraId="00000085">
      <w:pPr>
        <w:pStyle w:val="Heading2"/>
        <w:keepNext w:val="0"/>
        <w:keepLines w:val="0"/>
        <w:numPr>
          <w:ilvl w:val="0"/>
          <w:numId w:val="18"/>
        </w:numPr>
        <w:spacing w:after="40" w:before="0" w:beforeAutospacing="0" w:line="276" w:lineRule="auto"/>
        <w:ind w:left="720" w:hanging="360"/>
        <w:jc w:val="both"/>
        <w:rPr/>
      </w:pPr>
      <w:bookmarkStart w:colFirst="0" w:colLast="0" w:name="_jt392w5cf7d8" w:id="28"/>
      <w:bookmarkEnd w:id="28"/>
      <w:r w:rsidDel="00000000" w:rsidR="00000000" w:rsidRPr="00000000">
        <w:rPr>
          <w:rtl w:val="0"/>
        </w:rPr>
        <w:t xml:space="preserve">Development Timeline &amp; Deadlines</w:t>
      </w:r>
    </w:p>
    <w:p w:rsidR="00000000" w:rsidDel="00000000" w:rsidP="00000000" w:rsidRDefault="00000000" w:rsidRPr="00000000" w14:paraId="00000086">
      <w:pPr>
        <w:rPr/>
      </w:pPr>
      <w:r w:rsidDel="00000000" w:rsidR="00000000" w:rsidRPr="00000000">
        <w:rPr>
          <w:rtl w:val="0"/>
        </w:rPr>
        <w:t xml:space="preserve">Development timeline and deadlines are limited, which may lead to uncompleted, untested processes.</w:t>
      </w:r>
    </w:p>
    <w:p w:rsidR="00000000" w:rsidDel="00000000" w:rsidP="00000000" w:rsidRDefault="00000000" w:rsidRPr="00000000" w14:paraId="00000087">
      <w:pPr>
        <w:pStyle w:val="Heading3"/>
        <w:spacing w:after="240" w:before="240" w:line="276" w:lineRule="auto"/>
        <w:rPr/>
      </w:pPr>
      <w:bookmarkStart w:colFirst="0" w:colLast="0" w:name="_d49volrgvc6t" w:id="29"/>
      <w:bookmarkEnd w:id="29"/>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88">
      <w:pPr>
        <w:numPr>
          <w:ilvl w:val="0"/>
          <w:numId w:val="23"/>
        </w:numPr>
        <w:spacing w:after="0" w:afterAutospacing="0"/>
        <w:ind w:left="720" w:hanging="360"/>
        <w:rPr>
          <w:u w:val="none"/>
        </w:rPr>
      </w:pPr>
      <w:r w:rsidDel="00000000" w:rsidR="00000000" w:rsidRPr="00000000">
        <w:rPr>
          <w:rtl w:val="0"/>
        </w:rPr>
        <w:t xml:space="preserve">Adopt agile development methodologies,  to maintain flexibility and prioritise key features (Beck et al., 2001).</w:t>
      </w:r>
    </w:p>
    <w:p w:rsidR="00000000" w:rsidDel="00000000" w:rsidP="00000000" w:rsidRDefault="00000000" w:rsidRPr="00000000" w14:paraId="00000089">
      <w:pPr>
        <w:numPr>
          <w:ilvl w:val="0"/>
          <w:numId w:val="23"/>
        </w:numPr>
        <w:spacing w:after="0" w:afterAutospacing="0" w:before="0" w:beforeAutospacing="0"/>
        <w:ind w:left="720" w:hanging="360"/>
        <w:rPr>
          <w:u w:val="none"/>
        </w:rPr>
      </w:pPr>
      <w:r w:rsidDel="00000000" w:rsidR="00000000" w:rsidRPr="00000000">
        <w:rPr>
          <w:rtl w:val="0"/>
        </w:rPr>
        <w:t xml:space="preserve">MoSCoW strategy.</w:t>
        <w:br w:type="textWrapping"/>
      </w:r>
    </w:p>
    <w:p w:rsidR="00000000" w:rsidDel="00000000" w:rsidP="00000000" w:rsidRDefault="00000000" w:rsidRPr="00000000" w14:paraId="0000008A">
      <w:pPr>
        <w:pStyle w:val="Heading2"/>
        <w:keepNext w:val="0"/>
        <w:keepLines w:val="0"/>
        <w:numPr>
          <w:ilvl w:val="0"/>
          <w:numId w:val="18"/>
        </w:numPr>
        <w:spacing w:after="40" w:before="0" w:beforeAutospacing="0" w:line="276" w:lineRule="auto"/>
        <w:ind w:left="720" w:hanging="360"/>
        <w:jc w:val="both"/>
        <w:rPr/>
      </w:pPr>
      <w:bookmarkStart w:colFirst="0" w:colLast="0" w:name="_np0cgkv7omre" w:id="30"/>
      <w:bookmarkEnd w:id="30"/>
      <w:r w:rsidDel="00000000" w:rsidR="00000000" w:rsidRPr="00000000">
        <w:rPr>
          <w:rtl w:val="0"/>
        </w:rPr>
        <w:t xml:space="preserve">Change Management Risks</w:t>
      </w:r>
    </w:p>
    <w:p w:rsidR="00000000" w:rsidDel="00000000" w:rsidP="00000000" w:rsidRDefault="00000000" w:rsidRPr="00000000" w14:paraId="0000008B">
      <w:pPr>
        <w:rPr/>
      </w:pPr>
      <w:r w:rsidDel="00000000" w:rsidR="00000000" w:rsidRPr="00000000">
        <w:rPr>
          <w:rtl w:val="0"/>
        </w:rPr>
        <w:t xml:space="preserve">Resistance to change from hospital staff could hinder the software's adoption and usage.</w:t>
      </w:r>
    </w:p>
    <w:p w:rsidR="00000000" w:rsidDel="00000000" w:rsidP="00000000" w:rsidRDefault="00000000" w:rsidRPr="00000000" w14:paraId="0000008C">
      <w:pPr>
        <w:pStyle w:val="Heading3"/>
        <w:spacing w:after="240" w:before="240" w:line="276" w:lineRule="auto"/>
        <w:rPr/>
      </w:pPr>
      <w:bookmarkStart w:colFirst="0" w:colLast="0" w:name="_4c81iim9f9uk" w:id="31"/>
      <w:bookmarkEnd w:id="31"/>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8D">
      <w:pPr>
        <w:numPr>
          <w:ilvl w:val="0"/>
          <w:numId w:val="14"/>
        </w:numPr>
        <w:spacing w:after="0" w:afterAutospacing="0"/>
        <w:ind w:left="720" w:hanging="360"/>
        <w:rPr>
          <w:u w:val="none"/>
        </w:rPr>
      </w:pPr>
      <w:r w:rsidDel="00000000" w:rsidR="00000000" w:rsidRPr="00000000">
        <w:rPr>
          <w:rtl w:val="0"/>
        </w:rPr>
        <w:t xml:space="preserve">Communicate the benefits of the system early and consistently.</w:t>
      </w:r>
    </w:p>
    <w:p w:rsidR="00000000" w:rsidDel="00000000" w:rsidP="00000000" w:rsidRDefault="00000000" w:rsidRPr="00000000" w14:paraId="0000008E">
      <w:pPr>
        <w:numPr>
          <w:ilvl w:val="0"/>
          <w:numId w:val="14"/>
        </w:numPr>
        <w:spacing w:before="0" w:beforeAutospacing="0"/>
        <w:ind w:left="720" w:hanging="360"/>
        <w:rPr>
          <w:u w:val="none"/>
        </w:rPr>
      </w:pPr>
      <w:r w:rsidDel="00000000" w:rsidR="00000000" w:rsidRPr="00000000">
        <w:rPr>
          <w:rtl w:val="0"/>
        </w:rPr>
        <w:t xml:space="preserve">Conduct peer review and evaluation.</w:t>
      </w: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keepNext w:val="1"/>
        <w:keepLines w:val="1"/>
        <w:spacing w:after="120" w:before="360" w:lineRule="auto"/>
        <w:jc w:val="both"/>
        <w:rPr/>
      </w:pPr>
      <w:bookmarkStart w:colFirst="0" w:colLast="0" w:name="_bg9ys226uvqv" w:id="32"/>
      <w:bookmarkEnd w:id="32"/>
      <w:r w:rsidDel="00000000" w:rsidR="00000000" w:rsidRPr="00000000">
        <w:rPr>
          <w:rtl w:val="0"/>
        </w:rPr>
        <w:t xml:space="preserve">Design and Development Tools</w:t>
      </w:r>
    </w:p>
    <w:p w:rsidR="00000000" w:rsidDel="00000000" w:rsidP="00000000" w:rsidRDefault="00000000" w:rsidRPr="00000000" w14:paraId="00000090">
      <w:pPr>
        <w:pStyle w:val="Heading2"/>
        <w:numPr>
          <w:ilvl w:val="0"/>
          <w:numId w:val="13"/>
        </w:numPr>
        <w:spacing w:after="40" w:before="220" w:line="276" w:lineRule="auto"/>
        <w:ind w:left="720" w:hanging="360"/>
        <w:rPr>
          <w:u w:val="none"/>
        </w:rPr>
      </w:pPr>
      <w:bookmarkStart w:colFirst="0" w:colLast="0" w:name="_qcyw9n224pug" w:id="33"/>
      <w:bookmarkEnd w:id="33"/>
      <w:r w:rsidDel="00000000" w:rsidR="00000000" w:rsidRPr="00000000">
        <w:rPr>
          <w:rtl w:val="0"/>
        </w:rPr>
        <w:t xml:space="preserve">Design Tools</w:t>
      </w:r>
    </w:p>
    <w:p w:rsidR="00000000" w:rsidDel="00000000" w:rsidP="00000000" w:rsidRDefault="00000000" w:rsidRPr="00000000" w14:paraId="00000091">
      <w:pPr>
        <w:numPr>
          <w:ilvl w:val="1"/>
          <w:numId w:val="13"/>
        </w:numPr>
        <w:spacing w:after="0" w:afterAutospacing="0"/>
        <w:ind w:left="1440" w:hanging="360"/>
      </w:pPr>
      <w:r w:rsidDel="00000000" w:rsidR="00000000" w:rsidRPr="00000000">
        <w:rPr>
          <w:rtl w:val="0"/>
        </w:rPr>
        <w:t xml:space="preserve">draw.io has been chosen for its simplicity, versatility and free features. It supports the creation of essential diagrams like entity-relationship diagrams (ERDs) and workflows, which are critical for visualizing database relationships and user processes. Its cloud integration enables real-time collaboration, while its free access and export options in multiple formats make it ideal for student projects. Using draw.io ensures the design phase is efficient, professional, and well-structured (Lucidchart, n.d.).</w:t>
        <w:br w:type="textWrapping"/>
      </w:r>
    </w:p>
    <w:p w:rsidR="00000000" w:rsidDel="00000000" w:rsidP="00000000" w:rsidRDefault="00000000" w:rsidRPr="00000000" w14:paraId="00000092">
      <w:pPr>
        <w:pStyle w:val="Heading2"/>
        <w:numPr>
          <w:ilvl w:val="0"/>
          <w:numId w:val="13"/>
        </w:numPr>
        <w:spacing w:after="40" w:before="0" w:beforeAutospacing="0" w:line="276" w:lineRule="auto"/>
        <w:ind w:left="720" w:hanging="360"/>
        <w:rPr>
          <w:u w:val="none"/>
        </w:rPr>
      </w:pPr>
      <w:bookmarkStart w:colFirst="0" w:colLast="0" w:name="_zdlfc4499m59" w:id="34"/>
      <w:bookmarkEnd w:id="34"/>
      <w:r w:rsidDel="00000000" w:rsidR="00000000" w:rsidRPr="00000000">
        <w:rPr>
          <w:rtl w:val="0"/>
        </w:rPr>
        <w:t xml:space="preserve">Development Tools</w:t>
      </w:r>
    </w:p>
    <w:p w:rsidR="00000000" w:rsidDel="00000000" w:rsidP="00000000" w:rsidRDefault="00000000" w:rsidRPr="00000000" w14:paraId="00000093">
      <w:pPr>
        <w:numPr>
          <w:ilvl w:val="1"/>
          <w:numId w:val="13"/>
        </w:numPr>
        <w:spacing w:after="0" w:afterAutospacing="0"/>
        <w:ind w:left="1440" w:hanging="360"/>
      </w:pPr>
      <w:r w:rsidDel="00000000" w:rsidR="00000000" w:rsidRPr="00000000">
        <w:rPr>
          <w:rtl w:val="0"/>
        </w:rPr>
        <w:t xml:space="preserve">Apache NetBeans 23 was chosen as the Integrated Development Environment (IDE) for the development of this project as it provides support for  Comprehensive Java Support with built-in tools, intuitive and User-Friendly Interface, great Built-In Features that do not require external plugins, intuitive GUI builder for Swing components, Scalability and Future Integration  ideal for future enhancements to the project, and a very active community and extensive documentation. </w:t>
        <w:br w:type="textWrapping"/>
      </w:r>
    </w:p>
    <w:p w:rsidR="00000000" w:rsidDel="00000000" w:rsidP="00000000" w:rsidRDefault="00000000" w:rsidRPr="00000000" w14:paraId="00000094">
      <w:pPr>
        <w:pStyle w:val="Heading2"/>
        <w:numPr>
          <w:ilvl w:val="0"/>
          <w:numId w:val="13"/>
        </w:numPr>
        <w:spacing w:after="0" w:afterAutospacing="0" w:before="0" w:beforeAutospacing="0" w:line="276" w:lineRule="auto"/>
        <w:ind w:left="720" w:hanging="360"/>
        <w:rPr>
          <w:u w:val="none"/>
        </w:rPr>
      </w:pPr>
      <w:bookmarkStart w:colFirst="0" w:colLast="0" w:name="_g97goeo2i34c" w:id="35"/>
      <w:bookmarkEnd w:id="35"/>
      <w:r w:rsidDel="00000000" w:rsidR="00000000" w:rsidRPr="00000000">
        <w:rPr>
          <w:rtl w:val="0"/>
        </w:rPr>
        <w:t xml:space="preserve">Database</w:t>
      </w:r>
    </w:p>
    <w:p w:rsidR="00000000" w:rsidDel="00000000" w:rsidP="00000000" w:rsidRDefault="00000000" w:rsidRPr="00000000" w14:paraId="00000095">
      <w:pPr>
        <w:numPr>
          <w:ilvl w:val="1"/>
          <w:numId w:val="13"/>
        </w:numPr>
        <w:ind w:left="1440" w:hanging="360"/>
      </w:pPr>
      <w:r w:rsidDel="00000000" w:rsidR="00000000" w:rsidRPr="00000000">
        <w:rPr>
          <w:rtl w:val="0"/>
        </w:rPr>
        <w:t xml:space="preserve">For this project, a traditional database will not be implemented. Instead, file serialization will be used to store and manage data. Serialization allows Java objects, such as appointments, patients, and staff, to be converted into a byte stream and saved to files, which can then be deserialized to restore the object states as needed. Although this approach is suitable for the current project’s,  a relational or NoSQL database would be a better future option.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spacing w:after="40" w:before="240" w:lineRule="auto"/>
        <w:rPr/>
      </w:pPr>
      <w:bookmarkStart w:colFirst="0" w:colLast="0" w:name="_638ajbscrg5u" w:id="36"/>
      <w:bookmarkEnd w:id="36"/>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40" w:before="240" w:lineRule="auto"/>
        <w:rPr/>
      </w:pPr>
      <w:bookmarkStart w:colFirst="0" w:colLast="0" w:name="_rzw719xlagv2" w:id="37"/>
      <w:bookmarkEnd w:id="37"/>
      <w:r w:rsidDel="00000000" w:rsidR="00000000" w:rsidRPr="00000000">
        <w:rPr>
          <w:rtl w:val="0"/>
        </w:rPr>
        <w:t xml:space="preserve">Methodology and Design Patterns</w:t>
      </w:r>
    </w:p>
    <w:p w:rsidR="00000000" w:rsidDel="00000000" w:rsidP="00000000" w:rsidRDefault="00000000" w:rsidRPr="00000000" w14:paraId="00000099">
      <w:pPr>
        <w:pStyle w:val="Heading2"/>
        <w:numPr>
          <w:ilvl w:val="0"/>
          <w:numId w:val="8"/>
        </w:numPr>
        <w:spacing w:after="0" w:afterAutospacing="0" w:before="220" w:line="240" w:lineRule="auto"/>
        <w:ind w:left="720" w:hanging="360"/>
        <w:rPr>
          <w:u w:val="none"/>
        </w:rPr>
      </w:pPr>
      <w:bookmarkStart w:colFirst="0" w:colLast="0" w:name="_vu17ubvgbwio" w:id="38"/>
      <w:bookmarkEnd w:id="38"/>
      <w:r w:rsidDel="00000000" w:rsidR="00000000" w:rsidRPr="00000000">
        <w:rPr>
          <w:rtl w:val="0"/>
        </w:rPr>
        <w:t xml:space="preserve">Development Methodology</w:t>
        <w:br w:type="textWrapping"/>
      </w:r>
    </w:p>
    <w:p w:rsidR="00000000" w:rsidDel="00000000" w:rsidP="00000000" w:rsidRDefault="00000000" w:rsidRPr="00000000" w14:paraId="0000009A">
      <w:pPr>
        <w:numPr>
          <w:ilvl w:val="1"/>
          <w:numId w:val="8"/>
        </w:numPr>
        <w:ind w:left="708.6614173228347" w:hanging="360"/>
        <w:rPr/>
      </w:pPr>
      <w:r w:rsidDel="00000000" w:rsidR="00000000" w:rsidRPr="00000000">
        <w:rPr>
          <w:b w:val="1"/>
          <w:bCs w:val="1"/>
          <w:rtl w:val="0"/>
        </w:rPr>
        <w:t xml:space="preserve">Agile Methodology: </w:t>
      </w:r>
    </w:p>
    <w:p w:rsidR="00000000" w:rsidDel="00000000" w:rsidP="00000000" w:rsidRDefault="00000000" w:rsidRPr="00000000" w14:paraId="0000009B">
      <w:pPr>
        <w:spacing w:after="200" w:before="240" w:line="276" w:lineRule="auto"/>
        <w:rPr/>
      </w:pPr>
      <w:r w:rsidDel="00000000" w:rsidR="00000000" w:rsidRPr="00000000">
        <w:rPr>
          <w:rtl w:val="0"/>
        </w:rPr>
        <w:t xml:space="preserve">Allows iterative and incremental development, enabling regular user feedback and adapting to changing requirements (Beck et al., 2001).</w:t>
        <w:br w:type="textWrapping"/>
      </w:r>
    </w:p>
    <w:p w:rsidR="00000000" w:rsidDel="00000000" w:rsidP="00000000" w:rsidRDefault="00000000" w:rsidRPr="00000000" w14:paraId="0000009C">
      <w:pPr>
        <w:numPr>
          <w:ilvl w:val="1"/>
          <w:numId w:val="8"/>
        </w:numPr>
        <w:spacing w:before="280" w:line="276" w:lineRule="auto"/>
        <w:ind w:left="708.6614173228347" w:hanging="360"/>
        <w:rPr/>
      </w:pPr>
      <w:r w:rsidDel="00000000" w:rsidR="00000000" w:rsidRPr="00000000">
        <w:rPr>
          <w:b w:val="1"/>
          <w:bCs w:val="1"/>
          <w:rtl w:val="0"/>
        </w:rPr>
        <w:t xml:space="preserve">Waterfall Method:</w:t>
      </w:r>
    </w:p>
    <w:p w:rsidR="00000000" w:rsidDel="00000000" w:rsidP="00000000" w:rsidRDefault="00000000" w:rsidRPr="00000000" w14:paraId="0000009D">
      <w:pPr>
        <w:rPr/>
      </w:pPr>
      <w:r w:rsidDel="00000000" w:rsidR="00000000" w:rsidRPr="00000000">
        <w:rPr>
          <w:rtl w:val="0"/>
        </w:rPr>
        <w:t xml:space="preserve">The Waterfall method is a linear and sequential software development model where each phase is completed before moving on to the next. It is one of the oldest and most traditional approaches to software development, characterised by distinct phases such as Requirements Gathering, Design, Implementation, Testing, Deployment, and Maintenance (Pressman and Maxim, 2020). Unlike Agile, the Waterfall method emphasises planning and documentation over iterative feedback and adaptability.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4"/>
        <w:rPr>
          <w:color w:val="000000"/>
        </w:rPr>
      </w:pPr>
      <w:bookmarkStart w:colFirst="0" w:colLast="0" w:name="_hlhgvqer0vzb" w:id="39"/>
      <w:bookmarkEnd w:id="39"/>
      <w:r w:rsidDel="00000000" w:rsidR="00000000" w:rsidRPr="00000000">
        <w:rPr>
          <w:rtl w:val="0"/>
        </w:rPr>
        <w:t xml:space="preserve">Key Features of the Waterfall Method:</w:t>
      </w:r>
      <w:r w:rsidDel="00000000" w:rsidR="00000000" w:rsidRPr="00000000">
        <w:rPr>
          <w:rtl w:val="0"/>
        </w:rPr>
      </w:r>
    </w:p>
    <w:p w:rsidR="00000000" w:rsidDel="00000000" w:rsidP="00000000" w:rsidRDefault="00000000" w:rsidRPr="00000000" w14:paraId="000000A0">
      <w:pPr>
        <w:numPr>
          <w:ilvl w:val="0"/>
          <w:numId w:val="10"/>
        </w:numPr>
        <w:ind w:left="720" w:hanging="360"/>
      </w:pPr>
      <w:r w:rsidDel="00000000" w:rsidR="00000000" w:rsidRPr="00000000">
        <w:rPr>
          <w:b w:val="1"/>
          <w:bCs w:val="1"/>
          <w:rtl w:val="0"/>
        </w:rPr>
        <w:t xml:space="preserve">Sequential Workflow: </w:t>
      </w:r>
      <w:r w:rsidDel="00000000" w:rsidR="00000000" w:rsidRPr="00000000">
        <w:rPr>
          <w:rtl w:val="0"/>
        </w:rPr>
        <w:t xml:space="preserve">Each phase must be completed before the next begins, ensuring clarity and reducing overlaps.</w:t>
      </w:r>
    </w:p>
    <w:p w:rsidR="00000000" w:rsidDel="00000000" w:rsidP="00000000" w:rsidRDefault="00000000" w:rsidRPr="00000000" w14:paraId="000000A1">
      <w:pPr>
        <w:numPr>
          <w:ilvl w:val="0"/>
          <w:numId w:val="10"/>
        </w:numPr>
        <w:ind w:left="720" w:hanging="360"/>
      </w:pPr>
      <w:r w:rsidDel="00000000" w:rsidR="00000000" w:rsidRPr="00000000">
        <w:rPr>
          <w:b w:val="1"/>
          <w:bCs w:val="1"/>
          <w:rtl w:val="0"/>
        </w:rPr>
        <w:t xml:space="preserve">Well-Defined Deliverables:</w:t>
      </w:r>
      <w:r w:rsidDel="00000000" w:rsidR="00000000" w:rsidRPr="00000000">
        <w:rPr>
          <w:rtl w:val="0"/>
        </w:rPr>
        <w:t xml:space="preserve"> Each stage has clearly defined goals and outputs.</w:t>
      </w:r>
    </w:p>
    <w:p w:rsidR="00000000" w:rsidDel="00000000" w:rsidP="00000000" w:rsidRDefault="00000000" w:rsidRPr="00000000" w14:paraId="000000A2">
      <w:pPr>
        <w:numPr>
          <w:ilvl w:val="0"/>
          <w:numId w:val="10"/>
        </w:numPr>
        <w:ind w:left="720" w:hanging="360"/>
      </w:pPr>
      <w:r w:rsidDel="00000000" w:rsidR="00000000" w:rsidRPr="00000000">
        <w:rPr>
          <w:b w:val="1"/>
          <w:bCs w:val="1"/>
          <w:rtl w:val="0"/>
        </w:rPr>
        <w:t xml:space="preserve">Extensive Documentation: </w:t>
      </w:r>
      <w:r w:rsidDel="00000000" w:rsidR="00000000" w:rsidRPr="00000000">
        <w:rPr>
          <w:rtl w:val="0"/>
        </w:rPr>
        <w:t xml:space="preserve">The model relies on documentation to ensure all requirements and designs are fully specified (Sommerville, 2016).</w:t>
      </w:r>
    </w:p>
    <w:p w:rsidR="00000000" w:rsidDel="00000000" w:rsidP="00000000" w:rsidRDefault="00000000" w:rsidRPr="00000000" w14:paraId="000000A3">
      <w:pPr>
        <w:numPr>
          <w:ilvl w:val="0"/>
          <w:numId w:val="10"/>
        </w:numPr>
        <w:ind w:left="720" w:hanging="360"/>
      </w:pPr>
      <w:r w:rsidDel="00000000" w:rsidR="00000000" w:rsidRPr="00000000">
        <w:rPr>
          <w:b w:val="1"/>
          <w:bCs w:val="1"/>
          <w:rtl w:val="0"/>
        </w:rPr>
        <w:t xml:space="preserve">Low Flexibility: </w:t>
      </w:r>
      <w:r w:rsidDel="00000000" w:rsidR="00000000" w:rsidRPr="00000000">
        <w:rPr>
          <w:rtl w:val="0"/>
        </w:rPr>
        <w:t xml:space="preserve">Once a phase is completed, changes are difficult and expensive to implement. </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pStyle w:val="Heading4"/>
        <w:spacing w:after="40" w:before="240" w:line="276" w:lineRule="auto"/>
        <w:rPr>
          <w:b w:val="1"/>
          <w:bCs w:val="1"/>
        </w:rPr>
      </w:pPr>
      <w:bookmarkStart w:colFirst="0" w:colLast="0" w:name="_a8p33c9l8dsc" w:id="40"/>
      <w:bookmarkEnd w:id="40"/>
      <w:r w:rsidDel="00000000" w:rsidR="00000000" w:rsidRPr="00000000">
        <w:rPr>
          <w:b w:val="1"/>
          <w:bCs w:val="1"/>
          <w:rtl w:val="0"/>
        </w:rPr>
        <w:t xml:space="preserve">Advantages of the Waterfall Method:</w:t>
      </w:r>
    </w:p>
    <w:p w:rsidR="00000000" w:rsidDel="00000000" w:rsidP="00000000" w:rsidRDefault="00000000" w:rsidRPr="00000000" w14:paraId="000000A6">
      <w:pPr>
        <w:numPr>
          <w:ilvl w:val="0"/>
          <w:numId w:val="11"/>
        </w:numPr>
        <w:ind w:left="720" w:hanging="360"/>
      </w:pPr>
      <w:r w:rsidDel="00000000" w:rsidR="00000000" w:rsidRPr="00000000">
        <w:rPr>
          <w:b w:val="1"/>
          <w:bCs w:val="1"/>
          <w:rtl w:val="0"/>
        </w:rPr>
        <w:t xml:space="preserve">Simplicity: </w:t>
      </w:r>
      <w:r w:rsidDel="00000000" w:rsidR="00000000" w:rsidRPr="00000000">
        <w:rPr>
          <w:rtl w:val="0"/>
        </w:rPr>
        <w:t xml:space="preserve">The linear approach is easy to understand and implement, making it ideal for projects with stable requirements.</w:t>
      </w:r>
    </w:p>
    <w:p w:rsidR="00000000" w:rsidDel="00000000" w:rsidP="00000000" w:rsidRDefault="00000000" w:rsidRPr="00000000" w14:paraId="000000A7">
      <w:pPr>
        <w:numPr>
          <w:ilvl w:val="0"/>
          <w:numId w:val="11"/>
        </w:numPr>
        <w:ind w:left="720" w:hanging="360"/>
      </w:pPr>
      <w:r w:rsidDel="00000000" w:rsidR="00000000" w:rsidRPr="00000000">
        <w:rPr>
          <w:b w:val="1"/>
          <w:bCs w:val="1"/>
          <w:rtl w:val="0"/>
        </w:rPr>
        <w:t xml:space="preserve">Clear Structure:</w:t>
      </w:r>
      <w:r w:rsidDel="00000000" w:rsidR="00000000" w:rsidRPr="00000000">
        <w:rPr>
          <w:rtl w:val="0"/>
        </w:rPr>
        <w:t xml:space="preserve"> Each phase is well-defined, ensuring all stakeholders understand the project's progress.</w:t>
      </w:r>
    </w:p>
    <w:p w:rsidR="00000000" w:rsidDel="00000000" w:rsidP="00000000" w:rsidRDefault="00000000" w:rsidRPr="00000000" w14:paraId="000000A8">
      <w:pPr>
        <w:numPr>
          <w:ilvl w:val="0"/>
          <w:numId w:val="11"/>
        </w:numPr>
        <w:ind w:left="720" w:hanging="360"/>
      </w:pPr>
      <w:r w:rsidDel="00000000" w:rsidR="00000000" w:rsidRPr="00000000">
        <w:rPr>
          <w:b w:val="1"/>
          <w:bCs w:val="1"/>
          <w:rtl w:val="0"/>
        </w:rPr>
        <w:t xml:space="preserve">Documentation:</w:t>
      </w:r>
      <w:r w:rsidDel="00000000" w:rsidR="00000000" w:rsidRPr="00000000">
        <w:rPr>
          <w:rtl w:val="0"/>
        </w:rPr>
        <w:t xml:space="preserve"> Detailed documentation helps with knowledge transfer and long-term maintenance.</w:t>
      </w:r>
    </w:p>
    <w:p w:rsidR="00000000" w:rsidDel="00000000" w:rsidP="00000000" w:rsidRDefault="00000000" w:rsidRPr="00000000" w14:paraId="000000A9">
      <w:pPr>
        <w:numPr>
          <w:ilvl w:val="0"/>
          <w:numId w:val="11"/>
        </w:numPr>
        <w:ind w:left="720" w:hanging="360"/>
      </w:pPr>
      <w:r w:rsidDel="00000000" w:rsidR="00000000" w:rsidRPr="00000000">
        <w:rPr>
          <w:b w:val="1"/>
          <w:bCs w:val="1"/>
          <w:rtl w:val="0"/>
        </w:rPr>
        <w:t xml:space="preserve">Predictability:</w:t>
      </w:r>
      <w:r w:rsidDel="00000000" w:rsidR="00000000" w:rsidRPr="00000000">
        <w:rPr>
          <w:rtl w:val="0"/>
        </w:rPr>
        <w:t xml:space="preserve"> Timelines, costs, and deliverables are established early in the process (Pressman and Maxim, 2020).</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pStyle w:val="Heading4"/>
        <w:spacing w:after="40" w:before="240" w:line="276" w:lineRule="auto"/>
        <w:rPr>
          <w:b w:val="1"/>
          <w:bCs w:val="1"/>
        </w:rPr>
      </w:pPr>
      <w:bookmarkStart w:colFirst="0" w:colLast="0" w:name="_aib72i7svw1h" w:id="41"/>
      <w:bookmarkEnd w:id="41"/>
      <w:r w:rsidDel="00000000" w:rsidR="00000000" w:rsidRPr="00000000">
        <w:rPr>
          <w:b w:val="1"/>
          <w:bCs w:val="1"/>
          <w:rtl w:val="0"/>
        </w:rPr>
        <w:t xml:space="preserve">Disadvantages of the Waterfall Method:</w:t>
      </w:r>
    </w:p>
    <w:p w:rsidR="00000000" w:rsidDel="00000000" w:rsidP="00000000" w:rsidRDefault="00000000" w:rsidRPr="00000000" w14:paraId="000000AC">
      <w:pPr>
        <w:numPr>
          <w:ilvl w:val="0"/>
          <w:numId w:val="22"/>
        </w:numPr>
        <w:ind w:left="720" w:hanging="360"/>
      </w:pPr>
      <w:r w:rsidDel="00000000" w:rsidR="00000000" w:rsidRPr="00000000">
        <w:rPr>
          <w:b w:val="1"/>
          <w:bCs w:val="1"/>
          <w:rtl w:val="0"/>
        </w:rPr>
        <w:t xml:space="preserve">Limited Flexibility: </w:t>
      </w:r>
      <w:r w:rsidDel="00000000" w:rsidR="00000000" w:rsidRPr="00000000">
        <w:rPr>
          <w:rtl w:val="0"/>
        </w:rPr>
        <w:t xml:space="preserve">Adapting to changes or incorporating new requirements can be challenging and costly.</w:t>
      </w:r>
    </w:p>
    <w:p w:rsidR="00000000" w:rsidDel="00000000" w:rsidP="00000000" w:rsidRDefault="00000000" w:rsidRPr="00000000" w14:paraId="000000AD">
      <w:pPr>
        <w:numPr>
          <w:ilvl w:val="0"/>
          <w:numId w:val="22"/>
        </w:numPr>
        <w:ind w:left="720" w:hanging="360"/>
      </w:pPr>
      <w:r w:rsidDel="00000000" w:rsidR="00000000" w:rsidRPr="00000000">
        <w:rPr>
          <w:b w:val="1"/>
          <w:bCs w:val="1"/>
          <w:rtl w:val="0"/>
        </w:rPr>
        <w:t xml:space="preserve">Risk of Misinterpretation:</w:t>
      </w:r>
      <w:r w:rsidDel="00000000" w:rsidR="00000000" w:rsidRPr="00000000">
        <w:rPr>
          <w:rtl w:val="0"/>
        </w:rPr>
        <w:t xml:space="preserve"> Errors in the early phases (e.g., requirements gathering) may not surface until testing or deployment, potentially causing major rework.</w:t>
      </w:r>
    </w:p>
    <w:p w:rsidR="00000000" w:rsidDel="00000000" w:rsidP="00000000" w:rsidRDefault="00000000" w:rsidRPr="00000000" w14:paraId="000000AE">
      <w:pPr>
        <w:numPr>
          <w:ilvl w:val="0"/>
          <w:numId w:val="22"/>
        </w:numPr>
        <w:ind w:left="720" w:hanging="360"/>
      </w:pPr>
      <w:r w:rsidDel="00000000" w:rsidR="00000000" w:rsidRPr="00000000">
        <w:rPr>
          <w:b w:val="1"/>
          <w:bCs w:val="1"/>
          <w:rtl w:val="0"/>
        </w:rPr>
        <w:t xml:space="preserve">Delayed Feedback:</w:t>
      </w:r>
      <w:r w:rsidDel="00000000" w:rsidR="00000000" w:rsidRPr="00000000">
        <w:rPr>
          <w:rtl w:val="0"/>
        </w:rPr>
        <w:t xml:space="preserve"> Stakeholder feedback is often received late in the development cycle, increasing the risk of misaligned outputs.</w:t>
      </w:r>
    </w:p>
    <w:p w:rsidR="00000000" w:rsidDel="00000000" w:rsidP="00000000" w:rsidRDefault="00000000" w:rsidRPr="00000000" w14:paraId="000000AF">
      <w:pPr>
        <w:numPr>
          <w:ilvl w:val="0"/>
          <w:numId w:val="22"/>
        </w:numPr>
        <w:ind w:left="720" w:hanging="360"/>
      </w:pPr>
      <w:r w:rsidDel="00000000" w:rsidR="00000000" w:rsidRPr="00000000">
        <w:rPr>
          <w:b w:val="1"/>
          <w:bCs w:val="1"/>
          <w:rtl w:val="0"/>
        </w:rPr>
        <w:t xml:space="preserve">Unsuitable for Complex or Dynamic Projects:</w:t>
      </w:r>
      <w:r w:rsidDel="00000000" w:rsidR="00000000" w:rsidRPr="00000000">
        <w:rPr>
          <w:rtl w:val="0"/>
        </w:rPr>
        <w:t xml:space="preserve"> Projects requiring frequent changes or those with evolving requirements are better suited to iterative methods like Agile (Beck et al., 2001).</w:t>
        <w:br w:type="textWrapping"/>
      </w:r>
    </w:p>
    <w:p w:rsidR="00000000" w:rsidDel="00000000" w:rsidP="00000000" w:rsidRDefault="00000000" w:rsidRPr="00000000" w14:paraId="000000B0">
      <w:pPr>
        <w:pStyle w:val="Heading4"/>
        <w:spacing w:after="40" w:before="240" w:line="276" w:lineRule="auto"/>
        <w:rPr/>
      </w:pPr>
      <w:bookmarkStart w:colFirst="0" w:colLast="0" w:name="_ec2adefijpro" w:id="42"/>
      <w:bookmarkEnd w:id="42"/>
      <w:r w:rsidDel="00000000" w:rsidR="00000000" w:rsidRPr="00000000">
        <w:rPr>
          <w:b w:val="1"/>
          <w:bCs w:val="1"/>
          <w:rtl w:val="0"/>
        </w:rPr>
        <w:t xml:space="preserve">Applicability to project: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waterfall method is suitable in scenarios where: </w:t>
        <w:br w:type="textWrapping"/>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The requirements are well-understood and unlikely to change significantly.</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A high level of documentation is required to meet regulatory or compliance standards.</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The project is small and has limited stakeholder involvement, reducing the need for iterative development.</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Therefore, the waterfall method will be used for the development of the hospital management software. </w:t>
      </w:r>
      <w:r w:rsidDel="00000000" w:rsidR="00000000" w:rsidRPr="00000000">
        <w:br w:type="page"/>
      </w: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numPr>
          <w:ilvl w:val="1"/>
          <w:numId w:val="8"/>
        </w:numPr>
        <w:ind w:left="708.6614173228347" w:hanging="360"/>
        <w:rPr/>
      </w:pPr>
      <w:r w:rsidDel="00000000" w:rsidR="00000000" w:rsidRPr="00000000">
        <w:rPr>
          <w:b w:val="1"/>
          <w:bCs w:val="1"/>
          <w:rtl w:val="0"/>
        </w:rPr>
        <w:t xml:space="preserve">MoSCoW Prioritisation:</w:t>
      </w:r>
      <w:r w:rsidDel="00000000" w:rsidR="00000000" w:rsidRPr="00000000">
        <w:rPr>
          <w:rtl w:val="0"/>
        </w:rPr>
        <w:br w:type="textWrapping"/>
        <w:t xml:space="preserve"> </w:t>
      </w:r>
    </w:p>
    <w:p w:rsidR="00000000" w:rsidDel="00000000" w:rsidP="00000000" w:rsidRDefault="00000000" w:rsidRPr="00000000" w14:paraId="000000B9">
      <w:pPr>
        <w:rPr/>
      </w:pPr>
      <w:r w:rsidDel="00000000" w:rsidR="00000000" w:rsidRPr="00000000">
        <w:rPr>
          <w:rtl w:val="0"/>
        </w:rPr>
        <w:t xml:space="preserve">The MoSCoW method categorises requirements based on their priority:</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Must-Have</w:t>
      </w:r>
    </w:p>
    <w:p w:rsidR="00000000" w:rsidDel="00000000" w:rsidP="00000000" w:rsidRDefault="00000000" w:rsidRPr="00000000" w14:paraId="000000BC">
      <w:pPr>
        <w:numPr>
          <w:ilvl w:val="1"/>
          <w:numId w:val="7"/>
        </w:numPr>
        <w:spacing w:line="240" w:lineRule="auto"/>
        <w:ind w:left="1440" w:hanging="360"/>
      </w:pPr>
      <w:r w:rsidDel="00000000" w:rsidR="00000000" w:rsidRPr="00000000">
        <w:rPr>
          <w:rtl w:val="0"/>
        </w:rPr>
        <w:t xml:space="preserve">Core appointment scheduling, modification, and cancellation.</w:t>
      </w:r>
    </w:p>
    <w:p w:rsidR="00000000" w:rsidDel="00000000" w:rsidP="00000000" w:rsidRDefault="00000000" w:rsidRPr="00000000" w14:paraId="000000BD">
      <w:pPr>
        <w:numPr>
          <w:ilvl w:val="1"/>
          <w:numId w:val="7"/>
        </w:numPr>
        <w:spacing w:line="240" w:lineRule="auto"/>
        <w:ind w:left="1440" w:hanging="360"/>
      </w:pPr>
      <w:r w:rsidDel="00000000" w:rsidR="00000000" w:rsidRPr="00000000">
        <w:rPr>
          <w:rtl w:val="0"/>
        </w:rPr>
        <w:t xml:space="preserve">Daily treatment schedule generation for doctors.</w:t>
      </w:r>
    </w:p>
    <w:p w:rsidR="00000000" w:rsidDel="00000000" w:rsidP="00000000" w:rsidRDefault="00000000" w:rsidRPr="00000000" w14:paraId="000000BE">
      <w:pPr>
        <w:numPr>
          <w:ilvl w:val="1"/>
          <w:numId w:val="7"/>
        </w:numPr>
        <w:spacing w:line="240" w:lineRule="auto"/>
        <w:ind w:left="1440" w:hanging="360"/>
      </w:pPr>
      <w:r w:rsidDel="00000000" w:rsidR="00000000" w:rsidRPr="00000000">
        <w:rPr>
          <w:rtl w:val="0"/>
        </w:rPr>
        <w:t xml:space="preserve">Billing calculation, issuance, and payment management.</w:t>
      </w:r>
      <w:r w:rsidDel="00000000" w:rsidR="00000000" w:rsidRPr="00000000">
        <w:rPr>
          <w:rtl w:val="0"/>
        </w:rPr>
      </w:r>
    </w:p>
    <w:p w:rsidR="00000000" w:rsidDel="00000000" w:rsidP="00000000" w:rsidRDefault="00000000" w:rsidRPr="00000000" w14:paraId="000000BF">
      <w:pPr>
        <w:spacing w:line="240" w:lineRule="auto"/>
        <w:ind w:left="1440" w:firstLine="0"/>
        <w:rPr/>
      </w:pPr>
      <w:r w:rsidDel="00000000" w:rsidR="00000000" w:rsidRPr="00000000">
        <w:rPr>
          <w:rtl w:val="0"/>
        </w:rPr>
      </w:r>
    </w:p>
    <w:p w:rsidR="00000000" w:rsidDel="00000000" w:rsidP="00000000" w:rsidRDefault="00000000" w:rsidRPr="00000000" w14:paraId="000000C0">
      <w:pPr>
        <w:spacing w:line="240" w:lineRule="auto"/>
        <w:rPr>
          <w:b w:val="1"/>
          <w:bCs w:val="1"/>
        </w:rPr>
      </w:pPr>
      <w:r w:rsidDel="00000000" w:rsidR="00000000" w:rsidRPr="00000000">
        <w:rPr>
          <w:b w:val="1"/>
          <w:bCs w:val="1"/>
          <w:rtl w:val="0"/>
        </w:rPr>
        <w:t xml:space="preserve">Should-Have</w:t>
      </w:r>
    </w:p>
    <w:p w:rsidR="00000000" w:rsidDel="00000000" w:rsidP="00000000" w:rsidRDefault="00000000" w:rsidRPr="00000000" w14:paraId="000000C1">
      <w:pPr>
        <w:numPr>
          <w:ilvl w:val="1"/>
          <w:numId w:val="7"/>
        </w:numPr>
        <w:spacing w:line="240" w:lineRule="auto"/>
        <w:ind w:left="1440" w:hanging="360"/>
      </w:pPr>
      <w:r w:rsidDel="00000000" w:rsidR="00000000" w:rsidRPr="00000000">
        <w:rPr>
          <w:rtl w:val="0"/>
        </w:rPr>
        <w:t xml:space="preserve">A patient portal for appointment view and accessing prescriptions.</w:t>
      </w:r>
    </w:p>
    <w:p w:rsidR="00000000" w:rsidDel="00000000" w:rsidP="00000000" w:rsidRDefault="00000000" w:rsidRPr="00000000" w14:paraId="000000C2">
      <w:pPr>
        <w:numPr>
          <w:ilvl w:val="1"/>
          <w:numId w:val="7"/>
        </w:numPr>
        <w:spacing w:line="240" w:lineRule="auto"/>
        <w:ind w:left="1440" w:hanging="360"/>
      </w:pPr>
      <w:r w:rsidDel="00000000" w:rsidR="00000000" w:rsidRPr="00000000">
        <w:rPr>
          <w:rtl w:val="0"/>
        </w:rPr>
        <w:t xml:space="preserve">Support for walk-in patient registration.</w:t>
      </w:r>
    </w:p>
    <w:p w:rsidR="00000000" w:rsidDel="00000000" w:rsidP="00000000" w:rsidRDefault="00000000" w:rsidRPr="00000000" w14:paraId="000000C3">
      <w:pPr>
        <w:spacing w:line="240" w:lineRule="auto"/>
        <w:ind w:left="1440" w:firstLine="0"/>
        <w:rPr/>
      </w:pPr>
      <w:r w:rsidDel="00000000" w:rsidR="00000000" w:rsidRPr="00000000">
        <w:rPr>
          <w:rtl w:val="0"/>
        </w:rPr>
      </w:r>
    </w:p>
    <w:p w:rsidR="00000000" w:rsidDel="00000000" w:rsidP="00000000" w:rsidRDefault="00000000" w:rsidRPr="00000000" w14:paraId="000000C4">
      <w:pPr>
        <w:spacing w:line="240" w:lineRule="auto"/>
        <w:rPr>
          <w:b w:val="1"/>
          <w:bCs w:val="1"/>
        </w:rPr>
      </w:pPr>
      <w:r w:rsidDel="00000000" w:rsidR="00000000" w:rsidRPr="00000000">
        <w:rPr>
          <w:b w:val="1"/>
          <w:bCs w:val="1"/>
          <w:rtl w:val="0"/>
        </w:rPr>
        <w:t xml:space="preserve">Could-Have</w:t>
      </w:r>
    </w:p>
    <w:p w:rsidR="00000000" w:rsidDel="00000000" w:rsidP="00000000" w:rsidRDefault="00000000" w:rsidRPr="00000000" w14:paraId="000000C5">
      <w:pPr>
        <w:numPr>
          <w:ilvl w:val="1"/>
          <w:numId w:val="7"/>
        </w:numPr>
        <w:spacing w:line="240" w:lineRule="auto"/>
        <w:ind w:left="1440" w:hanging="360"/>
      </w:pPr>
      <w:r w:rsidDel="00000000" w:rsidR="00000000" w:rsidRPr="00000000">
        <w:rPr>
          <w:rtl w:val="0"/>
        </w:rPr>
        <w:t xml:space="preserve">Integration with pharmacy systems for direct prescription fulfilment.</w:t>
      </w:r>
    </w:p>
    <w:p w:rsidR="00000000" w:rsidDel="00000000" w:rsidP="00000000" w:rsidRDefault="00000000" w:rsidRPr="00000000" w14:paraId="000000C6">
      <w:pPr>
        <w:numPr>
          <w:ilvl w:val="1"/>
          <w:numId w:val="7"/>
        </w:numPr>
        <w:spacing w:line="240" w:lineRule="auto"/>
        <w:ind w:left="1440" w:hanging="360"/>
      </w:pPr>
      <w:r w:rsidDel="00000000" w:rsidR="00000000" w:rsidRPr="00000000">
        <w:rPr>
          <w:rtl w:val="0"/>
        </w:rPr>
        <w:t xml:space="preserve">Reporting features for financial analytics and operational statistics.</w:t>
        <w:br w:type="textWrapping"/>
      </w:r>
    </w:p>
    <w:p w:rsidR="00000000" w:rsidDel="00000000" w:rsidP="00000000" w:rsidRDefault="00000000" w:rsidRPr="00000000" w14:paraId="000000C7">
      <w:pPr>
        <w:spacing w:line="240" w:lineRule="auto"/>
        <w:rPr>
          <w:b w:val="1"/>
          <w:bCs w:val="1"/>
        </w:rPr>
      </w:pPr>
      <w:r w:rsidDel="00000000" w:rsidR="00000000" w:rsidRPr="00000000">
        <w:rPr>
          <w:b w:val="1"/>
          <w:bCs w:val="1"/>
          <w:rtl w:val="0"/>
        </w:rPr>
        <w:t xml:space="preserve">Won’t-Have </w:t>
      </w:r>
    </w:p>
    <w:p w:rsidR="00000000" w:rsidDel="00000000" w:rsidP="00000000" w:rsidRDefault="00000000" w:rsidRPr="00000000" w14:paraId="000000C8">
      <w:pPr>
        <w:numPr>
          <w:ilvl w:val="1"/>
          <w:numId w:val="7"/>
        </w:numPr>
        <w:spacing w:line="240" w:lineRule="auto"/>
        <w:ind w:left="1440" w:hanging="360"/>
      </w:pPr>
      <w:r w:rsidDel="00000000" w:rsidR="00000000" w:rsidRPr="00000000">
        <w:rPr>
          <w:rtl w:val="0"/>
        </w:rPr>
        <w:t xml:space="preserve">Telemedicine features such as video consultation.</w:t>
      </w:r>
    </w:p>
    <w:p w:rsidR="00000000" w:rsidDel="00000000" w:rsidP="00000000" w:rsidRDefault="00000000" w:rsidRPr="00000000" w14:paraId="000000C9">
      <w:pPr>
        <w:numPr>
          <w:ilvl w:val="1"/>
          <w:numId w:val="7"/>
        </w:numPr>
        <w:spacing w:line="240" w:lineRule="auto"/>
        <w:ind w:left="1440" w:hanging="360"/>
      </w:pPr>
      <w:r w:rsidDel="00000000" w:rsidR="00000000" w:rsidRPr="00000000">
        <w:rPr>
          <w:rtl w:val="0"/>
        </w:rPr>
        <w:t xml:space="preserve">Live appointment access by Doctors.</w:t>
      </w:r>
    </w:p>
    <w:p w:rsidR="00000000" w:rsidDel="00000000" w:rsidP="00000000" w:rsidRDefault="00000000" w:rsidRPr="00000000" w14:paraId="000000CA">
      <w:pPr>
        <w:numPr>
          <w:ilvl w:val="1"/>
          <w:numId w:val="7"/>
        </w:numPr>
        <w:spacing w:line="240" w:lineRule="auto"/>
        <w:ind w:left="1440" w:hanging="360"/>
      </w:pPr>
      <w:r w:rsidDel="00000000" w:rsidR="00000000" w:rsidRPr="00000000">
        <w:rPr>
          <w:rtl w:val="0"/>
        </w:rPr>
        <w:t xml:space="preserve">Scheduling, modification, and cancellation by patients. </w:t>
      </w:r>
    </w:p>
    <w:p w:rsidR="00000000" w:rsidDel="00000000" w:rsidP="00000000" w:rsidRDefault="00000000" w:rsidRPr="00000000" w14:paraId="000000CB">
      <w:pPr>
        <w:numPr>
          <w:ilvl w:val="1"/>
          <w:numId w:val="7"/>
        </w:numPr>
        <w:spacing w:line="240" w:lineRule="auto"/>
        <w:ind w:left="1440" w:hanging="360"/>
      </w:pPr>
      <w:r w:rsidDel="00000000" w:rsidR="00000000" w:rsidRPr="00000000">
        <w:rPr>
          <w:rtl w:val="0"/>
        </w:rPr>
        <w:t xml:space="preserve">Scheduling, modification, and cancellation by Doctors. </w:t>
      </w:r>
    </w:p>
    <w:p w:rsidR="00000000" w:rsidDel="00000000" w:rsidP="00000000" w:rsidRDefault="00000000" w:rsidRPr="00000000" w14:paraId="000000CC">
      <w:pPr>
        <w:numPr>
          <w:ilvl w:val="1"/>
          <w:numId w:val="7"/>
        </w:numPr>
        <w:spacing w:line="240" w:lineRule="auto"/>
        <w:ind w:left="1440" w:hanging="360"/>
      </w:pPr>
      <w:r w:rsidDel="00000000" w:rsidR="00000000" w:rsidRPr="00000000">
        <w:rPr>
          <w:rtl w:val="0"/>
        </w:rPr>
        <w:t xml:space="preserve">AI-driven recommendations for doctor assignments based on patient history.</w:t>
      </w:r>
    </w:p>
    <w:p w:rsidR="00000000" w:rsidDel="00000000" w:rsidP="00000000" w:rsidRDefault="00000000" w:rsidRPr="00000000" w14:paraId="000000CD">
      <w:pPr>
        <w:numPr>
          <w:ilvl w:val="1"/>
          <w:numId w:val="7"/>
        </w:numPr>
        <w:spacing w:after="0" w:afterAutospacing="0" w:line="240" w:lineRule="auto"/>
        <w:ind w:left="1440" w:hanging="360"/>
      </w:pPr>
      <w:r w:rsidDel="00000000" w:rsidR="00000000" w:rsidRPr="00000000">
        <w:rPr>
          <w:rtl w:val="0"/>
        </w:rPr>
        <w:t xml:space="preserve">Notification system for upcoming appointments and bills.</w:t>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numPr>
          <w:ilvl w:val="0"/>
          <w:numId w:val="8"/>
        </w:numPr>
        <w:spacing w:after="0" w:afterAutospacing="0" w:before="0" w:beforeAutospacing="0" w:line="276" w:lineRule="auto"/>
        <w:ind w:left="720" w:hanging="360"/>
        <w:jc w:val="left"/>
        <w:rPr>
          <w:u w:val="none"/>
        </w:rPr>
      </w:pPr>
      <w:bookmarkStart w:colFirst="0" w:colLast="0" w:name="_enanafheg6bi" w:id="43"/>
      <w:bookmarkEnd w:id="43"/>
      <w:r w:rsidDel="00000000" w:rsidR="00000000" w:rsidRPr="00000000">
        <w:rPr>
          <w:rtl w:val="0"/>
        </w:rPr>
        <w:t xml:space="preserve">Design Patterns</w:t>
      </w:r>
    </w:p>
    <w:p w:rsidR="00000000" w:rsidDel="00000000" w:rsidP="00000000" w:rsidRDefault="00000000" w:rsidRPr="00000000" w14:paraId="000000CF">
      <w:pPr>
        <w:numPr>
          <w:ilvl w:val="1"/>
          <w:numId w:val="8"/>
        </w:numPr>
        <w:spacing w:after="0" w:afterAutospacing="0"/>
        <w:ind w:left="708.6614173228347" w:hanging="360"/>
        <w:rPr/>
      </w:pPr>
      <w:r w:rsidDel="00000000" w:rsidR="00000000" w:rsidRPr="00000000">
        <w:rPr>
          <w:b w:val="1"/>
          <w:bCs w:val="1"/>
          <w:rtl w:val="0"/>
        </w:rPr>
        <w:t xml:space="preserve">Model-View-Controller (MVC): </w:t>
      </w:r>
      <w:r w:rsidDel="00000000" w:rsidR="00000000" w:rsidRPr="00000000">
        <w:rPr>
          <w:rtl w:val="0"/>
        </w:rPr>
        <w:t xml:space="preserve">Ensures separation of concerns for better maintainability and scalability (Sommerville, 2016).</w:t>
        <w:br w:type="textWrapping"/>
      </w:r>
    </w:p>
    <w:p w:rsidR="00000000" w:rsidDel="00000000" w:rsidP="00000000" w:rsidRDefault="00000000" w:rsidRPr="00000000" w14:paraId="000000D0">
      <w:pPr>
        <w:numPr>
          <w:ilvl w:val="1"/>
          <w:numId w:val="8"/>
        </w:numPr>
        <w:spacing w:before="0" w:beforeAutospacing="0"/>
        <w:ind w:left="708.6614173228347" w:hanging="360"/>
        <w:rPr/>
      </w:pPr>
      <w:r w:rsidDel="00000000" w:rsidR="00000000" w:rsidRPr="00000000">
        <w:rPr>
          <w:b w:val="1"/>
          <w:bCs w:val="1"/>
          <w:rtl w:val="0"/>
        </w:rPr>
        <w:t xml:space="preserve">Observer Pattern: </w:t>
      </w:r>
      <w:r w:rsidDel="00000000" w:rsidR="00000000" w:rsidRPr="00000000">
        <w:rPr>
          <w:rtl w:val="0"/>
        </w:rPr>
        <w:t xml:space="preserve">Used for real-time updates, such as sending appointment reminders.</w:t>
      </w:r>
    </w:p>
    <w:p w:rsidR="00000000" w:rsidDel="00000000" w:rsidP="00000000" w:rsidRDefault="00000000" w:rsidRPr="00000000" w14:paraId="000000D1">
      <w:pPr>
        <w:ind w:left="1133.858267716535" w:firstLine="0"/>
        <w:rPr/>
      </w:pPr>
      <w:r w:rsidDel="00000000" w:rsidR="00000000" w:rsidRPr="00000000">
        <w:rPr>
          <w:rtl w:val="0"/>
        </w:rPr>
      </w:r>
    </w:p>
    <w:p w:rsidR="00000000" w:rsidDel="00000000" w:rsidP="00000000" w:rsidRDefault="00000000" w:rsidRPr="00000000" w14:paraId="000000D2">
      <w:pPr>
        <w:pStyle w:val="Heading2"/>
        <w:numPr>
          <w:ilvl w:val="0"/>
          <w:numId w:val="8"/>
        </w:numPr>
        <w:spacing w:after="40" w:afterAutospacing="0" w:before="220" w:line="276" w:lineRule="auto"/>
        <w:ind w:left="720" w:hanging="360"/>
        <w:jc w:val="left"/>
      </w:pPr>
      <w:bookmarkStart w:colFirst="0" w:colLast="0" w:name="_hibllkl9qubt" w:id="44"/>
      <w:bookmarkEnd w:id="44"/>
      <w:r w:rsidDel="00000000" w:rsidR="00000000" w:rsidRPr="00000000">
        <w:rPr>
          <w:rtl w:val="0"/>
        </w:rPr>
        <w:t xml:space="preserve">System Architecture</w:t>
      </w:r>
    </w:p>
    <w:p w:rsidR="00000000" w:rsidDel="00000000" w:rsidP="00000000" w:rsidRDefault="00000000" w:rsidRPr="00000000" w14:paraId="000000D3">
      <w:pPr>
        <w:numPr>
          <w:ilvl w:val="1"/>
          <w:numId w:val="8"/>
        </w:numPr>
        <w:spacing w:before="40" w:beforeAutospacing="0"/>
        <w:ind w:left="708.6614173228347" w:hanging="360"/>
        <w:rPr/>
      </w:pPr>
      <w:r w:rsidDel="00000000" w:rsidR="00000000" w:rsidRPr="00000000">
        <w:rPr>
          <w:b w:val="1"/>
          <w:bCs w:val="1"/>
          <w:rtl w:val="0"/>
        </w:rPr>
        <w:t xml:space="preserve">Singleton Pattern: </w:t>
      </w:r>
      <w:r w:rsidDel="00000000" w:rsidR="00000000" w:rsidRPr="00000000">
        <w:rPr>
          <w:rtl w:val="0"/>
        </w:rPr>
        <w:t xml:space="preserve">The singleton pattern is a design pattern that ensures a class has only one instance while providing a global point of access to that instance. This is achieved by restricting the instantiation of the class and using a static method to control object creation (Gamma et al., 1994).  Some advantages of singleton pattern include controlled access by limiting instantiation of classes, ensuring shared resources are not duplicated which can lead to conflicts and errors, a central access  point making it easier for modules to interact with shared resources as needed, and ease of maintenance for simplified debugging and future enhancements are required. Hence the singleton pattern aligns with the hospital’s goal of both scalability and reliability. </w:t>
      </w:r>
    </w:p>
    <w:p w:rsidR="00000000" w:rsidDel="00000000" w:rsidP="00000000" w:rsidRDefault="00000000" w:rsidRPr="00000000" w14:paraId="000000D4">
      <w:pPr>
        <w:ind w:left="1133.858267716535" w:firstLine="0"/>
        <w:rPr>
          <w:b w:val="1"/>
          <w:bCs w:val="1"/>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1"/>
        <w:spacing w:after="40" w:before="240" w:lineRule="auto"/>
        <w:jc w:val="left"/>
        <w:rPr/>
      </w:pPr>
      <w:bookmarkStart w:colFirst="0" w:colLast="0" w:name="_pdl1zc8cgezm" w:id="45"/>
      <w:bookmarkEnd w:id="45"/>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40" w:before="240" w:lineRule="auto"/>
        <w:jc w:val="left"/>
        <w:rPr/>
      </w:pPr>
      <w:bookmarkStart w:colFirst="0" w:colLast="0" w:name="_r460x0rwvw83" w:id="46"/>
      <w:bookmarkEnd w:id="46"/>
      <w:r w:rsidDel="00000000" w:rsidR="00000000" w:rsidRPr="00000000">
        <w:rPr>
          <w:rtl w:val="0"/>
        </w:rPr>
        <w:t xml:space="preserve">Development Process</w:t>
      </w:r>
    </w:p>
    <w:p w:rsidR="00000000" w:rsidDel="00000000" w:rsidP="00000000" w:rsidRDefault="00000000" w:rsidRPr="00000000" w14:paraId="000000D8">
      <w:pPr>
        <w:pStyle w:val="Heading2"/>
        <w:numPr>
          <w:ilvl w:val="0"/>
          <w:numId w:val="12"/>
        </w:numPr>
        <w:spacing w:after="40" w:before="0" w:line="276" w:lineRule="auto"/>
        <w:ind w:left="720" w:hanging="360"/>
        <w:jc w:val="left"/>
        <w:rPr/>
      </w:pPr>
      <w:bookmarkStart w:colFirst="0" w:colLast="0" w:name="_8f062oegbjli" w:id="47"/>
      <w:bookmarkEnd w:id="47"/>
      <w:r w:rsidDel="00000000" w:rsidR="00000000" w:rsidRPr="00000000">
        <w:rPr>
          <w:rtl w:val="0"/>
        </w:rPr>
        <w:t xml:space="preserve">Design Phase</w:t>
      </w:r>
    </w:p>
    <w:p w:rsidR="00000000" w:rsidDel="00000000" w:rsidP="00000000" w:rsidRDefault="00000000" w:rsidRPr="00000000" w14:paraId="000000D9">
      <w:pPr>
        <w:numPr>
          <w:ilvl w:val="1"/>
          <w:numId w:val="12"/>
        </w:numPr>
        <w:ind w:left="1440" w:hanging="360"/>
      </w:pPr>
      <w:r w:rsidDel="00000000" w:rsidR="00000000" w:rsidRPr="00000000">
        <w:rPr>
          <w:b w:val="1"/>
          <w:bCs w:val="1"/>
          <w:rtl w:val="0"/>
        </w:rPr>
        <w:t xml:space="preserve">Use Case Diagrams: </w:t>
      </w:r>
      <w:r w:rsidDel="00000000" w:rsidR="00000000" w:rsidRPr="00000000">
        <w:rPr>
          <w:rtl w:val="0"/>
        </w:rPr>
        <w:t xml:space="preserve">Used to plan and show functional requirements of the system by mapping out the interactions between users and the system (</w:t>
      </w:r>
      <w:r w:rsidDel="00000000" w:rsidR="00000000" w:rsidRPr="00000000">
        <w:rPr>
          <w:i w:val="1"/>
          <w:iCs w:val="1"/>
          <w:rtl w:val="0"/>
        </w:rPr>
        <w:t xml:space="preserve">refer to Figure 1 under Appendices</w:t>
      </w:r>
      <w:r w:rsidDel="00000000" w:rsidR="00000000" w:rsidRPr="00000000">
        <w:rPr>
          <w:rtl w:val="0"/>
        </w:rPr>
        <w:t xml:space="preserve">).</w:t>
      </w:r>
    </w:p>
    <w:p w:rsidR="00000000" w:rsidDel="00000000" w:rsidP="00000000" w:rsidRDefault="00000000" w:rsidRPr="00000000" w14:paraId="000000DA">
      <w:pPr>
        <w:numPr>
          <w:ilvl w:val="1"/>
          <w:numId w:val="12"/>
        </w:numPr>
        <w:ind w:left="1440" w:hanging="360"/>
        <w:rPr/>
      </w:pPr>
      <w:r w:rsidDel="00000000" w:rsidR="00000000" w:rsidRPr="00000000">
        <w:rPr>
          <w:b w:val="1"/>
          <w:bCs w:val="1"/>
          <w:rtl w:val="0"/>
        </w:rPr>
        <w:t xml:space="preserve">UML Class Diagram: </w:t>
      </w:r>
      <w:r w:rsidDel="00000000" w:rsidR="00000000" w:rsidRPr="00000000">
        <w:rPr>
          <w:rtl w:val="0"/>
        </w:rPr>
        <w:t xml:space="preserve">Used to define the static structure of the system by depicting the system's classes, their attributes, methods and relationships accordingly (</w:t>
      </w:r>
      <w:r w:rsidDel="00000000" w:rsidR="00000000" w:rsidRPr="00000000">
        <w:rPr>
          <w:i w:val="1"/>
          <w:iCs w:val="1"/>
          <w:rtl w:val="0"/>
        </w:rPr>
        <w:t xml:space="preserve">refer to Figures 2 and 3 under Appendices</w:t>
      </w:r>
      <w:r w:rsidDel="00000000" w:rsidR="00000000" w:rsidRPr="00000000">
        <w:rPr>
          <w:rtl w:val="0"/>
        </w:rPr>
        <w:t xml:space="preserve">).</w:t>
      </w:r>
    </w:p>
    <w:p w:rsidR="00000000" w:rsidDel="00000000" w:rsidP="00000000" w:rsidRDefault="00000000" w:rsidRPr="00000000" w14:paraId="000000DB">
      <w:pPr>
        <w:numPr>
          <w:ilvl w:val="1"/>
          <w:numId w:val="12"/>
        </w:numPr>
        <w:ind w:left="1440" w:hanging="360"/>
      </w:pPr>
      <w:r w:rsidDel="00000000" w:rsidR="00000000" w:rsidRPr="00000000">
        <w:rPr>
          <w:b w:val="1"/>
          <w:bCs w:val="1"/>
          <w:rtl w:val="0"/>
        </w:rPr>
        <w:t xml:space="preserve">Wireframes: </w:t>
      </w:r>
      <w:r w:rsidDel="00000000" w:rsidR="00000000" w:rsidRPr="00000000">
        <w:rPr>
          <w:rtl w:val="0"/>
        </w:rPr>
        <w:t xml:space="preserve"> Visual prototypes of the user interface (UI), outlining the placement of elements like buttons, menus and forms </w:t>
      </w:r>
      <w:r w:rsidDel="00000000" w:rsidR="00000000" w:rsidRPr="00000000">
        <w:rPr>
          <w:i w:val="1"/>
          <w:iCs w:val="1"/>
          <w:rtl w:val="0"/>
        </w:rPr>
        <w:t xml:space="preserve">refer to Figures 4 to 13 under Appendices</w:t>
      </w:r>
      <w:r w:rsidDel="00000000" w:rsidR="00000000" w:rsidRPr="00000000">
        <w:rPr>
          <w:rtl w:val="0"/>
        </w:rPr>
        <w:t xml:space="preserve">).</w:t>
      </w:r>
    </w:p>
    <w:p w:rsidR="00000000" w:rsidDel="00000000" w:rsidP="00000000" w:rsidRDefault="00000000" w:rsidRPr="00000000" w14:paraId="000000DC">
      <w:pPr>
        <w:ind w:left="0" w:firstLine="0"/>
        <w:rPr/>
      </w:pPr>
      <w:r w:rsidDel="00000000" w:rsidR="00000000" w:rsidRPr="00000000">
        <w:rPr>
          <w:rtl w:val="0"/>
        </w:rPr>
        <w:br w:type="textWrapping"/>
      </w:r>
      <w:r w:rsidDel="00000000" w:rsidR="00000000" w:rsidRPr="00000000">
        <w:rPr>
          <w:rtl w:val="0"/>
        </w:rPr>
        <w:t xml:space="preserve">Development Phase</w:t>
      </w:r>
    </w:p>
    <w:p w:rsidR="00000000" w:rsidDel="00000000" w:rsidP="00000000" w:rsidRDefault="00000000" w:rsidRPr="00000000" w14:paraId="000000DD">
      <w:pPr>
        <w:numPr>
          <w:ilvl w:val="1"/>
          <w:numId w:val="12"/>
        </w:numPr>
        <w:ind w:left="1440" w:hanging="360"/>
        <w:rPr/>
      </w:pPr>
      <w:r w:rsidDel="00000000" w:rsidR="00000000" w:rsidRPr="00000000">
        <w:rPr>
          <w:b w:val="1"/>
          <w:bCs w:val="1"/>
          <w:rtl w:val="0"/>
        </w:rPr>
        <w:t xml:space="preserve">Backend Development: </w:t>
      </w:r>
      <w:r w:rsidDel="00000000" w:rsidR="00000000" w:rsidRPr="00000000">
        <w:rPr>
          <w:rtl w:val="0"/>
        </w:rPr>
        <w:t xml:space="preserve">Use Java backend logic to ensure performance and scalability.</w:t>
      </w:r>
    </w:p>
    <w:p w:rsidR="00000000" w:rsidDel="00000000" w:rsidP="00000000" w:rsidRDefault="00000000" w:rsidRPr="00000000" w14:paraId="000000DE">
      <w:pPr>
        <w:numPr>
          <w:ilvl w:val="1"/>
          <w:numId w:val="12"/>
        </w:numPr>
        <w:spacing w:after="0" w:afterAutospacing="0"/>
        <w:ind w:left="1440" w:hanging="360"/>
        <w:rPr/>
      </w:pPr>
      <w:r w:rsidDel="00000000" w:rsidR="00000000" w:rsidRPr="00000000">
        <w:rPr>
          <w:b w:val="1"/>
          <w:bCs w:val="1"/>
          <w:rtl w:val="0"/>
        </w:rPr>
        <w:t xml:space="preserve">Frontend Development: </w:t>
      </w:r>
      <w:r w:rsidDel="00000000" w:rsidR="00000000" w:rsidRPr="00000000">
        <w:rPr>
          <w:rtl w:val="0"/>
        </w:rPr>
        <w:t xml:space="preserve">Develop using java for a responsive and interactive user interface.</w:t>
        <w:br w:type="textWrapping"/>
      </w:r>
    </w:p>
    <w:p w:rsidR="00000000" w:rsidDel="00000000" w:rsidP="00000000" w:rsidRDefault="00000000" w:rsidRPr="00000000" w14:paraId="000000DF">
      <w:pPr>
        <w:pStyle w:val="Heading2"/>
        <w:keepNext w:val="0"/>
        <w:keepLines w:val="0"/>
        <w:numPr>
          <w:ilvl w:val="0"/>
          <w:numId w:val="12"/>
        </w:numPr>
        <w:spacing w:after="40" w:before="0" w:beforeAutospacing="0" w:line="276" w:lineRule="auto"/>
        <w:ind w:left="720" w:hanging="360"/>
        <w:jc w:val="left"/>
        <w:rPr>
          <w:u w:val="none"/>
        </w:rPr>
      </w:pPr>
      <w:bookmarkStart w:colFirst="0" w:colLast="0" w:name="_ibejgq3y79g5" w:id="48"/>
      <w:bookmarkEnd w:id="48"/>
      <w:r w:rsidDel="00000000" w:rsidR="00000000" w:rsidRPr="00000000">
        <w:rPr>
          <w:rtl w:val="0"/>
        </w:rPr>
        <w:t xml:space="preserve">Testing Phase</w:t>
      </w:r>
    </w:p>
    <w:p w:rsidR="00000000" w:rsidDel="00000000" w:rsidP="00000000" w:rsidRDefault="00000000" w:rsidRPr="00000000" w14:paraId="000000E0">
      <w:pPr>
        <w:numPr>
          <w:ilvl w:val="1"/>
          <w:numId w:val="12"/>
        </w:numPr>
        <w:ind w:left="1440" w:hanging="360"/>
      </w:pPr>
      <w:r w:rsidDel="00000000" w:rsidR="00000000" w:rsidRPr="00000000">
        <w:rPr>
          <w:b w:val="1"/>
          <w:bCs w:val="1"/>
          <w:rtl w:val="0"/>
        </w:rPr>
        <w:t xml:space="preserve">Unit Testing: </w:t>
      </w:r>
      <w:r w:rsidDel="00000000" w:rsidR="00000000" w:rsidRPr="00000000">
        <w:rPr>
          <w:rtl w:val="0"/>
        </w:rPr>
        <w:t xml:space="preserve">Validate individual system components.</w:t>
      </w:r>
    </w:p>
    <w:p w:rsidR="00000000" w:rsidDel="00000000" w:rsidP="00000000" w:rsidRDefault="00000000" w:rsidRPr="00000000" w14:paraId="000000E1">
      <w:pPr>
        <w:numPr>
          <w:ilvl w:val="1"/>
          <w:numId w:val="12"/>
        </w:numPr>
        <w:ind w:left="1440" w:hanging="360"/>
      </w:pPr>
      <w:r w:rsidDel="00000000" w:rsidR="00000000" w:rsidRPr="00000000">
        <w:rPr>
          <w:b w:val="1"/>
          <w:bCs w:val="1"/>
          <w:rtl w:val="0"/>
        </w:rPr>
        <w:t xml:space="preserve">Integration Testing: </w:t>
      </w:r>
      <w:r w:rsidDel="00000000" w:rsidR="00000000" w:rsidRPr="00000000">
        <w:rPr>
          <w:rtl w:val="0"/>
        </w:rPr>
        <w:t xml:space="preserve">Ensure modules like scheduling work together seamlessly.</w:t>
      </w:r>
    </w:p>
    <w:p w:rsidR="00000000" w:rsidDel="00000000" w:rsidP="00000000" w:rsidRDefault="00000000" w:rsidRPr="00000000" w14:paraId="000000E2">
      <w:pPr>
        <w:numPr>
          <w:ilvl w:val="1"/>
          <w:numId w:val="12"/>
        </w:numPr>
        <w:ind w:left="1440" w:hanging="360"/>
      </w:pPr>
      <w:r w:rsidDel="00000000" w:rsidR="00000000" w:rsidRPr="00000000">
        <w:rPr>
          <w:b w:val="1"/>
          <w:bCs w:val="1"/>
          <w:rtl w:val="0"/>
        </w:rPr>
        <w:t xml:space="preserve">User Acceptance Testing (UAT): </w:t>
      </w:r>
      <w:r w:rsidDel="00000000" w:rsidR="00000000" w:rsidRPr="00000000">
        <w:rPr>
          <w:rtl w:val="0"/>
        </w:rPr>
        <w:t xml:space="preserve">Conduct a peer review for feedback and self testing.</w:t>
        <w:br w:type="textWrapping"/>
      </w:r>
    </w:p>
    <w:p w:rsidR="00000000" w:rsidDel="00000000" w:rsidP="00000000" w:rsidRDefault="00000000" w:rsidRPr="00000000" w14:paraId="000000E3">
      <w:pPr>
        <w:pStyle w:val="Heading1"/>
        <w:spacing w:after="40" w:before="240" w:lineRule="auto"/>
        <w:jc w:val="left"/>
        <w:rPr/>
      </w:pPr>
      <w:bookmarkStart w:colFirst="0" w:colLast="0" w:name="_erb2pag4yx1" w:id="49"/>
      <w:bookmarkEnd w:id="49"/>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40" w:before="240" w:lineRule="auto"/>
        <w:jc w:val="left"/>
        <w:rPr/>
      </w:pPr>
      <w:bookmarkStart w:colFirst="0" w:colLast="0" w:name="_t15f7m2h5urt" w:id="50"/>
      <w:bookmarkEnd w:id="50"/>
      <w:r w:rsidDel="00000000" w:rsidR="00000000" w:rsidRPr="00000000">
        <w:rPr>
          <w:rtl w:val="0"/>
        </w:rPr>
        <w:t xml:space="preserve">Evaluation</w:t>
      </w:r>
    </w:p>
    <w:p w:rsidR="00000000" w:rsidDel="00000000" w:rsidP="00000000" w:rsidRDefault="00000000" w:rsidRPr="00000000" w14:paraId="000000E5">
      <w:pPr>
        <w:pStyle w:val="Heading2"/>
        <w:numPr>
          <w:ilvl w:val="0"/>
          <w:numId w:val="1"/>
        </w:numPr>
        <w:spacing w:after="40" w:before="220" w:line="276" w:lineRule="auto"/>
        <w:ind w:left="720" w:hanging="360"/>
        <w:jc w:val="left"/>
        <w:rPr/>
      </w:pPr>
      <w:bookmarkStart w:colFirst="0" w:colLast="0" w:name="_qccblomhuj1h" w:id="51"/>
      <w:bookmarkEnd w:id="51"/>
      <w:r w:rsidDel="00000000" w:rsidR="00000000" w:rsidRPr="00000000">
        <w:rPr>
          <w:rtl w:val="0"/>
        </w:rPr>
        <w:t xml:space="preserve">Development Tools</w:t>
      </w:r>
    </w:p>
    <w:p w:rsidR="00000000" w:rsidDel="00000000" w:rsidP="00000000" w:rsidRDefault="00000000" w:rsidRPr="00000000" w14:paraId="000000E6">
      <w:pPr>
        <w:rPr/>
      </w:pPr>
      <w:r w:rsidDel="00000000" w:rsidR="00000000" w:rsidRPr="00000000">
        <w:rPr>
          <w:rtl w:val="0"/>
        </w:rPr>
        <w:t xml:space="preserve">NetBeans was chosen as the Integrated Development Environment (IDE) for the development of this project as it provides support for  Comprehensive Java Support with built-in tools, intuitive and User-Friendly Interface, great Built-In Features that do not require external plugins, intuitive GUI builder for Swing components, Scalability and Future Integration  ideal for future enhancements to the project, and a very active community and extensive documentation. </w:t>
      </w:r>
    </w:p>
    <w:p w:rsidR="00000000" w:rsidDel="00000000" w:rsidP="00000000" w:rsidRDefault="00000000" w:rsidRPr="00000000" w14:paraId="000000E7">
      <w:pPr>
        <w:pStyle w:val="Heading2"/>
        <w:numPr>
          <w:ilvl w:val="0"/>
          <w:numId w:val="1"/>
        </w:numPr>
        <w:spacing w:after="240" w:before="240" w:line="276" w:lineRule="auto"/>
        <w:ind w:left="720" w:hanging="360"/>
        <w:jc w:val="left"/>
        <w:rPr/>
      </w:pPr>
      <w:bookmarkStart w:colFirst="0" w:colLast="0" w:name="_mrol2dvhv71f" w:id="52"/>
      <w:bookmarkEnd w:id="52"/>
      <w:r w:rsidDel="00000000" w:rsidR="00000000" w:rsidRPr="00000000">
        <w:rPr>
          <w:rtl w:val="0"/>
        </w:rPr>
        <w:t xml:space="preserve">Methodology Review</w:t>
      </w:r>
    </w:p>
    <w:p w:rsidR="00000000" w:rsidDel="00000000" w:rsidP="00000000" w:rsidRDefault="00000000" w:rsidRPr="00000000" w14:paraId="000000E8">
      <w:pPr>
        <w:rPr/>
      </w:pPr>
      <w:r w:rsidDel="00000000" w:rsidR="00000000" w:rsidRPr="00000000">
        <w:rPr>
          <w:rtl w:val="0"/>
        </w:rPr>
        <w:t xml:space="preserve">Agile’s iterative approach ensures that stakeholder feedback is incorporated continuously, making it superior to Waterfall for dynamic requirements (Beck et al., 2001).</w:t>
      </w:r>
    </w:p>
    <w:p w:rsidR="00000000" w:rsidDel="00000000" w:rsidP="00000000" w:rsidRDefault="00000000" w:rsidRPr="00000000" w14:paraId="000000E9">
      <w:pPr>
        <w:pStyle w:val="Heading2"/>
        <w:keepNext w:val="0"/>
        <w:keepLines w:val="0"/>
        <w:numPr>
          <w:ilvl w:val="0"/>
          <w:numId w:val="1"/>
        </w:numPr>
        <w:spacing w:after="40" w:before="220" w:line="276" w:lineRule="auto"/>
        <w:ind w:left="720" w:hanging="360"/>
        <w:jc w:val="left"/>
        <w:rPr>
          <w:u w:val="none"/>
        </w:rPr>
      </w:pPr>
      <w:bookmarkStart w:colFirst="0" w:colLast="0" w:name="_5rnw482d6cy" w:id="53"/>
      <w:bookmarkEnd w:id="53"/>
      <w:r w:rsidDel="00000000" w:rsidR="00000000" w:rsidRPr="00000000">
        <w:rPr>
          <w:rtl w:val="0"/>
        </w:rPr>
        <w:t xml:space="preserve">Solution Impact</w:t>
      </w:r>
    </w:p>
    <w:p w:rsidR="00000000" w:rsidDel="00000000" w:rsidP="00000000" w:rsidRDefault="00000000" w:rsidRPr="00000000" w14:paraId="000000EA">
      <w:pPr>
        <w:rPr/>
      </w:pPr>
      <w:r w:rsidDel="00000000" w:rsidR="00000000" w:rsidRPr="00000000">
        <w:rPr>
          <w:rtl w:val="0"/>
        </w:rPr>
        <w:t xml:space="preserve">By automating appointment scheduling, treatment schedules, and billing, the application addresses inefficiencies in manual processes. Its modular design ensures that the system can grow alongside the hospital’s future operational needs.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bookmarkStart w:colFirst="0" w:colLast="0" w:name="_fli6uj8yskip" w:id="54"/>
      <w:bookmarkEnd w:id="54"/>
      <w:r w:rsidDel="00000000" w:rsidR="00000000" w:rsidRPr="00000000">
        <w:rPr>
          <w:rtl w:val="0"/>
        </w:rPr>
        <w:t xml:space="preserve">Link to DomainHospitalApplication</w:t>
      </w:r>
    </w:p>
    <w:p w:rsidR="00000000" w:rsidDel="00000000" w:rsidP="00000000" w:rsidRDefault="00000000" w:rsidRPr="00000000" w14:paraId="000000ED">
      <w:pPr>
        <w:rPr/>
      </w:pPr>
      <w:r w:rsidDel="00000000" w:rsidR="00000000" w:rsidRPr="00000000">
        <w:rPr>
          <w:rtl w:val="0"/>
        </w:rPr>
        <w:t xml:space="preserve">DomainHospitalApplication Project can be found here: </w:t>
      </w:r>
    </w:p>
    <w:p w:rsidR="00000000" w:rsidDel="00000000" w:rsidP="00000000" w:rsidRDefault="00000000" w:rsidRPr="00000000" w14:paraId="000000EE">
      <w:pPr>
        <w:rPr/>
      </w:pPr>
      <w:hyperlink r:id="rId7">
        <w:r w:rsidDel="00000000" w:rsidR="00000000" w:rsidRPr="00000000">
          <w:rPr>
            <w:color w:val="1155cc"/>
            <w:u w:val="single"/>
            <w:rtl w:val="0"/>
          </w:rPr>
          <w:t xml:space="preserve">https://drive.google.com/drive/folders/1XZ3JuOHXHO59s9cSvlMH3aR46N1rEYX8?usp=sharing</w:t>
        </w:r>
      </w:hyperlink>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catvhx3up12" w:id="55"/>
      <w:bookmarkEnd w:id="55"/>
      <w:r w:rsidDel="00000000" w:rsidR="00000000" w:rsidRPr="00000000">
        <w:rPr>
          <w:rtl w:val="0"/>
        </w:rPr>
        <w:t xml:space="preserve">Link to Video Demonstration </w:t>
      </w:r>
    </w:p>
    <w:p w:rsidR="00000000" w:rsidDel="00000000" w:rsidP="00000000" w:rsidRDefault="00000000" w:rsidRPr="00000000" w14:paraId="000000F1">
      <w:pPr>
        <w:rPr/>
      </w:pPr>
      <w:hyperlink r:id="rId8">
        <w:r w:rsidDel="00000000" w:rsidR="00000000" w:rsidRPr="00000000">
          <w:rPr>
            <w:color w:val="1155cc"/>
            <w:u w:val="single"/>
            <w:rtl w:val="0"/>
          </w:rPr>
          <w:t xml:space="preserve">https://drive.google.com/drive/folders/1OvrsEyia3Gd_kBJAVenQEU7oL-y_yhyE?usp=sharing</w:t>
        </w:r>
      </w:hyperlink>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keepNext w:val="1"/>
        <w:keepLines w:val="1"/>
        <w:spacing w:after="120" w:before="360" w:lineRule="auto"/>
        <w:rPr/>
      </w:pPr>
      <w:bookmarkStart w:colFirst="0" w:colLast="0" w:name="_fuulyxu2c3an" w:id="56"/>
      <w:bookmarkEnd w:id="56"/>
      <w:r w:rsidDel="00000000" w:rsidR="00000000" w:rsidRPr="00000000">
        <w:br w:type="page"/>
      </w:r>
      <w:r w:rsidDel="00000000" w:rsidR="00000000" w:rsidRPr="00000000">
        <w:rPr>
          <w:rtl w:val="0"/>
        </w:rPr>
      </w:r>
    </w:p>
    <w:p w:rsidR="00000000" w:rsidDel="00000000" w:rsidP="00000000" w:rsidRDefault="00000000" w:rsidRPr="00000000" w14:paraId="000000F4">
      <w:pPr>
        <w:pStyle w:val="Title"/>
        <w:jc w:val="center"/>
        <w:rPr>
          <w:rFonts w:ascii="Open Sans" w:cs="Open Sans" w:eastAsia="Open Sans" w:hAnsi="Open Sans"/>
          <w:b w:val="0"/>
          <w:bCs w:val="0"/>
          <w:sz w:val="22"/>
          <w:szCs w:val="22"/>
        </w:rPr>
      </w:pPr>
      <w:bookmarkStart w:colFirst="0" w:colLast="0" w:name="_8a7a6nqd6vyt" w:id="57"/>
      <w:bookmarkEnd w:id="57"/>
      <w:r w:rsidDel="00000000" w:rsidR="00000000" w:rsidRPr="00000000">
        <w:rPr>
          <w:rFonts w:ascii="Open Sans" w:cs="Open Sans" w:eastAsia="Open Sans" w:hAnsi="Open Sans"/>
          <w:b w:val="0"/>
          <w:bCs w:val="0"/>
          <w:sz w:val="22"/>
          <w:szCs w:val="22"/>
        </w:rPr>
        <w:drawing>
          <wp:inline distB="114300" distT="114300" distL="114300" distR="114300">
            <wp:extent cx="5910263" cy="3940175"/>
            <wp:effectExtent b="0" l="0" r="0" t="0"/>
            <wp:docPr descr="Placeholder image" id="18" name="image3.jpg"/>
            <a:graphic>
              <a:graphicData uri="http://schemas.openxmlformats.org/drawingml/2006/picture">
                <pic:pic>
                  <pic:nvPicPr>
                    <pic:cNvPr descr="Placeholder image" id="0" name="image3.jpg"/>
                    <pic:cNvPicPr preferRelativeResize="0"/>
                  </pic:nvPicPr>
                  <pic:blipFill>
                    <a:blip r:embed="rId6"/>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Title"/>
        <w:jc w:val="center"/>
        <w:rPr/>
      </w:pPr>
      <w:bookmarkStart w:colFirst="0" w:colLast="0" w:name="_7gzv49gq2dzj" w:id="58"/>
      <w:bookmarkEnd w:id="58"/>
      <w:r w:rsidDel="00000000" w:rsidR="00000000" w:rsidRPr="00000000">
        <w:rPr>
          <w:rtl w:val="0"/>
        </w:rPr>
        <w:t xml:space="preserve">Part 2 </w:t>
      </w:r>
    </w:p>
    <w:p w:rsidR="00000000" w:rsidDel="00000000" w:rsidP="00000000" w:rsidRDefault="00000000" w:rsidRPr="00000000" w14:paraId="000000F6">
      <w:pPr>
        <w:pStyle w:val="Title"/>
        <w:jc w:val="center"/>
        <w:rPr/>
      </w:pPr>
      <w:bookmarkStart w:colFirst="0" w:colLast="0" w:name="_wlqvdtdfr906" w:id="59"/>
      <w:bookmarkEnd w:id="59"/>
      <w:r w:rsidDel="00000000" w:rsidR="00000000" w:rsidRPr="00000000">
        <w:rPr>
          <w:rtl w:val="0"/>
        </w:rPr>
        <w:t xml:space="preserve">Peer Review and Evaluation Document</w: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bookmarkStart w:colFirst="0" w:colLast="0" w:name="_paoyhpoh2f7z" w:id="60"/>
      <w:bookmarkEnd w:id="60"/>
      <w:r w:rsidDel="00000000" w:rsidR="00000000" w:rsidRPr="00000000">
        <w:rPr>
          <w:rtl w:val="0"/>
        </w:rPr>
        <w:t xml:space="preserve">Peer Review</w:t>
      </w:r>
    </w:p>
    <w:p w:rsidR="00000000" w:rsidDel="00000000" w:rsidP="00000000" w:rsidRDefault="00000000" w:rsidRPr="00000000" w14:paraId="000000F8">
      <w:pPr>
        <w:rPr/>
      </w:pPr>
      <w:r w:rsidDel="00000000" w:rsidR="00000000" w:rsidRPr="00000000">
        <w:rPr>
          <w:rtl w:val="0"/>
        </w:rPr>
        <w:t xml:space="preserve">As part of the review process, the Software Design Document together with the working Software Application have been sent to Mr Kurt Ellul to conduct the following peer review:</w:t>
      </w:r>
    </w:p>
    <w:p w:rsidR="00000000" w:rsidDel="00000000" w:rsidP="00000000" w:rsidRDefault="00000000" w:rsidRPr="00000000" w14:paraId="000000F9">
      <w:pPr>
        <w:rPr>
          <w:sz w:val="10"/>
          <w:szCs w:val="10"/>
        </w:rPr>
      </w:pPr>
      <w:r w:rsidDel="00000000" w:rsidR="00000000" w:rsidRPr="00000000">
        <w:rPr>
          <w:rtl w:val="0"/>
        </w:rPr>
      </w:r>
    </w:p>
    <w:p w:rsidR="00000000" w:rsidDel="00000000" w:rsidP="00000000" w:rsidRDefault="00000000" w:rsidRPr="00000000" w14:paraId="000000FA">
      <w:pPr>
        <w:numPr>
          <w:ilvl w:val="0"/>
          <w:numId w:val="16"/>
        </w:numPr>
        <w:spacing w:after="0" w:afterAutospacing="0" w:before="0" w:lineRule="auto"/>
        <w:ind w:left="720" w:hanging="360"/>
        <w:rPr>
          <w:u w:val="none"/>
        </w:rPr>
      </w:pPr>
      <w:r w:rsidDel="00000000" w:rsidR="00000000" w:rsidRPr="00000000">
        <w:rPr>
          <w:rtl w:val="0"/>
        </w:rPr>
        <w:t xml:space="preserve">The problem definition statement </w:t>
      </w:r>
    </w:p>
    <w:p w:rsidR="00000000" w:rsidDel="00000000" w:rsidP="00000000" w:rsidRDefault="00000000" w:rsidRPr="00000000" w14:paraId="000000FB">
      <w:pPr>
        <w:numPr>
          <w:ilvl w:val="0"/>
          <w:numId w:val="16"/>
        </w:numPr>
        <w:spacing w:after="0" w:afterAutospacing="0" w:before="0" w:beforeAutospacing="0"/>
        <w:ind w:left="720" w:hanging="360"/>
        <w:rPr>
          <w:u w:val="none"/>
        </w:rPr>
      </w:pPr>
      <w:r w:rsidDel="00000000" w:rsidR="00000000" w:rsidRPr="00000000">
        <w:rPr>
          <w:rtl w:val="0"/>
        </w:rPr>
        <w:t xml:space="preserve">Proposed solution </w:t>
      </w:r>
    </w:p>
    <w:p w:rsidR="00000000" w:rsidDel="00000000" w:rsidP="00000000" w:rsidRDefault="00000000" w:rsidRPr="00000000" w14:paraId="000000FC">
      <w:pPr>
        <w:numPr>
          <w:ilvl w:val="0"/>
          <w:numId w:val="16"/>
        </w:numPr>
        <w:spacing w:before="0" w:beforeAutospacing="0"/>
        <w:ind w:left="720" w:hanging="360"/>
        <w:rPr>
          <w:u w:val="none"/>
        </w:rPr>
      </w:pPr>
      <w:r w:rsidDel="00000000" w:rsidR="00000000" w:rsidRPr="00000000">
        <w:rPr>
          <w:rtl w:val="0"/>
        </w:rPr>
        <w:t xml:space="preserve">Development strategy </w:t>
        <w:br w:type="textWrapping"/>
      </w:r>
    </w:p>
    <w:p w:rsidR="00000000" w:rsidDel="00000000" w:rsidP="00000000" w:rsidRDefault="00000000" w:rsidRPr="00000000" w14:paraId="000000FD">
      <w:pPr>
        <w:rPr/>
      </w:pPr>
      <w:r w:rsidDel="00000000" w:rsidR="00000000" w:rsidRPr="00000000">
        <w:rPr>
          <w:rtl w:val="0"/>
        </w:rPr>
        <w:t xml:space="preserve">Upon reviewing the above mentioned elements, Mr Kurt Ellul provided valuable feedback as illustrated below:</w:t>
      </w:r>
    </w:p>
    <w:p w:rsidR="00000000" w:rsidDel="00000000" w:rsidP="00000000" w:rsidRDefault="00000000" w:rsidRPr="00000000" w14:paraId="000000FE">
      <w:pPr>
        <w:rPr>
          <w:i w:val="1"/>
          <w:iCs w:val="1"/>
        </w:rPr>
      </w:pPr>
      <w:r w:rsidDel="00000000" w:rsidR="00000000" w:rsidRPr="00000000">
        <w:rPr>
          <w:i w:val="1"/>
          <w:iCs w:val="1"/>
        </w:rPr>
        <w:drawing>
          <wp:inline distB="114300" distT="114300" distL="114300" distR="114300">
            <wp:extent cx="5943600" cy="4216400"/>
            <wp:effectExtent b="0" l="0" r="0" t="0"/>
            <wp:docPr id="2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spacing w:after="240" w:before="240" w:lineRule="auto"/>
        <w:rPr/>
      </w:pPr>
      <w:bookmarkStart w:colFirst="0" w:colLast="0" w:name="_nlizgrb2owep" w:id="61"/>
      <w:bookmarkEnd w:id="61"/>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spacing w:after="240" w:before="240" w:lineRule="auto"/>
        <w:rPr/>
      </w:pPr>
      <w:bookmarkStart w:colFirst="0" w:colLast="0" w:name="_7sk9ich9iny9" w:id="62"/>
      <w:bookmarkEnd w:id="62"/>
      <w:r w:rsidDel="00000000" w:rsidR="00000000" w:rsidRPr="00000000">
        <w:rPr>
          <w:rtl w:val="0"/>
        </w:rPr>
        <w:t xml:space="preserve">Use Case Diagram improvements:</w:t>
      </w:r>
    </w:p>
    <w:p w:rsidR="00000000" w:rsidDel="00000000" w:rsidP="00000000" w:rsidRDefault="00000000" w:rsidRPr="00000000" w14:paraId="00000101">
      <w:pPr>
        <w:spacing w:after="240" w:before="240" w:lineRule="auto"/>
        <w:rPr/>
      </w:pPr>
      <w:r w:rsidDel="00000000" w:rsidR="00000000" w:rsidRPr="00000000">
        <w:rPr>
          <w:rtl w:val="0"/>
        </w:rPr>
        <w:t xml:space="preserve">After receiving the feedback from Mr Ellul on the Use Case Diagram, the suggestions provided were taken into consideration and the necessary changes have been included. The feedback highlighted areas for improvement to accurately capture all functionalities, represent relationships between actors and use cases, and appropriately use relationships like "include" and "extend." Hence the updated Use Case Diagram now accurately represents the application’s functionalities and their corresponding relationships with actors. </w:t>
      </w:r>
    </w:p>
    <w:p w:rsidR="00000000" w:rsidDel="00000000" w:rsidP="00000000" w:rsidRDefault="00000000" w:rsidRPr="00000000" w14:paraId="00000102">
      <w:pPr>
        <w:pStyle w:val="Heading2"/>
        <w:rPr/>
      </w:pPr>
      <w:bookmarkStart w:colFirst="0" w:colLast="0" w:name="_9p1n842yfcsl" w:id="63"/>
      <w:bookmarkEnd w:id="63"/>
      <w:r w:rsidDel="00000000" w:rsidR="00000000" w:rsidRPr="00000000">
        <w:rPr>
          <w:rtl w:val="0"/>
        </w:rPr>
        <w:t xml:space="preserve">UML Class Diagram improvements: </w:t>
      </w:r>
    </w:p>
    <w:p w:rsidR="00000000" w:rsidDel="00000000" w:rsidP="00000000" w:rsidRDefault="00000000" w:rsidRPr="00000000" w14:paraId="00000103">
      <w:pPr>
        <w:rPr/>
      </w:pPr>
      <w:r w:rsidDel="00000000" w:rsidR="00000000" w:rsidRPr="00000000">
        <w:rPr>
          <w:rtl w:val="0"/>
        </w:rPr>
        <w:t xml:space="preserve">While these gaps and shortcomings between the diagrams provided by myself and the diagrams provided by Mr Ellul have been duly noted, it is also noted that, despite Mr Ellul’s comments re “</w:t>
      </w:r>
      <w:r w:rsidDel="00000000" w:rsidR="00000000" w:rsidRPr="00000000">
        <w:rPr>
          <w:i w:val="1"/>
          <w:iCs w:val="1"/>
          <w:rtl w:val="0"/>
        </w:rPr>
        <w:t xml:space="preserve">visibility modifiers (e.g., private, public) and clear attribute/method definitions are included to enhance diagram readability.”  </w:t>
      </w:r>
      <w:r w:rsidDel="00000000" w:rsidR="00000000" w:rsidRPr="00000000">
        <w:rPr>
          <w:rtl w:val="0"/>
        </w:rPr>
        <w:t xml:space="preserve">the</w:t>
      </w:r>
      <w:r w:rsidDel="00000000" w:rsidR="00000000" w:rsidRPr="00000000">
        <w:rPr>
          <w:rtl w:val="0"/>
        </w:rPr>
        <w:t xml:space="preserve"> UML Class Diagram already adheres to UML conventions.  In fact, public visibility is denoted by the “+” symbol, and private visibility by the “-” symbol. </w:t>
      </w:r>
    </w:p>
    <w:p w:rsidR="00000000" w:rsidDel="00000000" w:rsidP="00000000" w:rsidRDefault="00000000" w:rsidRPr="00000000" w14:paraId="00000104">
      <w:pPr>
        <w:rPr/>
      </w:pPr>
      <w:r w:rsidDel="00000000" w:rsidR="00000000" w:rsidRPr="00000000">
        <w:rPr>
          <w:rtl w:val="0"/>
        </w:rPr>
        <w:t xml:space="preserve">With regards to feedback received re relationships among classes, this has been duly noted and, while the convention is to show these in the same UML Class Diagram, these have been included and presented in a second UML Class Diagram. </w:t>
      </w:r>
    </w:p>
    <w:p w:rsidR="00000000" w:rsidDel="00000000" w:rsidP="00000000" w:rsidRDefault="00000000" w:rsidRPr="00000000" w14:paraId="00000105">
      <w:pPr>
        <w:rPr/>
      </w:pPr>
      <w:r w:rsidDel="00000000" w:rsidR="00000000" w:rsidRPr="00000000">
        <w:rPr>
          <w:rtl w:val="0"/>
        </w:rPr>
        <w:t xml:space="preserve">Hence, given that the visibility modifiers are already implemented and the associated code has already been successfully developed, together with the 2nd UML illustrating the relationships among classes, no changes to the main UML Class Diagram have been made at this time.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Heading1"/>
        <w:rPr/>
      </w:pPr>
      <w:bookmarkStart w:colFirst="0" w:colLast="0" w:name="_z291l140a8ou" w:id="64"/>
      <w:bookmarkEnd w:id="64"/>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bookmarkStart w:colFirst="0" w:colLast="0" w:name="_45avbwpzmhfn" w:id="65"/>
      <w:bookmarkEnd w:id="65"/>
      <w:r w:rsidDel="00000000" w:rsidR="00000000" w:rsidRPr="00000000">
        <w:rPr>
          <w:rtl w:val="0"/>
        </w:rPr>
        <w:t xml:space="preserve">Evaluation Report </w:t>
      </w:r>
    </w:p>
    <w:p w:rsidR="00000000" w:rsidDel="00000000" w:rsidP="00000000" w:rsidRDefault="00000000" w:rsidRPr="00000000" w14:paraId="0000010A">
      <w:pPr>
        <w:pStyle w:val="Heading2"/>
        <w:keepNext w:val="0"/>
        <w:keepLines w:val="0"/>
        <w:spacing w:after="40" w:before="240" w:line="276" w:lineRule="auto"/>
        <w:jc w:val="left"/>
        <w:rPr/>
      </w:pPr>
      <w:bookmarkStart w:colFirst="0" w:colLast="0" w:name="_3fds2he9zxia" w:id="66"/>
      <w:bookmarkEnd w:id="66"/>
      <w:r w:rsidDel="00000000" w:rsidR="00000000" w:rsidRPr="00000000">
        <w:rPr>
          <w:rtl w:val="0"/>
        </w:rPr>
        <w:t xml:space="preserve">1. Performance Against Problem Definition</w:t>
      </w:r>
    </w:p>
    <w:p w:rsidR="00000000" w:rsidDel="00000000" w:rsidP="00000000" w:rsidRDefault="00000000" w:rsidRPr="00000000" w14:paraId="0000010B">
      <w:pPr>
        <w:rPr/>
      </w:pPr>
      <w:r w:rsidDel="00000000" w:rsidR="00000000" w:rsidRPr="00000000">
        <w:rPr>
          <w:rtl w:val="0"/>
        </w:rPr>
        <w:t xml:space="preserve">The primary purpose of this software application is to comprehensively manage patient appointments and hospital operations for Domain Healthcare, a private hospital. While the application successfully enables the Administration Office to handle scheduling, rescheduling, and patient check-ins (including walk-ins), as well as daily treatment schedules, billing, and record-keeping across departments, there are some notable shortcomings in its implementation, which will be discussed below.</w:t>
      </w:r>
    </w:p>
    <w:p w:rsidR="00000000" w:rsidDel="00000000" w:rsidP="00000000" w:rsidRDefault="00000000" w:rsidRPr="00000000" w14:paraId="0000010C">
      <w:pPr>
        <w:pStyle w:val="Heading2"/>
        <w:rPr/>
      </w:pPr>
      <w:bookmarkStart w:colFirst="0" w:colLast="0" w:name="_j87n5t5ruu6d" w:id="67"/>
      <w:bookmarkEnd w:id="67"/>
      <w:r w:rsidDel="00000000" w:rsidR="00000000" w:rsidRPr="00000000">
        <w:rPr>
          <w:rtl w:val="0"/>
        </w:rPr>
        <w:t xml:space="preserve">2. Performance Against Initial Requirements</w:t>
      </w:r>
    </w:p>
    <w:p w:rsidR="00000000" w:rsidDel="00000000" w:rsidP="00000000" w:rsidRDefault="00000000" w:rsidRPr="00000000" w14:paraId="0000010D">
      <w:pPr>
        <w:pStyle w:val="Heading3"/>
        <w:rPr>
          <w:b w:val="1"/>
          <w:bCs w:val="1"/>
        </w:rPr>
      </w:pPr>
      <w:bookmarkStart w:colFirst="0" w:colLast="0" w:name="_49n2x9fdycyg" w:id="68"/>
      <w:bookmarkEnd w:id="68"/>
      <w:r w:rsidDel="00000000" w:rsidR="00000000" w:rsidRPr="00000000">
        <w:rPr>
          <w:b w:val="1"/>
          <w:bCs w:val="1"/>
          <w:rtl w:val="0"/>
        </w:rPr>
        <w:t xml:space="preserve">Patients Initial Requirements vs final performance:</w:t>
      </w:r>
    </w:p>
    <w:p w:rsidR="00000000" w:rsidDel="00000000" w:rsidP="00000000" w:rsidRDefault="00000000" w:rsidRPr="00000000" w14:paraId="0000010E">
      <w:pPr>
        <w:rPr/>
      </w:pPr>
      <w:r w:rsidDel="00000000" w:rsidR="00000000" w:rsidRPr="00000000">
        <w:rPr>
          <w:rtl w:val="0"/>
        </w:rPr>
        <w:t xml:space="preserve">The initial requirements for patients included:</w:t>
      </w:r>
      <w:r w:rsidDel="00000000" w:rsidR="00000000" w:rsidRPr="00000000">
        <w:rPr>
          <w:rtl w:val="0"/>
        </w:rPr>
      </w:r>
    </w:p>
    <w:p w:rsidR="00000000" w:rsidDel="00000000" w:rsidP="00000000" w:rsidRDefault="00000000" w:rsidRPr="00000000" w14:paraId="0000010F">
      <w:pPr>
        <w:numPr>
          <w:ilvl w:val="0"/>
          <w:numId w:val="5"/>
        </w:numPr>
        <w:spacing w:after="0" w:afterAutospacing="0"/>
        <w:ind w:left="425.19685039370063" w:hanging="360"/>
        <w:rPr>
          <w:u w:val="none"/>
        </w:rPr>
      </w:pPr>
      <w:r w:rsidDel="00000000" w:rsidR="00000000" w:rsidRPr="00000000">
        <w:rPr>
          <w:rtl w:val="0"/>
        </w:rPr>
        <w:t xml:space="preserve">A</w:t>
      </w:r>
      <w:r w:rsidDel="00000000" w:rsidR="00000000" w:rsidRPr="00000000">
        <w:rPr>
          <w:rtl w:val="0"/>
        </w:rPr>
        <w:t xml:space="preserve">bility to book, reschedule and cancel appointments by calling or visiting the hospital. </w:t>
      </w:r>
    </w:p>
    <w:p w:rsidR="00000000" w:rsidDel="00000000" w:rsidP="00000000" w:rsidRDefault="00000000" w:rsidRPr="00000000" w14:paraId="00000110">
      <w:pPr>
        <w:numPr>
          <w:ilvl w:val="0"/>
          <w:numId w:val="5"/>
        </w:numPr>
        <w:spacing w:before="0" w:beforeAutospacing="0"/>
        <w:ind w:left="425.19685039370063" w:hanging="360"/>
        <w:rPr>
          <w:u w:val="none"/>
        </w:rPr>
      </w:pPr>
      <w:r w:rsidDel="00000000" w:rsidR="00000000" w:rsidRPr="00000000">
        <w:rPr>
          <w:rtl w:val="0"/>
        </w:rPr>
        <w:t xml:space="preserve">Notifications for upcoming appointments to avoid “no-show” penalties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Patients have successfully been given a Login Menu where they can view their appointments, however, even though the initial requirements specifically mention that patients are to get notification for upcoming appointments, this has not been </w:t>
      </w:r>
      <w:r w:rsidDel="00000000" w:rsidR="00000000" w:rsidRPr="00000000">
        <w:rPr>
          <w:rtl w:val="0"/>
        </w:rPr>
        <w:t xml:space="preserve">implemented.</w:t>
      </w:r>
      <w:r w:rsidDel="00000000" w:rsidR="00000000" w:rsidRPr="00000000">
        <w:rPr>
          <w:rtl w:val="0"/>
        </w:rPr>
        <w:t xml:space="preserve"> This was due to focusing on completing the core functionalities within the available time and resources. </w:t>
      </w:r>
    </w:p>
    <w:p w:rsidR="00000000" w:rsidDel="00000000" w:rsidP="00000000" w:rsidRDefault="00000000" w:rsidRPr="00000000" w14:paraId="00000112">
      <w:pPr>
        <w:rPr/>
      </w:pPr>
      <w:r w:rsidDel="00000000" w:rsidR="00000000" w:rsidRPr="00000000">
        <w:rPr>
          <w:rtl w:val="0"/>
        </w:rPr>
        <w:br w:type="textWrapping"/>
      </w:r>
      <w:r w:rsidDel="00000000" w:rsidR="00000000" w:rsidRPr="00000000">
        <w:rPr>
          <w:rFonts w:ascii="PT Sans Narrow" w:cs="PT Sans Narrow" w:eastAsia="PT Sans Narrow" w:hAnsi="PT Sans Narrow"/>
          <w:b w:val="1"/>
          <w:bCs w:val="1"/>
          <w:sz w:val="28"/>
          <w:szCs w:val="28"/>
          <w:rtl w:val="0"/>
        </w:rPr>
        <w:t xml:space="preserve">Receptionists Initial Requirements vs final performance:</w:t>
      </w:r>
      <w:r w:rsidDel="00000000" w:rsidR="00000000" w:rsidRPr="00000000">
        <w:rPr>
          <w:rtl w:val="0"/>
        </w:rPr>
      </w:r>
    </w:p>
    <w:p w:rsidR="00000000" w:rsidDel="00000000" w:rsidP="00000000" w:rsidRDefault="00000000" w:rsidRPr="00000000" w14:paraId="00000113">
      <w:pPr>
        <w:numPr>
          <w:ilvl w:val="0"/>
          <w:numId w:val="19"/>
        </w:numPr>
        <w:spacing w:after="0" w:afterAutospacing="0"/>
        <w:ind w:left="425.19685039370063" w:hanging="360"/>
        <w:rPr>
          <w:u w:val="none"/>
        </w:rPr>
      </w:pPr>
      <w:r w:rsidDel="00000000" w:rsidR="00000000" w:rsidRPr="00000000">
        <w:rPr>
          <w:rtl w:val="0"/>
        </w:rPr>
        <w:t xml:space="preserve">Tools to schedule, update and cancel appointments real-time and efficiently</w:t>
      </w:r>
    </w:p>
    <w:p w:rsidR="00000000" w:rsidDel="00000000" w:rsidP="00000000" w:rsidRDefault="00000000" w:rsidRPr="00000000" w14:paraId="00000114">
      <w:pPr>
        <w:numPr>
          <w:ilvl w:val="0"/>
          <w:numId w:val="19"/>
        </w:numPr>
        <w:spacing w:after="0" w:afterAutospacing="0" w:before="0" w:beforeAutospacing="0"/>
        <w:ind w:left="425.19685039370063" w:hanging="360"/>
        <w:rPr>
          <w:u w:val="none"/>
        </w:rPr>
      </w:pPr>
      <w:r w:rsidDel="00000000" w:rsidR="00000000" w:rsidRPr="00000000">
        <w:rPr>
          <w:rtl w:val="0"/>
        </w:rPr>
        <w:t xml:space="preserve">Daily treatment schedule report for doctors </w:t>
      </w:r>
    </w:p>
    <w:p w:rsidR="00000000" w:rsidDel="00000000" w:rsidP="00000000" w:rsidRDefault="00000000" w:rsidRPr="00000000" w14:paraId="00000115">
      <w:pPr>
        <w:numPr>
          <w:ilvl w:val="0"/>
          <w:numId w:val="19"/>
        </w:numPr>
        <w:spacing w:after="0" w:afterAutospacing="0" w:before="0" w:beforeAutospacing="0"/>
        <w:ind w:left="425.19685039370063" w:hanging="360"/>
        <w:rPr>
          <w:u w:val="none"/>
        </w:rPr>
      </w:pPr>
      <w:r w:rsidDel="00000000" w:rsidR="00000000" w:rsidRPr="00000000">
        <w:rPr>
          <w:rtl w:val="0"/>
        </w:rPr>
        <w:t xml:space="preserve">Real-time view of available doctors and</w:t>
      </w:r>
      <w:r w:rsidDel="00000000" w:rsidR="00000000" w:rsidRPr="00000000">
        <w:rPr>
          <w:rtl w:val="0"/>
        </w:rPr>
        <w:t xml:space="preserve"> treatment rooms</w:t>
      </w:r>
      <w:r w:rsidDel="00000000" w:rsidR="00000000" w:rsidRPr="00000000">
        <w:rPr>
          <w:rtl w:val="0"/>
        </w:rPr>
        <w:t xml:space="preserve"> </w:t>
      </w:r>
    </w:p>
    <w:p w:rsidR="00000000" w:rsidDel="00000000" w:rsidP="00000000" w:rsidRDefault="00000000" w:rsidRPr="00000000" w14:paraId="00000116">
      <w:pPr>
        <w:numPr>
          <w:ilvl w:val="0"/>
          <w:numId w:val="19"/>
        </w:numPr>
        <w:spacing w:before="0" w:beforeAutospacing="0"/>
        <w:ind w:left="425.19685039370063" w:hanging="360"/>
        <w:rPr>
          <w:u w:val="none"/>
        </w:rPr>
      </w:pPr>
      <w:r w:rsidDel="00000000" w:rsidR="00000000" w:rsidRPr="00000000">
        <w:rPr>
          <w:rtl w:val="0"/>
        </w:rPr>
        <w:t xml:space="preserve">Billing and payment system</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While the tools to schedule, update and cancel appointments have been successfully implemented, during testing it has been noted that these functions could be made more user friendly. An example in question is when it comes to updating appointments: in order to do so, the receptionist must know the appointment ID. This creates an extra step as, if the patient who is calling doesn't have their appointment ID handy, the receptionist needs to generate a report to find it. Hence, in hindsight, a better option would have been to give different options to search by: search by date, search by patient ID, etc. </w:t>
      </w:r>
    </w:p>
    <w:p w:rsidR="00000000" w:rsidDel="00000000" w:rsidP="00000000" w:rsidRDefault="00000000" w:rsidRPr="00000000" w14:paraId="00000118">
      <w:pPr>
        <w:rPr/>
      </w:pPr>
      <w:r w:rsidDel="00000000" w:rsidR="00000000" w:rsidRPr="00000000">
        <w:rPr>
          <w:rtl w:val="0"/>
        </w:rPr>
        <w:t xml:space="preserve">The Daily treatment schedule report for Doctors originally included three reports, however, one of them (getAllDoctorAppointmentsByDoctorID) has been commented out due to errors, hence it has not been implemented. </w:t>
      </w:r>
    </w:p>
    <w:p w:rsidR="00000000" w:rsidDel="00000000" w:rsidP="00000000" w:rsidRDefault="00000000" w:rsidRPr="00000000" w14:paraId="00000119">
      <w:pPr>
        <w:rPr/>
      </w:pPr>
      <w:r w:rsidDel="00000000" w:rsidR="00000000" w:rsidRPr="00000000">
        <w:rPr>
          <w:rtl w:val="0"/>
        </w:rPr>
        <w:t xml:space="preserve">Another requirement which was not included is the room allocations for treatments. While this feature was initially intended to be part of the project, it was unintentionally omitted due to an oversight during the development and implementation of the application. This highlights the importance of dedicating more time to checking that all requirements have been included in the diagrams.</w:t>
      </w:r>
    </w:p>
    <w:p w:rsidR="00000000" w:rsidDel="00000000" w:rsidP="00000000" w:rsidRDefault="00000000" w:rsidRPr="00000000" w14:paraId="0000011A">
      <w:pPr>
        <w:rPr/>
      </w:pPr>
      <w:r w:rsidDel="00000000" w:rsidR="00000000" w:rsidRPr="00000000">
        <w:rPr>
          <w:rtl w:val="0"/>
        </w:rPr>
        <w:t xml:space="preserve">Billing and payment system has been implemented. Some improvements could include warnings when a client overpays, allocating payment against an appointment, automated price list depending on doctor or any other chosen field. </w:t>
        <w:br w:type="textWrapping"/>
      </w:r>
    </w:p>
    <w:p w:rsidR="00000000" w:rsidDel="00000000" w:rsidP="00000000" w:rsidRDefault="00000000" w:rsidRPr="00000000" w14:paraId="0000011B">
      <w:pPr>
        <w:rPr/>
      </w:pPr>
      <w:r w:rsidDel="00000000" w:rsidR="00000000" w:rsidRPr="00000000">
        <w:rPr>
          <w:rFonts w:ascii="PT Sans Narrow" w:cs="PT Sans Narrow" w:eastAsia="PT Sans Narrow" w:hAnsi="PT Sans Narrow"/>
          <w:b w:val="1"/>
          <w:bCs w:val="1"/>
          <w:sz w:val="28"/>
          <w:szCs w:val="28"/>
          <w:rtl w:val="0"/>
        </w:rPr>
        <w:t xml:space="preserve">Doctor Initial Requirements vs final performance:</w:t>
      </w:r>
      <w:r w:rsidDel="00000000" w:rsidR="00000000" w:rsidRPr="00000000">
        <w:rPr>
          <w:rtl w:val="0"/>
        </w:rPr>
      </w:r>
    </w:p>
    <w:p w:rsidR="00000000" w:rsidDel="00000000" w:rsidP="00000000" w:rsidRDefault="00000000" w:rsidRPr="00000000" w14:paraId="0000011C">
      <w:pPr>
        <w:numPr>
          <w:ilvl w:val="0"/>
          <w:numId w:val="19"/>
        </w:numPr>
        <w:ind w:left="425.19685039370063" w:hanging="360"/>
      </w:pPr>
      <w:r w:rsidDel="00000000" w:rsidR="00000000" w:rsidRPr="00000000">
        <w:rPr>
          <w:rtl w:val="0"/>
        </w:rPr>
        <w:t xml:space="preserve">Access and update patient medical history and prescription records </w:t>
      </w:r>
    </w:p>
    <w:p w:rsidR="00000000" w:rsidDel="00000000" w:rsidP="00000000" w:rsidRDefault="00000000" w:rsidRPr="00000000" w14:paraId="0000011D">
      <w:pPr>
        <w:ind w:left="0" w:firstLine="0"/>
        <w:rPr/>
      </w:pPr>
      <w:r w:rsidDel="00000000" w:rsidR="00000000" w:rsidRPr="00000000">
        <w:rPr>
          <w:rtl w:val="0"/>
        </w:rPr>
        <w:t xml:space="preserve">Doctors have been successfully given access to patients' records. Doctors have also been given the option to see schedules, however no rights to export them have been assigned as these are to be done solely by the receptionists. </w:t>
      </w:r>
    </w:p>
    <w:p w:rsidR="00000000" w:rsidDel="00000000" w:rsidP="00000000" w:rsidRDefault="00000000" w:rsidRPr="00000000" w14:paraId="0000011E">
      <w:pPr>
        <w:pStyle w:val="Heading2"/>
        <w:spacing w:before="0" w:line="276" w:lineRule="auto"/>
        <w:ind w:left="0" w:firstLine="0"/>
        <w:rPr>
          <w:rFonts w:ascii="Open Sans" w:cs="Open Sans" w:eastAsia="Open Sans" w:hAnsi="Open Sans"/>
          <w:color w:val="695d46"/>
          <w:sz w:val="22"/>
          <w:szCs w:val="22"/>
        </w:rPr>
      </w:pPr>
      <w:bookmarkStart w:colFirst="0" w:colLast="0" w:name="_nbqk1kmsoxrw" w:id="69"/>
      <w:bookmarkEnd w:id="69"/>
      <w:r w:rsidDel="00000000" w:rsidR="00000000" w:rsidRPr="00000000">
        <w:rPr>
          <w:rtl w:val="0"/>
        </w:rPr>
      </w:r>
    </w:p>
    <w:p w:rsidR="00000000" w:rsidDel="00000000" w:rsidP="00000000" w:rsidRDefault="00000000" w:rsidRPr="00000000" w14:paraId="0000011F">
      <w:pPr>
        <w:pStyle w:val="Heading3"/>
        <w:spacing w:before="0" w:line="276" w:lineRule="auto"/>
        <w:rPr/>
      </w:pPr>
      <w:bookmarkStart w:colFirst="0" w:colLast="0" w:name="_omivoce32yh5" w:id="70"/>
      <w:bookmarkEnd w:id="70"/>
      <w:r w:rsidDel="00000000" w:rsidR="00000000" w:rsidRPr="00000000">
        <w:rPr>
          <w:b w:val="1"/>
          <w:bCs w:val="1"/>
          <w:rtl w:val="0"/>
        </w:rPr>
        <w:t xml:space="preserve">Initial Functional and Non-functional Requirements vs final performance:</w:t>
        <w:br w:type="textWrapping"/>
      </w:r>
      <w:r w:rsidDel="00000000" w:rsidR="00000000" w:rsidRPr="00000000">
        <w:rPr>
          <w:rtl w:val="0"/>
        </w:rPr>
      </w:r>
    </w:p>
    <w:p w:rsidR="00000000" w:rsidDel="00000000" w:rsidP="00000000" w:rsidRDefault="00000000" w:rsidRPr="00000000" w14:paraId="00000120">
      <w:pPr>
        <w:pStyle w:val="Heading3"/>
        <w:spacing w:before="0" w:line="276" w:lineRule="auto"/>
        <w:rPr>
          <w:u w:val="single"/>
        </w:rPr>
      </w:pPr>
      <w:bookmarkStart w:colFirst="0" w:colLast="0" w:name="_kscwfdriuq3y" w:id="71"/>
      <w:bookmarkEnd w:id="71"/>
      <w:r w:rsidDel="00000000" w:rsidR="00000000" w:rsidRPr="00000000">
        <w:rPr>
          <w:u w:val="single"/>
          <w:rtl w:val="0"/>
        </w:rPr>
        <w:t xml:space="preserve">Functional Requirements </w:t>
      </w:r>
    </w:p>
    <w:p w:rsidR="00000000" w:rsidDel="00000000" w:rsidP="00000000" w:rsidRDefault="00000000" w:rsidRPr="00000000" w14:paraId="00000121">
      <w:pPr>
        <w:numPr>
          <w:ilvl w:val="0"/>
          <w:numId w:val="6"/>
        </w:numPr>
        <w:spacing w:after="0" w:afterAutospacing="0"/>
        <w:ind w:left="425.19685039370086" w:hanging="360"/>
        <w:rPr>
          <w:u w:val="none"/>
        </w:rPr>
      </w:pPr>
      <w:r w:rsidDel="00000000" w:rsidR="00000000" w:rsidRPr="00000000">
        <w:rPr>
          <w:rtl w:val="0"/>
        </w:rPr>
        <w:t xml:space="preserve">Appointment management module with rescheduling and cancellation features</w:t>
      </w:r>
    </w:p>
    <w:p w:rsidR="00000000" w:rsidDel="00000000" w:rsidP="00000000" w:rsidRDefault="00000000" w:rsidRPr="00000000" w14:paraId="00000122">
      <w:pPr>
        <w:numPr>
          <w:ilvl w:val="0"/>
          <w:numId w:val="6"/>
        </w:numPr>
        <w:spacing w:after="0" w:afterAutospacing="0" w:before="0" w:beforeAutospacing="0"/>
        <w:ind w:left="425.19685039370086" w:hanging="360"/>
        <w:rPr>
          <w:u w:val="none"/>
        </w:rPr>
      </w:pPr>
      <w:r w:rsidDel="00000000" w:rsidR="00000000" w:rsidRPr="00000000">
        <w:rPr>
          <w:rtl w:val="0"/>
        </w:rPr>
        <w:t xml:space="preserve">Daily report generation system</w:t>
      </w:r>
    </w:p>
    <w:p w:rsidR="00000000" w:rsidDel="00000000" w:rsidP="00000000" w:rsidRDefault="00000000" w:rsidRPr="00000000" w14:paraId="00000123">
      <w:pPr>
        <w:numPr>
          <w:ilvl w:val="0"/>
          <w:numId w:val="6"/>
        </w:numPr>
        <w:spacing w:after="0" w:afterAutospacing="0" w:before="0" w:beforeAutospacing="0"/>
        <w:ind w:left="425.19685039370086" w:hanging="360"/>
        <w:rPr>
          <w:u w:val="none"/>
        </w:rPr>
      </w:pPr>
      <w:r w:rsidDel="00000000" w:rsidR="00000000" w:rsidRPr="00000000">
        <w:rPr>
          <w:rtl w:val="0"/>
        </w:rPr>
        <w:t xml:space="preserve">Integrated billing and payment management system</w:t>
      </w:r>
      <w:r w:rsidDel="00000000" w:rsidR="00000000" w:rsidRPr="00000000">
        <w:rPr>
          <w:rtl w:val="0"/>
        </w:rPr>
      </w:r>
    </w:p>
    <w:p w:rsidR="00000000" w:rsidDel="00000000" w:rsidP="00000000" w:rsidRDefault="00000000" w:rsidRPr="00000000" w14:paraId="00000124">
      <w:pPr>
        <w:numPr>
          <w:ilvl w:val="0"/>
          <w:numId w:val="6"/>
        </w:numPr>
        <w:spacing w:before="0" w:beforeAutospacing="0"/>
        <w:ind w:left="425.19685039370086" w:hanging="360"/>
        <w:rPr>
          <w:u w:val="none"/>
        </w:rPr>
      </w:pPr>
      <w:r w:rsidDel="00000000" w:rsidR="00000000" w:rsidRPr="00000000">
        <w:rPr>
          <w:rtl w:val="0"/>
        </w:rPr>
        <w:t xml:space="preserve">Prescription management system accessible by both doctors (doctors can see all their patients' records) and patients (who can only see their own records)</w:t>
      </w:r>
    </w:p>
    <w:p w:rsidR="00000000" w:rsidDel="00000000" w:rsidP="00000000" w:rsidRDefault="00000000" w:rsidRPr="00000000" w14:paraId="00000125">
      <w:pPr>
        <w:rPr/>
      </w:pPr>
      <w:r w:rsidDel="00000000" w:rsidR="00000000" w:rsidRPr="00000000">
        <w:rPr>
          <w:rtl w:val="0"/>
        </w:rPr>
        <w:t xml:space="preserve">All the functional requirements above have been successfully implemented.</w:t>
      </w:r>
    </w:p>
    <w:p w:rsidR="00000000" w:rsidDel="00000000" w:rsidP="00000000" w:rsidRDefault="00000000" w:rsidRPr="00000000" w14:paraId="00000126">
      <w:pPr>
        <w:pStyle w:val="Heading3"/>
        <w:spacing w:before="0" w:line="276" w:lineRule="auto"/>
        <w:rPr>
          <w:b w:val="1"/>
          <w:bCs w:val="1"/>
        </w:rPr>
      </w:pPr>
      <w:bookmarkStart w:colFirst="0" w:colLast="0" w:name="_1qopbpkqyve8" w:id="72"/>
      <w:bookmarkEnd w:id="72"/>
      <w:r w:rsidDel="00000000" w:rsidR="00000000" w:rsidRPr="00000000">
        <w:rPr>
          <w:rtl w:val="0"/>
        </w:rPr>
      </w:r>
    </w:p>
    <w:p w:rsidR="00000000" w:rsidDel="00000000" w:rsidP="00000000" w:rsidRDefault="00000000" w:rsidRPr="00000000" w14:paraId="00000127">
      <w:pPr>
        <w:pStyle w:val="Heading3"/>
        <w:spacing w:before="0" w:line="276" w:lineRule="auto"/>
        <w:rPr>
          <w:b w:val="1"/>
          <w:bCs w:val="1"/>
          <w:u w:val="single"/>
        </w:rPr>
      </w:pPr>
      <w:bookmarkStart w:colFirst="0" w:colLast="0" w:name="_krhd5oj5bway" w:id="73"/>
      <w:bookmarkEnd w:id="73"/>
      <w:r w:rsidDel="00000000" w:rsidR="00000000" w:rsidRPr="00000000">
        <w:rPr>
          <w:u w:val="single"/>
          <w:rtl w:val="0"/>
        </w:rPr>
        <w:t xml:space="preserve">Functional Requirements</w:t>
      </w:r>
      <w:r w:rsidDel="00000000" w:rsidR="00000000" w:rsidRPr="00000000">
        <w:rPr>
          <w:b w:val="1"/>
          <w:bCs w:val="1"/>
          <w:u w:val="single"/>
          <w:rtl w:val="0"/>
        </w:rPr>
        <w:t xml:space="preserve"> </w:t>
      </w:r>
    </w:p>
    <w:p w:rsidR="00000000" w:rsidDel="00000000" w:rsidP="00000000" w:rsidRDefault="00000000" w:rsidRPr="00000000" w14:paraId="00000128">
      <w:pPr>
        <w:numPr>
          <w:ilvl w:val="0"/>
          <w:numId w:val="21"/>
        </w:numPr>
        <w:spacing w:after="0" w:afterAutospacing="0"/>
        <w:ind w:left="425.19685039370086" w:hanging="360"/>
        <w:rPr>
          <w:u w:val="none"/>
        </w:rPr>
      </w:pPr>
      <w:r w:rsidDel="00000000" w:rsidR="00000000" w:rsidRPr="00000000">
        <w:rPr>
          <w:rtl w:val="0"/>
        </w:rPr>
        <w:t xml:space="preserve">Scalability: System should support increasing of patients and doctors numbers </w:t>
      </w:r>
    </w:p>
    <w:p w:rsidR="00000000" w:rsidDel="00000000" w:rsidP="00000000" w:rsidRDefault="00000000" w:rsidRPr="00000000" w14:paraId="00000129">
      <w:pPr>
        <w:numPr>
          <w:ilvl w:val="0"/>
          <w:numId w:val="21"/>
        </w:numPr>
        <w:spacing w:after="0" w:afterAutospacing="0" w:before="0" w:beforeAutospacing="0"/>
        <w:ind w:left="425.19685039370086" w:hanging="360"/>
        <w:rPr>
          <w:u w:val="none"/>
        </w:rPr>
      </w:pPr>
      <w:r w:rsidDel="00000000" w:rsidR="00000000" w:rsidRPr="00000000">
        <w:rPr>
          <w:rtl w:val="0"/>
        </w:rPr>
        <w:t xml:space="preserve">Reliability: System should ensure high availability with minimal downtime at all times</w:t>
      </w:r>
    </w:p>
    <w:p w:rsidR="00000000" w:rsidDel="00000000" w:rsidP="00000000" w:rsidRDefault="00000000" w:rsidRPr="00000000" w14:paraId="0000012A">
      <w:pPr>
        <w:numPr>
          <w:ilvl w:val="0"/>
          <w:numId w:val="21"/>
        </w:numPr>
        <w:spacing w:after="0" w:afterAutospacing="0" w:before="0" w:beforeAutospacing="0"/>
        <w:ind w:left="425.19685039370086" w:hanging="360"/>
        <w:rPr>
          <w:u w:val="none"/>
        </w:rPr>
      </w:pPr>
      <w:r w:rsidDel="00000000" w:rsidR="00000000" w:rsidRPr="00000000">
        <w:rPr>
          <w:rtl w:val="0"/>
        </w:rPr>
        <w:t xml:space="preserve">Usability: System should be intuitive for all users </w:t>
      </w:r>
    </w:p>
    <w:p w:rsidR="00000000" w:rsidDel="00000000" w:rsidP="00000000" w:rsidRDefault="00000000" w:rsidRPr="00000000" w14:paraId="0000012B">
      <w:pPr>
        <w:numPr>
          <w:ilvl w:val="0"/>
          <w:numId w:val="21"/>
        </w:numPr>
        <w:spacing w:after="0" w:afterAutospacing="0" w:before="0" w:beforeAutospacing="0"/>
        <w:ind w:left="425.19685039370086" w:hanging="360"/>
        <w:rPr>
          <w:u w:val="none"/>
        </w:rPr>
      </w:pPr>
      <w:r w:rsidDel="00000000" w:rsidR="00000000" w:rsidRPr="00000000">
        <w:rPr>
          <w:rtl w:val="0"/>
        </w:rPr>
        <w:t xml:space="preserve">Security: Systems should protect sensitive data with encryption and role-based access</w:t>
      </w:r>
    </w:p>
    <w:p w:rsidR="00000000" w:rsidDel="00000000" w:rsidP="00000000" w:rsidRDefault="00000000" w:rsidRPr="00000000" w14:paraId="0000012C">
      <w:pPr>
        <w:numPr>
          <w:ilvl w:val="0"/>
          <w:numId w:val="21"/>
        </w:numPr>
        <w:spacing w:before="0" w:beforeAutospacing="0"/>
        <w:ind w:left="425.19685039370086" w:hanging="360"/>
        <w:rPr>
          <w:u w:val="none"/>
        </w:rPr>
      </w:pPr>
      <w:r w:rsidDel="00000000" w:rsidR="00000000" w:rsidRPr="00000000">
        <w:rPr>
          <w:rtl w:val="0"/>
        </w:rPr>
        <w:t xml:space="preserve">Performance: System should handle concurrent users without difficulties</w:t>
      </w:r>
    </w:p>
    <w:p w:rsidR="00000000" w:rsidDel="00000000" w:rsidP="00000000" w:rsidRDefault="00000000" w:rsidRPr="00000000" w14:paraId="0000012D">
      <w:pPr>
        <w:ind w:left="0" w:firstLine="0"/>
        <w:rPr/>
      </w:pPr>
      <w:r w:rsidDel="00000000" w:rsidR="00000000" w:rsidRPr="00000000">
        <w:rPr>
          <w:rtl w:val="0"/>
        </w:rPr>
        <w:t xml:space="preserve">All the above non-functional requirements have been successfully implemented.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hwtou0982qy6" w:id="74"/>
      <w:bookmarkEnd w:id="74"/>
      <w:r w:rsidDel="00000000" w:rsidR="00000000" w:rsidRPr="00000000">
        <w:rPr>
          <w:rtl w:val="0"/>
        </w:rPr>
        <w:t xml:space="preserve">3. Critical Review of Development Stages</w:t>
      </w:r>
    </w:p>
    <w:p w:rsidR="00000000" w:rsidDel="00000000" w:rsidP="00000000" w:rsidRDefault="00000000" w:rsidRPr="00000000" w14:paraId="00000131">
      <w:pPr>
        <w:spacing w:before="0" w:line="240" w:lineRule="auto"/>
        <w:ind w:left="0" w:firstLine="0"/>
        <w:rPr/>
      </w:pPr>
      <w:r w:rsidDel="00000000" w:rsidR="00000000" w:rsidRPr="00000000">
        <w:rPr>
          <w:rtl w:val="0"/>
        </w:rPr>
      </w:r>
    </w:p>
    <w:p w:rsidR="00000000" w:rsidDel="00000000" w:rsidP="00000000" w:rsidRDefault="00000000" w:rsidRPr="00000000" w14:paraId="00000132">
      <w:pPr>
        <w:pStyle w:val="Heading3"/>
        <w:spacing w:before="0" w:line="240" w:lineRule="auto"/>
        <w:rPr>
          <w:b w:val="1"/>
          <w:bCs w:val="1"/>
        </w:rPr>
      </w:pPr>
      <w:bookmarkStart w:colFirst="0" w:colLast="0" w:name="_qi675crvih32" w:id="75"/>
      <w:bookmarkEnd w:id="75"/>
      <w:r w:rsidDel="00000000" w:rsidR="00000000" w:rsidRPr="00000000">
        <w:rPr>
          <w:b w:val="1"/>
          <w:bCs w:val="1"/>
          <w:rtl w:val="0"/>
        </w:rPr>
        <w:t xml:space="preserve">The design stage </w:t>
      </w:r>
    </w:p>
    <w:p w:rsidR="00000000" w:rsidDel="00000000" w:rsidP="00000000" w:rsidRDefault="00000000" w:rsidRPr="00000000" w14:paraId="00000133">
      <w:pPr>
        <w:rPr/>
      </w:pPr>
      <w:r w:rsidDel="00000000" w:rsidR="00000000" w:rsidRPr="00000000">
        <w:rPr>
          <w:rtl w:val="0"/>
        </w:rPr>
        <w:t xml:space="preserve">The design overall meets the intended purposes with different functionalities for patients, appointments, the remaining classes and separate UIs etc. However, with every project there are risks associated. One of the main risks that was encounter during the design phase was the risk of insufficient time allocated for the design phase or underestimation of required resources, which resulted in a rushed design that may have overlooked some critical details as mentioned above. </w:t>
      </w:r>
    </w:p>
    <w:p w:rsidR="00000000" w:rsidDel="00000000" w:rsidP="00000000" w:rsidRDefault="00000000" w:rsidRPr="00000000" w14:paraId="00000134">
      <w:pPr>
        <w:rPr/>
      </w:pPr>
      <w:r w:rsidDel="00000000" w:rsidR="00000000" w:rsidRPr="00000000">
        <w:rPr>
          <w:rtl w:val="0"/>
        </w:rPr>
        <w:t xml:space="preserve">Another risk identified during the design phase was the decision to use file-based  serialization for data storage instead of implementing a database. Serialization works well for basic saving and loading of data, but it can become less efficient as the amount of data grows. It also lacks the flexibility and robustness of a database, such as handling multiple users or performing complex queries. This choice might make it harder to scale the application or integrate new features in the future.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spacing w:before="0" w:lineRule="auto"/>
        <w:rPr/>
      </w:pPr>
      <w:bookmarkStart w:colFirst="0" w:colLast="0" w:name="_fe2f7moo0zlb" w:id="76"/>
      <w:bookmarkEnd w:id="76"/>
      <w:r w:rsidDel="00000000" w:rsidR="00000000" w:rsidRPr="00000000">
        <w:rPr>
          <w:b w:val="1"/>
          <w:bCs w:val="1"/>
          <w:rtl w:val="0"/>
        </w:rPr>
        <w:t xml:space="preserve">The development stage</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application makes good use of Object-Oriented Programming principles, with modular classes like Doctor, Patient, and Staff. It also consistently uses logical layers, such as ApplicationLogic, to separate responsibilities, which helps keep the application organised and easier to maintain. However, there are a few areas that could be improved. For example, there is some repeated validation logic in the UI modules, such as PatientUI and StaffUI, which could make the code harder to maintain in the future. Additionally, inheritance could have been used more effectively to manage shared attributes between entities like Doctor, Staff, and Patient, which would have made the code more reusable and easier to work with.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spacing w:before="0" w:lineRule="auto"/>
        <w:rPr/>
      </w:pPr>
      <w:bookmarkStart w:colFirst="0" w:colLast="0" w:name="_ytka282uqejr" w:id="77"/>
      <w:bookmarkEnd w:id="77"/>
      <w:r w:rsidDel="00000000" w:rsidR="00000000" w:rsidRPr="00000000">
        <w:rPr>
          <w:b w:val="1"/>
          <w:bCs w:val="1"/>
          <w:rtl w:val="0"/>
        </w:rPr>
        <w:t xml:space="preserve">The testing stage</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During the testing stage, the application showed some strengths, particularly in the validation and feedback mechanisms included in the UIs, which help reduce user errors during interactions. Testing coverage for important features like appointments and schedules also appears thorough. However, there are some areas where improvements could be made. For instance, edge case testing, such as handling simultaneous access to modify schedules, seems limited. Additionally, the lack of automated testing tools or frameworks may make it harder to ensure consistent and scalable testing as the application grows.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Application could be improved by implementing better validation and data integrity measures. For example, integrating cross-validation between modules, such as ensuring payment records align with appointments or preventing overlapping schedules, would improve consistency. Additionally, using shared validators for input fields could further help reduce redundant code</w:t>
      </w:r>
    </w:p>
    <w:p w:rsidR="00000000" w:rsidDel="00000000" w:rsidP="00000000" w:rsidRDefault="00000000" w:rsidRPr="00000000" w14:paraId="0000013D">
      <w:pPr>
        <w:ind w:left="0" w:firstLine="0"/>
        <w:rPr/>
      </w:pPr>
      <w:r w:rsidDel="00000000" w:rsidR="00000000" w:rsidRPr="00000000">
        <w:rPr>
          <w:rtl w:val="0"/>
        </w:rPr>
        <w:t xml:space="preserve">A pharmacist role was originally planned to be implemented to handle the medications, however this was not expanded or worked on. Hence this too can be hidden entirely for a cleaner look. </w:t>
      </w:r>
    </w:p>
    <w:p w:rsidR="00000000" w:rsidDel="00000000" w:rsidP="00000000" w:rsidRDefault="00000000" w:rsidRPr="00000000" w14:paraId="0000013E">
      <w:pPr>
        <w:ind w:left="0" w:firstLine="0"/>
        <w:rPr/>
      </w:pPr>
      <w:r w:rsidDel="00000000" w:rsidR="00000000" w:rsidRPr="00000000">
        <w:rPr>
          <w:rtl w:val="0"/>
        </w:rPr>
        <w:t xml:space="preserve">It was also  noted that all users, no matter the access rights, can view all menu bars. For example, a patient will still be able to see the full menu, but is limited to what he can click on: </w:t>
      </w:r>
    </w:p>
    <w:p w:rsidR="00000000" w:rsidDel="00000000" w:rsidP="00000000" w:rsidRDefault="00000000" w:rsidRPr="00000000" w14:paraId="0000013F">
      <w:pPr>
        <w:ind w:left="0" w:firstLine="0"/>
        <w:rPr/>
      </w:pPr>
      <w:r w:rsidDel="00000000" w:rsidR="00000000" w:rsidRPr="00000000">
        <w:rPr/>
        <w:drawing>
          <wp:inline distB="114300" distT="114300" distL="114300" distR="114300">
            <wp:extent cx="5943600" cy="1023938"/>
            <wp:effectExtent b="0" l="0" r="0" t="0"/>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t xml:space="preserve">Given that patient cannot click on Doctor Scheduler and Reports, these can be hidden from the Patient view for a cleaner and more professional look. </w:t>
      </w:r>
    </w:p>
    <w:p w:rsidR="00000000" w:rsidDel="00000000" w:rsidP="00000000" w:rsidRDefault="00000000" w:rsidRPr="00000000" w14:paraId="00000141">
      <w:pPr>
        <w:ind w:left="0" w:firstLine="0"/>
        <w:rPr/>
      </w:pPr>
      <w:r w:rsidDel="00000000" w:rsidR="00000000" w:rsidRPr="00000000">
        <w:rPr>
          <w:rtl w:val="0"/>
        </w:rPr>
        <w:t xml:space="preserve">The payment menu does not properly handle partial payment. Hence it would be ideal if it allowed handling of partial payments, along with outstanding balance tracking. Another option that can be added is to include printable or exportable files for invoices generated. </w:t>
      </w:r>
    </w:p>
    <w:p w:rsidR="00000000" w:rsidDel="00000000" w:rsidP="00000000" w:rsidRDefault="00000000" w:rsidRPr="00000000" w14:paraId="00000142">
      <w:pPr>
        <w:spacing w:before="0" w:lineRule="auto"/>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Another improvement that can be made to the application is auto generation of age depending on DOB input, reducing the chances of incorrect data and also allowing the system to remain updated with the correct age throughout the years. </w:t>
      </w:r>
      <w:r w:rsidDel="00000000" w:rsidR="00000000" w:rsidRPr="00000000">
        <w:br w:type="page"/>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Another function that could be made clearer is the Appointment Maintenance page. It might not be clear that the user needs to click on ‘search’ before inputting the data:</w:t>
      </w:r>
    </w:p>
    <w:p w:rsidR="00000000" w:rsidDel="00000000" w:rsidP="00000000" w:rsidRDefault="00000000" w:rsidRPr="00000000" w14:paraId="00000145">
      <w:pPr>
        <w:rPr/>
      </w:pPr>
      <w:r w:rsidDel="00000000" w:rsidR="00000000" w:rsidRPr="00000000">
        <w:rPr/>
        <w:drawing>
          <wp:inline distB="114300" distT="114300" distL="114300" distR="114300">
            <wp:extent cx="5943600" cy="3176588"/>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Something else that was noted is that the buttons below in the ReportUI did not fully display the text. This was a pretty easy fix, hence the button width has been increased for a cleaner look.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drawing>
                <wp:inline distB="114300" distT="114300" distL="114300" distR="114300">
                  <wp:extent cx="2471738" cy="2130383"/>
                  <wp:effectExtent b="0" l="0" r="0" t="0"/>
                  <wp:docPr id="2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471738" cy="213038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drawing>
                <wp:inline distB="114300" distT="114300" distL="114300" distR="114300">
                  <wp:extent cx="2838450" cy="21209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38450" cy="21209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240" w:lineRule="auto"/>
              <w:jc w:val="center"/>
              <w:rPr/>
            </w:pPr>
            <w:r w:rsidDel="00000000" w:rsidR="00000000" w:rsidRPr="00000000">
              <w:rPr>
                <w:rtl w:val="0"/>
              </w:rPr>
              <w:t xml:space="preserve">button.setPreferredSize(new Dimension(200, 40));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button.setPreferredSize(new Dimension(</w:t>
            </w:r>
            <w:r w:rsidDel="00000000" w:rsidR="00000000" w:rsidRPr="00000000">
              <w:rPr>
                <w:b w:val="1"/>
                <w:bCs w:val="1"/>
                <w:rtl w:val="0"/>
              </w:rPr>
              <w:t xml:space="preserve">300</w:t>
            </w:r>
            <w:r w:rsidDel="00000000" w:rsidR="00000000" w:rsidRPr="00000000">
              <w:rPr>
                <w:rtl w:val="0"/>
              </w:rPr>
              <w:t xml:space="preserve">, 40));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Increased width and height</w:t>
            </w:r>
          </w:p>
        </w:tc>
      </w:tr>
    </w:tbl>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It has also been noted that entering letters instead of positive values for Patient ID and Age does not prompt user that these are not correct:</w:t>
      </w:r>
    </w:p>
    <w:p w:rsidR="00000000" w:rsidDel="00000000" w:rsidP="00000000" w:rsidRDefault="00000000" w:rsidRPr="00000000" w14:paraId="0000014F">
      <w:pPr>
        <w:ind w:left="0" w:firstLine="0"/>
        <w:rPr/>
      </w:pPr>
      <w:r w:rsidDel="00000000" w:rsidR="00000000" w:rsidRPr="00000000">
        <w:rPr/>
        <w:drawing>
          <wp:inline distB="114300" distT="114300" distL="114300" distR="114300">
            <wp:extent cx="5943600" cy="19304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t xml:space="preserve">A validation method has been implemented so that fields Age and Patient ID only accept positive numbers. This change will prevent errors and maintain the logical consistency of the data, as negative values for age or Patient ID are invalid. Additionally, displaying error messages for incorrect inputs will guide users to enter valid data, improving the system's reliability and reducing the risk of processing incorrect information:</w:t>
      </w:r>
    </w:p>
    <w:p w:rsidR="00000000" w:rsidDel="00000000" w:rsidP="00000000" w:rsidRDefault="00000000" w:rsidRPr="00000000" w14:paraId="00000151">
      <w:pPr>
        <w:ind w:left="0" w:firstLine="0"/>
        <w:rPr/>
      </w:pPr>
      <w:r w:rsidDel="00000000" w:rsidR="00000000" w:rsidRPr="00000000">
        <w:rPr/>
        <w:drawing>
          <wp:inline distB="114300" distT="114300" distL="114300" distR="114300">
            <wp:extent cx="5943600" cy="44323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1"/>
        <w:rPr/>
      </w:pPr>
      <w:bookmarkStart w:colFirst="0" w:colLast="0" w:name="_d1u1t31oyaub" w:id="78"/>
      <w:bookmarkEnd w:id="78"/>
      <w:r w:rsidDel="00000000" w:rsidR="00000000" w:rsidRPr="00000000">
        <w:rPr>
          <w:rtl w:val="0"/>
        </w:rPr>
        <w:t xml:space="preserve">Conclusion</w:t>
      </w:r>
    </w:p>
    <w:p w:rsidR="00000000" w:rsidDel="00000000" w:rsidP="00000000" w:rsidRDefault="00000000" w:rsidRPr="00000000" w14:paraId="00000153">
      <w:pPr>
        <w:spacing w:before="0" w:lineRule="auto"/>
        <w:rPr/>
      </w:pPr>
      <w:r w:rsidDel="00000000" w:rsidR="00000000" w:rsidRPr="00000000">
        <w:rPr>
          <w:rtl w:val="0"/>
        </w:rPr>
        <w:t xml:space="preserve">Reflecting on the development and implementation of this project, with this being my very first full project, it has been an invaluable learning experience that offered insights into technical development and project management. It is safe to say that it has clearly highlighted the importance of thorough planning and execution, as well as the ability to stay flexible and adapt as challenges arise. While many objectives were achieved successfully, there were also gaps and setbacks that have highlighted areas for improvement and growth in future projects. </w:t>
      </w:r>
    </w:p>
    <w:p w:rsidR="00000000" w:rsidDel="00000000" w:rsidP="00000000" w:rsidRDefault="00000000" w:rsidRPr="00000000" w14:paraId="00000154">
      <w:pPr>
        <w:spacing w:before="0" w:lineRule="auto"/>
        <w:rPr/>
      </w:pPr>
      <w:r w:rsidDel="00000000" w:rsidR="00000000" w:rsidRPr="00000000">
        <w:rPr>
          <w:rtl w:val="0"/>
        </w:rPr>
      </w:r>
    </w:p>
    <w:p w:rsidR="00000000" w:rsidDel="00000000" w:rsidP="00000000" w:rsidRDefault="00000000" w:rsidRPr="00000000" w14:paraId="00000155">
      <w:pPr>
        <w:spacing w:before="0" w:lineRule="auto"/>
        <w:rPr/>
      </w:pPr>
      <w:r w:rsidDel="00000000" w:rsidR="00000000" w:rsidRPr="00000000">
        <w:rPr>
          <w:rtl w:val="0"/>
        </w:rPr>
        <w:t xml:space="preserve">One of the key lessons learned was the importance of proper time management and prioritisation. While the MoSCoW prioritisation method helped to ensure that core features were developed, insufficient time allocated to the design phase resulted in some omissions, such as the lack of room allocation features. This once again emphasises the need to find a better balance between prioritising essential features yet still allocating enough time for secondary ones which could provide a better user experience. </w:t>
      </w:r>
    </w:p>
    <w:p w:rsidR="00000000" w:rsidDel="00000000" w:rsidP="00000000" w:rsidRDefault="00000000" w:rsidRPr="00000000" w14:paraId="00000156">
      <w:pPr>
        <w:spacing w:before="0" w:lineRule="auto"/>
        <w:rPr/>
      </w:pPr>
      <w:r w:rsidDel="00000000" w:rsidR="00000000" w:rsidRPr="00000000">
        <w:rPr>
          <w:rtl w:val="0"/>
        </w:rPr>
      </w:r>
    </w:p>
    <w:p w:rsidR="00000000" w:rsidDel="00000000" w:rsidP="00000000" w:rsidRDefault="00000000" w:rsidRPr="00000000" w14:paraId="00000157">
      <w:pPr>
        <w:spacing w:before="0" w:lineRule="auto"/>
        <w:rPr/>
      </w:pPr>
      <w:r w:rsidDel="00000000" w:rsidR="00000000" w:rsidRPr="00000000">
        <w:rPr>
          <w:rtl w:val="0"/>
        </w:rPr>
        <w:t xml:space="preserve">Looking for documentation and resources was relatively easy due to the ample online sources available, and the more you research, the more you realise you have yet to learn. It was very easy to get lost in the research aspect and lose track of time. </w:t>
      </w:r>
    </w:p>
    <w:p w:rsidR="00000000" w:rsidDel="00000000" w:rsidP="00000000" w:rsidRDefault="00000000" w:rsidRPr="00000000" w14:paraId="00000158">
      <w:pPr>
        <w:spacing w:before="0" w:lineRule="auto"/>
        <w:rPr/>
      </w:pPr>
      <w:r w:rsidDel="00000000" w:rsidR="00000000" w:rsidRPr="00000000">
        <w:rPr>
          <w:rtl w:val="0"/>
        </w:rPr>
      </w:r>
    </w:p>
    <w:p w:rsidR="00000000" w:rsidDel="00000000" w:rsidP="00000000" w:rsidRDefault="00000000" w:rsidRPr="00000000" w14:paraId="00000159">
      <w:pPr>
        <w:spacing w:before="0" w:lineRule="auto"/>
        <w:rPr/>
      </w:pPr>
      <w:r w:rsidDel="00000000" w:rsidR="00000000" w:rsidRPr="00000000">
        <w:rPr>
          <w:rtl w:val="0"/>
        </w:rPr>
        <w:t xml:space="preserve">Finally, the project highlighted the importance of communication and documentation. Gaps in UML diagrams and inconsistencies between documentation and actual implementation pointed to the need for better alignment and regular updates to the project. Peer reviews proved invaluable in identifying these gaps and ensuring that the project met its goals, demonstrating the importance of collaboration and constructive feedback.</w:t>
      </w:r>
    </w:p>
    <w:p w:rsidR="00000000" w:rsidDel="00000000" w:rsidP="00000000" w:rsidRDefault="00000000" w:rsidRPr="00000000" w14:paraId="0000015A">
      <w:pPr>
        <w:spacing w:before="0" w:lineRule="auto"/>
        <w:rPr/>
      </w:pPr>
      <w:r w:rsidDel="00000000" w:rsidR="00000000" w:rsidRPr="00000000">
        <w:rPr>
          <w:rtl w:val="0"/>
        </w:rPr>
      </w:r>
    </w:p>
    <w:p w:rsidR="00000000" w:rsidDel="00000000" w:rsidP="00000000" w:rsidRDefault="00000000" w:rsidRPr="00000000" w14:paraId="0000015B">
      <w:pPr>
        <w:spacing w:before="0" w:lineRule="auto"/>
        <w:rPr/>
      </w:pPr>
      <w:r w:rsidDel="00000000" w:rsidR="00000000" w:rsidRPr="00000000">
        <w:rPr>
          <w:rtl w:val="0"/>
        </w:rPr>
        <w:t xml:space="preserve">Creating this project was not only fun (once you realise the different options there are, the possibilities become endless) but it has also deepened my understanding of  time management, effective communication, and adaptability; essential skills for future success in this field. Overall, even though not all methods and functions have made it to the final application, I am quite happy with the outcome. I believe the simple to the point UI creates a user-friendly application, while the code can be very easily updated and improved further depending on future hospital needs, which is ultimately every developer’s goal. </w:t>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ia0fsqsr0487" w:id="79"/>
      <w:bookmarkEnd w:id="79"/>
      <w:r w:rsidDel="00000000" w:rsidR="00000000" w:rsidRPr="00000000">
        <w:rPr>
          <w:rtl w:val="0"/>
        </w:rPr>
        <w:t xml:space="preserve">References </w:t>
      </w:r>
    </w:p>
    <w:p w:rsidR="00000000" w:rsidDel="00000000" w:rsidP="00000000" w:rsidRDefault="00000000" w:rsidRPr="00000000" w14:paraId="0000015E">
      <w:pPr>
        <w:numPr>
          <w:ilvl w:val="0"/>
          <w:numId w:val="9"/>
        </w:numPr>
        <w:ind w:left="720" w:hanging="360"/>
      </w:pPr>
      <w:r w:rsidDel="00000000" w:rsidR="00000000" w:rsidRPr="00000000">
        <w:rPr>
          <w:rtl w:val="0"/>
        </w:rPr>
        <w:t xml:space="preserve">AWS. (n.d.). Amazon Web Services (AWS) Cloud Computing Services. Available at:</w:t>
      </w:r>
      <w:hyperlink r:id="rId16">
        <w:r w:rsidDel="00000000" w:rsidR="00000000" w:rsidRPr="00000000">
          <w:rPr>
            <w:color w:val="1155cc"/>
            <w:u w:val="single"/>
            <w:rtl w:val="0"/>
          </w:rPr>
          <w:t xml:space="preserve"> https://aws.amazon.com</w:t>
        </w:r>
      </w:hyperlink>
      <w:r w:rsidDel="00000000" w:rsidR="00000000" w:rsidRPr="00000000">
        <w:rPr>
          <w:rtl w:val="0"/>
        </w:rPr>
        <w:t xml:space="preserve"> [Accessed 17 Nov. 2024].</w:t>
      </w:r>
    </w:p>
    <w:p w:rsidR="00000000" w:rsidDel="00000000" w:rsidP="00000000" w:rsidRDefault="00000000" w:rsidRPr="00000000" w14:paraId="0000015F">
      <w:pPr>
        <w:numPr>
          <w:ilvl w:val="0"/>
          <w:numId w:val="9"/>
        </w:numPr>
        <w:ind w:left="720" w:hanging="360"/>
      </w:pPr>
      <w:r w:rsidDel="00000000" w:rsidR="00000000" w:rsidRPr="00000000">
        <w:rPr>
          <w:rtl w:val="0"/>
        </w:rPr>
        <w:t xml:space="preserve">Beck, K., Beedle, M., van Bennekum, A., et al. (2001). Manifesto for Agile Software Development. Available at:</w:t>
      </w:r>
      <w:hyperlink r:id="rId17">
        <w:r w:rsidDel="00000000" w:rsidR="00000000" w:rsidRPr="00000000">
          <w:rPr>
            <w:color w:val="1155cc"/>
            <w:u w:val="single"/>
            <w:rtl w:val="0"/>
          </w:rPr>
          <w:t xml:space="preserve"> https://agilemanifesto.org</w:t>
        </w:r>
      </w:hyperlink>
      <w:r w:rsidDel="00000000" w:rsidR="00000000" w:rsidRPr="00000000">
        <w:rPr>
          <w:rtl w:val="0"/>
        </w:rPr>
        <w:t xml:space="preserve"> [Accessed 17 Nov. 2024].</w:t>
      </w:r>
    </w:p>
    <w:p w:rsidR="00000000" w:rsidDel="00000000" w:rsidP="00000000" w:rsidRDefault="00000000" w:rsidRPr="00000000" w14:paraId="00000160">
      <w:pPr>
        <w:numPr>
          <w:ilvl w:val="0"/>
          <w:numId w:val="9"/>
        </w:numPr>
        <w:ind w:left="720" w:hanging="360"/>
        <w:rPr>
          <w:u w:val="none"/>
        </w:rPr>
      </w:pPr>
      <w:r w:rsidDel="00000000" w:rsidR="00000000" w:rsidRPr="00000000">
        <w:rPr>
          <w:rtl w:val="0"/>
        </w:rPr>
        <w:t xml:space="preserve">Bolscher, R. &amp; Daneva, M., 2019. Designing software architecture to support continuous delivery and DevOps: A systematic literature review. In: M. van Sinderen, L. Maciaszek and L. Maciaszek, eds. </w:t>
      </w:r>
      <w:r w:rsidDel="00000000" w:rsidR="00000000" w:rsidRPr="00000000">
        <w:rPr>
          <w:i w:val="1"/>
          <w:iCs w:val="1"/>
          <w:rtl w:val="0"/>
        </w:rPr>
        <w:t xml:space="preserve">ICSOFT 2019 – Proceedings of the 14th International Conference on Software Technologies</w:t>
      </w:r>
      <w:r w:rsidDel="00000000" w:rsidR="00000000" w:rsidRPr="00000000">
        <w:rPr>
          <w:rtl w:val="0"/>
        </w:rPr>
        <w:t xml:space="preserve">. SCITEPRESS, pp. 27-39. 14th International Conference on Software Technologies, ICSOFT 2019, Prague, Czech Republic, 26 July 2019.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https://www.scitepress.org/Link.aspx?doi=10.5220/0007837000270039</w:t>
        </w:r>
      </w:hyperlink>
      <w:r w:rsidDel="00000000" w:rsidR="00000000" w:rsidRPr="00000000">
        <w:rPr>
          <w:rtl w:val="0"/>
        </w:rPr>
        <w:t xml:space="preserve"> [Accessed 10 November 2024].</w:t>
      </w:r>
    </w:p>
    <w:p w:rsidR="00000000" w:rsidDel="00000000" w:rsidP="00000000" w:rsidRDefault="00000000" w:rsidRPr="00000000" w14:paraId="00000161">
      <w:pPr>
        <w:numPr>
          <w:ilvl w:val="0"/>
          <w:numId w:val="9"/>
        </w:numPr>
        <w:ind w:left="720" w:hanging="360"/>
      </w:pPr>
      <w:r w:rsidDel="00000000" w:rsidR="00000000" w:rsidRPr="00000000">
        <w:rPr>
          <w:rtl w:val="0"/>
        </w:rPr>
        <w:t xml:space="preserve">Docker. (n.d.). Docker Documentation. Available at: https://docs.docker.com [Accessed 17 Nov. 2024].</w:t>
      </w:r>
    </w:p>
    <w:p w:rsidR="00000000" w:rsidDel="00000000" w:rsidP="00000000" w:rsidRDefault="00000000" w:rsidRPr="00000000" w14:paraId="00000162">
      <w:pPr>
        <w:numPr>
          <w:ilvl w:val="0"/>
          <w:numId w:val="9"/>
        </w:numPr>
        <w:ind w:left="720" w:hanging="360"/>
      </w:pPr>
      <w:r w:rsidDel="00000000" w:rsidR="00000000" w:rsidRPr="00000000">
        <w:rPr>
          <w:rtl w:val="0"/>
        </w:rPr>
        <w:t xml:space="preserve">Figma. (n.d.). Figma: The Collaborative Interface Design Tool. Available at:</w:t>
      </w:r>
      <w:hyperlink r:id="rId20">
        <w:r w:rsidDel="00000000" w:rsidR="00000000" w:rsidRPr="00000000">
          <w:rPr>
            <w:color w:val="1155cc"/>
            <w:u w:val="single"/>
            <w:rtl w:val="0"/>
          </w:rPr>
          <w:t xml:space="preserve"> https://www.figma.com</w:t>
        </w:r>
      </w:hyperlink>
      <w:r w:rsidDel="00000000" w:rsidR="00000000" w:rsidRPr="00000000">
        <w:rPr>
          <w:rtl w:val="0"/>
        </w:rPr>
        <w:t xml:space="preserve"> [Accessed 17 Nov. 2024].</w:t>
      </w:r>
    </w:p>
    <w:p w:rsidR="00000000" w:rsidDel="00000000" w:rsidP="00000000" w:rsidRDefault="00000000" w:rsidRPr="00000000" w14:paraId="00000163">
      <w:pPr>
        <w:numPr>
          <w:ilvl w:val="0"/>
          <w:numId w:val="9"/>
        </w:numPr>
        <w:ind w:left="720" w:hanging="360"/>
        <w:rPr>
          <w:u w:val="none"/>
        </w:rPr>
      </w:pPr>
      <w:r w:rsidDel="00000000" w:rsidR="00000000" w:rsidRPr="00000000">
        <w:rPr>
          <w:rtl w:val="0"/>
        </w:rPr>
        <w:t xml:space="preserve">Gamma, E., Helm, R., Johnson, R. and Vlissides, J., 1994. </w:t>
      </w:r>
      <w:r w:rsidDel="00000000" w:rsidR="00000000" w:rsidRPr="00000000">
        <w:rPr>
          <w:i w:val="1"/>
          <w:iCs w:val="1"/>
          <w:rtl w:val="0"/>
        </w:rPr>
        <w:t xml:space="preserve">Design Patterns: Elements of Reusable Object-Oriented Software</w:t>
      </w:r>
      <w:r w:rsidDel="00000000" w:rsidR="00000000" w:rsidRPr="00000000">
        <w:rPr>
          <w:rtl w:val="0"/>
        </w:rPr>
        <w:t xml:space="preserve">. 1st ed. Boston: Addison-Wesley.</w:t>
      </w:r>
    </w:p>
    <w:p w:rsidR="00000000" w:rsidDel="00000000" w:rsidP="00000000" w:rsidRDefault="00000000" w:rsidRPr="00000000" w14:paraId="00000164">
      <w:pPr>
        <w:numPr>
          <w:ilvl w:val="0"/>
          <w:numId w:val="9"/>
        </w:numPr>
        <w:ind w:left="720" w:hanging="360"/>
        <w:rPr>
          <w:u w:val="none"/>
        </w:rPr>
      </w:pPr>
      <w:r w:rsidDel="00000000" w:rsidR="00000000" w:rsidRPr="00000000">
        <w:rPr>
          <w:rtl w:val="0"/>
        </w:rPr>
        <w:t xml:space="preserve">Jabbari, R., bin Ali, N., Petersen, K. and Tanveer, B., 2016. What is DevOps? A systematic mapping study on definitions and practices. In: </w:t>
      </w:r>
      <w:r w:rsidDel="00000000" w:rsidR="00000000" w:rsidRPr="00000000">
        <w:rPr>
          <w:i w:val="1"/>
          <w:iCs w:val="1"/>
          <w:rtl w:val="0"/>
        </w:rPr>
        <w:t xml:space="preserve">Proceedings of the Scientific Workshop Proceedings of XP2016</w:t>
      </w:r>
      <w:r w:rsidDel="00000000" w:rsidR="00000000" w:rsidRPr="00000000">
        <w:rPr>
          <w:rtl w:val="0"/>
        </w:rPr>
        <w:t xml:space="preserve">, pp. 1–11.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https://dl.acm.org/doi/10.1145/2962695.2962707</w:t>
        </w:r>
      </w:hyperlink>
      <w:r w:rsidDel="00000000" w:rsidR="00000000" w:rsidRPr="00000000">
        <w:rPr>
          <w:rtl w:val="0"/>
        </w:rPr>
        <w:t xml:space="preserve"> [Accessed 10 November 2024].</w:t>
      </w:r>
    </w:p>
    <w:p w:rsidR="00000000" w:rsidDel="00000000" w:rsidP="00000000" w:rsidRDefault="00000000" w:rsidRPr="00000000" w14:paraId="00000165">
      <w:pPr>
        <w:numPr>
          <w:ilvl w:val="0"/>
          <w:numId w:val="9"/>
        </w:numPr>
        <w:ind w:left="720" w:hanging="360"/>
      </w:pPr>
      <w:r w:rsidDel="00000000" w:rsidR="00000000" w:rsidRPr="00000000">
        <w:rPr>
          <w:rtl w:val="0"/>
        </w:rPr>
        <w:t xml:space="preserve">PostgreSQL. (n.d.). PostgreSQL: The World’s Most Advanced Open Source Relational Database. Available at:</w:t>
      </w:r>
      <w:hyperlink r:id="rId23">
        <w:r w:rsidDel="00000000" w:rsidR="00000000" w:rsidRPr="00000000">
          <w:rPr>
            <w:color w:val="1155cc"/>
            <w:u w:val="single"/>
            <w:rtl w:val="0"/>
          </w:rPr>
          <w:t xml:space="preserve"> https://www.postgresql.org</w:t>
        </w:r>
      </w:hyperlink>
      <w:r w:rsidDel="00000000" w:rsidR="00000000" w:rsidRPr="00000000">
        <w:rPr>
          <w:rtl w:val="0"/>
        </w:rPr>
        <w:t xml:space="preserve"> [Accessed 17 Nov. 2024].</w:t>
      </w:r>
    </w:p>
    <w:p w:rsidR="00000000" w:rsidDel="00000000" w:rsidP="00000000" w:rsidRDefault="00000000" w:rsidRPr="00000000" w14:paraId="00000166">
      <w:pPr>
        <w:numPr>
          <w:ilvl w:val="0"/>
          <w:numId w:val="9"/>
        </w:numPr>
        <w:ind w:left="720" w:hanging="360"/>
      </w:pPr>
      <w:r w:rsidDel="00000000" w:rsidR="00000000" w:rsidRPr="00000000">
        <w:rPr>
          <w:rtl w:val="0"/>
        </w:rPr>
        <w:t xml:space="preserve">Pressman, R.S. and Maxim, B.R. (2020). Software Engineering: A Practitioner’s Approach. 9th ed. New York: McGraw-Hill Education.</w:t>
      </w:r>
    </w:p>
    <w:p w:rsidR="00000000" w:rsidDel="00000000" w:rsidP="00000000" w:rsidRDefault="00000000" w:rsidRPr="00000000" w14:paraId="00000167">
      <w:pPr>
        <w:numPr>
          <w:ilvl w:val="0"/>
          <w:numId w:val="9"/>
        </w:numPr>
        <w:ind w:left="720" w:hanging="360"/>
      </w:pPr>
      <w:r w:rsidDel="00000000" w:rsidR="00000000" w:rsidRPr="00000000">
        <w:rPr>
          <w:rtl w:val="0"/>
        </w:rPr>
        <w:t xml:space="preserve">React.js. (n.d.). React Documentation. Available at:</w:t>
      </w:r>
      <w:hyperlink r:id="rId24">
        <w:r w:rsidDel="00000000" w:rsidR="00000000" w:rsidRPr="00000000">
          <w:rPr>
            <w:color w:val="1155cc"/>
            <w:u w:val="single"/>
            <w:rtl w:val="0"/>
          </w:rPr>
          <w:t xml:space="preserve"> https://reactjs.org</w:t>
        </w:r>
      </w:hyperlink>
      <w:r w:rsidDel="00000000" w:rsidR="00000000" w:rsidRPr="00000000">
        <w:rPr>
          <w:rtl w:val="0"/>
        </w:rPr>
        <w:t xml:space="preserve"> [Accessed 17 Nov. 2024].</w:t>
      </w:r>
    </w:p>
    <w:p w:rsidR="00000000" w:rsidDel="00000000" w:rsidP="00000000" w:rsidRDefault="00000000" w:rsidRPr="00000000" w14:paraId="00000168">
      <w:pPr>
        <w:numPr>
          <w:ilvl w:val="0"/>
          <w:numId w:val="9"/>
        </w:numPr>
        <w:ind w:left="720" w:hanging="360"/>
      </w:pPr>
      <w:r w:rsidDel="00000000" w:rsidR="00000000" w:rsidRPr="00000000">
        <w:rPr>
          <w:rtl w:val="0"/>
        </w:rPr>
        <w:t xml:space="preserve">Sommerville, I. (2016). Software Engineering. 10th ed. Boston: Pearson.</w:t>
      </w:r>
    </w:p>
    <w:p w:rsidR="00000000" w:rsidDel="00000000" w:rsidP="00000000" w:rsidRDefault="00000000" w:rsidRPr="00000000" w14:paraId="00000169">
      <w:pPr>
        <w:numPr>
          <w:ilvl w:val="0"/>
          <w:numId w:val="9"/>
        </w:numPr>
        <w:ind w:left="720" w:hanging="360"/>
        <w:rPr>
          <w:u w:val="none"/>
        </w:rPr>
      </w:pPr>
      <w:r w:rsidDel="00000000" w:rsidR="00000000" w:rsidRPr="00000000">
        <w:rPr>
          <w:rtl w:val="0"/>
        </w:rPr>
        <w:t xml:space="preserve">Lucidchart, n.d. draw.io Diagramming Tool. [online] Available at: https://www.diagrams.net [Accessed 28 Nov. 2024]. </w:t>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rPr/>
      </w:pPr>
      <w:bookmarkStart w:colFirst="0" w:colLast="0" w:name="_6md6v0ltd3pq" w:id="80"/>
      <w:bookmarkEnd w:id="80"/>
      <w:r w:rsidDel="00000000" w:rsidR="00000000" w:rsidRPr="00000000">
        <w:rPr>
          <w:rtl w:val="0"/>
        </w:rPr>
        <w:t xml:space="preserve">Appendices</w:t>
      </w:r>
    </w:p>
    <w:p w:rsidR="00000000" w:rsidDel="00000000" w:rsidP="00000000" w:rsidRDefault="00000000" w:rsidRPr="00000000" w14:paraId="0000016C">
      <w:pPr>
        <w:jc w:val="center"/>
        <w:rPr>
          <w:i w:val="1"/>
          <w:iCs w:val="1"/>
          <w:sz w:val="18"/>
          <w:szCs w:val="18"/>
        </w:rPr>
      </w:pPr>
      <w:r w:rsidDel="00000000" w:rsidR="00000000" w:rsidRPr="00000000">
        <w:rPr/>
        <w:drawing>
          <wp:inline distB="114300" distT="114300" distL="114300" distR="114300">
            <wp:extent cx="5943600" cy="6553200"/>
            <wp:effectExtent b="0" l="0" r="0" t="0"/>
            <wp:docPr id="17"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943600" cy="6553200"/>
                    </a:xfrm>
                    <a:prstGeom prst="rect"/>
                    <a:ln/>
                  </pic:spPr>
                </pic:pic>
              </a:graphicData>
            </a:graphic>
          </wp:inline>
        </w:drawing>
      </w:r>
      <w:r w:rsidDel="00000000" w:rsidR="00000000" w:rsidRPr="00000000">
        <w:rPr>
          <w:i w:val="1"/>
          <w:iCs w:val="1"/>
          <w:sz w:val="18"/>
          <w:szCs w:val="18"/>
          <w:rtl w:val="0"/>
        </w:rPr>
        <w:t xml:space="preserve">Figure 1: Use Case Diagram showing the user interactions with the system</w:t>
      </w:r>
    </w:p>
    <w:p w:rsidR="00000000" w:rsidDel="00000000" w:rsidP="00000000" w:rsidRDefault="00000000" w:rsidRPr="00000000" w14:paraId="0000016D">
      <w:pPr>
        <w:jc w:val="center"/>
        <w:rPr>
          <w:i w:val="1"/>
          <w:iCs w:val="1"/>
        </w:rPr>
      </w:pPr>
      <w:r w:rsidDel="00000000" w:rsidR="00000000" w:rsidRPr="00000000">
        <w:rPr>
          <w:rtl w:val="0"/>
        </w:rPr>
      </w:r>
    </w:p>
    <w:p w:rsidR="00000000" w:rsidDel="00000000" w:rsidP="00000000" w:rsidRDefault="00000000" w:rsidRPr="00000000" w14:paraId="0000016E">
      <w:pPr>
        <w:jc w:val="cente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6F">
      <w:pPr>
        <w:jc w:val="center"/>
        <w:rPr>
          <w:i w:val="1"/>
          <w:iCs w:val="1"/>
          <w:sz w:val="18"/>
          <w:szCs w:val="18"/>
        </w:rPr>
      </w:pPr>
      <w:r w:rsidDel="00000000" w:rsidR="00000000" w:rsidRPr="00000000">
        <w:rPr>
          <w:i w:val="1"/>
          <w:iCs w:val="1"/>
        </w:rPr>
        <w:drawing>
          <wp:inline distB="114300" distT="114300" distL="114300" distR="114300">
            <wp:extent cx="5943600" cy="3505200"/>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505200"/>
                    </a:xfrm>
                    <a:prstGeom prst="rect"/>
                    <a:ln/>
                  </pic:spPr>
                </pic:pic>
              </a:graphicData>
            </a:graphic>
          </wp:inline>
        </w:drawing>
      </w:r>
      <w:r w:rsidDel="00000000" w:rsidR="00000000" w:rsidRPr="00000000">
        <w:rPr>
          <w:i w:val="1"/>
          <w:iCs w:val="1"/>
          <w:sz w:val="18"/>
          <w:szCs w:val="18"/>
          <w:rtl w:val="0"/>
        </w:rPr>
        <w:t xml:space="preserve">Figure 2: UML Class Diagram depicting the system's classes and their relationships </w:t>
      </w:r>
    </w:p>
    <w:p w:rsidR="00000000" w:rsidDel="00000000" w:rsidP="00000000" w:rsidRDefault="00000000" w:rsidRPr="00000000" w14:paraId="00000170">
      <w:pPr>
        <w:jc w:val="center"/>
        <w:rPr>
          <w:i w:val="1"/>
          <w:iCs w:val="1"/>
          <w:sz w:val="18"/>
          <w:szCs w:val="18"/>
        </w:rPr>
      </w:pPr>
      <w:r w:rsidDel="00000000" w:rsidR="00000000" w:rsidRPr="00000000">
        <w:rPr>
          <w:rtl w:val="0"/>
        </w:rPr>
      </w:r>
    </w:p>
    <w:p w:rsidR="00000000" w:rsidDel="00000000" w:rsidP="00000000" w:rsidRDefault="00000000" w:rsidRPr="00000000" w14:paraId="00000171">
      <w:pPr>
        <w:jc w:val="center"/>
        <w:rPr>
          <w:i w:val="1"/>
          <w:iCs w:val="1"/>
          <w:sz w:val="18"/>
          <w:szCs w:val="18"/>
        </w:rPr>
      </w:pPr>
      <w:r w:rsidDel="00000000" w:rsidR="00000000" w:rsidRPr="00000000">
        <w:rPr>
          <w:rtl w:val="0"/>
        </w:rPr>
      </w:r>
    </w:p>
    <w:p w:rsidR="00000000" w:rsidDel="00000000" w:rsidP="00000000" w:rsidRDefault="00000000" w:rsidRPr="00000000" w14:paraId="00000172">
      <w:pPr>
        <w:jc w:val="center"/>
        <w:rPr>
          <w:i w:val="1"/>
          <w:iCs w:val="1"/>
          <w:sz w:val="18"/>
          <w:szCs w:val="18"/>
        </w:rPr>
      </w:pPr>
      <w:r w:rsidDel="00000000" w:rsidR="00000000" w:rsidRPr="00000000">
        <w:rPr>
          <w:i w:val="1"/>
          <w:iCs w:val="1"/>
          <w:sz w:val="18"/>
          <w:szCs w:val="18"/>
        </w:rPr>
        <w:drawing>
          <wp:inline distB="114300" distT="114300" distL="114300" distR="114300">
            <wp:extent cx="5943600" cy="6591300"/>
            <wp:effectExtent b="0" l="0" r="0" t="0"/>
            <wp:docPr id="2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i w:val="1"/>
          <w:iCs w:val="1"/>
          <w:sz w:val="18"/>
          <w:szCs w:val="18"/>
        </w:rPr>
      </w:pPr>
      <w:r w:rsidDel="00000000" w:rsidR="00000000" w:rsidRPr="00000000">
        <w:rPr>
          <w:i w:val="1"/>
          <w:iCs w:val="1"/>
          <w:sz w:val="18"/>
          <w:szCs w:val="18"/>
          <w:rtl w:val="0"/>
        </w:rPr>
        <w:t xml:space="preserve">Figure 3: UML Class Diagram showing the static structure of the system by depicting the system's classes, their attributes and methods </w:t>
      </w:r>
    </w:p>
    <w:p w:rsidR="00000000" w:rsidDel="00000000" w:rsidP="00000000" w:rsidRDefault="00000000" w:rsidRPr="00000000" w14:paraId="00000174">
      <w:pPr>
        <w:jc w:val="center"/>
        <w:rPr>
          <w:i w:val="1"/>
          <w:iCs w:val="1"/>
          <w:sz w:val="18"/>
          <w:szCs w:val="18"/>
        </w:rPr>
      </w:pPr>
      <w:r w:rsidDel="00000000" w:rsidR="00000000" w:rsidRPr="00000000">
        <w:rPr>
          <w:rtl w:val="0"/>
        </w:rPr>
      </w:r>
    </w:p>
    <w:p w:rsidR="00000000" w:rsidDel="00000000" w:rsidP="00000000" w:rsidRDefault="00000000" w:rsidRPr="00000000" w14:paraId="00000175">
      <w:pPr>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76">
      <w:pPr>
        <w:jc w:val="center"/>
        <w:rPr>
          <w:i w:val="1"/>
          <w:iCs w:val="1"/>
          <w:sz w:val="18"/>
          <w:szCs w:val="18"/>
        </w:rPr>
      </w:pPr>
      <w:r w:rsidDel="00000000" w:rsidR="00000000" w:rsidRPr="00000000">
        <w:rPr>
          <w:i w:val="1"/>
          <w:iCs w:val="1"/>
          <w:sz w:val="18"/>
          <w:szCs w:val="18"/>
        </w:rPr>
        <w:drawing>
          <wp:inline distB="114300" distT="114300" distL="114300" distR="114300">
            <wp:extent cx="4457700" cy="2771775"/>
            <wp:effectExtent b="0" l="0" r="0" t="0"/>
            <wp:docPr id="1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4577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i w:val="1"/>
          <w:iCs w:val="1"/>
          <w:sz w:val="18"/>
          <w:szCs w:val="18"/>
        </w:rPr>
      </w:pPr>
      <w:r w:rsidDel="00000000" w:rsidR="00000000" w:rsidRPr="00000000">
        <w:rPr>
          <w:i w:val="1"/>
          <w:iCs w:val="1"/>
          <w:sz w:val="18"/>
          <w:szCs w:val="18"/>
          <w:rtl w:val="0"/>
        </w:rPr>
        <w:t xml:space="preserve">Figure 4: Visual prototype of Login UI</w:t>
      </w:r>
    </w:p>
    <w:p w:rsidR="00000000" w:rsidDel="00000000" w:rsidP="00000000" w:rsidRDefault="00000000" w:rsidRPr="00000000" w14:paraId="00000178">
      <w:pPr>
        <w:jc w:val="center"/>
        <w:rPr>
          <w:i w:val="1"/>
          <w:iCs w:val="1"/>
          <w:sz w:val="18"/>
          <w:szCs w:val="18"/>
        </w:rPr>
      </w:pPr>
      <w:r w:rsidDel="00000000" w:rsidR="00000000" w:rsidRPr="00000000">
        <w:rPr>
          <w:rtl w:val="0"/>
        </w:rPr>
      </w:r>
    </w:p>
    <w:p w:rsidR="00000000" w:rsidDel="00000000" w:rsidP="00000000" w:rsidRDefault="00000000" w:rsidRPr="00000000" w14:paraId="00000179">
      <w:pPr>
        <w:jc w:val="center"/>
        <w:rPr>
          <w:i w:val="1"/>
          <w:iCs w:val="1"/>
          <w:sz w:val="18"/>
          <w:szCs w:val="18"/>
        </w:rPr>
      </w:pPr>
      <w:r w:rsidDel="00000000" w:rsidR="00000000" w:rsidRPr="00000000">
        <w:rPr>
          <w:rtl w:val="0"/>
        </w:rPr>
      </w:r>
    </w:p>
    <w:p w:rsidR="00000000" w:rsidDel="00000000" w:rsidP="00000000" w:rsidRDefault="00000000" w:rsidRPr="00000000" w14:paraId="0000017A">
      <w:pPr>
        <w:jc w:val="center"/>
        <w:rPr>
          <w:i w:val="1"/>
          <w:iCs w:val="1"/>
          <w:sz w:val="18"/>
          <w:szCs w:val="18"/>
        </w:rPr>
      </w:pPr>
      <w:r w:rsidDel="00000000" w:rsidR="00000000" w:rsidRPr="00000000">
        <w:rPr>
          <w:i w:val="1"/>
          <w:iCs w:val="1"/>
          <w:sz w:val="18"/>
          <w:szCs w:val="18"/>
        </w:rPr>
        <w:drawing>
          <wp:inline distB="114300" distT="114300" distL="114300" distR="114300">
            <wp:extent cx="4271963" cy="3045751"/>
            <wp:effectExtent b="0" l="0" r="0" t="0"/>
            <wp:docPr id="2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271963" cy="3045751"/>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i w:val="1"/>
          <w:iCs w:val="1"/>
          <w:sz w:val="18"/>
          <w:szCs w:val="18"/>
        </w:rPr>
      </w:pPr>
      <w:r w:rsidDel="00000000" w:rsidR="00000000" w:rsidRPr="00000000">
        <w:rPr>
          <w:i w:val="1"/>
          <w:iCs w:val="1"/>
          <w:sz w:val="18"/>
          <w:szCs w:val="18"/>
          <w:rtl w:val="0"/>
        </w:rPr>
        <w:t xml:space="preserve">Figure 5 : Visual prototype of Main Menu UI</w:t>
      </w:r>
    </w:p>
    <w:p w:rsidR="00000000" w:rsidDel="00000000" w:rsidP="00000000" w:rsidRDefault="00000000" w:rsidRPr="00000000" w14:paraId="0000017C">
      <w:pPr>
        <w:jc w:val="center"/>
        <w:rPr>
          <w:i w:val="1"/>
          <w:iCs w:val="1"/>
          <w:sz w:val="18"/>
          <w:szCs w:val="18"/>
        </w:rPr>
      </w:pPr>
      <w:r w:rsidDel="00000000" w:rsidR="00000000" w:rsidRPr="00000000">
        <w:rPr>
          <w:rtl w:val="0"/>
        </w:rPr>
      </w:r>
    </w:p>
    <w:p w:rsidR="00000000" w:rsidDel="00000000" w:rsidP="00000000" w:rsidRDefault="00000000" w:rsidRPr="00000000" w14:paraId="0000017D">
      <w:pPr>
        <w:jc w:val="center"/>
        <w:rPr>
          <w:i w:val="1"/>
          <w:iCs w:val="1"/>
          <w:sz w:val="18"/>
          <w:szCs w:val="18"/>
        </w:rPr>
      </w:pPr>
      <w:r w:rsidDel="00000000" w:rsidR="00000000" w:rsidRPr="00000000">
        <w:rPr>
          <w:rtl w:val="0"/>
        </w:rPr>
      </w:r>
    </w:p>
    <w:p w:rsidR="00000000" w:rsidDel="00000000" w:rsidP="00000000" w:rsidRDefault="00000000" w:rsidRPr="00000000" w14:paraId="0000017E">
      <w:pPr>
        <w:jc w:val="center"/>
        <w:rPr>
          <w:i w:val="1"/>
          <w:iCs w:val="1"/>
          <w:sz w:val="18"/>
          <w:szCs w:val="18"/>
        </w:rPr>
      </w:pPr>
      <w:r w:rsidDel="00000000" w:rsidR="00000000" w:rsidRPr="00000000">
        <w:rPr>
          <w:rtl w:val="0"/>
        </w:rPr>
      </w:r>
    </w:p>
    <w:p w:rsidR="00000000" w:rsidDel="00000000" w:rsidP="00000000" w:rsidRDefault="00000000" w:rsidRPr="00000000" w14:paraId="0000017F">
      <w:pPr>
        <w:jc w:val="center"/>
        <w:rPr>
          <w:i w:val="1"/>
          <w:iCs w:val="1"/>
          <w:sz w:val="18"/>
          <w:szCs w:val="18"/>
        </w:rPr>
      </w:pPr>
      <w:r w:rsidDel="00000000" w:rsidR="00000000" w:rsidRPr="00000000">
        <w:rPr>
          <w:rtl w:val="0"/>
        </w:rPr>
      </w:r>
    </w:p>
    <w:p w:rsidR="00000000" w:rsidDel="00000000" w:rsidP="00000000" w:rsidRDefault="00000000" w:rsidRPr="00000000" w14:paraId="00000180">
      <w:pPr>
        <w:jc w:val="center"/>
        <w:rPr>
          <w:i w:val="1"/>
          <w:iCs w:val="1"/>
          <w:sz w:val="18"/>
          <w:szCs w:val="18"/>
        </w:rPr>
      </w:pPr>
      <w:r w:rsidDel="00000000" w:rsidR="00000000" w:rsidRPr="00000000">
        <w:rPr>
          <w:i w:val="1"/>
          <w:iCs w:val="1"/>
          <w:sz w:val="18"/>
          <w:szCs w:val="18"/>
        </w:rPr>
        <w:drawing>
          <wp:inline distB="114300" distT="114300" distL="114300" distR="114300">
            <wp:extent cx="3829050" cy="3159173"/>
            <wp:effectExtent b="0" l="0" r="0" t="0"/>
            <wp:docPr id="1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829050" cy="315917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i w:val="1"/>
          <w:iCs w:val="1"/>
          <w:sz w:val="18"/>
          <w:szCs w:val="18"/>
        </w:rPr>
      </w:pPr>
      <w:r w:rsidDel="00000000" w:rsidR="00000000" w:rsidRPr="00000000">
        <w:rPr>
          <w:i w:val="1"/>
          <w:iCs w:val="1"/>
          <w:sz w:val="18"/>
          <w:szCs w:val="18"/>
          <w:rtl w:val="0"/>
        </w:rPr>
        <w:t xml:space="preserve">Figure 6 : Visual prototype of Staff Management UI</w:t>
      </w:r>
    </w:p>
    <w:p w:rsidR="00000000" w:rsidDel="00000000" w:rsidP="00000000" w:rsidRDefault="00000000" w:rsidRPr="00000000" w14:paraId="00000182">
      <w:pPr>
        <w:jc w:val="center"/>
        <w:rPr>
          <w:i w:val="1"/>
          <w:iCs w:val="1"/>
          <w:sz w:val="18"/>
          <w:szCs w:val="18"/>
        </w:rPr>
      </w:pPr>
      <w:r w:rsidDel="00000000" w:rsidR="00000000" w:rsidRPr="00000000">
        <w:rPr>
          <w:rtl w:val="0"/>
        </w:rPr>
      </w:r>
    </w:p>
    <w:p w:rsidR="00000000" w:rsidDel="00000000" w:rsidP="00000000" w:rsidRDefault="00000000" w:rsidRPr="00000000" w14:paraId="00000183">
      <w:pPr>
        <w:jc w:val="center"/>
        <w:rPr>
          <w:i w:val="1"/>
          <w:iCs w:val="1"/>
          <w:sz w:val="18"/>
          <w:szCs w:val="18"/>
        </w:rPr>
      </w:pPr>
      <w:r w:rsidDel="00000000" w:rsidR="00000000" w:rsidRPr="00000000">
        <w:rPr>
          <w:rtl w:val="0"/>
        </w:rPr>
      </w:r>
    </w:p>
    <w:p w:rsidR="00000000" w:rsidDel="00000000" w:rsidP="00000000" w:rsidRDefault="00000000" w:rsidRPr="00000000" w14:paraId="00000184">
      <w:pPr>
        <w:jc w:val="center"/>
        <w:rPr>
          <w:i w:val="1"/>
          <w:iCs w:val="1"/>
          <w:sz w:val="18"/>
          <w:szCs w:val="18"/>
        </w:rPr>
      </w:pPr>
      <w:r w:rsidDel="00000000" w:rsidR="00000000" w:rsidRPr="00000000">
        <w:rPr>
          <w:i w:val="1"/>
          <w:iCs w:val="1"/>
          <w:sz w:val="18"/>
          <w:szCs w:val="18"/>
        </w:rPr>
        <w:drawing>
          <wp:inline distB="114300" distT="114300" distL="114300" distR="114300">
            <wp:extent cx="4005263" cy="3038475"/>
            <wp:effectExtent b="0" l="0" r="0" t="0"/>
            <wp:docPr id="1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005263"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jc w:val="center"/>
        <w:rPr>
          <w:i w:val="1"/>
          <w:iCs w:val="1"/>
          <w:sz w:val="18"/>
          <w:szCs w:val="18"/>
        </w:rPr>
      </w:pPr>
      <w:r w:rsidDel="00000000" w:rsidR="00000000" w:rsidRPr="00000000">
        <w:rPr>
          <w:i w:val="1"/>
          <w:iCs w:val="1"/>
          <w:sz w:val="18"/>
          <w:szCs w:val="18"/>
          <w:rtl w:val="0"/>
        </w:rPr>
        <w:t xml:space="preserve">Figure 7 : Visual prototype of Patient Management UI</w:t>
      </w:r>
    </w:p>
    <w:p w:rsidR="00000000" w:rsidDel="00000000" w:rsidP="00000000" w:rsidRDefault="00000000" w:rsidRPr="00000000" w14:paraId="00000186">
      <w:pPr>
        <w:jc w:val="center"/>
        <w:rPr>
          <w:i w:val="1"/>
          <w:iCs w:val="1"/>
          <w:sz w:val="18"/>
          <w:szCs w:val="18"/>
        </w:rPr>
      </w:pPr>
      <w:r w:rsidDel="00000000" w:rsidR="00000000" w:rsidRPr="00000000">
        <w:rPr>
          <w:rtl w:val="0"/>
        </w:rPr>
      </w:r>
    </w:p>
    <w:p w:rsidR="00000000" w:rsidDel="00000000" w:rsidP="00000000" w:rsidRDefault="00000000" w:rsidRPr="00000000" w14:paraId="00000187">
      <w:pPr>
        <w:jc w:val="center"/>
        <w:rPr>
          <w:i w:val="1"/>
          <w:iCs w:val="1"/>
          <w:sz w:val="18"/>
          <w:szCs w:val="18"/>
        </w:rPr>
      </w:pPr>
      <w:r w:rsidDel="00000000" w:rsidR="00000000" w:rsidRPr="00000000">
        <w:rPr>
          <w:rtl w:val="0"/>
        </w:rPr>
      </w:r>
    </w:p>
    <w:p w:rsidR="00000000" w:rsidDel="00000000" w:rsidP="00000000" w:rsidRDefault="00000000" w:rsidRPr="00000000" w14:paraId="00000188">
      <w:pPr>
        <w:jc w:val="center"/>
        <w:rPr>
          <w:i w:val="1"/>
          <w:iCs w:val="1"/>
          <w:sz w:val="18"/>
          <w:szCs w:val="18"/>
        </w:rPr>
      </w:pPr>
      <w:r w:rsidDel="00000000" w:rsidR="00000000" w:rsidRPr="00000000">
        <w:rPr>
          <w:rtl w:val="0"/>
        </w:rPr>
      </w:r>
    </w:p>
    <w:p w:rsidR="00000000" w:rsidDel="00000000" w:rsidP="00000000" w:rsidRDefault="00000000" w:rsidRPr="00000000" w14:paraId="00000189">
      <w:pPr>
        <w:jc w:val="center"/>
        <w:rPr>
          <w:i w:val="1"/>
          <w:iCs w:val="1"/>
          <w:sz w:val="18"/>
          <w:szCs w:val="18"/>
        </w:rPr>
      </w:pPr>
      <w:r w:rsidDel="00000000" w:rsidR="00000000" w:rsidRPr="00000000">
        <w:rPr>
          <w:i w:val="1"/>
          <w:iCs w:val="1"/>
          <w:sz w:val="18"/>
          <w:szCs w:val="18"/>
        </w:rPr>
        <w:drawing>
          <wp:inline distB="114300" distT="114300" distL="114300" distR="114300">
            <wp:extent cx="3544358" cy="3643313"/>
            <wp:effectExtent b="0" l="0" r="0" t="0"/>
            <wp:docPr id="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544358"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jc w:val="center"/>
        <w:rPr>
          <w:i w:val="1"/>
          <w:iCs w:val="1"/>
          <w:sz w:val="18"/>
          <w:szCs w:val="18"/>
        </w:rPr>
      </w:pPr>
      <w:r w:rsidDel="00000000" w:rsidR="00000000" w:rsidRPr="00000000">
        <w:rPr>
          <w:i w:val="1"/>
          <w:iCs w:val="1"/>
          <w:sz w:val="18"/>
          <w:szCs w:val="18"/>
          <w:rtl w:val="0"/>
        </w:rPr>
        <w:t xml:space="preserve">Figure 8 : Visual prototype of Doctor Schedule UI</w:t>
      </w:r>
    </w:p>
    <w:p w:rsidR="00000000" w:rsidDel="00000000" w:rsidP="00000000" w:rsidRDefault="00000000" w:rsidRPr="00000000" w14:paraId="0000018B">
      <w:pPr>
        <w:jc w:val="center"/>
        <w:rPr>
          <w:i w:val="1"/>
          <w:iCs w:val="1"/>
          <w:sz w:val="18"/>
          <w:szCs w:val="18"/>
        </w:rPr>
      </w:pPr>
      <w:r w:rsidDel="00000000" w:rsidR="00000000" w:rsidRPr="00000000">
        <w:rPr>
          <w:rtl w:val="0"/>
        </w:rPr>
      </w:r>
    </w:p>
    <w:p w:rsidR="00000000" w:rsidDel="00000000" w:rsidP="00000000" w:rsidRDefault="00000000" w:rsidRPr="00000000" w14:paraId="0000018C">
      <w:pPr>
        <w:jc w:val="center"/>
        <w:rPr>
          <w:i w:val="1"/>
          <w:iCs w:val="1"/>
          <w:sz w:val="18"/>
          <w:szCs w:val="18"/>
        </w:rPr>
      </w:pPr>
      <w:r w:rsidDel="00000000" w:rsidR="00000000" w:rsidRPr="00000000">
        <w:rPr>
          <w:i w:val="1"/>
          <w:iCs w:val="1"/>
          <w:sz w:val="18"/>
          <w:szCs w:val="18"/>
        </w:rPr>
        <w:drawing>
          <wp:inline distB="114300" distT="114300" distL="114300" distR="114300">
            <wp:extent cx="3686175" cy="3333342"/>
            <wp:effectExtent b="0" l="0" r="0" t="0"/>
            <wp:docPr id="8"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686175" cy="333334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i w:val="1"/>
          <w:iCs w:val="1"/>
          <w:sz w:val="18"/>
          <w:szCs w:val="18"/>
        </w:rPr>
      </w:pPr>
      <w:r w:rsidDel="00000000" w:rsidR="00000000" w:rsidRPr="00000000">
        <w:rPr>
          <w:i w:val="1"/>
          <w:iCs w:val="1"/>
          <w:sz w:val="18"/>
          <w:szCs w:val="18"/>
          <w:rtl w:val="0"/>
        </w:rPr>
        <w:t xml:space="preserve">Figure 9 : Visual prototype of Appointment Schedule UI</w:t>
      </w:r>
    </w:p>
    <w:p w:rsidR="00000000" w:rsidDel="00000000" w:rsidP="00000000" w:rsidRDefault="00000000" w:rsidRPr="00000000" w14:paraId="0000018E">
      <w:pPr>
        <w:jc w:val="center"/>
        <w:rPr>
          <w:i w:val="1"/>
          <w:iCs w:val="1"/>
          <w:sz w:val="18"/>
          <w:szCs w:val="18"/>
        </w:rPr>
      </w:pPr>
      <w:r w:rsidDel="00000000" w:rsidR="00000000" w:rsidRPr="00000000">
        <w:rPr>
          <w:rtl w:val="0"/>
        </w:rPr>
      </w:r>
    </w:p>
    <w:p w:rsidR="00000000" w:rsidDel="00000000" w:rsidP="00000000" w:rsidRDefault="00000000" w:rsidRPr="00000000" w14:paraId="0000018F">
      <w:pPr>
        <w:jc w:val="center"/>
        <w:rPr>
          <w:i w:val="1"/>
          <w:iCs w:val="1"/>
          <w:sz w:val="18"/>
          <w:szCs w:val="18"/>
        </w:rPr>
      </w:pPr>
      <w:r w:rsidDel="00000000" w:rsidR="00000000" w:rsidRPr="00000000">
        <w:rPr>
          <w:i w:val="1"/>
          <w:iCs w:val="1"/>
          <w:sz w:val="18"/>
          <w:szCs w:val="18"/>
        </w:rPr>
        <w:drawing>
          <wp:inline distB="114300" distT="114300" distL="114300" distR="114300">
            <wp:extent cx="4027546" cy="2995613"/>
            <wp:effectExtent b="0" l="0" r="0" t="0"/>
            <wp:docPr id="1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027546"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i w:val="1"/>
          <w:iCs w:val="1"/>
          <w:sz w:val="18"/>
          <w:szCs w:val="18"/>
        </w:rPr>
      </w:pPr>
      <w:r w:rsidDel="00000000" w:rsidR="00000000" w:rsidRPr="00000000">
        <w:rPr>
          <w:i w:val="1"/>
          <w:iCs w:val="1"/>
          <w:sz w:val="18"/>
          <w:szCs w:val="18"/>
          <w:rtl w:val="0"/>
        </w:rPr>
        <w:t xml:space="preserve">Figure 10 : Visual prototype of Appointment Maintenance UI</w:t>
      </w:r>
    </w:p>
    <w:p w:rsidR="00000000" w:rsidDel="00000000" w:rsidP="00000000" w:rsidRDefault="00000000" w:rsidRPr="00000000" w14:paraId="00000191">
      <w:pPr>
        <w:jc w:val="center"/>
        <w:rPr>
          <w:i w:val="1"/>
          <w:iCs w:val="1"/>
          <w:sz w:val="18"/>
          <w:szCs w:val="18"/>
        </w:rPr>
      </w:pPr>
      <w:r w:rsidDel="00000000" w:rsidR="00000000" w:rsidRPr="00000000">
        <w:rPr>
          <w:rtl w:val="0"/>
        </w:rPr>
      </w:r>
    </w:p>
    <w:p w:rsidR="00000000" w:rsidDel="00000000" w:rsidP="00000000" w:rsidRDefault="00000000" w:rsidRPr="00000000" w14:paraId="00000192">
      <w:pPr>
        <w:jc w:val="center"/>
        <w:rPr>
          <w:i w:val="1"/>
          <w:iCs w:val="1"/>
          <w:sz w:val="18"/>
          <w:szCs w:val="18"/>
        </w:rPr>
      </w:pPr>
      <w:r w:rsidDel="00000000" w:rsidR="00000000" w:rsidRPr="00000000">
        <w:rPr>
          <w:i w:val="1"/>
          <w:iCs w:val="1"/>
          <w:sz w:val="18"/>
          <w:szCs w:val="18"/>
        </w:rPr>
        <w:drawing>
          <wp:inline distB="114300" distT="114300" distL="114300" distR="114300">
            <wp:extent cx="3909772" cy="3186113"/>
            <wp:effectExtent b="0" l="0" r="0" t="0"/>
            <wp:docPr id="1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909772"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i w:val="1"/>
          <w:iCs w:val="1"/>
          <w:sz w:val="18"/>
          <w:szCs w:val="18"/>
        </w:rPr>
      </w:pPr>
      <w:r w:rsidDel="00000000" w:rsidR="00000000" w:rsidRPr="00000000">
        <w:rPr>
          <w:i w:val="1"/>
          <w:iCs w:val="1"/>
          <w:sz w:val="18"/>
          <w:szCs w:val="18"/>
          <w:rtl w:val="0"/>
        </w:rPr>
        <w:t xml:space="preserve">Figure 11 : Visual prototype of Reports UI</w:t>
      </w:r>
    </w:p>
    <w:p w:rsidR="00000000" w:rsidDel="00000000" w:rsidP="00000000" w:rsidRDefault="00000000" w:rsidRPr="00000000" w14:paraId="00000194">
      <w:pPr>
        <w:jc w:val="center"/>
        <w:rPr>
          <w:i w:val="1"/>
          <w:iCs w:val="1"/>
          <w:sz w:val="18"/>
          <w:szCs w:val="18"/>
        </w:rPr>
      </w:pPr>
      <w:r w:rsidDel="00000000" w:rsidR="00000000" w:rsidRPr="00000000">
        <w:rPr>
          <w:rtl w:val="0"/>
        </w:rPr>
      </w:r>
    </w:p>
    <w:p w:rsidR="00000000" w:rsidDel="00000000" w:rsidP="00000000" w:rsidRDefault="00000000" w:rsidRPr="00000000" w14:paraId="00000195">
      <w:pPr>
        <w:jc w:val="center"/>
        <w:rPr>
          <w:i w:val="1"/>
          <w:iCs w:val="1"/>
          <w:sz w:val="18"/>
          <w:szCs w:val="18"/>
        </w:rPr>
      </w:pPr>
      <w:r w:rsidDel="00000000" w:rsidR="00000000" w:rsidRPr="00000000">
        <w:rPr>
          <w:rtl w:val="0"/>
        </w:rPr>
      </w:r>
    </w:p>
    <w:p w:rsidR="00000000" w:rsidDel="00000000" w:rsidP="00000000" w:rsidRDefault="00000000" w:rsidRPr="00000000" w14:paraId="00000196">
      <w:pPr>
        <w:jc w:val="center"/>
        <w:rPr>
          <w:i w:val="1"/>
          <w:iCs w:val="1"/>
          <w:sz w:val="18"/>
          <w:szCs w:val="18"/>
        </w:rPr>
      </w:pPr>
      <w:r w:rsidDel="00000000" w:rsidR="00000000" w:rsidRPr="00000000">
        <w:rPr>
          <w:rtl w:val="0"/>
        </w:rPr>
      </w:r>
    </w:p>
    <w:p w:rsidR="00000000" w:rsidDel="00000000" w:rsidP="00000000" w:rsidRDefault="00000000" w:rsidRPr="00000000" w14:paraId="00000197">
      <w:pPr>
        <w:jc w:val="center"/>
        <w:rPr>
          <w:i w:val="1"/>
          <w:iCs w:val="1"/>
          <w:sz w:val="18"/>
          <w:szCs w:val="18"/>
        </w:rPr>
      </w:pPr>
      <w:r w:rsidDel="00000000" w:rsidR="00000000" w:rsidRPr="00000000">
        <w:rPr>
          <w:rtl w:val="0"/>
        </w:rPr>
      </w:r>
    </w:p>
    <w:p w:rsidR="00000000" w:rsidDel="00000000" w:rsidP="00000000" w:rsidRDefault="00000000" w:rsidRPr="00000000" w14:paraId="00000198">
      <w:pPr>
        <w:jc w:val="center"/>
        <w:rPr>
          <w:i w:val="1"/>
          <w:iCs w:val="1"/>
          <w:sz w:val="18"/>
          <w:szCs w:val="18"/>
        </w:rPr>
      </w:pPr>
      <w:r w:rsidDel="00000000" w:rsidR="00000000" w:rsidRPr="00000000">
        <w:rPr>
          <w:i w:val="1"/>
          <w:iCs w:val="1"/>
          <w:sz w:val="18"/>
          <w:szCs w:val="18"/>
        </w:rPr>
        <w:drawing>
          <wp:inline distB="114300" distT="114300" distL="114300" distR="114300">
            <wp:extent cx="5438775" cy="3819525"/>
            <wp:effectExtent b="0" l="0" r="0" t="0"/>
            <wp:docPr id="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4387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i w:val="1"/>
          <w:iCs w:val="1"/>
          <w:sz w:val="18"/>
          <w:szCs w:val="18"/>
        </w:rPr>
      </w:pPr>
      <w:r w:rsidDel="00000000" w:rsidR="00000000" w:rsidRPr="00000000">
        <w:rPr>
          <w:i w:val="1"/>
          <w:iCs w:val="1"/>
          <w:sz w:val="18"/>
          <w:szCs w:val="18"/>
          <w:rtl w:val="0"/>
        </w:rPr>
        <w:t xml:space="preserve">Figure 12 : Visual prototype of Payments UI</w:t>
      </w:r>
    </w:p>
    <w:p w:rsidR="00000000" w:rsidDel="00000000" w:rsidP="00000000" w:rsidRDefault="00000000" w:rsidRPr="00000000" w14:paraId="0000019A">
      <w:pPr>
        <w:jc w:val="center"/>
        <w:rPr>
          <w:i w:val="1"/>
          <w:iCs w:val="1"/>
          <w:sz w:val="18"/>
          <w:szCs w:val="18"/>
        </w:rPr>
      </w:pPr>
      <w:r w:rsidDel="00000000" w:rsidR="00000000" w:rsidRPr="00000000">
        <w:rPr>
          <w:rtl w:val="0"/>
        </w:rPr>
      </w:r>
    </w:p>
    <w:p w:rsidR="00000000" w:rsidDel="00000000" w:rsidP="00000000" w:rsidRDefault="00000000" w:rsidRPr="00000000" w14:paraId="0000019B">
      <w:pPr>
        <w:jc w:val="center"/>
        <w:rPr>
          <w:i w:val="1"/>
          <w:iCs w:val="1"/>
          <w:sz w:val="18"/>
          <w:szCs w:val="18"/>
        </w:rPr>
      </w:pPr>
      <w:r w:rsidDel="00000000" w:rsidR="00000000" w:rsidRPr="00000000">
        <w:rPr>
          <w:i w:val="1"/>
          <w:iCs w:val="1"/>
          <w:sz w:val="18"/>
          <w:szCs w:val="18"/>
        </w:rPr>
        <w:drawing>
          <wp:inline distB="114300" distT="114300" distL="114300" distR="114300">
            <wp:extent cx="2867025" cy="1628775"/>
            <wp:effectExtent b="0" l="0" r="0" t="0"/>
            <wp:docPr id="25"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28670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i w:val="1"/>
          <w:iCs w:val="1"/>
          <w:sz w:val="18"/>
          <w:szCs w:val="18"/>
        </w:rPr>
      </w:pPr>
      <w:r w:rsidDel="00000000" w:rsidR="00000000" w:rsidRPr="00000000">
        <w:rPr>
          <w:i w:val="1"/>
          <w:iCs w:val="1"/>
          <w:sz w:val="18"/>
          <w:szCs w:val="18"/>
          <w:rtl w:val="0"/>
        </w:rPr>
        <w:t xml:space="preserve">Figure 13 : Visual prototype of About UI</w:t>
      </w:r>
    </w:p>
    <w:sectPr>
      <w:headerReference r:id="rId38" w:type="default"/>
      <w:headerReference r:id="rId39" w:type="first"/>
      <w:footerReference r:id="rId40" w:type="default"/>
      <w:footerReference r:id="rId4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sz w:val="18"/>
        <w:szCs w:val="18"/>
      </w:rPr>
    </w:pPr>
    <w:r w:rsidDel="00000000" w:rsidR="00000000" w:rsidRPr="00000000">
      <w:rPr>
        <w:sz w:val="18"/>
        <w:szCs w:val="18"/>
        <w:rtl w:val="0"/>
      </w:rPr>
      <w:t xml:space="preserve">Emily Bonnici</w:t>
      <w:tab/>
      <w:tab/>
      <w:tab/>
      <w:tab/>
      <w:tab/>
      <w:tab/>
      <w:tab/>
      <w:tab/>
      <w:tab/>
      <w:t xml:space="preserve">  </w:t>
      <w:tab/>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sz w:val="18"/>
        <w:szCs w:val="18"/>
      </w:rPr>
    </w:pPr>
    <w:bookmarkStart w:colFirst="0" w:colLast="0" w:name="_9nvcibv3gama" w:id="81"/>
    <w:bookmarkEnd w:id="81"/>
    <w:r w:rsidDel="00000000" w:rsidR="00000000" w:rsidRPr="00000000">
      <w:rPr>
        <w:color w:val="000000"/>
        <w:rtl w:val="0"/>
      </w:rPr>
      <w:t xml:space="preserve">  </w:t>
    </w:r>
    <w:r w:rsidDel="00000000" w:rsidR="00000000" w:rsidRPr="00000000">
      <w:rPr>
        <w:sz w:val="18"/>
        <w:szCs w:val="18"/>
        <w:rtl w:val="0"/>
      </w:rPr>
      <w:t xml:space="preserve">Plan, prepare and produce a functional business application.</w:t>
    </w: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9"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Style w:val="Heading2"/>
      <w:spacing w:before="600" w:line="288" w:lineRule="auto"/>
      <w:rPr/>
    </w:pPr>
    <w:bookmarkStart w:colFirst="0" w:colLast="0" w:name="_jjnjudembbqy" w:id="82"/>
    <w:bookmarkEnd w:id="82"/>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14" name="image2.png"/>
          <a:graphic>
            <a:graphicData uri="http://schemas.openxmlformats.org/drawingml/2006/picture">
              <pic:pic>
                <pic:nvPicPr>
                  <pic:cNvPr descr="horizontal line" id="0" name="image2.png"/>
                  <pic:cNvPicPr preferRelativeResize="0"/>
                </pic:nvPicPr>
                <pic:blipFill>
                  <a:blip r:embed="rId1"/>
                  <a:srcRect b="-35184"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425.1968503937006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86" w:hanging="425.19685039370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708.6614173228347" w:hanging="360.00000000000006"/>
      </w:pPr>
      <w:rPr>
        <w:rFonts w:ascii="Arial" w:cs="Arial" w:eastAsia="Arial" w:hAnsi="Arial"/>
        <w:b w:val="1"/>
        <w:bCs w:val="1"/>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425.1968503937006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_GB"/>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spacing w:after="40" w:before="240" w:line="276" w:lineRule="auto"/>
    </w:pPr>
    <w:rPr>
      <w:rFonts w:ascii="Trebuchet MS" w:cs="Trebuchet MS" w:eastAsia="Trebuchet MS" w:hAnsi="Trebuchet MS"/>
      <w:b w:val="1"/>
      <w:bCs w:val="1"/>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hyperlink" Target="https://www.figma.com" TargetMode="External"/><Relationship Id="rId41" Type="http://schemas.openxmlformats.org/officeDocument/2006/relationships/footer" Target="footer1.xml"/><Relationship Id="rId22" Type="http://schemas.openxmlformats.org/officeDocument/2006/relationships/hyperlink" Target="https://dl.acm.org/doi/10.1145/2962695.2962707" TargetMode="External"/><Relationship Id="rId21" Type="http://schemas.openxmlformats.org/officeDocument/2006/relationships/hyperlink" Target="https://dl.acm.org/doi/10.1145/2962695.2962707" TargetMode="External"/><Relationship Id="rId24" Type="http://schemas.openxmlformats.org/officeDocument/2006/relationships/hyperlink" Target="https://reactjs.org" TargetMode="External"/><Relationship Id="rId23" Type="http://schemas.openxmlformats.org/officeDocument/2006/relationships/hyperlink" Target="https://www.postgresq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6.png"/><Relationship Id="rId25" Type="http://schemas.openxmlformats.org/officeDocument/2006/relationships/image" Target="media/image17.jpg"/><Relationship Id="rId28" Type="http://schemas.openxmlformats.org/officeDocument/2006/relationships/image" Target="media/image7.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image" Target="media/image11.png"/><Relationship Id="rId7" Type="http://schemas.openxmlformats.org/officeDocument/2006/relationships/hyperlink" Target="https://drive.google.com/drive/folders/1XZ3JuOHXHO59s9cSvlMH3aR46N1rEYX8?usp=sharing" TargetMode="External"/><Relationship Id="rId8" Type="http://schemas.openxmlformats.org/officeDocument/2006/relationships/hyperlink" Target="https://drive.google.com/drive/folders/1OvrsEyia3Gd_kBJAVenQEU7oL-y_yhyE?usp=sharing" TargetMode="External"/><Relationship Id="rId31" Type="http://schemas.openxmlformats.org/officeDocument/2006/relationships/image" Target="media/image21.png"/><Relationship Id="rId30" Type="http://schemas.openxmlformats.org/officeDocument/2006/relationships/image" Target="media/image22.png"/><Relationship Id="rId11" Type="http://schemas.openxmlformats.org/officeDocument/2006/relationships/image" Target="media/image9.png"/><Relationship Id="rId33" Type="http://schemas.openxmlformats.org/officeDocument/2006/relationships/image" Target="media/image10.png"/><Relationship Id="rId10" Type="http://schemas.openxmlformats.org/officeDocument/2006/relationships/image" Target="media/image20.png"/><Relationship Id="rId32" Type="http://schemas.openxmlformats.org/officeDocument/2006/relationships/image" Target="media/image16.png"/><Relationship Id="rId13" Type="http://schemas.openxmlformats.org/officeDocument/2006/relationships/image" Target="media/image4.png"/><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image" Target="media/image15.png"/><Relationship Id="rId15" Type="http://schemas.openxmlformats.org/officeDocument/2006/relationships/image" Target="media/image12.png"/><Relationship Id="rId37" Type="http://schemas.openxmlformats.org/officeDocument/2006/relationships/image" Target="media/image18.png"/><Relationship Id="rId14" Type="http://schemas.openxmlformats.org/officeDocument/2006/relationships/image" Target="media/image5.png"/><Relationship Id="rId36" Type="http://schemas.openxmlformats.org/officeDocument/2006/relationships/image" Target="media/image14.png"/><Relationship Id="rId17" Type="http://schemas.openxmlformats.org/officeDocument/2006/relationships/hyperlink" Target="https://agilemanifesto.org" TargetMode="External"/><Relationship Id="rId39" Type="http://schemas.openxmlformats.org/officeDocument/2006/relationships/header" Target="header2.xml"/><Relationship Id="rId16" Type="http://schemas.openxmlformats.org/officeDocument/2006/relationships/hyperlink" Target="https://aws.amazon.com" TargetMode="External"/><Relationship Id="rId38" Type="http://schemas.openxmlformats.org/officeDocument/2006/relationships/header" Target="header1.xml"/><Relationship Id="rId19" Type="http://schemas.openxmlformats.org/officeDocument/2006/relationships/hyperlink" Target="https://www.scitepress.org/Link.aspx?doi=10.5220/0007837000270039" TargetMode="External"/><Relationship Id="rId18" Type="http://schemas.openxmlformats.org/officeDocument/2006/relationships/hyperlink" Target="https://www.scitepress.org/Link.aspx?doi=10.5220/00078370002700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