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Na komputerze z zainstalowanymi dwoma systemami – Windows i Linux, po wykonaniu reinstalacji systemu Windows nie uruchamia się drugi system. Aby przywrócić możliwość uruchamiania się systemu Linux oraz aby nie stracić danych i ustawień w nim zapisanych, należy</w:t>
      </w:r>
    </w:p>
    <w:p>
      <w:pPr>
        <w:pStyle w:val="Normal1"/>
        <w:numPr>
          <w:ilvl w:val="0"/>
          <w:numId w:val="15"/>
        </w:numPr>
        <w:spacing w:lineRule="auto" w:line="240" w:before="28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wykonać reinstalację systemu Linux.</w:t>
      </w:r>
    </w:p>
    <w:p>
      <w:pPr>
        <w:pStyle w:val="Normal1"/>
        <w:numPr>
          <w:ilvl w:val="0"/>
          <w:numId w:val="15"/>
        </w:numPr>
        <w:spacing w:lineRule="auto" w:line="240" w:before="0" w:after="0"/>
        <w:ind w:left="720" w:hanging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ponownie zainstalować bootloadera GRUB.</w:t>
      </w:r>
    </w:p>
    <w:p>
      <w:pPr>
        <w:pStyle w:val="Normal1"/>
        <w:numPr>
          <w:ilvl w:val="0"/>
          <w:numId w:val="15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wykonać kolejny raz instalację systemu Windows.</w:t>
      </w:r>
    </w:p>
    <w:p>
      <w:pPr>
        <w:pStyle w:val="Normal1"/>
        <w:numPr>
          <w:ilvl w:val="0"/>
          <w:numId w:val="15"/>
        </w:numPr>
        <w:spacing w:lineRule="auto" w:line="240" w:before="0" w:after="2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przeprowadzić skanowanie dysku programem antywirusowym.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280" w:after="28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280" w:after="280"/>
        <w:rPr>
          <w:rFonts w:ascii="Courier" w:hAnsi="Courier" w:eastAsia="Courier" w:cs="Courier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/dev/sda:</w:t>
        <w:br/>
        <w:t>Timing cached reads: 18100 MB in 2.00 seconds = 9056.95 MB/sec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Przedstawiony wynik działania polecenia systemu Linux służy do diagnostyki </w:t>
      </w:r>
    </w:p>
    <w:p>
      <w:pPr>
        <w:pStyle w:val="Normal1"/>
        <w:numPr>
          <w:ilvl w:val="0"/>
          <w:numId w:val="1"/>
        </w:numPr>
        <w:spacing w:lineRule="auto" w:line="240" w:before="28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karty graficznej.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dysku twardego.</w:t>
      </w:r>
    </w:p>
    <w:p>
      <w:pPr>
        <w:pStyle w:val="Normal1"/>
        <w:numPr>
          <w:ilvl w:val="0"/>
          <w:numId w:val="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karty sieciowej.</w:t>
      </w:r>
    </w:p>
    <w:p>
      <w:pPr>
        <w:pStyle w:val="Normal1"/>
        <w:numPr>
          <w:ilvl w:val="0"/>
          <w:numId w:val="1"/>
        </w:numPr>
        <w:spacing w:lineRule="auto" w:line="240" w:before="0" w:after="2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pamięci RAM.</w:t>
      </w:r>
    </w:p>
    <w:p>
      <w:pPr>
        <w:pStyle w:val="Normal1"/>
        <w:spacing w:lineRule="auto" w:line="240" w:before="280" w:after="28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 identyfikacji rozmiaru wolnej i zajętej pamięci fizycznej w systemie Linux można użyć polecenia</w:t>
      </w:r>
    </w:p>
    <w:p>
      <w:pPr>
        <w:pStyle w:val="Normal1"/>
        <w:numPr>
          <w:ilvl w:val="0"/>
          <w:numId w:val="2"/>
        </w:numPr>
        <w:spacing w:lineRule="auto" w:line="240" w:before="280" w:after="0"/>
        <w:ind w:left="720" w:hanging="360"/>
        <w:rPr>
          <w:b/>
          <w:b/>
          <w:bCs/>
        </w:rPr>
      </w:pPr>
      <w:r>
        <w:rPr>
          <w:rFonts w:eastAsia="Courier" w:cs="Courier" w:ascii="Courier" w:hAnsi="Courier"/>
          <w:b/>
          <w:bCs/>
          <w:sz w:val="24"/>
          <w:szCs w:val="24"/>
        </w:rPr>
        <w:t>cat /proc/meminfo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lspci | grep -i raid</w:t>
      </w:r>
    </w:p>
    <w:p>
      <w:pPr>
        <w:pStyle w:val="Normal1"/>
        <w:numPr>
          <w:ilvl w:val="0"/>
          <w:numId w:val="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dmidecode -t baseboard</w:t>
      </w:r>
    </w:p>
    <w:p>
      <w:pPr>
        <w:pStyle w:val="Normal1"/>
        <w:numPr>
          <w:ilvl w:val="0"/>
          <w:numId w:val="2"/>
        </w:numPr>
        <w:spacing w:lineRule="auto" w:line="240" w:before="0" w:after="2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tail -n 10 /var/log/messages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System Linux Ubuntu zainstalowano na dysku obok systemu Windows. Aby skonfigurować kolejność uruchamianych systemów operacyjnych, należy zmodyfikować zawartość</w:t>
      </w:r>
    </w:p>
    <w:p>
      <w:pPr>
        <w:pStyle w:val="Normal1"/>
        <w:numPr>
          <w:ilvl w:val="0"/>
          <w:numId w:val="3"/>
        </w:numPr>
        <w:spacing w:lineRule="auto" w:line="240" w:before="280" w:after="0"/>
        <w:ind w:left="720" w:hanging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/etc/grub.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/etc/inittab</w:t>
      </w:r>
    </w:p>
    <w:p>
      <w:pPr>
        <w:pStyle w:val="Normal1"/>
        <w:numPr>
          <w:ilvl w:val="0"/>
          <w:numId w:val="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boot.ini</w:t>
      </w:r>
    </w:p>
    <w:p>
      <w:pPr>
        <w:pStyle w:val="Normal1"/>
        <w:numPr>
          <w:ilvl w:val="0"/>
          <w:numId w:val="3"/>
        </w:numPr>
        <w:spacing w:lineRule="auto" w:line="240" w:before="0" w:after="2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bcdedit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  <w:t xml:space="preserve"> 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 harmonogramowania zadań w systemie Linux służy polecenie</w:t>
      </w:r>
    </w:p>
    <w:p>
      <w:pPr>
        <w:pStyle w:val="Normal1"/>
        <w:numPr>
          <w:ilvl w:val="0"/>
          <w:numId w:val="5"/>
        </w:numPr>
        <w:spacing w:lineRule="auto" w:line="240" w:before="28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top ray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hanging="360"/>
        <w:rPr>
          <w:b/>
          <w:b/>
          <w:bCs/>
        </w:rPr>
      </w:pPr>
      <w:r>
        <w:rPr>
          <w:rFonts w:eastAsia="Courier" w:cs="Courier" w:ascii="Courier" w:hAnsi="Courier"/>
          <w:b/>
          <w:bCs/>
          <w:sz w:val="24"/>
          <w:szCs w:val="24"/>
        </w:rPr>
        <w:t>cron</w:t>
      </w:r>
    </w:p>
    <w:p>
      <w:pPr>
        <w:pStyle w:val="Normal1"/>
        <w:numPr>
          <w:ilvl w:val="0"/>
          <w:numId w:val="5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shred</w:t>
      </w:r>
    </w:p>
    <w:p>
      <w:pPr>
        <w:pStyle w:val="Normal1"/>
        <w:numPr>
          <w:ilvl w:val="0"/>
          <w:numId w:val="5"/>
        </w:numPr>
        <w:spacing w:lineRule="auto" w:line="240" w:before="0" w:after="2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taskschd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Wskaż polecenie systemu Linux służące do wyświetlenia numeru identyfikacyjnego użytkownika.</w:t>
      </w:r>
    </w:p>
    <w:p>
      <w:pPr>
        <w:pStyle w:val="Normal1"/>
        <w:numPr>
          <w:ilvl w:val="0"/>
          <w:numId w:val="8"/>
        </w:numPr>
        <w:spacing w:lineRule="auto" w:line="240" w:before="28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whoami</w:t>
      </w:r>
    </w:p>
    <w:p>
      <w:pPr>
        <w:pStyle w:val="Normal1"/>
        <w:numPr>
          <w:ilvl w:val="0"/>
          <w:numId w:val="8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users</w:t>
      </w:r>
    </w:p>
    <w:p>
      <w:pPr>
        <w:pStyle w:val="Normal1"/>
        <w:numPr>
          <w:ilvl w:val="0"/>
          <w:numId w:val="8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who</w:t>
      </w:r>
    </w:p>
    <w:p>
      <w:pPr>
        <w:pStyle w:val="Normal1"/>
        <w:numPr>
          <w:ilvl w:val="0"/>
          <w:numId w:val="8"/>
        </w:numPr>
        <w:spacing w:lineRule="auto" w:line="240" w:before="0" w:after="280"/>
        <w:ind w:left="720" w:hanging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id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Za pomocą którego polecenia systemu Linux możliwa jest zmiana domyślnej powłoki użytkownika egzamin na sh</w:t>
      </w:r>
    </w:p>
    <w:p>
      <w:pPr>
        <w:pStyle w:val="Normal1"/>
        <w:numPr>
          <w:ilvl w:val="0"/>
          <w:numId w:val="11"/>
        </w:numPr>
        <w:spacing w:lineRule="auto" w:line="240" w:before="280" w:after="0"/>
        <w:ind w:left="720" w:hanging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usermod -s /bin/sh egzamin</w:t>
      </w:r>
    </w:p>
    <w:p>
      <w:pPr>
        <w:pStyle w:val="Normal1"/>
        <w:numPr>
          <w:ilvl w:val="0"/>
          <w:numId w:val="1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vi /etc/passwd -sh egzamin</w:t>
      </w:r>
    </w:p>
    <w:p>
      <w:pPr>
        <w:pStyle w:val="Normal1"/>
        <w:numPr>
          <w:ilvl w:val="0"/>
          <w:numId w:val="11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chmod egzamin /etc/shadow sh</w:t>
      </w:r>
    </w:p>
    <w:p>
      <w:pPr>
        <w:pStyle w:val="Normal1"/>
        <w:numPr>
          <w:ilvl w:val="0"/>
          <w:numId w:val="11"/>
        </w:numPr>
        <w:spacing w:lineRule="auto" w:line="240" w:before="0" w:after="2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groupmod /users/egzamin /bin/sh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 trybie graficznym systemów Ubuntu lub SuSE Linux, do zainstalowania aktualizacji oprogramowania systemu można użyć programów</w:t>
      </w:r>
    </w:p>
    <w:p>
      <w:pPr>
        <w:pStyle w:val="Normal1"/>
        <w:numPr>
          <w:ilvl w:val="0"/>
          <w:numId w:val="6"/>
        </w:numPr>
        <w:spacing w:lineRule="auto" w:line="240" w:before="28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Shutter lub J-Pilot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Pocket lub Dolphin</w:t>
      </w:r>
    </w:p>
    <w:p>
      <w:pPr>
        <w:pStyle w:val="Normal1"/>
        <w:numPr>
          <w:ilvl w:val="0"/>
          <w:numId w:val="6"/>
        </w:numPr>
        <w:spacing w:lineRule="auto" w:line="240" w:before="0" w:after="0"/>
        <w:ind w:left="720" w:hanging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Synaptic lub YaST</w:t>
      </w:r>
    </w:p>
    <w:p>
      <w:pPr>
        <w:pStyle w:val="Normal1"/>
        <w:numPr>
          <w:ilvl w:val="0"/>
          <w:numId w:val="6"/>
        </w:numPr>
        <w:spacing w:lineRule="auto" w:line="240" w:before="0" w:after="2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Chromium lub XyGrib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 zainstalowaniu systemu Linux użytkownik chce przeprowadzić konfigurację karty sieciowej poprzez wpisanie ustawień konfiguracyjnych sieci. Jest to możliwe przez edycję pliku</w:t>
      </w:r>
    </w:p>
    <w:p>
      <w:pPr>
        <w:pStyle w:val="Normal1"/>
        <w:numPr>
          <w:ilvl w:val="0"/>
          <w:numId w:val="9"/>
        </w:numPr>
        <w:spacing w:lineRule="auto" w:line="240" w:before="28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/etc/profile</w:t>
      </w:r>
    </w:p>
    <w:p>
      <w:pPr>
        <w:pStyle w:val="Normal1"/>
        <w:numPr>
          <w:ilvl w:val="0"/>
          <w:numId w:val="9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/etc/shadow</w:t>
      </w:r>
    </w:p>
    <w:p>
      <w:pPr>
        <w:pStyle w:val="Normal1"/>
        <w:numPr>
          <w:ilvl w:val="0"/>
          <w:numId w:val="9"/>
        </w:numPr>
        <w:spacing w:lineRule="auto" w:line="240" w:before="0" w:after="0"/>
        <w:ind w:left="720" w:hanging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/>
          <w:sz w:val="24"/>
          <w:szCs w:val="24"/>
        </w:rPr>
        <w:t>/etc/network/interfaces</w:t>
      </w:r>
    </w:p>
    <w:p>
      <w:pPr>
        <w:pStyle w:val="Normal1"/>
        <w:numPr>
          <w:ilvl w:val="0"/>
          <w:numId w:val="9"/>
        </w:numPr>
        <w:spacing w:lineRule="auto" w:line="240" w:before="0" w:after="2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/etc/resolv.configuration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280" w:after="28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Rule="auto" w:line="240" w:before="280" w:after="280"/>
        <w:rPr>
          <w:rFonts w:ascii="Courier" w:hAnsi="Courier" w:eastAsia="Courier" w:cs="Courier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ping ………… 192.168.11.3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Co należy wpisać w miejscu kropek, aby w systemie Linux zwiększyć domyślny odstęp czasowy między kolejnymi transmisjami pakietów przy użyciu polecenia </w:t>
      </w:r>
      <w:r>
        <w:rPr>
          <w:rFonts w:eastAsia="Courier" w:cs="Courier" w:ascii="Courier" w:hAnsi="Courier"/>
          <w:sz w:val="24"/>
          <w:szCs w:val="24"/>
        </w:rPr>
        <w:t>ping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? </w:t>
      </w:r>
    </w:p>
    <w:p>
      <w:pPr>
        <w:pStyle w:val="Normal1"/>
        <w:numPr>
          <w:ilvl w:val="0"/>
          <w:numId w:val="12"/>
        </w:numPr>
        <w:spacing w:lineRule="auto" w:line="240" w:before="280" w:after="0"/>
        <w:ind w:left="720" w:hanging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 3</w:t>
      </w:r>
    </w:p>
    <w:p>
      <w:pPr>
        <w:pStyle w:val="Normal1"/>
        <w:numPr>
          <w:ilvl w:val="0"/>
          <w:numId w:val="1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sz w:val="24"/>
          <w:szCs w:val="24"/>
        </w:rPr>
        <w:t>c 9</w:t>
      </w:r>
    </w:p>
    <w:p>
      <w:pPr>
        <w:pStyle w:val="Normal1"/>
        <w:numPr>
          <w:ilvl w:val="0"/>
          <w:numId w:val="12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sz w:val="24"/>
          <w:szCs w:val="24"/>
        </w:rPr>
        <w:t>a 81</w:t>
      </w:r>
    </w:p>
    <w:p>
      <w:pPr>
        <w:pStyle w:val="Normal1"/>
        <w:numPr>
          <w:ilvl w:val="0"/>
          <w:numId w:val="12"/>
        </w:numPr>
        <w:spacing w:lineRule="auto" w:line="240" w:before="0" w:after="2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–</w:t>
      </w:r>
      <w:r>
        <w:rPr>
          <w:rFonts w:eastAsia="Times New Roman" w:cs="Times New Roman" w:ascii="Times New Roman" w:hAnsi="Times New Roman"/>
          <w:sz w:val="24"/>
          <w:szCs w:val="24"/>
        </w:rPr>
        <w:t>s 75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 systemie Linux do monitorowania pracy sieci, urządzeń sieciowych oraz serwerów można wykorzystać program</w:t>
      </w:r>
    </w:p>
    <w:p>
      <w:pPr>
        <w:pStyle w:val="Normal1"/>
        <w:numPr>
          <w:ilvl w:val="0"/>
          <w:numId w:val="13"/>
        </w:numPr>
        <w:spacing w:lineRule="auto" w:line="240" w:before="280" w:after="0"/>
        <w:ind w:left="720" w:hanging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Nagios</w:t>
      </w:r>
    </w:p>
    <w:p>
      <w:pPr>
        <w:pStyle w:val="Normal1"/>
        <w:numPr>
          <w:ilvl w:val="0"/>
          <w:numId w:val="1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Brasero</w:t>
      </w:r>
    </w:p>
    <w:p>
      <w:pPr>
        <w:pStyle w:val="Normal1"/>
        <w:numPr>
          <w:ilvl w:val="0"/>
          <w:numId w:val="13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Dolphin</w:t>
      </w:r>
    </w:p>
    <w:p>
      <w:pPr>
        <w:pStyle w:val="Normal1"/>
        <w:numPr>
          <w:ilvl w:val="0"/>
          <w:numId w:val="13"/>
        </w:numPr>
        <w:spacing w:lineRule="auto" w:line="240" w:before="0" w:after="2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Shotwell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Aby wyodrębnić dane zawarte w archiwum o nazwie </w:t>
      </w:r>
      <w:r>
        <w:rPr>
          <w:rFonts w:eastAsia="Times New Roman" w:cs="Times New Roman" w:ascii="Times New Roman" w:hAnsi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dane.tar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 użytkownik pracujący w systemie Linux powinien użyć polecenia</w:t>
      </w:r>
    </w:p>
    <w:p>
      <w:pPr>
        <w:pStyle w:val="Normal1"/>
        <w:numPr>
          <w:ilvl w:val="0"/>
          <w:numId w:val="14"/>
        </w:numPr>
        <w:spacing w:lineRule="auto" w:line="240" w:before="28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gzip –r dane.tar</w:t>
      </w:r>
    </w:p>
    <w:p>
      <w:pPr>
        <w:pStyle w:val="Normal1"/>
        <w:numPr>
          <w:ilvl w:val="0"/>
          <w:numId w:val="1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tar –cvf dane.tar</w:t>
      </w:r>
    </w:p>
    <w:p>
      <w:pPr>
        <w:pStyle w:val="Normal1"/>
        <w:numPr>
          <w:ilvl w:val="0"/>
          <w:numId w:val="14"/>
        </w:numPr>
        <w:spacing w:lineRule="auto" w:line="240" w:before="0" w:after="0"/>
        <w:ind w:left="720" w:hanging="360"/>
        <w:rPr>
          <w:b/>
          <w:b/>
          <w:bCs/>
        </w:rPr>
      </w:pPr>
      <w:r>
        <w:rPr>
          <w:rFonts w:eastAsia="Courier" w:cs="Courier" w:ascii="Courier" w:hAnsi="Courier"/>
          <w:b/>
          <w:bCs/>
          <w:sz w:val="24"/>
          <w:szCs w:val="24"/>
        </w:rPr>
        <w:t>tar –xvf dane.tar</w:t>
      </w:r>
    </w:p>
    <w:p>
      <w:pPr>
        <w:pStyle w:val="Normal1"/>
        <w:numPr>
          <w:ilvl w:val="0"/>
          <w:numId w:val="14"/>
        </w:numPr>
        <w:spacing w:lineRule="auto" w:line="240" w:before="0" w:after="2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gunzip –r dane.tar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Do sprawdzenia przedstawionej konfiguracji interfejsów sieciowych w systemie Linux użyto polecenia 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  <w:drawing>
          <wp:inline distT="0" distB="0" distL="0" distR="0">
            <wp:extent cx="3811270" cy="2399665"/>
            <wp:effectExtent l="0" t="0" r="0" b="0"/>
            <wp:docPr id="1" name="image1.png" descr="https://1.bp.blogspot.com/-DoECJ7MJDlc/YIoPKfHHDvI/AAAAAAAADKc/Ujl25goGfIMXA4PfbZ7JUynHaYaLzcJowCNcBGAsYHQ/s400/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https://1.bp.blogspot.com/-DoECJ7MJDlc/YIoPKfHHDvI/AAAAAAAADKc/Ujl25goGfIMXA4PfbZ7JUynHaYaLzcJowCNcBGAsYHQ/s400/z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numPr>
          <w:ilvl w:val="0"/>
          <w:numId w:val="17"/>
        </w:numPr>
        <w:spacing w:lineRule="auto" w:line="240" w:before="28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ping</w:t>
      </w:r>
    </w:p>
    <w:p>
      <w:pPr>
        <w:pStyle w:val="Normal1"/>
        <w:numPr>
          <w:ilvl w:val="0"/>
          <w:numId w:val="17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ip route</w:t>
      </w:r>
    </w:p>
    <w:p>
      <w:pPr>
        <w:pStyle w:val="Normal1"/>
        <w:numPr>
          <w:ilvl w:val="0"/>
          <w:numId w:val="17"/>
        </w:numPr>
        <w:spacing w:lineRule="auto" w:line="240" w:before="0" w:after="0"/>
        <w:ind w:left="720" w:hanging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ifconfig</w:t>
      </w:r>
    </w:p>
    <w:p>
      <w:pPr>
        <w:pStyle w:val="Normal1"/>
        <w:numPr>
          <w:ilvl w:val="0"/>
          <w:numId w:val="17"/>
        </w:numPr>
        <w:spacing w:lineRule="auto" w:line="240" w:before="0" w:after="2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ip addr down</w:t>
      </w:r>
    </w:p>
    <w:p>
      <w:pPr>
        <w:pStyle w:val="Normal1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Wskaż polecenie systemu Linux służące do sprawdzenia, w którym katalogu znajduje się użytkownik.</w:t>
      </w:r>
    </w:p>
    <w:p>
      <w:pPr>
        <w:pStyle w:val="Normal1"/>
        <w:numPr>
          <w:ilvl w:val="0"/>
          <w:numId w:val="18"/>
        </w:numPr>
        <w:spacing w:lineRule="auto" w:line="240" w:before="28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cls</w:t>
      </w:r>
    </w:p>
    <w:p>
      <w:pPr>
        <w:pStyle w:val="Normal1"/>
        <w:numPr>
          <w:ilvl w:val="0"/>
          <w:numId w:val="18"/>
        </w:numPr>
        <w:spacing w:lineRule="auto" w:line="240" w:before="0" w:after="0"/>
        <w:ind w:left="720" w:hanging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pwd</w:t>
      </w:r>
    </w:p>
    <w:p>
      <w:pPr>
        <w:pStyle w:val="Normal1"/>
        <w:numPr>
          <w:ilvl w:val="0"/>
          <w:numId w:val="18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path</w:t>
      </w:r>
    </w:p>
    <w:p>
      <w:pPr>
        <w:pStyle w:val="Normal1"/>
        <w:numPr>
          <w:ilvl w:val="0"/>
          <w:numId w:val="18"/>
        </w:numPr>
        <w:spacing w:lineRule="auto" w:line="240" w:before="0" w:after="2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mkdir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W systemie Linux do zablokowania hasła użytkownika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egzamin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należy użyć polecenia</w:t>
      </w:r>
    </w:p>
    <w:p>
      <w:pPr>
        <w:pStyle w:val="Normal1"/>
        <w:numPr>
          <w:ilvl w:val="0"/>
          <w:numId w:val="19"/>
        </w:numPr>
        <w:spacing w:lineRule="auto" w:line="240" w:before="28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passwd –p egzamin</w:t>
      </w:r>
    </w:p>
    <w:p>
      <w:pPr>
        <w:pStyle w:val="Normal1"/>
        <w:numPr>
          <w:ilvl w:val="0"/>
          <w:numId w:val="19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userdel –r egzamin</w:t>
      </w:r>
    </w:p>
    <w:p>
      <w:pPr>
        <w:pStyle w:val="Normal1"/>
        <w:numPr>
          <w:ilvl w:val="0"/>
          <w:numId w:val="19"/>
        </w:numPr>
        <w:spacing w:lineRule="auto" w:line="240" w:before="0" w:after="0"/>
        <w:ind w:left="720" w:hanging="360"/>
        <w:rPr>
          <w:b/>
          <w:b/>
          <w:bCs/>
        </w:rPr>
      </w:pPr>
      <w:r>
        <w:rPr>
          <w:rFonts w:eastAsia="Courier" w:cs="Courier" w:ascii="Courier" w:hAnsi="Courier"/>
          <w:b/>
          <w:bCs/>
          <w:sz w:val="24"/>
          <w:szCs w:val="24"/>
        </w:rPr>
        <w:t>usermod –L egzamin</w:t>
      </w:r>
    </w:p>
    <w:p>
      <w:pPr>
        <w:pStyle w:val="Normal1"/>
        <w:numPr>
          <w:ilvl w:val="0"/>
          <w:numId w:val="19"/>
        </w:numPr>
        <w:spacing w:lineRule="auto" w:line="240" w:before="0" w:after="2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useradd –d egzamin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W systemie Linux do zarządzania tablicami partycji można wykorzystać polecenie</w:t>
      </w:r>
    </w:p>
    <w:p>
      <w:pPr>
        <w:pStyle w:val="Normal1"/>
        <w:numPr>
          <w:ilvl w:val="0"/>
          <w:numId w:val="20"/>
        </w:numPr>
        <w:spacing w:lineRule="auto" w:line="240" w:before="28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free</w:t>
      </w:r>
    </w:p>
    <w:p>
      <w:pPr>
        <w:pStyle w:val="Normal1"/>
        <w:numPr>
          <w:ilvl w:val="0"/>
          <w:numId w:val="20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lspci</w:t>
      </w:r>
    </w:p>
    <w:p>
      <w:pPr>
        <w:pStyle w:val="Normal1"/>
        <w:numPr>
          <w:ilvl w:val="0"/>
          <w:numId w:val="20"/>
        </w:numPr>
        <w:spacing w:lineRule="auto" w:line="240" w:before="0" w:after="0"/>
        <w:ind w:left="720" w:hanging="360"/>
        <w:rPr>
          <w:b/>
          <w:b/>
          <w:bCs/>
        </w:rPr>
      </w:pPr>
      <w:r>
        <w:rPr>
          <w:rFonts w:eastAsia="Courier" w:cs="Courier" w:ascii="Courier" w:hAnsi="Courier"/>
          <w:b/>
          <w:bCs/>
          <w:sz w:val="24"/>
          <w:szCs w:val="24"/>
        </w:rPr>
        <w:t>fdisk</w:t>
      </w:r>
    </w:p>
    <w:p>
      <w:pPr>
        <w:pStyle w:val="Normal1"/>
        <w:numPr>
          <w:ilvl w:val="0"/>
          <w:numId w:val="20"/>
        </w:numPr>
        <w:spacing w:lineRule="auto" w:line="240" w:before="0" w:after="2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iostat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Do usuwania plików lub katalogów w systemie Linux służy polecenie</w:t>
      </w:r>
    </w:p>
    <w:p>
      <w:pPr>
        <w:pStyle w:val="Normal1"/>
        <w:numPr>
          <w:ilvl w:val="0"/>
          <w:numId w:val="4"/>
        </w:numPr>
        <w:spacing w:lineRule="auto" w:line="240" w:before="28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cat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tar</w:t>
      </w:r>
    </w:p>
    <w:p>
      <w:pPr>
        <w:pStyle w:val="Normal1"/>
        <w:numPr>
          <w:ilvl w:val="0"/>
          <w:numId w:val="4"/>
        </w:numPr>
        <w:spacing w:lineRule="auto" w:line="240" w:before="0" w:after="0"/>
        <w:ind w:left="720" w:hanging="360"/>
        <w:rPr>
          <w:b/>
          <w:b/>
          <w:bCs/>
        </w:rPr>
      </w:pPr>
      <w:r>
        <w:rPr>
          <w:rFonts w:eastAsia="Courier" w:cs="Courier" w:ascii="Courier" w:hAnsi="Courier"/>
          <w:b/>
          <w:bCs/>
          <w:sz w:val="24"/>
          <w:szCs w:val="24"/>
        </w:rPr>
        <w:t>rm</w:t>
      </w:r>
    </w:p>
    <w:p>
      <w:pPr>
        <w:pStyle w:val="Normal1"/>
        <w:numPr>
          <w:ilvl w:val="0"/>
          <w:numId w:val="4"/>
        </w:numPr>
        <w:spacing w:lineRule="auto" w:line="240" w:before="0" w:after="2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ls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b/>
          <w:b/>
          <w:sz w:val="27"/>
          <w:szCs w:val="27"/>
        </w:rPr>
      </w:pPr>
      <w:r>
        <w:rPr>
          <w:rFonts w:eastAsia="Times New Roman" w:cs="Times New Roman" w:ascii="Times New Roman" w:hAnsi="Times New Roman"/>
          <w:b/>
          <w:sz w:val="27"/>
          <w:szCs w:val="27"/>
        </w:rPr>
        <w:t xml:space="preserve"> 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Aktualizację do wyższej wersji systemu Ubuntu Linux umożliwia polecenie</w:t>
      </w:r>
    </w:p>
    <w:p>
      <w:pPr>
        <w:pStyle w:val="Normal1"/>
        <w:numPr>
          <w:ilvl w:val="0"/>
          <w:numId w:val="7"/>
        </w:numPr>
        <w:spacing w:lineRule="auto" w:line="240" w:before="28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install source update</w:t>
      </w:r>
    </w:p>
    <w:p>
      <w:pPr>
        <w:pStyle w:val="Normal1"/>
        <w:numPr>
          <w:ilvl w:val="0"/>
          <w:numId w:val="7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apt-get sudo su update</w:t>
      </w:r>
    </w:p>
    <w:p>
      <w:pPr>
        <w:pStyle w:val="Normal1"/>
        <w:numPr>
          <w:ilvl w:val="0"/>
          <w:numId w:val="7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ourier" w:cs="Courier" w:ascii="Courier" w:hAnsi="Courier"/>
          <w:sz w:val="24"/>
          <w:szCs w:val="24"/>
        </w:rPr>
        <w:t>upgrade install dist high</w:t>
      </w:r>
    </w:p>
    <w:p>
      <w:pPr>
        <w:pStyle w:val="Normal1"/>
        <w:numPr>
          <w:ilvl w:val="0"/>
          <w:numId w:val="7"/>
        </w:numPr>
        <w:spacing w:lineRule="auto" w:line="240" w:before="0" w:after="280"/>
        <w:ind w:left="720" w:hanging="360"/>
        <w:rPr>
          <w:b/>
          <w:b/>
          <w:bCs/>
        </w:rPr>
      </w:pPr>
      <w:r>
        <w:rPr>
          <w:rFonts w:eastAsia="Courier" w:cs="Courier" w:ascii="Courier" w:hAnsi="Courier"/>
          <w:b/>
          <w:bCs/>
          <w:sz w:val="24"/>
          <w:szCs w:val="24"/>
        </w:rPr>
        <w:t>sudo apt-get dist-upgrade</w:t>
      </w:r>
    </w:p>
    <w:p>
      <w:pPr>
        <w:pStyle w:val="Normal1"/>
        <w:spacing w:lineRule="auto" w:line="240" w:before="280" w:after="2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6"/>
        </w:numPr>
        <w:pBdr/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Aby w systemie Linux wyświetlić informacje o wielkości pamięci cache procesora, należy użyć polecenia</w:t>
      </w:r>
    </w:p>
    <w:p>
      <w:pPr>
        <w:pStyle w:val="Normal1"/>
        <w:numPr>
          <w:ilvl w:val="0"/>
          <w:numId w:val="10"/>
        </w:numPr>
        <w:spacing w:lineRule="auto" w:line="240" w:before="280" w:after="0"/>
        <w:ind w:left="720" w:hanging="36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l</w:t>
      </w:r>
      <w:r>
        <w:rPr>
          <w:rFonts w:eastAsia="Times New Roman" w:cs="Times New Roman" w:ascii="Times New Roman" w:hAnsi="Times New Roman"/>
          <w:b/>
          <w:bCs/>
          <w:sz w:val="24"/>
          <w:szCs w:val="24"/>
        </w:rPr>
        <w:t>scpu</w:t>
      </w:r>
    </w:p>
    <w:p>
      <w:pPr>
        <w:pStyle w:val="Normal1"/>
        <w:numPr>
          <w:ilvl w:val="0"/>
          <w:numId w:val="10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lsusb</w:t>
      </w:r>
    </w:p>
    <w:p>
      <w:pPr>
        <w:pStyle w:val="Normal1"/>
        <w:numPr>
          <w:ilvl w:val="0"/>
          <w:numId w:val="10"/>
        </w:numPr>
        <w:spacing w:lineRule="auto" w:line="240" w:before="0" w:after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mv /proc/cpuinfo</w:t>
      </w:r>
    </w:p>
    <w:p>
      <w:pPr>
        <w:pStyle w:val="Normal1"/>
        <w:numPr>
          <w:ilvl w:val="0"/>
          <w:numId w:val="10"/>
        </w:numPr>
        <w:spacing w:lineRule="auto" w:line="240" w:before="0" w:after="28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head –n1 /etc/issue</w:t>
      </w:r>
    </w:p>
    <w:p>
      <w:pPr>
        <w:pStyle w:val="Normal1"/>
        <w:spacing w:lineRule="auto" w:line="240" w:before="280" w:after="280"/>
        <w:ind w:left="3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1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imes New Roman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Georgia">
    <w:charset w:val="ee"/>
    <w:family w:val="roman"/>
    <w:pitch w:val="variable"/>
  </w:font>
  <w:font w:name="Courier">
    <w:altName w:val="Courier New"/>
    <w:charset w:val="ee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4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6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7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8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9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0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3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4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8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19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0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upperLetter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upperLetter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upperLetter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upperLetter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upperLetter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l-PL" w:eastAsia="zh-CN" w:bidi="hi-IN"/>
    </w:rPr>
  </w:style>
  <w:style w:type="paragraph" w:styleId="Nagwek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Nagwek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Nagwek3">
    <w:name w:val="Heading 3"/>
    <w:basedOn w:val="Normal1"/>
    <w:next w:val="Normal1"/>
    <w:qFormat/>
    <w:pPr>
      <w:spacing w:lineRule="auto" w:line="240"/>
    </w:pPr>
    <w:rPr>
      <w:rFonts w:ascii="Times New Roman" w:hAnsi="Times New Roman" w:eastAsia="Times New Roman" w:cs="Times New Roman"/>
      <w:b/>
      <w:sz w:val="27"/>
      <w:szCs w:val="27"/>
    </w:rPr>
  </w:style>
  <w:style w:type="paragraph" w:styleId="Nagwek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Nagwek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Nagwek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pl-PL" w:eastAsia="zh-CN" w:bidi="hi-IN"/>
    </w:rPr>
  </w:style>
  <w:style w:type="paragraph" w:styleId="Tytu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Podtytu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LibreOffice/7.1.2.2$Windows_X86_64 LibreOffice_project/8a45595d069ef5570103caea1b71cc9d82b2aae4</Application>
  <AppVersion>15.0000</AppVersion>
  <Pages>5</Pages>
  <Words>549</Words>
  <Characters>3104</Characters>
  <CharactersWithSpaces>3470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2022-02-09T14:55:03Z</dcterms:modified>
  <cp:revision>1</cp:revision>
  <dc:subject/>
  <dc:title/>
</cp:coreProperties>
</file>